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DD1F3E" w:rsidRPr="006B18D8" w:rsidRDefault="00EE1D05">
      <w:pPr>
        <w:jc w:val="center"/>
        <w:rPr>
          <w:rFonts w:eastAsia="Spectral"/>
          <w:b/>
          <w:sz w:val="32"/>
          <w:szCs w:val="32"/>
        </w:rPr>
      </w:pPr>
      <w:r w:rsidRPr="006B18D8">
        <w:rPr>
          <w:rFonts w:eastAsia="Spectral"/>
          <w:b/>
          <w:sz w:val="30"/>
          <w:szCs w:val="30"/>
        </w:rPr>
        <w:t xml:space="preserve">Sai </w:t>
      </w:r>
      <w:proofErr w:type="spellStart"/>
      <w:r w:rsidRPr="006B18D8">
        <w:rPr>
          <w:rFonts w:eastAsia="Spectral"/>
          <w:b/>
          <w:sz w:val="30"/>
          <w:szCs w:val="30"/>
        </w:rPr>
        <w:t>Sathwik</w:t>
      </w:r>
      <w:proofErr w:type="spellEnd"/>
      <w:r w:rsidRPr="006B18D8">
        <w:rPr>
          <w:rFonts w:eastAsia="Spectral"/>
          <w:b/>
          <w:sz w:val="30"/>
          <w:szCs w:val="30"/>
        </w:rPr>
        <w:t xml:space="preserve"> Reddy </w:t>
      </w:r>
      <w:proofErr w:type="spellStart"/>
      <w:r w:rsidRPr="006B18D8">
        <w:rPr>
          <w:rFonts w:eastAsia="Spectral"/>
          <w:b/>
          <w:sz w:val="30"/>
          <w:szCs w:val="30"/>
        </w:rPr>
        <w:t>Ramasahayam</w:t>
      </w:r>
      <w:proofErr w:type="spellEnd"/>
    </w:p>
    <w:p w14:paraId="00000002" w14:textId="77777777" w:rsidR="00DD1F3E" w:rsidRPr="006B18D8" w:rsidRDefault="00EE1D05">
      <w:pPr>
        <w:jc w:val="center"/>
        <w:rPr>
          <w:rFonts w:eastAsia="Spectral"/>
          <w:b/>
          <w:sz w:val="30"/>
          <w:szCs w:val="30"/>
        </w:rPr>
      </w:pPr>
      <w:r w:rsidRPr="006B18D8">
        <w:rPr>
          <w:rFonts w:eastAsia="Spectral"/>
          <w:b/>
          <w:sz w:val="30"/>
          <w:szCs w:val="30"/>
        </w:rPr>
        <w:t>Software Engineer</w:t>
      </w:r>
    </w:p>
    <w:p w14:paraId="00000003" w14:textId="3A89DF7F" w:rsidR="00DD1F3E" w:rsidRPr="006B18D8" w:rsidRDefault="005D5E84" w:rsidP="005D5E84">
      <w:pPr>
        <w:rPr>
          <w:rFonts w:eastAsia="Spectral"/>
          <w:sz w:val="26"/>
          <w:szCs w:val="26"/>
        </w:rPr>
      </w:pPr>
      <w:r>
        <w:rPr>
          <w:rFonts w:eastAsia="Spectral"/>
          <w:color w:val="000000"/>
          <w:sz w:val="20"/>
          <w:szCs w:val="20"/>
        </w:rPr>
        <w:t xml:space="preserve">                      </w:t>
      </w:r>
      <w:r w:rsidRPr="005D5E84">
        <w:rPr>
          <w:rFonts w:eastAsia="Spectral"/>
          <w:b/>
          <w:color w:val="000000"/>
          <w:sz w:val="20"/>
          <w:szCs w:val="20"/>
        </w:rPr>
        <w:t>USA</w:t>
      </w:r>
      <w:bookmarkStart w:id="0" w:name="_GoBack"/>
      <w:bookmarkEnd w:id="0"/>
      <w:r>
        <w:rPr>
          <w:rFonts w:eastAsia="Spectral"/>
          <w:color w:val="000000"/>
          <w:sz w:val="20"/>
          <w:szCs w:val="20"/>
        </w:rPr>
        <w:t xml:space="preserve">• </w:t>
      </w:r>
      <w:r w:rsidR="005820D9" w:rsidRPr="00B66E46">
        <w:rPr>
          <w:rFonts w:hint="eastAsia"/>
          <w:sz w:val="20"/>
          <w:szCs w:val="20"/>
        </w:rPr>
        <w:t>+1</w:t>
      </w:r>
      <w:r w:rsidR="005820D9" w:rsidRPr="00B66E46">
        <w:rPr>
          <w:sz w:val="20"/>
          <w:szCs w:val="20"/>
        </w:rPr>
        <w:t xml:space="preserve"> </w:t>
      </w:r>
      <w:r w:rsidR="005820D9" w:rsidRPr="00B66E46">
        <w:rPr>
          <w:rFonts w:hint="eastAsia"/>
          <w:sz w:val="20"/>
          <w:szCs w:val="20"/>
        </w:rPr>
        <w:t>940</w:t>
      </w:r>
      <w:r w:rsidR="00B66E46">
        <w:rPr>
          <w:sz w:val="20"/>
          <w:szCs w:val="20"/>
        </w:rPr>
        <w:t>-</w:t>
      </w:r>
      <w:r w:rsidR="005820D9" w:rsidRPr="00B66E46">
        <w:rPr>
          <w:rFonts w:hint="eastAsia"/>
          <w:sz w:val="20"/>
          <w:szCs w:val="20"/>
        </w:rPr>
        <w:t>220</w:t>
      </w:r>
      <w:r w:rsidR="00B66E46">
        <w:rPr>
          <w:sz w:val="20"/>
          <w:szCs w:val="20"/>
        </w:rPr>
        <w:t>-</w:t>
      </w:r>
      <w:r w:rsidR="005820D9" w:rsidRPr="00B66E46">
        <w:rPr>
          <w:rFonts w:hint="eastAsia"/>
          <w:sz w:val="20"/>
          <w:szCs w:val="20"/>
        </w:rPr>
        <w:t>9328</w:t>
      </w:r>
      <w:r w:rsidR="00EE1D05" w:rsidRPr="006B18D8">
        <w:rPr>
          <w:rFonts w:eastAsia="Spectral"/>
          <w:color w:val="000000"/>
          <w:sz w:val="20"/>
          <w:szCs w:val="20"/>
        </w:rPr>
        <w:t xml:space="preserve">• </w:t>
      </w:r>
      <w:r w:rsidR="005820D9" w:rsidRPr="00B66E46">
        <w:rPr>
          <w:rStyle w:val="Hyperlink"/>
          <w:sz w:val="20"/>
        </w:rPr>
        <w:t>sathwikreddy8665@gmail.com</w:t>
      </w:r>
      <w:r w:rsidR="006B18D8" w:rsidRPr="006B18D8">
        <w:rPr>
          <w:rFonts w:eastAsia="Spectral"/>
          <w:sz w:val="20"/>
          <w:szCs w:val="20"/>
        </w:rPr>
        <w:t xml:space="preserve"> </w:t>
      </w:r>
      <w:r w:rsidR="006B18D8" w:rsidRPr="006B18D8">
        <w:rPr>
          <w:rFonts w:eastAsia="Spectral"/>
          <w:color w:val="000000"/>
          <w:sz w:val="20"/>
          <w:szCs w:val="20"/>
        </w:rPr>
        <w:t>•</w:t>
      </w:r>
      <w:r w:rsidR="006B18D8" w:rsidRPr="006B18D8">
        <w:rPr>
          <w:rFonts w:eastAsia="Spectral"/>
          <w:sz w:val="20"/>
          <w:szCs w:val="20"/>
        </w:rPr>
        <w:t xml:space="preserve"> </w:t>
      </w:r>
      <w:hyperlink r:id="rId8" w:history="1">
        <w:r w:rsidR="006B18D8" w:rsidRPr="006B18D8">
          <w:rPr>
            <w:rStyle w:val="Hyperlink"/>
            <w:sz w:val="20"/>
          </w:rPr>
          <w:t>https://github.com/Sathwikreddy6</w:t>
        </w:r>
      </w:hyperlink>
      <w:r w:rsidR="00EE1D05">
        <w:rPr>
          <w:rStyle w:val="Hyperlink"/>
          <w:sz w:val="20"/>
        </w:rPr>
        <w:t xml:space="preserve"> </w:t>
      </w:r>
      <w:r w:rsidR="00EE1D05" w:rsidRPr="006B18D8">
        <w:rPr>
          <w:rFonts w:eastAsia="Spectral"/>
          <w:color w:val="000000"/>
          <w:sz w:val="20"/>
          <w:szCs w:val="20"/>
        </w:rPr>
        <w:t>•</w:t>
      </w:r>
      <w:r w:rsidR="00EE1D05">
        <w:rPr>
          <w:rFonts w:eastAsia="Spectral"/>
          <w:color w:val="000000"/>
          <w:sz w:val="20"/>
          <w:szCs w:val="20"/>
        </w:rPr>
        <w:t xml:space="preserve"> </w:t>
      </w:r>
      <w:hyperlink r:id="rId9" w:history="1">
        <w:r w:rsidRPr="005D5E84">
          <w:rPr>
            <w:rStyle w:val="Hyperlink"/>
            <w:rFonts w:eastAsia="Spectral"/>
            <w:sz w:val="20"/>
            <w:szCs w:val="20"/>
          </w:rPr>
          <w:t>LinkedIn</w:t>
        </w:r>
      </w:hyperlink>
    </w:p>
    <w:p w14:paraId="00000004" w14:textId="77777777" w:rsidR="00DD1F3E" w:rsidRPr="006B18D8" w:rsidRDefault="00DD1F3E">
      <w:pPr>
        <w:rPr>
          <w:rFonts w:eastAsia="Spectral"/>
          <w:sz w:val="20"/>
          <w:szCs w:val="14"/>
        </w:rPr>
      </w:pPr>
    </w:p>
    <w:p w14:paraId="00000006" w14:textId="1430C659" w:rsidR="00DD1F3E" w:rsidRPr="006B18D8" w:rsidRDefault="00EE1D05" w:rsidP="006B18D8">
      <w:pPr>
        <w:pBdr>
          <w:bottom w:val="single" w:sz="6" w:space="1" w:color="000000"/>
        </w:pBdr>
        <w:rPr>
          <w:rFonts w:eastAsia="Spectral"/>
          <w:sz w:val="22"/>
          <w:szCs w:val="22"/>
        </w:rPr>
      </w:pPr>
      <w:r w:rsidRPr="006B18D8">
        <w:rPr>
          <w:rFonts w:eastAsia="Spectral"/>
          <w:b/>
          <w:smallCaps/>
          <w:sz w:val="22"/>
          <w:szCs w:val="22"/>
        </w:rPr>
        <w:t>SUMMARY</w:t>
      </w:r>
    </w:p>
    <w:p w14:paraId="00000007" w14:textId="77777777" w:rsidR="00DD1F3E" w:rsidRPr="006B18D8" w:rsidRDefault="00EE1D05" w:rsidP="006B18D8">
      <w:pPr>
        <w:numPr>
          <w:ilvl w:val="0"/>
          <w:numId w:val="2"/>
        </w:numPr>
        <w:jc w:val="both"/>
        <w:rPr>
          <w:rFonts w:eastAsia="Spectral"/>
          <w:sz w:val="20"/>
          <w:szCs w:val="20"/>
        </w:rPr>
      </w:pPr>
      <w:r w:rsidRPr="006B18D8">
        <w:rPr>
          <w:rFonts w:eastAsia="Spectral"/>
          <w:sz w:val="20"/>
          <w:szCs w:val="20"/>
        </w:rPr>
        <w:t xml:space="preserve">Software Engineer with </w:t>
      </w:r>
      <w:r w:rsidRPr="006B18D8">
        <w:rPr>
          <w:rFonts w:eastAsia="Spectral"/>
          <w:b/>
          <w:sz w:val="20"/>
          <w:szCs w:val="20"/>
        </w:rPr>
        <w:t>3+ years of experience</w:t>
      </w:r>
      <w:r w:rsidRPr="006B18D8">
        <w:rPr>
          <w:rFonts w:eastAsia="Spectral"/>
          <w:sz w:val="20"/>
          <w:szCs w:val="20"/>
        </w:rPr>
        <w:t xml:space="preserve"> in developing scalable applications, designing microservices architectures, and building secure RESTful APIs using </w:t>
      </w:r>
      <w:r w:rsidRPr="006B18D8">
        <w:rPr>
          <w:rFonts w:eastAsia="Spectral"/>
          <w:b/>
          <w:sz w:val="20"/>
          <w:szCs w:val="20"/>
        </w:rPr>
        <w:t>Java Spring Boot</w:t>
      </w:r>
      <w:r w:rsidRPr="006B18D8">
        <w:rPr>
          <w:rFonts w:eastAsia="Spectral"/>
          <w:sz w:val="20"/>
          <w:szCs w:val="20"/>
        </w:rPr>
        <w:t xml:space="preserve">, </w:t>
      </w:r>
      <w:r w:rsidRPr="006B18D8">
        <w:rPr>
          <w:rFonts w:eastAsia="Spectral"/>
          <w:b/>
          <w:sz w:val="20"/>
          <w:szCs w:val="20"/>
        </w:rPr>
        <w:t>Python Flask</w:t>
      </w:r>
      <w:r w:rsidRPr="006B18D8">
        <w:rPr>
          <w:rFonts w:eastAsia="Spectral"/>
          <w:sz w:val="20"/>
          <w:szCs w:val="20"/>
        </w:rPr>
        <w:t>, and modern frameworks.</w:t>
      </w:r>
    </w:p>
    <w:p w14:paraId="00000008" w14:textId="6BE39029" w:rsidR="00DD1F3E" w:rsidRPr="006B18D8" w:rsidRDefault="00EE1D05" w:rsidP="006B18D8">
      <w:pPr>
        <w:numPr>
          <w:ilvl w:val="0"/>
          <w:numId w:val="2"/>
        </w:numPr>
        <w:jc w:val="both"/>
        <w:rPr>
          <w:rFonts w:eastAsia="Spectral"/>
          <w:sz w:val="20"/>
          <w:szCs w:val="20"/>
        </w:rPr>
      </w:pPr>
      <w:r w:rsidRPr="006B18D8">
        <w:rPr>
          <w:rFonts w:eastAsia="Spectral"/>
          <w:sz w:val="20"/>
          <w:szCs w:val="20"/>
        </w:rPr>
        <w:t xml:space="preserve">Proficient in </w:t>
      </w:r>
      <w:r w:rsidRPr="006B18D8">
        <w:rPr>
          <w:rFonts w:eastAsia="Spectral"/>
          <w:b/>
          <w:sz w:val="20"/>
          <w:szCs w:val="20"/>
        </w:rPr>
        <w:t>front-end technologies</w:t>
      </w:r>
      <w:r w:rsidRPr="006B18D8">
        <w:rPr>
          <w:rFonts w:eastAsia="Spectral"/>
          <w:sz w:val="20"/>
          <w:szCs w:val="20"/>
        </w:rPr>
        <w:t xml:space="preserve"> like </w:t>
      </w:r>
      <w:r w:rsidRPr="006B18D8">
        <w:rPr>
          <w:rFonts w:eastAsia="Spectral"/>
          <w:b/>
          <w:sz w:val="20"/>
          <w:szCs w:val="20"/>
        </w:rPr>
        <w:t>React.js</w:t>
      </w:r>
      <w:r w:rsidRPr="006B18D8">
        <w:rPr>
          <w:rFonts w:eastAsia="Spectral"/>
          <w:sz w:val="20"/>
          <w:szCs w:val="20"/>
        </w:rPr>
        <w:t xml:space="preserve">, </w:t>
      </w:r>
      <w:r w:rsidRPr="006B18D8">
        <w:rPr>
          <w:rFonts w:eastAsia="Spectral"/>
          <w:b/>
          <w:sz w:val="20"/>
          <w:szCs w:val="20"/>
        </w:rPr>
        <w:t>Angular</w:t>
      </w:r>
      <w:r w:rsidRPr="006B18D8">
        <w:rPr>
          <w:rFonts w:eastAsia="Spectral"/>
          <w:sz w:val="20"/>
          <w:szCs w:val="20"/>
        </w:rPr>
        <w:t xml:space="preserve">, and </w:t>
      </w:r>
      <w:proofErr w:type="spellStart"/>
      <w:r w:rsidRPr="006B18D8">
        <w:rPr>
          <w:rFonts w:eastAsia="Spectral"/>
          <w:b/>
          <w:sz w:val="20"/>
          <w:szCs w:val="20"/>
        </w:rPr>
        <w:t>Redux</w:t>
      </w:r>
      <w:proofErr w:type="spellEnd"/>
      <w:r w:rsidRPr="006B18D8">
        <w:rPr>
          <w:rFonts w:eastAsia="Spectral"/>
          <w:sz w:val="20"/>
          <w:szCs w:val="20"/>
        </w:rPr>
        <w:t>, delivering user-friendly interfaces that improved engagement across multiple client-facing web applications.</w:t>
      </w:r>
    </w:p>
    <w:p w14:paraId="00000009" w14:textId="1B389A7A" w:rsidR="00DD1F3E" w:rsidRPr="006B18D8" w:rsidRDefault="00EE1D05" w:rsidP="006B18D8">
      <w:pPr>
        <w:numPr>
          <w:ilvl w:val="0"/>
          <w:numId w:val="2"/>
        </w:numPr>
        <w:jc w:val="both"/>
        <w:rPr>
          <w:rFonts w:eastAsia="Spectral"/>
          <w:sz w:val="20"/>
          <w:szCs w:val="20"/>
        </w:rPr>
      </w:pPr>
      <w:r w:rsidRPr="006B18D8">
        <w:rPr>
          <w:rFonts w:eastAsia="Spectral"/>
          <w:sz w:val="20"/>
          <w:szCs w:val="20"/>
        </w:rPr>
        <w:t xml:space="preserve">Expertise in </w:t>
      </w:r>
      <w:r w:rsidRPr="006B18D8">
        <w:rPr>
          <w:rFonts w:eastAsia="Spectral"/>
          <w:b/>
          <w:sz w:val="20"/>
          <w:szCs w:val="20"/>
        </w:rPr>
        <w:t>data engineering</w:t>
      </w:r>
      <w:r w:rsidRPr="006B18D8">
        <w:rPr>
          <w:rFonts w:eastAsia="Spectral"/>
          <w:sz w:val="20"/>
          <w:szCs w:val="20"/>
        </w:rPr>
        <w:t xml:space="preserve"> and analytics, building data pipelines with </w:t>
      </w:r>
      <w:r w:rsidRPr="006B18D8">
        <w:rPr>
          <w:rFonts w:eastAsia="Spectral"/>
          <w:b/>
          <w:sz w:val="20"/>
          <w:szCs w:val="20"/>
        </w:rPr>
        <w:t>Apache Spark</w:t>
      </w:r>
      <w:r w:rsidRPr="006B18D8">
        <w:rPr>
          <w:rFonts w:eastAsia="Spectral"/>
          <w:sz w:val="20"/>
          <w:szCs w:val="20"/>
        </w:rPr>
        <w:t xml:space="preserve">, </w:t>
      </w:r>
      <w:r w:rsidRPr="006B18D8">
        <w:rPr>
          <w:rFonts w:eastAsia="Spectral"/>
          <w:b/>
          <w:sz w:val="20"/>
          <w:szCs w:val="20"/>
        </w:rPr>
        <w:t>AWS Glue</w:t>
      </w:r>
      <w:r w:rsidRPr="006B18D8">
        <w:rPr>
          <w:rFonts w:eastAsia="Spectral"/>
          <w:sz w:val="20"/>
          <w:szCs w:val="20"/>
        </w:rPr>
        <w:t xml:space="preserve">, and </w:t>
      </w:r>
      <w:r w:rsidRPr="006B18D8">
        <w:rPr>
          <w:rFonts w:eastAsia="Spectral"/>
          <w:b/>
          <w:sz w:val="20"/>
          <w:szCs w:val="20"/>
        </w:rPr>
        <w:t>Kafka</w:t>
      </w:r>
      <w:r w:rsidRPr="006B18D8">
        <w:rPr>
          <w:rFonts w:eastAsia="Spectral"/>
          <w:sz w:val="20"/>
          <w:szCs w:val="20"/>
        </w:rPr>
        <w:t xml:space="preserve">, processing </w:t>
      </w:r>
      <w:r w:rsidRPr="006B18D8">
        <w:rPr>
          <w:rFonts w:eastAsia="Spectral"/>
          <w:b/>
          <w:sz w:val="20"/>
          <w:szCs w:val="20"/>
        </w:rPr>
        <w:t>data</w:t>
      </w:r>
      <w:r w:rsidRPr="006B18D8">
        <w:rPr>
          <w:rFonts w:eastAsia="Spectral"/>
          <w:sz w:val="20"/>
          <w:szCs w:val="20"/>
        </w:rPr>
        <w:t xml:space="preserve"> with optimized performance and reduced latency.</w:t>
      </w:r>
    </w:p>
    <w:p w14:paraId="0000000A" w14:textId="658B08FE" w:rsidR="00DD1F3E" w:rsidRPr="006B18D8" w:rsidRDefault="00EE1D05" w:rsidP="006B18D8">
      <w:pPr>
        <w:numPr>
          <w:ilvl w:val="0"/>
          <w:numId w:val="2"/>
        </w:numPr>
        <w:jc w:val="both"/>
        <w:rPr>
          <w:rFonts w:eastAsia="Spectral"/>
          <w:sz w:val="20"/>
          <w:szCs w:val="20"/>
        </w:rPr>
      </w:pPr>
      <w:r w:rsidRPr="006B18D8">
        <w:rPr>
          <w:rFonts w:eastAsia="Spectral"/>
          <w:sz w:val="20"/>
          <w:szCs w:val="20"/>
        </w:rPr>
        <w:t xml:space="preserve">Hands-on experience with </w:t>
      </w:r>
      <w:r w:rsidRPr="006B18D8">
        <w:rPr>
          <w:rFonts w:eastAsia="Spectral"/>
          <w:b/>
          <w:sz w:val="20"/>
          <w:szCs w:val="20"/>
        </w:rPr>
        <w:t>cloud computing</w:t>
      </w:r>
      <w:r w:rsidRPr="006B18D8">
        <w:rPr>
          <w:rFonts w:eastAsia="Spectral"/>
          <w:sz w:val="20"/>
          <w:szCs w:val="20"/>
        </w:rPr>
        <w:t xml:space="preserve"> and DevOps tools, including </w:t>
      </w:r>
      <w:r w:rsidRPr="006B18D8">
        <w:rPr>
          <w:rFonts w:eastAsia="Spectral"/>
          <w:b/>
          <w:sz w:val="20"/>
          <w:szCs w:val="20"/>
        </w:rPr>
        <w:t xml:space="preserve">AWS (EC2, S3, </w:t>
      </w:r>
      <w:proofErr w:type="gramStart"/>
      <w:r w:rsidRPr="006B18D8">
        <w:rPr>
          <w:rFonts w:eastAsia="Spectral"/>
          <w:b/>
          <w:sz w:val="20"/>
          <w:szCs w:val="20"/>
        </w:rPr>
        <w:t>Lambda</w:t>
      </w:r>
      <w:proofErr w:type="gramEnd"/>
      <w:r w:rsidRPr="006B18D8">
        <w:rPr>
          <w:rFonts w:eastAsia="Spectral"/>
          <w:b/>
          <w:sz w:val="20"/>
          <w:szCs w:val="20"/>
        </w:rPr>
        <w:t>)</w:t>
      </w:r>
      <w:r w:rsidRPr="006B18D8">
        <w:rPr>
          <w:rFonts w:eastAsia="Spectral"/>
          <w:sz w:val="20"/>
          <w:szCs w:val="20"/>
        </w:rPr>
        <w:t xml:space="preserve">, Docker, Kubernetes, and CI/CD platforms like </w:t>
      </w:r>
      <w:r w:rsidRPr="006B18D8">
        <w:rPr>
          <w:rFonts w:eastAsia="Spectral"/>
          <w:b/>
          <w:sz w:val="20"/>
          <w:szCs w:val="20"/>
        </w:rPr>
        <w:t>Jenkins</w:t>
      </w:r>
      <w:r w:rsidRPr="006B18D8">
        <w:rPr>
          <w:rFonts w:eastAsia="Spectral"/>
          <w:sz w:val="20"/>
          <w:szCs w:val="20"/>
        </w:rPr>
        <w:t xml:space="preserve"> and </w:t>
      </w:r>
      <w:proofErr w:type="spellStart"/>
      <w:r w:rsidRPr="006B18D8">
        <w:rPr>
          <w:rFonts w:eastAsia="Spectral"/>
          <w:b/>
          <w:sz w:val="20"/>
          <w:szCs w:val="20"/>
        </w:rPr>
        <w:t>CircleCI</w:t>
      </w:r>
      <w:proofErr w:type="spellEnd"/>
      <w:r w:rsidRPr="006B18D8">
        <w:rPr>
          <w:rFonts w:eastAsia="Spectral"/>
          <w:sz w:val="20"/>
          <w:szCs w:val="20"/>
        </w:rPr>
        <w:t>, reducing deployment times.</w:t>
      </w:r>
    </w:p>
    <w:p w14:paraId="0000000B" w14:textId="77777777" w:rsidR="00DD1F3E" w:rsidRPr="006B18D8" w:rsidRDefault="00EE1D05" w:rsidP="006B18D8">
      <w:pPr>
        <w:numPr>
          <w:ilvl w:val="0"/>
          <w:numId w:val="2"/>
        </w:numPr>
        <w:jc w:val="both"/>
        <w:rPr>
          <w:rFonts w:eastAsia="Spectral"/>
          <w:sz w:val="20"/>
          <w:szCs w:val="20"/>
        </w:rPr>
      </w:pPr>
      <w:r w:rsidRPr="006B18D8">
        <w:rPr>
          <w:rFonts w:eastAsia="Spectral"/>
          <w:sz w:val="20"/>
          <w:szCs w:val="20"/>
        </w:rPr>
        <w:t xml:space="preserve">Strong background in database optimization and integration, leveraging </w:t>
      </w:r>
      <w:r w:rsidRPr="006B18D8">
        <w:rPr>
          <w:rFonts w:eastAsia="Spectral"/>
          <w:b/>
          <w:sz w:val="20"/>
          <w:szCs w:val="20"/>
        </w:rPr>
        <w:t>MySQL</w:t>
      </w:r>
      <w:r w:rsidRPr="006B18D8">
        <w:rPr>
          <w:rFonts w:eastAsia="Spectral"/>
          <w:sz w:val="20"/>
          <w:szCs w:val="20"/>
        </w:rPr>
        <w:t xml:space="preserve">, </w:t>
      </w:r>
      <w:r w:rsidRPr="006B18D8">
        <w:rPr>
          <w:rFonts w:eastAsia="Spectral"/>
          <w:b/>
          <w:sz w:val="20"/>
          <w:szCs w:val="20"/>
        </w:rPr>
        <w:t>PostgreSQL</w:t>
      </w:r>
      <w:r w:rsidRPr="006B18D8">
        <w:rPr>
          <w:rFonts w:eastAsia="Spectral"/>
          <w:sz w:val="20"/>
          <w:szCs w:val="20"/>
        </w:rPr>
        <w:t xml:space="preserve">, and </w:t>
      </w:r>
      <w:proofErr w:type="spellStart"/>
      <w:r w:rsidRPr="006B18D8">
        <w:rPr>
          <w:rFonts w:eastAsia="Spectral"/>
          <w:b/>
          <w:sz w:val="20"/>
          <w:szCs w:val="20"/>
        </w:rPr>
        <w:t>GraphQL</w:t>
      </w:r>
      <w:proofErr w:type="spellEnd"/>
      <w:r w:rsidRPr="006B18D8">
        <w:rPr>
          <w:rFonts w:eastAsia="Spectral"/>
          <w:b/>
          <w:sz w:val="20"/>
          <w:szCs w:val="20"/>
        </w:rPr>
        <w:t xml:space="preserve"> APIs</w:t>
      </w:r>
      <w:r w:rsidRPr="006B18D8">
        <w:rPr>
          <w:rFonts w:eastAsia="Spectral"/>
          <w:sz w:val="20"/>
          <w:szCs w:val="20"/>
        </w:rPr>
        <w:t xml:space="preserve"> to enhance query performance and streamline data retrieval workflows.</w:t>
      </w:r>
    </w:p>
    <w:p w14:paraId="0000000C" w14:textId="77777777" w:rsidR="00DD1F3E" w:rsidRPr="006B18D8" w:rsidRDefault="00DD1F3E">
      <w:pPr>
        <w:pBdr>
          <w:bottom w:val="single" w:sz="6" w:space="1" w:color="000000"/>
        </w:pBdr>
        <w:rPr>
          <w:rFonts w:eastAsia="Spectral"/>
          <w:b/>
          <w:smallCaps/>
          <w:sz w:val="20"/>
          <w:szCs w:val="20"/>
        </w:rPr>
      </w:pPr>
    </w:p>
    <w:p w14:paraId="0000000E" w14:textId="69CF1695" w:rsidR="00DD1F3E" w:rsidRPr="006B18D8" w:rsidRDefault="00EE1D05" w:rsidP="006B18D8">
      <w:pPr>
        <w:pBdr>
          <w:bottom w:val="single" w:sz="6" w:space="1" w:color="000000"/>
        </w:pBdr>
        <w:rPr>
          <w:rFonts w:eastAsia="Spectral"/>
          <w:sz w:val="22"/>
          <w:szCs w:val="22"/>
        </w:rPr>
      </w:pPr>
      <w:r w:rsidRPr="006B18D8">
        <w:rPr>
          <w:rFonts w:eastAsia="Spectral"/>
          <w:b/>
          <w:smallCaps/>
          <w:sz w:val="22"/>
          <w:szCs w:val="22"/>
        </w:rPr>
        <w:t>PROFESSIONAL EXPERIENCE</w:t>
      </w:r>
    </w:p>
    <w:p w14:paraId="0000000F" w14:textId="77777777" w:rsidR="00DD1F3E" w:rsidRPr="006B18D8" w:rsidRDefault="00EE1D05">
      <w:pPr>
        <w:tabs>
          <w:tab w:val="left" w:pos="1134"/>
          <w:tab w:val="right" w:pos="10503"/>
        </w:tabs>
        <w:rPr>
          <w:rFonts w:eastAsia="Spectral"/>
          <w:sz w:val="20"/>
          <w:szCs w:val="20"/>
        </w:rPr>
      </w:pPr>
      <w:r w:rsidRPr="006B18D8">
        <w:rPr>
          <w:rFonts w:eastAsia="Spectral"/>
          <w:b/>
          <w:smallCaps/>
          <w:sz w:val="20"/>
          <w:szCs w:val="20"/>
        </w:rPr>
        <w:t>BNY Mellon</w:t>
      </w:r>
      <w:r w:rsidRPr="006B18D8">
        <w:rPr>
          <w:rFonts w:eastAsia="Spectral"/>
          <w:b/>
          <w:smallCaps/>
          <w:sz w:val="20"/>
          <w:szCs w:val="20"/>
        </w:rPr>
        <w:tab/>
      </w:r>
      <w:r w:rsidRPr="006B18D8">
        <w:rPr>
          <w:rFonts w:eastAsia="Spectral"/>
          <w:b/>
          <w:sz w:val="20"/>
          <w:szCs w:val="20"/>
        </w:rPr>
        <w:t>TX</w:t>
      </w:r>
    </w:p>
    <w:p w14:paraId="00000010" w14:textId="77777777" w:rsidR="00DD1F3E" w:rsidRPr="006B18D8" w:rsidRDefault="00EE1D05">
      <w:pPr>
        <w:tabs>
          <w:tab w:val="left" w:pos="1134"/>
          <w:tab w:val="right" w:pos="10503"/>
        </w:tabs>
        <w:rPr>
          <w:rFonts w:eastAsia="Spectral"/>
          <w:sz w:val="20"/>
          <w:szCs w:val="20"/>
        </w:rPr>
      </w:pPr>
      <w:r w:rsidRPr="006B18D8">
        <w:rPr>
          <w:rFonts w:eastAsia="Spectral"/>
          <w:b/>
          <w:sz w:val="20"/>
          <w:szCs w:val="20"/>
        </w:rPr>
        <w:t xml:space="preserve">Java Developer     </w:t>
      </w:r>
      <w:r w:rsidRPr="006B18D8">
        <w:rPr>
          <w:rFonts w:eastAsia="Spectral"/>
          <w:b/>
          <w:smallCaps/>
          <w:sz w:val="20"/>
          <w:szCs w:val="20"/>
        </w:rPr>
        <w:tab/>
      </w:r>
      <w:r w:rsidRPr="006B18D8">
        <w:rPr>
          <w:rFonts w:eastAsia="Spectral"/>
          <w:b/>
          <w:sz w:val="20"/>
          <w:szCs w:val="20"/>
        </w:rPr>
        <w:t>Jan 2025 - Current</w:t>
      </w:r>
    </w:p>
    <w:p w14:paraId="00000011" w14:textId="77777777" w:rsidR="00DD1F3E" w:rsidRPr="006B18D8" w:rsidRDefault="00EE1D05" w:rsidP="00B20B40">
      <w:pPr>
        <w:numPr>
          <w:ilvl w:val="0"/>
          <w:numId w:val="2"/>
        </w:numPr>
        <w:tabs>
          <w:tab w:val="left" w:pos="3132"/>
          <w:tab w:val="left" w:pos="5940"/>
        </w:tabs>
        <w:jc w:val="both"/>
        <w:rPr>
          <w:rFonts w:eastAsia="Spectral"/>
          <w:sz w:val="20"/>
          <w:szCs w:val="20"/>
        </w:rPr>
      </w:pPr>
      <w:r w:rsidRPr="006B18D8">
        <w:rPr>
          <w:rFonts w:eastAsia="Spectral"/>
          <w:sz w:val="20"/>
          <w:szCs w:val="20"/>
        </w:rPr>
        <w:t xml:space="preserve">Developed </w:t>
      </w:r>
      <w:r w:rsidRPr="003E7336">
        <w:rPr>
          <w:rFonts w:eastAsia="Spectral"/>
          <w:sz w:val="20"/>
          <w:szCs w:val="20"/>
        </w:rPr>
        <w:t>RESTful APIs</w:t>
      </w:r>
      <w:r w:rsidRPr="006B18D8">
        <w:rPr>
          <w:rFonts w:eastAsia="Spectral"/>
          <w:sz w:val="20"/>
          <w:szCs w:val="20"/>
        </w:rPr>
        <w:t xml:space="preserve"> using </w:t>
      </w:r>
      <w:r w:rsidRPr="003E7336">
        <w:rPr>
          <w:rFonts w:eastAsia="Spectral"/>
          <w:sz w:val="20"/>
          <w:szCs w:val="20"/>
        </w:rPr>
        <w:t>Spring Boot</w:t>
      </w:r>
      <w:r w:rsidRPr="006B18D8">
        <w:rPr>
          <w:rFonts w:eastAsia="Spectral"/>
          <w:sz w:val="20"/>
          <w:szCs w:val="20"/>
        </w:rPr>
        <w:t xml:space="preserve"> and </w:t>
      </w:r>
      <w:r w:rsidRPr="003E7336">
        <w:rPr>
          <w:rFonts w:eastAsia="Spectral"/>
          <w:sz w:val="20"/>
          <w:szCs w:val="20"/>
        </w:rPr>
        <w:t>Hibernate</w:t>
      </w:r>
      <w:r w:rsidRPr="006B18D8">
        <w:rPr>
          <w:rFonts w:eastAsia="Spectral"/>
          <w:sz w:val="20"/>
          <w:szCs w:val="20"/>
        </w:rPr>
        <w:t xml:space="preserve">, reducing system response times by </w:t>
      </w:r>
      <w:r w:rsidRPr="003E7336">
        <w:rPr>
          <w:rFonts w:eastAsia="Spectral"/>
          <w:sz w:val="20"/>
          <w:szCs w:val="20"/>
        </w:rPr>
        <w:t>15%</w:t>
      </w:r>
      <w:r w:rsidRPr="006B18D8">
        <w:rPr>
          <w:rFonts w:eastAsia="Spectral"/>
          <w:sz w:val="20"/>
          <w:szCs w:val="20"/>
        </w:rPr>
        <w:t xml:space="preserve"> and enabling seamless integration for </w:t>
      </w:r>
      <w:r w:rsidRPr="003E7336">
        <w:rPr>
          <w:rFonts w:eastAsia="Spectral"/>
          <w:sz w:val="20"/>
          <w:szCs w:val="20"/>
        </w:rPr>
        <w:t>enterprise applications</w:t>
      </w:r>
      <w:r w:rsidRPr="006B18D8">
        <w:rPr>
          <w:rFonts w:eastAsia="Spectral"/>
          <w:sz w:val="20"/>
          <w:szCs w:val="20"/>
        </w:rPr>
        <w:t>.</w:t>
      </w:r>
    </w:p>
    <w:p w14:paraId="00000012" w14:textId="77777777" w:rsidR="00DD1F3E" w:rsidRPr="006B18D8" w:rsidRDefault="00EE1D05" w:rsidP="00B20B40">
      <w:pPr>
        <w:numPr>
          <w:ilvl w:val="0"/>
          <w:numId w:val="2"/>
        </w:numPr>
        <w:tabs>
          <w:tab w:val="left" w:pos="3132"/>
          <w:tab w:val="left" w:pos="5940"/>
        </w:tabs>
        <w:jc w:val="both"/>
        <w:rPr>
          <w:rFonts w:eastAsia="Spectral"/>
          <w:sz w:val="20"/>
          <w:szCs w:val="20"/>
        </w:rPr>
      </w:pPr>
      <w:r w:rsidRPr="006B18D8">
        <w:rPr>
          <w:rFonts w:eastAsia="Spectral"/>
          <w:sz w:val="20"/>
          <w:szCs w:val="20"/>
        </w:rPr>
        <w:t xml:space="preserve">Migrated legacy monolithic applications to a </w:t>
      </w:r>
      <w:r w:rsidRPr="003E7336">
        <w:rPr>
          <w:rFonts w:eastAsia="Spectral"/>
          <w:sz w:val="20"/>
          <w:szCs w:val="20"/>
        </w:rPr>
        <w:t>microservices architecture</w:t>
      </w:r>
      <w:r w:rsidRPr="006B18D8">
        <w:rPr>
          <w:rFonts w:eastAsia="Spectral"/>
          <w:sz w:val="20"/>
          <w:szCs w:val="20"/>
        </w:rPr>
        <w:t xml:space="preserve">, improving scalability and reducing downtime by </w:t>
      </w:r>
      <w:r w:rsidRPr="003E7336">
        <w:rPr>
          <w:rFonts w:eastAsia="Spectral"/>
          <w:sz w:val="20"/>
          <w:szCs w:val="20"/>
        </w:rPr>
        <w:t>20%.</w:t>
      </w:r>
    </w:p>
    <w:p w14:paraId="00000013" w14:textId="77777777" w:rsidR="00DD1F3E" w:rsidRPr="003E7336" w:rsidRDefault="00EE1D05" w:rsidP="00B20B40">
      <w:pPr>
        <w:numPr>
          <w:ilvl w:val="0"/>
          <w:numId w:val="2"/>
        </w:numPr>
        <w:tabs>
          <w:tab w:val="left" w:pos="3132"/>
          <w:tab w:val="left" w:pos="5940"/>
        </w:tabs>
        <w:jc w:val="both"/>
        <w:rPr>
          <w:rFonts w:eastAsia="Spectral"/>
          <w:sz w:val="20"/>
          <w:szCs w:val="20"/>
        </w:rPr>
      </w:pPr>
      <w:r w:rsidRPr="006B18D8">
        <w:rPr>
          <w:rFonts w:eastAsia="Spectral"/>
          <w:sz w:val="20"/>
          <w:szCs w:val="20"/>
        </w:rPr>
        <w:t xml:space="preserve">Implemented </w:t>
      </w:r>
      <w:r w:rsidRPr="003E7336">
        <w:rPr>
          <w:rFonts w:eastAsia="Spectral"/>
          <w:sz w:val="20"/>
          <w:szCs w:val="20"/>
        </w:rPr>
        <w:t xml:space="preserve">OAuth 2.0 </w:t>
      </w:r>
      <w:r w:rsidRPr="006B18D8">
        <w:rPr>
          <w:rFonts w:eastAsia="Spectral"/>
          <w:sz w:val="20"/>
          <w:szCs w:val="20"/>
        </w:rPr>
        <w:t xml:space="preserve">and </w:t>
      </w:r>
      <w:r w:rsidRPr="003E7336">
        <w:rPr>
          <w:rFonts w:eastAsia="Spectral"/>
          <w:sz w:val="20"/>
          <w:szCs w:val="20"/>
        </w:rPr>
        <w:t>JWT-based authentication</w:t>
      </w:r>
      <w:r w:rsidRPr="006B18D8">
        <w:rPr>
          <w:rFonts w:eastAsia="Spectral"/>
          <w:sz w:val="20"/>
          <w:szCs w:val="20"/>
        </w:rPr>
        <w:t xml:space="preserve"> to enhance security for user sessions across 2+ critical business applications</w:t>
      </w:r>
      <w:r w:rsidRPr="003E7336">
        <w:rPr>
          <w:rFonts w:eastAsia="Spectral"/>
          <w:sz w:val="20"/>
          <w:szCs w:val="20"/>
        </w:rPr>
        <w:t>.</w:t>
      </w:r>
    </w:p>
    <w:p w14:paraId="00000014" w14:textId="77777777" w:rsidR="00DD1F3E" w:rsidRPr="006B18D8" w:rsidRDefault="00DD1F3E">
      <w:pPr>
        <w:rPr>
          <w:rFonts w:eastAsia="Spectral"/>
          <w:sz w:val="10"/>
          <w:szCs w:val="12"/>
        </w:rPr>
      </w:pPr>
    </w:p>
    <w:p w14:paraId="00000015" w14:textId="77777777" w:rsidR="00DD1F3E" w:rsidRPr="006B18D8" w:rsidRDefault="00EE1D05">
      <w:pPr>
        <w:tabs>
          <w:tab w:val="left" w:pos="1134"/>
          <w:tab w:val="right" w:pos="10503"/>
        </w:tabs>
        <w:rPr>
          <w:rFonts w:eastAsia="Spectral"/>
          <w:sz w:val="20"/>
          <w:szCs w:val="20"/>
        </w:rPr>
      </w:pPr>
      <w:r w:rsidRPr="006B18D8">
        <w:rPr>
          <w:rFonts w:eastAsia="Spectral"/>
          <w:b/>
          <w:smallCaps/>
          <w:sz w:val="20"/>
          <w:szCs w:val="20"/>
        </w:rPr>
        <w:t>McKinsey &amp; Co.</w:t>
      </w:r>
      <w:r w:rsidRPr="006B18D8">
        <w:rPr>
          <w:rFonts w:eastAsia="Spectral"/>
          <w:b/>
          <w:smallCaps/>
          <w:sz w:val="20"/>
          <w:szCs w:val="20"/>
        </w:rPr>
        <w:tab/>
        <w:t xml:space="preserve"> </w:t>
      </w:r>
      <w:r w:rsidRPr="006B18D8">
        <w:rPr>
          <w:rFonts w:eastAsia="Spectral"/>
          <w:b/>
          <w:sz w:val="20"/>
          <w:szCs w:val="20"/>
        </w:rPr>
        <w:t>TX</w:t>
      </w:r>
    </w:p>
    <w:p w14:paraId="00000016" w14:textId="030EE2AE" w:rsidR="00DD1F3E" w:rsidRPr="006B18D8" w:rsidRDefault="003E7336">
      <w:pPr>
        <w:tabs>
          <w:tab w:val="left" w:pos="1134"/>
          <w:tab w:val="right" w:pos="10503"/>
        </w:tabs>
        <w:rPr>
          <w:rFonts w:eastAsia="Spectral"/>
          <w:sz w:val="20"/>
          <w:szCs w:val="20"/>
        </w:rPr>
      </w:pPr>
      <w:r>
        <w:rPr>
          <w:rFonts w:eastAsia="Spectral"/>
          <w:b/>
          <w:sz w:val="20"/>
          <w:szCs w:val="20"/>
        </w:rPr>
        <w:t>Data/</w:t>
      </w:r>
      <w:r w:rsidR="00EE1D05" w:rsidRPr="006B18D8">
        <w:rPr>
          <w:rFonts w:eastAsia="Spectral"/>
          <w:b/>
          <w:sz w:val="20"/>
          <w:szCs w:val="20"/>
        </w:rPr>
        <w:t>Software Engineer</w:t>
      </w:r>
      <w:r w:rsidR="00EE1D05" w:rsidRPr="006B18D8">
        <w:rPr>
          <w:rFonts w:eastAsia="Spectral"/>
          <w:b/>
          <w:smallCaps/>
          <w:sz w:val="20"/>
          <w:szCs w:val="20"/>
        </w:rPr>
        <w:tab/>
      </w:r>
      <w:r w:rsidR="00EE1D05" w:rsidRPr="006B18D8">
        <w:rPr>
          <w:rFonts w:eastAsia="Spectral"/>
          <w:b/>
          <w:sz w:val="20"/>
          <w:szCs w:val="20"/>
        </w:rPr>
        <w:t>Feb 2024 - Jan 2025</w:t>
      </w:r>
    </w:p>
    <w:p w14:paraId="6D1AE70E" w14:textId="77777777" w:rsidR="003E7336" w:rsidRPr="003E7336" w:rsidRDefault="003E7336" w:rsidP="003E7336">
      <w:pPr>
        <w:numPr>
          <w:ilvl w:val="0"/>
          <w:numId w:val="2"/>
        </w:numPr>
        <w:jc w:val="both"/>
        <w:rPr>
          <w:rFonts w:eastAsia="Spectral"/>
          <w:sz w:val="20"/>
          <w:szCs w:val="20"/>
        </w:rPr>
      </w:pPr>
      <w:r w:rsidRPr="003E7336">
        <w:rPr>
          <w:rFonts w:eastAsia="Spectral"/>
          <w:sz w:val="20"/>
          <w:szCs w:val="20"/>
        </w:rPr>
        <w:t>Developed and maintained scalable web applications for retail platforms using Java 17 and Spring Boot for the backend and AngularJS for the frontend, resulting in a 35% increase in user engagement through robust and interactive experiences.</w:t>
      </w:r>
    </w:p>
    <w:p w14:paraId="3C1EE69F" w14:textId="77777777" w:rsidR="003E7336" w:rsidRPr="003E7336" w:rsidRDefault="003E7336" w:rsidP="003E7336">
      <w:pPr>
        <w:numPr>
          <w:ilvl w:val="0"/>
          <w:numId w:val="2"/>
        </w:numPr>
        <w:jc w:val="both"/>
        <w:rPr>
          <w:rFonts w:eastAsia="Spectral"/>
          <w:sz w:val="20"/>
          <w:szCs w:val="20"/>
        </w:rPr>
      </w:pPr>
      <w:r w:rsidRPr="003E7336">
        <w:rPr>
          <w:rFonts w:eastAsia="Spectral"/>
          <w:sz w:val="20"/>
          <w:szCs w:val="20"/>
        </w:rPr>
        <w:t xml:space="preserve">Leveraged </w:t>
      </w:r>
      <w:proofErr w:type="spellStart"/>
      <w:r w:rsidRPr="003E7336">
        <w:rPr>
          <w:rFonts w:eastAsia="Spectral"/>
          <w:sz w:val="20"/>
          <w:szCs w:val="20"/>
        </w:rPr>
        <w:t>Figma</w:t>
      </w:r>
      <w:proofErr w:type="spellEnd"/>
      <w:r w:rsidRPr="003E7336">
        <w:rPr>
          <w:rFonts w:eastAsia="Spectral"/>
          <w:sz w:val="20"/>
          <w:szCs w:val="20"/>
        </w:rPr>
        <w:t xml:space="preserve"> to design and prototype user interfaces, collaborating with cross-functional teams to create intuitive and visually appealing web applications, improving user experience by 30% through iterative design and feedback processes.</w:t>
      </w:r>
    </w:p>
    <w:p w14:paraId="088226C6" w14:textId="77777777" w:rsidR="003E7336" w:rsidRPr="003E7336" w:rsidRDefault="003E7336" w:rsidP="003E7336">
      <w:pPr>
        <w:numPr>
          <w:ilvl w:val="0"/>
          <w:numId w:val="2"/>
        </w:numPr>
        <w:jc w:val="both"/>
        <w:rPr>
          <w:rFonts w:eastAsia="Spectral"/>
          <w:sz w:val="20"/>
          <w:szCs w:val="20"/>
        </w:rPr>
      </w:pPr>
      <w:r w:rsidRPr="003E7336">
        <w:rPr>
          <w:rFonts w:eastAsia="Spectral"/>
          <w:sz w:val="20"/>
          <w:szCs w:val="20"/>
        </w:rPr>
        <w:t>Employed Maven for managing dependencies and automating builds in the development of the express checkout feature, streamlining the deployment process.</w:t>
      </w:r>
    </w:p>
    <w:p w14:paraId="04163893" w14:textId="77777777" w:rsidR="003E7336" w:rsidRPr="003E7336" w:rsidRDefault="003E7336" w:rsidP="003E7336">
      <w:pPr>
        <w:numPr>
          <w:ilvl w:val="0"/>
          <w:numId w:val="2"/>
        </w:numPr>
        <w:jc w:val="both"/>
        <w:rPr>
          <w:rFonts w:eastAsia="Spectral"/>
          <w:sz w:val="20"/>
          <w:szCs w:val="20"/>
        </w:rPr>
      </w:pPr>
      <w:r w:rsidRPr="003E7336">
        <w:rPr>
          <w:rFonts w:eastAsia="Spectral"/>
          <w:sz w:val="20"/>
          <w:szCs w:val="20"/>
        </w:rPr>
        <w:t>Streamlined client and server-side data interactions with efficient server-side logic and RESTful API services using Java and Spring Boot. This optimization facilitated seamless handling of JSON and XML data formats, reducing data processing time by 30%.</w:t>
      </w:r>
    </w:p>
    <w:p w14:paraId="63850D2F" w14:textId="77777777" w:rsidR="003E7336" w:rsidRPr="003E7336" w:rsidRDefault="003E7336" w:rsidP="003E7336">
      <w:pPr>
        <w:numPr>
          <w:ilvl w:val="0"/>
          <w:numId w:val="2"/>
        </w:numPr>
        <w:jc w:val="both"/>
        <w:rPr>
          <w:rFonts w:eastAsia="Spectral"/>
          <w:sz w:val="20"/>
          <w:szCs w:val="20"/>
        </w:rPr>
      </w:pPr>
      <w:r w:rsidRPr="003E7336">
        <w:rPr>
          <w:rFonts w:eastAsia="Spectral"/>
          <w:sz w:val="20"/>
          <w:szCs w:val="20"/>
        </w:rPr>
        <w:t>Enhanced application load handling and responsiveness by implementing AWS Elastic Load Balancing within Kubernetes deployments, distributing incoming traffic across multiple EC2 instances and containers. This improvement boosted system reliability by 25%.</w:t>
      </w:r>
    </w:p>
    <w:p w14:paraId="76380CD7" w14:textId="77777777" w:rsidR="003E7336" w:rsidRPr="003E7336" w:rsidRDefault="003E7336" w:rsidP="003E7336">
      <w:pPr>
        <w:numPr>
          <w:ilvl w:val="0"/>
          <w:numId w:val="2"/>
        </w:numPr>
        <w:jc w:val="both"/>
        <w:rPr>
          <w:rFonts w:eastAsia="Spectral"/>
          <w:sz w:val="20"/>
          <w:szCs w:val="20"/>
        </w:rPr>
      </w:pPr>
      <w:r w:rsidRPr="003E7336">
        <w:rPr>
          <w:rFonts w:eastAsia="Spectral"/>
          <w:sz w:val="20"/>
          <w:szCs w:val="20"/>
        </w:rPr>
        <w:t>Improved application performance and expedited data retrieval processes by employing effective NoSQL database techniques to manage large volumes of unstructured data in MongoDB. This led to a notable 40% improvement in data retrieval speed.</w:t>
      </w:r>
    </w:p>
    <w:p w14:paraId="5F519296" w14:textId="77777777" w:rsidR="003E7336" w:rsidRPr="003E7336" w:rsidRDefault="003E7336" w:rsidP="003E7336">
      <w:pPr>
        <w:numPr>
          <w:ilvl w:val="0"/>
          <w:numId w:val="2"/>
        </w:numPr>
        <w:jc w:val="both"/>
        <w:rPr>
          <w:rFonts w:eastAsia="Spectral"/>
          <w:sz w:val="20"/>
          <w:szCs w:val="20"/>
        </w:rPr>
      </w:pPr>
      <w:r w:rsidRPr="003E7336">
        <w:rPr>
          <w:rFonts w:eastAsia="Spectral"/>
          <w:sz w:val="20"/>
          <w:szCs w:val="20"/>
        </w:rPr>
        <w:t>Performed component testing using React Testing Library to validate rendering, state management, and behavior of UI components, improving user interface quality and reducing UI-related defects by 30%.</w:t>
      </w:r>
    </w:p>
    <w:p w14:paraId="5771666C" w14:textId="77777777" w:rsidR="003E7336" w:rsidRPr="003E7336" w:rsidRDefault="003E7336" w:rsidP="003E7336">
      <w:pPr>
        <w:numPr>
          <w:ilvl w:val="0"/>
          <w:numId w:val="2"/>
        </w:numPr>
        <w:jc w:val="both"/>
        <w:rPr>
          <w:rFonts w:eastAsia="Spectral"/>
          <w:sz w:val="20"/>
          <w:szCs w:val="20"/>
        </w:rPr>
      </w:pPr>
      <w:r w:rsidRPr="003E7336">
        <w:rPr>
          <w:rFonts w:eastAsia="Spectral"/>
          <w:sz w:val="20"/>
          <w:szCs w:val="20"/>
        </w:rPr>
        <w:t xml:space="preserve">Implemented rigorous testing methodologies using JUnit and </w:t>
      </w:r>
      <w:proofErr w:type="spellStart"/>
      <w:r w:rsidRPr="003E7336">
        <w:rPr>
          <w:rFonts w:eastAsia="Spectral"/>
          <w:sz w:val="20"/>
          <w:szCs w:val="20"/>
        </w:rPr>
        <w:t>Mockito</w:t>
      </w:r>
      <w:proofErr w:type="spellEnd"/>
      <w:r w:rsidRPr="003E7336">
        <w:rPr>
          <w:rFonts w:eastAsia="Spectral"/>
          <w:sz w:val="20"/>
          <w:szCs w:val="20"/>
        </w:rPr>
        <w:t xml:space="preserve"> for unit testing Java applications, ensuring all components met functional and performance requirements before deployment, thereby increasing test coverage by 50%.</w:t>
      </w:r>
    </w:p>
    <w:p w14:paraId="34732696" w14:textId="77777777" w:rsidR="003E7336" w:rsidRPr="003E7336" w:rsidRDefault="003E7336" w:rsidP="003E7336">
      <w:pPr>
        <w:numPr>
          <w:ilvl w:val="0"/>
          <w:numId w:val="2"/>
        </w:numPr>
        <w:jc w:val="both"/>
        <w:rPr>
          <w:rFonts w:eastAsia="Spectral"/>
          <w:sz w:val="20"/>
          <w:szCs w:val="20"/>
        </w:rPr>
      </w:pPr>
      <w:r w:rsidRPr="003E7336">
        <w:rPr>
          <w:rFonts w:eastAsia="Spectral"/>
          <w:sz w:val="20"/>
          <w:szCs w:val="20"/>
        </w:rPr>
        <w:t>Configured Spring Gateway to handle cross-cutting concerns such as logging, authentication, and rate limiting, ensuring a more secure and reliable application environment, and reducing latency by 25%.</w:t>
      </w:r>
    </w:p>
    <w:p w14:paraId="409C0ACE" w14:textId="77777777" w:rsidR="003E7336" w:rsidRPr="003E7336" w:rsidRDefault="003E7336" w:rsidP="003E7336">
      <w:pPr>
        <w:numPr>
          <w:ilvl w:val="0"/>
          <w:numId w:val="2"/>
        </w:numPr>
        <w:jc w:val="both"/>
        <w:rPr>
          <w:rFonts w:eastAsia="Spectral"/>
          <w:sz w:val="20"/>
          <w:szCs w:val="20"/>
        </w:rPr>
      </w:pPr>
      <w:r w:rsidRPr="003E7336">
        <w:rPr>
          <w:rFonts w:eastAsia="Spectral"/>
          <w:sz w:val="20"/>
          <w:szCs w:val="20"/>
        </w:rPr>
        <w:t>Integrated testing tools into CI/CD pipelines with Jenkins, automating test execution upon each commit. This approach provided immediate feedback on changes, maintaining high code quality throughout the project lifecycle and reducing integration issues by 45%.</w:t>
      </w:r>
    </w:p>
    <w:p w14:paraId="3D575129" w14:textId="77777777" w:rsidR="003E7336" w:rsidRPr="003E7336" w:rsidRDefault="003E7336" w:rsidP="003E7336">
      <w:pPr>
        <w:numPr>
          <w:ilvl w:val="0"/>
          <w:numId w:val="2"/>
        </w:numPr>
        <w:jc w:val="both"/>
        <w:rPr>
          <w:rFonts w:eastAsia="Spectral"/>
          <w:sz w:val="20"/>
          <w:szCs w:val="20"/>
        </w:rPr>
      </w:pPr>
      <w:r w:rsidRPr="003E7336">
        <w:rPr>
          <w:rFonts w:eastAsia="Spectral"/>
          <w:sz w:val="20"/>
          <w:szCs w:val="20"/>
        </w:rPr>
        <w:t>Ensured efficient task tracking and team collaboration by utilizing Jira for Agile project management and maintaining code integrity through GitHub. This Supported continuous integration and deployment, resulting in a 30% increase in team productivity.</w:t>
      </w:r>
    </w:p>
    <w:p w14:paraId="0000001F" w14:textId="77777777" w:rsidR="00DD1F3E" w:rsidRPr="006B18D8" w:rsidRDefault="00DD1F3E">
      <w:pPr>
        <w:rPr>
          <w:rFonts w:eastAsia="Spectral"/>
          <w:sz w:val="10"/>
          <w:szCs w:val="12"/>
        </w:rPr>
      </w:pPr>
    </w:p>
    <w:p w14:paraId="00000020" w14:textId="77777777" w:rsidR="00DD1F3E" w:rsidRPr="006B18D8" w:rsidRDefault="00EE1D05">
      <w:pPr>
        <w:tabs>
          <w:tab w:val="left" w:pos="1134"/>
          <w:tab w:val="right" w:pos="10503"/>
        </w:tabs>
        <w:rPr>
          <w:rFonts w:eastAsia="Spectral"/>
          <w:sz w:val="20"/>
          <w:szCs w:val="20"/>
        </w:rPr>
      </w:pPr>
      <w:r w:rsidRPr="006B18D8">
        <w:rPr>
          <w:rFonts w:eastAsia="Spectral"/>
          <w:b/>
          <w:smallCaps/>
          <w:sz w:val="20"/>
          <w:szCs w:val="20"/>
        </w:rPr>
        <w:t xml:space="preserve">Adani </w:t>
      </w:r>
      <w:r w:rsidRPr="006B18D8">
        <w:rPr>
          <w:rFonts w:eastAsia="Spectral"/>
          <w:b/>
          <w:smallCaps/>
          <w:sz w:val="20"/>
          <w:szCs w:val="20"/>
        </w:rPr>
        <w:tab/>
        <w:t xml:space="preserve"> </w:t>
      </w:r>
      <w:r w:rsidRPr="006B18D8">
        <w:rPr>
          <w:rFonts w:eastAsia="Spectral"/>
          <w:b/>
          <w:smallCaps/>
          <w:sz w:val="20"/>
          <w:szCs w:val="20"/>
        </w:rPr>
        <w:tab/>
        <w:t xml:space="preserve">    </w:t>
      </w:r>
      <w:r w:rsidRPr="006B18D8">
        <w:rPr>
          <w:rFonts w:eastAsia="Spectral"/>
          <w:b/>
          <w:sz w:val="20"/>
          <w:szCs w:val="20"/>
        </w:rPr>
        <w:t>India</w:t>
      </w:r>
    </w:p>
    <w:p w14:paraId="00000021" w14:textId="77777777" w:rsidR="00DD1F3E" w:rsidRPr="006B18D8" w:rsidRDefault="00EE1D05">
      <w:pPr>
        <w:tabs>
          <w:tab w:val="left" w:pos="1134"/>
          <w:tab w:val="right" w:pos="10503"/>
        </w:tabs>
        <w:rPr>
          <w:rFonts w:eastAsia="Spectral"/>
          <w:sz w:val="20"/>
          <w:szCs w:val="20"/>
        </w:rPr>
      </w:pPr>
      <w:r w:rsidRPr="006B18D8">
        <w:rPr>
          <w:rFonts w:eastAsia="Spectral"/>
          <w:b/>
          <w:sz w:val="20"/>
          <w:szCs w:val="20"/>
        </w:rPr>
        <w:t>Software Engineer</w:t>
      </w:r>
      <w:r w:rsidRPr="006B18D8">
        <w:rPr>
          <w:rFonts w:eastAsia="Spectral"/>
          <w:b/>
          <w:smallCaps/>
          <w:sz w:val="20"/>
          <w:szCs w:val="20"/>
        </w:rPr>
        <w:tab/>
      </w:r>
      <w:r w:rsidRPr="006B18D8">
        <w:rPr>
          <w:rFonts w:eastAsia="Spectral"/>
          <w:b/>
          <w:sz w:val="20"/>
          <w:szCs w:val="20"/>
        </w:rPr>
        <w:t>Jan 2021 - Dec 2021</w:t>
      </w:r>
    </w:p>
    <w:p w14:paraId="00000022" w14:textId="77777777" w:rsidR="00DD1F3E" w:rsidRPr="006B18D8" w:rsidRDefault="00EE1D05" w:rsidP="006B18D8">
      <w:pPr>
        <w:numPr>
          <w:ilvl w:val="0"/>
          <w:numId w:val="2"/>
        </w:numPr>
        <w:jc w:val="both"/>
        <w:rPr>
          <w:rFonts w:eastAsia="Spectral"/>
          <w:sz w:val="20"/>
          <w:szCs w:val="20"/>
        </w:rPr>
      </w:pPr>
      <w:r w:rsidRPr="006B18D8">
        <w:rPr>
          <w:rFonts w:eastAsia="Spectral"/>
          <w:sz w:val="20"/>
          <w:szCs w:val="20"/>
        </w:rPr>
        <w:t xml:space="preserve">Developed </w:t>
      </w:r>
      <w:r w:rsidRPr="003E7336">
        <w:rPr>
          <w:rFonts w:eastAsia="Spectral"/>
          <w:sz w:val="20"/>
          <w:szCs w:val="20"/>
        </w:rPr>
        <w:t>customer portals</w:t>
      </w:r>
      <w:r w:rsidRPr="006B18D8">
        <w:rPr>
          <w:rFonts w:eastAsia="Spectral"/>
          <w:sz w:val="20"/>
          <w:szCs w:val="20"/>
        </w:rPr>
        <w:t xml:space="preserve"> using </w:t>
      </w:r>
      <w:r w:rsidRPr="003E7336">
        <w:rPr>
          <w:rFonts w:eastAsia="Spectral"/>
          <w:sz w:val="20"/>
          <w:szCs w:val="20"/>
        </w:rPr>
        <w:t>Angular</w:t>
      </w:r>
      <w:r w:rsidRPr="006B18D8">
        <w:rPr>
          <w:rFonts w:eastAsia="Spectral"/>
          <w:sz w:val="20"/>
          <w:szCs w:val="20"/>
        </w:rPr>
        <w:t xml:space="preserve"> and </w:t>
      </w:r>
      <w:r w:rsidRPr="003E7336">
        <w:rPr>
          <w:rFonts w:eastAsia="Spectral"/>
          <w:sz w:val="20"/>
          <w:szCs w:val="20"/>
        </w:rPr>
        <w:t>Java Spring Boot</w:t>
      </w:r>
      <w:r w:rsidRPr="006B18D8">
        <w:rPr>
          <w:rFonts w:eastAsia="Spectral"/>
          <w:sz w:val="20"/>
          <w:szCs w:val="20"/>
        </w:rPr>
        <w:t xml:space="preserve">, improving user engagement by </w:t>
      </w:r>
      <w:r w:rsidRPr="003E7336">
        <w:rPr>
          <w:rFonts w:eastAsia="Spectral"/>
          <w:sz w:val="20"/>
          <w:szCs w:val="20"/>
        </w:rPr>
        <w:t>20%</w:t>
      </w:r>
      <w:r w:rsidRPr="006B18D8">
        <w:rPr>
          <w:rFonts w:eastAsia="Spectral"/>
          <w:sz w:val="20"/>
          <w:szCs w:val="20"/>
        </w:rPr>
        <w:t xml:space="preserve"> and enabling real-time account updates for </w:t>
      </w:r>
      <w:r w:rsidRPr="003E7336">
        <w:rPr>
          <w:rFonts w:eastAsia="Spectral"/>
          <w:sz w:val="20"/>
          <w:szCs w:val="20"/>
        </w:rPr>
        <w:t>5,000+ users</w:t>
      </w:r>
      <w:r w:rsidRPr="006B18D8">
        <w:rPr>
          <w:rFonts w:eastAsia="Spectral"/>
          <w:sz w:val="20"/>
          <w:szCs w:val="20"/>
        </w:rPr>
        <w:t>.</w:t>
      </w:r>
    </w:p>
    <w:p w14:paraId="00000023" w14:textId="77777777" w:rsidR="00DD1F3E" w:rsidRPr="006B18D8" w:rsidRDefault="00EE1D05" w:rsidP="006B18D8">
      <w:pPr>
        <w:numPr>
          <w:ilvl w:val="0"/>
          <w:numId w:val="2"/>
        </w:numPr>
        <w:jc w:val="both"/>
        <w:rPr>
          <w:rFonts w:eastAsia="Spectral"/>
          <w:sz w:val="20"/>
          <w:szCs w:val="20"/>
        </w:rPr>
      </w:pPr>
      <w:r w:rsidRPr="006B18D8">
        <w:rPr>
          <w:rFonts w:eastAsia="Spectral"/>
          <w:sz w:val="20"/>
          <w:szCs w:val="20"/>
        </w:rPr>
        <w:t xml:space="preserve">Optimized database queries in </w:t>
      </w:r>
      <w:r w:rsidRPr="003E7336">
        <w:rPr>
          <w:rFonts w:eastAsia="Spectral"/>
          <w:sz w:val="20"/>
          <w:szCs w:val="20"/>
        </w:rPr>
        <w:t>MySQL</w:t>
      </w:r>
      <w:r w:rsidRPr="006B18D8">
        <w:rPr>
          <w:rFonts w:eastAsia="Spectral"/>
          <w:sz w:val="20"/>
          <w:szCs w:val="20"/>
        </w:rPr>
        <w:t xml:space="preserve">, achieving a </w:t>
      </w:r>
      <w:r w:rsidRPr="003E7336">
        <w:rPr>
          <w:rFonts w:eastAsia="Spectral"/>
          <w:sz w:val="20"/>
          <w:szCs w:val="20"/>
        </w:rPr>
        <w:t>50% reduction in query execution time</w:t>
      </w:r>
      <w:r w:rsidRPr="006B18D8">
        <w:rPr>
          <w:rFonts w:eastAsia="Spectral"/>
          <w:sz w:val="20"/>
          <w:szCs w:val="20"/>
        </w:rPr>
        <w:t xml:space="preserve"> across transactional workflows.</w:t>
      </w:r>
    </w:p>
    <w:p w14:paraId="00000024" w14:textId="7752ACE3" w:rsidR="00DD1F3E" w:rsidRPr="006B18D8" w:rsidRDefault="00EE1D05" w:rsidP="006B18D8">
      <w:pPr>
        <w:numPr>
          <w:ilvl w:val="0"/>
          <w:numId w:val="2"/>
        </w:numPr>
        <w:jc w:val="both"/>
        <w:rPr>
          <w:rFonts w:eastAsia="Spectral"/>
          <w:sz w:val="20"/>
          <w:szCs w:val="20"/>
        </w:rPr>
      </w:pPr>
      <w:r w:rsidRPr="006B18D8">
        <w:rPr>
          <w:rFonts w:eastAsia="Spectral"/>
          <w:sz w:val="20"/>
          <w:szCs w:val="20"/>
        </w:rPr>
        <w:t xml:space="preserve">Designed </w:t>
      </w:r>
      <w:proofErr w:type="spellStart"/>
      <w:r w:rsidRPr="003E7336">
        <w:rPr>
          <w:rFonts w:eastAsia="Spectral"/>
          <w:sz w:val="20"/>
          <w:szCs w:val="20"/>
        </w:rPr>
        <w:t>GraphQL</w:t>
      </w:r>
      <w:proofErr w:type="spellEnd"/>
      <w:r w:rsidRPr="003E7336">
        <w:rPr>
          <w:rFonts w:eastAsia="Spectral"/>
          <w:sz w:val="20"/>
          <w:szCs w:val="20"/>
        </w:rPr>
        <w:t xml:space="preserve"> APIs</w:t>
      </w:r>
      <w:r w:rsidRPr="006B18D8">
        <w:rPr>
          <w:rFonts w:eastAsia="Spectral"/>
          <w:sz w:val="20"/>
          <w:szCs w:val="20"/>
        </w:rPr>
        <w:t xml:space="preserve"> for efficient data fetching, reducing client-side query payloads by </w:t>
      </w:r>
      <w:r w:rsidRPr="003E7336">
        <w:rPr>
          <w:rFonts w:eastAsia="Spectral"/>
          <w:sz w:val="20"/>
          <w:szCs w:val="20"/>
        </w:rPr>
        <w:t>40%</w:t>
      </w:r>
      <w:r w:rsidRPr="006B18D8">
        <w:rPr>
          <w:rFonts w:eastAsia="Spectral"/>
          <w:sz w:val="20"/>
          <w:szCs w:val="20"/>
        </w:rPr>
        <w:t>.</w:t>
      </w:r>
    </w:p>
    <w:p w14:paraId="00000025" w14:textId="77777777" w:rsidR="00DD1F3E" w:rsidRPr="006B18D8" w:rsidRDefault="00EE1D05" w:rsidP="006B18D8">
      <w:pPr>
        <w:numPr>
          <w:ilvl w:val="0"/>
          <w:numId w:val="2"/>
        </w:numPr>
        <w:jc w:val="both"/>
        <w:rPr>
          <w:rFonts w:eastAsia="Spectral"/>
          <w:sz w:val="20"/>
          <w:szCs w:val="20"/>
        </w:rPr>
      </w:pPr>
      <w:r w:rsidRPr="006B18D8">
        <w:rPr>
          <w:rFonts w:eastAsia="Spectral"/>
          <w:sz w:val="20"/>
          <w:szCs w:val="20"/>
        </w:rPr>
        <w:t xml:space="preserve">Utilized </w:t>
      </w:r>
      <w:r w:rsidRPr="003E7336">
        <w:rPr>
          <w:rFonts w:eastAsia="Spectral"/>
          <w:sz w:val="20"/>
          <w:szCs w:val="20"/>
        </w:rPr>
        <w:t>JUnit</w:t>
      </w:r>
      <w:r w:rsidRPr="006B18D8">
        <w:rPr>
          <w:rFonts w:eastAsia="Spectral"/>
          <w:sz w:val="20"/>
          <w:szCs w:val="20"/>
        </w:rPr>
        <w:t xml:space="preserve"> and </w:t>
      </w:r>
      <w:proofErr w:type="spellStart"/>
      <w:r w:rsidRPr="003E7336">
        <w:rPr>
          <w:rFonts w:eastAsia="Spectral"/>
          <w:sz w:val="20"/>
          <w:szCs w:val="20"/>
        </w:rPr>
        <w:t>Mockito</w:t>
      </w:r>
      <w:proofErr w:type="spellEnd"/>
      <w:r w:rsidRPr="006B18D8">
        <w:rPr>
          <w:rFonts w:eastAsia="Spectral"/>
          <w:sz w:val="20"/>
          <w:szCs w:val="20"/>
        </w:rPr>
        <w:t xml:space="preserve"> for unit and integration testing, achieving </w:t>
      </w:r>
      <w:r w:rsidRPr="003E7336">
        <w:rPr>
          <w:rFonts w:eastAsia="Spectral"/>
          <w:sz w:val="20"/>
          <w:szCs w:val="20"/>
        </w:rPr>
        <w:t>85% test coverage</w:t>
      </w:r>
      <w:r w:rsidRPr="006B18D8">
        <w:rPr>
          <w:rFonts w:eastAsia="Spectral"/>
          <w:sz w:val="20"/>
          <w:szCs w:val="20"/>
        </w:rPr>
        <w:t xml:space="preserve"> and reducing bugs in production releases.</w:t>
      </w:r>
    </w:p>
    <w:p w14:paraId="00000026" w14:textId="77777777" w:rsidR="00DD1F3E" w:rsidRPr="006B18D8" w:rsidRDefault="00EE1D05" w:rsidP="006B18D8">
      <w:pPr>
        <w:numPr>
          <w:ilvl w:val="0"/>
          <w:numId w:val="2"/>
        </w:numPr>
        <w:jc w:val="both"/>
        <w:rPr>
          <w:rFonts w:eastAsia="Spectral"/>
          <w:sz w:val="20"/>
          <w:szCs w:val="20"/>
        </w:rPr>
      </w:pPr>
      <w:r w:rsidRPr="006B18D8">
        <w:rPr>
          <w:rFonts w:eastAsia="Spectral"/>
          <w:sz w:val="20"/>
          <w:szCs w:val="20"/>
        </w:rPr>
        <w:t xml:space="preserve">Deployed applications on </w:t>
      </w:r>
      <w:r w:rsidRPr="003E7336">
        <w:rPr>
          <w:rFonts w:eastAsia="Spectral"/>
          <w:sz w:val="20"/>
          <w:szCs w:val="20"/>
        </w:rPr>
        <w:t>AWS EC2</w:t>
      </w:r>
      <w:r w:rsidRPr="006B18D8">
        <w:rPr>
          <w:rFonts w:eastAsia="Spectral"/>
          <w:sz w:val="20"/>
          <w:szCs w:val="20"/>
        </w:rPr>
        <w:t xml:space="preserve"> with auto-scaling configurations, handling peak traffic loads of up to </w:t>
      </w:r>
      <w:r w:rsidRPr="003E7336">
        <w:rPr>
          <w:rFonts w:eastAsia="Spectral"/>
          <w:sz w:val="20"/>
          <w:szCs w:val="20"/>
        </w:rPr>
        <w:t>20,000 concurrent users</w:t>
      </w:r>
      <w:r w:rsidRPr="006B18D8">
        <w:rPr>
          <w:rFonts w:eastAsia="Spectral"/>
          <w:sz w:val="20"/>
          <w:szCs w:val="20"/>
        </w:rPr>
        <w:t>.</w:t>
      </w:r>
    </w:p>
    <w:p w14:paraId="00000027" w14:textId="77777777" w:rsidR="00DD1F3E" w:rsidRPr="006B18D8" w:rsidRDefault="00EE1D05" w:rsidP="006B18D8">
      <w:pPr>
        <w:numPr>
          <w:ilvl w:val="0"/>
          <w:numId w:val="2"/>
        </w:numPr>
        <w:jc w:val="both"/>
        <w:rPr>
          <w:rFonts w:eastAsia="Spectral"/>
          <w:sz w:val="20"/>
          <w:szCs w:val="20"/>
        </w:rPr>
      </w:pPr>
      <w:r w:rsidRPr="006B18D8">
        <w:rPr>
          <w:rFonts w:eastAsia="Spectral"/>
          <w:sz w:val="20"/>
          <w:szCs w:val="20"/>
        </w:rPr>
        <w:lastRenderedPageBreak/>
        <w:t xml:space="preserve">Streamlined DevOps workflows by containerizing applications using </w:t>
      </w:r>
      <w:r w:rsidRPr="003E7336">
        <w:rPr>
          <w:rFonts w:eastAsia="Spectral"/>
          <w:sz w:val="20"/>
          <w:szCs w:val="20"/>
        </w:rPr>
        <w:t>Docker</w:t>
      </w:r>
      <w:r w:rsidRPr="006B18D8">
        <w:rPr>
          <w:rFonts w:eastAsia="Spectral"/>
          <w:sz w:val="20"/>
          <w:szCs w:val="20"/>
        </w:rPr>
        <w:t xml:space="preserve">, reducing deployment times by </w:t>
      </w:r>
      <w:r w:rsidRPr="003E7336">
        <w:rPr>
          <w:rFonts w:eastAsia="Spectral"/>
          <w:sz w:val="20"/>
          <w:szCs w:val="20"/>
        </w:rPr>
        <w:t>25%</w:t>
      </w:r>
      <w:r w:rsidRPr="006B18D8">
        <w:rPr>
          <w:rFonts w:eastAsia="Spectral"/>
          <w:sz w:val="20"/>
          <w:szCs w:val="20"/>
        </w:rPr>
        <w:t>.</w:t>
      </w:r>
    </w:p>
    <w:p w14:paraId="00000028" w14:textId="77777777" w:rsidR="00DD1F3E" w:rsidRPr="006B18D8" w:rsidRDefault="00EE1D05" w:rsidP="006B18D8">
      <w:pPr>
        <w:numPr>
          <w:ilvl w:val="0"/>
          <w:numId w:val="2"/>
        </w:numPr>
        <w:jc w:val="both"/>
        <w:rPr>
          <w:rFonts w:eastAsia="Spectral"/>
          <w:sz w:val="20"/>
          <w:szCs w:val="20"/>
        </w:rPr>
      </w:pPr>
      <w:r w:rsidRPr="006B18D8">
        <w:rPr>
          <w:rFonts w:eastAsia="Spectral"/>
          <w:sz w:val="20"/>
          <w:szCs w:val="20"/>
        </w:rPr>
        <w:t xml:space="preserve">Created </w:t>
      </w:r>
      <w:r w:rsidRPr="003E7336">
        <w:rPr>
          <w:rFonts w:eastAsia="Spectral"/>
          <w:sz w:val="20"/>
          <w:szCs w:val="20"/>
        </w:rPr>
        <w:t>real-time notification systems</w:t>
      </w:r>
      <w:r w:rsidRPr="006B18D8">
        <w:rPr>
          <w:rFonts w:eastAsia="Spectral"/>
          <w:sz w:val="20"/>
          <w:szCs w:val="20"/>
        </w:rPr>
        <w:t xml:space="preserve"> with </w:t>
      </w:r>
      <w:proofErr w:type="spellStart"/>
      <w:r w:rsidRPr="003E7336">
        <w:rPr>
          <w:rFonts w:eastAsia="Spectral"/>
          <w:sz w:val="20"/>
          <w:szCs w:val="20"/>
        </w:rPr>
        <w:t>RabbitMQ</w:t>
      </w:r>
      <w:proofErr w:type="spellEnd"/>
      <w:r w:rsidRPr="006B18D8">
        <w:rPr>
          <w:rFonts w:eastAsia="Spectral"/>
          <w:sz w:val="20"/>
          <w:szCs w:val="20"/>
        </w:rPr>
        <w:t xml:space="preserve">, improving SLA compliance by ensuring </w:t>
      </w:r>
      <w:r w:rsidRPr="003E7336">
        <w:rPr>
          <w:rFonts w:eastAsia="Spectral"/>
          <w:sz w:val="20"/>
          <w:szCs w:val="20"/>
        </w:rPr>
        <w:t>90% message delivery reliability.</w:t>
      </w:r>
    </w:p>
    <w:p w14:paraId="00000029" w14:textId="77777777" w:rsidR="00DD1F3E" w:rsidRPr="006B18D8" w:rsidRDefault="00DD1F3E">
      <w:pPr>
        <w:rPr>
          <w:rFonts w:eastAsia="Spectral"/>
          <w:sz w:val="10"/>
          <w:szCs w:val="12"/>
        </w:rPr>
      </w:pPr>
    </w:p>
    <w:p w14:paraId="0000002A" w14:textId="77777777" w:rsidR="00DD1F3E" w:rsidRPr="006B18D8" w:rsidRDefault="00EE1D05">
      <w:pPr>
        <w:tabs>
          <w:tab w:val="left" w:pos="1134"/>
          <w:tab w:val="right" w:pos="10503"/>
        </w:tabs>
        <w:rPr>
          <w:rFonts w:eastAsia="Spectral"/>
          <w:sz w:val="20"/>
          <w:szCs w:val="20"/>
        </w:rPr>
      </w:pPr>
      <w:proofErr w:type="spellStart"/>
      <w:r w:rsidRPr="006B18D8">
        <w:rPr>
          <w:rFonts w:eastAsia="Spectral"/>
          <w:b/>
          <w:smallCaps/>
          <w:sz w:val="20"/>
          <w:szCs w:val="20"/>
        </w:rPr>
        <w:t>Trigent</w:t>
      </w:r>
      <w:proofErr w:type="spellEnd"/>
      <w:r w:rsidRPr="006B18D8">
        <w:rPr>
          <w:rFonts w:eastAsia="Spectral"/>
          <w:b/>
          <w:smallCaps/>
          <w:sz w:val="20"/>
          <w:szCs w:val="20"/>
        </w:rPr>
        <w:t xml:space="preserve"> Software</w:t>
      </w:r>
      <w:r w:rsidRPr="006B18D8">
        <w:rPr>
          <w:rFonts w:eastAsia="Spectral"/>
          <w:b/>
          <w:smallCaps/>
          <w:sz w:val="20"/>
          <w:szCs w:val="20"/>
        </w:rPr>
        <w:tab/>
        <w:t xml:space="preserve">   </w:t>
      </w:r>
      <w:r w:rsidRPr="006B18D8">
        <w:rPr>
          <w:rFonts w:eastAsia="Spectral"/>
          <w:b/>
          <w:sz w:val="20"/>
          <w:szCs w:val="20"/>
        </w:rPr>
        <w:t>India</w:t>
      </w:r>
    </w:p>
    <w:p w14:paraId="0000002B" w14:textId="77777777" w:rsidR="00DD1F3E" w:rsidRPr="006B18D8" w:rsidRDefault="00EE1D05">
      <w:pPr>
        <w:tabs>
          <w:tab w:val="left" w:pos="1134"/>
          <w:tab w:val="right" w:pos="10503"/>
        </w:tabs>
        <w:rPr>
          <w:rFonts w:eastAsia="Spectral"/>
          <w:sz w:val="20"/>
          <w:szCs w:val="20"/>
        </w:rPr>
      </w:pPr>
      <w:r w:rsidRPr="006B18D8">
        <w:rPr>
          <w:rFonts w:eastAsia="Spectral"/>
          <w:b/>
          <w:sz w:val="20"/>
          <w:szCs w:val="20"/>
        </w:rPr>
        <w:t>Front End Developer</w:t>
      </w:r>
      <w:r w:rsidRPr="006B18D8">
        <w:rPr>
          <w:rFonts w:eastAsia="Spectral"/>
          <w:b/>
          <w:smallCaps/>
          <w:sz w:val="20"/>
          <w:szCs w:val="20"/>
        </w:rPr>
        <w:tab/>
      </w:r>
      <w:r w:rsidRPr="006B18D8">
        <w:rPr>
          <w:rFonts w:eastAsia="Spectral"/>
          <w:b/>
          <w:sz w:val="20"/>
          <w:szCs w:val="20"/>
        </w:rPr>
        <w:t>Aug 2020 - Jan 2021</w:t>
      </w:r>
    </w:p>
    <w:p w14:paraId="1A90F857" w14:textId="77777777" w:rsidR="003E7336" w:rsidRPr="003E7336" w:rsidRDefault="003E7336" w:rsidP="003E7336">
      <w:pPr>
        <w:numPr>
          <w:ilvl w:val="0"/>
          <w:numId w:val="2"/>
        </w:numPr>
        <w:jc w:val="both"/>
        <w:rPr>
          <w:rFonts w:eastAsia="Spectral"/>
          <w:sz w:val="20"/>
          <w:szCs w:val="20"/>
        </w:rPr>
      </w:pPr>
      <w:r w:rsidRPr="003E7336">
        <w:rPr>
          <w:rFonts w:eastAsia="Spectral"/>
          <w:sz w:val="20"/>
          <w:szCs w:val="20"/>
        </w:rPr>
        <w:t>Achieved streamlined web application processes by developing robust applications using Java, integrating Spring Boot and Spring MVC, which improved server-side logic management and request handling efficiency.</w:t>
      </w:r>
    </w:p>
    <w:p w14:paraId="4693DEE6" w14:textId="77777777" w:rsidR="003E7336" w:rsidRPr="003E7336" w:rsidRDefault="003E7336" w:rsidP="003E7336">
      <w:pPr>
        <w:numPr>
          <w:ilvl w:val="0"/>
          <w:numId w:val="2"/>
        </w:numPr>
        <w:jc w:val="both"/>
        <w:rPr>
          <w:rFonts w:eastAsia="Spectral"/>
          <w:sz w:val="20"/>
          <w:szCs w:val="20"/>
        </w:rPr>
      </w:pPr>
      <w:r w:rsidRPr="003E7336">
        <w:rPr>
          <w:rFonts w:eastAsia="Spectral"/>
          <w:sz w:val="20"/>
          <w:szCs w:val="20"/>
        </w:rPr>
        <w:t>Enhanced user interface responsiveness and dynamism by designing and implementing client-side interfaces with AngularJS, coupled with Bootstrap and HTML, resulting in a 40% increase in user engagement and satisfaction.</w:t>
      </w:r>
    </w:p>
    <w:p w14:paraId="31DAE75C" w14:textId="77777777" w:rsidR="003E7336" w:rsidRPr="003E7336" w:rsidRDefault="003E7336" w:rsidP="003E7336">
      <w:pPr>
        <w:numPr>
          <w:ilvl w:val="0"/>
          <w:numId w:val="2"/>
        </w:numPr>
        <w:jc w:val="both"/>
        <w:rPr>
          <w:rFonts w:eastAsia="Spectral"/>
          <w:sz w:val="20"/>
          <w:szCs w:val="20"/>
        </w:rPr>
      </w:pPr>
      <w:r w:rsidRPr="003E7336">
        <w:rPr>
          <w:rFonts w:eastAsia="Spectral"/>
          <w:sz w:val="20"/>
          <w:szCs w:val="20"/>
        </w:rPr>
        <w:t>Significantly optimized data storage and retrieval operations by engineering and maintaining MySQL databases using Spring JPA, which improved database performance by 30%.`</w:t>
      </w:r>
      <w:r w:rsidRPr="003E7336">
        <w:rPr>
          <w:rFonts w:eastAsia="Spectral"/>
          <w:sz w:val="20"/>
          <w:szCs w:val="20"/>
        </w:rPr>
        <w:tab/>
      </w:r>
    </w:p>
    <w:p w14:paraId="35EA8B0A" w14:textId="77777777" w:rsidR="003E7336" w:rsidRPr="003E7336" w:rsidRDefault="003E7336" w:rsidP="003E7336">
      <w:pPr>
        <w:numPr>
          <w:ilvl w:val="0"/>
          <w:numId w:val="2"/>
        </w:numPr>
        <w:jc w:val="both"/>
        <w:rPr>
          <w:rFonts w:eastAsia="Spectral"/>
          <w:sz w:val="20"/>
          <w:szCs w:val="20"/>
        </w:rPr>
      </w:pPr>
      <w:r w:rsidRPr="003E7336">
        <w:rPr>
          <w:rFonts w:eastAsia="Spectral"/>
          <w:sz w:val="20"/>
          <w:szCs w:val="20"/>
        </w:rPr>
        <w:t>Built and sustained scalable and secure Restful APIs using Java 11, which facilitated seamless data integration and interaction between front-end and back-end systems, enhancing overall system reliability and performance.</w:t>
      </w:r>
    </w:p>
    <w:p w14:paraId="01E4D794" w14:textId="77777777" w:rsidR="003E7336" w:rsidRPr="003E7336" w:rsidRDefault="003E7336" w:rsidP="003E7336">
      <w:pPr>
        <w:numPr>
          <w:ilvl w:val="0"/>
          <w:numId w:val="2"/>
        </w:numPr>
        <w:jc w:val="both"/>
        <w:rPr>
          <w:rFonts w:eastAsia="Spectral"/>
          <w:sz w:val="20"/>
          <w:szCs w:val="20"/>
        </w:rPr>
      </w:pPr>
      <w:r w:rsidRPr="003E7336">
        <w:rPr>
          <w:rFonts w:eastAsia="Spectral"/>
          <w:sz w:val="20"/>
          <w:szCs w:val="20"/>
        </w:rPr>
        <w:t xml:space="preserve">Managed the software development lifecycle within an </w:t>
      </w:r>
      <w:proofErr w:type="gramStart"/>
      <w:r w:rsidRPr="003E7336">
        <w:rPr>
          <w:rFonts w:eastAsia="Spectral"/>
          <w:sz w:val="20"/>
          <w:szCs w:val="20"/>
        </w:rPr>
        <w:t>Agile</w:t>
      </w:r>
      <w:proofErr w:type="gramEnd"/>
      <w:r w:rsidRPr="003E7336">
        <w:rPr>
          <w:rFonts w:eastAsia="Spectral"/>
          <w:sz w:val="20"/>
          <w:szCs w:val="20"/>
        </w:rPr>
        <w:t xml:space="preserve"> environment, utilizing </w:t>
      </w:r>
      <w:proofErr w:type="spellStart"/>
      <w:r w:rsidRPr="003E7336">
        <w:rPr>
          <w:rFonts w:eastAsia="Spectral"/>
          <w:sz w:val="20"/>
          <w:szCs w:val="20"/>
        </w:rPr>
        <w:t>Git</w:t>
      </w:r>
      <w:proofErr w:type="spellEnd"/>
      <w:r w:rsidRPr="003E7336">
        <w:rPr>
          <w:rFonts w:eastAsia="Spectral"/>
          <w:sz w:val="20"/>
          <w:szCs w:val="20"/>
        </w:rPr>
        <w:t xml:space="preserve"> and Jira, which enhanced team collaboration and reduced time to market by 25%.</w:t>
      </w:r>
    </w:p>
    <w:p w14:paraId="00000032" w14:textId="77777777" w:rsidR="00DD1F3E" w:rsidRPr="006B18D8" w:rsidRDefault="00DD1F3E">
      <w:pPr>
        <w:ind w:left="720"/>
        <w:rPr>
          <w:rFonts w:eastAsia="Spectral"/>
          <w:sz w:val="20"/>
          <w:szCs w:val="20"/>
        </w:rPr>
      </w:pPr>
    </w:p>
    <w:p w14:paraId="00000034" w14:textId="1638C2C7" w:rsidR="00DD1F3E" w:rsidRPr="006B18D8" w:rsidRDefault="00EE1D05" w:rsidP="006B18D8">
      <w:pPr>
        <w:pBdr>
          <w:bottom w:val="single" w:sz="6" w:space="1" w:color="000000"/>
        </w:pBdr>
        <w:rPr>
          <w:rFonts w:eastAsia="Spectral"/>
          <w:sz w:val="22"/>
          <w:szCs w:val="22"/>
        </w:rPr>
      </w:pPr>
      <w:r w:rsidRPr="006B18D8">
        <w:rPr>
          <w:rFonts w:eastAsia="Spectral"/>
          <w:b/>
          <w:smallCaps/>
          <w:sz w:val="22"/>
          <w:szCs w:val="22"/>
        </w:rPr>
        <w:t>EDUCATION</w:t>
      </w:r>
    </w:p>
    <w:p w14:paraId="00000035" w14:textId="77777777" w:rsidR="00DD1F3E" w:rsidRPr="006B18D8" w:rsidRDefault="00EE1D05">
      <w:pPr>
        <w:tabs>
          <w:tab w:val="left" w:pos="1134"/>
          <w:tab w:val="right" w:pos="10503"/>
        </w:tabs>
        <w:rPr>
          <w:rFonts w:eastAsia="Spectral"/>
          <w:sz w:val="20"/>
          <w:szCs w:val="20"/>
        </w:rPr>
      </w:pPr>
      <w:r w:rsidRPr="006B18D8">
        <w:rPr>
          <w:rFonts w:eastAsia="Spectral"/>
          <w:b/>
          <w:smallCaps/>
          <w:sz w:val="20"/>
          <w:szCs w:val="20"/>
        </w:rPr>
        <w:t>University of North Texas</w:t>
      </w:r>
      <w:r w:rsidRPr="006B18D8">
        <w:rPr>
          <w:rFonts w:eastAsia="Spectral"/>
          <w:b/>
          <w:smallCaps/>
          <w:sz w:val="20"/>
          <w:szCs w:val="20"/>
        </w:rPr>
        <w:tab/>
      </w:r>
      <w:r w:rsidRPr="006B18D8">
        <w:rPr>
          <w:rFonts w:eastAsia="Spectral"/>
          <w:b/>
          <w:sz w:val="20"/>
          <w:szCs w:val="20"/>
        </w:rPr>
        <w:t>TX</w:t>
      </w:r>
    </w:p>
    <w:p w14:paraId="00000036" w14:textId="77777777" w:rsidR="00DD1F3E" w:rsidRPr="006B18D8" w:rsidRDefault="00EE1D05">
      <w:pPr>
        <w:tabs>
          <w:tab w:val="left" w:pos="1134"/>
          <w:tab w:val="right" w:pos="10503"/>
        </w:tabs>
        <w:rPr>
          <w:rFonts w:eastAsia="Spectral"/>
          <w:sz w:val="20"/>
          <w:szCs w:val="20"/>
        </w:rPr>
      </w:pPr>
      <w:r w:rsidRPr="006B18D8">
        <w:rPr>
          <w:rFonts w:eastAsia="Spectral"/>
          <w:b/>
          <w:i/>
          <w:sz w:val="20"/>
          <w:szCs w:val="20"/>
        </w:rPr>
        <w:t>Master of Science - Computer Science</w:t>
      </w:r>
      <w:r w:rsidRPr="006B18D8">
        <w:rPr>
          <w:rFonts w:eastAsia="Spectral"/>
          <w:b/>
          <w:smallCaps/>
          <w:sz w:val="20"/>
          <w:szCs w:val="20"/>
        </w:rPr>
        <w:tab/>
      </w:r>
      <w:r w:rsidRPr="006B18D8">
        <w:rPr>
          <w:rFonts w:eastAsia="Spectral"/>
          <w:b/>
          <w:sz w:val="20"/>
          <w:szCs w:val="20"/>
        </w:rPr>
        <w:t>Jan 2022 - Dec 2023</w:t>
      </w:r>
    </w:p>
    <w:p w14:paraId="00000037" w14:textId="77777777" w:rsidR="00DD1F3E" w:rsidRPr="006B18D8" w:rsidRDefault="00DD1F3E">
      <w:pPr>
        <w:rPr>
          <w:rFonts w:eastAsia="Spectral"/>
          <w:sz w:val="10"/>
          <w:szCs w:val="12"/>
        </w:rPr>
      </w:pPr>
    </w:p>
    <w:p w14:paraId="00000038" w14:textId="77777777" w:rsidR="00DD1F3E" w:rsidRPr="006B18D8" w:rsidRDefault="00EE1D05">
      <w:pPr>
        <w:tabs>
          <w:tab w:val="left" w:pos="1134"/>
          <w:tab w:val="right" w:pos="10503"/>
        </w:tabs>
        <w:rPr>
          <w:rFonts w:eastAsia="Spectral"/>
          <w:sz w:val="20"/>
          <w:szCs w:val="20"/>
        </w:rPr>
      </w:pPr>
      <w:r w:rsidRPr="006B18D8">
        <w:rPr>
          <w:rFonts w:eastAsia="Spectral"/>
          <w:b/>
          <w:smallCaps/>
          <w:sz w:val="20"/>
          <w:szCs w:val="20"/>
        </w:rPr>
        <w:t>Anurag Group of Institutions</w:t>
      </w:r>
      <w:r w:rsidRPr="006B18D8">
        <w:rPr>
          <w:rFonts w:eastAsia="Spectral"/>
          <w:b/>
          <w:smallCaps/>
          <w:sz w:val="20"/>
          <w:szCs w:val="20"/>
        </w:rPr>
        <w:tab/>
      </w:r>
      <w:r w:rsidRPr="006B18D8">
        <w:rPr>
          <w:rFonts w:eastAsia="Spectral"/>
          <w:b/>
          <w:sz w:val="20"/>
          <w:szCs w:val="20"/>
        </w:rPr>
        <w:t>India</w:t>
      </w:r>
    </w:p>
    <w:p w14:paraId="00000039" w14:textId="77777777" w:rsidR="00DD1F3E" w:rsidRPr="006B18D8" w:rsidRDefault="00EE1D05">
      <w:pPr>
        <w:tabs>
          <w:tab w:val="left" w:pos="1134"/>
          <w:tab w:val="right" w:pos="10503"/>
        </w:tabs>
        <w:rPr>
          <w:rFonts w:eastAsia="Spectral"/>
          <w:sz w:val="12"/>
          <w:szCs w:val="12"/>
        </w:rPr>
      </w:pPr>
      <w:r w:rsidRPr="006B18D8">
        <w:rPr>
          <w:rFonts w:eastAsia="Spectral"/>
          <w:b/>
          <w:i/>
          <w:sz w:val="20"/>
          <w:szCs w:val="20"/>
        </w:rPr>
        <w:t>Bachelor of Science - Computer Science</w:t>
      </w:r>
      <w:r w:rsidRPr="006B18D8">
        <w:rPr>
          <w:rFonts w:eastAsia="Spectral"/>
          <w:b/>
          <w:smallCaps/>
          <w:sz w:val="20"/>
          <w:szCs w:val="20"/>
        </w:rPr>
        <w:tab/>
      </w:r>
      <w:r w:rsidRPr="006B18D8">
        <w:rPr>
          <w:rFonts w:eastAsia="Spectral"/>
          <w:b/>
          <w:sz w:val="20"/>
          <w:szCs w:val="20"/>
        </w:rPr>
        <w:t>Jun 2017 - Aug 2021</w:t>
      </w:r>
    </w:p>
    <w:p w14:paraId="1803C325" w14:textId="636221D4" w:rsidR="006B18D8" w:rsidRPr="006B18D8" w:rsidRDefault="006B18D8">
      <w:pPr>
        <w:pBdr>
          <w:bottom w:val="single" w:sz="6" w:space="1" w:color="000000"/>
        </w:pBdr>
        <w:rPr>
          <w:rFonts w:eastAsia="Spectral"/>
          <w:sz w:val="20"/>
          <w:szCs w:val="12"/>
        </w:rPr>
      </w:pPr>
    </w:p>
    <w:p w14:paraId="0000003D" w14:textId="46DAA7A0" w:rsidR="00DD1F3E" w:rsidRPr="006B18D8" w:rsidRDefault="00EE1D05" w:rsidP="006B18D8">
      <w:pPr>
        <w:pBdr>
          <w:bottom w:val="single" w:sz="6" w:space="1" w:color="000000"/>
        </w:pBdr>
        <w:rPr>
          <w:rFonts w:eastAsia="Spectral"/>
          <w:sz w:val="22"/>
          <w:szCs w:val="22"/>
        </w:rPr>
      </w:pPr>
      <w:r w:rsidRPr="006B18D8">
        <w:rPr>
          <w:rFonts w:eastAsia="Spectral"/>
          <w:b/>
          <w:smallCaps/>
          <w:sz w:val="22"/>
          <w:szCs w:val="22"/>
        </w:rPr>
        <w:t>TECHNICAL SKILLS</w:t>
      </w:r>
    </w:p>
    <w:p w14:paraId="0000003E" w14:textId="77777777" w:rsidR="00DD1F3E" w:rsidRPr="006B18D8" w:rsidRDefault="00EE1D05" w:rsidP="006B18D8">
      <w:pPr>
        <w:numPr>
          <w:ilvl w:val="0"/>
          <w:numId w:val="1"/>
        </w:numPr>
        <w:jc w:val="both"/>
        <w:rPr>
          <w:sz w:val="22"/>
          <w:szCs w:val="22"/>
        </w:rPr>
      </w:pPr>
      <w:r w:rsidRPr="006B18D8">
        <w:rPr>
          <w:rFonts w:eastAsia="Spectral"/>
          <w:b/>
          <w:sz w:val="20"/>
          <w:szCs w:val="20"/>
        </w:rPr>
        <w:t>Programming Languages</w:t>
      </w:r>
      <w:r w:rsidRPr="006B18D8">
        <w:rPr>
          <w:rFonts w:eastAsia="Spectral"/>
          <w:sz w:val="20"/>
          <w:szCs w:val="20"/>
        </w:rPr>
        <w:t xml:space="preserve">: Java, Python, C++, JavaScript, </w:t>
      </w:r>
      <w:proofErr w:type="spellStart"/>
      <w:r w:rsidRPr="006B18D8">
        <w:rPr>
          <w:rFonts w:eastAsia="Spectral"/>
          <w:sz w:val="20"/>
          <w:szCs w:val="20"/>
        </w:rPr>
        <w:t>TypeScript</w:t>
      </w:r>
      <w:proofErr w:type="spellEnd"/>
      <w:r w:rsidRPr="006B18D8">
        <w:rPr>
          <w:rFonts w:eastAsia="Spectral"/>
          <w:sz w:val="20"/>
          <w:szCs w:val="20"/>
        </w:rPr>
        <w:t>, SQL, HTML/CSS</w:t>
      </w:r>
    </w:p>
    <w:p w14:paraId="0000003F" w14:textId="77777777" w:rsidR="00DD1F3E" w:rsidRPr="006B18D8" w:rsidRDefault="00EE1D05" w:rsidP="006B18D8">
      <w:pPr>
        <w:numPr>
          <w:ilvl w:val="0"/>
          <w:numId w:val="1"/>
        </w:numPr>
        <w:jc w:val="both"/>
        <w:rPr>
          <w:sz w:val="22"/>
          <w:szCs w:val="22"/>
        </w:rPr>
      </w:pPr>
      <w:r w:rsidRPr="006B18D8">
        <w:rPr>
          <w:rFonts w:eastAsia="Spectral"/>
          <w:b/>
          <w:sz w:val="20"/>
          <w:szCs w:val="20"/>
        </w:rPr>
        <w:t>Frontend Development</w:t>
      </w:r>
      <w:r w:rsidRPr="006B18D8">
        <w:rPr>
          <w:rFonts w:eastAsia="Spectral"/>
          <w:sz w:val="20"/>
          <w:szCs w:val="20"/>
        </w:rPr>
        <w:t>: React.js, Angular, Vue.js, Material-UI, Tailwind CSS, Bootstrap</w:t>
      </w:r>
    </w:p>
    <w:p w14:paraId="00000040" w14:textId="77777777" w:rsidR="00DD1F3E" w:rsidRPr="006B18D8" w:rsidRDefault="00EE1D05" w:rsidP="006B18D8">
      <w:pPr>
        <w:numPr>
          <w:ilvl w:val="0"/>
          <w:numId w:val="1"/>
        </w:numPr>
        <w:jc w:val="both"/>
        <w:rPr>
          <w:sz w:val="22"/>
          <w:szCs w:val="22"/>
        </w:rPr>
      </w:pPr>
      <w:r w:rsidRPr="006B18D8">
        <w:rPr>
          <w:rFonts w:eastAsia="Spectral"/>
          <w:b/>
          <w:sz w:val="20"/>
          <w:szCs w:val="20"/>
        </w:rPr>
        <w:t>Backend &amp; Databases</w:t>
      </w:r>
      <w:r w:rsidRPr="006B18D8">
        <w:rPr>
          <w:rFonts w:eastAsia="Spectral"/>
          <w:sz w:val="20"/>
          <w:szCs w:val="20"/>
        </w:rPr>
        <w:t xml:space="preserve">: Java Spring Boot, MongoDB, MySQL, PostgreSQL, Oracle DB, Cassandra, </w:t>
      </w:r>
      <w:proofErr w:type="spellStart"/>
      <w:r w:rsidRPr="006B18D8">
        <w:rPr>
          <w:rFonts w:eastAsia="Spectral"/>
          <w:sz w:val="20"/>
          <w:szCs w:val="20"/>
        </w:rPr>
        <w:t>Redis</w:t>
      </w:r>
      <w:proofErr w:type="spellEnd"/>
      <w:r w:rsidRPr="006B18D8">
        <w:rPr>
          <w:rFonts w:eastAsia="Spectral"/>
          <w:sz w:val="20"/>
          <w:szCs w:val="20"/>
        </w:rPr>
        <w:t xml:space="preserve">, </w:t>
      </w:r>
      <w:proofErr w:type="spellStart"/>
      <w:r w:rsidRPr="006B18D8">
        <w:rPr>
          <w:rFonts w:eastAsia="Spectral"/>
          <w:sz w:val="20"/>
          <w:szCs w:val="20"/>
        </w:rPr>
        <w:t>GraphQL</w:t>
      </w:r>
      <w:proofErr w:type="spellEnd"/>
    </w:p>
    <w:p w14:paraId="00000041" w14:textId="77777777" w:rsidR="00DD1F3E" w:rsidRPr="006B18D8" w:rsidRDefault="00EE1D05" w:rsidP="006B18D8">
      <w:pPr>
        <w:numPr>
          <w:ilvl w:val="0"/>
          <w:numId w:val="1"/>
        </w:numPr>
        <w:jc w:val="both"/>
        <w:rPr>
          <w:sz w:val="22"/>
          <w:szCs w:val="22"/>
        </w:rPr>
      </w:pPr>
      <w:r w:rsidRPr="006B18D8">
        <w:rPr>
          <w:rFonts w:eastAsia="Spectral"/>
          <w:b/>
          <w:sz w:val="20"/>
          <w:szCs w:val="20"/>
        </w:rPr>
        <w:t>Frameworks &amp; Libraries</w:t>
      </w:r>
      <w:r w:rsidRPr="006B18D8">
        <w:rPr>
          <w:rFonts w:eastAsia="Spectral"/>
          <w:sz w:val="20"/>
          <w:szCs w:val="20"/>
        </w:rPr>
        <w:t>: Spring Boot, Hibernate, JPA, Node.js, Express.js, Flask, Django</w:t>
      </w:r>
    </w:p>
    <w:p w14:paraId="00000042" w14:textId="77777777" w:rsidR="00DD1F3E" w:rsidRPr="006B18D8" w:rsidRDefault="00EE1D05" w:rsidP="006B18D8">
      <w:pPr>
        <w:numPr>
          <w:ilvl w:val="0"/>
          <w:numId w:val="1"/>
        </w:numPr>
        <w:jc w:val="both"/>
        <w:rPr>
          <w:sz w:val="22"/>
          <w:szCs w:val="22"/>
        </w:rPr>
      </w:pPr>
      <w:r w:rsidRPr="006B18D8">
        <w:rPr>
          <w:rFonts w:eastAsia="Spectral"/>
          <w:b/>
          <w:sz w:val="20"/>
          <w:szCs w:val="20"/>
        </w:rPr>
        <w:t>Version Control &amp; Collaboration</w:t>
      </w:r>
      <w:r w:rsidRPr="006B18D8">
        <w:rPr>
          <w:rFonts w:eastAsia="Spectral"/>
          <w:sz w:val="20"/>
          <w:szCs w:val="20"/>
        </w:rPr>
        <w:t xml:space="preserve">: </w:t>
      </w:r>
      <w:proofErr w:type="spellStart"/>
      <w:r w:rsidRPr="006B18D8">
        <w:rPr>
          <w:rFonts w:eastAsia="Spectral"/>
          <w:sz w:val="20"/>
          <w:szCs w:val="20"/>
        </w:rPr>
        <w:t>Git</w:t>
      </w:r>
      <w:proofErr w:type="spellEnd"/>
      <w:r w:rsidRPr="006B18D8">
        <w:rPr>
          <w:rFonts w:eastAsia="Spectral"/>
          <w:sz w:val="20"/>
          <w:szCs w:val="20"/>
        </w:rPr>
        <w:t xml:space="preserve">, GitHub, </w:t>
      </w:r>
      <w:proofErr w:type="spellStart"/>
      <w:r w:rsidRPr="006B18D8">
        <w:rPr>
          <w:rFonts w:eastAsia="Spectral"/>
          <w:sz w:val="20"/>
          <w:szCs w:val="20"/>
        </w:rPr>
        <w:t>GitLab</w:t>
      </w:r>
      <w:proofErr w:type="spellEnd"/>
      <w:r w:rsidRPr="006B18D8">
        <w:rPr>
          <w:rFonts w:eastAsia="Spectral"/>
          <w:sz w:val="20"/>
          <w:szCs w:val="20"/>
        </w:rPr>
        <w:t xml:space="preserve">, </w:t>
      </w:r>
      <w:proofErr w:type="spellStart"/>
      <w:r w:rsidRPr="006B18D8">
        <w:rPr>
          <w:rFonts w:eastAsia="Spectral"/>
          <w:sz w:val="20"/>
          <w:szCs w:val="20"/>
        </w:rPr>
        <w:t>Bitbucket</w:t>
      </w:r>
      <w:proofErr w:type="spellEnd"/>
      <w:r w:rsidRPr="006B18D8">
        <w:rPr>
          <w:rFonts w:eastAsia="Spectral"/>
          <w:sz w:val="20"/>
          <w:szCs w:val="20"/>
        </w:rPr>
        <w:t>, JIRA, Confluence</w:t>
      </w:r>
    </w:p>
    <w:p w14:paraId="00000043" w14:textId="77777777" w:rsidR="00DD1F3E" w:rsidRPr="006B18D8" w:rsidRDefault="00EE1D05" w:rsidP="006B18D8">
      <w:pPr>
        <w:numPr>
          <w:ilvl w:val="0"/>
          <w:numId w:val="1"/>
        </w:numPr>
        <w:jc w:val="both"/>
        <w:rPr>
          <w:sz w:val="22"/>
          <w:szCs w:val="22"/>
        </w:rPr>
      </w:pPr>
      <w:r w:rsidRPr="006B18D8">
        <w:rPr>
          <w:rFonts w:eastAsia="Spectral"/>
          <w:b/>
          <w:sz w:val="20"/>
          <w:szCs w:val="20"/>
        </w:rPr>
        <w:t>Cloud Computing &amp; DevOps</w:t>
      </w:r>
      <w:r w:rsidRPr="006B18D8">
        <w:rPr>
          <w:rFonts w:eastAsia="Spectral"/>
          <w:sz w:val="20"/>
          <w:szCs w:val="20"/>
        </w:rPr>
        <w:t xml:space="preserve">: AWS (EC2, S3, Lambda, RDS), Azure, GCP, Docker, Kubernetes, Terraform, </w:t>
      </w:r>
      <w:proofErr w:type="spellStart"/>
      <w:r w:rsidRPr="006B18D8">
        <w:rPr>
          <w:rFonts w:eastAsia="Spectral"/>
          <w:sz w:val="20"/>
          <w:szCs w:val="20"/>
        </w:rPr>
        <w:t>Ansible</w:t>
      </w:r>
      <w:proofErr w:type="spellEnd"/>
      <w:r w:rsidRPr="006B18D8">
        <w:rPr>
          <w:rFonts w:eastAsia="Spectral"/>
          <w:sz w:val="20"/>
          <w:szCs w:val="20"/>
        </w:rPr>
        <w:t xml:space="preserve">, CI/CD (Jenkins, </w:t>
      </w:r>
      <w:proofErr w:type="spellStart"/>
      <w:r w:rsidRPr="006B18D8">
        <w:rPr>
          <w:rFonts w:eastAsia="Spectral"/>
          <w:sz w:val="20"/>
          <w:szCs w:val="20"/>
        </w:rPr>
        <w:t>CircleCI</w:t>
      </w:r>
      <w:proofErr w:type="spellEnd"/>
      <w:r w:rsidRPr="006B18D8">
        <w:rPr>
          <w:rFonts w:eastAsia="Spectral"/>
          <w:sz w:val="20"/>
          <w:szCs w:val="20"/>
        </w:rPr>
        <w:t>)</w:t>
      </w:r>
    </w:p>
    <w:p w14:paraId="00000044" w14:textId="77777777" w:rsidR="00DD1F3E" w:rsidRPr="006B18D8" w:rsidRDefault="00EE1D05" w:rsidP="006B18D8">
      <w:pPr>
        <w:numPr>
          <w:ilvl w:val="0"/>
          <w:numId w:val="1"/>
        </w:numPr>
        <w:jc w:val="both"/>
        <w:rPr>
          <w:sz w:val="22"/>
          <w:szCs w:val="22"/>
        </w:rPr>
      </w:pPr>
      <w:r w:rsidRPr="006B18D8">
        <w:rPr>
          <w:rFonts w:eastAsia="Spectral"/>
          <w:b/>
          <w:sz w:val="20"/>
          <w:szCs w:val="20"/>
        </w:rPr>
        <w:t>System Design &amp; Architecture</w:t>
      </w:r>
      <w:r w:rsidRPr="006B18D8">
        <w:rPr>
          <w:rFonts w:eastAsia="Spectral"/>
          <w:sz w:val="20"/>
          <w:szCs w:val="20"/>
        </w:rPr>
        <w:t xml:space="preserve">: Microservices Architecture, RESTful APIs, Event-Driven Architecture (Kafka, </w:t>
      </w:r>
      <w:proofErr w:type="spellStart"/>
      <w:r w:rsidRPr="006B18D8">
        <w:rPr>
          <w:rFonts w:eastAsia="Spectral"/>
          <w:sz w:val="20"/>
          <w:szCs w:val="20"/>
        </w:rPr>
        <w:t>RabbitMQ</w:t>
      </w:r>
      <w:proofErr w:type="spellEnd"/>
      <w:r w:rsidRPr="006B18D8">
        <w:rPr>
          <w:rFonts w:eastAsia="Spectral"/>
          <w:sz w:val="20"/>
          <w:szCs w:val="20"/>
        </w:rPr>
        <w:t>), OAuth, JWT</w:t>
      </w:r>
    </w:p>
    <w:p w14:paraId="00000045" w14:textId="77777777" w:rsidR="00DD1F3E" w:rsidRPr="006B18D8" w:rsidRDefault="00EE1D05" w:rsidP="006B18D8">
      <w:pPr>
        <w:numPr>
          <w:ilvl w:val="0"/>
          <w:numId w:val="1"/>
        </w:numPr>
        <w:jc w:val="both"/>
        <w:rPr>
          <w:sz w:val="22"/>
          <w:szCs w:val="22"/>
        </w:rPr>
      </w:pPr>
      <w:r w:rsidRPr="006B18D8">
        <w:rPr>
          <w:rFonts w:eastAsia="Spectral"/>
          <w:b/>
          <w:sz w:val="20"/>
          <w:szCs w:val="20"/>
        </w:rPr>
        <w:t>Testing</w:t>
      </w:r>
      <w:r w:rsidRPr="006B18D8">
        <w:rPr>
          <w:rFonts w:eastAsia="Spectral"/>
          <w:sz w:val="20"/>
          <w:szCs w:val="20"/>
        </w:rPr>
        <w:t xml:space="preserve">: JUnit, </w:t>
      </w:r>
      <w:proofErr w:type="spellStart"/>
      <w:r w:rsidRPr="006B18D8">
        <w:rPr>
          <w:rFonts w:eastAsia="Spectral"/>
          <w:sz w:val="20"/>
          <w:szCs w:val="20"/>
        </w:rPr>
        <w:t>TestNG</w:t>
      </w:r>
      <w:proofErr w:type="spellEnd"/>
      <w:r w:rsidRPr="006B18D8">
        <w:rPr>
          <w:rFonts w:eastAsia="Spectral"/>
          <w:sz w:val="20"/>
          <w:szCs w:val="20"/>
        </w:rPr>
        <w:t xml:space="preserve">, </w:t>
      </w:r>
      <w:proofErr w:type="spellStart"/>
      <w:r w:rsidRPr="006B18D8">
        <w:rPr>
          <w:rFonts w:eastAsia="Spectral"/>
          <w:sz w:val="20"/>
          <w:szCs w:val="20"/>
        </w:rPr>
        <w:t>Mockito</w:t>
      </w:r>
      <w:proofErr w:type="spellEnd"/>
      <w:r w:rsidRPr="006B18D8">
        <w:rPr>
          <w:rFonts w:eastAsia="Spectral"/>
          <w:sz w:val="20"/>
          <w:szCs w:val="20"/>
        </w:rPr>
        <w:t>, Selenium, Cypress, Postman</w:t>
      </w:r>
    </w:p>
    <w:p w14:paraId="00000046" w14:textId="77777777" w:rsidR="00DD1F3E" w:rsidRPr="006B18D8" w:rsidRDefault="00EE1D05" w:rsidP="006B18D8">
      <w:pPr>
        <w:numPr>
          <w:ilvl w:val="0"/>
          <w:numId w:val="1"/>
        </w:numPr>
        <w:jc w:val="both"/>
        <w:rPr>
          <w:sz w:val="22"/>
          <w:szCs w:val="22"/>
        </w:rPr>
      </w:pPr>
      <w:r w:rsidRPr="006B18D8">
        <w:rPr>
          <w:rFonts w:eastAsia="Spectral"/>
          <w:b/>
          <w:sz w:val="20"/>
          <w:szCs w:val="20"/>
        </w:rPr>
        <w:t>Development Methodologies</w:t>
      </w:r>
      <w:r w:rsidRPr="006B18D8">
        <w:rPr>
          <w:rFonts w:eastAsia="Spectral"/>
          <w:sz w:val="20"/>
          <w:szCs w:val="20"/>
        </w:rPr>
        <w:t>: Agile (Scrum, Kanban), SDLC, Test-Driven Development (TDD)</w:t>
      </w:r>
    </w:p>
    <w:p w14:paraId="00000048" w14:textId="5A0FD823" w:rsidR="00DD1F3E" w:rsidRDefault="00DD1F3E">
      <w:pPr>
        <w:pBdr>
          <w:top w:val="nil"/>
          <w:left w:val="nil"/>
          <w:bottom w:val="nil"/>
          <w:right w:val="nil"/>
          <w:between w:val="nil"/>
        </w:pBdr>
        <w:ind w:left="720"/>
        <w:rPr>
          <w:rFonts w:eastAsia="Spectral"/>
          <w:sz w:val="20"/>
          <w:szCs w:val="20"/>
        </w:rPr>
      </w:pPr>
    </w:p>
    <w:p w14:paraId="314A27F7" w14:textId="2041391D" w:rsidR="006B18D8" w:rsidRPr="006B18D8" w:rsidRDefault="006B18D8" w:rsidP="006B18D8">
      <w:pPr>
        <w:pBdr>
          <w:bottom w:val="single" w:sz="6" w:space="1" w:color="000000"/>
        </w:pBdr>
        <w:rPr>
          <w:rFonts w:eastAsia="Spectral"/>
          <w:sz w:val="22"/>
          <w:szCs w:val="22"/>
        </w:rPr>
      </w:pPr>
      <w:r>
        <w:rPr>
          <w:rFonts w:eastAsia="Spectral"/>
          <w:b/>
          <w:smallCaps/>
          <w:sz w:val="22"/>
          <w:szCs w:val="22"/>
        </w:rPr>
        <w:t>CERTIFICATIONS</w:t>
      </w:r>
    </w:p>
    <w:p w14:paraId="677658B2" w14:textId="77777777" w:rsidR="006B18D8" w:rsidRPr="006B18D8" w:rsidRDefault="006B18D8" w:rsidP="006B18D8">
      <w:pPr>
        <w:numPr>
          <w:ilvl w:val="0"/>
          <w:numId w:val="1"/>
        </w:numPr>
        <w:jc w:val="both"/>
        <w:rPr>
          <w:rFonts w:eastAsia="Spectral"/>
          <w:b/>
          <w:sz w:val="20"/>
          <w:szCs w:val="20"/>
        </w:rPr>
      </w:pPr>
      <w:r w:rsidRPr="006B18D8">
        <w:rPr>
          <w:rFonts w:eastAsia="Spectral"/>
          <w:b/>
          <w:sz w:val="20"/>
          <w:szCs w:val="20"/>
        </w:rPr>
        <w:t>Introduction to Cybersecurity, Cisco, (May 2021).</w:t>
      </w:r>
    </w:p>
    <w:p w14:paraId="4235A385" w14:textId="77777777" w:rsidR="006B18D8" w:rsidRPr="006B18D8" w:rsidRDefault="006B18D8" w:rsidP="006B18D8">
      <w:pPr>
        <w:numPr>
          <w:ilvl w:val="0"/>
          <w:numId w:val="1"/>
        </w:numPr>
        <w:jc w:val="both"/>
        <w:rPr>
          <w:rFonts w:eastAsia="Spectral"/>
          <w:b/>
          <w:sz w:val="20"/>
          <w:szCs w:val="20"/>
        </w:rPr>
      </w:pPr>
      <w:r w:rsidRPr="006B18D8">
        <w:rPr>
          <w:rFonts w:eastAsia="Spectral"/>
          <w:b/>
          <w:sz w:val="20"/>
          <w:szCs w:val="20"/>
        </w:rPr>
        <w:t>Cybersecurity Essentials, Cisco, (May 2021).</w:t>
      </w:r>
    </w:p>
    <w:p w14:paraId="1ECEECA7" w14:textId="77777777" w:rsidR="006B18D8" w:rsidRPr="006B18D8" w:rsidRDefault="006B18D8" w:rsidP="006B18D8">
      <w:pPr>
        <w:numPr>
          <w:ilvl w:val="0"/>
          <w:numId w:val="1"/>
        </w:numPr>
        <w:jc w:val="both"/>
        <w:rPr>
          <w:rFonts w:eastAsia="Spectral"/>
          <w:b/>
          <w:sz w:val="20"/>
          <w:szCs w:val="20"/>
        </w:rPr>
      </w:pPr>
      <w:r w:rsidRPr="006B18D8">
        <w:rPr>
          <w:rFonts w:eastAsia="Spectral"/>
          <w:b/>
          <w:sz w:val="20"/>
          <w:szCs w:val="20"/>
        </w:rPr>
        <w:t xml:space="preserve">Certified Information Systems Security, </w:t>
      </w:r>
      <w:proofErr w:type="spellStart"/>
      <w:r w:rsidRPr="006B18D8">
        <w:rPr>
          <w:rFonts w:eastAsia="Spectral"/>
          <w:b/>
          <w:sz w:val="20"/>
          <w:szCs w:val="20"/>
        </w:rPr>
        <w:t>Kratikal</w:t>
      </w:r>
      <w:proofErr w:type="spellEnd"/>
      <w:r w:rsidRPr="006B18D8">
        <w:rPr>
          <w:rFonts w:eastAsia="Spectral"/>
          <w:b/>
          <w:sz w:val="20"/>
          <w:szCs w:val="20"/>
        </w:rPr>
        <w:t>, (June 2020).</w:t>
      </w:r>
    </w:p>
    <w:p w14:paraId="03597327" w14:textId="77777777" w:rsidR="006B18D8" w:rsidRPr="006B18D8" w:rsidRDefault="006B18D8" w:rsidP="006B18D8">
      <w:pPr>
        <w:numPr>
          <w:ilvl w:val="0"/>
          <w:numId w:val="1"/>
        </w:numPr>
        <w:jc w:val="both"/>
        <w:rPr>
          <w:rFonts w:eastAsia="Spectral"/>
          <w:b/>
          <w:sz w:val="20"/>
          <w:szCs w:val="20"/>
        </w:rPr>
      </w:pPr>
      <w:r w:rsidRPr="006B18D8">
        <w:rPr>
          <w:rFonts w:eastAsia="Spectral"/>
          <w:b/>
          <w:sz w:val="20"/>
          <w:szCs w:val="20"/>
        </w:rPr>
        <w:t xml:space="preserve">Cybersecurity Certification, </w:t>
      </w:r>
      <w:proofErr w:type="spellStart"/>
      <w:r w:rsidRPr="006B18D8">
        <w:rPr>
          <w:rFonts w:eastAsia="Spectral"/>
          <w:b/>
          <w:sz w:val="20"/>
          <w:szCs w:val="20"/>
        </w:rPr>
        <w:t>Verzeo</w:t>
      </w:r>
      <w:proofErr w:type="spellEnd"/>
      <w:r w:rsidRPr="006B18D8">
        <w:rPr>
          <w:rFonts w:eastAsia="Spectral"/>
          <w:b/>
          <w:sz w:val="20"/>
          <w:szCs w:val="20"/>
        </w:rPr>
        <w:t>, (June 2020).</w:t>
      </w:r>
    </w:p>
    <w:p w14:paraId="19A3404A" w14:textId="77777777" w:rsidR="006B18D8" w:rsidRPr="006B18D8" w:rsidRDefault="006B18D8" w:rsidP="006B18D8">
      <w:pPr>
        <w:numPr>
          <w:ilvl w:val="0"/>
          <w:numId w:val="1"/>
        </w:numPr>
        <w:jc w:val="both"/>
        <w:rPr>
          <w:rFonts w:eastAsia="Spectral"/>
          <w:b/>
          <w:sz w:val="20"/>
          <w:szCs w:val="20"/>
        </w:rPr>
      </w:pPr>
      <w:r w:rsidRPr="006B18D8">
        <w:rPr>
          <w:rFonts w:eastAsia="Spectral"/>
          <w:b/>
          <w:sz w:val="20"/>
          <w:szCs w:val="20"/>
        </w:rPr>
        <w:t xml:space="preserve">Programming Essentials in Python, Cisco, </w:t>
      </w:r>
      <w:proofErr w:type="gramStart"/>
      <w:r w:rsidRPr="006B18D8">
        <w:rPr>
          <w:rFonts w:eastAsia="Spectral"/>
          <w:b/>
          <w:sz w:val="20"/>
          <w:szCs w:val="20"/>
        </w:rPr>
        <w:t>(</w:t>
      </w:r>
      <w:proofErr w:type="gramEnd"/>
      <w:r w:rsidRPr="006B18D8">
        <w:rPr>
          <w:rFonts w:eastAsia="Spectral"/>
          <w:b/>
          <w:sz w:val="20"/>
          <w:szCs w:val="20"/>
        </w:rPr>
        <w:t>September 2019).</w:t>
      </w:r>
    </w:p>
    <w:p w14:paraId="2CE3914E" w14:textId="26E6154D" w:rsidR="006B18D8" w:rsidRPr="006B18D8" w:rsidRDefault="006B18D8" w:rsidP="006B18D8">
      <w:pPr>
        <w:numPr>
          <w:ilvl w:val="0"/>
          <w:numId w:val="1"/>
        </w:numPr>
        <w:jc w:val="both"/>
        <w:rPr>
          <w:rFonts w:eastAsia="Spectral"/>
          <w:b/>
          <w:sz w:val="20"/>
          <w:szCs w:val="20"/>
        </w:rPr>
      </w:pPr>
      <w:r w:rsidRPr="006B18D8">
        <w:rPr>
          <w:rFonts w:eastAsia="Spectral"/>
          <w:b/>
          <w:sz w:val="20"/>
          <w:szCs w:val="20"/>
        </w:rPr>
        <w:t xml:space="preserve">LINUX </w:t>
      </w:r>
      <w:proofErr w:type="spellStart"/>
      <w:r w:rsidRPr="006B18D8">
        <w:rPr>
          <w:rFonts w:eastAsia="Spectral"/>
          <w:b/>
          <w:sz w:val="20"/>
          <w:szCs w:val="20"/>
        </w:rPr>
        <w:t>Unhachted</w:t>
      </w:r>
      <w:proofErr w:type="spellEnd"/>
      <w:r w:rsidRPr="006B18D8">
        <w:rPr>
          <w:rFonts w:eastAsia="Spectral"/>
          <w:b/>
          <w:sz w:val="20"/>
          <w:szCs w:val="20"/>
        </w:rPr>
        <w:t>, Cisco, (September 2019).</w:t>
      </w:r>
    </w:p>
    <w:sectPr w:rsidR="006B18D8" w:rsidRPr="006B18D8" w:rsidSect="006B18D8">
      <w:pgSz w:w="12240" w:h="15840"/>
      <w:pgMar w:top="180" w:right="864" w:bottom="180" w:left="864" w:header="432" w:footer="43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pectral">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23DC1"/>
    <w:multiLevelType w:val="hybridMultilevel"/>
    <w:tmpl w:val="97120A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BC33079"/>
    <w:multiLevelType w:val="multilevel"/>
    <w:tmpl w:val="97BA2B2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5F713E16"/>
    <w:multiLevelType w:val="hybridMultilevel"/>
    <w:tmpl w:val="11600A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64C43F3"/>
    <w:multiLevelType w:val="multilevel"/>
    <w:tmpl w:val="1396D73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F3E"/>
    <w:rsid w:val="001C5187"/>
    <w:rsid w:val="003E7336"/>
    <w:rsid w:val="00524A10"/>
    <w:rsid w:val="005820D9"/>
    <w:rsid w:val="005D5E84"/>
    <w:rsid w:val="006B18D8"/>
    <w:rsid w:val="00B20B40"/>
    <w:rsid w:val="00B66E46"/>
    <w:rsid w:val="00DD1F3E"/>
    <w:rsid w:val="00E034AD"/>
    <w:rsid w:val="00EE1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D4C34"/>
  <w15:docId w15:val="{1E8B3CAD-F859-4D77-9B9E-2A504338C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6B18D8"/>
    <w:rPr>
      <w:color w:val="0000FF" w:themeColor="hyperlink"/>
      <w:u w:val="single"/>
    </w:rPr>
  </w:style>
  <w:style w:type="character" w:styleId="FollowedHyperlink">
    <w:name w:val="FollowedHyperlink"/>
    <w:basedOn w:val="DefaultParagraphFont"/>
    <w:uiPriority w:val="99"/>
    <w:semiHidden/>
    <w:unhideWhenUsed/>
    <w:rsid w:val="00EE1D05"/>
    <w:rPr>
      <w:color w:val="800080" w:themeColor="followedHyperlink"/>
      <w:u w:val="single"/>
    </w:rPr>
  </w:style>
  <w:style w:type="paragraph" w:styleId="ListParagraph">
    <w:name w:val="List Paragraph"/>
    <w:aliases w:val="Indented Paragraph,Bullet 1,Use Case List Paragraph,b1,Bullet for no #'s,B1,Bullets,list1,List Paragraph Char Char,Number_1,Normal Sentence,Colorful List - Accent 11,ListPar1,new,SGLText List Paragraph,List Paragraph2,List Paragraph11,lp1"/>
    <w:basedOn w:val="Normal"/>
    <w:link w:val="ListParagraphChar"/>
    <w:uiPriority w:val="34"/>
    <w:qFormat/>
    <w:rsid w:val="003E7336"/>
    <w:pPr>
      <w:spacing w:after="160" w:line="259" w:lineRule="auto"/>
      <w:ind w:left="720"/>
      <w:contextualSpacing/>
    </w:pPr>
    <w:rPr>
      <w:rFonts w:ascii="Calibri" w:eastAsia="Calibri" w:hAnsi="Calibri"/>
      <w:sz w:val="22"/>
      <w:szCs w:val="22"/>
    </w:rPr>
  </w:style>
  <w:style w:type="character" w:customStyle="1" w:styleId="ListParagraphChar">
    <w:name w:val="List Paragraph Char"/>
    <w:aliases w:val="Indented Paragraph Char,Bullet 1 Char,Use Case List Paragraph Char,b1 Char,Bullet for no #'s Char,B1 Char,Bullets Char,list1 Char,List Paragraph Char Char Char,Number_1 Char,Normal Sentence Char,Colorful List - Accent 11 Char"/>
    <w:basedOn w:val="DefaultParagraphFont"/>
    <w:link w:val="ListParagraph"/>
    <w:uiPriority w:val="34"/>
    <w:qFormat/>
    <w:locked/>
    <w:rsid w:val="003E7336"/>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thwikreddy6"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sai-sathwik-reddy-r-b3158518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a023581-a5b9-4fc4-906a-41b812b844ac">
      <Terms xmlns="http://schemas.microsoft.com/office/infopath/2007/PartnerControls"/>
    </lcf76f155ced4ddcb4097134ff3c332f>
    <TaxCatchAll xmlns="66bd2e83-e83f-4e24-8cc8-f355b8b13c0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D502599F5DC9F4096021EBA248D7262" ma:contentTypeVersion="15" ma:contentTypeDescription="Create a new document." ma:contentTypeScope="" ma:versionID="22bc2f9e8cfc128c4f06a09182bc8d37">
  <xsd:schema xmlns:xsd="http://www.w3.org/2001/XMLSchema" xmlns:xs="http://www.w3.org/2001/XMLSchema" xmlns:p="http://schemas.microsoft.com/office/2006/metadata/properties" xmlns:ns2="0a023581-a5b9-4fc4-906a-41b812b844ac" xmlns:ns3="66bd2e83-e83f-4e24-8cc8-f355b8b13c06" targetNamespace="http://schemas.microsoft.com/office/2006/metadata/properties" ma:root="true" ma:fieldsID="8f4e898a83d5ac860b85719f269b6211" ns2:_="" ns3:_="">
    <xsd:import namespace="0a023581-a5b9-4fc4-906a-41b812b844ac"/>
    <xsd:import namespace="66bd2e83-e83f-4e24-8cc8-f355b8b13c0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23581-a5b9-4fc4-906a-41b812b844a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8a227b7-a1d3-46d4-b751-01cc771d873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bd2e83-e83f-4e24-8cc8-f355b8b13c0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9f645c6-9edd-489b-ab65-11929dbdc2d3}" ma:internalName="TaxCatchAll" ma:showField="CatchAllData" ma:web="66bd2e83-e83f-4e24-8cc8-f355b8b13c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C5D131-117E-4D37-85CB-237864A06815}">
  <ds:schemaRefs>
    <ds:schemaRef ds:uri="http://schemas.microsoft.com/office/2006/metadata/properties"/>
    <ds:schemaRef ds:uri="http://schemas.microsoft.com/office/infopath/2007/PartnerControls"/>
    <ds:schemaRef ds:uri="0a023581-a5b9-4fc4-906a-41b812b844ac"/>
    <ds:schemaRef ds:uri="66bd2e83-e83f-4e24-8cc8-f355b8b13c06"/>
  </ds:schemaRefs>
</ds:datastoreItem>
</file>

<file path=customXml/itemProps2.xml><?xml version="1.0" encoding="utf-8"?>
<ds:datastoreItem xmlns:ds="http://schemas.openxmlformats.org/officeDocument/2006/customXml" ds:itemID="{C82E9F3B-6C0C-4C18-B022-567512A5D4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23581-a5b9-4fc4-906a-41b812b844ac"/>
    <ds:schemaRef ds:uri="66bd2e83-e83f-4e24-8cc8-f355b8b13c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832655-4FF5-4A54-9069-F712F71119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2</Pages>
  <Words>1145</Words>
  <Characters>6530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Jatin Soni</dc:creator>
  <cp:lastModifiedBy>Henil Solanki</cp:lastModifiedBy>
  <cp:revision>23</cp:revision>
  <cp:lastPrinted>2025-02-18T20:07:00Z</cp:lastPrinted>
  <dcterms:created xsi:type="dcterms:W3CDTF">2025-01-10T22:19:00Z</dcterms:created>
  <dcterms:modified xsi:type="dcterms:W3CDTF">2025-02-25T16:00:00Z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0x0101000D502599F5DC9F4096021EBA248D7262</vt:lpwstr>
  </property>
</Properties>
</file>