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C661" w14:textId="13DB0B53" w:rsidR="00F34DCC" w:rsidRPr="00CA7CF1" w:rsidRDefault="00D53719" w:rsidP="00F34DCC">
      <w:pPr>
        <w:pBdr>
          <w:bottom w:val="single" w:sz="6" w:space="1" w:color="auto"/>
        </w:pBdr>
        <w:spacing w:line="240" w:lineRule="auto"/>
        <w:ind w:left="-180" w:right="-90"/>
        <w:jc w:val="center"/>
        <w:rPr>
          <w:rStyle w:val="Strong"/>
          <w:rFonts w:asciiTheme="minorHAnsi" w:hAnsiTheme="minorHAnsi" w:cstheme="minorHAnsi"/>
          <w:b w:val="0"/>
          <w:bCs w:val="0"/>
          <w:sz w:val="20"/>
          <w:szCs w:val="20"/>
        </w:rPr>
      </w:pPr>
      <w:r>
        <w:rPr>
          <w:rFonts w:asciiTheme="minorHAnsi" w:hAnsiTheme="minorHAnsi" w:cstheme="minorHAnsi"/>
          <w:b/>
        </w:rPr>
        <w:t>Syed Shoaib Hashmi</w:t>
      </w:r>
      <w:r w:rsidR="00F34DCC" w:rsidRPr="00CA7CF1">
        <w:rPr>
          <w:rFonts w:asciiTheme="minorHAnsi" w:hAnsiTheme="minorHAnsi" w:cstheme="minorHAnsi"/>
          <w:b/>
          <w:sz w:val="20"/>
          <w:szCs w:val="20"/>
        </w:rPr>
        <w:br/>
        <w:t>Email:</w:t>
      </w:r>
      <w:r w:rsidR="005470AA" w:rsidRPr="00CA7CF1">
        <w:rPr>
          <w:rFonts w:asciiTheme="minorHAnsi" w:hAnsiTheme="minorHAnsi" w:cstheme="minorHAnsi"/>
          <w:b/>
          <w:sz w:val="20"/>
          <w:szCs w:val="20"/>
        </w:rPr>
        <w:t xml:space="preserve"> </w:t>
      </w:r>
      <w:r w:rsidR="006A5904" w:rsidRPr="006A5904">
        <w:rPr>
          <w:rFonts w:asciiTheme="minorHAnsi" w:hAnsiTheme="minorHAnsi" w:cstheme="minorHAnsi"/>
          <w:sz w:val="20"/>
          <w:szCs w:val="20"/>
          <w:u w:val="single"/>
        </w:rPr>
        <w:t>shoaib.career982@gmail.com</w:t>
      </w:r>
      <w:r w:rsidR="005470AA" w:rsidRPr="00CA7CF1">
        <w:rPr>
          <w:rFonts w:asciiTheme="minorHAnsi" w:hAnsiTheme="minorHAnsi" w:cstheme="minorHAnsi"/>
          <w:b/>
          <w:sz w:val="20"/>
          <w:szCs w:val="20"/>
        </w:rPr>
        <w:t>|</w:t>
      </w:r>
      <w:r w:rsidR="00F34DCC" w:rsidRPr="00CA7CF1">
        <w:rPr>
          <w:rFonts w:asciiTheme="minorHAnsi" w:hAnsiTheme="minorHAnsi" w:cstheme="minorHAnsi"/>
          <w:b/>
          <w:color w:val="000000" w:themeColor="text1"/>
          <w:sz w:val="20"/>
          <w:szCs w:val="20"/>
        </w:rPr>
        <w:t xml:space="preserve"> </w:t>
      </w:r>
      <w:r w:rsidR="00F34DCC" w:rsidRPr="00CA7CF1">
        <w:rPr>
          <w:rFonts w:asciiTheme="minorHAnsi" w:hAnsiTheme="minorHAnsi" w:cstheme="minorHAnsi"/>
          <w:b/>
          <w:sz w:val="20"/>
          <w:szCs w:val="20"/>
        </w:rPr>
        <w:t xml:space="preserve">Phone: </w:t>
      </w:r>
      <w:r w:rsidR="009C6B66" w:rsidRPr="009C6B66">
        <w:rPr>
          <w:rFonts w:asciiTheme="minorHAnsi" w:hAnsiTheme="minorHAnsi" w:cstheme="minorHAnsi"/>
          <w:bCs/>
          <w:sz w:val="20"/>
          <w:szCs w:val="20"/>
        </w:rPr>
        <w:t>+1</w:t>
      </w:r>
      <w:r w:rsidR="009C6B66" w:rsidRPr="009C6B66">
        <w:rPr>
          <w:rFonts w:asciiTheme="minorHAnsi" w:hAnsiTheme="minorHAnsi" w:cstheme="minorHAnsi"/>
          <w:b/>
          <w:sz w:val="20"/>
          <w:szCs w:val="20"/>
        </w:rPr>
        <w:t xml:space="preserve"> </w:t>
      </w:r>
      <w:r w:rsidR="009C6B66" w:rsidRPr="009C6B66">
        <w:rPr>
          <w:rFonts w:asciiTheme="minorHAnsi" w:hAnsiTheme="minorHAnsi" w:cstheme="minorHAnsi"/>
          <w:bCs/>
          <w:sz w:val="20"/>
          <w:szCs w:val="20"/>
        </w:rPr>
        <w:t>(872) 218-3757</w:t>
      </w:r>
      <w:r w:rsidR="00F34DCC" w:rsidRPr="00CA7CF1">
        <w:rPr>
          <w:rFonts w:asciiTheme="minorHAnsi" w:hAnsiTheme="minorHAnsi" w:cstheme="minorHAnsi"/>
          <w:sz w:val="20"/>
          <w:szCs w:val="20"/>
        </w:rPr>
        <w:t>|</w:t>
      </w:r>
      <w:r w:rsidR="00F34DCC" w:rsidRPr="00CA7CF1">
        <w:rPr>
          <w:rFonts w:asciiTheme="minorHAnsi" w:hAnsiTheme="minorHAnsi" w:cstheme="minorHAnsi"/>
          <w:b/>
          <w:sz w:val="20"/>
          <w:szCs w:val="20"/>
        </w:rPr>
        <w:t>LinkedIn:</w:t>
      </w:r>
      <w:r w:rsidR="00F34DCC" w:rsidRPr="00CA7CF1">
        <w:rPr>
          <w:rFonts w:asciiTheme="minorHAnsi" w:hAnsiTheme="minorHAnsi" w:cstheme="minorHAnsi"/>
          <w:sz w:val="20"/>
          <w:szCs w:val="20"/>
        </w:rPr>
        <w:t xml:space="preserve"> </w:t>
      </w:r>
      <w:r w:rsidR="00227D61" w:rsidRPr="00227D61">
        <w:rPr>
          <w:rFonts w:asciiTheme="minorHAnsi" w:hAnsiTheme="minorHAnsi" w:cstheme="minorHAnsi"/>
          <w:sz w:val="20"/>
          <w:szCs w:val="20"/>
        </w:rPr>
        <w:t>linkedin.com/in/syed-shoaib-hashmi-023b66261</w:t>
      </w:r>
    </w:p>
    <w:p w14:paraId="357B41E9" w14:textId="5CBC17AB" w:rsidR="0013705C" w:rsidRPr="00CA7CF1" w:rsidRDefault="0013705C" w:rsidP="00CB156E">
      <w:pPr>
        <w:tabs>
          <w:tab w:val="left" w:pos="90"/>
        </w:tabs>
        <w:spacing w:line="240" w:lineRule="auto"/>
        <w:ind w:left="0" w:right="0" w:firstLine="0"/>
        <w:jc w:val="left"/>
        <w:rPr>
          <w:rFonts w:asciiTheme="minorHAnsi" w:eastAsia="Amazon Ember" w:hAnsiTheme="minorHAnsi" w:cstheme="minorHAnsi"/>
          <w:sz w:val="22"/>
          <w:szCs w:val="22"/>
        </w:rPr>
      </w:pPr>
    </w:p>
    <w:p w14:paraId="2E6C75D1" w14:textId="4715ADFF" w:rsidR="002A0794" w:rsidRPr="00CA7CF1" w:rsidRDefault="002A0794" w:rsidP="00CA4222">
      <w:pPr>
        <w:tabs>
          <w:tab w:val="left" w:pos="90"/>
        </w:tabs>
        <w:spacing w:after="180" w:line="240" w:lineRule="auto"/>
        <w:ind w:left="57" w:right="0" w:firstLine="0"/>
        <w:jc w:val="left"/>
        <w:rPr>
          <w:rFonts w:asciiTheme="minorHAnsi" w:eastAsia="Amazon Ember" w:hAnsiTheme="minorHAnsi" w:cstheme="minorHAnsi"/>
          <w:b/>
          <w:sz w:val="22"/>
          <w:szCs w:val="22"/>
        </w:rPr>
      </w:pPr>
      <w:r w:rsidRPr="00CA7CF1">
        <w:rPr>
          <w:rFonts w:asciiTheme="minorHAnsi" w:eastAsia="Amazon Ember" w:hAnsiTheme="minorHAnsi" w:cstheme="minorHAnsi"/>
          <w:b/>
          <w:sz w:val="22"/>
          <w:szCs w:val="22"/>
        </w:rPr>
        <w:t>P</w:t>
      </w:r>
      <w:r w:rsidR="00CA4222" w:rsidRPr="00CA7CF1">
        <w:rPr>
          <w:rFonts w:asciiTheme="minorHAnsi" w:eastAsia="Amazon Ember" w:hAnsiTheme="minorHAnsi" w:cstheme="minorHAnsi"/>
          <w:b/>
          <w:sz w:val="22"/>
          <w:szCs w:val="22"/>
        </w:rPr>
        <w:t>rofessional Summary:</w:t>
      </w:r>
    </w:p>
    <w:p w14:paraId="3ED5C201" w14:textId="4C4E3678"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7</w:t>
      </w:r>
      <w:r>
        <w:rPr>
          <w:rFonts w:asciiTheme="minorHAnsi" w:hAnsiTheme="minorHAnsi" w:cstheme="minorHAnsi"/>
          <w:sz w:val="20"/>
          <w:szCs w:val="20"/>
        </w:rPr>
        <w:t>+</w:t>
      </w:r>
      <w:r w:rsidRPr="001808DA">
        <w:rPr>
          <w:rFonts w:asciiTheme="minorHAnsi" w:hAnsiTheme="minorHAnsi" w:cstheme="minorHAnsi"/>
          <w:sz w:val="20"/>
          <w:szCs w:val="20"/>
        </w:rPr>
        <w:t xml:space="preserve"> years of IT experience in designing, developing, and deploying scalable, secure, and cloud-native web and enterprise applications across Healthcare, Finance, and E-Commerce domains.</w:t>
      </w:r>
    </w:p>
    <w:p w14:paraId="29807170" w14:textId="5E413A69"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Proficient in .NET 8, ASP.NET Core, C#, Blazor, Web API, and Microservices, delivering modular, high-performance backend systems.</w:t>
      </w:r>
    </w:p>
    <w:p w14:paraId="3F8C9DB2" w14:textId="076AB2DA"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Experienced in building responsive front-end applications using React 18, Angular 17, TypeScript, and Next.js with a focus on modern UI/UX and mobile-first design.</w:t>
      </w:r>
    </w:p>
    <w:p w14:paraId="108A7E7F" w14:textId="235C0D78"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 xml:space="preserve">Strong expertise in REST, </w:t>
      </w:r>
      <w:proofErr w:type="spellStart"/>
      <w:r w:rsidRPr="001808DA">
        <w:rPr>
          <w:rFonts w:asciiTheme="minorHAnsi" w:hAnsiTheme="minorHAnsi" w:cstheme="minorHAnsi"/>
          <w:sz w:val="20"/>
          <w:szCs w:val="20"/>
        </w:rPr>
        <w:t>GraphQL</w:t>
      </w:r>
      <w:proofErr w:type="spellEnd"/>
      <w:r w:rsidRPr="001808DA">
        <w:rPr>
          <w:rFonts w:asciiTheme="minorHAnsi" w:hAnsiTheme="minorHAnsi" w:cstheme="minorHAnsi"/>
          <w:sz w:val="20"/>
          <w:szCs w:val="20"/>
        </w:rPr>
        <w:t>, and gRPC APIs, ensuring seamless system integration and high-speed inter-service communication.</w:t>
      </w:r>
    </w:p>
    <w:p w14:paraId="2C2396E5" w14:textId="1D7D77E2"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Hands-on experience across major cloud platforms — AWS (EC2, S3, Lambda, RDS, CloudFormation), Azure (AKS, Functions, App Services, DevOps), and GCP (</w:t>
      </w:r>
      <w:proofErr w:type="spellStart"/>
      <w:r w:rsidRPr="001808DA">
        <w:rPr>
          <w:rFonts w:asciiTheme="minorHAnsi" w:hAnsiTheme="minorHAnsi" w:cstheme="minorHAnsi"/>
          <w:sz w:val="20"/>
          <w:szCs w:val="20"/>
        </w:rPr>
        <w:t>BigQuery</w:t>
      </w:r>
      <w:proofErr w:type="spellEnd"/>
      <w:r w:rsidRPr="001808DA">
        <w:rPr>
          <w:rFonts w:asciiTheme="minorHAnsi" w:hAnsiTheme="minorHAnsi" w:cstheme="minorHAnsi"/>
          <w:sz w:val="20"/>
          <w:szCs w:val="20"/>
        </w:rPr>
        <w:t>, Cloud Run, Pub/Sub) — supporting hybrid and multi-cloud solutions.</w:t>
      </w:r>
    </w:p>
    <w:p w14:paraId="6C6090FA" w14:textId="716CD0EC"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 xml:space="preserve">Skilled in CI/CD automation using GitHub Actions, Azure DevOps, GitLab CI/CD, and Jenkins, with a strong focus on </w:t>
      </w:r>
      <w:proofErr w:type="spellStart"/>
      <w:r w:rsidRPr="001808DA">
        <w:rPr>
          <w:rFonts w:asciiTheme="minorHAnsi" w:hAnsiTheme="minorHAnsi" w:cstheme="minorHAnsi"/>
          <w:sz w:val="20"/>
          <w:szCs w:val="20"/>
        </w:rPr>
        <w:t>DevSecOps</w:t>
      </w:r>
      <w:proofErr w:type="spellEnd"/>
      <w:r w:rsidRPr="001808DA">
        <w:rPr>
          <w:rFonts w:asciiTheme="minorHAnsi" w:hAnsiTheme="minorHAnsi" w:cstheme="minorHAnsi"/>
          <w:sz w:val="20"/>
          <w:szCs w:val="20"/>
        </w:rPr>
        <w:t xml:space="preserve"> practices including SonarQube, OWASP, Snyk, and Secret Scanning.</w:t>
      </w:r>
    </w:p>
    <w:p w14:paraId="4FA6B317" w14:textId="7697D3EF"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Proficient in Infrastructure as Code (Terraform, Bicep, CloudFormation) and container orchestration using Docker and Kubernetes (AKS/EKS) for scalable deployments.</w:t>
      </w:r>
    </w:p>
    <w:p w14:paraId="49316554" w14:textId="39AA6EBC"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Advanced database expertise in SQL Server, PostgreSQL, and NoSQL (MongoDB, DynamoDB, Cosmos DB) with proven query tuning and optimization skills.</w:t>
      </w:r>
    </w:p>
    <w:p w14:paraId="0709178B" w14:textId="5A670653"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Experience building real-time event-driven architectures with Kafka, RabbitMQ, Azure Event Hubs, and AWS SQS/SNS for high-throughput systems.</w:t>
      </w:r>
    </w:p>
    <w:p w14:paraId="02D8E2AD" w14:textId="3D6A8ACD"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Developed serverless applications using AWS Lambda + API Gateway and Azure Functions, improving scalability and reducing infrastructure costs.</w:t>
      </w:r>
    </w:p>
    <w:p w14:paraId="557CBCA5" w14:textId="3B5B9C7C"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Integrated AI/ML solutions with Azure OpenAI, ML.NET, and TensorFlow.NET for intelligent automation, predictive analytics, and chatbot development.</w:t>
      </w:r>
    </w:p>
    <w:p w14:paraId="07C608A9" w14:textId="412CA675"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 xml:space="preserve">Strong knowledge of test automation with Selenium, </w:t>
      </w:r>
      <w:proofErr w:type="spellStart"/>
      <w:r w:rsidRPr="001808DA">
        <w:rPr>
          <w:rFonts w:asciiTheme="minorHAnsi" w:hAnsiTheme="minorHAnsi" w:cstheme="minorHAnsi"/>
          <w:sz w:val="20"/>
          <w:szCs w:val="20"/>
        </w:rPr>
        <w:t>NUnit</w:t>
      </w:r>
      <w:proofErr w:type="spellEnd"/>
      <w:r w:rsidRPr="001808DA">
        <w:rPr>
          <w:rFonts w:asciiTheme="minorHAnsi" w:hAnsiTheme="minorHAnsi" w:cstheme="minorHAnsi"/>
          <w:sz w:val="20"/>
          <w:szCs w:val="20"/>
        </w:rPr>
        <w:t>/</w:t>
      </w:r>
      <w:proofErr w:type="spellStart"/>
      <w:r w:rsidRPr="001808DA">
        <w:rPr>
          <w:rFonts w:asciiTheme="minorHAnsi" w:hAnsiTheme="minorHAnsi" w:cstheme="minorHAnsi"/>
          <w:sz w:val="20"/>
          <w:szCs w:val="20"/>
        </w:rPr>
        <w:t>xUnit</w:t>
      </w:r>
      <w:proofErr w:type="spellEnd"/>
      <w:r w:rsidRPr="001808DA">
        <w:rPr>
          <w:rFonts w:asciiTheme="minorHAnsi" w:hAnsiTheme="minorHAnsi" w:cstheme="minorHAnsi"/>
          <w:sz w:val="20"/>
          <w:szCs w:val="20"/>
        </w:rPr>
        <w:t>, Postman, JMeter, and Cypress, integrated into CI/CD pipelines for continuous testing.</w:t>
      </w:r>
    </w:p>
    <w:p w14:paraId="5346E5CE" w14:textId="68FAA0AE"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 xml:space="preserve">Implemented secure authentication &amp; authorization using OAuth 2.0, Azure AD, </w:t>
      </w:r>
      <w:proofErr w:type="spellStart"/>
      <w:r w:rsidRPr="001808DA">
        <w:rPr>
          <w:rFonts w:asciiTheme="minorHAnsi" w:hAnsiTheme="minorHAnsi" w:cstheme="minorHAnsi"/>
          <w:sz w:val="20"/>
          <w:szCs w:val="20"/>
        </w:rPr>
        <w:t>IdentityServer</w:t>
      </w:r>
      <w:proofErr w:type="spellEnd"/>
      <w:r w:rsidRPr="001808DA">
        <w:rPr>
          <w:rFonts w:asciiTheme="minorHAnsi" w:hAnsiTheme="minorHAnsi" w:cstheme="minorHAnsi"/>
          <w:sz w:val="20"/>
          <w:szCs w:val="20"/>
        </w:rPr>
        <w:t>, and JWT, ensuring compliance with HIPAA and GDPR standards.</w:t>
      </w:r>
    </w:p>
    <w:p w14:paraId="61EAE255" w14:textId="71F32CAB"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Expertise in monitoring and observability using Prometheus, Grafana, ELK Stack, Azure Monitor, and AWS CloudWatch for proactive system monitoring.</w:t>
      </w:r>
    </w:p>
    <w:p w14:paraId="0AF9B032" w14:textId="190586D2"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Experienced in Agile/Scrum methodologies, leading sprint planning, code reviews, and mentoring teams in modern development best practices.</w:t>
      </w:r>
    </w:p>
    <w:p w14:paraId="27E9356C" w14:textId="0411F2F2" w:rsidR="001808DA" w:rsidRPr="001808DA" w:rsidRDefault="001808DA" w:rsidP="001808DA">
      <w:pPr>
        <w:pStyle w:val="NoSpacing"/>
        <w:numPr>
          <w:ilvl w:val="0"/>
          <w:numId w:val="40"/>
        </w:numPr>
        <w:rPr>
          <w:rFonts w:asciiTheme="minorHAnsi" w:hAnsiTheme="minorHAnsi" w:cstheme="minorHAnsi"/>
          <w:sz w:val="20"/>
          <w:szCs w:val="20"/>
        </w:rPr>
      </w:pPr>
      <w:r w:rsidRPr="001808DA">
        <w:rPr>
          <w:rFonts w:asciiTheme="minorHAnsi" w:hAnsiTheme="minorHAnsi" w:cstheme="minorHAnsi"/>
          <w:sz w:val="20"/>
          <w:szCs w:val="20"/>
        </w:rPr>
        <w:t>Passionate about serverless, event-driven architecture, AI-driven applications, and low-code platforms (Power Apps, Power Automate) to accelerate digital transformation.</w:t>
      </w:r>
    </w:p>
    <w:p w14:paraId="703E7AF0" w14:textId="77777777" w:rsidR="00852913" w:rsidRPr="00CA7CF1" w:rsidRDefault="00852913" w:rsidP="00E036CB">
      <w:pPr>
        <w:pStyle w:val="NoSpacing"/>
        <w:rPr>
          <w:rFonts w:asciiTheme="minorHAnsi" w:hAnsiTheme="minorHAnsi" w:cstheme="minorHAnsi"/>
          <w:sz w:val="20"/>
          <w:szCs w:val="20"/>
        </w:rPr>
      </w:pPr>
    </w:p>
    <w:p w14:paraId="69BCAD40" w14:textId="07E1DCC6" w:rsidR="00AF5AFF" w:rsidRDefault="00E036CB" w:rsidP="00B9362F">
      <w:pPr>
        <w:pStyle w:val="NoSpacing"/>
        <w:pBdr>
          <w:bottom w:val="single" w:sz="6" w:space="1" w:color="auto"/>
        </w:pBdr>
        <w:rPr>
          <w:rFonts w:asciiTheme="minorHAnsi" w:hAnsiTheme="minorHAnsi" w:cstheme="minorHAnsi"/>
          <w:b/>
          <w:bCs/>
        </w:rPr>
      </w:pPr>
      <w:r w:rsidRPr="00CA7CF1">
        <w:rPr>
          <w:rFonts w:asciiTheme="minorHAnsi" w:hAnsiTheme="minorHAnsi" w:cstheme="minorHAnsi"/>
          <w:b/>
          <w:bCs/>
        </w:rPr>
        <w:t>Technical Skills:</w:t>
      </w:r>
    </w:p>
    <w:p w14:paraId="3DAB7BD8" w14:textId="77777777" w:rsidR="001808DA" w:rsidRPr="00B9362F" w:rsidRDefault="001808DA" w:rsidP="00B9362F">
      <w:pPr>
        <w:pStyle w:val="NoSpacing"/>
        <w:pBdr>
          <w:bottom w:val="single" w:sz="6" w:space="1" w:color="auto"/>
        </w:pBdr>
        <w:rPr>
          <w:rFonts w:asciiTheme="minorHAnsi" w:hAnsiTheme="minorHAnsi" w:cstheme="minorHAnsi"/>
          <w:b/>
          <w:bCs/>
        </w:rPr>
      </w:pPr>
    </w:p>
    <w:p w14:paraId="5B17E325"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color w:val="auto"/>
          <w:sz w:val="20"/>
          <w:szCs w:val="20"/>
        </w:rPr>
      </w:pPr>
      <w:r w:rsidRPr="00462037">
        <w:rPr>
          <w:rFonts w:ascii="Calibri" w:eastAsia="Calibri" w:hAnsi="Calibri"/>
          <w:b/>
          <w:bCs/>
          <w:color w:val="auto"/>
          <w:sz w:val="20"/>
          <w:szCs w:val="20"/>
        </w:rPr>
        <w:t xml:space="preserve">Programming &amp; Frameworks: </w:t>
      </w:r>
      <w:r w:rsidRPr="00462037">
        <w:rPr>
          <w:rFonts w:ascii="Calibri" w:eastAsia="Calibri" w:hAnsi="Calibri"/>
          <w:color w:val="auto"/>
          <w:sz w:val="20"/>
          <w:szCs w:val="20"/>
        </w:rPr>
        <w:t>.NET 8/7/6 (ASP.NET Core, MVC, Web API, WCF, Entity Framework, LINQ), Blazor, C#, VB.NET, JavaScript (ES6+), TypeScript, React.js 18, Angular 17/16/15, Node.js, jQuery, AJAX, Knockout.js, WinForms, WPF</w:t>
      </w:r>
    </w:p>
    <w:p w14:paraId="3E71F2C2"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Frontend &amp; Styling: </w:t>
      </w:r>
      <w:r w:rsidRPr="00462037">
        <w:rPr>
          <w:rFonts w:ascii="Calibri" w:eastAsia="Calibri" w:hAnsi="Calibri"/>
          <w:color w:val="auto"/>
          <w:sz w:val="20"/>
          <w:szCs w:val="20"/>
        </w:rPr>
        <w:t>HTML5, CSS3, Bootstrap, Material UI, Sass, XAML, XML, XSL/XSLT, Responsive &amp; Mobile-First Design</w:t>
      </w:r>
    </w:p>
    <w:p w14:paraId="347AE108"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color w:val="auto"/>
          <w:sz w:val="20"/>
          <w:szCs w:val="20"/>
        </w:rPr>
      </w:pPr>
      <w:r w:rsidRPr="00462037">
        <w:rPr>
          <w:rFonts w:ascii="Calibri" w:eastAsia="Calibri" w:hAnsi="Calibri"/>
          <w:b/>
          <w:bCs/>
          <w:color w:val="auto"/>
          <w:sz w:val="20"/>
          <w:szCs w:val="20"/>
        </w:rPr>
        <w:t xml:space="preserve">Cloud &amp; DevOps: </w:t>
      </w:r>
      <w:r w:rsidRPr="00462037">
        <w:rPr>
          <w:rFonts w:ascii="Calibri" w:eastAsia="Calibri" w:hAnsi="Calibri"/>
          <w:color w:val="auto"/>
          <w:sz w:val="20"/>
          <w:szCs w:val="20"/>
        </w:rPr>
        <w:t>AWS (EC2, S3, RDS/Aurora, Lambda, CloudFormation, Glue), Azure (AKS, Functions, App Services, DevOps), GCP (</w:t>
      </w:r>
      <w:proofErr w:type="spellStart"/>
      <w:r w:rsidRPr="00462037">
        <w:rPr>
          <w:rFonts w:ascii="Calibri" w:eastAsia="Calibri" w:hAnsi="Calibri"/>
          <w:color w:val="auto"/>
          <w:sz w:val="20"/>
          <w:szCs w:val="20"/>
        </w:rPr>
        <w:t>BigQuery</w:t>
      </w:r>
      <w:proofErr w:type="spellEnd"/>
      <w:r w:rsidRPr="00462037">
        <w:rPr>
          <w:rFonts w:ascii="Calibri" w:eastAsia="Calibri" w:hAnsi="Calibri"/>
          <w:color w:val="auto"/>
          <w:sz w:val="20"/>
          <w:szCs w:val="20"/>
        </w:rPr>
        <w:t>, Pub/Sub, Cloud Run)</w:t>
      </w:r>
    </w:p>
    <w:p w14:paraId="6917C09A"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CI/CD &amp; Automation: </w:t>
      </w:r>
      <w:r w:rsidRPr="00462037">
        <w:rPr>
          <w:rFonts w:ascii="Calibri" w:eastAsia="Calibri" w:hAnsi="Calibri"/>
          <w:color w:val="auto"/>
          <w:sz w:val="20"/>
          <w:szCs w:val="20"/>
        </w:rPr>
        <w:t>Jenkins, GitHub Actions, GitLab CI/CD, Azure DevOps, Ansible, Chef, Terraform, Bicep, Cloud Formation</w:t>
      </w:r>
    </w:p>
    <w:p w14:paraId="4F44C5D6"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Containerization &amp; Orchestration: </w:t>
      </w:r>
      <w:r w:rsidRPr="00462037">
        <w:rPr>
          <w:rFonts w:ascii="Calibri" w:eastAsia="Calibri" w:hAnsi="Calibri"/>
          <w:color w:val="auto"/>
          <w:sz w:val="20"/>
          <w:szCs w:val="20"/>
        </w:rPr>
        <w:t>Docker, Kubernetes (EKS/AKS), Helm Charts</w:t>
      </w:r>
    </w:p>
    <w:p w14:paraId="1C66802E"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Monitoring &amp; Logging: </w:t>
      </w:r>
      <w:r w:rsidRPr="00462037">
        <w:rPr>
          <w:rFonts w:ascii="Calibri" w:eastAsia="Calibri" w:hAnsi="Calibri"/>
          <w:color w:val="auto"/>
          <w:sz w:val="20"/>
          <w:szCs w:val="20"/>
        </w:rPr>
        <w:t>AWS CloudWatch, Azure Monitor, ELK Stack, Prometheus, Grafana, Kibana</w:t>
      </w:r>
    </w:p>
    <w:p w14:paraId="23502B98"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Databases: </w:t>
      </w:r>
      <w:r w:rsidRPr="00462037">
        <w:rPr>
          <w:rFonts w:ascii="Calibri" w:eastAsia="Calibri" w:hAnsi="Calibri"/>
          <w:color w:val="auto"/>
          <w:sz w:val="20"/>
          <w:szCs w:val="20"/>
        </w:rPr>
        <w:t>SQL Server (2008–2022), PostgreSQL, Oracle, MySQL, Sybase, DB2, NoSQL (MongoDB, DynamoDB, Cosmos DB), Toad, SQL Developer</w:t>
      </w:r>
    </w:p>
    <w:p w14:paraId="55A5399D"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Messaging &amp; Middleware: </w:t>
      </w:r>
      <w:r w:rsidRPr="00462037">
        <w:rPr>
          <w:rFonts w:ascii="Calibri" w:eastAsia="Calibri" w:hAnsi="Calibri"/>
          <w:color w:val="auto"/>
          <w:sz w:val="20"/>
          <w:szCs w:val="20"/>
        </w:rPr>
        <w:t xml:space="preserve">Kafka, RabbitMQ, Azure Event Hubs, AWS SQS/SNS, SOAP/REST, </w:t>
      </w:r>
      <w:proofErr w:type="spellStart"/>
      <w:r w:rsidRPr="00462037">
        <w:rPr>
          <w:rFonts w:ascii="Calibri" w:eastAsia="Calibri" w:hAnsi="Calibri"/>
          <w:color w:val="auto"/>
          <w:sz w:val="20"/>
          <w:szCs w:val="20"/>
        </w:rPr>
        <w:t>GraphQL</w:t>
      </w:r>
      <w:proofErr w:type="spellEnd"/>
      <w:r w:rsidRPr="00462037">
        <w:rPr>
          <w:rFonts w:ascii="Calibri" w:eastAsia="Calibri" w:hAnsi="Calibri"/>
          <w:color w:val="auto"/>
          <w:sz w:val="20"/>
          <w:szCs w:val="20"/>
        </w:rPr>
        <w:t>, gRPC, Apigee API.</w:t>
      </w:r>
    </w:p>
    <w:p w14:paraId="3EA01C3E"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Testing &amp; QA Automation: </w:t>
      </w:r>
      <w:r w:rsidRPr="00462037">
        <w:rPr>
          <w:rFonts w:ascii="Calibri" w:eastAsia="Calibri" w:hAnsi="Calibri"/>
          <w:color w:val="auto"/>
          <w:sz w:val="20"/>
          <w:szCs w:val="20"/>
        </w:rPr>
        <w:t xml:space="preserve">Selenium WebDriver, Postman, JMeter, </w:t>
      </w:r>
      <w:proofErr w:type="spellStart"/>
      <w:r w:rsidRPr="00462037">
        <w:rPr>
          <w:rFonts w:ascii="Calibri" w:eastAsia="Calibri" w:hAnsi="Calibri"/>
          <w:color w:val="auto"/>
          <w:sz w:val="20"/>
          <w:szCs w:val="20"/>
        </w:rPr>
        <w:t>NUnit</w:t>
      </w:r>
      <w:proofErr w:type="spellEnd"/>
      <w:r w:rsidRPr="00462037">
        <w:rPr>
          <w:rFonts w:ascii="Calibri" w:eastAsia="Calibri" w:hAnsi="Calibri"/>
          <w:color w:val="auto"/>
          <w:sz w:val="20"/>
          <w:szCs w:val="20"/>
        </w:rPr>
        <w:t>/</w:t>
      </w:r>
      <w:proofErr w:type="spellStart"/>
      <w:r w:rsidRPr="00462037">
        <w:rPr>
          <w:rFonts w:ascii="Calibri" w:eastAsia="Calibri" w:hAnsi="Calibri"/>
          <w:color w:val="auto"/>
          <w:sz w:val="20"/>
          <w:szCs w:val="20"/>
        </w:rPr>
        <w:t>xUnit</w:t>
      </w:r>
      <w:proofErr w:type="spellEnd"/>
      <w:r w:rsidRPr="00462037">
        <w:rPr>
          <w:rFonts w:ascii="Calibri" w:eastAsia="Calibri" w:hAnsi="Calibri"/>
          <w:color w:val="auto"/>
          <w:sz w:val="20"/>
          <w:szCs w:val="20"/>
        </w:rPr>
        <w:t xml:space="preserve">, </w:t>
      </w:r>
      <w:proofErr w:type="spellStart"/>
      <w:r w:rsidRPr="00462037">
        <w:rPr>
          <w:rFonts w:ascii="Calibri" w:eastAsia="Calibri" w:hAnsi="Calibri"/>
          <w:color w:val="auto"/>
          <w:sz w:val="20"/>
          <w:szCs w:val="20"/>
        </w:rPr>
        <w:t>Moq</w:t>
      </w:r>
      <w:proofErr w:type="spellEnd"/>
      <w:r w:rsidRPr="00462037">
        <w:rPr>
          <w:rFonts w:ascii="Calibri" w:eastAsia="Calibri" w:hAnsi="Calibri"/>
          <w:color w:val="auto"/>
          <w:sz w:val="20"/>
          <w:szCs w:val="20"/>
        </w:rPr>
        <w:t>, Cypress, Spring Test</w:t>
      </w:r>
    </w:p>
    <w:p w14:paraId="1F68590E"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 xml:space="preserve">Security &amp; Compliance: </w:t>
      </w:r>
      <w:r w:rsidRPr="00462037">
        <w:rPr>
          <w:rFonts w:ascii="Calibri" w:eastAsia="Calibri" w:hAnsi="Calibri"/>
          <w:color w:val="auto"/>
          <w:sz w:val="20"/>
          <w:szCs w:val="20"/>
        </w:rPr>
        <w:t xml:space="preserve">OAuth 2.0, JWT, Azure AD, </w:t>
      </w:r>
      <w:proofErr w:type="spellStart"/>
      <w:r w:rsidRPr="00462037">
        <w:rPr>
          <w:rFonts w:ascii="Calibri" w:eastAsia="Calibri" w:hAnsi="Calibri"/>
          <w:color w:val="auto"/>
          <w:sz w:val="20"/>
          <w:szCs w:val="20"/>
        </w:rPr>
        <w:t>IdentityServer</w:t>
      </w:r>
      <w:proofErr w:type="spellEnd"/>
      <w:r w:rsidRPr="00462037">
        <w:rPr>
          <w:rFonts w:ascii="Calibri" w:eastAsia="Calibri" w:hAnsi="Calibri"/>
          <w:color w:val="auto"/>
          <w:sz w:val="20"/>
          <w:szCs w:val="20"/>
        </w:rPr>
        <w:t xml:space="preserve">, SonarQube, </w:t>
      </w:r>
      <w:proofErr w:type="spellStart"/>
      <w:r w:rsidRPr="00462037">
        <w:rPr>
          <w:rFonts w:ascii="Calibri" w:eastAsia="Calibri" w:hAnsi="Calibri"/>
          <w:color w:val="auto"/>
          <w:sz w:val="20"/>
          <w:szCs w:val="20"/>
        </w:rPr>
        <w:t>Snyk</w:t>
      </w:r>
      <w:proofErr w:type="spellEnd"/>
      <w:r w:rsidRPr="00462037">
        <w:rPr>
          <w:rFonts w:ascii="Calibri" w:eastAsia="Calibri" w:hAnsi="Calibri"/>
          <w:color w:val="auto"/>
          <w:sz w:val="20"/>
          <w:szCs w:val="20"/>
        </w:rPr>
        <w:t>, OWASP, Secret Scanning</w:t>
      </w:r>
    </w:p>
    <w:p w14:paraId="012D4276" w14:textId="77777777" w:rsidR="00462037" w:rsidRP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color w:val="auto"/>
          <w:sz w:val="20"/>
          <w:szCs w:val="20"/>
        </w:rPr>
      </w:pPr>
      <w:r w:rsidRPr="00462037">
        <w:rPr>
          <w:rFonts w:ascii="Calibri" w:eastAsia="Calibri" w:hAnsi="Calibri"/>
          <w:b/>
          <w:bCs/>
          <w:color w:val="auto"/>
          <w:sz w:val="20"/>
          <w:szCs w:val="20"/>
        </w:rPr>
        <w:t xml:space="preserve">Version Control &amp; Project Tools: </w:t>
      </w:r>
      <w:r w:rsidRPr="00462037">
        <w:rPr>
          <w:rFonts w:ascii="Calibri" w:eastAsia="Calibri" w:hAnsi="Calibri"/>
          <w:color w:val="auto"/>
          <w:sz w:val="20"/>
          <w:szCs w:val="20"/>
        </w:rPr>
        <w:t>Git, GitHub, GitLab, TFS, Bitbucket, Jira, Azure Boards</w:t>
      </w:r>
    </w:p>
    <w:p w14:paraId="405B4A36" w14:textId="77777777" w:rsidR="00462037" w:rsidRDefault="00462037" w:rsidP="00462037">
      <w:pPr>
        <w:numPr>
          <w:ilvl w:val="0"/>
          <w:numId w:val="37"/>
        </w:numPr>
        <w:pBdr>
          <w:bottom w:val="single" w:sz="6" w:space="1" w:color="auto"/>
        </w:pBdr>
        <w:tabs>
          <w:tab w:val="clear" w:pos="420"/>
          <w:tab w:val="left" w:pos="90"/>
        </w:tabs>
        <w:spacing w:after="0" w:line="240" w:lineRule="auto"/>
        <w:ind w:right="0"/>
        <w:jc w:val="left"/>
        <w:rPr>
          <w:rFonts w:ascii="Calibri" w:eastAsia="Calibri" w:hAnsi="Calibri"/>
          <w:b/>
          <w:bCs/>
          <w:color w:val="auto"/>
          <w:sz w:val="20"/>
          <w:szCs w:val="20"/>
        </w:rPr>
      </w:pPr>
      <w:r w:rsidRPr="00462037">
        <w:rPr>
          <w:rFonts w:ascii="Calibri" w:eastAsia="Calibri" w:hAnsi="Calibri"/>
          <w:b/>
          <w:bCs/>
          <w:color w:val="auto"/>
          <w:sz w:val="20"/>
          <w:szCs w:val="20"/>
        </w:rPr>
        <w:t>Emerging Technologies:</w:t>
      </w:r>
      <w:r w:rsidRPr="00462037">
        <w:rPr>
          <w:rFonts w:ascii="Calibri" w:eastAsia="Calibri" w:hAnsi="Calibri"/>
          <w:color w:val="auto"/>
          <w:sz w:val="20"/>
          <w:szCs w:val="20"/>
        </w:rPr>
        <w:t xml:space="preserve"> Azure OpenAI, ML.NET, TensorFlow.NET, RPA (UiPath, Power Automate), Low-Code (Power Apps)</w:t>
      </w:r>
    </w:p>
    <w:p w14:paraId="205A74E5" w14:textId="77777777" w:rsidR="00892595" w:rsidRDefault="00892595" w:rsidP="001808DA">
      <w:pPr>
        <w:pBdr>
          <w:bottom w:val="single" w:sz="6" w:space="1" w:color="auto"/>
        </w:pBdr>
        <w:tabs>
          <w:tab w:val="left" w:pos="90"/>
        </w:tabs>
        <w:spacing w:after="0" w:line="240" w:lineRule="auto"/>
        <w:ind w:left="0" w:right="0" w:firstLine="0"/>
        <w:jc w:val="left"/>
        <w:rPr>
          <w:rFonts w:asciiTheme="minorHAnsi" w:eastAsia="Amazon Ember" w:hAnsiTheme="minorHAnsi" w:cstheme="minorHAnsi"/>
          <w:b/>
          <w:sz w:val="22"/>
          <w:szCs w:val="22"/>
        </w:rPr>
      </w:pPr>
    </w:p>
    <w:p w14:paraId="32AC8093" w14:textId="77777777" w:rsidR="00892595" w:rsidRDefault="00892595" w:rsidP="001808DA">
      <w:pPr>
        <w:pBdr>
          <w:bottom w:val="single" w:sz="6" w:space="1" w:color="auto"/>
        </w:pBdr>
        <w:tabs>
          <w:tab w:val="left" w:pos="90"/>
        </w:tabs>
        <w:spacing w:after="0" w:line="240" w:lineRule="auto"/>
        <w:ind w:left="0" w:right="0" w:firstLine="0"/>
        <w:jc w:val="left"/>
        <w:rPr>
          <w:rFonts w:asciiTheme="minorHAnsi" w:eastAsia="Amazon Ember" w:hAnsiTheme="minorHAnsi" w:cstheme="minorHAnsi"/>
          <w:b/>
          <w:sz w:val="22"/>
          <w:szCs w:val="22"/>
        </w:rPr>
      </w:pPr>
    </w:p>
    <w:p w14:paraId="018D01D3" w14:textId="49433747" w:rsidR="00A2602E" w:rsidRPr="00F72067" w:rsidRDefault="00240C00" w:rsidP="001808DA">
      <w:pPr>
        <w:pBdr>
          <w:bottom w:val="single" w:sz="6" w:space="1" w:color="auto"/>
        </w:pBdr>
        <w:tabs>
          <w:tab w:val="left" w:pos="90"/>
        </w:tabs>
        <w:spacing w:after="0" w:line="240" w:lineRule="auto"/>
        <w:ind w:left="0" w:right="0" w:firstLine="0"/>
        <w:jc w:val="left"/>
        <w:rPr>
          <w:rFonts w:asciiTheme="minorHAnsi" w:eastAsia="Amazon Ember" w:hAnsiTheme="minorHAnsi" w:cstheme="minorHAnsi"/>
          <w:b/>
          <w:sz w:val="22"/>
          <w:szCs w:val="22"/>
        </w:rPr>
      </w:pPr>
      <w:r w:rsidRPr="00CA7CF1">
        <w:rPr>
          <w:rFonts w:asciiTheme="minorHAnsi" w:eastAsia="Amazon Ember" w:hAnsiTheme="minorHAnsi" w:cstheme="minorHAnsi"/>
          <w:b/>
          <w:sz w:val="22"/>
          <w:szCs w:val="22"/>
        </w:rPr>
        <w:lastRenderedPageBreak/>
        <w:t>Professional Experience:</w:t>
      </w:r>
    </w:p>
    <w:p w14:paraId="60BA8C65" w14:textId="3608A2A3" w:rsidR="00E928D5" w:rsidRPr="00E928D5" w:rsidRDefault="00E928D5" w:rsidP="00E928D5">
      <w:pPr>
        <w:pStyle w:val="NoSpacing"/>
        <w:rPr>
          <w:rFonts w:asciiTheme="minorHAnsi" w:eastAsia="Amazon Ember" w:hAnsiTheme="minorHAnsi" w:cstheme="minorHAnsi"/>
          <w:b/>
          <w:bCs/>
          <w:color w:val="000000"/>
        </w:rPr>
      </w:pPr>
      <w:r w:rsidRPr="00E928D5">
        <w:rPr>
          <w:rFonts w:asciiTheme="minorHAnsi" w:eastAsia="Amazon Ember" w:hAnsiTheme="minorHAnsi" w:cstheme="minorHAnsi"/>
          <w:b/>
          <w:bCs/>
          <w:color w:val="000000"/>
        </w:rPr>
        <w:t>Caterpillar Inc - Peoria, IL</w:t>
      </w:r>
      <w:r>
        <w:rPr>
          <w:rFonts w:asciiTheme="minorHAnsi" w:eastAsia="Amazon Ember" w:hAnsiTheme="minorHAnsi" w:cstheme="minorHAnsi"/>
          <w:b/>
          <w:bCs/>
          <w:color w:val="000000"/>
        </w:rPr>
        <w:t xml:space="preserve">                                                                                                                               </w:t>
      </w:r>
      <w:r w:rsidRPr="00E928D5">
        <w:rPr>
          <w:rFonts w:asciiTheme="minorHAnsi" w:eastAsia="Amazon Ember" w:hAnsiTheme="minorHAnsi" w:cstheme="minorHAnsi"/>
          <w:b/>
          <w:bCs/>
          <w:color w:val="000000"/>
        </w:rPr>
        <w:t>Jan 2023 - Present</w:t>
      </w:r>
    </w:p>
    <w:p w14:paraId="6FA8F2C1" w14:textId="589FF746" w:rsidR="00E928D5" w:rsidRPr="00E928D5" w:rsidRDefault="00E928D5" w:rsidP="00E928D5">
      <w:pPr>
        <w:pStyle w:val="NoSpacing"/>
        <w:rPr>
          <w:rFonts w:asciiTheme="minorHAnsi" w:eastAsia="Amazon Ember" w:hAnsiTheme="minorHAnsi" w:cstheme="minorHAnsi"/>
          <w:b/>
          <w:bCs/>
          <w:color w:val="000000"/>
        </w:rPr>
      </w:pPr>
      <w:r w:rsidRPr="00E928D5">
        <w:rPr>
          <w:rFonts w:asciiTheme="minorHAnsi" w:eastAsia="Amazon Ember" w:hAnsiTheme="minorHAnsi" w:cstheme="minorHAnsi"/>
          <w:b/>
          <w:bCs/>
          <w:color w:val="000000"/>
        </w:rPr>
        <w:t>Senior</w:t>
      </w:r>
      <w:r>
        <w:rPr>
          <w:rFonts w:asciiTheme="minorHAnsi" w:eastAsia="Amazon Ember" w:hAnsiTheme="minorHAnsi" w:cstheme="minorHAnsi"/>
          <w:b/>
          <w:bCs/>
          <w:color w:val="000000"/>
        </w:rPr>
        <w:t xml:space="preserve"> Full Stack</w:t>
      </w:r>
      <w:r w:rsidRPr="00E928D5">
        <w:rPr>
          <w:rFonts w:asciiTheme="minorHAnsi" w:eastAsia="Amazon Ember" w:hAnsiTheme="minorHAnsi" w:cstheme="minorHAnsi"/>
          <w:b/>
          <w:bCs/>
          <w:color w:val="000000"/>
        </w:rPr>
        <w:t xml:space="preserve"> .NET Developer</w:t>
      </w:r>
    </w:p>
    <w:p w14:paraId="3BEF3585" w14:textId="77777777" w:rsidR="00E928D5" w:rsidRPr="00E928D5" w:rsidRDefault="00E928D5" w:rsidP="00436C04">
      <w:pPr>
        <w:pStyle w:val="NoSpacing"/>
        <w:rPr>
          <w:rFonts w:asciiTheme="minorHAnsi" w:hAnsiTheme="minorHAnsi" w:cstheme="minorHAnsi"/>
          <w:sz w:val="20"/>
          <w:szCs w:val="20"/>
        </w:rPr>
      </w:pPr>
    </w:p>
    <w:p w14:paraId="1DA69E82" w14:textId="77777777" w:rsidR="00436C04" w:rsidRDefault="00E928D5" w:rsidP="00A93B43">
      <w:pPr>
        <w:tabs>
          <w:tab w:val="left" w:pos="90"/>
        </w:tabs>
        <w:spacing w:after="0" w:line="240" w:lineRule="auto"/>
        <w:ind w:left="0" w:right="0" w:firstLine="0"/>
        <w:jc w:val="left"/>
        <w:rPr>
          <w:rFonts w:asciiTheme="minorHAnsi" w:eastAsia="Calibri" w:hAnsiTheme="minorHAnsi" w:cstheme="minorHAnsi"/>
          <w:color w:val="auto"/>
          <w:sz w:val="20"/>
          <w:szCs w:val="20"/>
        </w:rPr>
      </w:pPr>
      <w:r w:rsidRPr="00E928D5">
        <w:rPr>
          <w:rFonts w:asciiTheme="minorHAnsi" w:eastAsia="Calibri" w:hAnsiTheme="minorHAnsi" w:cstheme="minorHAnsi"/>
          <w:b/>
          <w:bCs/>
          <w:color w:val="auto"/>
          <w:sz w:val="20"/>
          <w:szCs w:val="20"/>
        </w:rPr>
        <w:t>Project</w:t>
      </w:r>
      <w:r w:rsidR="00A93B43">
        <w:rPr>
          <w:rFonts w:asciiTheme="minorHAnsi" w:eastAsia="Calibri" w:hAnsiTheme="minorHAnsi" w:cstheme="minorHAnsi"/>
          <w:b/>
          <w:bCs/>
          <w:color w:val="auto"/>
          <w:sz w:val="20"/>
          <w:szCs w:val="20"/>
        </w:rPr>
        <w:t xml:space="preserve"> Description</w:t>
      </w:r>
      <w:r w:rsidRPr="00E928D5">
        <w:rPr>
          <w:rFonts w:asciiTheme="minorHAnsi" w:eastAsia="Calibri" w:hAnsiTheme="minorHAnsi" w:cstheme="minorHAnsi"/>
          <w:b/>
          <w:bCs/>
          <w:color w:val="auto"/>
          <w:sz w:val="20"/>
          <w:szCs w:val="20"/>
        </w:rPr>
        <w:t>:</w:t>
      </w:r>
      <w:r w:rsidRPr="00E928D5">
        <w:rPr>
          <w:rFonts w:asciiTheme="minorHAnsi" w:eastAsia="Calibri" w:hAnsiTheme="minorHAnsi" w:cstheme="minorHAnsi"/>
          <w:color w:val="auto"/>
          <w:sz w:val="20"/>
          <w:szCs w:val="20"/>
        </w:rPr>
        <w:br/>
      </w:r>
    </w:p>
    <w:p w14:paraId="7265173A" w14:textId="77777777" w:rsidR="00FA610C" w:rsidRPr="00FA610C" w:rsidRDefault="00FA610C" w:rsidP="00FA610C">
      <w:pPr>
        <w:tabs>
          <w:tab w:val="left" w:pos="90"/>
        </w:tabs>
        <w:spacing w:after="0" w:line="240" w:lineRule="auto"/>
        <w:ind w:left="0" w:right="0" w:firstLine="0"/>
        <w:rPr>
          <w:rFonts w:asciiTheme="minorHAnsi" w:eastAsia="Calibri" w:hAnsiTheme="minorHAnsi" w:cstheme="minorHAnsi"/>
          <w:color w:val="auto"/>
          <w:sz w:val="20"/>
          <w:szCs w:val="20"/>
        </w:rPr>
      </w:pPr>
      <w:r w:rsidRPr="00FA610C">
        <w:rPr>
          <w:rFonts w:asciiTheme="minorHAnsi" w:eastAsia="Calibri" w:hAnsiTheme="minorHAnsi" w:cstheme="minorHAnsi"/>
          <w:color w:val="auto"/>
          <w:sz w:val="20"/>
          <w:szCs w:val="20"/>
        </w:rPr>
        <w:t>Modernized Caterpillar’s enterprise equipment lifecycle and dealer management systems by transforming legacy platforms into Azure-based, microservices-driven applications. Focused on IoT telemetry, predictive maintenance, and data analytics to improve fleet reliability, operational visibility, and global supply-chain efficiency.</w:t>
      </w:r>
    </w:p>
    <w:p w14:paraId="34691CC9" w14:textId="77777777" w:rsidR="00E928D5" w:rsidRDefault="00E928D5" w:rsidP="00E928D5">
      <w:pPr>
        <w:tabs>
          <w:tab w:val="left" w:pos="90"/>
        </w:tabs>
        <w:spacing w:after="0" w:line="240" w:lineRule="auto"/>
        <w:ind w:left="0" w:right="0" w:firstLine="0"/>
        <w:rPr>
          <w:rFonts w:asciiTheme="minorHAnsi" w:eastAsia="Calibri" w:hAnsiTheme="minorHAnsi" w:cstheme="minorHAnsi"/>
          <w:b/>
          <w:bCs/>
          <w:color w:val="auto"/>
          <w:sz w:val="20"/>
          <w:szCs w:val="20"/>
        </w:rPr>
      </w:pPr>
    </w:p>
    <w:p w14:paraId="5452962E" w14:textId="2442DEC6" w:rsidR="00E928D5" w:rsidRDefault="00E928D5" w:rsidP="00E928D5">
      <w:pPr>
        <w:tabs>
          <w:tab w:val="left" w:pos="90"/>
        </w:tabs>
        <w:spacing w:after="0" w:line="240" w:lineRule="auto"/>
        <w:ind w:left="0" w:right="0" w:firstLine="0"/>
        <w:rPr>
          <w:rFonts w:asciiTheme="minorHAnsi" w:eastAsia="Calibri" w:hAnsiTheme="minorHAnsi" w:cstheme="minorHAnsi"/>
          <w:b/>
          <w:bCs/>
          <w:color w:val="auto"/>
          <w:sz w:val="20"/>
          <w:szCs w:val="20"/>
        </w:rPr>
      </w:pPr>
      <w:r w:rsidRPr="00E928D5">
        <w:rPr>
          <w:rFonts w:asciiTheme="minorHAnsi" w:eastAsia="Calibri" w:hAnsiTheme="minorHAnsi" w:cstheme="minorHAnsi"/>
          <w:b/>
          <w:bCs/>
          <w:color w:val="auto"/>
          <w:sz w:val="20"/>
          <w:szCs w:val="20"/>
        </w:rPr>
        <w:t>Key Responsibilities &amp; Achievements:</w:t>
      </w:r>
    </w:p>
    <w:p w14:paraId="1E4E38C0" w14:textId="77777777" w:rsidR="00A93B43" w:rsidRPr="00E928D5" w:rsidRDefault="00A93B43" w:rsidP="00E928D5">
      <w:pPr>
        <w:tabs>
          <w:tab w:val="left" w:pos="90"/>
        </w:tabs>
        <w:spacing w:after="0" w:line="240" w:lineRule="auto"/>
        <w:ind w:left="0" w:right="0" w:firstLine="0"/>
        <w:rPr>
          <w:rFonts w:asciiTheme="minorHAnsi" w:eastAsia="Calibri" w:hAnsiTheme="minorHAnsi" w:cstheme="minorHAnsi"/>
          <w:color w:val="auto"/>
          <w:sz w:val="20"/>
          <w:szCs w:val="20"/>
        </w:rPr>
      </w:pPr>
    </w:p>
    <w:p w14:paraId="7F584503"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Modernized legacy Classic ASP/VB.NET and monolithic applications to .NET 8, ASP.NET Core, Blazor, and microservices, reducing technical debt and cutting maintenance costs by 40%.</w:t>
      </w:r>
    </w:p>
    <w:p w14:paraId="785C9047" w14:textId="695E0C79"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 xml:space="preserve">Built real-time, data-driven applications using ASP.NET Core, </w:t>
      </w:r>
      <w:r w:rsidR="00436C04" w:rsidRPr="00E928D5">
        <w:rPr>
          <w:rFonts w:asciiTheme="minorHAnsi" w:eastAsia="Calibri" w:hAnsiTheme="minorHAnsi" w:cstheme="minorHAnsi"/>
          <w:color w:val="auto"/>
          <w:sz w:val="20"/>
          <w:szCs w:val="20"/>
        </w:rPr>
        <w:t>react</w:t>
      </w:r>
      <w:r w:rsidRPr="00E928D5">
        <w:rPr>
          <w:rFonts w:asciiTheme="minorHAnsi" w:eastAsia="Calibri" w:hAnsiTheme="minorHAnsi" w:cstheme="minorHAnsi"/>
          <w:color w:val="auto"/>
          <w:sz w:val="20"/>
          <w:szCs w:val="20"/>
        </w:rPr>
        <w:t xml:space="preserve"> 18, Angular 17, and Blazor Hybrid, improving dealer workflows, order management, and equipment health tracking.</w:t>
      </w:r>
    </w:p>
    <w:p w14:paraId="1217EE4E" w14:textId="77777777" w:rsid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 xml:space="preserve">Designed REST, gRPC, and </w:t>
      </w:r>
      <w:proofErr w:type="spellStart"/>
      <w:r w:rsidRPr="00E928D5">
        <w:rPr>
          <w:rFonts w:asciiTheme="minorHAnsi" w:eastAsia="Calibri" w:hAnsiTheme="minorHAnsi" w:cstheme="minorHAnsi"/>
          <w:color w:val="auto"/>
          <w:sz w:val="20"/>
          <w:szCs w:val="20"/>
        </w:rPr>
        <w:t>GraphQL</w:t>
      </w:r>
      <w:proofErr w:type="spellEnd"/>
      <w:r w:rsidRPr="00E928D5">
        <w:rPr>
          <w:rFonts w:asciiTheme="minorHAnsi" w:eastAsia="Calibri" w:hAnsiTheme="minorHAnsi" w:cstheme="minorHAnsi"/>
          <w:color w:val="auto"/>
          <w:sz w:val="20"/>
          <w:szCs w:val="20"/>
        </w:rPr>
        <w:t xml:space="preserve"> APIs using ASP.NET Core Web API, </w:t>
      </w:r>
      <w:proofErr w:type="spellStart"/>
      <w:r w:rsidRPr="00E928D5">
        <w:rPr>
          <w:rFonts w:asciiTheme="minorHAnsi" w:eastAsia="Calibri" w:hAnsiTheme="minorHAnsi" w:cstheme="minorHAnsi"/>
          <w:color w:val="auto"/>
          <w:sz w:val="20"/>
          <w:szCs w:val="20"/>
        </w:rPr>
        <w:t>Dapr</w:t>
      </w:r>
      <w:proofErr w:type="spellEnd"/>
      <w:r w:rsidRPr="00E928D5">
        <w:rPr>
          <w:rFonts w:asciiTheme="minorHAnsi" w:eastAsia="Calibri" w:hAnsiTheme="minorHAnsi" w:cstheme="minorHAnsi"/>
          <w:color w:val="auto"/>
          <w:sz w:val="20"/>
          <w:szCs w:val="20"/>
        </w:rPr>
        <w:t>, and Azure Functions, ensuring secure and asynchronous integration with global partner systems.</w:t>
      </w:r>
    </w:p>
    <w:p w14:paraId="1086EE9A" w14:textId="70EF4CD6" w:rsidR="003F513D" w:rsidRPr="003F513D" w:rsidRDefault="003F513D" w:rsidP="003F513D">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3F513D">
        <w:rPr>
          <w:rFonts w:asciiTheme="minorHAnsi" w:eastAsia="Calibri" w:hAnsiTheme="minorHAnsi" w:cstheme="minorHAnsi"/>
          <w:color w:val="auto"/>
          <w:sz w:val="20"/>
          <w:szCs w:val="20"/>
        </w:rPr>
        <w:t>Developed data access layers using Entity Framework Core with repository and unit-of-work patterns to improve maintainability and scalability.</w:t>
      </w:r>
    </w:p>
    <w:p w14:paraId="2114D6F1" w14:textId="29758B29" w:rsidR="000F506C" w:rsidRPr="00E928D5" w:rsidRDefault="000F506C"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0F506C">
        <w:rPr>
          <w:rFonts w:asciiTheme="minorHAnsi" w:eastAsia="Calibri" w:hAnsiTheme="minorHAnsi" w:cstheme="minorHAnsi"/>
          <w:color w:val="auto"/>
          <w:sz w:val="20"/>
          <w:szCs w:val="20"/>
        </w:rPr>
        <w:t>Implemented telemetry data analytics and digital twin modeling using Azure IoT Hub and Cosmos DB to optimize fleet performance</w:t>
      </w:r>
    </w:p>
    <w:p w14:paraId="3B1DD936"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Leveraged Azure IoT Hub, Event Hubs, Cosmos DB, and MongoDB for streaming telemetry data from connected equipment, enabling predictive maintenance and reducing downtime by 25%.</w:t>
      </w:r>
    </w:p>
    <w:p w14:paraId="0322D346" w14:textId="77777777" w:rsid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Developed ETL/ELT pipelines with Azure Data Factory, Synapse, Snowflake, and SSIS, delivering unified enterprise analytics and reports via Power BI and SSRS.</w:t>
      </w:r>
    </w:p>
    <w:p w14:paraId="2C9F1923" w14:textId="18294BBA" w:rsidR="008A4782" w:rsidRPr="008A4782" w:rsidRDefault="008A4782" w:rsidP="008A4782">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8A4782">
        <w:rPr>
          <w:rFonts w:asciiTheme="minorHAnsi" w:eastAsia="Calibri" w:hAnsiTheme="minorHAnsi" w:cstheme="minorHAnsi"/>
          <w:color w:val="auto"/>
          <w:sz w:val="20"/>
          <w:szCs w:val="20"/>
        </w:rPr>
        <w:t>Leveraged AWS S3, RDS, and CloudWatch for data storage, monitoring, and operational observability across hybrid Azure–AWS environments.</w:t>
      </w:r>
    </w:p>
    <w:p w14:paraId="6A0FD20F"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Implemented end-to-end CI/CD pipelines using Azure DevOps, GitHub Actions, and Bamboo, with automated unit testing, SonarQube scans, and containerized deployments via Docker and Azure Kubernetes Service (AKS), reducing release cycles from weeks to days.</w:t>
      </w:r>
    </w:p>
    <w:p w14:paraId="7BFA7B0A"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Optimized SQL Server 2019 and PostgreSQL performance through index tuning and query refactoring; used Cosmos DB and MongoDB for handling large-scale IoT and supply chain datasets.</w:t>
      </w:r>
    </w:p>
    <w:p w14:paraId="534F2D8F"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 xml:space="preserve">Secured applications using OAuth 2.0, OpenID Connect, JWT, Azure AD, and </w:t>
      </w:r>
      <w:proofErr w:type="spellStart"/>
      <w:r w:rsidRPr="00E928D5">
        <w:rPr>
          <w:rFonts w:asciiTheme="minorHAnsi" w:eastAsia="Calibri" w:hAnsiTheme="minorHAnsi" w:cstheme="minorHAnsi"/>
          <w:color w:val="auto"/>
          <w:sz w:val="20"/>
          <w:szCs w:val="20"/>
        </w:rPr>
        <w:t>IdentityServer</w:t>
      </w:r>
      <w:proofErr w:type="spellEnd"/>
      <w:r w:rsidRPr="00E928D5">
        <w:rPr>
          <w:rFonts w:asciiTheme="minorHAnsi" w:eastAsia="Calibri" w:hAnsiTheme="minorHAnsi" w:cstheme="minorHAnsi"/>
          <w:color w:val="auto"/>
          <w:sz w:val="20"/>
          <w:szCs w:val="20"/>
        </w:rPr>
        <w:t>, meeting Caterpillar’s enterprise compliance and security standards (HIPAA &amp; SOC 2).</w:t>
      </w:r>
    </w:p>
    <w:p w14:paraId="1F93BBC4"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Enhanced observability and reliability through Splunk, ELK Stack, Prometheus/Grafana, and Azure Monitor, improving incident detection and MTTR by 35%.</w:t>
      </w:r>
    </w:p>
    <w:p w14:paraId="01970880"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Collaborated in Agile/Scrum ceremonies—sprint planning, code reviews, retrospectives—and mentored developers on clean architecture, CQRS, and microservice design best practices.</w:t>
      </w:r>
    </w:p>
    <w:p w14:paraId="1A2DD61E"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Piloted Azure OpenAI Service for predictive analytics and Copilot integrations to enhance equipment failure forecasting and code productivity.</w:t>
      </w:r>
    </w:p>
    <w:p w14:paraId="6B7BF88A"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Defined Infrastructure as Code (</w:t>
      </w:r>
      <w:proofErr w:type="spellStart"/>
      <w:r w:rsidRPr="00E928D5">
        <w:rPr>
          <w:rFonts w:asciiTheme="minorHAnsi" w:eastAsia="Calibri" w:hAnsiTheme="minorHAnsi" w:cstheme="minorHAnsi"/>
          <w:color w:val="auto"/>
          <w:sz w:val="20"/>
          <w:szCs w:val="20"/>
        </w:rPr>
        <w:t>IaC</w:t>
      </w:r>
      <w:proofErr w:type="spellEnd"/>
      <w:r w:rsidRPr="00E928D5">
        <w:rPr>
          <w:rFonts w:asciiTheme="minorHAnsi" w:eastAsia="Calibri" w:hAnsiTheme="minorHAnsi" w:cstheme="minorHAnsi"/>
          <w:color w:val="auto"/>
          <w:sz w:val="20"/>
          <w:szCs w:val="20"/>
        </w:rPr>
        <w:t>) templates using Terraform and Azure Bicep for provisioning cloud environments consistently across multiple regions.</w:t>
      </w:r>
    </w:p>
    <w:p w14:paraId="0DFAC1F5" w14:textId="77777777" w:rsidR="00E928D5" w:rsidRPr="00E928D5" w:rsidRDefault="00E928D5" w:rsidP="00E928D5">
      <w:pPr>
        <w:numPr>
          <w:ilvl w:val="0"/>
          <w:numId w:val="41"/>
        </w:numPr>
        <w:tabs>
          <w:tab w:val="left" w:pos="90"/>
        </w:tabs>
        <w:spacing w:after="0" w:line="240" w:lineRule="auto"/>
        <w:ind w:right="0"/>
        <w:rPr>
          <w:rFonts w:asciiTheme="minorHAnsi" w:eastAsia="Calibri" w:hAnsiTheme="minorHAnsi" w:cstheme="minorHAnsi"/>
          <w:color w:val="auto"/>
          <w:sz w:val="20"/>
          <w:szCs w:val="20"/>
        </w:rPr>
      </w:pPr>
      <w:r w:rsidRPr="00E928D5">
        <w:rPr>
          <w:rFonts w:asciiTheme="minorHAnsi" w:eastAsia="Calibri" w:hAnsiTheme="minorHAnsi" w:cstheme="minorHAnsi"/>
          <w:color w:val="auto"/>
          <w:sz w:val="20"/>
          <w:szCs w:val="20"/>
        </w:rPr>
        <w:t xml:space="preserve">Worked closely with UI/UX designers to deliver responsive, accessible web experiences using Material UI, Bootstrap 5, </w:t>
      </w:r>
      <w:proofErr w:type="spellStart"/>
      <w:r w:rsidRPr="00E928D5">
        <w:rPr>
          <w:rFonts w:asciiTheme="minorHAnsi" w:eastAsia="Calibri" w:hAnsiTheme="minorHAnsi" w:cstheme="minorHAnsi"/>
          <w:color w:val="auto"/>
          <w:sz w:val="20"/>
          <w:szCs w:val="20"/>
        </w:rPr>
        <w:t>TailwindCSS</w:t>
      </w:r>
      <w:proofErr w:type="spellEnd"/>
      <w:r w:rsidRPr="00E928D5">
        <w:rPr>
          <w:rFonts w:asciiTheme="minorHAnsi" w:eastAsia="Calibri" w:hAnsiTheme="minorHAnsi" w:cstheme="minorHAnsi"/>
          <w:color w:val="auto"/>
          <w:sz w:val="20"/>
          <w:szCs w:val="20"/>
        </w:rPr>
        <w:t>, and Sass, improving user engagement by 30%.</w:t>
      </w:r>
    </w:p>
    <w:p w14:paraId="7FC784E9" w14:textId="77777777" w:rsidR="00E928D5" w:rsidRPr="00E928D5" w:rsidRDefault="00E928D5" w:rsidP="00E928D5">
      <w:pPr>
        <w:tabs>
          <w:tab w:val="left" w:pos="90"/>
        </w:tabs>
        <w:spacing w:after="0" w:line="240" w:lineRule="auto"/>
        <w:ind w:left="720" w:right="0" w:firstLine="0"/>
        <w:rPr>
          <w:rFonts w:asciiTheme="minorHAnsi" w:eastAsia="Calibri" w:hAnsiTheme="minorHAnsi" w:cstheme="minorHAnsi"/>
          <w:color w:val="auto"/>
          <w:sz w:val="20"/>
          <w:szCs w:val="20"/>
        </w:rPr>
      </w:pPr>
    </w:p>
    <w:p w14:paraId="67EF7A97" w14:textId="076C00D9" w:rsidR="00E928D5" w:rsidRPr="00E928D5" w:rsidRDefault="00E928D5" w:rsidP="00E928D5">
      <w:pPr>
        <w:tabs>
          <w:tab w:val="left" w:pos="90"/>
        </w:tabs>
        <w:spacing w:after="0" w:line="240" w:lineRule="auto"/>
        <w:ind w:left="0" w:right="0" w:firstLine="0"/>
        <w:rPr>
          <w:rFonts w:asciiTheme="minorHAnsi" w:eastAsia="Calibri" w:hAnsiTheme="minorHAnsi" w:cstheme="minorHAnsi"/>
          <w:color w:val="auto"/>
          <w:sz w:val="20"/>
          <w:szCs w:val="20"/>
        </w:rPr>
      </w:pPr>
      <w:r w:rsidRPr="00E928D5">
        <w:rPr>
          <w:rFonts w:asciiTheme="minorHAnsi" w:eastAsia="Calibri" w:hAnsiTheme="minorHAnsi" w:cstheme="minorHAnsi"/>
          <w:b/>
          <w:bCs/>
          <w:color w:val="auto"/>
          <w:sz w:val="20"/>
          <w:szCs w:val="20"/>
        </w:rPr>
        <w:t>Environment:</w:t>
      </w:r>
      <w:r w:rsidRPr="00E928D5">
        <w:rPr>
          <w:rFonts w:asciiTheme="minorHAnsi" w:eastAsia="Calibri" w:hAnsiTheme="minorHAnsi" w:cstheme="minorHAnsi"/>
          <w:color w:val="auto"/>
          <w:sz w:val="20"/>
          <w:szCs w:val="20"/>
        </w:rPr>
        <w:br/>
        <w:t>.NET 8, ASP.NET Core, Blazor, React18, Angular 17, C#, Entity Framework Core, Azure, MongoDB, SQL Server 2019, PostgreSQL, Snowflake, RabbitMQ, Power BI, SSRS, Docker, Kubernetes (AKS/EKS), Terraform, Azure Bicep, GitHub Actions, Azure DevOps, Bamboo, Bitbucket, Jira, Confluence, SonarQube, Splunk, ELK, Prometheus, Grafana, Azure OpenAI, Copilot, CQRS, Clean Architecture.</w:t>
      </w:r>
    </w:p>
    <w:p w14:paraId="475C0318" w14:textId="77777777" w:rsidR="001065AD" w:rsidRDefault="001065AD" w:rsidP="00F72067">
      <w:pPr>
        <w:tabs>
          <w:tab w:val="left" w:pos="90"/>
        </w:tabs>
        <w:spacing w:after="0" w:line="240" w:lineRule="auto"/>
        <w:ind w:left="0" w:right="0" w:firstLine="0"/>
        <w:rPr>
          <w:rFonts w:asciiTheme="minorHAnsi" w:eastAsia="Amazon Ember" w:hAnsiTheme="minorHAnsi" w:cstheme="minorHAnsi"/>
          <w:b/>
          <w:bCs/>
          <w:sz w:val="20"/>
          <w:szCs w:val="20"/>
        </w:rPr>
      </w:pPr>
    </w:p>
    <w:p w14:paraId="1B5054FF" w14:textId="77777777" w:rsidR="00FF6E96" w:rsidRDefault="00FF6E96" w:rsidP="00436C04">
      <w:pPr>
        <w:pStyle w:val="NoSpacing"/>
        <w:rPr>
          <w:rFonts w:asciiTheme="minorHAnsi" w:eastAsia="Amazon Ember" w:hAnsiTheme="minorHAnsi" w:cstheme="minorHAnsi"/>
          <w:b/>
          <w:bCs/>
          <w:color w:val="000000"/>
        </w:rPr>
      </w:pPr>
    </w:p>
    <w:p w14:paraId="7A9B1B16" w14:textId="77777777" w:rsidR="00FF6E96" w:rsidRDefault="00FF6E96" w:rsidP="00436C04">
      <w:pPr>
        <w:pStyle w:val="NoSpacing"/>
        <w:rPr>
          <w:rFonts w:asciiTheme="minorHAnsi" w:eastAsia="Amazon Ember" w:hAnsiTheme="minorHAnsi" w:cstheme="minorHAnsi"/>
          <w:b/>
          <w:bCs/>
          <w:color w:val="000000"/>
        </w:rPr>
      </w:pPr>
    </w:p>
    <w:p w14:paraId="47EAD44E" w14:textId="77777777" w:rsidR="00FF6E96" w:rsidRDefault="00FF6E96" w:rsidP="00436C04">
      <w:pPr>
        <w:pStyle w:val="NoSpacing"/>
        <w:rPr>
          <w:rFonts w:asciiTheme="minorHAnsi" w:eastAsia="Amazon Ember" w:hAnsiTheme="minorHAnsi" w:cstheme="minorHAnsi"/>
          <w:b/>
          <w:bCs/>
          <w:color w:val="000000"/>
        </w:rPr>
      </w:pPr>
    </w:p>
    <w:p w14:paraId="1B71EE19" w14:textId="77777777" w:rsidR="00FF6E96" w:rsidRDefault="00FF6E96" w:rsidP="00436C04">
      <w:pPr>
        <w:pStyle w:val="NoSpacing"/>
        <w:rPr>
          <w:rFonts w:asciiTheme="minorHAnsi" w:eastAsia="Amazon Ember" w:hAnsiTheme="minorHAnsi" w:cstheme="minorHAnsi"/>
          <w:b/>
          <w:bCs/>
          <w:color w:val="000000"/>
        </w:rPr>
      </w:pPr>
    </w:p>
    <w:p w14:paraId="1CDB1FFE" w14:textId="77777777" w:rsidR="00FF6E96" w:rsidRDefault="00FF6E96" w:rsidP="00436C04">
      <w:pPr>
        <w:pStyle w:val="NoSpacing"/>
        <w:rPr>
          <w:rFonts w:asciiTheme="minorHAnsi" w:eastAsia="Amazon Ember" w:hAnsiTheme="minorHAnsi" w:cstheme="minorHAnsi"/>
          <w:b/>
          <w:bCs/>
          <w:color w:val="000000"/>
        </w:rPr>
      </w:pPr>
    </w:p>
    <w:p w14:paraId="183ADA3B" w14:textId="77777777" w:rsidR="00FF6E96" w:rsidRDefault="00FF6E96" w:rsidP="00436C04">
      <w:pPr>
        <w:pStyle w:val="NoSpacing"/>
        <w:rPr>
          <w:rFonts w:asciiTheme="minorHAnsi" w:eastAsia="Amazon Ember" w:hAnsiTheme="minorHAnsi" w:cstheme="minorHAnsi"/>
          <w:b/>
          <w:bCs/>
          <w:color w:val="000000"/>
        </w:rPr>
      </w:pPr>
    </w:p>
    <w:p w14:paraId="0E47A1BB" w14:textId="0F9320C1" w:rsidR="00436C04" w:rsidRPr="00436C04" w:rsidRDefault="00436C04" w:rsidP="00436C04">
      <w:pPr>
        <w:pStyle w:val="NoSpacing"/>
        <w:rPr>
          <w:rFonts w:asciiTheme="minorHAnsi" w:hAnsiTheme="minorHAnsi" w:cstheme="minorHAnsi"/>
          <w:sz w:val="20"/>
          <w:szCs w:val="20"/>
        </w:rPr>
      </w:pPr>
      <w:r w:rsidRPr="00436C04">
        <w:rPr>
          <w:rFonts w:asciiTheme="minorHAnsi" w:eastAsia="Amazon Ember" w:hAnsiTheme="minorHAnsi" w:cstheme="minorHAnsi"/>
          <w:b/>
          <w:bCs/>
          <w:color w:val="000000"/>
        </w:rPr>
        <w:lastRenderedPageBreak/>
        <w:t>DMI - Indianapolis, IN</w:t>
      </w:r>
      <w:r>
        <w:rPr>
          <w:rFonts w:asciiTheme="minorHAnsi" w:eastAsia="Amazon Ember" w:hAnsiTheme="minorHAnsi" w:cstheme="minorHAnsi"/>
          <w:b/>
          <w:bCs/>
          <w:color w:val="000000"/>
        </w:rPr>
        <w:t xml:space="preserve">                                                                                                                                  </w:t>
      </w:r>
      <w:r w:rsidR="00D208D9">
        <w:rPr>
          <w:rFonts w:asciiTheme="minorHAnsi" w:eastAsia="Amazon Ember" w:hAnsiTheme="minorHAnsi" w:cstheme="minorHAnsi"/>
          <w:b/>
          <w:bCs/>
          <w:color w:val="000000"/>
        </w:rPr>
        <w:t>Mar</w:t>
      </w:r>
      <w:r w:rsidRPr="00436C04">
        <w:rPr>
          <w:rFonts w:asciiTheme="minorHAnsi" w:eastAsia="Amazon Ember" w:hAnsiTheme="minorHAnsi" w:cstheme="minorHAnsi"/>
          <w:b/>
          <w:bCs/>
          <w:color w:val="000000"/>
        </w:rPr>
        <w:t xml:space="preserve"> 2021 - </w:t>
      </w:r>
      <w:r w:rsidR="00D208D9">
        <w:rPr>
          <w:rFonts w:asciiTheme="minorHAnsi" w:eastAsia="Amazon Ember" w:hAnsiTheme="minorHAnsi" w:cstheme="minorHAnsi"/>
          <w:b/>
          <w:bCs/>
          <w:color w:val="000000"/>
        </w:rPr>
        <w:t>Nov</w:t>
      </w:r>
      <w:r w:rsidRPr="00436C04">
        <w:rPr>
          <w:rFonts w:asciiTheme="minorHAnsi" w:eastAsia="Amazon Ember" w:hAnsiTheme="minorHAnsi" w:cstheme="minorHAnsi"/>
          <w:b/>
          <w:bCs/>
          <w:color w:val="000000"/>
        </w:rPr>
        <w:t xml:space="preserve"> 202</w:t>
      </w:r>
      <w:r w:rsidR="00D208D9">
        <w:rPr>
          <w:rFonts w:asciiTheme="minorHAnsi" w:eastAsia="Amazon Ember" w:hAnsiTheme="minorHAnsi" w:cstheme="minorHAnsi"/>
          <w:b/>
          <w:bCs/>
          <w:color w:val="000000"/>
        </w:rPr>
        <w:t>2</w:t>
      </w:r>
      <w:r w:rsidRPr="00436C04">
        <w:rPr>
          <w:rFonts w:asciiTheme="minorHAnsi" w:eastAsia="Amazon Ember" w:hAnsiTheme="minorHAnsi" w:cstheme="minorHAnsi"/>
          <w:b/>
          <w:bCs/>
          <w:color w:val="000000"/>
          <w:sz w:val="20"/>
          <w:szCs w:val="20"/>
        </w:rPr>
        <w:t xml:space="preserve"> </w:t>
      </w:r>
    </w:p>
    <w:p w14:paraId="6D144EC2" w14:textId="21E91F8C" w:rsidR="00436C04" w:rsidRPr="00436C04" w:rsidRDefault="00436C04" w:rsidP="00436C04">
      <w:pPr>
        <w:pStyle w:val="NoSpacing"/>
        <w:rPr>
          <w:rFonts w:asciiTheme="minorHAnsi" w:eastAsia="Amazon Ember" w:hAnsiTheme="minorHAnsi" w:cstheme="minorHAnsi"/>
          <w:b/>
          <w:bCs/>
          <w:color w:val="000000"/>
        </w:rPr>
      </w:pPr>
      <w:r w:rsidRPr="00436C04">
        <w:rPr>
          <w:rFonts w:asciiTheme="minorHAnsi" w:eastAsia="Amazon Ember" w:hAnsiTheme="minorHAnsi" w:cstheme="minorHAnsi"/>
          <w:b/>
          <w:bCs/>
          <w:color w:val="000000"/>
        </w:rPr>
        <w:t>Full Stack .NET Developer</w:t>
      </w:r>
    </w:p>
    <w:p w14:paraId="2B037785" w14:textId="77777777" w:rsidR="00436C04" w:rsidRPr="00436C04" w:rsidRDefault="00436C04" w:rsidP="00436C04">
      <w:pPr>
        <w:pStyle w:val="NoSpacing"/>
        <w:ind w:left="720"/>
        <w:rPr>
          <w:rFonts w:asciiTheme="minorHAnsi" w:hAnsiTheme="minorHAnsi" w:cstheme="minorHAnsi"/>
          <w:sz w:val="20"/>
          <w:szCs w:val="20"/>
        </w:rPr>
      </w:pPr>
    </w:p>
    <w:p w14:paraId="2ED6E98D" w14:textId="77777777" w:rsidR="00D37012" w:rsidRDefault="00D37012" w:rsidP="00D37012">
      <w:pPr>
        <w:pStyle w:val="NoSpacing"/>
        <w:rPr>
          <w:rFonts w:asciiTheme="minorHAnsi" w:hAnsiTheme="minorHAnsi" w:cstheme="minorHAnsi"/>
          <w:b/>
          <w:bCs/>
          <w:sz w:val="20"/>
          <w:szCs w:val="20"/>
        </w:rPr>
      </w:pPr>
      <w:r w:rsidRPr="00D37012">
        <w:rPr>
          <w:rFonts w:asciiTheme="minorHAnsi" w:hAnsiTheme="minorHAnsi" w:cstheme="minorHAnsi"/>
          <w:b/>
          <w:bCs/>
          <w:sz w:val="20"/>
          <w:szCs w:val="20"/>
        </w:rPr>
        <w:t>Project Description:</w:t>
      </w:r>
    </w:p>
    <w:p w14:paraId="2B2A1999" w14:textId="77777777" w:rsidR="00896F01" w:rsidRDefault="00896F01" w:rsidP="00896F01">
      <w:pPr>
        <w:pStyle w:val="NoSpacing"/>
        <w:rPr>
          <w:rFonts w:asciiTheme="minorHAnsi" w:hAnsiTheme="minorHAnsi" w:cstheme="minorHAnsi"/>
          <w:sz w:val="20"/>
          <w:szCs w:val="20"/>
        </w:rPr>
      </w:pPr>
    </w:p>
    <w:p w14:paraId="2E1A50CF" w14:textId="5297F8A1" w:rsidR="00896F01" w:rsidRPr="00896F01" w:rsidRDefault="00896F01" w:rsidP="00896F01">
      <w:pPr>
        <w:pStyle w:val="NoSpacing"/>
        <w:rPr>
          <w:rFonts w:asciiTheme="minorHAnsi" w:hAnsiTheme="minorHAnsi" w:cstheme="minorHAnsi"/>
          <w:sz w:val="20"/>
          <w:szCs w:val="20"/>
        </w:rPr>
      </w:pPr>
      <w:r w:rsidRPr="00896F01">
        <w:rPr>
          <w:rFonts w:asciiTheme="minorHAnsi" w:hAnsiTheme="minorHAnsi" w:cstheme="minorHAnsi"/>
          <w:sz w:val="20"/>
          <w:szCs w:val="20"/>
        </w:rPr>
        <w:t>Delivered cloud-native modernization for healthcare and finance clients, re-engineering legacy .NET applications into secure Azure/AWS microservices. Enhanced claims processing, analytics, and interoperability (FHIR/HL7) while ensuring HIPAA/SOC 2 compliance and enterprise-grade scalability.</w:t>
      </w:r>
    </w:p>
    <w:p w14:paraId="119F5E4D" w14:textId="77777777" w:rsidR="00D37012" w:rsidRDefault="00D37012" w:rsidP="00D37012">
      <w:pPr>
        <w:pStyle w:val="NoSpacing"/>
        <w:rPr>
          <w:rFonts w:asciiTheme="minorHAnsi" w:hAnsiTheme="minorHAnsi" w:cstheme="minorHAnsi"/>
          <w:b/>
          <w:bCs/>
          <w:sz w:val="20"/>
          <w:szCs w:val="20"/>
        </w:rPr>
      </w:pPr>
    </w:p>
    <w:p w14:paraId="65BBA4FC" w14:textId="5B561CE5" w:rsidR="00D37012" w:rsidRPr="00D37012" w:rsidRDefault="00D37012" w:rsidP="00D37012">
      <w:pPr>
        <w:pStyle w:val="NoSpacing"/>
        <w:rPr>
          <w:rFonts w:asciiTheme="minorHAnsi" w:hAnsiTheme="minorHAnsi" w:cstheme="minorHAnsi"/>
          <w:sz w:val="20"/>
          <w:szCs w:val="20"/>
        </w:rPr>
      </w:pPr>
      <w:r w:rsidRPr="00D37012">
        <w:rPr>
          <w:rFonts w:asciiTheme="minorHAnsi" w:hAnsiTheme="minorHAnsi" w:cstheme="minorHAnsi"/>
          <w:b/>
          <w:bCs/>
          <w:sz w:val="20"/>
          <w:szCs w:val="20"/>
        </w:rPr>
        <w:t>Key Contributions &amp; Responsibilities:</w:t>
      </w:r>
    </w:p>
    <w:p w14:paraId="6AB5343B"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Modernized legacy VB.NET and .NET Framework monoliths into .NET 6/7 microservices and ASP.NET Core MVC applications, reducing technical debt and improving scalability and maintainability.</w:t>
      </w:r>
    </w:p>
    <w:p w14:paraId="44A1AFB9" w14:textId="77777777" w:rsid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Designed and deployed cloud-native applications across Azure (App Services, Data Factory, SQL Database, Monitor) and AWS (EC2, RDS, CloudWatch), achieving 99.9% uptime and improved operational resilience.</w:t>
      </w:r>
    </w:p>
    <w:p w14:paraId="27E46721" w14:textId="1A4670AC" w:rsidR="00FF5178" w:rsidRPr="00D37012" w:rsidRDefault="00FF5178" w:rsidP="00D37012">
      <w:pPr>
        <w:pStyle w:val="NoSpacing"/>
        <w:numPr>
          <w:ilvl w:val="0"/>
          <w:numId w:val="42"/>
        </w:numPr>
        <w:rPr>
          <w:rFonts w:asciiTheme="minorHAnsi" w:hAnsiTheme="minorHAnsi" w:cstheme="minorHAnsi"/>
          <w:sz w:val="20"/>
          <w:szCs w:val="20"/>
        </w:rPr>
      </w:pPr>
      <w:r w:rsidRPr="00FF5178">
        <w:rPr>
          <w:rFonts w:asciiTheme="minorHAnsi" w:hAnsiTheme="minorHAnsi" w:cstheme="minorHAnsi"/>
          <w:sz w:val="20"/>
          <w:szCs w:val="20"/>
        </w:rPr>
        <w:t>Integrated FHIR/HL7 standards for healthcare data exchange and ensured HIPAA/SOC 2 compliance across distributed microservices.</w:t>
      </w:r>
    </w:p>
    <w:p w14:paraId="09DF2274"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 xml:space="preserve">Built and integrated RESTful and </w:t>
      </w:r>
      <w:proofErr w:type="spellStart"/>
      <w:r w:rsidRPr="00D37012">
        <w:rPr>
          <w:rFonts w:asciiTheme="minorHAnsi" w:hAnsiTheme="minorHAnsi" w:cstheme="minorHAnsi"/>
          <w:sz w:val="20"/>
          <w:szCs w:val="20"/>
        </w:rPr>
        <w:t>GraphQL</w:t>
      </w:r>
      <w:proofErr w:type="spellEnd"/>
      <w:r w:rsidRPr="00D37012">
        <w:rPr>
          <w:rFonts w:asciiTheme="minorHAnsi" w:hAnsiTheme="minorHAnsi" w:cstheme="minorHAnsi"/>
          <w:sz w:val="20"/>
          <w:szCs w:val="20"/>
        </w:rPr>
        <w:t xml:space="preserve"> APIs using .NET Core Web API, streamlining claims adjudication workflows and improving processing efficiency by 30%.</w:t>
      </w:r>
    </w:p>
    <w:p w14:paraId="5039723D"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Engineered event-driven integrations with Apache Kafka and RabbitMQ, supporting high-throughput, asynchronous communication for healthcare and finance ecosystems.</w:t>
      </w:r>
    </w:p>
    <w:p w14:paraId="46E06D8B"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Developed responsive front-end SPAs using Angular 17, React 18, and ASP.NET Core MVC, enhancing UI performance and user engagement for internal and external stakeholders.</w:t>
      </w:r>
    </w:p>
    <w:p w14:paraId="2AD7501A"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Designed real-time reporting and analytics using Power BI, SSRS, and Azure Data Factory/SSIS ETL pipelines with optimized SQL Server queries, providing actionable insights for executives and compliance teams.</w:t>
      </w:r>
    </w:p>
    <w:p w14:paraId="2128D0C9" w14:textId="77777777" w:rsid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 xml:space="preserve">Automated CI/CD pipelines with Azure DevOps, GitHub Actions, and Jenkins, integrating SonarQube, OWASP Dependency Check, and </w:t>
      </w:r>
      <w:proofErr w:type="spellStart"/>
      <w:r w:rsidRPr="00D37012">
        <w:rPr>
          <w:rFonts w:asciiTheme="minorHAnsi" w:hAnsiTheme="minorHAnsi" w:cstheme="minorHAnsi"/>
          <w:sz w:val="20"/>
          <w:szCs w:val="20"/>
        </w:rPr>
        <w:t>Snyk</w:t>
      </w:r>
      <w:proofErr w:type="spellEnd"/>
      <w:r w:rsidRPr="00D37012">
        <w:rPr>
          <w:rFonts w:asciiTheme="minorHAnsi" w:hAnsiTheme="minorHAnsi" w:cstheme="minorHAnsi"/>
          <w:sz w:val="20"/>
          <w:szCs w:val="20"/>
        </w:rPr>
        <w:t xml:space="preserve"> for code quality and vulnerability management.</w:t>
      </w:r>
    </w:p>
    <w:p w14:paraId="4C902EF9" w14:textId="34B319FE" w:rsidR="00D05518" w:rsidRPr="00D05518" w:rsidRDefault="00D05518" w:rsidP="00D05518">
      <w:pPr>
        <w:pStyle w:val="NoSpacing"/>
        <w:numPr>
          <w:ilvl w:val="0"/>
          <w:numId w:val="42"/>
        </w:numPr>
        <w:rPr>
          <w:rFonts w:asciiTheme="minorHAnsi" w:hAnsiTheme="minorHAnsi" w:cstheme="minorHAnsi"/>
          <w:sz w:val="20"/>
          <w:szCs w:val="20"/>
        </w:rPr>
      </w:pPr>
      <w:r w:rsidRPr="00D05518">
        <w:rPr>
          <w:rFonts w:asciiTheme="minorHAnsi" w:hAnsiTheme="minorHAnsi" w:cstheme="minorHAnsi"/>
          <w:sz w:val="20"/>
          <w:szCs w:val="20"/>
        </w:rPr>
        <w:t>Leveraged Entity Framework Core Migrations for schema evolution and database versioning across multiple environments.</w:t>
      </w:r>
    </w:p>
    <w:p w14:paraId="35DE729B"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Enhanced database performance with query tuning, partitioning, and caching strategies, improving API response times by 40% and lowering infrastructure costs.</w:t>
      </w:r>
    </w:p>
    <w:p w14:paraId="31DF7801" w14:textId="77777777" w:rsid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Implemented robust security and compliance frameworks leveraging RBAC, MFA, OAuth 2.0, OpenID Connect, JWT, and Azure Key Vault, ensuring HIPAA-compliant data protection.</w:t>
      </w:r>
    </w:p>
    <w:p w14:paraId="55AA9EF7" w14:textId="415E3BA5" w:rsidR="007B45B1" w:rsidRPr="007B45B1" w:rsidRDefault="007B45B1" w:rsidP="007B45B1">
      <w:pPr>
        <w:numPr>
          <w:ilvl w:val="0"/>
          <w:numId w:val="42"/>
        </w:numPr>
        <w:spacing w:before="100" w:beforeAutospacing="1" w:after="100" w:afterAutospacing="1" w:line="240" w:lineRule="auto"/>
        <w:ind w:right="0"/>
        <w:jc w:val="left"/>
        <w:rPr>
          <w:rFonts w:asciiTheme="minorHAnsi" w:hAnsiTheme="minorHAnsi" w:cstheme="minorHAnsi"/>
          <w:color w:val="auto"/>
          <w:sz w:val="20"/>
          <w:szCs w:val="20"/>
        </w:rPr>
      </w:pPr>
      <w:r w:rsidRPr="007B45B1">
        <w:rPr>
          <w:rFonts w:asciiTheme="minorHAnsi" w:hAnsiTheme="minorHAnsi" w:cstheme="minorHAnsi"/>
          <w:color w:val="auto"/>
          <w:sz w:val="20"/>
          <w:szCs w:val="20"/>
        </w:rPr>
        <w:t>Utilized AWS Glue and Athena for ETL workloads and data cataloging, improving analytics efficiency.</w:t>
      </w:r>
    </w:p>
    <w:p w14:paraId="650B9414"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Delivered shared .NET libraries, utilities, and middleware components to standardize architecture and accelerate cross-project delivery.</w:t>
      </w:r>
    </w:p>
    <w:p w14:paraId="083CBBAE" w14:textId="77777777" w:rsidR="00D37012" w:rsidRP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Collaborated in Agile/Scrum ceremonies, conducting sprint planning, code reviews, and mentoring junior developers on clean architecture, CI/CD, and secure coding practices.</w:t>
      </w:r>
    </w:p>
    <w:p w14:paraId="1CF8B1B8" w14:textId="77777777" w:rsidR="00D37012" w:rsidRDefault="00D37012" w:rsidP="00D37012">
      <w:pPr>
        <w:pStyle w:val="NoSpacing"/>
        <w:numPr>
          <w:ilvl w:val="0"/>
          <w:numId w:val="42"/>
        </w:numPr>
        <w:rPr>
          <w:rFonts w:asciiTheme="minorHAnsi" w:hAnsiTheme="minorHAnsi" w:cstheme="minorHAnsi"/>
          <w:sz w:val="20"/>
          <w:szCs w:val="20"/>
        </w:rPr>
      </w:pPr>
      <w:r w:rsidRPr="00D37012">
        <w:rPr>
          <w:rFonts w:asciiTheme="minorHAnsi" w:hAnsiTheme="minorHAnsi" w:cstheme="minorHAnsi"/>
          <w:sz w:val="20"/>
          <w:szCs w:val="20"/>
        </w:rPr>
        <w:t>Utilized Terraform and Bicep for Infrastructure-as-Code (</w:t>
      </w:r>
      <w:proofErr w:type="spellStart"/>
      <w:r w:rsidRPr="00D37012">
        <w:rPr>
          <w:rFonts w:asciiTheme="minorHAnsi" w:hAnsiTheme="minorHAnsi" w:cstheme="minorHAnsi"/>
          <w:sz w:val="20"/>
          <w:szCs w:val="20"/>
        </w:rPr>
        <w:t>IaC</w:t>
      </w:r>
      <w:proofErr w:type="spellEnd"/>
      <w:r w:rsidRPr="00D37012">
        <w:rPr>
          <w:rFonts w:asciiTheme="minorHAnsi" w:hAnsiTheme="minorHAnsi" w:cstheme="minorHAnsi"/>
          <w:sz w:val="20"/>
          <w:szCs w:val="20"/>
        </w:rPr>
        <w:t>) provisioning to support repeatable, automated deployments across environments.</w:t>
      </w:r>
    </w:p>
    <w:p w14:paraId="47602F06" w14:textId="77777777" w:rsidR="00D37012" w:rsidRPr="00D37012" w:rsidRDefault="00D37012" w:rsidP="00D37012">
      <w:pPr>
        <w:pStyle w:val="NoSpacing"/>
        <w:ind w:left="720"/>
        <w:rPr>
          <w:rFonts w:asciiTheme="minorHAnsi" w:hAnsiTheme="minorHAnsi" w:cstheme="minorHAnsi"/>
          <w:sz w:val="20"/>
          <w:szCs w:val="20"/>
        </w:rPr>
      </w:pPr>
    </w:p>
    <w:p w14:paraId="0BC69978" w14:textId="339E2795" w:rsidR="00D37012" w:rsidRPr="00D37012" w:rsidRDefault="00D37012" w:rsidP="00D37012">
      <w:pPr>
        <w:pStyle w:val="NoSpacing"/>
        <w:rPr>
          <w:rFonts w:asciiTheme="minorHAnsi" w:hAnsiTheme="minorHAnsi" w:cstheme="minorHAnsi"/>
          <w:sz w:val="20"/>
          <w:szCs w:val="20"/>
        </w:rPr>
      </w:pPr>
      <w:r w:rsidRPr="00D37012">
        <w:rPr>
          <w:rFonts w:asciiTheme="minorHAnsi" w:hAnsiTheme="minorHAnsi" w:cstheme="minorHAnsi"/>
          <w:b/>
          <w:bCs/>
          <w:sz w:val="20"/>
          <w:szCs w:val="20"/>
        </w:rPr>
        <w:t>Environment:</w:t>
      </w:r>
      <w:r w:rsidRPr="00D37012">
        <w:rPr>
          <w:rFonts w:asciiTheme="minorHAnsi" w:hAnsiTheme="minorHAnsi" w:cstheme="minorHAnsi"/>
          <w:sz w:val="20"/>
          <w:szCs w:val="20"/>
        </w:rPr>
        <w:br/>
        <w:t>Visual Studio 2022, .NET 6/7/8, ASP.NET Core MVC, Web API, C#, Angular 17, React 18, Entity Framework Core, SQL Server 2019, Azure, AWS</w:t>
      </w:r>
      <w:r w:rsidR="00A6687A">
        <w:rPr>
          <w:rFonts w:asciiTheme="minorHAnsi" w:hAnsiTheme="minorHAnsi" w:cstheme="minorHAnsi"/>
          <w:sz w:val="20"/>
          <w:szCs w:val="20"/>
        </w:rPr>
        <w:t xml:space="preserve">, </w:t>
      </w:r>
      <w:r w:rsidRPr="00D37012">
        <w:rPr>
          <w:rFonts w:asciiTheme="minorHAnsi" w:hAnsiTheme="minorHAnsi" w:cstheme="minorHAnsi"/>
          <w:sz w:val="20"/>
          <w:szCs w:val="20"/>
        </w:rPr>
        <w:t>Power BI, SSRS, Kafka, RabbitMQ, Docker, Kubernetes (AKS/EKS), Azure DevOps, GitHub Actions, Jenkins, Bitbucket, Terraform, SonarQube, OWASP, Snyk, Agile/Scrum.</w:t>
      </w:r>
    </w:p>
    <w:p w14:paraId="3292D1DF" w14:textId="77777777" w:rsidR="00D37012" w:rsidRDefault="00D37012" w:rsidP="00D37012">
      <w:pPr>
        <w:pStyle w:val="NoSpacing"/>
        <w:rPr>
          <w:rFonts w:asciiTheme="minorHAnsi" w:hAnsiTheme="minorHAnsi" w:cstheme="minorHAnsi"/>
          <w:sz w:val="20"/>
          <w:szCs w:val="20"/>
        </w:rPr>
      </w:pPr>
    </w:p>
    <w:p w14:paraId="44470113" w14:textId="77777777" w:rsidR="00FF6E96" w:rsidRDefault="00FF6E96" w:rsidP="00D37012">
      <w:pPr>
        <w:pStyle w:val="NoSpacing"/>
        <w:rPr>
          <w:rFonts w:asciiTheme="minorHAnsi" w:eastAsia="Amazon Ember" w:hAnsiTheme="minorHAnsi" w:cstheme="minorHAnsi"/>
          <w:b/>
          <w:bCs/>
          <w:color w:val="000000"/>
        </w:rPr>
      </w:pPr>
    </w:p>
    <w:p w14:paraId="07775162" w14:textId="3A37ACB0" w:rsidR="00D37012" w:rsidRPr="00D37012" w:rsidRDefault="00D37012" w:rsidP="00D37012">
      <w:pPr>
        <w:pStyle w:val="NoSpacing"/>
        <w:rPr>
          <w:rFonts w:asciiTheme="minorHAnsi" w:eastAsia="Amazon Ember" w:hAnsiTheme="minorHAnsi" w:cstheme="minorHAnsi"/>
          <w:b/>
          <w:bCs/>
          <w:color w:val="000000"/>
        </w:rPr>
      </w:pPr>
      <w:r w:rsidRPr="00D37012">
        <w:rPr>
          <w:rFonts w:asciiTheme="minorHAnsi" w:eastAsia="Amazon Ember" w:hAnsiTheme="minorHAnsi" w:cstheme="minorHAnsi"/>
          <w:b/>
          <w:bCs/>
          <w:color w:val="000000"/>
        </w:rPr>
        <w:t>Nike - Washington County, OR</w:t>
      </w:r>
      <w:r>
        <w:rPr>
          <w:rFonts w:asciiTheme="minorHAnsi" w:eastAsia="Amazon Ember" w:hAnsiTheme="minorHAnsi" w:cstheme="minorHAnsi"/>
          <w:b/>
          <w:bCs/>
          <w:color w:val="000000"/>
        </w:rPr>
        <w:t xml:space="preserve">                                                                                                         </w:t>
      </w:r>
      <w:r w:rsidR="00FF6E96">
        <w:rPr>
          <w:rFonts w:asciiTheme="minorHAnsi" w:eastAsia="Amazon Ember" w:hAnsiTheme="minorHAnsi" w:cstheme="minorHAnsi"/>
          <w:b/>
          <w:bCs/>
          <w:color w:val="000000"/>
        </w:rPr>
        <w:t>Jun</w:t>
      </w:r>
      <w:r w:rsidRPr="00D37012">
        <w:rPr>
          <w:rFonts w:asciiTheme="minorHAnsi" w:eastAsia="Amazon Ember" w:hAnsiTheme="minorHAnsi" w:cstheme="minorHAnsi"/>
          <w:b/>
          <w:bCs/>
          <w:color w:val="000000"/>
        </w:rPr>
        <w:t xml:space="preserve"> 2019 - </w:t>
      </w:r>
      <w:r w:rsidR="00D208D9">
        <w:rPr>
          <w:rFonts w:asciiTheme="minorHAnsi" w:eastAsia="Amazon Ember" w:hAnsiTheme="minorHAnsi" w:cstheme="minorHAnsi"/>
          <w:b/>
          <w:bCs/>
          <w:color w:val="000000"/>
        </w:rPr>
        <w:t>Feb</w:t>
      </w:r>
      <w:r w:rsidRPr="00D37012">
        <w:rPr>
          <w:rFonts w:asciiTheme="minorHAnsi" w:eastAsia="Amazon Ember" w:hAnsiTheme="minorHAnsi" w:cstheme="minorHAnsi"/>
          <w:b/>
          <w:bCs/>
          <w:color w:val="000000"/>
        </w:rPr>
        <w:t xml:space="preserve"> 2021</w:t>
      </w:r>
    </w:p>
    <w:p w14:paraId="4ED9FEB2" w14:textId="0CE3B722" w:rsidR="00D90417" w:rsidRDefault="00D37012" w:rsidP="00991488">
      <w:pPr>
        <w:pStyle w:val="NoSpacing"/>
        <w:rPr>
          <w:rFonts w:asciiTheme="minorHAnsi" w:eastAsia="Amazon Ember" w:hAnsiTheme="minorHAnsi" w:cstheme="minorHAnsi"/>
          <w:b/>
          <w:bCs/>
          <w:color w:val="000000"/>
        </w:rPr>
      </w:pPr>
      <w:r>
        <w:rPr>
          <w:rFonts w:asciiTheme="minorHAnsi" w:eastAsia="Amazon Ember" w:hAnsiTheme="minorHAnsi" w:cstheme="minorHAnsi"/>
          <w:b/>
          <w:bCs/>
          <w:color w:val="000000"/>
        </w:rPr>
        <w:t>.Net</w:t>
      </w:r>
      <w:r w:rsidRPr="00D37012">
        <w:rPr>
          <w:rFonts w:asciiTheme="minorHAnsi" w:eastAsia="Amazon Ember" w:hAnsiTheme="minorHAnsi" w:cstheme="minorHAnsi"/>
          <w:b/>
          <w:bCs/>
          <w:color w:val="000000"/>
        </w:rPr>
        <w:t xml:space="preserve"> Developer</w:t>
      </w:r>
    </w:p>
    <w:p w14:paraId="5A6607CA" w14:textId="77777777" w:rsidR="00991488" w:rsidRPr="00991488" w:rsidRDefault="00991488" w:rsidP="00991488">
      <w:pPr>
        <w:pStyle w:val="NoSpacing"/>
        <w:rPr>
          <w:rFonts w:asciiTheme="minorHAnsi" w:eastAsia="Amazon Ember" w:hAnsiTheme="minorHAnsi" w:cstheme="minorHAnsi"/>
          <w:b/>
          <w:bCs/>
          <w:color w:val="000000"/>
        </w:rPr>
      </w:pPr>
    </w:p>
    <w:p w14:paraId="524315EF" w14:textId="7258AC61" w:rsidR="00766073" w:rsidRPr="00D90417" w:rsidRDefault="00D90417" w:rsidP="00D90417">
      <w:pPr>
        <w:spacing w:after="160" w:line="278" w:lineRule="auto"/>
        <w:ind w:left="0" w:firstLine="0"/>
        <w:jc w:val="left"/>
        <w:rPr>
          <w:rFonts w:asciiTheme="minorHAnsi" w:hAnsiTheme="minorHAnsi" w:cstheme="minorHAnsi"/>
          <w:b/>
          <w:bCs/>
          <w:sz w:val="20"/>
          <w:szCs w:val="20"/>
        </w:rPr>
      </w:pPr>
      <w:r w:rsidRPr="00D90417">
        <w:rPr>
          <w:rFonts w:asciiTheme="minorHAnsi" w:hAnsiTheme="minorHAnsi" w:cstheme="minorHAnsi"/>
          <w:b/>
          <w:bCs/>
          <w:sz w:val="20"/>
          <w:szCs w:val="20"/>
        </w:rPr>
        <w:t>Project Description:</w:t>
      </w:r>
    </w:p>
    <w:p w14:paraId="0D3370A4" w14:textId="0974FFD3" w:rsidR="00A96949" w:rsidRPr="00A96949" w:rsidRDefault="00A96949" w:rsidP="0049200A">
      <w:pPr>
        <w:spacing w:after="160" w:line="278" w:lineRule="auto"/>
        <w:ind w:left="0" w:firstLine="0"/>
        <w:jc w:val="left"/>
        <w:rPr>
          <w:rFonts w:asciiTheme="minorHAnsi" w:hAnsiTheme="minorHAnsi" w:cstheme="minorHAnsi"/>
          <w:sz w:val="20"/>
          <w:szCs w:val="20"/>
        </w:rPr>
      </w:pPr>
      <w:r w:rsidRPr="00A96949">
        <w:rPr>
          <w:rFonts w:asciiTheme="minorHAnsi" w:hAnsiTheme="minorHAnsi" w:cstheme="minorHAnsi"/>
          <w:sz w:val="20"/>
          <w:szCs w:val="20"/>
        </w:rPr>
        <w:t>NIKE’s global inventory and order management platforms into cloud-native, API-driven microservices on Azure. Enabled real-time inventory visibility, omnichannel OMS integration, and scalable DevOps automation to strengthen e-commerce and retail operations worldwide.</w:t>
      </w:r>
    </w:p>
    <w:p w14:paraId="6B3920A0" w14:textId="476F2035" w:rsidR="00817E4D" w:rsidRPr="002D38B2" w:rsidRDefault="00817E4D" w:rsidP="0049200A">
      <w:pPr>
        <w:spacing w:after="160" w:line="278" w:lineRule="auto"/>
        <w:ind w:left="0" w:firstLine="0"/>
        <w:jc w:val="left"/>
        <w:rPr>
          <w:rFonts w:asciiTheme="minorHAnsi" w:hAnsiTheme="minorHAnsi" w:cstheme="minorHAnsi"/>
          <w:sz w:val="20"/>
          <w:szCs w:val="20"/>
        </w:rPr>
      </w:pPr>
      <w:r w:rsidRPr="002D38B2">
        <w:rPr>
          <w:rFonts w:asciiTheme="minorHAnsi" w:hAnsiTheme="minorHAnsi" w:cstheme="minorHAnsi"/>
          <w:b/>
          <w:bCs/>
          <w:sz w:val="20"/>
          <w:szCs w:val="20"/>
        </w:rPr>
        <w:t>Key Contributions &amp; Responsibilities:</w:t>
      </w:r>
    </w:p>
    <w:p w14:paraId="09A57B3C"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lastRenderedPageBreak/>
        <w:t>Architected and developed a distributed inventory management platform using ASP.NET Core microservices and Azure Cosmos DB, enabling real-time synchronization across global warehouses and retail stores, improving inventory accuracy by 30%.</w:t>
      </w:r>
    </w:p>
    <w:p w14:paraId="2C756FDC"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Refactored legacy .NET Framework monolithic applications into .NET 6/7 microservices, improving modularity, performance, and reducing operational maintenance by 25%.</w:t>
      </w:r>
    </w:p>
    <w:p w14:paraId="30511434"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Implemented Role-Based Access Control (RBAC) and secured user authentication through Azure AD B2C and OAuth 2.0, ensuring compliance with NIKE’s global enterprise security standards.</w:t>
      </w:r>
    </w:p>
    <w:p w14:paraId="3180DB18" w14:textId="77777777" w:rsidR="00817E4D"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Automated containerization and cloud deployments using Docker, Kubernetes (AKS), and Helm, improving platform reliability, scalability, and deployment efficiency.</w:t>
      </w:r>
    </w:p>
    <w:p w14:paraId="0CD60111" w14:textId="0540BBD0" w:rsidR="00315BF2" w:rsidRPr="00766073" w:rsidRDefault="00315BF2" w:rsidP="0049200A">
      <w:pPr>
        <w:pStyle w:val="NoSpacing"/>
        <w:numPr>
          <w:ilvl w:val="0"/>
          <w:numId w:val="43"/>
        </w:numPr>
        <w:rPr>
          <w:rFonts w:asciiTheme="minorHAnsi" w:hAnsiTheme="minorHAnsi" w:cstheme="minorHAnsi"/>
          <w:sz w:val="20"/>
          <w:szCs w:val="20"/>
        </w:rPr>
      </w:pPr>
      <w:r w:rsidRPr="00315BF2">
        <w:rPr>
          <w:rFonts w:asciiTheme="minorHAnsi" w:hAnsiTheme="minorHAnsi" w:cstheme="minorHAnsi"/>
          <w:sz w:val="20"/>
          <w:szCs w:val="20"/>
        </w:rPr>
        <w:t>Enabled omnichannel inventory synchronization by integrating APIs with Order Management Systems (OMS), ensuring real-time product availability across digital and retail channels.</w:t>
      </w:r>
    </w:p>
    <w:p w14:paraId="3761F725" w14:textId="77777777" w:rsidR="00817E4D"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Designed and maintained CI/CD pipelines via GitLab CI/CD and Azure DevOps, integrating automated testing, static code analysis (SonarQube), and environment-based deployments, reducing release errors by 40%.</w:t>
      </w:r>
    </w:p>
    <w:p w14:paraId="35BD0924" w14:textId="4A94D927" w:rsidR="00316F04" w:rsidRPr="00316F04" w:rsidRDefault="00316F04" w:rsidP="00316F04">
      <w:pPr>
        <w:pStyle w:val="NoSpacing"/>
        <w:numPr>
          <w:ilvl w:val="0"/>
          <w:numId w:val="43"/>
        </w:numPr>
        <w:rPr>
          <w:rFonts w:asciiTheme="minorHAnsi" w:hAnsiTheme="minorHAnsi" w:cstheme="minorHAnsi"/>
          <w:sz w:val="20"/>
          <w:szCs w:val="20"/>
        </w:rPr>
      </w:pPr>
      <w:r w:rsidRPr="00316F04">
        <w:rPr>
          <w:rFonts w:asciiTheme="minorHAnsi" w:hAnsiTheme="minorHAnsi" w:cstheme="minorHAnsi"/>
          <w:sz w:val="20"/>
          <w:szCs w:val="20"/>
        </w:rPr>
        <w:t>Supported multi-cloud strategy by implementing portable microservices across Azure, AWS, and GCP, ensuring vendor-agnostic deployment flexibility.</w:t>
      </w:r>
    </w:p>
    <w:p w14:paraId="44530E99"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Tuned performance for PostgreSQL and SQL Server through indexing, partitioning, and query optimization, minimizing transaction latency in high-volume retail operations.</w:t>
      </w:r>
    </w:p>
    <w:p w14:paraId="4163DA59"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Collaborated with UX and front-end teams to build responsive, mobile-first interfaces using Angular, React, and Bootstrap 5, improving usability for store operations and logistics teams.</w:t>
      </w:r>
    </w:p>
    <w:p w14:paraId="2EBC6F36"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Conducted performance, load, and stress testing using JMeter and K6, identifying bottlenecks and ensuring application stability during global peak retail seasons.</w:t>
      </w:r>
    </w:p>
    <w:p w14:paraId="0E032D28" w14:textId="77777777"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Introduced centralized logging and monitoring via Azure Monitor and Grafana, improving issue detection and operational visibility across distributed systems.</w:t>
      </w:r>
    </w:p>
    <w:p w14:paraId="2AE81666" w14:textId="4BA07461" w:rsidR="00817E4D" w:rsidRPr="00766073" w:rsidRDefault="00817E4D" w:rsidP="0049200A">
      <w:pPr>
        <w:pStyle w:val="NoSpacing"/>
        <w:numPr>
          <w:ilvl w:val="0"/>
          <w:numId w:val="43"/>
        </w:numPr>
        <w:rPr>
          <w:rFonts w:asciiTheme="minorHAnsi" w:hAnsiTheme="minorHAnsi" w:cstheme="minorHAnsi"/>
          <w:sz w:val="20"/>
          <w:szCs w:val="20"/>
        </w:rPr>
      </w:pPr>
      <w:r w:rsidRPr="00766073">
        <w:rPr>
          <w:rFonts w:asciiTheme="minorHAnsi" w:hAnsiTheme="minorHAnsi" w:cstheme="minorHAnsi"/>
          <w:sz w:val="20"/>
          <w:szCs w:val="20"/>
        </w:rPr>
        <w:t>Participated in Agile/Scrum ceremonies—sprint planning, retrospectives, and daily standups—delivering iterative enhancements while mentoring developers on clean code and DevOps best practices.</w:t>
      </w:r>
    </w:p>
    <w:p w14:paraId="24B009BE" w14:textId="77777777" w:rsidR="00817E4D" w:rsidRPr="00766073" w:rsidRDefault="00817E4D" w:rsidP="0049200A">
      <w:pPr>
        <w:pStyle w:val="NoSpacing"/>
        <w:ind w:left="720"/>
        <w:rPr>
          <w:rFonts w:asciiTheme="minorHAnsi" w:hAnsiTheme="minorHAnsi" w:cstheme="minorHAnsi"/>
          <w:sz w:val="20"/>
          <w:szCs w:val="20"/>
        </w:rPr>
      </w:pPr>
    </w:p>
    <w:p w14:paraId="4917B650" w14:textId="6893DE61" w:rsidR="00117150" w:rsidRPr="00766073" w:rsidRDefault="00817E4D" w:rsidP="00991488">
      <w:pPr>
        <w:spacing w:after="160" w:line="278" w:lineRule="auto"/>
        <w:jc w:val="left"/>
        <w:rPr>
          <w:rFonts w:asciiTheme="minorHAnsi" w:hAnsiTheme="minorHAnsi" w:cstheme="minorHAnsi"/>
          <w:sz w:val="20"/>
          <w:szCs w:val="20"/>
        </w:rPr>
      </w:pPr>
      <w:r w:rsidRPr="002D38B2">
        <w:rPr>
          <w:rFonts w:asciiTheme="minorHAnsi" w:hAnsiTheme="minorHAnsi" w:cstheme="minorHAnsi"/>
          <w:b/>
          <w:bCs/>
          <w:sz w:val="20"/>
          <w:szCs w:val="20"/>
        </w:rPr>
        <w:t>Environment:</w:t>
      </w:r>
      <w:r w:rsidRPr="002D38B2">
        <w:rPr>
          <w:rFonts w:asciiTheme="minorHAnsi" w:hAnsiTheme="minorHAnsi" w:cstheme="minorHAnsi"/>
          <w:sz w:val="20"/>
          <w:szCs w:val="20"/>
        </w:rPr>
        <w:br/>
        <w:t>.NET 6/7/8, ASP.NET Core, C#, Azure (AKS, Cosmos DB, AD B2C, App Services, Monitor), PostgreSQL, SQL Server, Docker, Kubernetes, Helm, GitLab CI/CD, Azure DevOps, SonarQube, JMeter, K6, Angular, React, Bootstrap 5, Agile/Scrum.</w:t>
      </w:r>
    </w:p>
    <w:p w14:paraId="74ACD1CB" w14:textId="5E2E9B44" w:rsidR="00C94395" w:rsidRPr="00F4109A" w:rsidRDefault="00D326ED" w:rsidP="00F4109A">
      <w:pPr>
        <w:pBdr>
          <w:bottom w:val="single" w:sz="6" w:space="1" w:color="auto"/>
        </w:pBdr>
        <w:tabs>
          <w:tab w:val="left" w:pos="9837"/>
        </w:tabs>
        <w:spacing w:line="240" w:lineRule="auto"/>
        <w:ind w:left="0" w:firstLine="0"/>
        <w:rPr>
          <w:rFonts w:asciiTheme="minorHAnsi" w:hAnsiTheme="minorHAnsi" w:cstheme="minorHAnsi"/>
          <w:b/>
          <w:bCs/>
          <w:sz w:val="22"/>
          <w:szCs w:val="22"/>
        </w:rPr>
      </w:pPr>
      <w:r w:rsidRPr="00CA7CF1">
        <w:rPr>
          <w:rFonts w:asciiTheme="minorHAnsi" w:hAnsiTheme="minorHAnsi" w:cstheme="minorHAnsi"/>
          <w:b/>
          <w:bCs/>
          <w:sz w:val="22"/>
          <w:szCs w:val="22"/>
        </w:rPr>
        <w:t>Education:</w:t>
      </w:r>
    </w:p>
    <w:p w14:paraId="5A893A66" w14:textId="4B6CDAB0" w:rsidR="009C6B66" w:rsidRPr="00CA7CF1" w:rsidRDefault="005314B5" w:rsidP="0037371A">
      <w:pPr>
        <w:tabs>
          <w:tab w:val="left" w:pos="9837"/>
        </w:tabs>
        <w:spacing w:line="240" w:lineRule="auto"/>
        <w:ind w:left="0" w:firstLine="0"/>
        <w:rPr>
          <w:rFonts w:asciiTheme="minorHAnsi" w:hAnsiTheme="minorHAnsi" w:cstheme="minorHAnsi"/>
          <w:sz w:val="20"/>
          <w:szCs w:val="20"/>
        </w:rPr>
      </w:pPr>
      <w:r>
        <w:rPr>
          <w:rFonts w:asciiTheme="minorHAnsi" w:hAnsiTheme="minorHAnsi" w:cstheme="minorHAnsi"/>
          <w:sz w:val="20"/>
          <w:szCs w:val="20"/>
        </w:rPr>
        <w:t>Masters</w:t>
      </w:r>
      <w:r w:rsidR="009C6B66">
        <w:rPr>
          <w:rFonts w:asciiTheme="minorHAnsi" w:hAnsiTheme="minorHAnsi" w:cstheme="minorHAnsi"/>
          <w:sz w:val="20"/>
          <w:szCs w:val="20"/>
        </w:rPr>
        <w:t xml:space="preserve"> in Information Technology - </w:t>
      </w:r>
      <w:r w:rsidRPr="005314B5">
        <w:rPr>
          <w:rFonts w:asciiTheme="minorHAnsi" w:hAnsiTheme="minorHAnsi" w:cstheme="minorHAnsi"/>
          <w:sz w:val="20"/>
          <w:szCs w:val="20"/>
        </w:rPr>
        <w:t>University of Cumberlands</w:t>
      </w:r>
    </w:p>
    <w:sectPr w:rsidR="009C6B66" w:rsidRPr="00CA7CF1" w:rsidSect="00455166">
      <w:pgSz w:w="12240" w:h="15840" w:code="1"/>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83EF" w14:textId="77777777" w:rsidR="00D05B8C" w:rsidRDefault="00D05B8C" w:rsidP="00E30C01">
      <w:pPr>
        <w:spacing w:after="0" w:line="240" w:lineRule="auto"/>
      </w:pPr>
      <w:r>
        <w:separator/>
      </w:r>
    </w:p>
  </w:endnote>
  <w:endnote w:type="continuationSeparator" w:id="0">
    <w:p w14:paraId="24A9CD6B" w14:textId="77777777" w:rsidR="00D05B8C" w:rsidRDefault="00D05B8C" w:rsidP="00E30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zon Ember">
    <w:charset w:val="00"/>
    <w:family w:val="swiss"/>
    <w:pitch w:val="variable"/>
    <w:sig w:usb0="A00002EF" w:usb1="5000205B" w:usb2="00000028" w:usb3="00000000" w:csb0="0000009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04F8" w14:textId="77777777" w:rsidR="00D05B8C" w:rsidRDefault="00D05B8C" w:rsidP="00E30C01">
      <w:pPr>
        <w:spacing w:after="0" w:line="240" w:lineRule="auto"/>
      </w:pPr>
      <w:r>
        <w:separator/>
      </w:r>
    </w:p>
  </w:footnote>
  <w:footnote w:type="continuationSeparator" w:id="0">
    <w:p w14:paraId="44303696" w14:textId="77777777" w:rsidR="00D05B8C" w:rsidRDefault="00D05B8C" w:rsidP="00E30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635"/>
    <w:multiLevelType w:val="hybridMultilevel"/>
    <w:tmpl w:val="2E606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7722A"/>
    <w:multiLevelType w:val="multilevel"/>
    <w:tmpl w:val="2BDC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52498"/>
    <w:multiLevelType w:val="multilevel"/>
    <w:tmpl w:val="2E4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60619"/>
    <w:multiLevelType w:val="hybridMultilevel"/>
    <w:tmpl w:val="2638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1104002C"/>
    <w:multiLevelType w:val="hybridMultilevel"/>
    <w:tmpl w:val="88DA74D6"/>
    <w:lvl w:ilvl="0" w:tplc="04090001">
      <w:start w:val="1"/>
      <w:numFmt w:val="bullet"/>
      <w:lvlText w:val=""/>
      <w:lvlJc w:val="left"/>
      <w:pPr>
        <w:ind w:left="720" w:hanging="360"/>
      </w:pPr>
      <w:rPr>
        <w:rFonts w:ascii="Symbol" w:hAnsi="Symbol" w:hint="default"/>
      </w:rPr>
    </w:lvl>
    <w:lvl w:ilvl="1" w:tplc="55DAF830">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44B96"/>
    <w:multiLevelType w:val="hybridMultilevel"/>
    <w:tmpl w:val="C456A9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420CB"/>
    <w:multiLevelType w:val="hybridMultilevel"/>
    <w:tmpl w:val="00C6E298"/>
    <w:lvl w:ilvl="0" w:tplc="D4B814D2">
      <w:numFmt w:val="bullet"/>
      <w:lvlText w:val=""/>
      <w:lvlJc w:val="left"/>
      <w:pPr>
        <w:ind w:left="417" w:hanging="360"/>
      </w:pPr>
      <w:rPr>
        <w:rFonts w:ascii="Symbol" w:eastAsia="Amazon Ember" w:hAnsi="Symbol" w:cs="Amazon Ember"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7" w15:restartNumberingAfterBreak="0">
    <w:nsid w:val="1B0368C1"/>
    <w:multiLevelType w:val="multilevel"/>
    <w:tmpl w:val="E0EC523E"/>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8" w15:restartNumberingAfterBreak="0">
    <w:nsid w:val="1C687089"/>
    <w:multiLevelType w:val="hybridMultilevel"/>
    <w:tmpl w:val="1FBE444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9" w15:restartNumberingAfterBreak="0">
    <w:nsid w:val="1DF16B5B"/>
    <w:multiLevelType w:val="multilevel"/>
    <w:tmpl w:val="7DB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8105F"/>
    <w:multiLevelType w:val="multilevel"/>
    <w:tmpl w:val="7F8A451A"/>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11" w15:restartNumberingAfterBreak="0">
    <w:nsid w:val="20C73D67"/>
    <w:multiLevelType w:val="multilevel"/>
    <w:tmpl w:val="A57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971DF"/>
    <w:multiLevelType w:val="hybridMultilevel"/>
    <w:tmpl w:val="A426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22A5A"/>
    <w:multiLevelType w:val="hybridMultilevel"/>
    <w:tmpl w:val="15E8DC24"/>
    <w:lvl w:ilvl="0" w:tplc="AAFE498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10EF6"/>
    <w:multiLevelType w:val="multilevel"/>
    <w:tmpl w:val="4E0C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87FA6"/>
    <w:multiLevelType w:val="hybridMultilevel"/>
    <w:tmpl w:val="3E34B7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E12D9C"/>
    <w:multiLevelType w:val="hybridMultilevel"/>
    <w:tmpl w:val="00DA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16A2E"/>
    <w:multiLevelType w:val="hybridMultilevel"/>
    <w:tmpl w:val="BDD644DA"/>
    <w:lvl w:ilvl="0" w:tplc="4F6C58D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13BF8"/>
    <w:multiLevelType w:val="hybridMultilevel"/>
    <w:tmpl w:val="ACFE10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9" w15:restartNumberingAfterBreak="0">
    <w:nsid w:val="2E345A7D"/>
    <w:multiLevelType w:val="singleLevel"/>
    <w:tmpl w:val="2E345A7D"/>
    <w:lvl w:ilvl="0">
      <w:start w:val="1"/>
      <w:numFmt w:val="bullet"/>
      <w:lvlText w:val=""/>
      <w:lvlJc w:val="left"/>
      <w:pPr>
        <w:tabs>
          <w:tab w:val="left" w:pos="420"/>
        </w:tabs>
        <w:ind w:left="418" w:hanging="418"/>
      </w:pPr>
      <w:rPr>
        <w:rFonts w:ascii="Wingdings" w:hAnsi="Wingdings" w:cs="Wingdings" w:hint="default"/>
        <w:sz w:val="16"/>
        <w:szCs w:val="16"/>
      </w:rPr>
    </w:lvl>
  </w:abstractNum>
  <w:abstractNum w:abstractNumId="20" w15:restartNumberingAfterBreak="0">
    <w:nsid w:val="33D77495"/>
    <w:multiLevelType w:val="multilevel"/>
    <w:tmpl w:val="75D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23ADA"/>
    <w:multiLevelType w:val="multilevel"/>
    <w:tmpl w:val="11F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A2A45"/>
    <w:multiLevelType w:val="hybridMultilevel"/>
    <w:tmpl w:val="86AC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D448D"/>
    <w:multiLevelType w:val="hybridMultilevel"/>
    <w:tmpl w:val="2450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9E4B8F"/>
    <w:multiLevelType w:val="hybridMultilevel"/>
    <w:tmpl w:val="EB1A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42D0F"/>
    <w:multiLevelType w:val="hybridMultilevel"/>
    <w:tmpl w:val="A9BE8F9E"/>
    <w:lvl w:ilvl="0" w:tplc="170ED3E6">
      <w:numFmt w:val="bullet"/>
      <w:lvlText w:val=""/>
      <w:lvlJc w:val="left"/>
      <w:pPr>
        <w:ind w:left="720" w:hanging="360"/>
      </w:pPr>
      <w:rPr>
        <w:rFonts w:ascii="Times New Roman" w:eastAsia="Amazon Ember"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926DD"/>
    <w:multiLevelType w:val="hybridMultilevel"/>
    <w:tmpl w:val="6AC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901020"/>
    <w:multiLevelType w:val="multilevel"/>
    <w:tmpl w:val="A83C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C347C5"/>
    <w:multiLevelType w:val="hybridMultilevel"/>
    <w:tmpl w:val="3934EDB8"/>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DB5844"/>
    <w:multiLevelType w:val="multilevel"/>
    <w:tmpl w:val="ED24330A"/>
    <w:lvl w:ilvl="0">
      <w:start w:val="1"/>
      <w:numFmt w:val="decimal"/>
      <w:lvlText w:val="%1."/>
      <w:lvlJc w:val="left"/>
      <w:pPr>
        <w:ind w:left="360" w:hanging="360"/>
      </w:pPr>
      <w:rPr>
        <w:rFonts w:ascii="Amazon Ember" w:eastAsia="Times New Roman" w:hAnsi="Amazon Ember" w:cs="Amazon Ember" w:hint="default"/>
        <w:b/>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24"/>
        <w:szCs w:val="24"/>
        <w:u w:val="none"/>
        <w:shd w:val="clear" w:color="auto" w:fill="auto"/>
        <w:vertAlign w:val="baseline"/>
      </w:rPr>
    </w:lvl>
  </w:abstractNum>
  <w:abstractNum w:abstractNumId="30" w15:restartNumberingAfterBreak="0">
    <w:nsid w:val="5DD330D0"/>
    <w:multiLevelType w:val="hybridMultilevel"/>
    <w:tmpl w:val="C3D689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735895"/>
    <w:multiLevelType w:val="multilevel"/>
    <w:tmpl w:val="415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E5822"/>
    <w:multiLevelType w:val="multilevel"/>
    <w:tmpl w:val="D6E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3000C"/>
    <w:multiLevelType w:val="multilevel"/>
    <w:tmpl w:val="E1B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15245"/>
    <w:multiLevelType w:val="multilevel"/>
    <w:tmpl w:val="B91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55913"/>
    <w:multiLevelType w:val="multilevel"/>
    <w:tmpl w:val="FB3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16F84"/>
    <w:multiLevelType w:val="multilevel"/>
    <w:tmpl w:val="D42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F42E4"/>
    <w:multiLevelType w:val="multilevel"/>
    <w:tmpl w:val="B1E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E2499"/>
    <w:multiLevelType w:val="multilevel"/>
    <w:tmpl w:val="534CFC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6D6801"/>
    <w:multiLevelType w:val="hybridMultilevel"/>
    <w:tmpl w:val="749E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4B0C90"/>
    <w:multiLevelType w:val="multilevel"/>
    <w:tmpl w:val="64E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32CE0"/>
    <w:multiLevelType w:val="hybridMultilevel"/>
    <w:tmpl w:val="6CD0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8226FF"/>
    <w:multiLevelType w:val="multilevel"/>
    <w:tmpl w:val="5AF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C087C"/>
    <w:multiLevelType w:val="multilevel"/>
    <w:tmpl w:val="609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941686">
    <w:abstractNumId w:val="29"/>
  </w:num>
  <w:num w:numId="2" w16cid:durableId="1180121878">
    <w:abstractNumId w:val="7"/>
  </w:num>
  <w:num w:numId="3" w16cid:durableId="1994872137">
    <w:abstractNumId w:val="32"/>
  </w:num>
  <w:num w:numId="4" w16cid:durableId="627397726">
    <w:abstractNumId w:val="9"/>
  </w:num>
  <w:num w:numId="5" w16cid:durableId="994646296">
    <w:abstractNumId w:val="31"/>
  </w:num>
  <w:num w:numId="6" w16cid:durableId="41443101">
    <w:abstractNumId w:val="34"/>
  </w:num>
  <w:num w:numId="7" w16cid:durableId="1064254310">
    <w:abstractNumId w:val="11"/>
  </w:num>
  <w:num w:numId="8" w16cid:durableId="1512642116">
    <w:abstractNumId w:val="35"/>
  </w:num>
  <w:num w:numId="9" w16cid:durableId="787161302">
    <w:abstractNumId w:val="6"/>
  </w:num>
  <w:num w:numId="10" w16cid:durableId="243226230">
    <w:abstractNumId w:val="10"/>
  </w:num>
  <w:num w:numId="11" w16cid:durableId="439181614">
    <w:abstractNumId w:val="39"/>
  </w:num>
  <w:num w:numId="12" w16cid:durableId="1667439367">
    <w:abstractNumId w:val="8"/>
  </w:num>
  <w:num w:numId="13" w16cid:durableId="173423940">
    <w:abstractNumId w:val="18"/>
  </w:num>
  <w:num w:numId="14" w16cid:durableId="841428171">
    <w:abstractNumId w:val="3"/>
  </w:num>
  <w:num w:numId="15" w16cid:durableId="1230767868">
    <w:abstractNumId w:val="30"/>
  </w:num>
  <w:num w:numId="16" w16cid:durableId="645277022">
    <w:abstractNumId w:val="22"/>
  </w:num>
  <w:num w:numId="17" w16cid:durableId="1617709591">
    <w:abstractNumId w:val="25"/>
  </w:num>
  <w:num w:numId="18" w16cid:durableId="613291079">
    <w:abstractNumId w:val="28"/>
  </w:num>
  <w:num w:numId="19" w16cid:durableId="827937474">
    <w:abstractNumId w:val="4"/>
  </w:num>
  <w:num w:numId="20" w16cid:durableId="209920513">
    <w:abstractNumId w:val="23"/>
  </w:num>
  <w:num w:numId="21" w16cid:durableId="1704556071">
    <w:abstractNumId w:val="0"/>
  </w:num>
  <w:num w:numId="22" w16cid:durableId="1675567494">
    <w:abstractNumId w:val="24"/>
  </w:num>
  <w:num w:numId="23" w16cid:durableId="811412119">
    <w:abstractNumId w:val="12"/>
  </w:num>
  <w:num w:numId="24" w16cid:durableId="778570325">
    <w:abstractNumId w:val="36"/>
  </w:num>
  <w:num w:numId="25" w16cid:durableId="1133711229">
    <w:abstractNumId w:val="20"/>
  </w:num>
  <w:num w:numId="26" w16cid:durableId="1686202584">
    <w:abstractNumId w:val="37"/>
  </w:num>
  <w:num w:numId="27" w16cid:durableId="7299255">
    <w:abstractNumId w:val="2"/>
  </w:num>
  <w:num w:numId="28" w16cid:durableId="786241888">
    <w:abstractNumId w:val="43"/>
  </w:num>
  <w:num w:numId="29" w16cid:durableId="1430925633">
    <w:abstractNumId w:val="26"/>
  </w:num>
  <w:num w:numId="30" w16cid:durableId="1161845814">
    <w:abstractNumId w:val="13"/>
  </w:num>
  <w:num w:numId="31" w16cid:durableId="1380940011">
    <w:abstractNumId w:val="15"/>
  </w:num>
  <w:num w:numId="32" w16cid:durableId="124471211">
    <w:abstractNumId w:val="14"/>
  </w:num>
  <w:num w:numId="33" w16cid:durableId="2089812226">
    <w:abstractNumId w:val="38"/>
  </w:num>
  <w:num w:numId="34" w16cid:durableId="311106971">
    <w:abstractNumId w:val="27"/>
  </w:num>
  <w:num w:numId="35" w16cid:durableId="502429788">
    <w:abstractNumId w:val="1"/>
  </w:num>
  <w:num w:numId="36" w16cid:durableId="1428574322">
    <w:abstractNumId w:val="42"/>
  </w:num>
  <w:num w:numId="37" w16cid:durableId="1751657015">
    <w:abstractNumId w:val="19"/>
  </w:num>
  <w:num w:numId="38" w16cid:durableId="1456560453">
    <w:abstractNumId w:val="41"/>
  </w:num>
  <w:num w:numId="39" w16cid:durableId="666590244">
    <w:abstractNumId w:val="17"/>
  </w:num>
  <w:num w:numId="40" w16cid:durableId="1837918881">
    <w:abstractNumId w:val="5"/>
  </w:num>
  <w:num w:numId="41" w16cid:durableId="1100754590">
    <w:abstractNumId w:val="40"/>
  </w:num>
  <w:num w:numId="42" w16cid:durableId="735205544">
    <w:abstractNumId w:val="33"/>
  </w:num>
  <w:num w:numId="43" w16cid:durableId="1024360253">
    <w:abstractNumId w:val="16"/>
  </w:num>
  <w:num w:numId="44" w16cid:durableId="3412479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95"/>
    <w:rsid w:val="00001806"/>
    <w:rsid w:val="00001AFA"/>
    <w:rsid w:val="00001D77"/>
    <w:rsid w:val="00002777"/>
    <w:rsid w:val="00003615"/>
    <w:rsid w:val="00005856"/>
    <w:rsid w:val="00010FE0"/>
    <w:rsid w:val="00011D22"/>
    <w:rsid w:val="000164AB"/>
    <w:rsid w:val="00021DDB"/>
    <w:rsid w:val="00023290"/>
    <w:rsid w:val="00023B68"/>
    <w:rsid w:val="00030605"/>
    <w:rsid w:val="00032D1A"/>
    <w:rsid w:val="00033E62"/>
    <w:rsid w:val="00037F48"/>
    <w:rsid w:val="00045442"/>
    <w:rsid w:val="00054AE1"/>
    <w:rsid w:val="000611F9"/>
    <w:rsid w:val="00061304"/>
    <w:rsid w:val="00065D91"/>
    <w:rsid w:val="0007409A"/>
    <w:rsid w:val="00083A74"/>
    <w:rsid w:val="0008714D"/>
    <w:rsid w:val="00087C6D"/>
    <w:rsid w:val="00095779"/>
    <w:rsid w:val="00096614"/>
    <w:rsid w:val="0009715A"/>
    <w:rsid w:val="000A3DC6"/>
    <w:rsid w:val="000A3F54"/>
    <w:rsid w:val="000A66FE"/>
    <w:rsid w:val="000B181B"/>
    <w:rsid w:val="000B1E91"/>
    <w:rsid w:val="000B423F"/>
    <w:rsid w:val="000C0A72"/>
    <w:rsid w:val="000C0C16"/>
    <w:rsid w:val="000C0D7D"/>
    <w:rsid w:val="000C1323"/>
    <w:rsid w:val="000D0A43"/>
    <w:rsid w:val="000D3BF0"/>
    <w:rsid w:val="000E038A"/>
    <w:rsid w:val="000E0C03"/>
    <w:rsid w:val="000E3628"/>
    <w:rsid w:val="000E4E76"/>
    <w:rsid w:val="000E7F4F"/>
    <w:rsid w:val="000E7FAB"/>
    <w:rsid w:val="000F2445"/>
    <w:rsid w:val="000F506C"/>
    <w:rsid w:val="000F64E5"/>
    <w:rsid w:val="001014A5"/>
    <w:rsid w:val="00101E8C"/>
    <w:rsid w:val="001065AD"/>
    <w:rsid w:val="00107EAA"/>
    <w:rsid w:val="00114EA9"/>
    <w:rsid w:val="00115E69"/>
    <w:rsid w:val="00117150"/>
    <w:rsid w:val="00117CD3"/>
    <w:rsid w:val="0012085E"/>
    <w:rsid w:val="00121D49"/>
    <w:rsid w:val="001368BE"/>
    <w:rsid w:val="0013705C"/>
    <w:rsid w:val="00145134"/>
    <w:rsid w:val="001538C1"/>
    <w:rsid w:val="001538C5"/>
    <w:rsid w:val="00154E11"/>
    <w:rsid w:val="001808DA"/>
    <w:rsid w:val="00181472"/>
    <w:rsid w:val="00184964"/>
    <w:rsid w:val="00186B15"/>
    <w:rsid w:val="00186E72"/>
    <w:rsid w:val="00187CFF"/>
    <w:rsid w:val="00193E96"/>
    <w:rsid w:val="00197269"/>
    <w:rsid w:val="001A3BA0"/>
    <w:rsid w:val="001A506B"/>
    <w:rsid w:val="001B2BAB"/>
    <w:rsid w:val="001B3EAF"/>
    <w:rsid w:val="001B48C9"/>
    <w:rsid w:val="001B6768"/>
    <w:rsid w:val="001B7C76"/>
    <w:rsid w:val="001C19AF"/>
    <w:rsid w:val="001C31E1"/>
    <w:rsid w:val="001C3B76"/>
    <w:rsid w:val="001C4F29"/>
    <w:rsid w:val="001C6250"/>
    <w:rsid w:val="001C7903"/>
    <w:rsid w:val="001D19F2"/>
    <w:rsid w:val="001D5B3F"/>
    <w:rsid w:val="001E0D59"/>
    <w:rsid w:val="001E359A"/>
    <w:rsid w:val="001E566F"/>
    <w:rsid w:val="001E5D9D"/>
    <w:rsid w:val="001F0BCB"/>
    <w:rsid w:val="001F6182"/>
    <w:rsid w:val="0020559B"/>
    <w:rsid w:val="00211A0C"/>
    <w:rsid w:val="00212B72"/>
    <w:rsid w:val="0021782F"/>
    <w:rsid w:val="00223C5F"/>
    <w:rsid w:val="00225FC0"/>
    <w:rsid w:val="00227D61"/>
    <w:rsid w:val="00230DE9"/>
    <w:rsid w:val="002310D2"/>
    <w:rsid w:val="00231ECE"/>
    <w:rsid w:val="00233D70"/>
    <w:rsid w:val="00240C00"/>
    <w:rsid w:val="00241417"/>
    <w:rsid w:val="00241445"/>
    <w:rsid w:val="0024315B"/>
    <w:rsid w:val="00250C86"/>
    <w:rsid w:val="0025213D"/>
    <w:rsid w:val="002540B2"/>
    <w:rsid w:val="0026146F"/>
    <w:rsid w:val="002639D2"/>
    <w:rsid w:val="00266171"/>
    <w:rsid w:val="00270140"/>
    <w:rsid w:val="0027067D"/>
    <w:rsid w:val="00273088"/>
    <w:rsid w:val="00273558"/>
    <w:rsid w:val="00273EDE"/>
    <w:rsid w:val="00280AE8"/>
    <w:rsid w:val="00281716"/>
    <w:rsid w:val="002877ED"/>
    <w:rsid w:val="00291A08"/>
    <w:rsid w:val="002A0794"/>
    <w:rsid w:val="002A1E26"/>
    <w:rsid w:val="002A40C6"/>
    <w:rsid w:val="002A7185"/>
    <w:rsid w:val="002B0956"/>
    <w:rsid w:val="002B5E12"/>
    <w:rsid w:val="002B67A7"/>
    <w:rsid w:val="002B7CB0"/>
    <w:rsid w:val="002B7D91"/>
    <w:rsid w:val="002C06D5"/>
    <w:rsid w:val="002C1D66"/>
    <w:rsid w:val="002C46F3"/>
    <w:rsid w:val="002C5C52"/>
    <w:rsid w:val="002D2407"/>
    <w:rsid w:val="002D61D3"/>
    <w:rsid w:val="002D72C5"/>
    <w:rsid w:val="002E2F00"/>
    <w:rsid w:val="002E5A43"/>
    <w:rsid w:val="002E5F53"/>
    <w:rsid w:val="002E6E04"/>
    <w:rsid w:val="002E7E34"/>
    <w:rsid w:val="002F0F53"/>
    <w:rsid w:val="002F5022"/>
    <w:rsid w:val="00302E2C"/>
    <w:rsid w:val="003045F8"/>
    <w:rsid w:val="00306E89"/>
    <w:rsid w:val="0031229B"/>
    <w:rsid w:val="003131C1"/>
    <w:rsid w:val="00315875"/>
    <w:rsid w:val="00315BF2"/>
    <w:rsid w:val="00316F04"/>
    <w:rsid w:val="00335AF8"/>
    <w:rsid w:val="00337784"/>
    <w:rsid w:val="00341015"/>
    <w:rsid w:val="003416F4"/>
    <w:rsid w:val="00350019"/>
    <w:rsid w:val="00352874"/>
    <w:rsid w:val="0035340B"/>
    <w:rsid w:val="003565AF"/>
    <w:rsid w:val="00357368"/>
    <w:rsid w:val="00362DC6"/>
    <w:rsid w:val="003653F2"/>
    <w:rsid w:val="00365521"/>
    <w:rsid w:val="00370C68"/>
    <w:rsid w:val="003735FE"/>
    <w:rsid w:val="0037371A"/>
    <w:rsid w:val="00374285"/>
    <w:rsid w:val="0038017D"/>
    <w:rsid w:val="00386BA4"/>
    <w:rsid w:val="0039115B"/>
    <w:rsid w:val="00391942"/>
    <w:rsid w:val="003923D7"/>
    <w:rsid w:val="003925F1"/>
    <w:rsid w:val="003A124D"/>
    <w:rsid w:val="003A3C54"/>
    <w:rsid w:val="003B0612"/>
    <w:rsid w:val="003B157D"/>
    <w:rsid w:val="003B5B9E"/>
    <w:rsid w:val="003B6727"/>
    <w:rsid w:val="003B6A97"/>
    <w:rsid w:val="003C03F8"/>
    <w:rsid w:val="003C0EAE"/>
    <w:rsid w:val="003C47E7"/>
    <w:rsid w:val="003D0BAF"/>
    <w:rsid w:val="003E1604"/>
    <w:rsid w:val="003E163B"/>
    <w:rsid w:val="003E34B5"/>
    <w:rsid w:val="003E3804"/>
    <w:rsid w:val="003E42AE"/>
    <w:rsid w:val="003E43A5"/>
    <w:rsid w:val="003E4CCD"/>
    <w:rsid w:val="003E6868"/>
    <w:rsid w:val="003F3AC8"/>
    <w:rsid w:val="003F513D"/>
    <w:rsid w:val="003F53C6"/>
    <w:rsid w:val="003F6EC9"/>
    <w:rsid w:val="00403C93"/>
    <w:rsid w:val="00406CDC"/>
    <w:rsid w:val="00406E3D"/>
    <w:rsid w:val="0041065B"/>
    <w:rsid w:val="00410B1E"/>
    <w:rsid w:val="004173D2"/>
    <w:rsid w:val="00420F16"/>
    <w:rsid w:val="00423CA1"/>
    <w:rsid w:val="0042457F"/>
    <w:rsid w:val="00424FC6"/>
    <w:rsid w:val="00432E47"/>
    <w:rsid w:val="004337E1"/>
    <w:rsid w:val="00436C04"/>
    <w:rsid w:val="00440FB1"/>
    <w:rsid w:val="004467BC"/>
    <w:rsid w:val="0045364E"/>
    <w:rsid w:val="00455166"/>
    <w:rsid w:val="00455C29"/>
    <w:rsid w:val="00460884"/>
    <w:rsid w:val="00462037"/>
    <w:rsid w:val="0046236C"/>
    <w:rsid w:val="004653EA"/>
    <w:rsid w:val="00466895"/>
    <w:rsid w:val="004668B9"/>
    <w:rsid w:val="00474916"/>
    <w:rsid w:val="00477844"/>
    <w:rsid w:val="00480201"/>
    <w:rsid w:val="00480473"/>
    <w:rsid w:val="00481123"/>
    <w:rsid w:val="004825B7"/>
    <w:rsid w:val="00486BF6"/>
    <w:rsid w:val="00487281"/>
    <w:rsid w:val="00491873"/>
    <w:rsid w:val="0049200A"/>
    <w:rsid w:val="004924AB"/>
    <w:rsid w:val="004928C8"/>
    <w:rsid w:val="004A211D"/>
    <w:rsid w:val="004A544E"/>
    <w:rsid w:val="004B2F57"/>
    <w:rsid w:val="004B4819"/>
    <w:rsid w:val="004C1ECC"/>
    <w:rsid w:val="004C2495"/>
    <w:rsid w:val="004C31AF"/>
    <w:rsid w:val="004C3435"/>
    <w:rsid w:val="004C4776"/>
    <w:rsid w:val="004D0991"/>
    <w:rsid w:val="004D2F3D"/>
    <w:rsid w:val="004E0BBD"/>
    <w:rsid w:val="004E0D9A"/>
    <w:rsid w:val="004E4813"/>
    <w:rsid w:val="004E5571"/>
    <w:rsid w:val="004F1845"/>
    <w:rsid w:val="004F3F91"/>
    <w:rsid w:val="004F52E1"/>
    <w:rsid w:val="004F5E6C"/>
    <w:rsid w:val="004F735A"/>
    <w:rsid w:val="004F7949"/>
    <w:rsid w:val="00501F7F"/>
    <w:rsid w:val="0050233E"/>
    <w:rsid w:val="005036CC"/>
    <w:rsid w:val="00503E62"/>
    <w:rsid w:val="00504DCA"/>
    <w:rsid w:val="0051008C"/>
    <w:rsid w:val="00511888"/>
    <w:rsid w:val="00513E6B"/>
    <w:rsid w:val="00514F2F"/>
    <w:rsid w:val="00516BB6"/>
    <w:rsid w:val="00520F19"/>
    <w:rsid w:val="005216B1"/>
    <w:rsid w:val="005228FA"/>
    <w:rsid w:val="005245CA"/>
    <w:rsid w:val="00526049"/>
    <w:rsid w:val="005314B5"/>
    <w:rsid w:val="00533199"/>
    <w:rsid w:val="005339C8"/>
    <w:rsid w:val="005343E1"/>
    <w:rsid w:val="00534CC6"/>
    <w:rsid w:val="00537471"/>
    <w:rsid w:val="00537BE8"/>
    <w:rsid w:val="00537FED"/>
    <w:rsid w:val="00543D83"/>
    <w:rsid w:val="00545041"/>
    <w:rsid w:val="00545BDF"/>
    <w:rsid w:val="005470AA"/>
    <w:rsid w:val="00547751"/>
    <w:rsid w:val="00552AD6"/>
    <w:rsid w:val="00552E01"/>
    <w:rsid w:val="00554A73"/>
    <w:rsid w:val="00557333"/>
    <w:rsid w:val="00560AD7"/>
    <w:rsid w:val="00562D02"/>
    <w:rsid w:val="00567F5A"/>
    <w:rsid w:val="005705D3"/>
    <w:rsid w:val="00572A61"/>
    <w:rsid w:val="0057316B"/>
    <w:rsid w:val="005735ED"/>
    <w:rsid w:val="0058183F"/>
    <w:rsid w:val="0058417A"/>
    <w:rsid w:val="005845C3"/>
    <w:rsid w:val="005857CA"/>
    <w:rsid w:val="00590F65"/>
    <w:rsid w:val="00592540"/>
    <w:rsid w:val="005A4DDB"/>
    <w:rsid w:val="005A524A"/>
    <w:rsid w:val="005A5ED0"/>
    <w:rsid w:val="005B3F24"/>
    <w:rsid w:val="005B4CAE"/>
    <w:rsid w:val="005B5B8A"/>
    <w:rsid w:val="005B7D5D"/>
    <w:rsid w:val="005C1DF0"/>
    <w:rsid w:val="005C295E"/>
    <w:rsid w:val="005C3D4D"/>
    <w:rsid w:val="005C4DD3"/>
    <w:rsid w:val="005C5AC3"/>
    <w:rsid w:val="005C62BC"/>
    <w:rsid w:val="005C75E3"/>
    <w:rsid w:val="005D0C23"/>
    <w:rsid w:val="005D14ED"/>
    <w:rsid w:val="005D4E55"/>
    <w:rsid w:val="005D521E"/>
    <w:rsid w:val="005D6A5A"/>
    <w:rsid w:val="005E0486"/>
    <w:rsid w:val="005E0964"/>
    <w:rsid w:val="005E0D87"/>
    <w:rsid w:val="005E33A6"/>
    <w:rsid w:val="005E6B12"/>
    <w:rsid w:val="005F0D5D"/>
    <w:rsid w:val="00607ED4"/>
    <w:rsid w:val="006101BF"/>
    <w:rsid w:val="00612A02"/>
    <w:rsid w:val="00614A75"/>
    <w:rsid w:val="00624847"/>
    <w:rsid w:val="00631149"/>
    <w:rsid w:val="006315FC"/>
    <w:rsid w:val="00634EFA"/>
    <w:rsid w:val="00634F08"/>
    <w:rsid w:val="00642C55"/>
    <w:rsid w:val="00642CEF"/>
    <w:rsid w:val="0064439E"/>
    <w:rsid w:val="0064537B"/>
    <w:rsid w:val="00645BB9"/>
    <w:rsid w:val="00645F93"/>
    <w:rsid w:val="00646563"/>
    <w:rsid w:val="006549E3"/>
    <w:rsid w:val="00665772"/>
    <w:rsid w:val="006715B7"/>
    <w:rsid w:val="0067233E"/>
    <w:rsid w:val="00673B35"/>
    <w:rsid w:val="006776AA"/>
    <w:rsid w:val="00677A56"/>
    <w:rsid w:val="006809CB"/>
    <w:rsid w:val="00683C65"/>
    <w:rsid w:val="00685680"/>
    <w:rsid w:val="00686FF9"/>
    <w:rsid w:val="00690D54"/>
    <w:rsid w:val="006920AA"/>
    <w:rsid w:val="00696759"/>
    <w:rsid w:val="006A1492"/>
    <w:rsid w:val="006A4592"/>
    <w:rsid w:val="006A5904"/>
    <w:rsid w:val="006B15BC"/>
    <w:rsid w:val="006B2C23"/>
    <w:rsid w:val="006B337B"/>
    <w:rsid w:val="006B49CC"/>
    <w:rsid w:val="006B77ED"/>
    <w:rsid w:val="006C1008"/>
    <w:rsid w:val="006C1195"/>
    <w:rsid w:val="006C21C8"/>
    <w:rsid w:val="006D50FE"/>
    <w:rsid w:val="006D63FE"/>
    <w:rsid w:val="006E7BAD"/>
    <w:rsid w:val="006F0DCD"/>
    <w:rsid w:val="006F37D4"/>
    <w:rsid w:val="006F56B2"/>
    <w:rsid w:val="006F6FD3"/>
    <w:rsid w:val="00703B7F"/>
    <w:rsid w:val="007042A1"/>
    <w:rsid w:val="007059D4"/>
    <w:rsid w:val="00715B39"/>
    <w:rsid w:val="00717737"/>
    <w:rsid w:val="00721242"/>
    <w:rsid w:val="007238F0"/>
    <w:rsid w:val="0072577A"/>
    <w:rsid w:val="00726427"/>
    <w:rsid w:val="0073259F"/>
    <w:rsid w:val="00732E3A"/>
    <w:rsid w:val="007346B7"/>
    <w:rsid w:val="00734AB9"/>
    <w:rsid w:val="00734CF1"/>
    <w:rsid w:val="00743FB8"/>
    <w:rsid w:val="00744377"/>
    <w:rsid w:val="00753C7E"/>
    <w:rsid w:val="00754FB9"/>
    <w:rsid w:val="00760822"/>
    <w:rsid w:val="00761F9D"/>
    <w:rsid w:val="00766073"/>
    <w:rsid w:val="00772D0A"/>
    <w:rsid w:val="007773E1"/>
    <w:rsid w:val="007779C5"/>
    <w:rsid w:val="00777BB5"/>
    <w:rsid w:val="00781A51"/>
    <w:rsid w:val="007823B3"/>
    <w:rsid w:val="0078243F"/>
    <w:rsid w:val="00790A0D"/>
    <w:rsid w:val="00791ACA"/>
    <w:rsid w:val="00795363"/>
    <w:rsid w:val="007A1A18"/>
    <w:rsid w:val="007B078A"/>
    <w:rsid w:val="007B3530"/>
    <w:rsid w:val="007B45B1"/>
    <w:rsid w:val="007C0986"/>
    <w:rsid w:val="007C50FC"/>
    <w:rsid w:val="007D104D"/>
    <w:rsid w:val="007D3B14"/>
    <w:rsid w:val="007D60FC"/>
    <w:rsid w:val="007E091F"/>
    <w:rsid w:val="007E2DD9"/>
    <w:rsid w:val="007E5EB8"/>
    <w:rsid w:val="007F43D2"/>
    <w:rsid w:val="00800A70"/>
    <w:rsid w:val="00801963"/>
    <w:rsid w:val="008022AC"/>
    <w:rsid w:val="008026A3"/>
    <w:rsid w:val="00810368"/>
    <w:rsid w:val="008110A0"/>
    <w:rsid w:val="00817E4D"/>
    <w:rsid w:val="0082130C"/>
    <w:rsid w:val="00821497"/>
    <w:rsid w:val="008221C4"/>
    <w:rsid w:val="00822846"/>
    <w:rsid w:val="008314F2"/>
    <w:rsid w:val="00834357"/>
    <w:rsid w:val="00834AE9"/>
    <w:rsid w:val="0083707C"/>
    <w:rsid w:val="00837EBE"/>
    <w:rsid w:val="0084722D"/>
    <w:rsid w:val="0084752F"/>
    <w:rsid w:val="00852913"/>
    <w:rsid w:val="00853722"/>
    <w:rsid w:val="00860296"/>
    <w:rsid w:val="008607C8"/>
    <w:rsid w:val="00860E8A"/>
    <w:rsid w:val="00861450"/>
    <w:rsid w:val="00866436"/>
    <w:rsid w:val="00873DEB"/>
    <w:rsid w:val="008745BB"/>
    <w:rsid w:val="00874B6F"/>
    <w:rsid w:val="00876031"/>
    <w:rsid w:val="008808F8"/>
    <w:rsid w:val="00884446"/>
    <w:rsid w:val="00886607"/>
    <w:rsid w:val="008920BE"/>
    <w:rsid w:val="00892595"/>
    <w:rsid w:val="00893DC8"/>
    <w:rsid w:val="00896F01"/>
    <w:rsid w:val="008A1DF8"/>
    <w:rsid w:val="008A231A"/>
    <w:rsid w:val="008A3D87"/>
    <w:rsid w:val="008A4782"/>
    <w:rsid w:val="008A5779"/>
    <w:rsid w:val="008A78C5"/>
    <w:rsid w:val="008A7C61"/>
    <w:rsid w:val="008A7D9E"/>
    <w:rsid w:val="008B740C"/>
    <w:rsid w:val="008C1979"/>
    <w:rsid w:val="008C2245"/>
    <w:rsid w:val="008C43F6"/>
    <w:rsid w:val="008C4B36"/>
    <w:rsid w:val="008C6A5B"/>
    <w:rsid w:val="008C6B0B"/>
    <w:rsid w:val="008D0CA4"/>
    <w:rsid w:val="008D1C75"/>
    <w:rsid w:val="008D4974"/>
    <w:rsid w:val="008D508B"/>
    <w:rsid w:val="008D5CD2"/>
    <w:rsid w:val="008E2800"/>
    <w:rsid w:val="008E5A00"/>
    <w:rsid w:val="008E635A"/>
    <w:rsid w:val="008F18C8"/>
    <w:rsid w:val="008F2B6B"/>
    <w:rsid w:val="008F303B"/>
    <w:rsid w:val="008F45EC"/>
    <w:rsid w:val="008F4E8B"/>
    <w:rsid w:val="008F6CF2"/>
    <w:rsid w:val="008F7E31"/>
    <w:rsid w:val="00900C92"/>
    <w:rsid w:val="0090301F"/>
    <w:rsid w:val="009039B4"/>
    <w:rsid w:val="00907F4C"/>
    <w:rsid w:val="00910306"/>
    <w:rsid w:val="0091351C"/>
    <w:rsid w:val="00922C4C"/>
    <w:rsid w:val="009454F5"/>
    <w:rsid w:val="00945844"/>
    <w:rsid w:val="00953704"/>
    <w:rsid w:val="009538C9"/>
    <w:rsid w:val="009546FC"/>
    <w:rsid w:val="00954BF9"/>
    <w:rsid w:val="00954E3B"/>
    <w:rsid w:val="00955B1B"/>
    <w:rsid w:val="0096671E"/>
    <w:rsid w:val="00972E79"/>
    <w:rsid w:val="009732FA"/>
    <w:rsid w:val="00974627"/>
    <w:rsid w:val="00980410"/>
    <w:rsid w:val="00981BD2"/>
    <w:rsid w:val="00986FCE"/>
    <w:rsid w:val="0098773C"/>
    <w:rsid w:val="00991488"/>
    <w:rsid w:val="00992409"/>
    <w:rsid w:val="00993A5A"/>
    <w:rsid w:val="00996BAA"/>
    <w:rsid w:val="009A047A"/>
    <w:rsid w:val="009A6C70"/>
    <w:rsid w:val="009C068E"/>
    <w:rsid w:val="009C3EE3"/>
    <w:rsid w:val="009C6489"/>
    <w:rsid w:val="009C6B66"/>
    <w:rsid w:val="009D4B1A"/>
    <w:rsid w:val="009E101A"/>
    <w:rsid w:val="009E1BBF"/>
    <w:rsid w:val="009E1E2E"/>
    <w:rsid w:val="009E6E50"/>
    <w:rsid w:val="009F05FB"/>
    <w:rsid w:val="009F2AE5"/>
    <w:rsid w:val="009F45A2"/>
    <w:rsid w:val="009F7002"/>
    <w:rsid w:val="00A016A4"/>
    <w:rsid w:val="00A0649B"/>
    <w:rsid w:val="00A0716C"/>
    <w:rsid w:val="00A07E12"/>
    <w:rsid w:val="00A2602E"/>
    <w:rsid w:val="00A26550"/>
    <w:rsid w:val="00A27AC5"/>
    <w:rsid w:val="00A32218"/>
    <w:rsid w:val="00A358EA"/>
    <w:rsid w:val="00A51873"/>
    <w:rsid w:val="00A5243D"/>
    <w:rsid w:val="00A5361C"/>
    <w:rsid w:val="00A538E9"/>
    <w:rsid w:val="00A54B75"/>
    <w:rsid w:val="00A56948"/>
    <w:rsid w:val="00A5777F"/>
    <w:rsid w:val="00A60ACF"/>
    <w:rsid w:val="00A6687A"/>
    <w:rsid w:val="00A66C03"/>
    <w:rsid w:val="00A70D21"/>
    <w:rsid w:val="00A70D61"/>
    <w:rsid w:val="00A70E1D"/>
    <w:rsid w:val="00A718C2"/>
    <w:rsid w:val="00A72DCC"/>
    <w:rsid w:val="00A82189"/>
    <w:rsid w:val="00A82A33"/>
    <w:rsid w:val="00A86D94"/>
    <w:rsid w:val="00A8771D"/>
    <w:rsid w:val="00A936EC"/>
    <w:rsid w:val="00A93B43"/>
    <w:rsid w:val="00A96949"/>
    <w:rsid w:val="00AA1385"/>
    <w:rsid w:val="00AA3229"/>
    <w:rsid w:val="00AA390C"/>
    <w:rsid w:val="00AA3DC4"/>
    <w:rsid w:val="00AA5326"/>
    <w:rsid w:val="00AA6B40"/>
    <w:rsid w:val="00AA7C4E"/>
    <w:rsid w:val="00AB0423"/>
    <w:rsid w:val="00AB2E08"/>
    <w:rsid w:val="00AB7B0F"/>
    <w:rsid w:val="00AC2770"/>
    <w:rsid w:val="00AC4282"/>
    <w:rsid w:val="00AC5995"/>
    <w:rsid w:val="00AD3CAA"/>
    <w:rsid w:val="00AD6EF0"/>
    <w:rsid w:val="00AE021E"/>
    <w:rsid w:val="00AE063C"/>
    <w:rsid w:val="00AE0E7F"/>
    <w:rsid w:val="00AE1D0B"/>
    <w:rsid w:val="00AE2210"/>
    <w:rsid w:val="00AF31EC"/>
    <w:rsid w:val="00AF5AFF"/>
    <w:rsid w:val="00B058E8"/>
    <w:rsid w:val="00B078F5"/>
    <w:rsid w:val="00B10743"/>
    <w:rsid w:val="00B168C4"/>
    <w:rsid w:val="00B16936"/>
    <w:rsid w:val="00B21ECF"/>
    <w:rsid w:val="00B26382"/>
    <w:rsid w:val="00B27731"/>
    <w:rsid w:val="00B34F29"/>
    <w:rsid w:val="00B35079"/>
    <w:rsid w:val="00B36937"/>
    <w:rsid w:val="00B36D7B"/>
    <w:rsid w:val="00B36D8D"/>
    <w:rsid w:val="00B37B29"/>
    <w:rsid w:val="00B440B9"/>
    <w:rsid w:val="00B44753"/>
    <w:rsid w:val="00B44AD8"/>
    <w:rsid w:val="00B51A58"/>
    <w:rsid w:val="00B5233E"/>
    <w:rsid w:val="00B567B4"/>
    <w:rsid w:val="00B619B6"/>
    <w:rsid w:val="00B6227F"/>
    <w:rsid w:val="00B664CD"/>
    <w:rsid w:val="00B66B18"/>
    <w:rsid w:val="00B71CD5"/>
    <w:rsid w:val="00B74663"/>
    <w:rsid w:val="00B76D98"/>
    <w:rsid w:val="00B8216E"/>
    <w:rsid w:val="00B83AD1"/>
    <w:rsid w:val="00B8409A"/>
    <w:rsid w:val="00B86718"/>
    <w:rsid w:val="00B87C88"/>
    <w:rsid w:val="00B9362F"/>
    <w:rsid w:val="00B937D1"/>
    <w:rsid w:val="00B9489C"/>
    <w:rsid w:val="00B96F51"/>
    <w:rsid w:val="00B97495"/>
    <w:rsid w:val="00B97919"/>
    <w:rsid w:val="00BA50F3"/>
    <w:rsid w:val="00BB041D"/>
    <w:rsid w:val="00BB174C"/>
    <w:rsid w:val="00BB1DB5"/>
    <w:rsid w:val="00BB1EC8"/>
    <w:rsid w:val="00BB40F0"/>
    <w:rsid w:val="00BB672E"/>
    <w:rsid w:val="00BC1C64"/>
    <w:rsid w:val="00BC28AE"/>
    <w:rsid w:val="00BC3A0F"/>
    <w:rsid w:val="00BC5135"/>
    <w:rsid w:val="00BD008B"/>
    <w:rsid w:val="00BD324E"/>
    <w:rsid w:val="00BE356F"/>
    <w:rsid w:val="00BE4C38"/>
    <w:rsid w:val="00BE619F"/>
    <w:rsid w:val="00BE77C9"/>
    <w:rsid w:val="00BF1AB4"/>
    <w:rsid w:val="00BF2E4C"/>
    <w:rsid w:val="00BF3883"/>
    <w:rsid w:val="00BF3954"/>
    <w:rsid w:val="00BF730F"/>
    <w:rsid w:val="00BF786D"/>
    <w:rsid w:val="00C036D5"/>
    <w:rsid w:val="00C04CC2"/>
    <w:rsid w:val="00C16164"/>
    <w:rsid w:val="00C17277"/>
    <w:rsid w:val="00C244C4"/>
    <w:rsid w:val="00C26F54"/>
    <w:rsid w:val="00C31641"/>
    <w:rsid w:val="00C31865"/>
    <w:rsid w:val="00C31E67"/>
    <w:rsid w:val="00C3300D"/>
    <w:rsid w:val="00C37485"/>
    <w:rsid w:val="00C376FF"/>
    <w:rsid w:val="00C451AA"/>
    <w:rsid w:val="00C462F8"/>
    <w:rsid w:val="00C46F21"/>
    <w:rsid w:val="00C5062E"/>
    <w:rsid w:val="00C5185E"/>
    <w:rsid w:val="00C527D9"/>
    <w:rsid w:val="00C554B2"/>
    <w:rsid w:val="00C57B42"/>
    <w:rsid w:val="00C616CA"/>
    <w:rsid w:val="00C64A75"/>
    <w:rsid w:val="00C65A80"/>
    <w:rsid w:val="00C6760E"/>
    <w:rsid w:val="00C7453F"/>
    <w:rsid w:val="00C74C6F"/>
    <w:rsid w:val="00C75035"/>
    <w:rsid w:val="00C776C1"/>
    <w:rsid w:val="00C821D9"/>
    <w:rsid w:val="00C82D4C"/>
    <w:rsid w:val="00C87ECB"/>
    <w:rsid w:val="00C92108"/>
    <w:rsid w:val="00C926A0"/>
    <w:rsid w:val="00C929FB"/>
    <w:rsid w:val="00C94395"/>
    <w:rsid w:val="00CA21DA"/>
    <w:rsid w:val="00CA4222"/>
    <w:rsid w:val="00CA5454"/>
    <w:rsid w:val="00CA54DE"/>
    <w:rsid w:val="00CA7CF1"/>
    <w:rsid w:val="00CB156E"/>
    <w:rsid w:val="00CB17F8"/>
    <w:rsid w:val="00CB2DE8"/>
    <w:rsid w:val="00CB307E"/>
    <w:rsid w:val="00CB32D0"/>
    <w:rsid w:val="00CB51EB"/>
    <w:rsid w:val="00CC4FB2"/>
    <w:rsid w:val="00CC632D"/>
    <w:rsid w:val="00CC7901"/>
    <w:rsid w:val="00CD02C5"/>
    <w:rsid w:val="00CD4478"/>
    <w:rsid w:val="00CD498D"/>
    <w:rsid w:val="00CD6330"/>
    <w:rsid w:val="00CE090A"/>
    <w:rsid w:val="00CE1DBA"/>
    <w:rsid w:val="00CE2B4C"/>
    <w:rsid w:val="00CE3FF0"/>
    <w:rsid w:val="00CE69B0"/>
    <w:rsid w:val="00CF09EC"/>
    <w:rsid w:val="00CF44D9"/>
    <w:rsid w:val="00CF7FF1"/>
    <w:rsid w:val="00D006AE"/>
    <w:rsid w:val="00D0489E"/>
    <w:rsid w:val="00D05518"/>
    <w:rsid w:val="00D0596F"/>
    <w:rsid w:val="00D05B8C"/>
    <w:rsid w:val="00D06B4E"/>
    <w:rsid w:val="00D1349C"/>
    <w:rsid w:val="00D14549"/>
    <w:rsid w:val="00D153A9"/>
    <w:rsid w:val="00D15EFD"/>
    <w:rsid w:val="00D208D9"/>
    <w:rsid w:val="00D235F4"/>
    <w:rsid w:val="00D23AF2"/>
    <w:rsid w:val="00D25445"/>
    <w:rsid w:val="00D275DD"/>
    <w:rsid w:val="00D31FE7"/>
    <w:rsid w:val="00D326ED"/>
    <w:rsid w:val="00D32B7A"/>
    <w:rsid w:val="00D346A0"/>
    <w:rsid w:val="00D35679"/>
    <w:rsid w:val="00D37012"/>
    <w:rsid w:val="00D46067"/>
    <w:rsid w:val="00D53719"/>
    <w:rsid w:val="00D55CEA"/>
    <w:rsid w:val="00D55DA0"/>
    <w:rsid w:val="00D56F4A"/>
    <w:rsid w:val="00D575CE"/>
    <w:rsid w:val="00D60FB4"/>
    <w:rsid w:val="00D618A5"/>
    <w:rsid w:val="00D71530"/>
    <w:rsid w:val="00D76CDC"/>
    <w:rsid w:val="00D81FE6"/>
    <w:rsid w:val="00D8687C"/>
    <w:rsid w:val="00D90417"/>
    <w:rsid w:val="00D95E7A"/>
    <w:rsid w:val="00D9657F"/>
    <w:rsid w:val="00D970C4"/>
    <w:rsid w:val="00DA2EDC"/>
    <w:rsid w:val="00DA3506"/>
    <w:rsid w:val="00DA73A5"/>
    <w:rsid w:val="00DC17F4"/>
    <w:rsid w:val="00DC4E76"/>
    <w:rsid w:val="00DC5019"/>
    <w:rsid w:val="00DC504B"/>
    <w:rsid w:val="00DD436C"/>
    <w:rsid w:val="00DD573C"/>
    <w:rsid w:val="00DD5FAA"/>
    <w:rsid w:val="00DD6EF1"/>
    <w:rsid w:val="00DD7A52"/>
    <w:rsid w:val="00DE1418"/>
    <w:rsid w:val="00DE3685"/>
    <w:rsid w:val="00DF072B"/>
    <w:rsid w:val="00DF18FD"/>
    <w:rsid w:val="00DF3F51"/>
    <w:rsid w:val="00DF4E2D"/>
    <w:rsid w:val="00DF615B"/>
    <w:rsid w:val="00E02DEC"/>
    <w:rsid w:val="00E036CB"/>
    <w:rsid w:val="00E041EC"/>
    <w:rsid w:val="00E0498E"/>
    <w:rsid w:val="00E1253F"/>
    <w:rsid w:val="00E16C52"/>
    <w:rsid w:val="00E20432"/>
    <w:rsid w:val="00E20A8D"/>
    <w:rsid w:val="00E20D93"/>
    <w:rsid w:val="00E23B2D"/>
    <w:rsid w:val="00E23E91"/>
    <w:rsid w:val="00E26945"/>
    <w:rsid w:val="00E271F6"/>
    <w:rsid w:val="00E30C01"/>
    <w:rsid w:val="00E30E0D"/>
    <w:rsid w:val="00E3131B"/>
    <w:rsid w:val="00E324BE"/>
    <w:rsid w:val="00E32D59"/>
    <w:rsid w:val="00E42DBE"/>
    <w:rsid w:val="00E4395C"/>
    <w:rsid w:val="00E46C5F"/>
    <w:rsid w:val="00E501F8"/>
    <w:rsid w:val="00E51E41"/>
    <w:rsid w:val="00E640A6"/>
    <w:rsid w:val="00E65A98"/>
    <w:rsid w:val="00E85DE7"/>
    <w:rsid w:val="00E86F38"/>
    <w:rsid w:val="00E91325"/>
    <w:rsid w:val="00E928D5"/>
    <w:rsid w:val="00E9640D"/>
    <w:rsid w:val="00EA0173"/>
    <w:rsid w:val="00EA12EB"/>
    <w:rsid w:val="00EB00E2"/>
    <w:rsid w:val="00EB07EC"/>
    <w:rsid w:val="00EB12EE"/>
    <w:rsid w:val="00EB3548"/>
    <w:rsid w:val="00EB4663"/>
    <w:rsid w:val="00EB6996"/>
    <w:rsid w:val="00EB7A97"/>
    <w:rsid w:val="00EC2E0F"/>
    <w:rsid w:val="00EC463F"/>
    <w:rsid w:val="00EC60AA"/>
    <w:rsid w:val="00ED05B7"/>
    <w:rsid w:val="00EE0B3A"/>
    <w:rsid w:val="00EE2432"/>
    <w:rsid w:val="00EE2FCA"/>
    <w:rsid w:val="00EE5E89"/>
    <w:rsid w:val="00EF0D2A"/>
    <w:rsid w:val="00EF1AF0"/>
    <w:rsid w:val="00EF749D"/>
    <w:rsid w:val="00EF7B0E"/>
    <w:rsid w:val="00F02371"/>
    <w:rsid w:val="00F03F41"/>
    <w:rsid w:val="00F0525C"/>
    <w:rsid w:val="00F05D76"/>
    <w:rsid w:val="00F06000"/>
    <w:rsid w:val="00F07057"/>
    <w:rsid w:val="00F12EB5"/>
    <w:rsid w:val="00F15562"/>
    <w:rsid w:val="00F17B2D"/>
    <w:rsid w:val="00F23E2E"/>
    <w:rsid w:val="00F24F19"/>
    <w:rsid w:val="00F34DCC"/>
    <w:rsid w:val="00F36818"/>
    <w:rsid w:val="00F36FFC"/>
    <w:rsid w:val="00F4109A"/>
    <w:rsid w:val="00F426B8"/>
    <w:rsid w:val="00F43368"/>
    <w:rsid w:val="00F53C37"/>
    <w:rsid w:val="00F54520"/>
    <w:rsid w:val="00F54A3D"/>
    <w:rsid w:val="00F6784C"/>
    <w:rsid w:val="00F71434"/>
    <w:rsid w:val="00F71453"/>
    <w:rsid w:val="00F72067"/>
    <w:rsid w:val="00F72D8F"/>
    <w:rsid w:val="00F73A5C"/>
    <w:rsid w:val="00F76266"/>
    <w:rsid w:val="00F8179F"/>
    <w:rsid w:val="00F85296"/>
    <w:rsid w:val="00FA171A"/>
    <w:rsid w:val="00FA3769"/>
    <w:rsid w:val="00FA5AA9"/>
    <w:rsid w:val="00FA610C"/>
    <w:rsid w:val="00FA637A"/>
    <w:rsid w:val="00FA6B6A"/>
    <w:rsid w:val="00FA6BF3"/>
    <w:rsid w:val="00FA787E"/>
    <w:rsid w:val="00FB243C"/>
    <w:rsid w:val="00FC01BE"/>
    <w:rsid w:val="00FC10D4"/>
    <w:rsid w:val="00FC567C"/>
    <w:rsid w:val="00FD08D7"/>
    <w:rsid w:val="00FD0C1D"/>
    <w:rsid w:val="00FE1A2C"/>
    <w:rsid w:val="00FE1C20"/>
    <w:rsid w:val="00FE3D83"/>
    <w:rsid w:val="00FE508C"/>
    <w:rsid w:val="00FE5A5F"/>
    <w:rsid w:val="00FE61BF"/>
    <w:rsid w:val="00FE7C2F"/>
    <w:rsid w:val="00FF5178"/>
    <w:rsid w:val="00FF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BC20"/>
  <w15:docId w15:val="{A4C5A1BF-9730-488D-AA1B-680E6362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5" w:line="249" w:lineRule="auto"/>
        <w:ind w:left="220" w:right="202"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69"/>
      <w:ind w:left="10" w:right="24"/>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Bullet Level 2 dot,Indented Paragraph,Bullet 1,Use Case List Paragraph,b1,Bullet for no #'s,B1,Bullets,list1,List Paragraph Char Char,Number_1,Normal Sentence,ListPar1,new,SGLText List Paragraph,List Paragraph2,List Paragraph11,lp1"/>
    <w:basedOn w:val="Normal"/>
    <w:link w:val="ListParagraphChar"/>
    <w:qFormat/>
    <w:rsid w:val="009F3714"/>
    <w:pPr>
      <w:ind w:left="720"/>
      <w:contextualSpacing/>
    </w:pPr>
  </w:style>
  <w:style w:type="character" w:styleId="Hyperlink">
    <w:name w:val="Hyperlink"/>
    <w:basedOn w:val="DefaultParagraphFont"/>
    <w:uiPriority w:val="99"/>
    <w:unhideWhenUsed/>
    <w:rsid w:val="00933B29"/>
    <w:rPr>
      <w:color w:val="0563C1" w:themeColor="hyperlink"/>
      <w:u w:val="single"/>
    </w:rPr>
  </w:style>
  <w:style w:type="character" w:customStyle="1" w:styleId="vanity-namedomain">
    <w:name w:val="vanity-name__domain"/>
    <w:basedOn w:val="DefaultParagraphFont"/>
    <w:rsid w:val="00933B29"/>
  </w:style>
  <w:style w:type="character" w:customStyle="1" w:styleId="vanity-namedisplay-name">
    <w:name w:val="vanity-name__display-name"/>
    <w:basedOn w:val="DefaultParagraphFont"/>
    <w:rsid w:val="00933B2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E30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C01"/>
    <w:rPr>
      <w:color w:val="000000"/>
    </w:rPr>
  </w:style>
  <w:style w:type="paragraph" w:styleId="Footer">
    <w:name w:val="footer"/>
    <w:basedOn w:val="Normal"/>
    <w:link w:val="FooterChar"/>
    <w:uiPriority w:val="99"/>
    <w:unhideWhenUsed/>
    <w:rsid w:val="00E30C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C01"/>
    <w:rPr>
      <w:color w:val="000000"/>
    </w:rPr>
  </w:style>
  <w:style w:type="character" w:styleId="UnresolvedMention">
    <w:name w:val="Unresolved Mention"/>
    <w:basedOn w:val="DefaultParagraphFont"/>
    <w:uiPriority w:val="99"/>
    <w:semiHidden/>
    <w:unhideWhenUsed/>
    <w:rsid w:val="00E30C01"/>
    <w:rPr>
      <w:color w:val="605E5C"/>
      <w:shd w:val="clear" w:color="auto" w:fill="E1DFDD"/>
    </w:rPr>
  </w:style>
  <w:style w:type="table" w:styleId="TableGrid0">
    <w:name w:val="Table Grid"/>
    <w:basedOn w:val="TableNormal"/>
    <w:uiPriority w:val="39"/>
    <w:rsid w:val="007D1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D498D"/>
    <w:rPr>
      <w:color w:val="954F72" w:themeColor="followedHyperlink"/>
      <w:u w:val="single"/>
    </w:rPr>
  </w:style>
  <w:style w:type="character" w:customStyle="1" w:styleId="ListParagraphChar">
    <w:name w:val="List Paragraph Char"/>
    <w:aliases w:val="Bullet Level 2 dot Char,Indented Paragraph Char,Bullet 1 Char,Use Case List Paragraph Char,b1 Char,Bullet for no #'s Char,B1 Char,Bullets Char,list1 Char,List Paragraph Char Char Char,Number_1 Char,Normal Sentence Char,ListPar1 Char"/>
    <w:link w:val="ListParagraph"/>
    <w:qFormat/>
    <w:locked/>
    <w:rsid w:val="00D95E7A"/>
    <w:rPr>
      <w:color w:val="000000"/>
    </w:rPr>
  </w:style>
  <w:style w:type="paragraph" w:styleId="NoSpacing">
    <w:name w:val="No Spacing"/>
    <w:link w:val="NoSpacingChar"/>
    <w:uiPriority w:val="1"/>
    <w:qFormat/>
    <w:rsid w:val="00C31E67"/>
    <w:pPr>
      <w:spacing w:after="0" w:line="240" w:lineRule="auto"/>
      <w:ind w:left="0" w:right="0" w:firstLine="0"/>
      <w:jc w:val="left"/>
    </w:pPr>
    <w:rPr>
      <w:rFonts w:ascii="Calibri" w:eastAsia="Calibri" w:hAnsi="Calibri"/>
      <w:sz w:val="22"/>
      <w:szCs w:val="22"/>
    </w:rPr>
  </w:style>
  <w:style w:type="character" w:customStyle="1" w:styleId="NoSpacingChar">
    <w:name w:val="No Spacing Char"/>
    <w:link w:val="NoSpacing"/>
    <w:uiPriority w:val="1"/>
    <w:qFormat/>
    <w:locked/>
    <w:rsid w:val="00C31E67"/>
    <w:rPr>
      <w:rFonts w:ascii="Calibri" w:eastAsia="Calibri" w:hAnsi="Calibri"/>
      <w:sz w:val="22"/>
      <w:szCs w:val="22"/>
    </w:rPr>
  </w:style>
  <w:style w:type="character" w:styleId="Strong">
    <w:name w:val="Strong"/>
    <w:basedOn w:val="DefaultParagraphFont"/>
    <w:uiPriority w:val="22"/>
    <w:qFormat/>
    <w:rsid w:val="00F34DCC"/>
    <w:rPr>
      <w:b/>
      <w:bCs/>
    </w:rPr>
  </w:style>
  <w:style w:type="paragraph" w:styleId="NormalWeb">
    <w:name w:val="Normal (Web)"/>
    <w:basedOn w:val="Normal"/>
    <w:uiPriority w:val="99"/>
    <w:semiHidden/>
    <w:unhideWhenUsed/>
    <w:rsid w:val="00B93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765">
      <w:bodyDiv w:val="1"/>
      <w:marLeft w:val="0"/>
      <w:marRight w:val="0"/>
      <w:marTop w:val="0"/>
      <w:marBottom w:val="0"/>
      <w:divBdr>
        <w:top w:val="none" w:sz="0" w:space="0" w:color="auto"/>
        <w:left w:val="none" w:sz="0" w:space="0" w:color="auto"/>
        <w:bottom w:val="none" w:sz="0" w:space="0" w:color="auto"/>
        <w:right w:val="none" w:sz="0" w:space="0" w:color="auto"/>
      </w:divBdr>
    </w:div>
    <w:div w:id="6179555">
      <w:bodyDiv w:val="1"/>
      <w:marLeft w:val="0"/>
      <w:marRight w:val="0"/>
      <w:marTop w:val="0"/>
      <w:marBottom w:val="0"/>
      <w:divBdr>
        <w:top w:val="none" w:sz="0" w:space="0" w:color="auto"/>
        <w:left w:val="none" w:sz="0" w:space="0" w:color="auto"/>
        <w:bottom w:val="none" w:sz="0" w:space="0" w:color="auto"/>
        <w:right w:val="none" w:sz="0" w:space="0" w:color="auto"/>
      </w:divBdr>
    </w:div>
    <w:div w:id="27948917">
      <w:bodyDiv w:val="1"/>
      <w:marLeft w:val="0"/>
      <w:marRight w:val="0"/>
      <w:marTop w:val="0"/>
      <w:marBottom w:val="0"/>
      <w:divBdr>
        <w:top w:val="none" w:sz="0" w:space="0" w:color="auto"/>
        <w:left w:val="none" w:sz="0" w:space="0" w:color="auto"/>
        <w:bottom w:val="none" w:sz="0" w:space="0" w:color="auto"/>
        <w:right w:val="none" w:sz="0" w:space="0" w:color="auto"/>
      </w:divBdr>
    </w:div>
    <w:div w:id="68582228">
      <w:bodyDiv w:val="1"/>
      <w:marLeft w:val="0"/>
      <w:marRight w:val="0"/>
      <w:marTop w:val="0"/>
      <w:marBottom w:val="0"/>
      <w:divBdr>
        <w:top w:val="none" w:sz="0" w:space="0" w:color="auto"/>
        <w:left w:val="none" w:sz="0" w:space="0" w:color="auto"/>
        <w:bottom w:val="none" w:sz="0" w:space="0" w:color="auto"/>
        <w:right w:val="none" w:sz="0" w:space="0" w:color="auto"/>
      </w:divBdr>
    </w:div>
    <w:div w:id="85730731">
      <w:bodyDiv w:val="1"/>
      <w:marLeft w:val="0"/>
      <w:marRight w:val="0"/>
      <w:marTop w:val="0"/>
      <w:marBottom w:val="0"/>
      <w:divBdr>
        <w:top w:val="none" w:sz="0" w:space="0" w:color="auto"/>
        <w:left w:val="none" w:sz="0" w:space="0" w:color="auto"/>
        <w:bottom w:val="none" w:sz="0" w:space="0" w:color="auto"/>
        <w:right w:val="none" w:sz="0" w:space="0" w:color="auto"/>
      </w:divBdr>
    </w:div>
    <w:div w:id="97483341">
      <w:bodyDiv w:val="1"/>
      <w:marLeft w:val="0"/>
      <w:marRight w:val="0"/>
      <w:marTop w:val="0"/>
      <w:marBottom w:val="0"/>
      <w:divBdr>
        <w:top w:val="none" w:sz="0" w:space="0" w:color="auto"/>
        <w:left w:val="none" w:sz="0" w:space="0" w:color="auto"/>
        <w:bottom w:val="none" w:sz="0" w:space="0" w:color="auto"/>
        <w:right w:val="none" w:sz="0" w:space="0" w:color="auto"/>
      </w:divBdr>
    </w:div>
    <w:div w:id="117648567">
      <w:bodyDiv w:val="1"/>
      <w:marLeft w:val="0"/>
      <w:marRight w:val="0"/>
      <w:marTop w:val="0"/>
      <w:marBottom w:val="0"/>
      <w:divBdr>
        <w:top w:val="none" w:sz="0" w:space="0" w:color="auto"/>
        <w:left w:val="none" w:sz="0" w:space="0" w:color="auto"/>
        <w:bottom w:val="none" w:sz="0" w:space="0" w:color="auto"/>
        <w:right w:val="none" w:sz="0" w:space="0" w:color="auto"/>
      </w:divBdr>
    </w:div>
    <w:div w:id="136650197">
      <w:bodyDiv w:val="1"/>
      <w:marLeft w:val="0"/>
      <w:marRight w:val="0"/>
      <w:marTop w:val="0"/>
      <w:marBottom w:val="0"/>
      <w:divBdr>
        <w:top w:val="none" w:sz="0" w:space="0" w:color="auto"/>
        <w:left w:val="none" w:sz="0" w:space="0" w:color="auto"/>
        <w:bottom w:val="none" w:sz="0" w:space="0" w:color="auto"/>
        <w:right w:val="none" w:sz="0" w:space="0" w:color="auto"/>
      </w:divBdr>
    </w:div>
    <w:div w:id="208035686">
      <w:bodyDiv w:val="1"/>
      <w:marLeft w:val="0"/>
      <w:marRight w:val="0"/>
      <w:marTop w:val="0"/>
      <w:marBottom w:val="0"/>
      <w:divBdr>
        <w:top w:val="none" w:sz="0" w:space="0" w:color="auto"/>
        <w:left w:val="none" w:sz="0" w:space="0" w:color="auto"/>
        <w:bottom w:val="none" w:sz="0" w:space="0" w:color="auto"/>
        <w:right w:val="none" w:sz="0" w:space="0" w:color="auto"/>
      </w:divBdr>
    </w:div>
    <w:div w:id="218247293">
      <w:bodyDiv w:val="1"/>
      <w:marLeft w:val="0"/>
      <w:marRight w:val="0"/>
      <w:marTop w:val="0"/>
      <w:marBottom w:val="0"/>
      <w:divBdr>
        <w:top w:val="none" w:sz="0" w:space="0" w:color="auto"/>
        <w:left w:val="none" w:sz="0" w:space="0" w:color="auto"/>
        <w:bottom w:val="none" w:sz="0" w:space="0" w:color="auto"/>
        <w:right w:val="none" w:sz="0" w:space="0" w:color="auto"/>
      </w:divBdr>
    </w:div>
    <w:div w:id="220140575">
      <w:bodyDiv w:val="1"/>
      <w:marLeft w:val="0"/>
      <w:marRight w:val="0"/>
      <w:marTop w:val="0"/>
      <w:marBottom w:val="0"/>
      <w:divBdr>
        <w:top w:val="none" w:sz="0" w:space="0" w:color="auto"/>
        <w:left w:val="none" w:sz="0" w:space="0" w:color="auto"/>
        <w:bottom w:val="none" w:sz="0" w:space="0" w:color="auto"/>
        <w:right w:val="none" w:sz="0" w:space="0" w:color="auto"/>
      </w:divBdr>
    </w:div>
    <w:div w:id="220285525">
      <w:bodyDiv w:val="1"/>
      <w:marLeft w:val="0"/>
      <w:marRight w:val="0"/>
      <w:marTop w:val="0"/>
      <w:marBottom w:val="0"/>
      <w:divBdr>
        <w:top w:val="none" w:sz="0" w:space="0" w:color="auto"/>
        <w:left w:val="none" w:sz="0" w:space="0" w:color="auto"/>
        <w:bottom w:val="none" w:sz="0" w:space="0" w:color="auto"/>
        <w:right w:val="none" w:sz="0" w:space="0" w:color="auto"/>
      </w:divBdr>
    </w:div>
    <w:div w:id="224337949">
      <w:bodyDiv w:val="1"/>
      <w:marLeft w:val="0"/>
      <w:marRight w:val="0"/>
      <w:marTop w:val="0"/>
      <w:marBottom w:val="0"/>
      <w:divBdr>
        <w:top w:val="none" w:sz="0" w:space="0" w:color="auto"/>
        <w:left w:val="none" w:sz="0" w:space="0" w:color="auto"/>
        <w:bottom w:val="none" w:sz="0" w:space="0" w:color="auto"/>
        <w:right w:val="none" w:sz="0" w:space="0" w:color="auto"/>
      </w:divBdr>
    </w:div>
    <w:div w:id="230314053">
      <w:bodyDiv w:val="1"/>
      <w:marLeft w:val="0"/>
      <w:marRight w:val="0"/>
      <w:marTop w:val="0"/>
      <w:marBottom w:val="0"/>
      <w:divBdr>
        <w:top w:val="none" w:sz="0" w:space="0" w:color="auto"/>
        <w:left w:val="none" w:sz="0" w:space="0" w:color="auto"/>
        <w:bottom w:val="none" w:sz="0" w:space="0" w:color="auto"/>
        <w:right w:val="none" w:sz="0" w:space="0" w:color="auto"/>
      </w:divBdr>
    </w:div>
    <w:div w:id="274992641">
      <w:bodyDiv w:val="1"/>
      <w:marLeft w:val="0"/>
      <w:marRight w:val="0"/>
      <w:marTop w:val="0"/>
      <w:marBottom w:val="0"/>
      <w:divBdr>
        <w:top w:val="none" w:sz="0" w:space="0" w:color="auto"/>
        <w:left w:val="none" w:sz="0" w:space="0" w:color="auto"/>
        <w:bottom w:val="none" w:sz="0" w:space="0" w:color="auto"/>
        <w:right w:val="none" w:sz="0" w:space="0" w:color="auto"/>
      </w:divBdr>
    </w:div>
    <w:div w:id="285427622">
      <w:bodyDiv w:val="1"/>
      <w:marLeft w:val="0"/>
      <w:marRight w:val="0"/>
      <w:marTop w:val="0"/>
      <w:marBottom w:val="0"/>
      <w:divBdr>
        <w:top w:val="none" w:sz="0" w:space="0" w:color="auto"/>
        <w:left w:val="none" w:sz="0" w:space="0" w:color="auto"/>
        <w:bottom w:val="none" w:sz="0" w:space="0" w:color="auto"/>
        <w:right w:val="none" w:sz="0" w:space="0" w:color="auto"/>
      </w:divBdr>
    </w:div>
    <w:div w:id="302008712">
      <w:bodyDiv w:val="1"/>
      <w:marLeft w:val="0"/>
      <w:marRight w:val="0"/>
      <w:marTop w:val="0"/>
      <w:marBottom w:val="0"/>
      <w:divBdr>
        <w:top w:val="none" w:sz="0" w:space="0" w:color="auto"/>
        <w:left w:val="none" w:sz="0" w:space="0" w:color="auto"/>
        <w:bottom w:val="none" w:sz="0" w:space="0" w:color="auto"/>
        <w:right w:val="none" w:sz="0" w:space="0" w:color="auto"/>
      </w:divBdr>
    </w:div>
    <w:div w:id="326978538">
      <w:bodyDiv w:val="1"/>
      <w:marLeft w:val="0"/>
      <w:marRight w:val="0"/>
      <w:marTop w:val="0"/>
      <w:marBottom w:val="0"/>
      <w:divBdr>
        <w:top w:val="none" w:sz="0" w:space="0" w:color="auto"/>
        <w:left w:val="none" w:sz="0" w:space="0" w:color="auto"/>
        <w:bottom w:val="none" w:sz="0" w:space="0" w:color="auto"/>
        <w:right w:val="none" w:sz="0" w:space="0" w:color="auto"/>
      </w:divBdr>
      <w:divsChild>
        <w:div w:id="65511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498242">
      <w:bodyDiv w:val="1"/>
      <w:marLeft w:val="0"/>
      <w:marRight w:val="0"/>
      <w:marTop w:val="0"/>
      <w:marBottom w:val="0"/>
      <w:divBdr>
        <w:top w:val="none" w:sz="0" w:space="0" w:color="auto"/>
        <w:left w:val="none" w:sz="0" w:space="0" w:color="auto"/>
        <w:bottom w:val="none" w:sz="0" w:space="0" w:color="auto"/>
        <w:right w:val="none" w:sz="0" w:space="0" w:color="auto"/>
      </w:divBdr>
    </w:div>
    <w:div w:id="365714635">
      <w:bodyDiv w:val="1"/>
      <w:marLeft w:val="0"/>
      <w:marRight w:val="0"/>
      <w:marTop w:val="0"/>
      <w:marBottom w:val="0"/>
      <w:divBdr>
        <w:top w:val="none" w:sz="0" w:space="0" w:color="auto"/>
        <w:left w:val="none" w:sz="0" w:space="0" w:color="auto"/>
        <w:bottom w:val="none" w:sz="0" w:space="0" w:color="auto"/>
        <w:right w:val="none" w:sz="0" w:space="0" w:color="auto"/>
      </w:divBdr>
    </w:div>
    <w:div w:id="389891627">
      <w:bodyDiv w:val="1"/>
      <w:marLeft w:val="0"/>
      <w:marRight w:val="0"/>
      <w:marTop w:val="0"/>
      <w:marBottom w:val="0"/>
      <w:divBdr>
        <w:top w:val="none" w:sz="0" w:space="0" w:color="auto"/>
        <w:left w:val="none" w:sz="0" w:space="0" w:color="auto"/>
        <w:bottom w:val="none" w:sz="0" w:space="0" w:color="auto"/>
        <w:right w:val="none" w:sz="0" w:space="0" w:color="auto"/>
      </w:divBdr>
    </w:div>
    <w:div w:id="508835376">
      <w:bodyDiv w:val="1"/>
      <w:marLeft w:val="0"/>
      <w:marRight w:val="0"/>
      <w:marTop w:val="0"/>
      <w:marBottom w:val="0"/>
      <w:divBdr>
        <w:top w:val="none" w:sz="0" w:space="0" w:color="auto"/>
        <w:left w:val="none" w:sz="0" w:space="0" w:color="auto"/>
        <w:bottom w:val="none" w:sz="0" w:space="0" w:color="auto"/>
        <w:right w:val="none" w:sz="0" w:space="0" w:color="auto"/>
      </w:divBdr>
    </w:div>
    <w:div w:id="532807893">
      <w:bodyDiv w:val="1"/>
      <w:marLeft w:val="0"/>
      <w:marRight w:val="0"/>
      <w:marTop w:val="0"/>
      <w:marBottom w:val="0"/>
      <w:divBdr>
        <w:top w:val="none" w:sz="0" w:space="0" w:color="auto"/>
        <w:left w:val="none" w:sz="0" w:space="0" w:color="auto"/>
        <w:bottom w:val="none" w:sz="0" w:space="0" w:color="auto"/>
        <w:right w:val="none" w:sz="0" w:space="0" w:color="auto"/>
      </w:divBdr>
    </w:div>
    <w:div w:id="555429553">
      <w:bodyDiv w:val="1"/>
      <w:marLeft w:val="0"/>
      <w:marRight w:val="0"/>
      <w:marTop w:val="0"/>
      <w:marBottom w:val="0"/>
      <w:divBdr>
        <w:top w:val="none" w:sz="0" w:space="0" w:color="auto"/>
        <w:left w:val="none" w:sz="0" w:space="0" w:color="auto"/>
        <w:bottom w:val="none" w:sz="0" w:space="0" w:color="auto"/>
        <w:right w:val="none" w:sz="0" w:space="0" w:color="auto"/>
      </w:divBdr>
    </w:div>
    <w:div w:id="567036955">
      <w:bodyDiv w:val="1"/>
      <w:marLeft w:val="0"/>
      <w:marRight w:val="0"/>
      <w:marTop w:val="0"/>
      <w:marBottom w:val="0"/>
      <w:divBdr>
        <w:top w:val="none" w:sz="0" w:space="0" w:color="auto"/>
        <w:left w:val="none" w:sz="0" w:space="0" w:color="auto"/>
        <w:bottom w:val="none" w:sz="0" w:space="0" w:color="auto"/>
        <w:right w:val="none" w:sz="0" w:space="0" w:color="auto"/>
      </w:divBdr>
    </w:div>
    <w:div w:id="613098412">
      <w:bodyDiv w:val="1"/>
      <w:marLeft w:val="0"/>
      <w:marRight w:val="0"/>
      <w:marTop w:val="0"/>
      <w:marBottom w:val="0"/>
      <w:divBdr>
        <w:top w:val="none" w:sz="0" w:space="0" w:color="auto"/>
        <w:left w:val="none" w:sz="0" w:space="0" w:color="auto"/>
        <w:bottom w:val="none" w:sz="0" w:space="0" w:color="auto"/>
        <w:right w:val="none" w:sz="0" w:space="0" w:color="auto"/>
      </w:divBdr>
    </w:div>
    <w:div w:id="613250895">
      <w:bodyDiv w:val="1"/>
      <w:marLeft w:val="0"/>
      <w:marRight w:val="0"/>
      <w:marTop w:val="0"/>
      <w:marBottom w:val="0"/>
      <w:divBdr>
        <w:top w:val="none" w:sz="0" w:space="0" w:color="auto"/>
        <w:left w:val="none" w:sz="0" w:space="0" w:color="auto"/>
        <w:bottom w:val="none" w:sz="0" w:space="0" w:color="auto"/>
        <w:right w:val="none" w:sz="0" w:space="0" w:color="auto"/>
      </w:divBdr>
    </w:div>
    <w:div w:id="638651450">
      <w:bodyDiv w:val="1"/>
      <w:marLeft w:val="0"/>
      <w:marRight w:val="0"/>
      <w:marTop w:val="0"/>
      <w:marBottom w:val="0"/>
      <w:divBdr>
        <w:top w:val="none" w:sz="0" w:space="0" w:color="auto"/>
        <w:left w:val="none" w:sz="0" w:space="0" w:color="auto"/>
        <w:bottom w:val="none" w:sz="0" w:space="0" w:color="auto"/>
        <w:right w:val="none" w:sz="0" w:space="0" w:color="auto"/>
      </w:divBdr>
    </w:div>
    <w:div w:id="712578869">
      <w:bodyDiv w:val="1"/>
      <w:marLeft w:val="0"/>
      <w:marRight w:val="0"/>
      <w:marTop w:val="0"/>
      <w:marBottom w:val="0"/>
      <w:divBdr>
        <w:top w:val="none" w:sz="0" w:space="0" w:color="auto"/>
        <w:left w:val="none" w:sz="0" w:space="0" w:color="auto"/>
        <w:bottom w:val="none" w:sz="0" w:space="0" w:color="auto"/>
        <w:right w:val="none" w:sz="0" w:space="0" w:color="auto"/>
      </w:divBdr>
    </w:div>
    <w:div w:id="736704179">
      <w:bodyDiv w:val="1"/>
      <w:marLeft w:val="0"/>
      <w:marRight w:val="0"/>
      <w:marTop w:val="0"/>
      <w:marBottom w:val="0"/>
      <w:divBdr>
        <w:top w:val="none" w:sz="0" w:space="0" w:color="auto"/>
        <w:left w:val="none" w:sz="0" w:space="0" w:color="auto"/>
        <w:bottom w:val="none" w:sz="0" w:space="0" w:color="auto"/>
        <w:right w:val="none" w:sz="0" w:space="0" w:color="auto"/>
      </w:divBdr>
    </w:div>
    <w:div w:id="763500563">
      <w:bodyDiv w:val="1"/>
      <w:marLeft w:val="0"/>
      <w:marRight w:val="0"/>
      <w:marTop w:val="0"/>
      <w:marBottom w:val="0"/>
      <w:divBdr>
        <w:top w:val="none" w:sz="0" w:space="0" w:color="auto"/>
        <w:left w:val="none" w:sz="0" w:space="0" w:color="auto"/>
        <w:bottom w:val="none" w:sz="0" w:space="0" w:color="auto"/>
        <w:right w:val="none" w:sz="0" w:space="0" w:color="auto"/>
      </w:divBdr>
    </w:div>
    <w:div w:id="796679642">
      <w:bodyDiv w:val="1"/>
      <w:marLeft w:val="0"/>
      <w:marRight w:val="0"/>
      <w:marTop w:val="0"/>
      <w:marBottom w:val="0"/>
      <w:divBdr>
        <w:top w:val="none" w:sz="0" w:space="0" w:color="auto"/>
        <w:left w:val="none" w:sz="0" w:space="0" w:color="auto"/>
        <w:bottom w:val="none" w:sz="0" w:space="0" w:color="auto"/>
        <w:right w:val="none" w:sz="0" w:space="0" w:color="auto"/>
      </w:divBdr>
    </w:div>
    <w:div w:id="809323616">
      <w:bodyDiv w:val="1"/>
      <w:marLeft w:val="0"/>
      <w:marRight w:val="0"/>
      <w:marTop w:val="0"/>
      <w:marBottom w:val="0"/>
      <w:divBdr>
        <w:top w:val="none" w:sz="0" w:space="0" w:color="auto"/>
        <w:left w:val="none" w:sz="0" w:space="0" w:color="auto"/>
        <w:bottom w:val="none" w:sz="0" w:space="0" w:color="auto"/>
        <w:right w:val="none" w:sz="0" w:space="0" w:color="auto"/>
      </w:divBdr>
    </w:div>
    <w:div w:id="823156865">
      <w:bodyDiv w:val="1"/>
      <w:marLeft w:val="0"/>
      <w:marRight w:val="0"/>
      <w:marTop w:val="0"/>
      <w:marBottom w:val="0"/>
      <w:divBdr>
        <w:top w:val="none" w:sz="0" w:space="0" w:color="auto"/>
        <w:left w:val="none" w:sz="0" w:space="0" w:color="auto"/>
        <w:bottom w:val="none" w:sz="0" w:space="0" w:color="auto"/>
        <w:right w:val="none" w:sz="0" w:space="0" w:color="auto"/>
      </w:divBdr>
    </w:div>
    <w:div w:id="833375691">
      <w:bodyDiv w:val="1"/>
      <w:marLeft w:val="0"/>
      <w:marRight w:val="0"/>
      <w:marTop w:val="0"/>
      <w:marBottom w:val="0"/>
      <w:divBdr>
        <w:top w:val="none" w:sz="0" w:space="0" w:color="auto"/>
        <w:left w:val="none" w:sz="0" w:space="0" w:color="auto"/>
        <w:bottom w:val="none" w:sz="0" w:space="0" w:color="auto"/>
        <w:right w:val="none" w:sz="0" w:space="0" w:color="auto"/>
      </w:divBdr>
    </w:div>
    <w:div w:id="836575455">
      <w:bodyDiv w:val="1"/>
      <w:marLeft w:val="0"/>
      <w:marRight w:val="0"/>
      <w:marTop w:val="0"/>
      <w:marBottom w:val="0"/>
      <w:divBdr>
        <w:top w:val="none" w:sz="0" w:space="0" w:color="auto"/>
        <w:left w:val="none" w:sz="0" w:space="0" w:color="auto"/>
        <w:bottom w:val="none" w:sz="0" w:space="0" w:color="auto"/>
        <w:right w:val="none" w:sz="0" w:space="0" w:color="auto"/>
      </w:divBdr>
    </w:div>
    <w:div w:id="849107679">
      <w:bodyDiv w:val="1"/>
      <w:marLeft w:val="0"/>
      <w:marRight w:val="0"/>
      <w:marTop w:val="0"/>
      <w:marBottom w:val="0"/>
      <w:divBdr>
        <w:top w:val="none" w:sz="0" w:space="0" w:color="auto"/>
        <w:left w:val="none" w:sz="0" w:space="0" w:color="auto"/>
        <w:bottom w:val="none" w:sz="0" w:space="0" w:color="auto"/>
        <w:right w:val="none" w:sz="0" w:space="0" w:color="auto"/>
      </w:divBdr>
    </w:div>
    <w:div w:id="920334961">
      <w:bodyDiv w:val="1"/>
      <w:marLeft w:val="0"/>
      <w:marRight w:val="0"/>
      <w:marTop w:val="0"/>
      <w:marBottom w:val="0"/>
      <w:divBdr>
        <w:top w:val="none" w:sz="0" w:space="0" w:color="auto"/>
        <w:left w:val="none" w:sz="0" w:space="0" w:color="auto"/>
        <w:bottom w:val="none" w:sz="0" w:space="0" w:color="auto"/>
        <w:right w:val="none" w:sz="0" w:space="0" w:color="auto"/>
      </w:divBdr>
    </w:div>
    <w:div w:id="969552548">
      <w:bodyDiv w:val="1"/>
      <w:marLeft w:val="0"/>
      <w:marRight w:val="0"/>
      <w:marTop w:val="0"/>
      <w:marBottom w:val="0"/>
      <w:divBdr>
        <w:top w:val="none" w:sz="0" w:space="0" w:color="auto"/>
        <w:left w:val="none" w:sz="0" w:space="0" w:color="auto"/>
        <w:bottom w:val="none" w:sz="0" w:space="0" w:color="auto"/>
        <w:right w:val="none" w:sz="0" w:space="0" w:color="auto"/>
      </w:divBdr>
    </w:div>
    <w:div w:id="988435059">
      <w:bodyDiv w:val="1"/>
      <w:marLeft w:val="0"/>
      <w:marRight w:val="0"/>
      <w:marTop w:val="0"/>
      <w:marBottom w:val="0"/>
      <w:divBdr>
        <w:top w:val="none" w:sz="0" w:space="0" w:color="auto"/>
        <w:left w:val="none" w:sz="0" w:space="0" w:color="auto"/>
        <w:bottom w:val="none" w:sz="0" w:space="0" w:color="auto"/>
        <w:right w:val="none" w:sz="0" w:space="0" w:color="auto"/>
      </w:divBdr>
    </w:div>
    <w:div w:id="994727182">
      <w:bodyDiv w:val="1"/>
      <w:marLeft w:val="0"/>
      <w:marRight w:val="0"/>
      <w:marTop w:val="0"/>
      <w:marBottom w:val="0"/>
      <w:divBdr>
        <w:top w:val="none" w:sz="0" w:space="0" w:color="auto"/>
        <w:left w:val="none" w:sz="0" w:space="0" w:color="auto"/>
        <w:bottom w:val="none" w:sz="0" w:space="0" w:color="auto"/>
        <w:right w:val="none" w:sz="0" w:space="0" w:color="auto"/>
      </w:divBdr>
    </w:div>
    <w:div w:id="995492659">
      <w:bodyDiv w:val="1"/>
      <w:marLeft w:val="0"/>
      <w:marRight w:val="0"/>
      <w:marTop w:val="0"/>
      <w:marBottom w:val="0"/>
      <w:divBdr>
        <w:top w:val="none" w:sz="0" w:space="0" w:color="auto"/>
        <w:left w:val="none" w:sz="0" w:space="0" w:color="auto"/>
        <w:bottom w:val="none" w:sz="0" w:space="0" w:color="auto"/>
        <w:right w:val="none" w:sz="0" w:space="0" w:color="auto"/>
      </w:divBdr>
    </w:div>
    <w:div w:id="1011756595">
      <w:bodyDiv w:val="1"/>
      <w:marLeft w:val="0"/>
      <w:marRight w:val="0"/>
      <w:marTop w:val="0"/>
      <w:marBottom w:val="0"/>
      <w:divBdr>
        <w:top w:val="none" w:sz="0" w:space="0" w:color="auto"/>
        <w:left w:val="none" w:sz="0" w:space="0" w:color="auto"/>
        <w:bottom w:val="none" w:sz="0" w:space="0" w:color="auto"/>
        <w:right w:val="none" w:sz="0" w:space="0" w:color="auto"/>
      </w:divBdr>
    </w:div>
    <w:div w:id="1034189545">
      <w:bodyDiv w:val="1"/>
      <w:marLeft w:val="0"/>
      <w:marRight w:val="0"/>
      <w:marTop w:val="0"/>
      <w:marBottom w:val="0"/>
      <w:divBdr>
        <w:top w:val="none" w:sz="0" w:space="0" w:color="auto"/>
        <w:left w:val="none" w:sz="0" w:space="0" w:color="auto"/>
        <w:bottom w:val="none" w:sz="0" w:space="0" w:color="auto"/>
        <w:right w:val="none" w:sz="0" w:space="0" w:color="auto"/>
      </w:divBdr>
    </w:div>
    <w:div w:id="1050618583">
      <w:bodyDiv w:val="1"/>
      <w:marLeft w:val="0"/>
      <w:marRight w:val="0"/>
      <w:marTop w:val="0"/>
      <w:marBottom w:val="0"/>
      <w:divBdr>
        <w:top w:val="none" w:sz="0" w:space="0" w:color="auto"/>
        <w:left w:val="none" w:sz="0" w:space="0" w:color="auto"/>
        <w:bottom w:val="none" w:sz="0" w:space="0" w:color="auto"/>
        <w:right w:val="none" w:sz="0" w:space="0" w:color="auto"/>
      </w:divBdr>
    </w:div>
    <w:div w:id="1057243844">
      <w:bodyDiv w:val="1"/>
      <w:marLeft w:val="0"/>
      <w:marRight w:val="0"/>
      <w:marTop w:val="0"/>
      <w:marBottom w:val="0"/>
      <w:divBdr>
        <w:top w:val="none" w:sz="0" w:space="0" w:color="auto"/>
        <w:left w:val="none" w:sz="0" w:space="0" w:color="auto"/>
        <w:bottom w:val="none" w:sz="0" w:space="0" w:color="auto"/>
        <w:right w:val="none" w:sz="0" w:space="0" w:color="auto"/>
      </w:divBdr>
    </w:div>
    <w:div w:id="1063916677">
      <w:bodyDiv w:val="1"/>
      <w:marLeft w:val="0"/>
      <w:marRight w:val="0"/>
      <w:marTop w:val="0"/>
      <w:marBottom w:val="0"/>
      <w:divBdr>
        <w:top w:val="none" w:sz="0" w:space="0" w:color="auto"/>
        <w:left w:val="none" w:sz="0" w:space="0" w:color="auto"/>
        <w:bottom w:val="none" w:sz="0" w:space="0" w:color="auto"/>
        <w:right w:val="none" w:sz="0" w:space="0" w:color="auto"/>
      </w:divBdr>
    </w:div>
    <w:div w:id="1084497890">
      <w:bodyDiv w:val="1"/>
      <w:marLeft w:val="0"/>
      <w:marRight w:val="0"/>
      <w:marTop w:val="0"/>
      <w:marBottom w:val="0"/>
      <w:divBdr>
        <w:top w:val="none" w:sz="0" w:space="0" w:color="auto"/>
        <w:left w:val="none" w:sz="0" w:space="0" w:color="auto"/>
        <w:bottom w:val="none" w:sz="0" w:space="0" w:color="auto"/>
        <w:right w:val="none" w:sz="0" w:space="0" w:color="auto"/>
      </w:divBdr>
    </w:div>
    <w:div w:id="1092237054">
      <w:bodyDiv w:val="1"/>
      <w:marLeft w:val="0"/>
      <w:marRight w:val="0"/>
      <w:marTop w:val="0"/>
      <w:marBottom w:val="0"/>
      <w:divBdr>
        <w:top w:val="none" w:sz="0" w:space="0" w:color="auto"/>
        <w:left w:val="none" w:sz="0" w:space="0" w:color="auto"/>
        <w:bottom w:val="none" w:sz="0" w:space="0" w:color="auto"/>
        <w:right w:val="none" w:sz="0" w:space="0" w:color="auto"/>
      </w:divBdr>
    </w:div>
    <w:div w:id="1104614295">
      <w:bodyDiv w:val="1"/>
      <w:marLeft w:val="0"/>
      <w:marRight w:val="0"/>
      <w:marTop w:val="0"/>
      <w:marBottom w:val="0"/>
      <w:divBdr>
        <w:top w:val="none" w:sz="0" w:space="0" w:color="auto"/>
        <w:left w:val="none" w:sz="0" w:space="0" w:color="auto"/>
        <w:bottom w:val="none" w:sz="0" w:space="0" w:color="auto"/>
        <w:right w:val="none" w:sz="0" w:space="0" w:color="auto"/>
      </w:divBdr>
    </w:div>
    <w:div w:id="1130324760">
      <w:bodyDiv w:val="1"/>
      <w:marLeft w:val="0"/>
      <w:marRight w:val="0"/>
      <w:marTop w:val="0"/>
      <w:marBottom w:val="0"/>
      <w:divBdr>
        <w:top w:val="none" w:sz="0" w:space="0" w:color="auto"/>
        <w:left w:val="none" w:sz="0" w:space="0" w:color="auto"/>
        <w:bottom w:val="none" w:sz="0" w:space="0" w:color="auto"/>
        <w:right w:val="none" w:sz="0" w:space="0" w:color="auto"/>
      </w:divBdr>
    </w:div>
    <w:div w:id="1137990844">
      <w:bodyDiv w:val="1"/>
      <w:marLeft w:val="0"/>
      <w:marRight w:val="0"/>
      <w:marTop w:val="0"/>
      <w:marBottom w:val="0"/>
      <w:divBdr>
        <w:top w:val="none" w:sz="0" w:space="0" w:color="auto"/>
        <w:left w:val="none" w:sz="0" w:space="0" w:color="auto"/>
        <w:bottom w:val="none" w:sz="0" w:space="0" w:color="auto"/>
        <w:right w:val="none" w:sz="0" w:space="0" w:color="auto"/>
      </w:divBdr>
    </w:div>
    <w:div w:id="1158693340">
      <w:bodyDiv w:val="1"/>
      <w:marLeft w:val="0"/>
      <w:marRight w:val="0"/>
      <w:marTop w:val="0"/>
      <w:marBottom w:val="0"/>
      <w:divBdr>
        <w:top w:val="none" w:sz="0" w:space="0" w:color="auto"/>
        <w:left w:val="none" w:sz="0" w:space="0" w:color="auto"/>
        <w:bottom w:val="none" w:sz="0" w:space="0" w:color="auto"/>
        <w:right w:val="none" w:sz="0" w:space="0" w:color="auto"/>
      </w:divBdr>
    </w:div>
    <w:div w:id="1160733718">
      <w:bodyDiv w:val="1"/>
      <w:marLeft w:val="0"/>
      <w:marRight w:val="0"/>
      <w:marTop w:val="0"/>
      <w:marBottom w:val="0"/>
      <w:divBdr>
        <w:top w:val="none" w:sz="0" w:space="0" w:color="auto"/>
        <w:left w:val="none" w:sz="0" w:space="0" w:color="auto"/>
        <w:bottom w:val="none" w:sz="0" w:space="0" w:color="auto"/>
        <w:right w:val="none" w:sz="0" w:space="0" w:color="auto"/>
      </w:divBdr>
    </w:div>
    <w:div w:id="1198816727">
      <w:bodyDiv w:val="1"/>
      <w:marLeft w:val="0"/>
      <w:marRight w:val="0"/>
      <w:marTop w:val="0"/>
      <w:marBottom w:val="0"/>
      <w:divBdr>
        <w:top w:val="none" w:sz="0" w:space="0" w:color="auto"/>
        <w:left w:val="none" w:sz="0" w:space="0" w:color="auto"/>
        <w:bottom w:val="none" w:sz="0" w:space="0" w:color="auto"/>
        <w:right w:val="none" w:sz="0" w:space="0" w:color="auto"/>
      </w:divBdr>
    </w:div>
    <w:div w:id="1221016894">
      <w:bodyDiv w:val="1"/>
      <w:marLeft w:val="0"/>
      <w:marRight w:val="0"/>
      <w:marTop w:val="0"/>
      <w:marBottom w:val="0"/>
      <w:divBdr>
        <w:top w:val="none" w:sz="0" w:space="0" w:color="auto"/>
        <w:left w:val="none" w:sz="0" w:space="0" w:color="auto"/>
        <w:bottom w:val="none" w:sz="0" w:space="0" w:color="auto"/>
        <w:right w:val="none" w:sz="0" w:space="0" w:color="auto"/>
      </w:divBdr>
    </w:div>
    <w:div w:id="1222132296">
      <w:bodyDiv w:val="1"/>
      <w:marLeft w:val="0"/>
      <w:marRight w:val="0"/>
      <w:marTop w:val="0"/>
      <w:marBottom w:val="0"/>
      <w:divBdr>
        <w:top w:val="none" w:sz="0" w:space="0" w:color="auto"/>
        <w:left w:val="none" w:sz="0" w:space="0" w:color="auto"/>
        <w:bottom w:val="none" w:sz="0" w:space="0" w:color="auto"/>
        <w:right w:val="none" w:sz="0" w:space="0" w:color="auto"/>
      </w:divBdr>
    </w:div>
    <w:div w:id="1296763831">
      <w:bodyDiv w:val="1"/>
      <w:marLeft w:val="0"/>
      <w:marRight w:val="0"/>
      <w:marTop w:val="0"/>
      <w:marBottom w:val="0"/>
      <w:divBdr>
        <w:top w:val="none" w:sz="0" w:space="0" w:color="auto"/>
        <w:left w:val="none" w:sz="0" w:space="0" w:color="auto"/>
        <w:bottom w:val="none" w:sz="0" w:space="0" w:color="auto"/>
        <w:right w:val="none" w:sz="0" w:space="0" w:color="auto"/>
      </w:divBdr>
    </w:div>
    <w:div w:id="1326015107">
      <w:bodyDiv w:val="1"/>
      <w:marLeft w:val="0"/>
      <w:marRight w:val="0"/>
      <w:marTop w:val="0"/>
      <w:marBottom w:val="0"/>
      <w:divBdr>
        <w:top w:val="none" w:sz="0" w:space="0" w:color="auto"/>
        <w:left w:val="none" w:sz="0" w:space="0" w:color="auto"/>
        <w:bottom w:val="none" w:sz="0" w:space="0" w:color="auto"/>
        <w:right w:val="none" w:sz="0" w:space="0" w:color="auto"/>
      </w:divBdr>
    </w:div>
    <w:div w:id="1337027868">
      <w:bodyDiv w:val="1"/>
      <w:marLeft w:val="0"/>
      <w:marRight w:val="0"/>
      <w:marTop w:val="0"/>
      <w:marBottom w:val="0"/>
      <w:divBdr>
        <w:top w:val="none" w:sz="0" w:space="0" w:color="auto"/>
        <w:left w:val="none" w:sz="0" w:space="0" w:color="auto"/>
        <w:bottom w:val="none" w:sz="0" w:space="0" w:color="auto"/>
        <w:right w:val="none" w:sz="0" w:space="0" w:color="auto"/>
      </w:divBdr>
    </w:div>
    <w:div w:id="1340235479">
      <w:bodyDiv w:val="1"/>
      <w:marLeft w:val="0"/>
      <w:marRight w:val="0"/>
      <w:marTop w:val="0"/>
      <w:marBottom w:val="0"/>
      <w:divBdr>
        <w:top w:val="none" w:sz="0" w:space="0" w:color="auto"/>
        <w:left w:val="none" w:sz="0" w:space="0" w:color="auto"/>
        <w:bottom w:val="none" w:sz="0" w:space="0" w:color="auto"/>
        <w:right w:val="none" w:sz="0" w:space="0" w:color="auto"/>
      </w:divBdr>
    </w:div>
    <w:div w:id="1387333836">
      <w:bodyDiv w:val="1"/>
      <w:marLeft w:val="0"/>
      <w:marRight w:val="0"/>
      <w:marTop w:val="0"/>
      <w:marBottom w:val="0"/>
      <w:divBdr>
        <w:top w:val="none" w:sz="0" w:space="0" w:color="auto"/>
        <w:left w:val="none" w:sz="0" w:space="0" w:color="auto"/>
        <w:bottom w:val="none" w:sz="0" w:space="0" w:color="auto"/>
        <w:right w:val="none" w:sz="0" w:space="0" w:color="auto"/>
      </w:divBdr>
    </w:div>
    <w:div w:id="1387678585">
      <w:bodyDiv w:val="1"/>
      <w:marLeft w:val="0"/>
      <w:marRight w:val="0"/>
      <w:marTop w:val="0"/>
      <w:marBottom w:val="0"/>
      <w:divBdr>
        <w:top w:val="none" w:sz="0" w:space="0" w:color="auto"/>
        <w:left w:val="none" w:sz="0" w:space="0" w:color="auto"/>
        <w:bottom w:val="none" w:sz="0" w:space="0" w:color="auto"/>
        <w:right w:val="none" w:sz="0" w:space="0" w:color="auto"/>
      </w:divBdr>
    </w:div>
    <w:div w:id="1392969514">
      <w:bodyDiv w:val="1"/>
      <w:marLeft w:val="0"/>
      <w:marRight w:val="0"/>
      <w:marTop w:val="0"/>
      <w:marBottom w:val="0"/>
      <w:divBdr>
        <w:top w:val="none" w:sz="0" w:space="0" w:color="auto"/>
        <w:left w:val="none" w:sz="0" w:space="0" w:color="auto"/>
        <w:bottom w:val="none" w:sz="0" w:space="0" w:color="auto"/>
        <w:right w:val="none" w:sz="0" w:space="0" w:color="auto"/>
      </w:divBdr>
    </w:div>
    <w:div w:id="1404141169">
      <w:bodyDiv w:val="1"/>
      <w:marLeft w:val="0"/>
      <w:marRight w:val="0"/>
      <w:marTop w:val="0"/>
      <w:marBottom w:val="0"/>
      <w:divBdr>
        <w:top w:val="none" w:sz="0" w:space="0" w:color="auto"/>
        <w:left w:val="none" w:sz="0" w:space="0" w:color="auto"/>
        <w:bottom w:val="none" w:sz="0" w:space="0" w:color="auto"/>
        <w:right w:val="none" w:sz="0" w:space="0" w:color="auto"/>
      </w:divBdr>
    </w:div>
    <w:div w:id="1444962043">
      <w:bodyDiv w:val="1"/>
      <w:marLeft w:val="0"/>
      <w:marRight w:val="0"/>
      <w:marTop w:val="0"/>
      <w:marBottom w:val="0"/>
      <w:divBdr>
        <w:top w:val="none" w:sz="0" w:space="0" w:color="auto"/>
        <w:left w:val="none" w:sz="0" w:space="0" w:color="auto"/>
        <w:bottom w:val="none" w:sz="0" w:space="0" w:color="auto"/>
        <w:right w:val="none" w:sz="0" w:space="0" w:color="auto"/>
      </w:divBdr>
    </w:div>
    <w:div w:id="1448937297">
      <w:bodyDiv w:val="1"/>
      <w:marLeft w:val="0"/>
      <w:marRight w:val="0"/>
      <w:marTop w:val="0"/>
      <w:marBottom w:val="0"/>
      <w:divBdr>
        <w:top w:val="none" w:sz="0" w:space="0" w:color="auto"/>
        <w:left w:val="none" w:sz="0" w:space="0" w:color="auto"/>
        <w:bottom w:val="none" w:sz="0" w:space="0" w:color="auto"/>
        <w:right w:val="none" w:sz="0" w:space="0" w:color="auto"/>
      </w:divBdr>
    </w:div>
    <w:div w:id="1489519927">
      <w:bodyDiv w:val="1"/>
      <w:marLeft w:val="0"/>
      <w:marRight w:val="0"/>
      <w:marTop w:val="0"/>
      <w:marBottom w:val="0"/>
      <w:divBdr>
        <w:top w:val="none" w:sz="0" w:space="0" w:color="auto"/>
        <w:left w:val="none" w:sz="0" w:space="0" w:color="auto"/>
        <w:bottom w:val="none" w:sz="0" w:space="0" w:color="auto"/>
        <w:right w:val="none" w:sz="0" w:space="0" w:color="auto"/>
      </w:divBdr>
    </w:div>
    <w:div w:id="1552955383">
      <w:bodyDiv w:val="1"/>
      <w:marLeft w:val="0"/>
      <w:marRight w:val="0"/>
      <w:marTop w:val="0"/>
      <w:marBottom w:val="0"/>
      <w:divBdr>
        <w:top w:val="none" w:sz="0" w:space="0" w:color="auto"/>
        <w:left w:val="none" w:sz="0" w:space="0" w:color="auto"/>
        <w:bottom w:val="none" w:sz="0" w:space="0" w:color="auto"/>
        <w:right w:val="none" w:sz="0" w:space="0" w:color="auto"/>
      </w:divBdr>
    </w:div>
    <w:div w:id="1564097476">
      <w:bodyDiv w:val="1"/>
      <w:marLeft w:val="0"/>
      <w:marRight w:val="0"/>
      <w:marTop w:val="0"/>
      <w:marBottom w:val="0"/>
      <w:divBdr>
        <w:top w:val="none" w:sz="0" w:space="0" w:color="auto"/>
        <w:left w:val="none" w:sz="0" w:space="0" w:color="auto"/>
        <w:bottom w:val="none" w:sz="0" w:space="0" w:color="auto"/>
        <w:right w:val="none" w:sz="0" w:space="0" w:color="auto"/>
      </w:divBdr>
    </w:div>
    <w:div w:id="1571500279">
      <w:bodyDiv w:val="1"/>
      <w:marLeft w:val="0"/>
      <w:marRight w:val="0"/>
      <w:marTop w:val="0"/>
      <w:marBottom w:val="0"/>
      <w:divBdr>
        <w:top w:val="none" w:sz="0" w:space="0" w:color="auto"/>
        <w:left w:val="none" w:sz="0" w:space="0" w:color="auto"/>
        <w:bottom w:val="none" w:sz="0" w:space="0" w:color="auto"/>
        <w:right w:val="none" w:sz="0" w:space="0" w:color="auto"/>
      </w:divBdr>
    </w:div>
    <w:div w:id="1576090313">
      <w:bodyDiv w:val="1"/>
      <w:marLeft w:val="0"/>
      <w:marRight w:val="0"/>
      <w:marTop w:val="0"/>
      <w:marBottom w:val="0"/>
      <w:divBdr>
        <w:top w:val="none" w:sz="0" w:space="0" w:color="auto"/>
        <w:left w:val="none" w:sz="0" w:space="0" w:color="auto"/>
        <w:bottom w:val="none" w:sz="0" w:space="0" w:color="auto"/>
        <w:right w:val="none" w:sz="0" w:space="0" w:color="auto"/>
      </w:divBdr>
    </w:div>
    <w:div w:id="1617366374">
      <w:bodyDiv w:val="1"/>
      <w:marLeft w:val="0"/>
      <w:marRight w:val="0"/>
      <w:marTop w:val="0"/>
      <w:marBottom w:val="0"/>
      <w:divBdr>
        <w:top w:val="none" w:sz="0" w:space="0" w:color="auto"/>
        <w:left w:val="none" w:sz="0" w:space="0" w:color="auto"/>
        <w:bottom w:val="none" w:sz="0" w:space="0" w:color="auto"/>
        <w:right w:val="none" w:sz="0" w:space="0" w:color="auto"/>
      </w:divBdr>
    </w:div>
    <w:div w:id="1620649965">
      <w:bodyDiv w:val="1"/>
      <w:marLeft w:val="0"/>
      <w:marRight w:val="0"/>
      <w:marTop w:val="0"/>
      <w:marBottom w:val="0"/>
      <w:divBdr>
        <w:top w:val="none" w:sz="0" w:space="0" w:color="auto"/>
        <w:left w:val="none" w:sz="0" w:space="0" w:color="auto"/>
        <w:bottom w:val="none" w:sz="0" w:space="0" w:color="auto"/>
        <w:right w:val="none" w:sz="0" w:space="0" w:color="auto"/>
      </w:divBdr>
    </w:div>
    <w:div w:id="1680352539">
      <w:bodyDiv w:val="1"/>
      <w:marLeft w:val="0"/>
      <w:marRight w:val="0"/>
      <w:marTop w:val="0"/>
      <w:marBottom w:val="0"/>
      <w:divBdr>
        <w:top w:val="none" w:sz="0" w:space="0" w:color="auto"/>
        <w:left w:val="none" w:sz="0" w:space="0" w:color="auto"/>
        <w:bottom w:val="none" w:sz="0" w:space="0" w:color="auto"/>
        <w:right w:val="none" w:sz="0" w:space="0" w:color="auto"/>
      </w:divBdr>
    </w:div>
    <w:div w:id="1706058101">
      <w:bodyDiv w:val="1"/>
      <w:marLeft w:val="0"/>
      <w:marRight w:val="0"/>
      <w:marTop w:val="0"/>
      <w:marBottom w:val="0"/>
      <w:divBdr>
        <w:top w:val="none" w:sz="0" w:space="0" w:color="auto"/>
        <w:left w:val="none" w:sz="0" w:space="0" w:color="auto"/>
        <w:bottom w:val="none" w:sz="0" w:space="0" w:color="auto"/>
        <w:right w:val="none" w:sz="0" w:space="0" w:color="auto"/>
      </w:divBdr>
    </w:div>
    <w:div w:id="1727071093">
      <w:bodyDiv w:val="1"/>
      <w:marLeft w:val="0"/>
      <w:marRight w:val="0"/>
      <w:marTop w:val="0"/>
      <w:marBottom w:val="0"/>
      <w:divBdr>
        <w:top w:val="none" w:sz="0" w:space="0" w:color="auto"/>
        <w:left w:val="none" w:sz="0" w:space="0" w:color="auto"/>
        <w:bottom w:val="none" w:sz="0" w:space="0" w:color="auto"/>
        <w:right w:val="none" w:sz="0" w:space="0" w:color="auto"/>
      </w:divBdr>
    </w:div>
    <w:div w:id="1780248670">
      <w:bodyDiv w:val="1"/>
      <w:marLeft w:val="0"/>
      <w:marRight w:val="0"/>
      <w:marTop w:val="0"/>
      <w:marBottom w:val="0"/>
      <w:divBdr>
        <w:top w:val="none" w:sz="0" w:space="0" w:color="auto"/>
        <w:left w:val="none" w:sz="0" w:space="0" w:color="auto"/>
        <w:bottom w:val="none" w:sz="0" w:space="0" w:color="auto"/>
        <w:right w:val="none" w:sz="0" w:space="0" w:color="auto"/>
      </w:divBdr>
    </w:div>
    <w:div w:id="1809088337">
      <w:bodyDiv w:val="1"/>
      <w:marLeft w:val="0"/>
      <w:marRight w:val="0"/>
      <w:marTop w:val="0"/>
      <w:marBottom w:val="0"/>
      <w:divBdr>
        <w:top w:val="none" w:sz="0" w:space="0" w:color="auto"/>
        <w:left w:val="none" w:sz="0" w:space="0" w:color="auto"/>
        <w:bottom w:val="none" w:sz="0" w:space="0" w:color="auto"/>
        <w:right w:val="none" w:sz="0" w:space="0" w:color="auto"/>
      </w:divBdr>
    </w:div>
    <w:div w:id="1874269941">
      <w:bodyDiv w:val="1"/>
      <w:marLeft w:val="0"/>
      <w:marRight w:val="0"/>
      <w:marTop w:val="0"/>
      <w:marBottom w:val="0"/>
      <w:divBdr>
        <w:top w:val="none" w:sz="0" w:space="0" w:color="auto"/>
        <w:left w:val="none" w:sz="0" w:space="0" w:color="auto"/>
        <w:bottom w:val="none" w:sz="0" w:space="0" w:color="auto"/>
        <w:right w:val="none" w:sz="0" w:space="0" w:color="auto"/>
      </w:divBdr>
    </w:div>
    <w:div w:id="1877159836">
      <w:bodyDiv w:val="1"/>
      <w:marLeft w:val="0"/>
      <w:marRight w:val="0"/>
      <w:marTop w:val="0"/>
      <w:marBottom w:val="0"/>
      <w:divBdr>
        <w:top w:val="none" w:sz="0" w:space="0" w:color="auto"/>
        <w:left w:val="none" w:sz="0" w:space="0" w:color="auto"/>
        <w:bottom w:val="none" w:sz="0" w:space="0" w:color="auto"/>
        <w:right w:val="none" w:sz="0" w:space="0" w:color="auto"/>
      </w:divBdr>
    </w:div>
    <w:div w:id="1877424392">
      <w:bodyDiv w:val="1"/>
      <w:marLeft w:val="0"/>
      <w:marRight w:val="0"/>
      <w:marTop w:val="0"/>
      <w:marBottom w:val="0"/>
      <w:divBdr>
        <w:top w:val="none" w:sz="0" w:space="0" w:color="auto"/>
        <w:left w:val="none" w:sz="0" w:space="0" w:color="auto"/>
        <w:bottom w:val="none" w:sz="0" w:space="0" w:color="auto"/>
        <w:right w:val="none" w:sz="0" w:space="0" w:color="auto"/>
      </w:divBdr>
    </w:div>
    <w:div w:id="1917936002">
      <w:bodyDiv w:val="1"/>
      <w:marLeft w:val="0"/>
      <w:marRight w:val="0"/>
      <w:marTop w:val="0"/>
      <w:marBottom w:val="0"/>
      <w:divBdr>
        <w:top w:val="none" w:sz="0" w:space="0" w:color="auto"/>
        <w:left w:val="none" w:sz="0" w:space="0" w:color="auto"/>
        <w:bottom w:val="none" w:sz="0" w:space="0" w:color="auto"/>
        <w:right w:val="none" w:sz="0" w:space="0" w:color="auto"/>
      </w:divBdr>
    </w:div>
    <w:div w:id="1953122284">
      <w:bodyDiv w:val="1"/>
      <w:marLeft w:val="0"/>
      <w:marRight w:val="0"/>
      <w:marTop w:val="0"/>
      <w:marBottom w:val="0"/>
      <w:divBdr>
        <w:top w:val="none" w:sz="0" w:space="0" w:color="auto"/>
        <w:left w:val="none" w:sz="0" w:space="0" w:color="auto"/>
        <w:bottom w:val="none" w:sz="0" w:space="0" w:color="auto"/>
        <w:right w:val="none" w:sz="0" w:space="0" w:color="auto"/>
      </w:divBdr>
    </w:div>
    <w:div w:id="2020353175">
      <w:bodyDiv w:val="1"/>
      <w:marLeft w:val="0"/>
      <w:marRight w:val="0"/>
      <w:marTop w:val="0"/>
      <w:marBottom w:val="0"/>
      <w:divBdr>
        <w:top w:val="none" w:sz="0" w:space="0" w:color="auto"/>
        <w:left w:val="none" w:sz="0" w:space="0" w:color="auto"/>
        <w:bottom w:val="none" w:sz="0" w:space="0" w:color="auto"/>
        <w:right w:val="none" w:sz="0" w:space="0" w:color="auto"/>
      </w:divBdr>
    </w:div>
    <w:div w:id="2059668212">
      <w:bodyDiv w:val="1"/>
      <w:marLeft w:val="0"/>
      <w:marRight w:val="0"/>
      <w:marTop w:val="0"/>
      <w:marBottom w:val="0"/>
      <w:divBdr>
        <w:top w:val="none" w:sz="0" w:space="0" w:color="auto"/>
        <w:left w:val="none" w:sz="0" w:space="0" w:color="auto"/>
        <w:bottom w:val="none" w:sz="0" w:space="0" w:color="auto"/>
        <w:right w:val="none" w:sz="0" w:space="0" w:color="auto"/>
      </w:divBdr>
    </w:div>
    <w:div w:id="2067414487">
      <w:bodyDiv w:val="1"/>
      <w:marLeft w:val="0"/>
      <w:marRight w:val="0"/>
      <w:marTop w:val="0"/>
      <w:marBottom w:val="0"/>
      <w:divBdr>
        <w:top w:val="none" w:sz="0" w:space="0" w:color="auto"/>
        <w:left w:val="none" w:sz="0" w:space="0" w:color="auto"/>
        <w:bottom w:val="none" w:sz="0" w:space="0" w:color="auto"/>
        <w:right w:val="none" w:sz="0" w:space="0" w:color="auto"/>
      </w:divBdr>
    </w:div>
    <w:div w:id="2091462450">
      <w:bodyDiv w:val="1"/>
      <w:marLeft w:val="0"/>
      <w:marRight w:val="0"/>
      <w:marTop w:val="0"/>
      <w:marBottom w:val="0"/>
      <w:divBdr>
        <w:top w:val="none" w:sz="0" w:space="0" w:color="auto"/>
        <w:left w:val="none" w:sz="0" w:space="0" w:color="auto"/>
        <w:bottom w:val="none" w:sz="0" w:space="0" w:color="auto"/>
        <w:right w:val="none" w:sz="0" w:space="0" w:color="auto"/>
      </w:divBdr>
    </w:div>
    <w:div w:id="2117871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oQhQ6Iwl7Nqp6i/6QAyMJ/s4x6w==">AMUW2mW4yEB5oeZtj2XBiWRBOMNU4vEYU6lkSSUcfqrtSKz21VBBOIo5i7yArA8LvN90DT5PlMOcNVy9o97uJ/5aIzRNyVeDufJaFrwbZLyZ5tt9xB5+vf6kXTnCGh9f/EkKRd126Q+G</go:docsCustomData>
</go:gDocsCustomXmlDataStorage>
</file>

<file path=customXml/itemProps1.xml><?xml version="1.0" encoding="utf-8"?>
<ds:datastoreItem xmlns:ds="http://schemas.openxmlformats.org/officeDocument/2006/customXml" ds:itemID="{7818F9DF-524E-4DD6-B44D-7514721106C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Rasool, Ather</dc:creator>
  <cp:lastModifiedBy>Mohammed Shareeq Uddin</cp:lastModifiedBy>
  <cp:revision>66</cp:revision>
  <cp:lastPrinted>2024-12-22T03:26:00Z</cp:lastPrinted>
  <dcterms:created xsi:type="dcterms:W3CDTF">2025-09-14T21:08:00Z</dcterms:created>
  <dcterms:modified xsi:type="dcterms:W3CDTF">2025-10-22T16:14:00Z</dcterms:modified>
</cp:coreProperties>
</file>