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C709" w14:textId="4D33A7C4" w:rsidR="00873582" w:rsidRDefault="0059385C">
      <w:pPr>
        <w:spacing w:after="0" w:line="259" w:lineRule="auto"/>
        <w:ind w:left="0" w:right="1" w:firstLine="0"/>
        <w:jc w:val="center"/>
      </w:pPr>
      <w:r>
        <w:rPr>
          <w:b/>
          <w:sz w:val="22"/>
        </w:rPr>
        <w:t>Srujani Mareddy</w:t>
      </w:r>
    </w:p>
    <w:p w14:paraId="3FC20D13" w14:textId="5DE51B01" w:rsidR="00873582" w:rsidRDefault="007B25DE" w:rsidP="002A3C29">
      <w:pPr>
        <w:spacing w:after="15" w:line="259" w:lineRule="auto"/>
        <w:ind w:left="0" w:firstLine="0"/>
        <w:jc w:val="center"/>
      </w:pPr>
      <w:r>
        <w:t xml:space="preserve">Atlanta, GA, 30324 | </w:t>
      </w:r>
      <w:r w:rsidR="0059385C">
        <w:t>+1 708-769-5970</w:t>
      </w:r>
      <w:r>
        <w:t xml:space="preserve"> | </w:t>
      </w:r>
      <w:r w:rsidR="0059385C" w:rsidRPr="0059385C">
        <w:rPr>
          <w:rStyle w:val="Hyperlink"/>
        </w:rPr>
        <w:t>srujanimareddy@gmail.com</w:t>
      </w:r>
      <w:r w:rsidR="00877817">
        <w:rPr>
          <w:color w:val="0563C1"/>
          <w:u w:val="single" w:color="0563C1"/>
        </w:rPr>
        <w:t xml:space="preserve"> </w:t>
      </w:r>
      <w:hyperlink r:id="rId8">
        <w:r>
          <w:t xml:space="preserve">| </w:t>
        </w:r>
      </w:hyperlink>
      <w:r w:rsidR="001B407C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7FA294C" wp14:editId="26570005">
                <wp:simplePos x="0" y="0"/>
                <wp:positionH relativeFrom="column">
                  <wp:posOffset>0</wp:posOffset>
                </wp:positionH>
                <wp:positionV relativeFrom="paragraph">
                  <wp:posOffset>302260</wp:posOffset>
                </wp:positionV>
                <wp:extent cx="6885432" cy="9144"/>
                <wp:effectExtent l="0" t="0" r="0" b="0"/>
                <wp:wrapNone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432" cy="9144"/>
                          <a:chOff x="0" y="0"/>
                          <a:chExt cx="6889115" cy="9525"/>
                        </a:xfrm>
                      </wpg:grpSpPr>
                      <wps:wsp>
                        <wps:cNvPr id="3274" name="Shape 3274"/>
                        <wps:cNvSpPr/>
                        <wps:spPr>
                          <a:xfrm>
                            <a:off x="0" y="0"/>
                            <a:ext cx="68891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9115" h="9525">
                                <a:moveTo>
                                  <a:pt x="0" y="0"/>
                                </a:moveTo>
                                <a:lnTo>
                                  <a:pt x="6889115" y="0"/>
                                </a:lnTo>
                                <a:lnTo>
                                  <a:pt x="688911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158959" id="Group 2855" o:spid="_x0000_s1026" style="position:absolute;margin-left:0;margin-top:23.8pt;width:542.15pt;height:.7pt;z-index:251656704;mso-width-relative:margin;mso-height-relative:margin" coordsize="688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">
                <v:shape id="Shape 3274" o:spid="_x0000_s1027" style="position:absolute;width:68891;height:95;visibility:visible;mso-wrap-style:square;v-text-anchor:top" coordsize="68891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" path="m,l6889115,r,9525l,9525,,e" fillcolor="black" stroked="f" strokeweight="0">
                  <v:stroke miterlimit="83231f" joinstyle="miter"/>
                  <v:path arrowok="t" textboxrect="0,0,6889115,9525"/>
                </v:shape>
              </v:group>
            </w:pict>
          </mc:Fallback>
        </mc:AlternateContent>
      </w:r>
      <w:hyperlink r:id="rId9" w:history="1">
        <w:r w:rsidR="0059385C" w:rsidRPr="0059385C">
          <w:rPr>
            <w:rStyle w:val="Hyperlink"/>
          </w:rPr>
          <w:t>LinkedIn</w:t>
        </w:r>
      </w:hyperlink>
      <w:r w:rsidR="0059385C">
        <w:t xml:space="preserve"> | </w:t>
      </w:r>
      <w:hyperlink r:id="rId10" w:history="1">
        <w:r w:rsidR="0059385C" w:rsidRPr="0059385C">
          <w:rPr>
            <w:rStyle w:val="Hyperlink"/>
          </w:rPr>
          <w:t>GitHub</w:t>
        </w:r>
      </w:hyperlink>
    </w:p>
    <w:p w14:paraId="6A2303C9" w14:textId="453964B2" w:rsidR="00C41B72" w:rsidRPr="00C41B72" w:rsidRDefault="00C41B72" w:rsidP="008210AF">
      <w:pPr>
        <w:pStyle w:val="Heading1"/>
      </w:pPr>
      <w:r w:rsidRPr="00C41B72">
        <w:t>EDUCATION</w:t>
      </w:r>
    </w:p>
    <w:p w14:paraId="05DBDF60" w14:textId="7226A23B" w:rsidR="00C45FF0" w:rsidRPr="008210AF" w:rsidRDefault="00C41B72" w:rsidP="008210AF">
      <w:pPr>
        <w:rPr>
          <w:b/>
          <w:bCs/>
        </w:rPr>
      </w:pPr>
      <w:r>
        <w:t xml:space="preserve"> </w:t>
      </w:r>
      <w:r w:rsidR="00277723" w:rsidRPr="008210AF">
        <w:rPr>
          <w:b/>
          <w:bCs/>
        </w:rPr>
        <w:t>MS in Data Science and Analytics - Georgia State University, J. Mack Robinson College of Business</w:t>
      </w:r>
      <w:r w:rsidR="00277723" w:rsidRPr="008210AF">
        <w:rPr>
          <w:b/>
          <w:bCs/>
          <w:color w:val="1F4E79" w:themeColor="accent5" w:themeShade="80"/>
        </w:rPr>
        <w:t xml:space="preserve"> </w:t>
      </w:r>
      <w:r w:rsidR="00277723" w:rsidRPr="008210AF">
        <w:rPr>
          <w:b/>
          <w:bCs/>
        </w:rPr>
        <w:t xml:space="preserve">(GPA: </w:t>
      </w:r>
      <w:r w:rsidR="00C45FF0" w:rsidRPr="008210AF">
        <w:rPr>
          <w:b/>
          <w:bCs/>
        </w:rPr>
        <w:t>4</w:t>
      </w:r>
      <w:r w:rsidR="001B1BB0" w:rsidRPr="008210AF">
        <w:rPr>
          <w:b/>
          <w:bCs/>
        </w:rPr>
        <w:t>.0</w:t>
      </w:r>
      <w:r w:rsidR="00C45FF0" w:rsidRPr="008210AF">
        <w:rPr>
          <w:b/>
          <w:bCs/>
        </w:rPr>
        <w:t xml:space="preserve">) </w:t>
      </w:r>
      <w:r w:rsidR="00277723" w:rsidRPr="008210AF">
        <w:rPr>
          <w:b/>
          <w:bCs/>
        </w:rPr>
        <w:tab/>
        <w:t xml:space="preserve">    </w:t>
      </w:r>
      <w:r w:rsidR="001B407C" w:rsidRPr="008210AF">
        <w:rPr>
          <w:b/>
          <w:bCs/>
        </w:rPr>
        <w:t xml:space="preserve"> </w:t>
      </w:r>
      <w:r w:rsidR="00C014B7" w:rsidRPr="008210AF">
        <w:rPr>
          <w:b/>
          <w:bCs/>
        </w:rPr>
        <w:t xml:space="preserve">                </w:t>
      </w:r>
      <w:r w:rsidR="00C45FF0" w:rsidRPr="008210AF">
        <w:rPr>
          <w:b/>
          <w:bCs/>
        </w:rPr>
        <w:t xml:space="preserve"> </w:t>
      </w:r>
      <w:r w:rsidR="00077622" w:rsidRPr="008210AF">
        <w:rPr>
          <w:b/>
          <w:bCs/>
        </w:rPr>
        <w:t xml:space="preserve"> </w:t>
      </w:r>
      <w:r w:rsidR="00277723" w:rsidRPr="008210AF">
        <w:rPr>
          <w:i/>
          <w:iCs/>
        </w:rPr>
        <w:t>December 202</w:t>
      </w:r>
      <w:r w:rsidR="00C45FF0" w:rsidRPr="008210AF">
        <w:rPr>
          <w:i/>
          <w:iCs/>
        </w:rPr>
        <w:t>4</w:t>
      </w:r>
    </w:p>
    <w:p w14:paraId="3FA7FE56" w14:textId="3DBE4818" w:rsidR="00277723" w:rsidRPr="008210AF" w:rsidRDefault="00C45FF0" w:rsidP="008210AF">
      <w:pPr>
        <w:rPr>
          <w:b/>
          <w:bCs/>
        </w:rPr>
      </w:pPr>
      <w:r w:rsidRPr="008210AF">
        <w:rPr>
          <w:b/>
          <w:bCs/>
        </w:rPr>
        <w:t xml:space="preserve"> </w:t>
      </w:r>
      <w:r w:rsidR="00077622" w:rsidRPr="008210AF">
        <w:rPr>
          <w:b/>
          <w:bCs/>
        </w:rPr>
        <w:t>B</w:t>
      </w:r>
      <w:r w:rsidR="0059385C" w:rsidRPr="008210AF">
        <w:rPr>
          <w:b/>
          <w:bCs/>
        </w:rPr>
        <w:t>Tech</w:t>
      </w:r>
      <w:r w:rsidR="00077622" w:rsidRPr="008210AF">
        <w:rPr>
          <w:b/>
          <w:bCs/>
        </w:rPr>
        <w:t xml:space="preserve"> </w:t>
      </w:r>
      <w:r w:rsidR="0059385C" w:rsidRPr="008210AF">
        <w:rPr>
          <w:b/>
          <w:bCs/>
        </w:rPr>
        <w:t>Electronic &amp; Communication Engineering</w:t>
      </w:r>
      <w:r w:rsidR="00077622" w:rsidRPr="008210AF">
        <w:rPr>
          <w:b/>
          <w:bCs/>
        </w:rPr>
        <w:t xml:space="preserve"> </w:t>
      </w:r>
      <w:r w:rsidRPr="008210AF">
        <w:rPr>
          <w:b/>
          <w:bCs/>
        </w:rPr>
        <w:t xml:space="preserve">– </w:t>
      </w:r>
      <w:r w:rsidR="0059385C" w:rsidRPr="008210AF">
        <w:rPr>
          <w:b/>
          <w:bCs/>
        </w:rPr>
        <w:t>Malla Reddy Engineering College</w:t>
      </w:r>
      <w:r w:rsidR="0059385C" w:rsidRPr="008210AF">
        <w:rPr>
          <w:b/>
          <w:bCs/>
          <w:color w:val="1F4E79" w:themeColor="accent5" w:themeShade="80"/>
        </w:rPr>
        <w:t xml:space="preserve"> </w:t>
      </w:r>
      <w:r w:rsidRPr="008210AF">
        <w:rPr>
          <w:b/>
          <w:bCs/>
        </w:rPr>
        <w:t>(GPA: 3.</w:t>
      </w:r>
      <w:r w:rsidR="0059385C" w:rsidRPr="008210AF">
        <w:rPr>
          <w:b/>
          <w:bCs/>
        </w:rPr>
        <w:t>5</w:t>
      </w:r>
      <w:r w:rsidRPr="008210AF">
        <w:rPr>
          <w:b/>
          <w:bCs/>
        </w:rPr>
        <w:t xml:space="preserve">) </w:t>
      </w:r>
      <w:r w:rsidR="00C014B7" w:rsidRPr="008210AF">
        <w:rPr>
          <w:b/>
          <w:bCs/>
        </w:rPr>
        <w:t xml:space="preserve">   </w:t>
      </w:r>
      <w:r w:rsidRPr="008210AF">
        <w:rPr>
          <w:b/>
          <w:bCs/>
        </w:rPr>
        <w:t xml:space="preserve">       </w:t>
      </w:r>
      <w:r w:rsidR="00077622" w:rsidRPr="008210AF">
        <w:rPr>
          <w:b/>
          <w:bCs/>
        </w:rPr>
        <w:tab/>
      </w:r>
      <w:r w:rsidR="00077622" w:rsidRPr="008210AF">
        <w:rPr>
          <w:b/>
          <w:bCs/>
        </w:rPr>
        <w:tab/>
      </w:r>
      <w:r w:rsidR="00E55AA9" w:rsidRPr="008210AF">
        <w:rPr>
          <w:b/>
          <w:bCs/>
        </w:rPr>
        <w:t xml:space="preserve">                </w:t>
      </w:r>
      <w:r w:rsidRPr="008210AF">
        <w:rPr>
          <w:i/>
          <w:iCs/>
        </w:rPr>
        <w:t>June 20</w:t>
      </w:r>
      <w:r w:rsidR="00077622" w:rsidRPr="008210AF">
        <w:rPr>
          <w:i/>
          <w:iCs/>
        </w:rPr>
        <w:t>21</w:t>
      </w:r>
    </w:p>
    <w:p w14:paraId="2808B7A5" w14:textId="1E31373A" w:rsidR="00897892" w:rsidRPr="00625AB5" w:rsidRDefault="00C45FF0" w:rsidP="00625AB5">
      <w:pPr>
        <w:pStyle w:val="Heading1"/>
        <w:ind w:left="-5"/>
        <w:rPr>
          <w:sz w:val="6"/>
          <w:szCs w:val="6"/>
        </w:rPr>
      </w:pPr>
      <w:r w:rsidRPr="00277723">
        <w:rPr>
          <w:b w:val="0"/>
          <w:sz w:val="6"/>
          <w:szCs w:val="6"/>
        </w:rPr>
        <w:t xml:space="preserve">               </w:t>
      </w:r>
    </w:p>
    <w:p w14:paraId="09A0595A" w14:textId="417A008B" w:rsidR="00171E3F" w:rsidRPr="002A3C29" w:rsidRDefault="00171E3F" w:rsidP="008210AF">
      <w:pPr>
        <w:pStyle w:val="Heading1"/>
      </w:pPr>
      <w:r w:rsidRPr="001B407C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DE3D4D" wp14:editId="58E27D9A">
                <wp:simplePos x="0" y="0"/>
                <wp:positionH relativeFrom="column">
                  <wp:posOffset>-15240</wp:posOffset>
                </wp:positionH>
                <wp:positionV relativeFrom="paragraph">
                  <wp:posOffset>163830</wp:posOffset>
                </wp:positionV>
                <wp:extent cx="6889115" cy="9525"/>
                <wp:effectExtent l="0" t="0" r="0" b="0"/>
                <wp:wrapTopAndBottom/>
                <wp:docPr id="2856" name="Group 2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9115" cy="9525"/>
                          <a:chOff x="0" y="0"/>
                          <a:chExt cx="6889115" cy="9525"/>
                        </a:xfrm>
                      </wpg:grpSpPr>
                      <wps:wsp>
                        <wps:cNvPr id="3276" name="Shape 3276"/>
                        <wps:cNvSpPr/>
                        <wps:spPr>
                          <a:xfrm>
                            <a:off x="0" y="0"/>
                            <a:ext cx="68891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9115" h="9525">
                                <a:moveTo>
                                  <a:pt x="0" y="0"/>
                                </a:moveTo>
                                <a:lnTo>
                                  <a:pt x="6889115" y="0"/>
                                </a:lnTo>
                                <a:lnTo>
                                  <a:pt x="688911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C629F" id="Group 2856" o:spid="_x0000_s1026" style="position:absolute;margin-left:-1.2pt;margin-top:12.9pt;width:542.45pt;height:.75pt;z-index:251663360" coordsize="688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">
                <v:shape id="Shape 3276" o:spid="_x0000_s1027" style="position:absolute;width:68891;height:95;visibility:visible;mso-wrap-style:square;v-text-anchor:top" coordsize="68891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" path="m,l6889115,r,9525l,9525,,e" fillcolor="black" stroked="f" strokeweight="0">
                  <v:stroke miterlimit="83231f" joinstyle="miter"/>
                  <v:path arrowok="t" textboxrect="0,0,6889115,9525"/>
                </v:shape>
                <w10:wrap type="topAndBottom"/>
              </v:group>
            </w:pict>
          </mc:Fallback>
        </mc:AlternateContent>
      </w:r>
      <w:r w:rsidRPr="002A3C29">
        <w:t>SKILLS</w:t>
      </w:r>
      <w:r>
        <w:t xml:space="preserve"> </w:t>
      </w:r>
      <w:r w:rsidRPr="002A3C29">
        <w:t>AND</w:t>
      </w:r>
      <w:r>
        <w:t xml:space="preserve"> </w:t>
      </w:r>
      <w:r w:rsidRPr="002A3C29">
        <w:t>CORE COMPETENCIE</w:t>
      </w:r>
      <w:r>
        <w:t>S</w:t>
      </w:r>
    </w:p>
    <w:p w14:paraId="0A68DECE" w14:textId="77777777" w:rsidR="00DB59C1" w:rsidRPr="00DB59C1" w:rsidRDefault="00DB59C1" w:rsidP="00DB59C1">
      <w:pPr>
        <w:spacing w:after="35" w:line="259" w:lineRule="auto"/>
        <w:ind w:left="-30" w:right="-25" w:firstLine="0"/>
        <w:jc w:val="left"/>
        <w:rPr>
          <w:b/>
          <w:bCs/>
        </w:rPr>
      </w:pPr>
      <w:r w:rsidRPr="00DB59C1">
        <w:rPr>
          <w:b/>
          <w:bCs/>
        </w:rPr>
        <w:t xml:space="preserve">Programming &amp; Data Tools: </w:t>
      </w:r>
      <w:r w:rsidRPr="00DB59C1">
        <w:t>Python, R, SQL, SAS, Bash, PySpark, SparkSQL</w:t>
      </w:r>
    </w:p>
    <w:p w14:paraId="743845CC" w14:textId="77777777" w:rsidR="00DB59C1" w:rsidRPr="00DB59C1" w:rsidRDefault="00DB59C1" w:rsidP="00DB59C1">
      <w:pPr>
        <w:spacing w:after="35" w:line="259" w:lineRule="auto"/>
        <w:ind w:left="-30" w:right="-25" w:firstLine="0"/>
        <w:jc w:val="left"/>
        <w:rPr>
          <w:b/>
          <w:bCs/>
        </w:rPr>
      </w:pPr>
      <w:r w:rsidRPr="00DB59C1">
        <w:rPr>
          <w:b/>
          <w:bCs/>
        </w:rPr>
        <w:t xml:space="preserve">Data Engineering: </w:t>
      </w:r>
      <w:r w:rsidRPr="00DB59C1">
        <w:t>ETL Testing, Data Validation, Data Preprocessing, Feature Engineering, Data Profiling, Statistical Hypothesis Testing</w:t>
      </w:r>
    </w:p>
    <w:p w14:paraId="2DDA8F75" w14:textId="77777777" w:rsidR="00DB59C1" w:rsidRPr="00DB59C1" w:rsidRDefault="00DB59C1" w:rsidP="00DB59C1">
      <w:pPr>
        <w:spacing w:after="35" w:line="259" w:lineRule="auto"/>
        <w:ind w:left="-30" w:right="-25" w:firstLine="0"/>
        <w:jc w:val="left"/>
      </w:pPr>
      <w:r w:rsidRPr="00DB59C1">
        <w:rPr>
          <w:b/>
          <w:bCs/>
        </w:rPr>
        <w:t xml:space="preserve">Machine Learning &amp; Advanced Analytics: </w:t>
      </w:r>
      <w:r w:rsidRPr="00DB59C1">
        <w:t xml:space="preserve">Supervised &amp; Unsupervised Learning (Classification, Clustering, Regression), Ensemble Learning, Deep Learning, Neural Networks, Predictive Analytics, A/B Testing, Natural Language Processing, LLM, </w:t>
      </w:r>
      <w:proofErr w:type="spellStart"/>
      <w:r w:rsidRPr="00DB59C1">
        <w:t>Langchain</w:t>
      </w:r>
      <w:proofErr w:type="spellEnd"/>
      <w:r w:rsidRPr="00DB59C1">
        <w:t>, Hugging Face</w:t>
      </w:r>
    </w:p>
    <w:p w14:paraId="34BE4828" w14:textId="77777777" w:rsidR="00DB59C1" w:rsidRPr="00DB59C1" w:rsidRDefault="00DB59C1" w:rsidP="00DB59C1">
      <w:pPr>
        <w:spacing w:after="35" w:line="259" w:lineRule="auto"/>
        <w:ind w:left="-30" w:right="-25" w:firstLine="0"/>
        <w:jc w:val="left"/>
      </w:pPr>
      <w:r w:rsidRPr="00DB59C1">
        <w:rPr>
          <w:b/>
          <w:bCs/>
        </w:rPr>
        <w:t xml:space="preserve">Cloud Platforms, Data Visualization &amp; BI Tools: </w:t>
      </w:r>
      <w:r w:rsidRPr="00DB59C1">
        <w:t>Azure SQL Database, Azure Data Factory, ADLS Gen2, Azure Synapse Analytics, Databricks, Power BI, Matplotlib, Seaborn, Excel, Tableau, Alteryx, Qlik Sense</w:t>
      </w:r>
    </w:p>
    <w:p w14:paraId="0A9435A1" w14:textId="02E2F968" w:rsidR="001B1BB0" w:rsidRPr="00DB59C1" w:rsidRDefault="00DB59C1" w:rsidP="00DB59C1">
      <w:pPr>
        <w:spacing w:after="35" w:line="259" w:lineRule="auto"/>
        <w:ind w:left="-30" w:right="-25" w:firstLine="0"/>
        <w:jc w:val="left"/>
      </w:pPr>
      <w:r w:rsidRPr="00DB59C1">
        <w:rPr>
          <w:b/>
          <w:bCs/>
        </w:rPr>
        <w:t xml:space="preserve">Business Analytics: </w:t>
      </w:r>
      <w:r w:rsidRPr="00DB59C1">
        <w:t>Text Analytics, Predictive Modeling, KPI Tracking, Quantitative Analysis, Statistical Modeling, Time-Series Forecasting</w:t>
      </w:r>
    </w:p>
    <w:p w14:paraId="280D4AD6" w14:textId="73E4B3CB" w:rsidR="003E1FE7" w:rsidRDefault="003E1FE7">
      <w:pPr>
        <w:spacing w:after="35" w:line="259" w:lineRule="auto"/>
        <w:ind w:left="-30" w:right="-25" w:firstLine="0"/>
        <w:jc w:val="left"/>
        <w:rPr>
          <w:b/>
          <w:bCs/>
        </w:rPr>
      </w:pPr>
      <w:r w:rsidRPr="003E1FE7">
        <w:rPr>
          <w:b/>
          <w:bCs/>
        </w:rPr>
        <w:t xml:space="preserve">Certifications: </w:t>
      </w:r>
      <w:hyperlink r:id="rId11" w:anchor="acc.py16oHDR" w:history="1">
        <w:r w:rsidRPr="003E1FE7">
          <w:rPr>
            <w:rStyle w:val="Hyperlink"/>
            <w:b/>
            <w:bCs/>
          </w:rPr>
          <w:t>Databricks Certified Data Engineer Associate</w:t>
        </w:r>
      </w:hyperlink>
      <w:r w:rsidRPr="003E1FE7">
        <w:rPr>
          <w:b/>
          <w:bCs/>
        </w:rPr>
        <w:t xml:space="preserve">, </w:t>
      </w:r>
      <w:hyperlink r:id="rId12" w:history="1">
        <w:r w:rsidRPr="003E1FE7">
          <w:rPr>
            <w:rStyle w:val="Hyperlink"/>
            <w:b/>
            <w:bCs/>
          </w:rPr>
          <w:t>Microsoft Certified Power BI Data Analyst Associate</w:t>
        </w:r>
      </w:hyperlink>
    </w:p>
    <w:p w14:paraId="1B76BF2B" w14:textId="5588F76B" w:rsidR="00873582" w:rsidRDefault="007B25DE" w:rsidP="008210AF">
      <w:pPr>
        <w:pStyle w:val="Heading1"/>
      </w:pPr>
      <w:r w:rsidRPr="001B407C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3E0276" wp14:editId="4BEEE081">
                <wp:simplePos x="0" y="0"/>
                <wp:positionH relativeFrom="column">
                  <wp:posOffset>-19050</wp:posOffset>
                </wp:positionH>
                <wp:positionV relativeFrom="paragraph">
                  <wp:posOffset>160020</wp:posOffset>
                </wp:positionV>
                <wp:extent cx="6889115" cy="9525"/>
                <wp:effectExtent l="0" t="0" r="0" b="0"/>
                <wp:wrapTopAndBottom/>
                <wp:docPr id="2858" name="Group 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9115" cy="9525"/>
                          <a:chOff x="0" y="0"/>
                          <a:chExt cx="6889115" cy="9525"/>
                        </a:xfrm>
                      </wpg:grpSpPr>
                      <wps:wsp>
                        <wps:cNvPr id="3280" name="Shape 3280"/>
                        <wps:cNvSpPr/>
                        <wps:spPr>
                          <a:xfrm>
                            <a:off x="0" y="0"/>
                            <a:ext cx="68891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9115" h="9525">
                                <a:moveTo>
                                  <a:pt x="0" y="0"/>
                                </a:moveTo>
                                <a:lnTo>
                                  <a:pt x="6889115" y="0"/>
                                </a:lnTo>
                                <a:lnTo>
                                  <a:pt x="688911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4EAD9" id="Group 2858" o:spid="_x0000_s1026" style="position:absolute;margin-left:-1.5pt;margin-top:12.6pt;width:542.45pt;height:.75pt;z-index:251661312" coordsize="688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">
                <v:shape id="Shape 3280" o:spid="_x0000_s1027" style="position:absolute;width:68891;height:95;visibility:visible;mso-wrap-style:square;v-text-anchor:top" coordsize="68891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" path="m,l6889115,r,9525l,9525,,e" fillcolor="black" stroked="f" strokeweight="0">
                  <v:stroke miterlimit="83231f" joinstyle="miter"/>
                  <v:path arrowok="t" textboxrect="0,0,6889115,9525"/>
                </v:shape>
                <w10:wrap type="topAndBottom"/>
              </v:group>
            </w:pict>
          </mc:Fallback>
        </mc:AlternateContent>
      </w:r>
      <w:r w:rsidR="003B5159">
        <w:t xml:space="preserve">WORK </w:t>
      </w:r>
      <w:r w:rsidR="001B407C" w:rsidRPr="001B407C">
        <w:t>EXPERIENCE</w:t>
      </w:r>
    </w:p>
    <w:p w14:paraId="06B7D44D" w14:textId="29B64896" w:rsidR="00030FCE" w:rsidRDefault="00030FCE" w:rsidP="00030FCE">
      <w:pPr>
        <w:pStyle w:val="Heading1"/>
        <w:ind w:left="-5"/>
      </w:pPr>
      <w:r w:rsidRPr="00030FCE">
        <w:t>Sales and Product Anal</w:t>
      </w:r>
      <w:r>
        <w:t>yst</w:t>
      </w:r>
      <w:r>
        <w:t xml:space="preserve">– </w:t>
      </w:r>
      <w:r w:rsidRPr="00030FCE">
        <w:rPr>
          <w:lang w:val="en-IN"/>
        </w:rPr>
        <w:t>MD Direct Suppl</w:t>
      </w:r>
      <w:r>
        <w:rPr>
          <w:lang w:val="en-IN"/>
        </w:rPr>
        <w:t>y, Remote</w:t>
      </w:r>
      <w:r>
        <w:t xml:space="preserve">                                                                                                      </w:t>
      </w:r>
      <w:r>
        <w:t xml:space="preserve">  </w:t>
      </w:r>
      <w:r>
        <w:t xml:space="preserve">    </w:t>
      </w:r>
      <w:r>
        <w:t xml:space="preserve">   </w:t>
      </w:r>
      <w:r>
        <w:rPr>
          <w:b w:val="0"/>
          <w:bCs/>
          <w:i/>
          <w:iCs/>
        </w:rPr>
        <w:t>January</w:t>
      </w:r>
      <w:r w:rsidRPr="000814F8">
        <w:rPr>
          <w:b w:val="0"/>
          <w:bCs/>
          <w:i/>
          <w:iCs/>
        </w:rPr>
        <w:t xml:space="preserve"> 202</w:t>
      </w:r>
      <w:r>
        <w:rPr>
          <w:b w:val="0"/>
          <w:bCs/>
          <w:i/>
          <w:iCs/>
        </w:rPr>
        <w:t>5</w:t>
      </w:r>
      <w:r w:rsidRPr="000814F8">
        <w:rPr>
          <w:b w:val="0"/>
          <w:bCs/>
          <w:i/>
          <w:iCs/>
        </w:rPr>
        <w:t xml:space="preserve"> – </w:t>
      </w:r>
      <w:r>
        <w:rPr>
          <w:b w:val="0"/>
          <w:bCs/>
          <w:i/>
          <w:iCs/>
        </w:rPr>
        <w:t>Present</w:t>
      </w:r>
    </w:p>
    <w:p w14:paraId="5558518F" w14:textId="0B245D31" w:rsidR="00030FCE" w:rsidRPr="0043698E" w:rsidRDefault="00030FCE" w:rsidP="00030FCE">
      <w:pPr>
        <w:pStyle w:val="ListParagraph"/>
        <w:numPr>
          <w:ilvl w:val="0"/>
          <w:numId w:val="2"/>
        </w:numPr>
        <w:rPr>
          <w:color w:val="auto"/>
        </w:rPr>
      </w:pPr>
      <w:r w:rsidRPr="00030FCE">
        <w:rPr>
          <w:color w:val="auto"/>
        </w:rPr>
        <w:t>Automat</w:t>
      </w:r>
      <w:r w:rsidR="006447C4">
        <w:rPr>
          <w:color w:val="auto"/>
        </w:rPr>
        <w:t>ed</w:t>
      </w:r>
      <w:r w:rsidRPr="00030FCE">
        <w:rPr>
          <w:color w:val="auto"/>
        </w:rPr>
        <w:t xml:space="preserve"> supplier price comparisons and </w:t>
      </w:r>
      <w:r w:rsidR="006447C4">
        <w:rPr>
          <w:color w:val="auto"/>
        </w:rPr>
        <w:t>reduced</w:t>
      </w:r>
      <w:r w:rsidRPr="00030FCE">
        <w:rPr>
          <w:color w:val="auto"/>
        </w:rPr>
        <w:t xml:space="preserve"> manual effort by </w:t>
      </w:r>
      <w:r w:rsidRPr="00030FCE">
        <w:rPr>
          <w:b/>
          <w:bCs/>
          <w:color w:val="auto"/>
        </w:rPr>
        <w:t>30%</w:t>
      </w:r>
      <w:r w:rsidRPr="00030FCE">
        <w:rPr>
          <w:color w:val="auto"/>
        </w:rPr>
        <w:t xml:space="preserve"> by developing an Excel-based price aggregation tool using Power Query, VLOOKUP, and VBA macros, </w:t>
      </w:r>
      <w:r w:rsidR="006447C4" w:rsidRPr="006447C4">
        <w:rPr>
          <w:color w:val="auto"/>
        </w:rPr>
        <w:t>which consolidated</w:t>
      </w:r>
      <w:r w:rsidR="006447C4">
        <w:rPr>
          <w:color w:val="auto"/>
        </w:rPr>
        <w:t xml:space="preserve"> </w:t>
      </w:r>
      <w:r w:rsidRPr="00030FCE">
        <w:rPr>
          <w:color w:val="auto"/>
        </w:rPr>
        <w:t>multi-supplier data into a structured format for faster decision-making</w:t>
      </w:r>
      <w:r w:rsidRPr="0043698E">
        <w:rPr>
          <w:color w:val="auto"/>
        </w:rPr>
        <w:t>.</w:t>
      </w:r>
    </w:p>
    <w:p w14:paraId="11AF9BD7" w14:textId="231EE7C9" w:rsidR="00030FCE" w:rsidRDefault="006447C4" w:rsidP="00030FCE">
      <w:pPr>
        <w:pStyle w:val="ListParagraph"/>
        <w:numPr>
          <w:ilvl w:val="0"/>
          <w:numId w:val="2"/>
        </w:numPr>
        <w:rPr>
          <w:color w:val="auto"/>
        </w:rPr>
      </w:pPr>
      <w:r w:rsidRPr="006447C4">
        <w:rPr>
          <w:color w:val="auto"/>
        </w:rPr>
        <w:t>Enhanced </w:t>
      </w:r>
      <w:r w:rsidR="00030FCE" w:rsidRPr="00030FCE">
        <w:rPr>
          <w:color w:val="auto"/>
        </w:rPr>
        <w:t xml:space="preserve">cost analysis for 15+ high-demand products by implementing </w:t>
      </w:r>
      <w:r w:rsidR="00030FCE" w:rsidRPr="00030FCE">
        <w:rPr>
          <w:b/>
          <w:bCs/>
          <w:color w:val="auto"/>
        </w:rPr>
        <w:t>SQL-based data extraction</w:t>
      </w:r>
      <w:r w:rsidR="00030FCE" w:rsidRPr="00030FCE">
        <w:rPr>
          <w:color w:val="auto"/>
        </w:rPr>
        <w:t xml:space="preserve">, </w:t>
      </w:r>
      <w:r w:rsidR="00030FCE" w:rsidRPr="00030FCE">
        <w:rPr>
          <w:b/>
          <w:bCs/>
          <w:color w:val="auto"/>
        </w:rPr>
        <w:t>Excel Pivot Tables</w:t>
      </w:r>
      <w:r w:rsidR="00030FCE" w:rsidRPr="00030FCE">
        <w:rPr>
          <w:color w:val="auto"/>
        </w:rPr>
        <w:t xml:space="preserve">, and Python for </w:t>
      </w:r>
      <w:r w:rsidR="00030FCE" w:rsidRPr="00030FCE">
        <w:rPr>
          <w:b/>
          <w:bCs/>
          <w:color w:val="auto"/>
        </w:rPr>
        <w:t>price fluctuation tracking</w:t>
      </w:r>
      <w:r w:rsidR="00030FCE" w:rsidRPr="00030FCE">
        <w:rPr>
          <w:color w:val="auto"/>
        </w:rPr>
        <w:t xml:space="preserve">, </w:t>
      </w:r>
      <w:r w:rsidRPr="006447C4">
        <w:rPr>
          <w:color w:val="auto"/>
        </w:rPr>
        <w:t>which identified</w:t>
      </w:r>
      <w:r w:rsidR="00030FCE" w:rsidRPr="00030FCE">
        <w:rPr>
          <w:color w:val="auto"/>
        </w:rPr>
        <w:t xml:space="preserve"> negotiation opportunities through </w:t>
      </w:r>
      <w:r w:rsidR="00030FCE" w:rsidRPr="00030FCE">
        <w:rPr>
          <w:b/>
          <w:bCs/>
          <w:color w:val="auto"/>
        </w:rPr>
        <w:t>variance analysis and moving averages</w:t>
      </w:r>
      <w:r w:rsidR="00030FCE" w:rsidRPr="00030FCE">
        <w:rPr>
          <w:color w:val="auto"/>
        </w:rPr>
        <w:t>, and recommend</w:t>
      </w:r>
      <w:r>
        <w:rPr>
          <w:color w:val="auto"/>
        </w:rPr>
        <w:t>ed</w:t>
      </w:r>
      <w:r w:rsidR="00030FCE" w:rsidRPr="00030FCE">
        <w:rPr>
          <w:color w:val="auto"/>
        </w:rPr>
        <w:t xml:space="preserve"> supplier shifts with a potential </w:t>
      </w:r>
      <w:r w:rsidR="00030FCE" w:rsidRPr="00030FCE">
        <w:rPr>
          <w:b/>
          <w:bCs/>
          <w:color w:val="auto"/>
        </w:rPr>
        <w:t>2-5%</w:t>
      </w:r>
      <w:r w:rsidR="00030FCE" w:rsidRPr="00030FCE">
        <w:rPr>
          <w:color w:val="auto"/>
        </w:rPr>
        <w:t xml:space="preserve"> cost savings on bulk orders.</w:t>
      </w:r>
    </w:p>
    <w:p w14:paraId="7F0479D0" w14:textId="7EA9E298" w:rsidR="003B5159" w:rsidRDefault="00DF70EB">
      <w:pPr>
        <w:pStyle w:val="Heading1"/>
        <w:ind w:left="-5"/>
      </w:pPr>
      <w:r>
        <w:t xml:space="preserve">Data </w:t>
      </w:r>
      <w:r w:rsidR="00077622">
        <w:t>Analyst</w:t>
      </w:r>
      <w:r>
        <w:t xml:space="preserve"> Intern</w:t>
      </w:r>
      <w:r w:rsidR="003150CC">
        <w:t xml:space="preserve"> –</w:t>
      </w:r>
      <w:r w:rsidR="00356D3A">
        <w:t xml:space="preserve"> </w:t>
      </w:r>
      <w:r w:rsidR="00356D3A" w:rsidRPr="008E470A">
        <w:t>MidPay</w:t>
      </w:r>
      <w:r>
        <w:t>,</w:t>
      </w:r>
      <w:r w:rsidR="00F6011F">
        <w:t xml:space="preserve"> </w:t>
      </w:r>
      <w:r w:rsidR="00356D3A" w:rsidRPr="007B038B">
        <w:rPr>
          <w:bCs/>
        </w:rPr>
        <w:t>Atlanta, GA</w:t>
      </w:r>
      <w:r w:rsidR="00356D3A">
        <w:rPr>
          <w:bCs/>
        </w:rPr>
        <w:t>, USA</w:t>
      </w:r>
      <w:r w:rsidR="00486300">
        <w:t xml:space="preserve">                                                                </w:t>
      </w:r>
      <w:r w:rsidR="00193D1A">
        <w:t xml:space="preserve">  </w:t>
      </w:r>
      <w:r w:rsidR="00486300">
        <w:t xml:space="preserve">  </w:t>
      </w:r>
      <w:r w:rsidR="00356D3A">
        <w:t xml:space="preserve">                                                   </w:t>
      </w:r>
      <w:r w:rsidR="00486300" w:rsidRPr="000814F8">
        <w:rPr>
          <w:b w:val="0"/>
          <w:bCs/>
          <w:i/>
          <w:iCs/>
        </w:rPr>
        <w:t xml:space="preserve">May 2024 </w:t>
      </w:r>
      <w:r w:rsidR="00127FC5" w:rsidRPr="000814F8">
        <w:rPr>
          <w:b w:val="0"/>
          <w:bCs/>
          <w:i/>
          <w:iCs/>
        </w:rPr>
        <w:t>–</w:t>
      </w:r>
      <w:r w:rsidR="00486300" w:rsidRPr="000814F8">
        <w:rPr>
          <w:b w:val="0"/>
          <w:bCs/>
          <w:i/>
          <w:iCs/>
        </w:rPr>
        <w:t xml:space="preserve"> </w:t>
      </w:r>
      <w:r w:rsidR="00127FC5" w:rsidRPr="000814F8">
        <w:rPr>
          <w:b w:val="0"/>
          <w:bCs/>
          <w:i/>
          <w:iCs/>
        </w:rPr>
        <w:t>Aug</w:t>
      </w:r>
      <w:r w:rsidR="00030FCE">
        <w:rPr>
          <w:b w:val="0"/>
          <w:bCs/>
          <w:i/>
          <w:iCs/>
        </w:rPr>
        <w:t>ust</w:t>
      </w:r>
      <w:r w:rsidR="00127FC5" w:rsidRPr="000814F8">
        <w:rPr>
          <w:b w:val="0"/>
          <w:bCs/>
          <w:i/>
          <w:iCs/>
        </w:rPr>
        <w:t xml:space="preserve"> 2024</w:t>
      </w:r>
    </w:p>
    <w:p w14:paraId="3C6FF166" w14:textId="6A7286AC" w:rsidR="00077622" w:rsidRPr="0043698E" w:rsidRDefault="00716DD6" w:rsidP="003150CC">
      <w:pPr>
        <w:pStyle w:val="ListParagraph"/>
        <w:numPr>
          <w:ilvl w:val="0"/>
          <w:numId w:val="2"/>
        </w:numPr>
        <w:rPr>
          <w:color w:val="auto"/>
        </w:rPr>
      </w:pPr>
      <w:r w:rsidRPr="00716DD6">
        <w:rPr>
          <w:color w:val="auto"/>
        </w:rPr>
        <w:t xml:space="preserve">Built a real-time fraud monitoring dashboard in </w:t>
      </w:r>
      <w:r w:rsidRPr="00716DD6">
        <w:rPr>
          <w:b/>
          <w:bCs/>
          <w:color w:val="auto"/>
        </w:rPr>
        <w:t>Power BI</w:t>
      </w:r>
      <w:r w:rsidRPr="00716DD6">
        <w:rPr>
          <w:color w:val="auto"/>
        </w:rPr>
        <w:t xml:space="preserve"> with </w:t>
      </w:r>
      <w:r w:rsidRPr="00716DD6">
        <w:rPr>
          <w:b/>
          <w:bCs/>
          <w:color w:val="auto"/>
        </w:rPr>
        <w:t>SQL</w:t>
      </w:r>
      <w:r w:rsidRPr="00716DD6">
        <w:rPr>
          <w:color w:val="auto"/>
        </w:rPr>
        <w:t>, tracking high-risk payments, failed attempts, and geolocation mismatches, reducing fraud response time</w:t>
      </w:r>
      <w:r w:rsidR="0043698E" w:rsidRPr="0043698E">
        <w:rPr>
          <w:color w:val="auto"/>
        </w:rPr>
        <w:t>.</w:t>
      </w:r>
    </w:p>
    <w:p w14:paraId="4C54B010" w14:textId="4BB5744F" w:rsidR="0043698E" w:rsidRPr="0043698E" w:rsidRDefault="00716DD6" w:rsidP="003150CC">
      <w:pPr>
        <w:pStyle w:val="ListParagraph"/>
        <w:numPr>
          <w:ilvl w:val="0"/>
          <w:numId w:val="2"/>
        </w:numPr>
        <w:rPr>
          <w:color w:val="auto"/>
        </w:rPr>
      </w:pPr>
      <w:r w:rsidRPr="00716DD6">
        <w:rPr>
          <w:b/>
          <w:bCs/>
          <w:color w:val="auto"/>
        </w:rPr>
        <w:t>Developed a user risk segmentation model</w:t>
      </w:r>
      <w:r w:rsidRPr="00716DD6">
        <w:rPr>
          <w:color w:val="auto"/>
        </w:rPr>
        <w:t xml:space="preserve"> using </w:t>
      </w:r>
      <w:r w:rsidRPr="00716DD6">
        <w:rPr>
          <w:b/>
          <w:bCs/>
          <w:color w:val="auto"/>
        </w:rPr>
        <w:t>K-Means clustering and rule-based classification</w:t>
      </w:r>
      <w:r w:rsidRPr="00716DD6">
        <w:rPr>
          <w:color w:val="auto"/>
        </w:rPr>
        <w:t xml:space="preserve">, flagging </w:t>
      </w:r>
      <w:r w:rsidRPr="00716DD6">
        <w:rPr>
          <w:b/>
          <w:bCs/>
          <w:color w:val="auto"/>
        </w:rPr>
        <w:t>50+ high-risk users</w:t>
      </w:r>
      <w:r w:rsidRPr="00716DD6">
        <w:rPr>
          <w:color w:val="auto"/>
        </w:rPr>
        <w:t xml:space="preserve"> and preventing </w:t>
      </w:r>
      <w:r>
        <w:rPr>
          <w:b/>
          <w:bCs/>
          <w:color w:val="auto"/>
        </w:rPr>
        <w:t>5</w:t>
      </w:r>
      <w:r w:rsidRPr="00716DD6">
        <w:rPr>
          <w:b/>
          <w:bCs/>
          <w:color w:val="auto"/>
        </w:rPr>
        <w:t>0+ fraud-related disputes in three months</w:t>
      </w:r>
      <w:r w:rsidRPr="00716DD6">
        <w:rPr>
          <w:color w:val="auto"/>
        </w:rPr>
        <w:t>, doubling fraud detection accuracy</w:t>
      </w:r>
      <w:r w:rsidR="0043698E" w:rsidRPr="0043698E">
        <w:rPr>
          <w:b/>
          <w:bCs/>
          <w:color w:val="auto"/>
        </w:rPr>
        <w:t>.</w:t>
      </w:r>
    </w:p>
    <w:p w14:paraId="30C75EBF" w14:textId="1F32525C" w:rsidR="00E24D69" w:rsidRDefault="007B25DE" w:rsidP="0043698E">
      <w:pPr>
        <w:pStyle w:val="Heading1"/>
        <w:ind w:left="-5"/>
      </w:pPr>
      <w:bookmarkStart w:id="0" w:name="_Hlk190120070"/>
      <w:r>
        <w:t>Research</w:t>
      </w:r>
      <w:r w:rsidR="00137E23">
        <w:t xml:space="preserve"> Data Analyst</w:t>
      </w:r>
      <w:r w:rsidR="00B33148">
        <w:t xml:space="preserve">, </w:t>
      </w:r>
      <w:r w:rsidR="00137E23" w:rsidRPr="008E470A">
        <w:t>Truist Bank (GSU)</w:t>
      </w:r>
      <w:r w:rsidR="00B33148">
        <w:t xml:space="preserve">, </w:t>
      </w:r>
      <w:bookmarkStart w:id="1" w:name="_Hlk190120295"/>
      <w:r w:rsidR="00B33148" w:rsidRPr="007B038B">
        <w:rPr>
          <w:bCs/>
        </w:rPr>
        <w:t>Atlanta, GA</w:t>
      </w:r>
      <w:r w:rsidR="00272435">
        <w:rPr>
          <w:bCs/>
        </w:rPr>
        <w:t>, USA</w:t>
      </w:r>
      <w:bookmarkEnd w:id="0"/>
      <w:bookmarkEnd w:id="1"/>
      <w:r w:rsidR="0093064C" w:rsidRPr="007B038B">
        <w:rPr>
          <w:bCs/>
        </w:rPr>
        <w:t xml:space="preserve">             </w:t>
      </w:r>
      <w:r w:rsidR="00272435">
        <w:rPr>
          <w:bCs/>
        </w:rPr>
        <w:t xml:space="preserve">  </w:t>
      </w:r>
      <w:r w:rsidR="0093064C" w:rsidRPr="007B038B">
        <w:rPr>
          <w:bCs/>
        </w:rPr>
        <w:t xml:space="preserve">                                               </w:t>
      </w:r>
      <w:r w:rsidR="00193D1A">
        <w:rPr>
          <w:bCs/>
        </w:rPr>
        <w:t xml:space="preserve"> </w:t>
      </w:r>
      <w:r w:rsidR="0093064C" w:rsidRPr="007B038B">
        <w:rPr>
          <w:bCs/>
        </w:rPr>
        <w:t xml:space="preserve">    </w:t>
      </w:r>
      <w:r w:rsidR="00137E23">
        <w:rPr>
          <w:bCs/>
        </w:rPr>
        <w:t xml:space="preserve">                    </w:t>
      </w:r>
      <w:r w:rsidR="0093064C" w:rsidRPr="007B038B">
        <w:rPr>
          <w:bCs/>
        </w:rPr>
        <w:t xml:space="preserve"> </w:t>
      </w:r>
      <w:r w:rsidR="0093064C" w:rsidRPr="000814F8">
        <w:rPr>
          <w:b w:val="0"/>
          <w:i/>
          <w:iCs/>
        </w:rPr>
        <w:t>August 202</w:t>
      </w:r>
      <w:r w:rsidR="00DF2136">
        <w:rPr>
          <w:b w:val="0"/>
          <w:i/>
          <w:iCs/>
        </w:rPr>
        <w:t>4</w:t>
      </w:r>
      <w:r w:rsidR="0093064C" w:rsidRPr="000814F8">
        <w:rPr>
          <w:b w:val="0"/>
          <w:i/>
          <w:iCs/>
        </w:rPr>
        <w:t xml:space="preserve"> – </w:t>
      </w:r>
      <w:r w:rsidR="00D5660C">
        <w:rPr>
          <w:b w:val="0"/>
          <w:i/>
          <w:iCs/>
        </w:rPr>
        <w:t>December</w:t>
      </w:r>
      <w:r w:rsidR="0093064C" w:rsidRPr="000814F8">
        <w:rPr>
          <w:b w:val="0"/>
          <w:i/>
          <w:iCs/>
        </w:rPr>
        <w:t xml:space="preserve"> 2024 </w:t>
      </w:r>
      <w:r w:rsidR="00B33148" w:rsidRPr="000814F8">
        <w:rPr>
          <w:b w:val="0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14:paraId="1AA655A9" w14:textId="77777777" w:rsidR="006447C4" w:rsidRDefault="006447C4" w:rsidP="00201FE2">
      <w:pPr>
        <w:numPr>
          <w:ilvl w:val="0"/>
          <w:numId w:val="2"/>
        </w:numPr>
        <w:ind w:right="-5"/>
      </w:pPr>
      <w:r w:rsidRPr="006447C4">
        <w:t>Built NLP pipelines using OCR, tokenization, TF-IDF, and embeddings for data extraction, leveraging advanced generative models like BERT, GPT-3.5, and Llama 2, which delivered actionable insights from complex financial text data</w:t>
      </w:r>
      <w:r>
        <w:t>.</w:t>
      </w:r>
    </w:p>
    <w:p w14:paraId="3D87D849" w14:textId="67148E5C" w:rsidR="00E24D69" w:rsidRPr="00E24D69" w:rsidRDefault="00E24D69" w:rsidP="00201FE2">
      <w:pPr>
        <w:numPr>
          <w:ilvl w:val="0"/>
          <w:numId w:val="2"/>
        </w:numPr>
        <w:ind w:right="-5"/>
      </w:pPr>
      <w:r w:rsidRPr="0043698E">
        <w:rPr>
          <w:b/>
          <w:bCs/>
        </w:rPr>
        <w:t>ESG Data Benchmarking:</w:t>
      </w:r>
      <w:r w:rsidRPr="00E24D69">
        <w:rPr>
          <w:color w:val="C00000"/>
        </w:rPr>
        <w:t xml:space="preserve"> </w:t>
      </w:r>
      <w:r w:rsidRPr="00E24D69">
        <w:t>Partnered with Truist Bank’s ESG</w:t>
      </w:r>
      <w:r>
        <w:t xml:space="preserve"> Data Analytics</w:t>
      </w:r>
      <w:r w:rsidRPr="00E24D69">
        <w:t xml:space="preserve"> team to create data-driven industry benchmarks, improving the accuracy of climate-related financial disclosures by </w:t>
      </w:r>
      <w:r w:rsidRPr="00171E3F">
        <w:rPr>
          <w:b/>
          <w:bCs/>
        </w:rPr>
        <w:t>15%</w:t>
      </w:r>
      <w:r w:rsidRPr="00E24D69">
        <w:t xml:space="preserve"> and facilitating better ESG compliance.</w:t>
      </w:r>
    </w:p>
    <w:p w14:paraId="55EBA0C4" w14:textId="7356A9DB" w:rsidR="00B42033" w:rsidRPr="009B1A57" w:rsidRDefault="00C252A4" w:rsidP="008210AF">
      <w:pPr>
        <w:pStyle w:val="Heading1"/>
        <w:rPr>
          <w:rStyle w:val="fs12fw4"/>
        </w:rPr>
      </w:pPr>
      <w:r>
        <w:t xml:space="preserve">Research </w:t>
      </w:r>
      <w:r w:rsidR="009B1A57" w:rsidRPr="00B42033">
        <w:t xml:space="preserve">Data </w:t>
      </w:r>
      <w:r>
        <w:t>Analyst</w:t>
      </w:r>
      <w:r w:rsidR="009B1A57">
        <w:t xml:space="preserve">, </w:t>
      </w:r>
      <w:r w:rsidRPr="008E470A">
        <w:t>Southeast Regional Cooperative</w:t>
      </w:r>
      <w:r w:rsidR="00E44BA9" w:rsidRPr="008E470A">
        <w:t xml:space="preserve"> (GSU)</w:t>
      </w:r>
      <w:r w:rsidR="009B1A57" w:rsidRPr="008E470A">
        <w:t>,</w:t>
      </w:r>
      <w:r w:rsidR="009B1A57">
        <w:rPr>
          <w:sz w:val="19"/>
          <w:szCs w:val="19"/>
        </w:rPr>
        <w:t xml:space="preserve"> </w:t>
      </w:r>
      <w:r w:rsidRPr="00C252A4">
        <w:rPr>
          <w:bCs/>
        </w:rPr>
        <w:t>Atlanta, GA, USA</w:t>
      </w:r>
      <w:r w:rsidR="009B1A57" w:rsidRPr="007B038B">
        <w:rPr>
          <w:bCs/>
        </w:rPr>
        <w:t xml:space="preserve">              </w:t>
      </w:r>
      <w:r>
        <w:rPr>
          <w:bCs/>
        </w:rPr>
        <w:t xml:space="preserve">   </w:t>
      </w:r>
      <w:r w:rsidR="009B1A57" w:rsidRPr="007B038B">
        <w:rPr>
          <w:bCs/>
        </w:rPr>
        <w:t xml:space="preserve">                </w:t>
      </w:r>
      <w:r w:rsidR="00193D1A">
        <w:rPr>
          <w:bCs/>
        </w:rPr>
        <w:t xml:space="preserve"> </w:t>
      </w:r>
      <w:r w:rsidR="009B1A57" w:rsidRPr="007B038B">
        <w:rPr>
          <w:bCs/>
        </w:rPr>
        <w:t xml:space="preserve">               </w:t>
      </w:r>
      <w:r w:rsidR="00840B6A">
        <w:rPr>
          <w:bCs/>
        </w:rPr>
        <w:t xml:space="preserve">        </w:t>
      </w:r>
      <w:r w:rsidRPr="00A527FE">
        <w:rPr>
          <w:b w:val="0"/>
          <w:bCs/>
          <w:i/>
          <w:iCs/>
        </w:rPr>
        <w:t>August</w:t>
      </w:r>
      <w:r w:rsidR="009B1A57" w:rsidRPr="00A527FE">
        <w:rPr>
          <w:b w:val="0"/>
          <w:bCs/>
          <w:i/>
          <w:iCs/>
        </w:rPr>
        <w:t xml:space="preserve"> 202</w:t>
      </w:r>
      <w:r w:rsidRPr="00A527FE">
        <w:rPr>
          <w:b w:val="0"/>
          <w:bCs/>
          <w:i/>
          <w:iCs/>
        </w:rPr>
        <w:t>3</w:t>
      </w:r>
      <w:r w:rsidR="009B1A57" w:rsidRPr="00A527FE">
        <w:rPr>
          <w:b w:val="0"/>
          <w:bCs/>
          <w:i/>
          <w:iCs/>
        </w:rPr>
        <w:t xml:space="preserve"> </w:t>
      </w:r>
      <w:r w:rsidRPr="00A527FE">
        <w:rPr>
          <w:b w:val="0"/>
          <w:bCs/>
          <w:i/>
          <w:iCs/>
        </w:rPr>
        <w:t>–</w:t>
      </w:r>
      <w:r w:rsidR="009B1A57" w:rsidRPr="00A527FE">
        <w:rPr>
          <w:b w:val="0"/>
          <w:bCs/>
          <w:i/>
          <w:iCs/>
        </w:rPr>
        <w:t xml:space="preserve"> </w:t>
      </w:r>
      <w:r w:rsidRPr="00A527FE">
        <w:rPr>
          <w:b w:val="0"/>
          <w:bCs/>
          <w:i/>
          <w:iCs/>
        </w:rPr>
        <w:t>August 2024</w:t>
      </w:r>
      <w:r w:rsidR="00B42033" w:rsidRPr="000814F8">
        <w:rPr>
          <w:i/>
          <w:iCs/>
        </w:rPr>
        <w:t xml:space="preserve"> </w:t>
      </w:r>
    </w:p>
    <w:p w14:paraId="59EA3929" w14:textId="3D5ED9B6" w:rsidR="00366F38" w:rsidRDefault="00716DD6" w:rsidP="00366F38">
      <w:pPr>
        <w:numPr>
          <w:ilvl w:val="0"/>
          <w:numId w:val="2"/>
        </w:numPr>
        <w:ind w:right="-5"/>
      </w:pPr>
      <w:bookmarkStart w:id="2" w:name="_Hlk190702082"/>
      <w:r w:rsidRPr="00716DD6">
        <w:t xml:space="preserve">Reduced weekly fresh produce waste by </w:t>
      </w:r>
      <w:r w:rsidRPr="00716DD6">
        <w:rPr>
          <w:b/>
          <w:bCs/>
        </w:rPr>
        <w:t>12+ tons</w:t>
      </w:r>
      <w:r w:rsidRPr="00716DD6">
        <w:t xml:space="preserve"> using an </w:t>
      </w:r>
      <w:r w:rsidRPr="00716DD6">
        <w:rPr>
          <w:b/>
          <w:bCs/>
        </w:rPr>
        <w:t>ARIMA-based time series forecasting model</w:t>
      </w:r>
      <w:r w:rsidRPr="00716DD6">
        <w:t xml:space="preserve"> trained on </w:t>
      </w:r>
      <w:r w:rsidRPr="00716DD6">
        <w:rPr>
          <w:b/>
          <w:bCs/>
        </w:rPr>
        <w:t>24 months</w:t>
      </w:r>
      <w:r w:rsidRPr="00716DD6">
        <w:t xml:space="preserve"> of demand data, optimizing supply allocation and minimizing spoilage</w:t>
      </w:r>
      <w:r w:rsidR="00C252A4" w:rsidRPr="00E3456A">
        <w:t>.</w:t>
      </w:r>
    </w:p>
    <w:p w14:paraId="29EA4349" w14:textId="1AFE23E3" w:rsidR="00716DD6" w:rsidRDefault="00716DD6" w:rsidP="00B42033">
      <w:pPr>
        <w:numPr>
          <w:ilvl w:val="0"/>
          <w:numId w:val="2"/>
        </w:numPr>
        <w:ind w:right="-5"/>
      </w:pPr>
      <w:bookmarkStart w:id="3" w:name="_Hlk190702117"/>
      <w:bookmarkEnd w:id="2"/>
      <w:r w:rsidRPr="00716DD6">
        <w:t xml:space="preserve">Increased produce shelf life by </w:t>
      </w:r>
      <w:r w:rsidRPr="00716DD6">
        <w:rPr>
          <w:b/>
          <w:bCs/>
        </w:rPr>
        <w:t>3-5 days per cycle</w:t>
      </w:r>
      <w:r w:rsidRPr="00716DD6">
        <w:t xml:space="preserve"> by implementing a </w:t>
      </w:r>
      <w:r w:rsidRPr="00716DD6">
        <w:rPr>
          <w:b/>
          <w:bCs/>
        </w:rPr>
        <w:t>First-Expiration-First-Out</w:t>
      </w:r>
      <w:r w:rsidRPr="00716DD6">
        <w:t xml:space="preserve"> inventory system integrated with a real-time </w:t>
      </w:r>
      <w:r w:rsidRPr="001A5D1C">
        <w:rPr>
          <w:b/>
          <w:bCs/>
        </w:rPr>
        <w:t>Power BI dashboard</w:t>
      </w:r>
      <w:r w:rsidRPr="00716DD6">
        <w:t>, enabling automated surplus tracking, expiration-based prioritization, and dynamic redistribution alerts to minimize spoilage and optimize food bank distribution.</w:t>
      </w:r>
    </w:p>
    <w:bookmarkEnd w:id="3"/>
    <w:p w14:paraId="280E3CC3" w14:textId="3936578D" w:rsidR="009B1A57" w:rsidRPr="00B42033" w:rsidRDefault="00366F38" w:rsidP="009B1A57">
      <w:pPr>
        <w:ind w:right="-5"/>
      </w:pPr>
      <w:r>
        <w:rPr>
          <w:b/>
          <w:bCs/>
        </w:rPr>
        <w:t>Data</w:t>
      </w:r>
      <w:r w:rsidR="009B1A57" w:rsidRPr="00201FE2">
        <w:rPr>
          <w:b/>
          <w:bCs/>
        </w:rPr>
        <w:t xml:space="preserve"> </w:t>
      </w:r>
      <w:r w:rsidR="00E3456A">
        <w:rPr>
          <w:b/>
          <w:bCs/>
        </w:rPr>
        <w:t>Analyst,</w:t>
      </w:r>
      <w:r w:rsidR="009B1A57">
        <w:t xml:space="preserve"> </w:t>
      </w:r>
      <w:r w:rsidR="00E3456A" w:rsidRPr="008E470A">
        <w:rPr>
          <w:b/>
        </w:rPr>
        <w:t xml:space="preserve">Infosys </w:t>
      </w:r>
      <w:r w:rsidR="004350F6" w:rsidRPr="008E470A">
        <w:rPr>
          <w:b/>
        </w:rPr>
        <w:t>Limited</w:t>
      </w:r>
      <w:r w:rsidR="004350F6">
        <w:rPr>
          <w:b/>
        </w:rPr>
        <w:t xml:space="preserve"> </w:t>
      </w:r>
      <w:bookmarkStart w:id="4" w:name="_Hlk190702489"/>
      <w:r w:rsidR="004350F6">
        <w:rPr>
          <w:b/>
        </w:rPr>
        <w:t xml:space="preserve">(Client: </w:t>
      </w:r>
      <w:r w:rsidR="004350F6" w:rsidRPr="004350F6">
        <w:rPr>
          <w:bCs/>
        </w:rPr>
        <w:t>Myntra</w:t>
      </w:r>
      <w:r w:rsidR="004350F6">
        <w:rPr>
          <w:b/>
        </w:rPr>
        <w:t>)</w:t>
      </w:r>
      <w:bookmarkEnd w:id="4"/>
      <w:r w:rsidR="009B1A57">
        <w:rPr>
          <w:b/>
          <w:bCs/>
        </w:rPr>
        <w:t xml:space="preserve">, </w:t>
      </w:r>
      <w:r w:rsidR="00E3456A">
        <w:rPr>
          <w:b/>
          <w:bCs/>
        </w:rPr>
        <w:t>Hyderabad</w:t>
      </w:r>
      <w:r w:rsidR="009B1A57" w:rsidRPr="007B038B">
        <w:rPr>
          <w:b/>
          <w:bCs/>
        </w:rPr>
        <w:t xml:space="preserve">, </w:t>
      </w:r>
      <w:r w:rsidR="00E3456A">
        <w:rPr>
          <w:b/>
          <w:bCs/>
        </w:rPr>
        <w:t>India</w:t>
      </w:r>
      <w:r w:rsidR="009B1A57" w:rsidRPr="007B038B">
        <w:rPr>
          <w:b/>
          <w:bCs/>
        </w:rPr>
        <w:t xml:space="preserve">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="009B1A57" w:rsidRPr="007B038B">
        <w:rPr>
          <w:b/>
          <w:bCs/>
        </w:rPr>
        <w:t xml:space="preserve">     </w:t>
      </w:r>
      <w:r w:rsidR="00E3456A">
        <w:rPr>
          <w:b/>
          <w:bCs/>
        </w:rPr>
        <w:t xml:space="preserve">          </w:t>
      </w:r>
      <w:r w:rsidR="009B1A57" w:rsidRPr="007B038B">
        <w:rPr>
          <w:b/>
          <w:bCs/>
        </w:rPr>
        <w:t xml:space="preserve"> </w:t>
      </w:r>
      <w:r w:rsidR="00E3456A">
        <w:rPr>
          <w:i/>
          <w:iCs/>
        </w:rPr>
        <w:t>April 2022</w:t>
      </w:r>
      <w:r w:rsidR="009B1A57" w:rsidRPr="000814F8">
        <w:rPr>
          <w:i/>
          <w:iCs/>
        </w:rPr>
        <w:t xml:space="preserve"> - </w:t>
      </w:r>
      <w:r w:rsidR="00E3456A">
        <w:rPr>
          <w:i/>
          <w:iCs/>
        </w:rPr>
        <w:t>July</w:t>
      </w:r>
      <w:r w:rsidR="009B1A57" w:rsidRPr="000814F8">
        <w:rPr>
          <w:i/>
          <w:iCs/>
        </w:rPr>
        <w:t xml:space="preserve"> 202</w:t>
      </w:r>
      <w:r w:rsidR="00E3456A">
        <w:rPr>
          <w:i/>
          <w:iCs/>
        </w:rPr>
        <w:t>3</w:t>
      </w:r>
    </w:p>
    <w:p w14:paraId="747665EE" w14:textId="516BB602" w:rsidR="00B42033" w:rsidRDefault="00E3456A" w:rsidP="00B42033">
      <w:pPr>
        <w:numPr>
          <w:ilvl w:val="0"/>
          <w:numId w:val="2"/>
        </w:numPr>
        <w:ind w:right="-5"/>
      </w:pPr>
      <w:bookmarkStart w:id="5" w:name="_Hlk190702182"/>
      <w:r w:rsidRPr="00E3456A">
        <w:t xml:space="preserve">Increased seller </w:t>
      </w:r>
      <w:r w:rsidR="00E1242C" w:rsidRPr="00E1242C">
        <w:rPr>
          <w:b/>
          <w:bCs/>
        </w:rPr>
        <w:t>Net Promoter Score</w:t>
      </w:r>
      <w:r w:rsidR="00E1242C">
        <w:rPr>
          <w:b/>
          <w:bCs/>
        </w:rPr>
        <w:t xml:space="preserve"> </w:t>
      </w:r>
      <w:r w:rsidRPr="00E3456A">
        <w:t xml:space="preserve">by </w:t>
      </w:r>
      <w:r w:rsidRPr="00E3456A">
        <w:rPr>
          <w:b/>
          <w:bCs/>
        </w:rPr>
        <w:t>3</w:t>
      </w:r>
      <w:r w:rsidR="00582A6F">
        <w:rPr>
          <w:b/>
          <w:bCs/>
        </w:rPr>
        <w:t>3</w:t>
      </w:r>
      <w:r w:rsidRPr="00E3456A">
        <w:rPr>
          <w:b/>
          <w:bCs/>
        </w:rPr>
        <w:t>%</w:t>
      </w:r>
      <w:r w:rsidRPr="00E3456A">
        <w:t xml:space="preserve"> by developing a real-time </w:t>
      </w:r>
      <w:r w:rsidRPr="00742F56">
        <w:rPr>
          <w:b/>
          <w:bCs/>
        </w:rPr>
        <w:t>Seller Reimbursement Funnel</w:t>
      </w:r>
      <w:r w:rsidRPr="00E3456A">
        <w:t xml:space="preserve"> Dashboard in Power BI, </w:t>
      </w:r>
      <w:r w:rsidR="00582A6F" w:rsidRPr="00582A6F">
        <w:t xml:space="preserve">integrating SQL-based ETL pipelines for automated tracking of </w:t>
      </w:r>
      <w:r w:rsidRPr="00E3456A">
        <w:t xml:space="preserve">claims, approvals, and </w:t>
      </w:r>
      <w:r w:rsidRPr="00742F56">
        <w:t>return</w:t>
      </w:r>
      <w:r w:rsidRPr="00E3456A">
        <w:t xml:space="preserve"> trends</w:t>
      </w:r>
      <w:r w:rsidR="009A1542" w:rsidRPr="009A1542">
        <w:t>.</w:t>
      </w:r>
    </w:p>
    <w:p w14:paraId="1AAE648F" w14:textId="0959735D" w:rsidR="00582A6F" w:rsidRDefault="00582A6F" w:rsidP="00B42033">
      <w:pPr>
        <w:numPr>
          <w:ilvl w:val="0"/>
          <w:numId w:val="2"/>
        </w:numPr>
        <w:ind w:right="-5"/>
      </w:pPr>
      <w:r w:rsidRPr="00582A6F">
        <w:t xml:space="preserve">Prevented </w:t>
      </w:r>
      <w:r w:rsidRPr="00582A6F">
        <w:rPr>
          <w:b/>
          <w:bCs/>
        </w:rPr>
        <w:t>$500</w:t>
      </w:r>
      <w:r w:rsidRPr="00582A6F">
        <w:rPr>
          <w:b/>
          <w:bCs/>
        </w:rPr>
        <w:t>,000</w:t>
      </w:r>
      <w:r w:rsidRPr="00582A6F">
        <w:t xml:space="preserve"> in losses and reduced fraudulent payouts by analyzing return transactions, identifying </w:t>
      </w:r>
      <w:r w:rsidRPr="00582A6F">
        <w:rPr>
          <w:b/>
          <w:bCs/>
        </w:rPr>
        <w:t>high-risk sellers</w:t>
      </w:r>
      <w:r w:rsidRPr="00582A6F">
        <w:t xml:space="preserve"> and implementing an automated </w:t>
      </w:r>
      <w:r w:rsidRPr="00582A6F">
        <w:rPr>
          <w:b/>
          <w:bCs/>
        </w:rPr>
        <w:t>risk scoring model</w:t>
      </w:r>
      <w:r w:rsidRPr="00582A6F">
        <w:t xml:space="preserve"> in SQL &amp; Python (Logistic Regression, Anomaly Detection, XGBoost) to flag suspicious transactions before reimbursement approval.</w:t>
      </w:r>
    </w:p>
    <w:p w14:paraId="4CD91CBC" w14:textId="43223CAF" w:rsidR="00AB2674" w:rsidRDefault="00AB2674" w:rsidP="00AB2674">
      <w:pPr>
        <w:numPr>
          <w:ilvl w:val="0"/>
          <w:numId w:val="2"/>
        </w:numPr>
        <w:ind w:right="-5"/>
      </w:pPr>
      <w:r w:rsidRPr="006B6D85">
        <w:t>Cut fraudulent reimbursements</w:t>
      </w:r>
      <w:r>
        <w:t xml:space="preserve"> </w:t>
      </w:r>
      <w:r w:rsidRPr="006B6D85">
        <w:t xml:space="preserve">and </w:t>
      </w:r>
      <w:r>
        <w:t>quality check</w:t>
      </w:r>
      <w:r w:rsidRPr="006B6D85">
        <w:t xml:space="preserve"> costs by </w:t>
      </w:r>
      <w:r w:rsidRPr="00E1242C">
        <w:rPr>
          <w:b/>
          <w:bCs/>
        </w:rPr>
        <w:t>15%</w:t>
      </w:r>
      <w:r w:rsidRPr="006B6D85">
        <w:t xml:space="preserve"> by analyzing orders using </w:t>
      </w:r>
      <w:r w:rsidRPr="00582A6F">
        <w:rPr>
          <w:b/>
          <w:bCs/>
        </w:rPr>
        <w:t>SQL queries and Python-based data modeling</w:t>
      </w:r>
      <w:r w:rsidRPr="006B6D85">
        <w:t xml:space="preserve">, identifying sellers with </w:t>
      </w:r>
      <w:r>
        <w:t xml:space="preserve">higher </w:t>
      </w:r>
      <w:r w:rsidRPr="006B6D85">
        <w:t>claim rates, and optimizing quality control interventions.</w:t>
      </w:r>
    </w:p>
    <w:p w14:paraId="7B9FAE88" w14:textId="62C911A0" w:rsidR="009A1542" w:rsidRPr="00B42033" w:rsidRDefault="00742F56" w:rsidP="00B42033">
      <w:pPr>
        <w:numPr>
          <w:ilvl w:val="0"/>
          <w:numId w:val="2"/>
        </w:numPr>
        <w:ind w:right="-5"/>
      </w:pPr>
      <w:r w:rsidRPr="00742F56">
        <w:t xml:space="preserve">Improved payout accuracy to </w:t>
      </w:r>
      <w:r w:rsidR="00AB2674">
        <w:rPr>
          <w:b/>
          <w:bCs/>
        </w:rPr>
        <w:t>93</w:t>
      </w:r>
      <w:r w:rsidRPr="00742F56">
        <w:rPr>
          <w:b/>
          <w:bCs/>
        </w:rPr>
        <w:t>%</w:t>
      </w:r>
      <w:r w:rsidRPr="00742F56">
        <w:t xml:space="preserve"> by building a </w:t>
      </w:r>
      <w:r w:rsidRPr="00742F56">
        <w:rPr>
          <w:b/>
          <w:bCs/>
        </w:rPr>
        <w:t>predictive reimbursement model</w:t>
      </w:r>
      <w:r w:rsidRPr="00742F56">
        <w:t xml:space="preserve"> using </w:t>
      </w:r>
      <w:r w:rsidR="00AB2674" w:rsidRPr="00AB2674">
        <w:t>XGBoost, Random Forest</w:t>
      </w:r>
      <w:r w:rsidRPr="00742F56">
        <w:t>, optimizing financial planning and reducing discrepancies.</w:t>
      </w:r>
    </w:p>
    <w:bookmarkEnd w:id="5"/>
    <w:p w14:paraId="692EDF28" w14:textId="5675D718" w:rsidR="00B42033" w:rsidRPr="00B42033" w:rsidRDefault="00742F56" w:rsidP="009B1A57">
      <w:pPr>
        <w:ind w:right="-5"/>
      </w:pPr>
      <w:r>
        <w:rPr>
          <w:b/>
          <w:bCs/>
        </w:rPr>
        <w:t>Data Engineer</w:t>
      </w:r>
      <w:r w:rsidR="00147000">
        <w:rPr>
          <w:b/>
          <w:bCs/>
        </w:rPr>
        <w:t xml:space="preserve">, </w:t>
      </w:r>
      <w:r w:rsidRPr="008E470A">
        <w:rPr>
          <w:b/>
        </w:rPr>
        <w:t>CtrlS Datacenters</w:t>
      </w:r>
      <w:r w:rsidR="007A2CCF">
        <w:rPr>
          <w:b/>
        </w:rPr>
        <w:t xml:space="preserve"> </w:t>
      </w:r>
      <w:bookmarkStart w:id="6" w:name="_Hlk190702431"/>
      <w:r w:rsidR="004350F6">
        <w:rPr>
          <w:b/>
        </w:rPr>
        <w:t xml:space="preserve">(Client: </w:t>
      </w:r>
      <w:r w:rsidR="004350F6" w:rsidRPr="007A2CCF">
        <w:rPr>
          <w:bCs/>
        </w:rPr>
        <w:t>Care Hospitals</w:t>
      </w:r>
      <w:r w:rsidR="004350F6">
        <w:rPr>
          <w:b/>
        </w:rPr>
        <w:t>)</w:t>
      </w:r>
      <w:bookmarkEnd w:id="6"/>
      <w:r w:rsidR="00DC5C00">
        <w:rPr>
          <w:b/>
          <w:bCs/>
        </w:rPr>
        <w:t xml:space="preserve">, </w:t>
      </w:r>
      <w:r>
        <w:rPr>
          <w:b/>
          <w:bCs/>
        </w:rPr>
        <w:t>Hyderabad</w:t>
      </w:r>
      <w:r w:rsidR="00DC5C00" w:rsidRPr="007B038B">
        <w:rPr>
          <w:b/>
          <w:bCs/>
        </w:rPr>
        <w:t xml:space="preserve">, </w:t>
      </w:r>
      <w:r>
        <w:rPr>
          <w:b/>
          <w:bCs/>
        </w:rPr>
        <w:t>Indi</w:t>
      </w:r>
      <w:r w:rsidR="004350F6">
        <w:rPr>
          <w:b/>
          <w:bCs/>
        </w:rPr>
        <w:t>a</w:t>
      </w:r>
      <w:r w:rsidR="00DC5C00" w:rsidRPr="007B038B">
        <w:rPr>
          <w:b/>
          <w:bCs/>
        </w:rPr>
        <w:t xml:space="preserve">          </w:t>
      </w:r>
      <w:r w:rsidR="004350F6">
        <w:rPr>
          <w:b/>
          <w:bCs/>
        </w:rPr>
        <w:t xml:space="preserve"> </w:t>
      </w:r>
      <w:r w:rsidR="009B1A57" w:rsidRPr="007B038B">
        <w:rPr>
          <w:b/>
          <w:bCs/>
        </w:rPr>
        <w:t xml:space="preserve">                           </w:t>
      </w:r>
      <w:r w:rsidR="004F7DD3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</w:t>
      </w:r>
      <w:r>
        <w:rPr>
          <w:i/>
          <w:iCs/>
        </w:rPr>
        <w:t>April</w:t>
      </w:r>
      <w:r w:rsidR="009B1A57" w:rsidRPr="000814F8">
        <w:rPr>
          <w:i/>
          <w:iCs/>
        </w:rPr>
        <w:t xml:space="preserve"> </w:t>
      </w:r>
      <w:r w:rsidR="00FD122A">
        <w:rPr>
          <w:i/>
          <w:iCs/>
        </w:rPr>
        <w:t>202</w:t>
      </w:r>
      <w:r>
        <w:rPr>
          <w:i/>
          <w:iCs/>
        </w:rPr>
        <w:t>1</w:t>
      </w:r>
      <w:r w:rsidR="009B1A57" w:rsidRPr="000814F8">
        <w:rPr>
          <w:i/>
          <w:iCs/>
        </w:rPr>
        <w:t xml:space="preserve"> –</w:t>
      </w:r>
      <w:r>
        <w:rPr>
          <w:i/>
          <w:iCs/>
        </w:rPr>
        <w:t>April</w:t>
      </w:r>
      <w:r w:rsidR="009B1A57" w:rsidRPr="000814F8">
        <w:rPr>
          <w:i/>
          <w:iCs/>
        </w:rPr>
        <w:t xml:space="preserve"> 202</w:t>
      </w:r>
      <w:r>
        <w:rPr>
          <w:i/>
          <w:iCs/>
        </w:rPr>
        <w:t>2</w:t>
      </w:r>
      <w:r w:rsidR="00147000" w:rsidRPr="000814F8">
        <w:rPr>
          <w:b/>
          <w:bCs/>
          <w:i/>
          <w:iCs/>
        </w:rPr>
        <w:t xml:space="preserve">                                                                                </w:t>
      </w:r>
      <w:r w:rsidR="00536AA9" w:rsidRPr="000814F8">
        <w:rPr>
          <w:b/>
          <w:bCs/>
          <w:i/>
          <w:iCs/>
        </w:rPr>
        <w:t xml:space="preserve">                                                                                                                                                                  </w:t>
      </w:r>
    </w:p>
    <w:p w14:paraId="72CF3CE3" w14:textId="0E027B72" w:rsidR="004F7DD3" w:rsidRDefault="0060300E" w:rsidP="00B42033">
      <w:pPr>
        <w:numPr>
          <w:ilvl w:val="0"/>
          <w:numId w:val="2"/>
        </w:numPr>
        <w:ind w:right="-5"/>
      </w:pPr>
      <w:bookmarkStart w:id="7" w:name="_Hlk190702261"/>
      <w:r w:rsidRPr="0060300E">
        <w:t xml:space="preserve">Designed and implemented an end-to-end data pipeline using </w:t>
      </w:r>
      <w:r w:rsidRPr="0060300E">
        <w:rPr>
          <w:b/>
          <w:bCs/>
        </w:rPr>
        <w:t>Azure Data Factory, Synapse, and Spark</w:t>
      </w:r>
      <w:r w:rsidRPr="0060300E">
        <w:t xml:space="preserve"> to ingest and transform patient records, </w:t>
      </w:r>
      <w:r>
        <w:t xml:space="preserve">and </w:t>
      </w:r>
      <w:r w:rsidRPr="0060300E">
        <w:t>billing from 8 hospital branches, reducing query execution time.</w:t>
      </w:r>
    </w:p>
    <w:p w14:paraId="5A9D4C19" w14:textId="3605AF23" w:rsidR="00E21F42" w:rsidRPr="004F7DD3" w:rsidRDefault="00E21F42" w:rsidP="00B42033">
      <w:pPr>
        <w:numPr>
          <w:ilvl w:val="0"/>
          <w:numId w:val="2"/>
        </w:numPr>
        <w:ind w:right="-5"/>
      </w:pPr>
      <w:r w:rsidRPr="00E21F42">
        <w:t xml:space="preserve">Developed and maintained </w:t>
      </w:r>
      <w:r w:rsidRPr="00E21F42">
        <w:rPr>
          <w:b/>
          <w:bCs/>
        </w:rPr>
        <w:t xml:space="preserve">Power BI dashboards </w:t>
      </w:r>
      <w:r w:rsidRPr="00E21F42">
        <w:t xml:space="preserve">tracking </w:t>
      </w:r>
      <w:r w:rsidRPr="00E21F42">
        <w:rPr>
          <w:b/>
          <w:bCs/>
        </w:rPr>
        <w:t>ICU bed utilization</w:t>
      </w:r>
      <w:r w:rsidRPr="00E21F42">
        <w:t>, emergency department wait times, and patient discharge trends, reducing ICU congestion and improving bed turnover</w:t>
      </w:r>
      <w:r>
        <w:t xml:space="preserve"> time</w:t>
      </w:r>
      <w:r w:rsidRPr="00E21F42">
        <w:t>. Provided real-time insights that enabled hospital administrators to optimize staffing and resource allocation.</w:t>
      </w:r>
    </w:p>
    <w:p w14:paraId="2416738D" w14:textId="09B3DA80" w:rsidR="004F7DD3" w:rsidRPr="004F7DD3" w:rsidRDefault="00E21F42" w:rsidP="00B42033">
      <w:pPr>
        <w:numPr>
          <w:ilvl w:val="0"/>
          <w:numId w:val="2"/>
        </w:numPr>
        <w:ind w:right="-5"/>
      </w:pPr>
      <w:r w:rsidRPr="00E21F42">
        <w:t xml:space="preserve">Implemented a predictive readmission risk model using Azure Machine </w:t>
      </w:r>
      <w:r w:rsidR="00E71154" w:rsidRPr="00E21F42">
        <w:t>Learning and</w:t>
      </w:r>
      <w:r w:rsidR="004350F6">
        <w:t xml:space="preserve"> </w:t>
      </w:r>
      <w:r w:rsidRPr="00E21F42">
        <w:t xml:space="preserve">analyzing patient records to reduce unplanned readmissions by </w:t>
      </w:r>
      <w:r w:rsidRPr="00DC31EC">
        <w:rPr>
          <w:b/>
          <w:bCs/>
        </w:rPr>
        <w:t>14%</w:t>
      </w:r>
      <w:r w:rsidRPr="00E21F42">
        <w:t>. Enabled proactive patient interventions, improving recovery outcomes and optimizing ICU bed allocation</w:t>
      </w:r>
      <w:r w:rsidR="00742F56" w:rsidRPr="00742F56">
        <w:t>.</w:t>
      </w:r>
    </w:p>
    <w:bookmarkEnd w:id="7"/>
    <w:p w14:paraId="2C59A67E" w14:textId="5C7C8DBF" w:rsidR="008210AF" w:rsidRDefault="008210AF" w:rsidP="008210AF">
      <w:pPr>
        <w:pStyle w:val="Heading1"/>
      </w:pPr>
      <w:r w:rsidRPr="001B407C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9B3202" wp14:editId="0ADA1DBB">
                <wp:simplePos x="0" y="0"/>
                <wp:positionH relativeFrom="column">
                  <wp:posOffset>-19050</wp:posOffset>
                </wp:positionH>
                <wp:positionV relativeFrom="paragraph">
                  <wp:posOffset>160020</wp:posOffset>
                </wp:positionV>
                <wp:extent cx="6889115" cy="9525"/>
                <wp:effectExtent l="0" t="0" r="0" b="0"/>
                <wp:wrapTopAndBottom/>
                <wp:docPr id="1359229772" name="Group 1359229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9115" cy="9525"/>
                          <a:chOff x="0" y="0"/>
                          <a:chExt cx="6889115" cy="9525"/>
                        </a:xfrm>
                      </wpg:grpSpPr>
                      <wps:wsp>
                        <wps:cNvPr id="249271959" name="Shape 3280"/>
                        <wps:cNvSpPr/>
                        <wps:spPr>
                          <a:xfrm>
                            <a:off x="0" y="0"/>
                            <a:ext cx="68891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9115" h="9525">
                                <a:moveTo>
                                  <a:pt x="0" y="0"/>
                                </a:moveTo>
                                <a:lnTo>
                                  <a:pt x="6889115" y="0"/>
                                </a:lnTo>
                                <a:lnTo>
                                  <a:pt x="688911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37757" id="Group 1359229772" o:spid="_x0000_s1026" style="position:absolute;margin-left:-1.5pt;margin-top:12.6pt;width:542.45pt;height:.75pt;z-index:251665408" coordsize="688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">
                <v:shape id="Shape 3280" o:spid="_x0000_s1027" style="position:absolute;width:68891;height:95;visibility:visible;mso-wrap-style:square;v-text-anchor:top" coordsize="68891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" path="m,l6889115,r,9525l,9525,,e" fillcolor="black" stroked="f" strokeweight="0">
                  <v:stroke miterlimit="83231f" joinstyle="miter"/>
                  <v:path arrowok="t" textboxrect="0,0,6889115,9525"/>
                </v:shape>
                <w10:wrap type="topAndBottom"/>
              </v:group>
            </w:pict>
          </mc:Fallback>
        </mc:AlternateContent>
      </w:r>
      <w:r>
        <w:t>SELECTED PROJECTS</w:t>
      </w:r>
    </w:p>
    <w:p w14:paraId="1519267C" w14:textId="226FEF21" w:rsidR="003E1FE7" w:rsidRDefault="003E1FE7" w:rsidP="003E1FE7">
      <w:pPr>
        <w:spacing w:after="0" w:line="189" w:lineRule="atLeast"/>
        <w:ind w:left="0" w:right="0" w:firstLine="0"/>
        <w:jc w:val="left"/>
      </w:pPr>
      <w:r w:rsidRPr="003E1FE7">
        <w:rPr>
          <w:b/>
          <w:bCs/>
        </w:rPr>
        <w:t>AIRA 1.0 – AI-Powered RAG</w:t>
      </w:r>
      <w:r w:rsidR="001E5017" w:rsidRPr="001E5017">
        <w:rPr>
          <w:b/>
          <w:bCs/>
        </w:rPr>
        <w:t xml:space="preserve">: </w:t>
      </w:r>
      <w:r w:rsidRPr="003E1FE7">
        <w:t>Engineered a Gen AI-based RAG system with FAISS &amp; GPT-3.5, enabling fast document retrieval &amp; query answering.</w:t>
      </w:r>
    </w:p>
    <w:p w14:paraId="2AEBE55A" w14:textId="6D8B8EB9" w:rsidR="001E5017" w:rsidRDefault="003E1FE7" w:rsidP="003E1FE7">
      <w:pPr>
        <w:spacing w:after="0" w:line="189" w:lineRule="atLeast"/>
        <w:ind w:left="0" w:right="0" w:firstLine="0"/>
        <w:jc w:val="left"/>
      </w:pPr>
      <w:r w:rsidRPr="003E1FE7">
        <w:rPr>
          <w:b/>
          <w:bCs/>
        </w:rPr>
        <w:t>Walmart Sales Forecasting</w:t>
      </w:r>
      <w:r w:rsidR="001E5017" w:rsidRPr="001E5017">
        <w:t xml:space="preserve">: </w:t>
      </w:r>
      <w:r w:rsidRPr="003E1FE7">
        <w:t>Built a Random Forest &amp; Exponential Smoothing model on Azure ML, improving forecasting accuracy by 90%</w:t>
      </w:r>
      <w:r w:rsidR="001E5017" w:rsidRPr="001E5017">
        <w:t>.</w:t>
      </w:r>
    </w:p>
    <w:p w14:paraId="551A23F1" w14:textId="5F7EECAA" w:rsidR="001E5017" w:rsidRPr="001E5017" w:rsidRDefault="003E1FE7" w:rsidP="001E5017">
      <w:pPr>
        <w:spacing w:after="0" w:line="189" w:lineRule="atLeast"/>
        <w:ind w:right="0"/>
        <w:jc w:val="left"/>
      </w:pPr>
      <w:r w:rsidRPr="003E1FE7">
        <w:rPr>
          <w:b/>
          <w:bCs/>
        </w:rPr>
        <w:t xml:space="preserve">Sleep Sphere Analytics: </w:t>
      </w:r>
      <w:r>
        <w:rPr>
          <w:b/>
          <w:bCs/>
        </w:rPr>
        <w:t>V</w:t>
      </w:r>
      <w:r w:rsidRPr="003E1FE7">
        <w:t>isualized health data insights using Google BigQuery &amp; Looker Studio, enhancing data-driven decision-making.</w:t>
      </w:r>
    </w:p>
    <w:p w14:paraId="2798DCC6" w14:textId="5AC65B4F" w:rsidR="001E5017" w:rsidRPr="003E1FE7" w:rsidRDefault="003E1FE7" w:rsidP="00171E3F">
      <w:pPr>
        <w:spacing w:after="0" w:line="189" w:lineRule="atLeast"/>
        <w:ind w:right="0"/>
        <w:jc w:val="left"/>
      </w:pPr>
      <w:r w:rsidRPr="003E1FE7">
        <w:rPr>
          <w:b/>
          <w:bCs/>
        </w:rPr>
        <w:t>Telecom Churn Prediction:</w:t>
      </w:r>
      <w:r>
        <w:rPr>
          <w:b/>
          <w:bCs/>
        </w:rPr>
        <w:t xml:space="preserve"> </w:t>
      </w:r>
      <w:r w:rsidRPr="003E1FE7">
        <w:t>Predicted customer churn with 89% accuracy using ML models, optimizing retention strategies via Power BI dashboards.</w:t>
      </w:r>
    </w:p>
    <w:sectPr w:rsidR="001E5017" w:rsidRPr="003E1FE7" w:rsidSect="00AE16BD">
      <w:headerReference w:type="default" r:id="rId13"/>
      <w:pgSz w:w="12240" w:h="15840" w:code="1"/>
      <w:pgMar w:top="432" w:right="576" w:bottom="432" w:left="720" w:header="144" w:footer="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CBBF" w14:textId="77777777" w:rsidR="00627D79" w:rsidRDefault="00627D79" w:rsidP="00C66617">
      <w:pPr>
        <w:spacing w:after="0" w:line="240" w:lineRule="auto"/>
      </w:pPr>
      <w:r>
        <w:separator/>
      </w:r>
    </w:p>
  </w:endnote>
  <w:endnote w:type="continuationSeparator" w:id="0">
    <w:p w14:paraId="723DE610" w14:textId="77777777" w:rsidR="00627D79" w:rsidRDefault="00627D79" w:rsidP="00C66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A1A0" w14:textId="77777777" w:rsidR="00627D79" w:rsidRDefault="00627D79" w:rsidP="00C66617">
      <w:pPr>
        <w:spacing w:after="0" w:line="240" w:lineRule="auto"/>
      </w:pPr>
      <w:r>
        <w:separator/>
      </w:r>
    </w:p>
  </w:footnote>
  <w:footnote w:type="continuationSeparator" w:id="0">
    <w:p w14:paraId="7DE1E354" w14:textId="77777777" w:rsidR="00627D79" w:rsidRDefault="00627D79" w:rsidP="00C66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AFE0" w14:textId="77777777" w:rsidR="009615C0" w:rsidRDefault="009615C0">
    <w:pPr>
      <w:pStyle w:val="Header"/>
    </w:pPr>
  </w:p>
  <w:p w14:paraId="1D58E91D" w14:textId="77777777" w:rsidR="009615C0" w:rsidRDefault="00961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866F1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A825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22CA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E646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BE42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EE89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2E33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4459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088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F647F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0E2F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A073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3EB7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A826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9844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082C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A0EC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822A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74EC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C4FF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62A9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A26D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869A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7EEB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2E09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DC44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9E88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EA68052">
      <w:start w:val="1"/>
      <w:numFmt w:val="bullet"/>
      <w:lvlText w:val=""/>
      <w:lvlJc w:val="left"/>
      <w:pPr>
        <w:ind w:left="450" w:hanging="360"/>
      </w:pPr>
      <w:rPr>
        <w:rFonts w:ascii="Symbol" w:hAnsi="Symbol"/>
      </w:rPr>
    </w:lvl>
    <w:lvl w:ilvl="1" w:tplc="33F6BF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0826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F4D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AA7C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E413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94475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4AE4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62F5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B414637"/>
    <w:multiLevelType w:val="hybridMultilevel"/>
    <w:tmpl w:val="DECAAA9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2956145"/>
    <w:multiLevelType w:val="hybridMultilevel"/>
    <w:tmpl w:val="D78C9298"/>
    <w:lvl w:ilvl="0" w:tplc="38B276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4082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8672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7CC6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867A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C60F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603A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E84CF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964C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15152C"/>
    <w:multiLevelType w:val="hybridMultilevel"/>
    <w:tmpl w:val="EE1AE062"/>
    <w:lvl w:ilvl="0" w:tplc="CD48BF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6098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F4D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16B3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E05A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A670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627E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A8B9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BE92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F02487"/>
    <w:multiLevelType w:val="hybridMultilevel"/>
    <w:tmpl w:val="1B700A80"/>
    <w:lvl w:ilvl="0" w:tplc="13A275FC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20CCDA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7CA87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18576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D2701A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984D22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045468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CC621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4C46C8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DC2AB2"/>
    <w:multiLevelType w:val="hybridMultilevel"/>
    <w:tmpl w:val="3C76D8D0"/>
    <w:lvl w:ilvl="0" w:tplc="32F8B2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E20C6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FA0C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84B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1007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7660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BC8D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5224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185D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323577">
    <w:abstractNumId w:val="8"/>
  </w:num>
  <w:num w:numId="2" w16cid:durableId="1048191588">
    <w:abstractNumId w:val="7"/>
  </w:num>
  <w:num w:numId="3" w16cid:durableId="384062318">
    <w:abstractNumId w:val="6"/>
  </w:num>
  <w:num w:numId="4" w16cid:durableId="1323779439">
    <w:abstractNumId w:val="5"/>
  </w:num>
  <w:num w:numId="5" w16cid:durableId="44377459">
    <w:abstractNumId w:val="0"/>
  </w:num>
  <w:num w:numId="6" w16cid:durableId="1068500252">
    <w:abstractNumId w:val="1"/>
  </w:num>
  <w:num w:numId="7" w16cid:durableId="1167552528">
    <w:abstractNumId w:val="2"/>
  </w:num>
  <w:num w:numId="8" w16cid:durableId="1826167623">
    <w:abstractNumId w:val="3"/>
  </w:num>
  <w:num w:numId="9" w16cid:durableId="202407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582"/>
    <w:rsid w:val="00030FCE"/>
    <w:rsid w:val="00035FE0"/>
    <w:rsid w:val="0004434E"/>
    <w:rsid w:val="00061316"/>
    <w:rsid w:val="0006192A"/>
    <w:rsid w:val="000655B6"/>
    <w:rsid w:val="00071A7D"/>
    <w:rsid w:val="00077622"/>
    <w:rsid w:val="000814F8"/>
    <w:rsid w:val="00087600"/>
    <w:rsid w:val="000A70E2"/>
    <w:rsid w:val="000B58AB"/>
    <w:rsid w:val="000C2378"/>
    <w:rsid w:val="00101064"/>
    <w:rsid w:val="001047B6"/>
    <w:rsid w:val="00111C09"/>
    <w:rsid w:val="00126F15"/>
    <w:rsid w:val="00127FC5"/>
    <w:rsid w:val="0013611D"/>
    <w:rsid w:val="00137E23"/>
    <w:rsid w:val="00147000"/>
    <w:rsid w:val="0015507E"/>
    <w:rsid w:val="00171CE5"/>
    <w:rsid w:val="00171E3F"/>
    <w:rsid w:val="0017671C"/>
    <w:rsid w:val="00182855"/>
    <w:rsid w:val="00182A2F"/>
    <w:rsid w:val="00186CB8"/>
    <w:rsid w:val="00193D1A"/>
    <w:rsid w:val="001A1DD2"/>
    <w:rsid w:val="001A5D1C"/>
    <w:rsid w:val="001B1BB0"/>
    <w:rsid w:val="001B3B4E"/>
    <w:rsid w:val="001B407C"/>
    <w:rsid w:val="001D7C60"/>
    <w:rsid w:val="001E5017"/>
    <w:rsid w:val="001F39DE"/>
    <w:rsid w:val="00201FE2"/>
    <w:rsid w:val="0021403F"/>
    <w:rsid w:val="0022459F"/>
    <w:rsid w:val="00236915"/>
    <w:rsid w:val="002641BB"/>
    <w:rsid w:val="00272435"/>
    <w:rsid w:val="00277723"/>
    <w:rsid w:val="002820E9"/>
    <w:rsid w:val="00294A89"/>
    <w:rsid w:val="002A3558"/>
    <w:rsid w:val="002A3C29"/>
    <w:rsid w:val="002D185B"/>
    <w:rsid w:val="002D61E6"/>
    <w:rsid w:val="002F42CB"/>
    <w:rsid w:val="003150CC"/>
    <w:rsid w:val="00331623"/>
    <w:rsid w:val="00344DFF"/>
    <w:rsid w:val="003474CB"/>
    <w:rsid w:val="003505C5"/>
    <w:rsid w:val="00356D3A"/>
    <w:rsid w:val="00366F38"/>
    <w:rsid w:val="003813BB"/>
    <w:rsid w:val="00386D0A"/>
    <w:rsid w:val="00387426"/>
    <w:rsid w:val="003B5159"/>
    <w:rsid w:val="003B65EE"/>
    <w:rsid w:val="003B6AF4"/>
    <w:rsid w:val="003E1FE7"/>
    <w:rsid w:val="003F4482"/>
    <w:rsid w:val="00406F27"/>
    <w:rsid w:val="00416493"/>
    <w:rsid w:val="00422CAF"/>
    <w:rsid w:val="004350F6"/>
    <w:rsid w:val="0043698E"/>
    <w:rsid w:val="0044020B"/>
    <w:rsid w:val="0044483D"/>
    <w:rsid w:val="00455606"/>
    <w:rsid w:val="0047050B"/>
    <w:rsid w:val="00474B6E"/>
    <w:rsid w:val="00486300"/>
    <w:rsid w:val="004A6D04"/>
    <w:rsid w:val="004C5A56"/>
    <w:rsid w:val="004D5F96"/>
    <w:rsid w:val="004F7DD3"/>
    <w:rsid w:val="00504A9D"/>
    <w:rsid w:val="00536AA9"/>
    <w:rsid w:val="00544666"/>
    <w:rsid w:val="00563C95"/>
    <w:rsid w:val="005702AC"/>
    <w:rsid w:val="0057134B"/>
    <w:rsid w:val="00575BB7"/>
    <w:rsid w:val="00582A6F"/>
    <w:rsid w:val="0059385C"/>
    <w:rsid w:val="00596EDD"/>
    <w:rsid w:val="005A1E4D"/>
    <w:rsid w:val="005A3D8B"/>
    <w:rsid w:val="005C1360"/>
    <w:rsid w:val="005D13C5"/>
    <w:rsid w:val="005D2580"/>
    <w:rsid w:val="005D7EB6"/>
    <w:rsid w:val="0060300E"/>
    <w:rsid w:val="00604B72"/>
    <w:rsid w:val="00607ECE"/>
    <w:rsid w:val="00625AB5"/>
    <w:rsid w:val="006270EA"/>
    <w:rsid w:val="00627D79"/>
    <w:rsid w:val="006447C4"/>
    <w:rsid w:val="00665DCE"/>
    <w:rsid w:val="00667A9B"/>
    <w:rsid w:val="006841F5"/>
    <w:rsid w:val="00684D17"/>
    <w:rsid w:val="00690147"/>
    <w:rsid w:val="006B6D85"/>
    <w:rsid w:val="006B78AE"/>
    <w:rsid w:val="006C3BB7"/>
    <w:rsid w:val="006D2DAB"/>
    <w:rsid w:val="00700EDF"/>
    <w:rsid w:val="00702763"/>
    <w:rsid w:val="00707D2C"/>
    <w:rsid w:val="00716DD6"/>
    <w:rsid w:val="007216CA"/>
    <w:rsid w:val="007312D1"/>
    <w:rsid w:val="00742F56"/>
    <w:rsid w:val="007455B9"/>
    <w:rsid w:val="007724B3"/>
    <w:rsid w:val="0077294F"/>
    <w:rsid w:val="007A2CCF"/>
    <w:rsid w:val="007A624D"/>
    <w:rsid w:val="007B038B"/>
    <w:rsid w:val="007B25DE"/>
    <w:rsid w:val="007D0FE0"/>
    <w:rsid w:val="007D2922"/>
    <w:rsid w:val="007E6B20"/>
    <w:rsid w:val="007E7045"/>
    <w:rsid w:val="007F19B4"/>
    <w:rsid w:val="007F29C1"/>
    <w:rsid w:val="007F4ECB"/>
    <w:rsid w:val="008210AF"/>
    <w:rsid w:val="00823D85"/>
    <w:rsid w:val="00827541"/>
    <w:rsid w:val="008320E2"/>
    <w:rsid w:val="00840B6A"/>
    <w:rsid w:val="00850C16"/>
    <w:rsid w:val="00873582"/>
    <w:rsid w:val="008753AC"/>
    <w:rsid w:val="00877817"/>
    <w:rsid w:val="008844C7"/>
    <w:rsid w:val="00886C79"/>
    <w:rsid w:val="0089750E"/>
    <w:rsid w:val="00897892"/>
    <w:rsid w:val="008B2CD5"/>
    <w:rsid w:val="008C7C4C"/>
    <w:rsid w:val="008E470A"/>
    <w:rsid w:val="008E4BD2"/>
    <w:rsid w:val="00924AAC"/>
    <w:rsid w:val="0093064C"/>
    <w:rsid w:val="00954DC0"/>
    <w:rsid w:val="009615C0"/>
    <w:rsid w:val="00970DC9"/>
    <w:rsid w:val="009A1542"/>
    <w:rsid w:val="009B1A57"/>
    <w:rsid w:val="009C03FF"/>
    <w:rsid w:val="009C46AD"/>
    <w:rsid w:val="009D08D6"/>
    <w:rsid w:val="009F658A"/>
    <w:rsid w:val="00A01DE3"/>
    <w:rsid w:val="00A05A24"/>
    <w:rsid w:val="00A12C1F"/>
    <w:rsid w:val="00A17067"/>
    <w:rsid w:val="00A434A2"/>
    <w:rsid w:val="00A527FE"/>
    <w:rsid w:val="00A86ADA"/>
    <w:rsid w:val="00A8709D"/>
    <w:rsid w:val="00A87915"/>
    <w:rsid w:val="00A9087F"/>
    <w:rsid w:val="00A90E0C"/>
    <w:rsid w:val="00AA46FD"/>
    <w:rsid w:val="00AB2674"/>
    <w:rsid w:val="00AB38D2"/>
    <w:rsid w:val="00AC4B29"/>
    <w:rsid w:val="00AE16BD"/>
    <w:rsid w:val="00B17985"/>
    <w:rsid w:val="00B33148"/>
    <w:rsid w:val="00B35F55"/>
    <w:rsid w:val="00B41D4E"/>
    <w:rsid w:val="00B42033"/>
    <w:rsid w:val="00B47386"/>
    <w:rsid w:val="00B769CB"/>
    <w:rsid w:val="00B8557E"/>
    <w:rsid w:val="00BB0736"/>
    <w:rsid w:val="00BF1FED"/>
    <w:rsid w:val="00BF3F3E"/>
    <w:rsid w:val="00C014B7"/>
    <w:rsid w:val="00C12A53"/>
    <w:rsid w:val="00C148E0"/>
    <w:rsid w:val="00C252A4"/>
    <w:rsid w:val="00C41B72"/>
    <w:rsid w:val="00C45FF0"/>
    <w:rsid w:val="00C53342"/>
    <w:rsid w:val="00C56D08"/>
    <w:rsid w:val="00C66617"/>
    <w:rsid w:val="00C74F85"/>
    <w:rsid w:val="00C9126C"/>
    <w:rsid w:val="00C92FD5"/>
    <w:rsid w:val="00CB4052"/>
    <w:rsid w:val="00CD0012"/>
    <w:rsid w:val="00CE5AB1"/>
    <w:rsid w:val="00CF6136"/>
    <w:rsid w:val="00D06502"/>
    <w:rsid w:val="00D15963"/>
    <w:rsid w:val="00D167D5"/>
    <w:rsid w:val="00D25F72"/>
    <w:rsid w:val="00D379E0"/>
    <w:rsid w:val="00D40E97"/>
    <w:rsid w:val="00D41216"/>
    <w:rsid w:val="00D5660C"/>
    <w:rsid w:val="00D759D3"/>
    <w:rsid w:val="00D80619"/>
    <w:rsid w:val="00D80E23"/>
    <w:rsid w:val="00D934F8"/>
    <w:rsid w:val="00D96AAD"/>
    <w:rsid w:val="00DB3DAA"/>
    <w:rsid w:val="00DB59C1"/>
    <w:rsid w:val="00DC31EC"/>
    <w:rsid w:val="00DC5C00"/>
    <w:rsid w:val="00DE63CD"/>
    <w:rsid w:val="00DF0881"/>
    <w:rsid w:val="00DF2136"/>
    <w:rsid w:val="00DF70EB"/>
    <w:rsid w:val="00E1242C"/>
    <w:rsid w:val="00E21F42"/>
    <w:rsid w:val="00E24405"/>
    <w:rsid w:val="00E24D69"/>
    <w:rsid w:val="00E3456A"/>
    <w:rsid w:val="00E40D01"/>
    <w:rsid w:val="00E44BA9"/>
    <w:rsid w:val="00E55AA9"/>
    <w:rsid w:val="00E64F30"/>
    <w:rsid w:val="00E71154"/>
    <w:rsid w:val="00E84AD2"/>
    <w:rsid w:val="00EB2B5B"/>
    <w:rsid w:val="00EB37C4"/>
    <w:rsid w:val="00EB6EC4"/>
    <w:rsid w:val="00ED3554"/>
    <w:rsid w:val="00EE2C62"/>
    <w:rsid w:val="00F128EC"/>
    <w:rsid w:val="00F333D2"/>
    <w:rsid w:val="00F461A2"/>
    <w:rsid w:val="00F6011F"/>
    <w:rsid w:val="00F720AE"/>
    <w:rsid w:val="00FA2BD0"/>
    <w:rsid w:val="00FB2F32"/>
    <w:rsid w:val="00FC300E"/>
    <w:rsid w:val="00FC76C8"/>
    <w:rsid w:val="00FD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22232"/>
  <w15:docId w15:val="{F2BA07FF-C03F-4FE4-A0FA-9B3D9EDA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370" w:right="5" w:hanging="37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  <w:style w:type="character" w:customStyle="1" w:styleId="fs12fw4">
    <w:name w:val="fs12 fw4"/>
    <w:basedOn w:val="DefaultParagraphFont"/>
    <w:rsid w:val="00B42033"/>
  </w:style>
  <w:style w:type="character" w:customStyle="1" w:styleId="fs12fw4overflow-hidden">
    <w:name w:val="fs12 fw4 overflow-hidden"/>
    <w:basedOn w:val="DefaultParagraphFont"/>
    <w:rsid w:val="00B42033"/>
  </w:style>
  <w:style w:type="character" w:customStyle="1" w:styleId="fs12fw6ttuoverflow-hidden">
    <w:name w:val="fs12 fw6 ttu overflow-hidden"/>
    <w:basedOn w:val="DefaultParagraphFont"/>
    <w:rsid w:val="00B42033"/>
  </w:style>
  <w:style w:type="character" w:customStyle="1" w:styleId="fs12fw4tduoverflow-hidden">
    <w:name w:val="fs12 fw4 tdu overflow-hidden"/>
    <w:basedOn w:val="DefaultParagraphFont"/>
    <w:rsid w:val="00B42033"/>
  </w:style>
  <w:style w:type="character" w:customStyle="1" w:styleId="Heading3Char">
    <w:name w:val="Heading 3 Char"/>
    <w:basedOn w:val="DefaultParagraphFont"/>
    <w:link w:val="Heading3"/>
    <w:uiPriority w:val="9"/>
    <w:semiHidden/>
    <w:rsid w:val="002245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6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17"/>
    <w:rPr>
      <w:rFonts w:ascii="Times New Roman" w:eastAsia="Times New Roman" w:hAnsi="Times New Roman" w:cs="Times New Roman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C66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17"/>
    <w:rPr>
      <w:rFonts w:ascii="Times New Roman" w:eastAsia="Times New Roman" w:hAnsi="Times New Roman" w:cs="Times New Roman"/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625A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7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8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5DCE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7E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8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51523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63697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3694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6255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34761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420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4984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1272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978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789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7060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0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rpi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users/SrujaniMareddy/credentials/14554489B1C288C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dentials.databricks.com/9e76ab4f-f6d7-4fb6-90a4-a40eddc974c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rujani-Maredd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ujani-maredd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83398-FB06-41EB-8AE5-7196099E1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1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jinendra jain</dc:creator>
  <cp:keywords/>
  <dc:description/>
  <cp:lastModifiedBy>Srujani Mareddy</cp:lastModifiedBy>
  <cp:revision>69</cp:revision>
  <cp:lastPrinted>2024-09-07T22:39:00Z</cp:lastPrinted>
  <dcterms:created xsi:type="dcterms:W3CDTF">2025-02-11T04:18:00Z</dcterms:created>
  <dcterms:modified xsi:type="dcterms:W3CDTF">2025-02-17T22:42:00Z</dcterms:modified>
</cp:coreProperties>
</file>