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4B76" w14:textId="77777777" w:rsidR="00330CC9" w:rsidRPr="00FC74DF" w:rsidRDefault="00330CC9" w:rsidP="00BF5F6F">
      <w:pPr>
        <w:tabs>
          <w:tab w:val="left" w:pos="1970"/>
          <w:tab w:val="left" w:pos="9690"/>
        </w:tabs>
        <w:jc w:val="both"/>
        <w:rPr>
          <w:rFonts w:cstheme="minorHAnsi"/>
          <w:b/>
          <w:lang w:val="en-US"/>
        </w:rPr>
      </w:pPr>
      <w:bookmarkStart w:id="0" w:name="_Hlk186184667"/>
      <w:r w:rsidRPr="00FC74DF">
        <w:rPr>
          <w:rFonts w:cstheme="minorHAnsi"/>
          <w:b/>
          <w:lang w:val="en-US"/>
        </w:rPr>
        <w:t>Professional Summary:</w:t>
      </w:r>
      <w:r w:rsidRPr="00FC74DF">
        <w:rPr>
          <w:rFonts w:cstheme="minorHAnsi"/>
          <w:b/>
          <w:lang w:val="en-US"/>
        </w:rPr>
        <w:tab/>
      </w:r>
      <w:r w:rsidRPr="00FC74DF">
        <w:rPr>
          <w:rFonts w:cstheme="minorHAnsi"/>
          <w:b/>
          <w:lang w:val="en-US"/>
        </w:rPr>
        <w:tab/>
      </w:r>
    </w:p>
    <w:p w14:paraId="166B866F" w14:textId="41AA8CCE"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Full Stack Java Developer with 5+ years of experience architecting and deploying scalable enterprise applications across healthcare, finance, and education domains.</w:t>
      </w:r>
    </w:p>
    <w:p w14:paraId="36111123" w14:textId="11F024F0"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Specialized in designing distributed systems and microservices using Java 17, Spring Boot, Spring Cloud, and Hibernate for modular, maintainable solutions.</w:t>
      </w:r>
    </w:p>
    <w:p w14:paraId="47CB4A20" w14:textId="3AD0FF6A"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 xml:space="preserve">Experienced in developing concurrent backend services in </w:t>
      </w:r>
      <w:r w:rsidRPr="00075E4D">
        <w:rPr>
          <w:rFonts w:cstheme="minorHAnsi"/>
          <w:b/>
          <w:bCs/>
          <w:lang w:val="en-US"/>
        </w:rPr>
        <w:t>Go (Golang)</w:t>
      </w:r>
      <w:r w:rsidRPr="00075E4D">
        <w:rPr>
          <w:rFonts w:cstheme="minorHAnsi"/>
          <w:lang w:val="en-US"/>
        </w:rPr>
        <w:t xml:space="preserve"> to handle high-volume data workloads and improve response performance.</w:t>
      </w:r>
    </w:p>
    <w:p w14:paraId="5CE7825E" w14:textId="1894F7F3"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Built dynamic user interfaces using React JS, TypeScript, and advanced component-based design principles for seamless user interaction</w:t>
      </w:r>
      <w:r w:rsidR="000D6DAB">
        <w:rPr>
          <w:rFonts w:cstheme="minorHAnsi"/>
          <w:lang w:val="en-US"/>
        </w:rPr>
        <w:t>.</w:t>
      </w:r>
    </w:p>
    <w:p w14:paraId="38813AB2" w14:textId="6D5769AD"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Designed RESTful and GraphQL APIs supporting low-latency integrations between heterogeneous enterprise systems.</w:t>
      </w:r>
    </w:p>
    <w:p w14:paraId="50B5A3BE" w14:textId="79ABAA5A"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Implemented event-driven architectures leveraging Kafka, RabbitMQ, and AWS SQS/SNS for reliable asynchronous messaging.</w:t>
      </w:r>
    </w:p>
    <w:p w14:paraId="63578B22" w14:textId="11DB0211"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Applied authentication and authorization frameworks including Spring Security, JWT, and OAuth 2.0 to safeguard application access.</w:t>
      </w:r>
    </w:p>
    <w:p w14:paraId="308192C2" w14:textId="031F4AB2"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Modeled and optimized relational and NoSQL databases such as MySQL, PostgreSQL, and MongoDB with emphasis on indexing and query efficiency.</w:t>
      </w:r>
    </w:p>
    <w:p w14:paraId="75E7FC88" w14:textId="52CBEF3B"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 xml:space="preserve">Integrated </w:t>
      </w:r>
      <w:r w:rsidRPr="00075E4D">
        <w:rPr>
          <w:rFonts w:cstheme="minorHAnsi"/>
          <w:b/>
          <w:bCs/>
          <w:lang w:val="en-US"/>
        </w:rPr>
        <w:t>Go microservices</w:t>
      </w:r>
      <w:r w:rsidRPr="00075E4D">
        <w:rPr>
          <w:rFonts w:cstheme="minorHAnsi"/>
          <w:lang w:val="en-US"/>
        </w:rPr>
        <w:t xml:space="preserve"> within Java ecosystems to achieve lightweight processing and simplified concurrency management.</w:t>
      </w:r>
    </w:p>
    <w:p w14:paraId="5FCFE85D" w14:textId="16C330DD"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Automated testing pipelines with JUnit, Mockito, RestAssured, Postman, and Selenium to uphold release quality and reduce regression effort.</w:t>
      </w:r>
    </w:p>
    <w:p w14:paraId="46121479" w14:textId="582819FF"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Engineered CI/CD workflows using Jenkins, GitHub Actions, GitLab CI/CD, and ArgoCD ensuring rapid, reliable deployments.</w:t>
      </w:r>
    </w:p>
    <w:p w14:paraId="3EA833E2" w14:textId="39F92DDF"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Deployed containerized applications on AWS, Azure, and GCP using Docker and Kubernetes, achieving high availability and scalability.</w:t>
      </w:r>
    </w:p>
    <w:p w14:paraId="55DB3B58" w14:textId="6AF06D05"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Provisioned infrastructure through Terraform and Helm, implementing Infrastructure-as-Code for reusable, consistent environments.</w:t>
      </w:r>
    </w:p>
    <w:p w14:paraId="56807B6E" w14:textId="1F25E973"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Utilized monitoring and observability tools—ELK Stack, Datadog, Splunk, and Prometheus—to improve system visibility and uptime.</w:t>
      </w:r>
    </w:p>
    <w:p w14:paraId="1A0C0A59" w14:textId="4325E120"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Implemented caching layers and resilience frameworks such as Redis, Ehcache, and Resilience4j to enhance throughput and fault tolerance.</w:t>
      </w:r>
    </w:p>
    <w:p w14:paraId="5AF5B493" w14:textId="732BA9BB"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Followed Agile methodologies, participating in sprint planning, retrospectives, and cross-functional collaboration to meet delivery goals.</w:t>
      </w:r>
    </w:p>
    <w:p w14:paraId="1F1D46BE" w14:textId="59B860DD" w:rsidR="00075E4D" w:rsidRPr="00075E4D" w:rsidRDefault="00075E4D" w:rsidP="00075E4D">
      <w:pPr>
        <w:pStyle w:val="ListParagraph"/>
        <w:numPr>
          <w:ilvl w:val="0"/>
          <w:numId w:val="36"/>
        </w:numPr>
        <w:spacing w:after="0"/>
        <w:jc w:val="both"/>
        <w:rPr>
          <w:rFonts w:cstheme="minorHAnsi"/>
          <w:lang w:val="en-US"/>
        </w:rPr>
      </w:pPr>
      <w:r w:rsidRPr="00075E4D">
        <w:rPr>
          <w:rFonts w:cstheme="minorHAnsi"/>
          <w:lang w:val="en-US"/>
        </w:rPr>
        <w:t>Committed to writing clean, secure, and high-performing code by applying SOLID principles, design patterns, and continuous learning of modern technologies.</w:t>
      </w:r>
    </w:p>
    <w:p w14:paraId="654627EC" w14:textId="77777777" w:rsidR="007A3A58" w:rsidRPr="007A3A58" w:rsidRDefault="007A3A58" w:rsidP="007A3A58">
      <w:pPr>
        <w:spacing w:after="0"/>
        <w:jc w:val="both"/>
        <w:rPr>
          <w:rFonts w:eastAsia="Times New Roman" w:cstheme="minorHAnsi"/>
          <w:lang w:val="en-US"/>
        </w:rPr>
      </w:pPr>
    </w:p>
    <w:p w14:paraId="7BBACF78" w14:textId="6D29DF81" w:rsidR="00330CC9" w:rsidRPr="00995187" w:rsidRDefault="00330CC9" w:rsidP="00E52A66">
      <w:pPr>
        <w:rPr>
          <w:rFonts w:ascii="Times New Roman" w:hAnsi="Times New Roman" w:cs="Times New Roman"/>
          <w:bCs/>
          <w:sz w:val="24"/>
          <w:szCs w:val="24"/>
        </w:rPr>
      </w:pPr>
      <w:r w:rsidRPr="00740F3E">
        <w:rPr>
          <w:rFonts w:ascii="Times New Roman" w:hAnsi="Times New Roman" w:cs="Times New Roman"/>
          <w:b/>
          <w:sz w:val="24"/>
          <w:szCs w:val="24"/>
        </w:rPr>
        <w:t xml:space="preserve">Technical Skills: </w:t>
      </w:r>
    </w:p>
    <w:tbl>
      <w:tblPr>
        <w:tblStyle w:val="TableGrid"/>
        <w:tblW w:w="11053" w:type="dxa"/>
        <w:tblLook w:val="04A0" w:firstRow="1" w:lastRow="0" w:firstColumn="1" w:lastColumn="0" w:noHBand="0" w:noVBand="1"/>
      </w:tblPr>
      <w:tblGrid>
        <w:gridCol w:w="3703"/>
        <w:gridCol w:w="7350"/>
      </w:tblGrid>
      <w:tr w:rsidR="00BF5F6F" w:rsidRPr="00D04861" w14:paraId="1766E320" w14:textId="77777777" w:rsidTr="007C4F3F">
        <w:trPr>
          <w:trHeight w:val="449"/>
        </w:trPr>
        <w:tc>
          <w:tcPr>
            <w:tcW w:w="3703" w:type="dxa"/>
          </w:tcPr>
          <w:p w14:paraId="53042D98" w14:textId="586E87E0" w:rsidR="00BF5F6F" w:rsidRPr="00D04861" w:rsidRDefault="00BF5F6F" w:rsidP="00330CC9">
            <w:pPr>
              <w:rPr>
                <w:rFonts w:cstheme="minorHAnsi"/>
                <w:b/>
                <w:bCs/>
                <w:color w:val="4472C4" w:themeColor="accent1"/>
                <w:sz w:val="2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4861">
              <w:rPr>
                <w:rFonts w:cstheme="minorHAnsi"/>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Category</w:t>
            </w:r>
          </w:p>
        </w:tc>
        <w:tc>
          <w:tcPr>
            <w:tcW w:w="7350" w:type="dxa"/>
          </w:tcPr>
          <w:p w14:paraId="6255FA0E" w14:textId="09ECFCE3" w:rsidR="00BF5F6F" w:rsidRPr="00D04861" w:rsidRDefault="00BF5F6F" w:rsidP="00330CC9">
            <w:pPr>
              <w:rPr>
                <w:rFonts w:cstheme="minorHAnsi"/>
                <w:b/>
                <w:bCs/>
                <w:color w:val="4472C4" w:themeColor="accent1"/>
                <w:sz w:val="2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04861">
              <w:rPr>
                <w:rFonts w:cstheme="minorHAnsi"/>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Tools/Technologies</w:t>
            </w:r>
          </w:p>
        </w:tc>
      </w:tr>
      <w:tr w:rsidR="00BF5F6F" w:rsidRPr="00D04861" w14:paraId="31817DF2" w14:textId="77777777" w:rsidTr="007C4F3F">
        <w:trPr>
          <w:trHeight w:val="754"/>
        </w:trPr>
        <w:tc>
          <w:tcPr>
            <w:tcW w:w="3703" w:type="dxa"/>
          </w:tcPr>
          <w:p w14:paraId="6123F5A6" w14:textId="460E4065" w:rsidR="00740F3E" w:rsidRPr="00D04861" w:rsidRDefault="00634396" w:rsidP="00330CC9">
            <w:pPr>
              <w:rPr>
                <w:rFonts w:cstheme="minorHAnsi"/>
              </w:rPr>
            </w:pPr>
            <w:r w:rsidRPr="00634396">
              <w:rPr>
                <w:rFonts w:cstheme="minorHAnsi"/>
              </w:rPr>
              <w:t>Languages</w:t>
            </w:r>
          </w:p>
        </w:tc>
        <w:tc>
          <w:tcPr>
            <w:tcW w:w="7350" w:type="dxa"/>
          </w:tcPr>
          <w:p w14:paraId="3B93D5E5" w14:textId="7AD19BE9" w:rsidR="00BF5F6F" w:rsidRPr="00075E4D" w:rsidRDefault="007A3A58" w:rsidP="00330CC9">
            <w:pPr>
              <w:rPr>
                <w:rFonts w:cstheme="minorHAnsi"/>
                <w:b/>
                <w:bCs/>
              </w:rPr>
            </w:pPr>
            <w:r w:rsidRPr="007A3A58">
              <w:rPr>
                <w:rFonts w:cstheme="minorHAnsi"/>
              </w:rPr>
              <w:t xml:space="preserve">Java 8/11/17, </w:t>
            </w:r>
            <w:r w:rsidR="00634396" w:rsidRPr="00634396">
              <w:rPr>
                <w:rFonts w:cstheme="minorHAnsi"/>
              </w:rPr>
              <w:t>JavaScript (ES6+), TypeScript, SQL, Python (scripting)</w:t>
            </w:r>
            <w:r w:rsidR="00075E4D">
              <w:rPr>
                <w:rFonts w:cstheme="minorHAnsi"/>
              </w:rPr>
              <w:t xml:space="preserve">, </w:t>
            </w:r>
            <w:r w:rsidR="00075E4D" w:rsidRPr="00075E4D">
              <w:rPr>
                <w:rFonts w:cstheme="minorHAnsi"/>
              </w:rPr>
              <w:t>Go (Golang)</w:t>
            </w:r>
          </w:p>
        </w:tc>
      </w:tr>
      <w:tr w:rsidR="00634396" w:rsidRPr="00D04861" w14:paraId="406721DD" w14:textId="77777777" w:rsidTr="007C4F3F">
        <w:trPr>
          <w:trHeight w:val="754"/>
        </w:trPr>
        <w:tc>
          <w:tcPr>
            <w:tcW w:w="3703" w:type="dxa"/>
          </w:tcPr>
          <w:p w14:paraId="72D48EEF" w14:textId="46A4B482" w:rsidR="00634396" w:rsidRPr="007A3A58" w:rsidRDefault="00634396" w:rsidP="00330CC9">
            <w:pPr>
              <w:rPr>
                <w:rFonts w:cstheme="minorHAnsi"/>
              </w:rPr>
            </w:pPr>
            <w:r w:rsidRPr="007A3A58">
              <w:rPr>
                <w:rFonts w:cstheme="minorHAnsi"/>
              </w:rPr>
              <w:t>Backend</w:t>
            </w:r>
          </w:p>
        </w:tc>
        <w:tc>
          <w:tcPr>
            <w:tcW w:w="7350" w:type="dxa"/>
          </w:tcPr>
          <w:p w14:paraId="5F7C58CA" w14:textId="639663CD" w:rsidR="00634396" w:rsidRPr="00634396" w:rsidRDefault="00075E4D" w:rsidP="00634396">
            <w:pPr>
              <w:rPr>
                <w:rFonts w:cstheme="minorHAnsi"/>
              </w:rPr>
            </w:pPr>
            <w:r w:rsidRPr="00075E4D">
              <w:rPr>
                <w:rFonts w:cstheme="minorHAnsi"/>
              </w:rPr>
              <w:t>Spring Boot, Spring Cloud, Spring MVC, Hibernate / JPA, Microservices, REST &amp; GraphQL APIs, Kafka, RabbitMQ, Resilience4j</w:t>
            </w:r>
          </w:p>
        </w:tc>
      </w:tr>
      <w:tr w:rsidR="00BF5F6F" w:rsidRPr="00D04861" w14:paraId="61A851A2" w14:textId="77777777" w:rsidTr="007C4F3F">
        <w:trPr>
          <w:trHeight w:val="771"/>
        </w:trPr>
        <w:tc>
          <w:tcPr>
            <w:tcW w:w="3703" w:type="dxa"/>
          </w:tcPr>
          <w:p w14:paraId="4FC978E4" w14:textId="55323BEA" w:rsidR="00740F3E" w:rsidRPr="00D04861" w:rsidRDefault="007A3A58" w:rsidP="00330CC9">
            <w:pPr>
              <w:rPr>
                <w:rFonts w:cstheme="minorHAnsi"/>
              </w:rPr>
            </w:pPr>
            <w:r w:rsidRPr="007A3A58">
              <w:rPr>
                <w:rFonts w:cstheme="minorHAnsi"/>
              </w:rPr>
              <w:t>Frontend</w:t>
            </w:r>
          </w:p>
        </w:tc>
        <w:tc>
          <w:tcPr>
            <w:tcW w:w="7350" w:type="dxa"/>
          </w:tcPr>
          <w:p w14:paraId="7F2FA3B5" w14:textId="52BB609D" w:rsidR="00BF5F6F" w:rsidRPr="00D04861" w:rsidRDefault="00075E4D" w:rsidP="00330CC9">
            <w:pPr>
              <w:rPr>
                <w:rFonts w:cstheme="minorHAnsi"/>
              </w:rPr>
            </w:pPr>
            <w:r w:rsidRPr="00075E4D">
              <w:rPr>
                <w:rFonts w:cstheme="minorHAnsi"/>
              </w:rPr>
              <w:t>React JS, Angular, HTML5, CSS3, Bootstrap, Material UI, Chart JS</w:t>
            </w:r>
          </w:p>
        </w:tc>
      </w:tr>
      <w:tr w:rsidR="00BF5F6F" w:rsidRPr="00D04861" w14:paraId="002B17FE" w14:textId="77777777" w:rsidTr="007C4F3F">
        <w:trPr>
          <w:trHeight w:val="469"/>
        </w:trPr>
        <w:tc>
          <w:tcPr>
            <w:tcW w:w="3703" w:type="dxa"/>
          </w:tcPr>
          <w:p w14:paraId="1150AFDC" w14:textId="3CCB7DC5" w:rsidR="00BF5F6F" w:rsidRPr="00D04861" w:rsidRDefault="007A3A58" w:rsidP="00330CC9">
            <w:pPr>
              <w:rPr>
                <w:rFonts w:cstheme="minorHAnsi"/>
              </w:rPr>
            </w:pPr>
            <w:r w:rsidRPr="007A3A58">
              <w:rPr>
                <w:rFonts w:cstheme="minorHAnsi"/>
              </w:rPr>
              <w:t>Databases</w:t>
            </w:r>
          </w:p>
        </w:tc>
        <w:tc>
          <w:tcPr>
            <w:tcW w:w="7350" w:type="dxa"/>
          </w:tcPr>
          <w:p w14:paraId="5F775600" w14:textId="03C46811" w:rsidR="00BF5F6F" w:rsidRPr="00D04861" w:rsidRDefault="007A3A58" w:rsidP="00330CC9">
            <w:pPr>
              <w:rPr>
                <w:rFonts w:cstheme="minorHAnsi"/>
              </w:rPr>
            </w:pPr>
            <w:r w:rsidRPr="007A3A58">
              <w:rPr>
                <w:rFonts w:cstheme="minorHAnsi"/>
              </w:rPr>
              <w:t>MySQL, PostgreSQL, MongoDB, Oracle</w:t>
            </w:r>
            <w:r w:rsidR="00634396">
              <w:rPr>
                <w:rFonts w:cstheme="minorHAnsi"/>
              </w:rPr>
              <w:t xml:space="preserve">, </w:t>
            </w:r>
            <w:r w:rsidR="00634396" w:rsidRPr="00634396">
              <w:rPr>
                <w:rFonts w:cstheme="minorHAnsi"/>
              </w:rPr>
              <w:t>DynamoDB</w:t>
            </w:r>
            <w:r w:rsidR="00075E4D" w:rsidRPr="00075E4D">
              <w:t xml:space="preserve"> </w:t>
            </w:r>
            <w:r w:rsidR="00075E4D" w:rsidRPr="00075E4D">
              <w:rPr>
                <w:rFonts w:cstheme="minorHAnsi"/>
              </w:rPr>
              <w:t>Redis, Ehcache</w:t>
            </w:r>
          </w:p>
        </w:tc>
      </w:tr>
      <w:tr w:rsidR="00BF5F6F" w:rsidRPr="00D04861" w14:paraId="42725993" w14:textId="77777777" w:rsidTr="007C4F3F">
        <w:trPr>
          <w:trHeight w:val="754"/>
        </w:trPr>
        <w:tc>
          <w:tcPr>
            <w:tcW w:w="3703" w:type="dxa"/>
          </w:tcPr>
          <w:p w14:paraId="10442486" w14:textId="7F188965" w:rsidR="00740F3E" w:rsidRPr="00D04861" w:rsidRDefault="007A3A58" w:rsidP="00330CC9">
            <w:pPr>
              <w:rPr>
                <w:rFonts w:cstheme="minorHAnsi"/>
              </w:rPr>
            </w:pPr>
            <w:r w:rsidRPr="007A3A58">
              <w:rPr>
                <w:rFonts w:cstheme="minorHAnsi"/>
              </w:rPr>
              <w:lastRenderedPageBreak/>
              <w:t>Cloud &amp; DevOps</w:t>
            </w:r>
          </w:p>
        </w:tc>
        <w:tc>
          <w:tcPr>
            <w:tcW w:w="7350" w:type="dxa"/>
          </w:tcPr>
          <w:p w14:paraId="2139D378" w14:textId="04A12958" w:rsidR="00BF5F6F" w:rsidRPr="00D04861" w:rsidRDefault="00075E4D" w:rsidP="00330CC9">
            <w:pPr>
              <w:rPr>
                <w:rFonts w:cstheme="minorHAnsi"/>
              </w:rPr>
            </w:pPr>
            <w:r w:rsidRPr="00075E4D">
              <w:rPr>
                <w:rFonts w:cstheme="minorHAnsi"/>
              </w:rPr>
              <w:t xml:space="preserve">AWS (EC2, Lambda, S3, RDS, API Gateway, CloudWatch), Azure App Services, GCP, Docker, Kubernetes, Jenkins, GitHub Actions, GitLab CI/CD, </w:t>
            </w:r>
            <w:r w:rsidRPr="00075E4D">
              <w:rPr>
                <w:rFonts w:cstheme="minorHAnsi"/>
                <w:b/>
                <w:bCs/>
              </w:rPr>
              <w:t>ArgoCD</w:t>
            </w:r>
          </w:p>
        </w:tc>
      </w:tr>
      <w:tr w:rsidR="007506C9" w:rsidRPr="00D04861" w14:paraId="11C7B136" w14:textId="77777777" w:rsidTr="007C4F3F">
        <w:trPr>
          <w:trHeight w:val="520"/>
        </w:trPr>
        <w:tc>
          <w:tcPr>
            <w:tcW w:w="3703" w:type="dxa"/>
          </w:tcPr>
          <w:p w14:paraId="39FDEBAE" w14:textId="1DF8E45B" w:rsidR="007506C9" w:rsidRPr="007A3A58" w:rsidRDefault="007506C9" w:rsidP="00330CC9">
            <w:pPr>
              <w:rPr>
                <w:rFonts w:cstheme="minorHAnsi"/>
              </w:rPr>
            </w:pPr>
            <w:r w:rsidRPr="007506C9">
              <w:rPr>
                <w:rFonts w:cstheme="minorHAnsi"/>
              </w:rPr>
              <w:t>Infrastructure as Code</w:t>
            </w:r>
          </w:p>
        </w:tc>
        <w:tc>
          <w:tcPr>
            <w:tcW w:w="7350" w:type="dxa"/>
          </w:tcPr>
          <w:p w14:paraId="5D47424F" w14:textId="1DF1CCC7" w:rsidR="007506C9" w:rsidRPr="007A3A58" w:rsidRDefault="007506C9" w:rsidP="00330CC9">
            <w:pPr>
              <w:rPr>
                <w:rFonts w:cstheme="minorHAnsi"/>
              </w:rPr>
            </w:pPr>
            <w:r w:rsidRPr="007506C9">
              <w:rPr>
                <w:rFonts w:cstheme="minorHAnsi"/>
              </w:rPr>
              <w:t>Helm, Terraform</w:t>
            </w:r>
          </w:p>
        </w:tc>
      </w:tr>
      <w:tr w:rsidR="00BF5F6F" w:rsidRPr="00D04861" w14:paraId="543E39E7" w14:textId="77777777" w:rsidTr="007C4F3F">
        <w:trPr>
          <w:trHeight w:val="529"/>
        </w:trPr>
        <w:tc>
          <w:tcPr>
            <w:tcW w:w="3703" w:type="dxa"/>
          </w:tcPr>
          <w:p w14:paraId="37E3242F" w14:textId="226C3899" w:rsidR="00740F3E" w:rsidRPr="00D04861" w:rsidRDefault="007A3A58" w:rsidP="00330CC9">
            <w:pPr>
              <w:rPr>
                <w:rFonts w:cstheme="minorHAnsi"/>
              </w:rPr>
            </w:pPr>
            <w:r w:rsidRPr="007A3A58">
              <w:rPr>
                <w:rFonts w:cstheme="minorHAnsi"/>
              </w:rPr>
              <w:t>Testing</w:t>
            </w:r>
          </w:p>
        </w:tc>
        <w:tc>
          <w:tcPr>
            <w:tcW w:w="7350" w:type="dxa"/>
          </w:tcPr>
          <w:p w14:paraId="1FEFF95D" w14:textId="6F3842D3" w:rsidR="00BF5F6F" w:rsidRPr="00D04861" w:rsidRDefault="00382E2E" w:rsidP="00330CC9">
            <w:pPr>
              <w:rPr>
                <w:rFonts w:cstheme="minorHAnsi"/>
              </w:rPr>
            </w:pPr>
            <w:r w:rsidRPr="00382E2E">
              <w:rPr>
                <w:rFonts w:cstheme="minorHAnsi"/>
              </w:rPr>
              <w:t>JUnit, Mockito, RestAssured, Postman, Selenium, Cucumber, Cypress, Jest</w:t>
            </w:r>
          </w:p>
        </w:tc>
      </w:tr>
      <w:tr w:rsidR="007506C9" w:rsidRPr="00D04861" w14:paraId="716CD3BA" w14:textId="77777777" w:rsidTr="007C4F3F">
        <w:trPr>
          <w:trHeight w:val="427"/>
        </w:trPr>
        <w:tc>
          <w:tcPr>
            <w:tcW w:w="3703" w:type="dxa"/>
          </w:tcPr>
          <w:p w14:paraId="07EC4ABD" w14:textId="491EBA2A" w:rsidR="007506C9" w:rsidRPr="007A3A58" w:rsidRDefault="007506C9" w:rsidP="00330CC9">
            <w:pPr>
              <w:rPr>
                <w:rFonts w:cstheme="minorHAnsi"/>
              </w:rPr>
            </w:pPr>
            <w:r w:rsidRPr="007506C9">
              <w:rPr>
                <w:rFonts w:cstheme="minorHAnsi"/>
              </w:rPr>
              <w:t>Frameworks &amp; Tools</w:t>
            </w:r>
          </w:p>
        </w:tc>
        <w:tc>
          <w:tcPr>
            <w:tcW w:w="7350" w:type="dxa"/>
          </w:tcPr>
          <w:p w14:paraId="0EFBEAD6" w14:textId="6ADCEED2" w:rsidR="007506C9" w:rsidRPr="007A3A58" w:rsidRDefault="007506C9" w:rsidP="00330CC9">
            <w:pPr>
              <w:rPr>
                <w:rFonts w:cstheme="minorHAnsi"/>
              </w:rPr>
            </w:pPr>
            <w:r w:rsidRPr="007506C9">
              <w:rPr>
                <w:rFonts w:cstheme="minorHAnsi"/>
              </w:rPr>
              <w:t>Spring Cloud, Netflix OSS, Resilience4j, Ehcache, Hazelcast, Gradle</w:t>
            </w:r>
          </w:p>
        </w:tc>
      </w:tr>
      <w:tr w:rsidR="007506C9" w:rsidRPr="00D04861" w14:paraId="5F9D7C5A" w14:textId="77777777" w:rsidTr="007C4F3F">
        <w:trPr>
          <w:trHeight w:val="469"/>
        </w:trPr>
        <w:tc>
          <w:tcPr>
            <w:tcW w:w="3703" w:type="dxa"/>
          </w:tcPr>
          <w:p w14:paraId="2E200062" w14:textId="497892AC" w:rsidR="007506C9" w:rsidRPr="007506C9" w:rsidRDefault="00634396" w:rsidP="00634396">
            <w:pPr>
              <w:rPr>
                <w:rFonts w:cstheme="minorHAnsi"/>
              </w:rPr>
            </w:pPr>
            <w:r w:rsidRPr="00634396">
              <w:rPr>
                <w:rFonts w:cstheme="minorHAnsi"/>
              </w:rPr>
              <w:t>Messaging &amp; Caching</w:t>
            </w:r>
          </w:p>
        </w:tc>
        <w:tc>
          <w:tcPr>
            <w:tcW w:w="7350" w:type="dxa"/>
          </w:tcPr>
          <w:p w14:paraId="1CBB7C55" w14:textId="2464B5EC" w:rsidR="007506C9" w:rsidRPr="007506C9" w:rsidRDefault="00634396" w:rsidP="00330CC9">
            <w:pPr>
              <w:rPr>
                <w:rFonts w:cstheme="minorHAnsi"/>
              </w:rPr>
            </w:pPr>
            <w:r w:rsidRPr="00634396">
              <w:rPr>
                <w:rFonts w:cstheme="minorHAnsi"/>
              </w:rPr>
              <w:t>Kafka, RabbitMQ, Redis, AWS SQS/SNS</w:t>
            </w:r>
          </w:p>
        </w:tc>
      </w:tr>
      <w:tr w:rsidR="007506C9" w:rsidRPr="00D04861" w14:paraId="35ADF505" w14:textId="77777777" w:rsidTr="007C4F3F">
        <w:trPr>
          <w:trHeight w:val="469"/>
        </w:trPr>
        <w:tc>
          <w:tcPr>
            <w:tcW w:w="3703" w:type="dxa"/>
          </w:tcPr>
          <w:p w14:paraId="2A141DD8" w14:textId="3CDD9477" w:rsidR="007506C9" w:rsidRPr="007506C9" w:rsidRDefault="00634396" w:rsidP="00330CC9">
            <w:pPr>
              <w:rPr>
                <w:rFonts w:cstheme="minorHAnsi"/>
              </w:rPr>
            </w:pPr>
            <w:r w:rsidRPr="00634396">
              <w:rPr>
                <w:rFonts w:cstheme="minorHAnsi"/>
              </w:rPr>
              <w:t>Infrastructure as Code</w:t>
            </w:r>
          </w:p>
        </w:tc>
        <w:tc>
          <w:tcPr>
            <w:tcW w:w="7350" w:type="dxa"/>
          </w:tcPr>
          <w:p w14:paraId="60C9B83D" w14:textId="42940176" w:rsidR="007506C9" w:rsidRPr="007506C9" w:rsidRDefault="00634396" w:rsidP="00330CC9">
            <w:pPr>
              <w:rPr>
                <w:rFonts w:cstheme="minorHAnsi"/>
              </w:rPr>
            </w:pPr>
            <w:r w:rsidRPr="00634396">
              <w:rPr>
                <w:rFonts w:cstheme="minorHAnsi"/>
              </w:rPr>
              <w:t>Terraform, Helm</w:t>
            </w:r>
          </w:p>
        </w:tc>
      </w:tr>
      <w:tr w:rsidR="00BF5F6F" w:rsidRPr="00D04861" w14:paraId="6A69B819" w14:textId="77777777" w:rsidTr="007C4F3F">
        <w:trPr>
          <w:trHeight w:val="418"/>
        </w:trPr>
        <w:tc>
          <w:tcPr>
            <w:tcW w:w="3703" w:type="dxa"/>
          </w:tcPr>
          <w:p w14:paraId="724039F1" w14:textId="46AF1A4E" w:rsidR="00740F3E" w:rsidRPr="00D04861" w:rsidRDefault="007A3A58" w:rsidP="00330CC9">
            <w:pPr>
              <w:rPr>
                <w:rFonts w:cstheme="minorHAnsi"/>
              </w:rPr>
            </w:pPr>
            <w:r w:rsidRPr="007A3A58">
              <w:rPr>
                <w:rFonts w:cstheme="minorHAnsi"/>
              </w:rPr>
              <w:t>Monitoring &amp; Logging</w:t>
            </w:r>
          </w:p>
        </w:tc>
        <w:tc>
          <w:tcPr>
            <w:tcW w:w="7350" w:type="dxa"/>
          </w:tcPr>
          <w:p w14:paraId="24FBC964" w14:textId="4488C6AB" w:rsidR="00BF5F6F" w:rsidRPr="00D04861" w:rsidRDefault="00382E2E" w:rsidP="00330CC9">
            <w:pPr>
              <w:rPr>
                <w:rFonts w:cstheme="minorHAnsi"/>
              </w:rPr>
            </w:pPr>
            <w:r w:rsidRPr="00382E2E">
              <w:rPr>
                <w:rFonts w:cstheme="minorHAnsi"/>
              </w:rPr>
              <w:t>ELK Stack (Elasticsearch, Logstash, Kibana), Datadog, Splunk, Prometheus, OpenTelemetry</w:t>
            </w:r>
          </w:p>
        </w:tc>
      </w:tr>
      <w:tr w:rsidR="00BF5F6F" w:rsidRPr="00D04861" w14:paraId="7D65C3F1" w14:textId="77777777" w:rsidTr="007C4F3F">
        <w:trPr>
          <w:trHeight w:val="469"/>
        </w:trPr>
        <w:tc>
          <w:tcPr>
            <w:tcW w:w="3703" w:type="dxa"/>
          </w:tcPr>
          <w:p w14:paraId="7DAD5BF8" w14:textId="12B5AC71" w:rsidR="00740F3E" w:rsidRPr="00D04861" w:rsidRDefault="007A3A58" w:rsidP="00330CC9">
            <w:pPr>
              <w:rPr>
                <w:rFonts w:cstheme="minorHAnsi"/>
              </w:rPr>
            </w:pPr>
            <w:r w:rsidRPr="007A3A58">
              <w:rPr>
                <w:rFonts w:cstheme="minorHAnsi"/>
              </w:rPr>
              <w:t>Version Control &amp; Tools</w:t>
            </w:r>
          </w:p>
        </w:tc>
        <w:tc>
          <w:tcPr>
            <w:tcW w:w="7350" w:type="dxa"/>
          </w:tcPr>
          <w:p w14:paraId="7EAE3CF7" w14:textId="71DDD2DE" w:rsidR="00BF5F6F" w:rsidRPr="00D04861" w:rsidRDefault="00634396" w:rsidP="00330CC9">
            <w:pPr>
              <w:rPr>
                <w:rFonts w:cstheme="minorHAnsi"/>
              </w:rPr>
            </w:pPr>
            <w:r w:rsidRPr="00634396">
              <w:rPr>
                <w:rFonts w:cstheme="minorHAnsi"/>
              </w:rPr>
              <w:t>Git, JIRA, Confluence, Agile Scrum</w:t>
            </w:r>
          </w:p>
        </w:tc>
      </w:tr>
      <w:tr w:rsidR="007506C9" w:rsidRPr="00D04861" w14:paraId="580A2749" w14:textId="77777777" w:rsidTr="007C4F3F">
        <w:trPr>
          <w:trHeight w:val="469"/>
        </w:trPr>
        <w:tc>
          <w:tcPr>
            <w:tcW w:w="3703" w:type="dxa"/>
          </w:tcPr>
          <w:p w14:paraId="57582364" w14:textId="005EE8A7" w:rsidR="007506C9" w:rsidRPr="007A3A58" w:rsidRDefault="00634396" w:rsidP="00330CC9">
            <w:pPr>
              <w:rPr>
                <w:rFonts w:cstheme="minorHAnsi"/>
              </w:rPr>
            </w:pPr>
            <w:r w:rsidRPr="00634396">
              <w:rPr>
                <w:rFonts w:cstheme="minorHAnsi"/>
              </w:rPr>
              <w:t>Security</w:t>
            </w:r>
          </w:p>
        </w:tc>
        <w:tc>
          <w:tcPr>
            <w:tcW w:w="7350" w:type="dxa"/>
          </w:tcPr>
          <w:p w14:paraId="6B5286CC" w14:textId="1DD8ADF6" w:rsidR="007506C9" w:rsidRPr="007A3A58" w:rsidRDefault="00382E2E" w:rsidP="00330CC9">
            <w:pPr>
              <w:rPr>
                <w:rFonts w:cstheme="minorHAnsi"/>
              </w:rPr>
            </w:pPr>
            <w:r w:rsidRPr="00382E2E">
              <w:rPr>
                <w:rFonts w:cstheme="minorHAnsi"/>
              </w:rPr>
              <w:t>Spring Security, JWT, OAuth 2.0, Role-Based Access Control (RBAC)</w:t>
            </w:r>
          </w:p>
        </w:tc>
      </w:tr>
    </w:tbl>
    <w:p w14:paraId="5BE3CF08" w14:textId="77777777" w:rsidR="007A3A58" w:rsidRDefault="007A3A58" w:rsidP="00330CC9">
      <w:pPr>
        <w:spacing w:after="0"/>
        <w:rPr>
          <w:rFonts w:cstheme="minorHAnsi"/>
          <w:b/>
        </w:rPr>
      </w:pPr>
    </w:p>
    <w:p w14:paraId="4FBA06CB" w14:textId="79878D28" w:rsidR="00A32921" w:rsidRPr="00FC74DF" w:rsidRDefault="00330CC9" w:rsidP="00330CC9">
      <w:pPr>
        <w:spacing w:after="0"/>
        <w:rPr>
          <w:rFonts w:cstheme="minorHAnsi"/>
          <w:b/>
        </w:rPr>
      </w:pPr>
      <w:r w:rsidRPr="00FC74DF">
        <w:rPr>
          <w:rFonts w:cstheme="minorHAnsi"/>
          <w:b/>
        </w:rPr>
        <w:t>Professional Experience:</w:t>
      </w:r>
    </w:p>
    <w:p w14:paraId="6D18F682" w14:textId="7F13C21B" w:rsidR="00A32921" w:rsidRPr="00FC74DF" w:rsidRDefault="00A32921" w:rsidP="00A32921">
      <w:pPr>
        <w:spacing w:after="0" w:line="240" w:lineRule="auto"/>
        <w:jc w:val="both"/>
        <w:rPr>
          <w:rFonts w:cstheme="minorHAnsi"/>
          <w:b/>
          <w:sz w:val="20"/>
          <w:szCs w:val="20"/>
          <w:lang w:val="en-US"/>
        </w:rPr>
      </w:pPr>
      <w:r w:rsidRPr="00FC74DF">
        <w:rPr>
          <w:rFonts w:cstheme="minorHAnsi"/>
          <w:b/>
          <w:sz w:val="20"/>
          <w:szCs w:val="20"/>
          <w:u w:val="single"/>
        </w:rPr>
        <w:t>Location:</w:t>
      </w:r>
      <w:r w:rsidRPr="00FC74DF">
        <w:rPr>
          <w:rFonts w:cstheme="minorHAnsi"/>
          <w:b/>
          <w:sz w:val="20"/>
          <w:szCs w:val="20"/>
        </w:rPr>
        <w:t xml:space="preserve"> </w:t>
      </w:r>
      <w:r w:rsidR="00DB123A" w:rsidRPr="00DB123A">
        <w:rPr>
          <w:rFonts w:cstheme="minorHAnsi"/>
          <w:b/>
          <w:sz w:val="20"/>
          <w:szCs w:val="20"/>
        </w:rPr>
        <w:t>Centene Corporation</w:t>
      </w:r>
      <w:r w:rsidR="007A3A58" w:rsidRPr="007A3A58">
        <w:rPr>
          <w:rFonts w:cstheme="minorHAnsi"/>
          <w:b/>
          <w:sz w:val="20"/>
          <w:szCs w:val="20"/>
        </w:rPr>
        <w:t xml:space="preserve"> –</w:t>
      </w:r>
      <w:r w:rsidR="00DB123A">
        <w:rPr>
          <w:rFonts w:cstheme="minorHAnsi"/>
          <w:b/>
          <w:sz w:val="20"/>
          <w:szCs w:val="20"/>
        </w:rPr>
        <w:t xml:space="preserve"> </w:t>
      </w:r>
      <w:r w:rsidR="00DB123A" w:rsidRPr="00DB123A">
        <w:rPr>
          <w:rFonts w:cstheme="minorHAnsi"/>
          <w:b/>
          <w:sz w:val="20"/>
          <w:szCs w:val="20"/>
        </w:rPr>
        <w:t>St. Louis, Missouri</w:t>
      </w:r>
    </w:p>
    <w:p w14:paraId="71B5BB61" w14:textId="440BF41E" w:rsidR="00A32921" w:rsidRPr="00FC74DF" w:rsidRDefault="00A32921" w:rsidP="00A32921">
      <w:pPr>
        <w:spacing w:after="0" w:line="240" w:lineRule="auto"/>
        <w:jc w:val="both"/>
        <w:rPr>
          <w:rFonts w:cstheme="minorHAnsi"/>
          <w:b/>
          <w:sz w:val="20"/>
          <w:szCs w:val="20"/>
        </w:rPr>
      </w:pPr>
      <w:r w:rsidRPr="00FC74DF">
        <w:rPr>
          <w:rFonts w:cstheme="minorHAnsi"/>
          <w:b/>
          <w:sz w:val="20"/>
          <w:szCs w:val="20"/>
          <w:u w:val="single"/>
        </w:rPr>
        <w:t>Title:</w:t>
      </w:r>
      <w:r w:rsidRPr="00FC74DF">
        <w:rPr>
          <w:rFonts w:cstheme="minorHAnsi"/>
          <w:b/>
          <w:sz w:val="20"/>
          <w:szCs w:val="20"/>
        </w:rPr>
        <w:t xml:space="preserve"> </w:t>
      </w:r>
      <w:r w:rsidR="007A3A58" w:rsidRPr="007A3A58">
        <w:rPr>
          <w:rFonts w:cstheme="minorHAnsi"/>
          <w:b/>
          <w:sz w:val="20"/>
          <w:szCs w:val="20"/>
        </w:rPr>
        <w:t>Java Full Stack Developer</w:t>
      </w:r>
      <w:r w:rsidRPr="00FC74DF">
        <w:rPr>
          <w:rFonts w:cstheme="minorHAnsi"/>
          <w:b/>
          <w:sz w:val="20"/>
          <w:szCs w:val="20"/>
        </w:rPr>
        <w:tab/>
      </w:r>
    </w:p>
    <w:p w14:paraId="18294115" w14:textId="429C95C7" w:rsidR="00A32921" w:rsidRPr="00FC74DF" w:rsidRDefault="00A32921" w:rsidP="00A32921">
      <w:pPr>
        <w:spacing w:after="0" w:line="240" w:lineRule="auto"/>
        <w:jc w:val="both"/>
        <w:rPr>
          <w:rFonts w:cstheme="minorHAnsi"/>
          <w:b/>
          <w:sz w:val="20"/>
          <w:szCs w:val="20"/>
        </w:rPr>
      </w:pPr>
      <w:r w:rsidRPr="00FC74DF">
        <w:rPr>
          <w:rFonts w:cstheme="minorHAnsi"/>
          <w:b/>
          <w:sz w:val="20"/>
          <w:szCs w:val="20"/>
          <w:u w:val="single"/>
        </w:rPr>
        <w:t>Date:</w:t>
      </w:r>
      <w:r w:rsidRPr="00FC74DF">
        <w:rPr>
          <w:rFonts w:cstheme="minorHAnsi"/>
          <w:b/>
          <w:sz w:val="20"/>
          <w:szCs w:val="20"/>
        </w:rPr>
        <w:t xml:space="preserve"> </w:t>
      </w:r>
      <w:r w:rsidR="007A3A58">
        <w:rPr>
          <w:rFonts w:cstheme="minorHAnsi"/>
          <w:b/>
          <w:sz w:val="20"/>
          <w:szCs w:val="20"/>
        </w:rPr>
        <w:t>Sept</w:t>
      </w:r>
      <w:r w:rsidRPr="00FC74DF">
        <w:rPr>
          <w:rFonts w:cstheme="minorHAnsi"/>
          <w:b/>
          <w:sz w:val="20"/>
          <w:szCs w:val="20"/>
        </w:rPr>
        <w:t xml:space="preserve"> 202</w:t>
      </w:r>
      <w:r w:rsidR="000A2675">
        <w:rPr>
          <w:rFonts w:cstheme="minorHAnsi"/>
          <w:b/>
          <w:sz w:val="20"/>
          <w:szCs w:val="20"/>
        </w:rPr>
        <w:t>3</w:t>
      </w:r>
      <w:r w:rsidRPr="00FC74DF">
        <w:rPr>
          <w:rFonts w:cstheme="minorHAnsi"/>
          <w:b/>
          <w:sz w:val="20"/>
          <w:szCs w:val="20"/>
        </w:rPr>
        <w:t xml:space="preserve"> </w:t>
      </w:r>
      <w:r w:rsidR="00EE4B32" w:rsidRPr="00FC74DF">
        <w:rPr>
          <w:rFonts w:cstheme="minorHAnsi"/>
          <w:b/>
          <w:sz w:val="20"/>
          <w:szCs w:val="20"/>
        </w:rPr>
        <w:t>–</w:t>
      </w:r>
      <w:r w:rsidRPr="00FC74DF">
        <w:rPr>
          <w:rFonts w:cstheme="minorHAnsi"/>
          <w:b/>
          <w:sz w:val="20"/>
          <w:szCs w:val="20"/>
        </w:rPr>
        <w:t xml:space="preserve"> Present</w:t>
      </w:r>
    </w:p>
    <w:p w14:paraId="22182F2A" w14:textId="77777777" w:rsidR="00EE4B32" w:rsidRPr="00FC74DF" w:rsidRDefault="00EE4B32" w:rsidP="00A32921">
      <w:pPr>
        <w:spacing w:after="0" w:line="240" w:lineRule="auto"/>
        <w:jc w:val="both"/>
        <w:rPr>
          <w:rFonts w:cstheme="minorHAnsi"/>
          <w:b/>
          <w:sz w:val="20"/>
          <w:szCs w:val="20"/>
        </w:rPr>
      </w:pPr>
    </w:p>
    <w:p w14:paraId="65C96B1B" w14:textId="1C9F5CAB" w:rsidR="00634396" w:rsidRPr="00634396" w:rsidRDefault="00634396" w:rsidP="00634396">
      <w:pPr>
        <w:pStyle w:val="NoSpacing"/>
        <w:numPr>
          <w:ilvl w:val="0"/>
          <w:numId w:val="29"/>
        </w:numPr>
        <w:rPr>
          <w:lang w:val="en-US"/>
        </w:rPr>
      </w:pPr>
      <w:r w:rsidRPr="00634396">
        <w:rPr>
          <w:lang w:val="en-US"/>
        </w:rPr>
        <w:t>Designed and implemented scalable microservices using Java 11 and Spring Boot to streamline healthcare claims and member data processing.</w:t>
      </w:r>
    </w:p>
    <w:p w14:paraId="7B1ED820" w14:textId="28B2DC25" w:rsidR="00634396" w:rsidRPr="00634396" w:rsidRDefault="00634396" w:rsidP="00634396">
      <w:pPr>
        <w:pStyle w:val="NoSpacing"/>
        <w:numPr>
          <w:ilvl w:val="0"/>
          <w:numId w:val="29"/>
        </w:numPr>
        <w:rPr>
          <w:lang w:val="en-US"/>
        </w:rPr>
      </w:pPr>
      <w:r w:rsidRPr="00634396">
        <w:rPr>
          <w:lang w:val="en-US"/>
        </w:rPr>
        <w:t>Developed RESTful and GraphQL APIs enabling secure, low-latency data exchange across care management platforms.</w:t>
      </w:r>
    </w:p>
    <w:p w14:paraId="6956445A" w14:textId="70B450FA" w:rsidR="00634396" w:rsidRPr="00634396" w:rsidRDefault="00634396" w:rsidP="00634396">
      <w:pPr>
        <w:pStyle w:val="NoSpacing"/>
        <w:numPr>
          <w:ilvl w:val="0"/>
          <w:numId w:val="29"/>
        </w:numPr>
        <w:rPr>
          <w:lang w:val="en-US"/>
        </w:rPr>
      </w:pPr>
      <w:r w:rsidRPr="00634396">
        <w:rPr>
          <w:lang w:val="en-US"/>
        </w:rPr>
        <w:t>Built interactive React.js dashboards with reusable TypeScript components for real-time provider and member insights.</w:t>
      </w:r>
    </w:p>
    <w:p w14:paraId="2D890CEF" w14:textId="50938958" w:rsidR="00634396" w:rsidRPr="00634396" w:rsidRDefault="00634396" w:rsidP="00634396">
      <w:pPr>
        <w:pStyle w:val="NoSpacing"/>
        <w:numPr>
          <w:ilvl w:val="0"/>
          <w:numId w:val="29"/>
        </w:numPr>
        <w:rPr>
          <w:lang w:val="en-US"/>
        </w:rPr>
      </w:pPr>
      <w:r w:rsidRPr="00634396">
        <w:rPr>
          <w:lang w:val="en-US"/>
        </w:rPr>
        <w:t>Configured Kafka-based pipelines to asynchronously process eligibility events and reduce data-transfer delays.</w:t>
      </w:r>
    </w:p>
    <w:p w14:paraId="7DC1F74D" w14:textId="4708DEFE" w:rsidR="00634396" w:rsidRPr="00634396" w:rsidRDefault="00634396" w:rsidP="00634396">
      <w:pPr>
        <w:pStyle w:val="NoSpacing"/>
        <w:numPr>
          <w:ilvl w:val="0"/>
          <w:numId w:val="29"/>
        </w:numPr>
        <w:rPr>
          <w:lang w:val="en-US"/>
        </w:rPr>
      </w:pPr>
      <w:r w:rsidRPr="00634396">
        <w:rPr>
          <w:lang w:val="en-US"/>
        </w:rPr>
        <w:t>Tuned PostgreSQL schemas, indexes, and queries to achieve 35 percent faster response times on large datasets.</w:t>
      </w:r>
    </w:p>
    <w:p w14:paraId="153933F2" w14:textId="3A5F90F0" w:rsidR="00634396" w:rsidRPr="00634396" w:rsidRDefault="00634396" w:rsidP="00634396">
      <w:pPr>
        <w:pStyle w:val="NoSpacing"/>
        <w:numPr>
          <w:ilvl w:val="0"/>
          <w:numId w:val="29"/>
        </w:numPr>
        <w:rPr>
          <w:lang w:val="en-US"/>
        </w:rPr>
      </w:pPr>
      <w:r w:rsidRPr="00634396">
        <w:rPr>
          <w:lang w:val="en-US"/>
        </w:rPr>
        <w:t>Integrated JWT and Spring Security for role-based access control and secure session management.</w:t>
      </w:r>
    </w:p>
    <w:p w14:paraId="4E8A7ED7" w14:textId="7F4818C8" w:rsidR="00634396" w:rsidRPr="00634396" w:rsidRDefault="00634396" w:rsidP="00634396">
      <w:pPr>
        <w:pStyle w:val="NoSpacing"/>
        <w:numPr>
          <w:ilvl w:val="0"/>
          <w:numId w:val="29"/>
        </w:numPr>
        <w:rPr>
          <w:lang w:val="en-US"/>
        </w:rPr>
      </w:pPr>
      <w:r w:rsidRPr="00634396">
        <w:rPr>
          <w:lang w:val="en-US"/>
        </w:rPr>
        <w:t>Automated unit and integration tests using JUnit, Mockito, RestAssured, and Postman to ensure API stability before release.</w:t>
      </w:r>
    </w:p>
    <w:p w14:paraId="3230D33A" w14:textId="0BEBA972" w:rsidR="00634396" w:rsidRPr="00634396" w:rsidRDefault="00634396" w:rsidP="00634396">
      <w:pPr>
        <w:pStyle w:val="NoSpacing"/>
        <w:numPr>
          <w:ilvl w:val="0"/>
          <w:numId w:val="29"/>
        </w:numPr>
        <w:rPr>
          <w:lang w:val="en-US"/>
        </w:rPr>
      </w:pPr>
      <w:r w:rsidRPr="00634396">
        <w:rPr>
          <w:lang w:val="en-US"/>
        </w:rPr>
        <w:t>Utilized AWS services (EC2, RDS, SQS, Lambda, API Gateway) to deploy high-availability applications in production.</w:t>
      </w:r>
    </w:p>
    <w:p w14:paraId="162418BC" w14:textId="6AD02665" w:rsidR="00634396" w:rsidRPr="00634396" w:rsidRDefault="00634396" w:rsidP="00634396">
      <w:pPr>
        <w:pStyle w:val="NoSpacing"/>
        <w:numPr>
          <w:ilvl w:val="0"/>
          <w:numId w:val="29"/>
        </w:numPr>
        <w:rPr>
          <w:lang w:val="en-US"/>
        </w:rPr>
      </w:pPr>
      <w:r w:rsidRPr="00634396">
        <w:rPr>
          <w:lang w:val="en-US"/>
        </w:rPr>
        <w:t>Containerized Spring Boot services with Docker and orchestrated deployments via Kubernetes clusters.</w:t>
      </w:r>
    </w:p>
    <w:p w14:paraId="01D5B4C6" w14:textId="4E5DE26F" w:rsidR="00634396" w:rsidRPr="00634396" w:rsidRDefault="00634396" w:rsidP="00634396">
      <w:pPr>
        <w:pStyle w:val="NoSpacing"/>
        <w:numPr>
          <w:ilvl w:val="0"/>
          <w:numId w:val="29"/>
        </w:numPr>
        <w:rPr>
          <w:lang w:val="en-US"/>
        </w:rPr>
      </w:pPr>
      <w:r w:rsidRPr="00634396">
        <w:rPr>
          <w:lang w:val="en-US"/>
        </w:rPr>
        <w:t>Enhanced continuous delivery using Jenkins and GitHub Actions, cutting deployment time by 40 percent.</w:t>
      </w:r>
    </w:p>
    <w:p w14:paraId="7E84C68D" w14:textId="02C48BFA" w:rsidR="00634396" w:rsidRPr="00634396" w:rsidRDefault="00634396" w:rsidP="00634396">
      <w:pPr>
        <w:pStyle w:val="NoSpacing"/>
        <w:numPr>
          <w:ilvl w:val="0"/>
          <w:numId w:val="29"/>
        </w:numPr>
        <w:rPr>
          <w:lang w:val="en-US"/>
        </w:rPr>
      </w:pPr>
      <w:r w:rsidRPr="00634396">
        <w:rPr>
          <w:lang w:val="en-US"/>
        </w:rPr>
        <w:t>Integrated Datadog and CloudWatch for centralized logging, metrics tracking, and alert automation.</w:t>
      </w:r>
    </w:p>
    <w:p w14:paraId="46C1F906" w14:textId="493AAC85" w:rsidR="00634396" w:rsidRPr="00634396" w:rsidRDefault="00634396" w:rsidP="00634396">
      <w:pPr>
        <w:pStyle w:val="NoSpacing"/>
        <w:numPr>
          <w:ilvl w:val="0"/>
          <w:numId w:val="29"/>
        </w:numPr>
        <w:rPr>
          <w:lang w:val="en-US"/>
        </w:rPr>
      </w:pPr>
      <w:r w:rsidRPr="00634396">
        <w:rPr>
          <w:lang w:val="en-US"/>
        </w:rPr>
        <w:t>Collaborated with frontend and backend teams to implement code-review checklists and enforce clean coding standards.</w:t>
      </w:r>
    </w:p>
    <w:p w14:paraId="1A7B3805" w14:textId="6AF934B8" w:rsidR="00634396" w:rsidRPr="00634396" w:rsidRDefault="00634396" w:rsidP="00634396">
      <w:pPr>
        <w:pStyle w:val="NoSpacing"/>
        <w:numPr>
          <w:ilvl w:val="0"/>
          <w:numId w:val="29"/>
        </w:numPr>
        <w:rPr>
          <w:lang w:val="en-US"/>
        </w:rPr>
      </w:pPr>
      <w:r w:rsidRPr="00634396">
        <w:rPr>
          <w:lang w:val="en-US"/>
        </w:rPr>
        <w:t>Implemented Redis caching and API throttling to improve throughput during open-enrollment traffic peaks.</w:t>
      </w:r>
    </w:p>
    <w:p w14:paraId="0420CD52" w14:textId="756875D8" w:rsidR="00634396" w:rsidRPr="00634396" w:rsidRDefault="00634396" w:rsidP="00634396">
      <w:pPr>
        <w:pStyle w:val="NoSpacing"/>
        <w:numPr>
          <w:ilvl w:val="0"/>
          <w:numId w:val="29"/>
        </w:numPr>
        <w:rPr>
          <w:lang w:val="en-US"/>
        </w:rPr>
      </w:pPr>
      <w:r w:rsidRPr="00634396">
        <w:rPr>
          <w:lang w:val="en-US"/>
        </w:rPr>
        <w:t>Adopted Agile Scrum methodologies, participating in daily stand-ups and retrospectives for incremental delivery.</w:t>
      </w:r>
    </w:p>
    <w:p w14:paraId="79716A6C" w14:textId="437DDB2D" w:rsidR="00634396" w:rsidRPr="00634396" w:rsidRDefault="00634396" w:rsidP="00634396">
      <w:pPr>
        <w:pStyle w:val="NoSpacing"/>
        <w:numPr>
          <w:ilvl w:val="0"/>
          <w:numId w:val="29"/>
        </w:numPr>
        <w:rPr>
          <w:lang w:val="en-US"/>
        </w:rPr>
      </w:pPr>
      <w:r w:rsidRPr="00634396">
        <w:rPr>
          <w:lang w:val="en-US"/>
        </w:rPr>
        <w:t>Documented technical solutions and API contracts in Swagger and Confluence to support cross-team knowledge transfer.</w:t>
      </w:r>
    </w:p>
    <w:p w14:paraId="01400E56" w14:textId="77777777" w:rsidR="0077693F" w:rsidRDefault="0077693F" w:rsidP="0048119D">
      <w:pPr>
        <w:pStyle w:val="NoSpacing"/>
      </w:pPr>
    </w:p>
    <w:p w14:paraId="5AA11467" w14:textId="135B3F71" w:rsidR="0048119D" w:rsidRPr="00FC74DF" w:rsidRDefault="0048119D" w:rsidP="0048119D">
      <w:pPr>
        <w:pStyle w:val="NoSpacing"/>
        <w:rPr>
          <w:rFonts w:eastAsia="Times New Roman" w:cstheme="minorHAnsi"/>
          <w:b/>
          <w:bCs/>
          <w:sz w:val="20"/>
          <w:szCs w:val="20"/>
          <w:lang w:val="en-US"/>
        </w:rPr>
      </w:pPr>
      <w:r w:rsidRPr="00FC74DF">
        <w:rPr>
          <w:rFonts w:cstheme="minorHAnsi"/>
          <w:b/>
          <w:bCs/>
          <w:sz w:val="20"/>
          <w:szCs w:val="20"/>
          <w:u w:val="single"/>
        </w:rPr>
        <w:t>Location:</w:t>
      </w:r>
      <w:r w:rsidRPr="00FC74DF">
        <w:rPr>
          <w:rFonts w:cstheme="minorHAnsi"/>
          <w:b/>
          <w:bCs/>
          <w:sz w:val="20"/>
          <w:szCs w:val="20"/>
        </w:rPr>
        <w:t xml:space="preserve"> </w:t>
      </w:r>
      <w:r w:rsidR="00DA42D1" w:rsidRPr="00FC74DF">
        <w:rPr>
          <w:rFonts w:cstheme="minorHAnsi"/>
          <w:b/>
          <w:bCs/>
          <w:sz w:val="20"/>
          <w:szCs w:val="20"/>
        </w:rPr>
        <w:t xml:space="preserve"> </w:t>
      </w:r>
      <w:r w:rsidR="007A3A58" w:rsidRPr="007A3A58">
        <w:rPr>
          <w:rFonts w:cstheme="minorHAnsi"/>
          <w:b/>
          <w:bCs/>
          <w:sz w:val="20"/>
          <w:szCs w:val="20"/>
        </w:rPr>
        <w:t>Wilmington University – New Castle, DE</w:t>
      </w:r>
    </w:p>
    <w:p w14:paraId="70988922" w14:textId="5331541B" w:rsidR="0048119D" w:rsidRPr="00FC74DF" w:rsidRDefault="0048119D" w:rsidP="0048119D">
      <w:pPr>
        <w:pStyle w:val="NoSpacing"/>
        <w:rPr>
          <w:rFonts w:eastAsia="Times New Roman" w:cstheme="minorHAnsi"/>
          <w:b/>
          <w:bCs/>
          <w:sz w:val="20"/>
          <w:szCs w:val="20"/>
          <w:lang w:val="en-US"/>
        </w:rPr>
      </w:pPr>
      <w:r w:rsidRPr="00FC74DF">
        <w:rPr>
          <w:rFonts w:cstheme="minorHAnsi"/>
          <w:b/>
          <w:bCs/>
          <w:sz w:val="20"/>
          <w:szCs w:val="20"/>
          <w:u w:val="single"/>
        </w:rPr>
        <w:t>Title:</w:t>
      </w:r>
      <w:r w:rsidRPr="00FC74DF">
        <w:rPr>
          <w:rFonts w:cstheme="minorHAnsi"/>
          <w:b/>
          <w:bCs/>
          <w:sz w:val="20"/>
          <w:szCs w:val="20"/>
        </w:rPr>
        <w:t xml:space="preserve">  </w:t>
      </w:r>
      <w:r w:rsidR="000D6DAB">
        <w:rPr>
          <w:rFonts w:cstheme="minorHAnsi"/>
          <w:b/>
          <w:bCs/>
          <w:sz w:val="20"/>
          <w:szCs w:val="20"/>
        </w:rPr>
        <w:t>Backend Java Developer</w:t>
      </w:r>
      <w:r w:rsidRPr="00FC74DF">
        <w:rPr>
          <w:rFonts w:cstheme="minorHAnsi"/>
          <w:b/>
          <w:bCs/>
          <w:sz w:val="20"/>
          <w:szCs w:val="20"/>
        </w:rPr>
        <w:tab/>
      </w:r>
    </w:p>
    <w:p w14:paraId="26D1D5C3" w14:textId="67B7ED3D" w:rsidR="0048119D" w:rsidRPr="00FC74DF" w:rsidRDefault="0048119D" w:rsidP="0048119D">
      <w:pPr>
        <w:pStyle w:val="NoSpacing"/>
        <w:rPr>
          <w:rFonts w:cstheme="minorHAnsi"/>
          <w:b/>
          <w:bCs/>
          <w:sz w:val="20"/>
          <w:szCs w:val="20"/>
        </w:rPr>
      </w:pPr>
      <w:r w:rsidRPr="00FC74DF">
        <w:rPr>
          <w:rFonts w:cstheme="minorHAnsi"/>
          <w:b/>
          <w:bCs/>
          <w:sz w:val="20"/>
          <w:szCs w:val="20"/>
          <w:u w:val="single"/>
        </w:rPr>
        <w:t>Date:</w:t>
      </w:r>
      <w:r w:rsidRPr="00FC74DF">
        <w:rPr>
          <w:rFonts w:cstheme="minorHAnsi"/>
          <w:b/>
          <w:bCs/>
          <w:sz w:val="20"/>
          <w:szCs w:val="20"/>
        </w:rPr>
        <w:t xml:space="preserve"> </w:t>
      </w:r>
      <w:r w:rsidR="007A3A58">
        <w:rPr>
          <w:rFonts w:cstheme="minorHAnsi"/>
          <w:b/>
          <w:bCs/>
          <w:sz w:val="20"/>
          <w:szCs w:val="20"/>
        </w:rPr>
        <w:t>J</w:t>
      </w:r>
      <w:r w:rsidR="000A2675">
        <w:rPr>
          <w:rFonts w:cstheme="minorHAnsi"/>
          <w:b/>
          <w:bCs/>
          <w:sz w:val="20"/>
          <w:szCs w:val="20"/>
        </w:rPr>
        <w:t>une</w:t>
      </w:r>
      <w:r w:rsidR="00FC74DF" w:rsidRPr="00FC74DF">
        <w:rPr>
          <w:rFonts w:cstheme="minorHAnsi"/>
          <w:b/>
          <w:bCs/>
          <w:sz w:val="20"/>
          <w:szCs w:val="20"/>
        </w:rPr>
        <w:t xml:space="preserve"> 202</w:t>
      </w:r>
      <w:r w:rsidR="00F23A52">
        <w:rPr>
          <w:rFonts w:cstheme="minorHAnsi"/>
          <w:b/>
          <w:bCs/>
          <w:sz w:val="20"/>
          <w:szCs w:val="20"/>
        </w:rPr>
        <w:t>2</w:t>
      </w:r>
      <w:r w:rsidRPr="00FC74DF">
        <w:rPr>
          <w:rFonts w:cstheme="minorHAnsi"/>
          <w:b/>
          <w:bCs/>
          <w:sz w:val="20"/>
          <w:szCs w:val="20"/>
        </w:rPr>
        <w:t xml:space="preserve"> – </w:t>
      </w:r>
      <w:r w:rsidR="00F23A52">
        <w:rPr>
          <w:rFonts w:cstheme="minorHAnsi"/>
          <w:b/>
          <w:bCs/>
          <w:sz w:val="20"/>
          <w:szCs w:val="20"/>
        </w:rPr>
        <w:t>J</w:t>
      </w:r>
      <w:r w:rsidR="000A2675">
        <w:rPr>
          <w:rFonts w:cstheme="minorHAnsi"/>
          <w:b/>
          <w:bCs/>
          <w:sz w:val="20"/>
          <w:szCs w:val="20"/>
        </w:rPr>
        <w:t>an</w:t>
      </w:r>
      <w:r w:rsidR="00FC74DF" w:rsidRPr="00FC74DF">
        <w:rPr>
          <w:rFonts w:cstheme="minorHAnsi"/>
          <w:b/>
          <w:bCs/>
          <w:sz w:val="20"/>
          <w:szCs w:val="20"/>
        </w:rPr>
        <w:t xml:space="preserve"> 202</w:t>
      </w:r>
      <w:r w:rsidR="000A2675">
        <w:rPr>
          <w:rFonts w:cstheme="minorHAnsi"/>
          <w:b/>
          <w:bCs/>
          <w:sz w:val="20"/>
          <w:szCs w:val="20"/>
        </w:rPr>
        <w:t>3</w:t>
      </w:r>
    </w:p>
    <w:p w14:paraId="78CCE743" w14:textId="77777777" w:rsidR="000963B4" w:rsidRPr="000963B4" w:rsidRDefault="000963B4" w:rsidP="000963B4">
      <w:pPr>
        <w:pStyle w:val="NoSpacing"/>
        <w:rPr>
          <w:rFonts w:ascii="Times New Roman" w:eastAsia="Times New Roman" w:hAnsi="Times New Roman" w:cs="Times New Roman"/>
          <w:sz w:val="20"/>
          <w:szCs w:val="20"/>
          <w:lang w:val="en-US"/>
        </w:rPr>
      </w:pPr>
    </w:p>
    <w:p w14:paraId="0B23F0F3" w14:textId="4D42DB23"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Engineered modular backend APIs with Spring Boot and Hibernate to handle student enrollment and academic record workflows.</w:t>
      </w:r>
    </w:p>
    <w:p w14:paraId="7CDF5C83" w14:textId="335AA753"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lastRenderedPageBreak/>
        <w:t>Defined relational database models in MySQL, creating efficient CRUD operations and batch processing for scalable performance.</w:t>
      </w:r>
    </w:p>
    <w:p w14:paraId="1FECFD4F" w14:textId="6C0C0E0A"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Re-architected a monolithic academic portal into microservices, enhancing maintainability and reducing downtime during releases.</w:t>
      </w:r>
    </w:p>
    <w:p w14:paraId="61BE92F1" w14:textId="54DA0F7E"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Developed dynamic React and Angular interfaces for course registration and progress visualization.</w:t>
      </w:r>
    </w:p>
    <w:p w14:paraId="6718202F" w14:textId="7EBF307F"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Configured Docker-based environments and automated deployments using Azure App Services for continuous delivery.</w:t>
      </w:r>
    </w:p>
    <w:p w14:paraId="239795D9" w14:textId="4637FB9C"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Implemented REST endpoints with precise validation and exception handling for secure, error-free data transactions.</w:t>
      </w:r>
    </w:p>
    <w:p w14:paraId="095C7975" w14:textId="2423C5C6"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Integrated JWT authentication and OAuth2 protocols within Spring Security to safeguard faculty and student access.</w:t>
      </w:r>
    </w:p>
    <w:p w14:paraId="3BAC25E4" w14:textId="0CC16A03"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Built automated API regression suites using RestAssured and Postman to verify endpoints during CI pipeline execution.</w:t>
      </w:r>
    </w:p>
    <w:p w14:paraId="563671FF" w14:textId="7C4E3D65"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Created parameterized JUnit tests and Cucumber feature files to ensure reliable system behavior under varied input conditions.</w:t>
      </w:r>
    </w:p>
    <w:p w14:paraId="01C01922" w14:textId="6639B3ED"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Introduced GitHub Actions workflows for automated builds, test execution, and code coverage validation.</w:t>
      </w:r>
    </w:p>
    <w:p w14:paraId="4190EA7E" w14:textId="2968EE64"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Conducted code reviews to enforce consistent naming conventions, versioning practices, and logging standards.</w:t>
      </w:r>
    </w:p>
    <w:p w14:paraId="6F80C601" w14:textId="762746E2"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Established Swagger documentation for REST APIs, supporting seamless onboarding for new developers.</w:t>
      </w:r>
    </w:p>
    <w:p w14:paraId="3A390A3A" w14:textId="63F63868"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Implemented local analytics tracking using JavaScript and browser storage for student engagement analysis.</w:t>
      </w:r>
    </w:p>
    <w:p w14:paraId="394A2245" w14:textId="34843814"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Collaborated closely with academic staff and IT administrators to align system functionality with operational needs.</w:t>
      </w:r>
    </w:p>
    <w:p w14:paraId="6C118AAE" w14:textId="0D15A198" w:rsidR="00634396" w:rsidRPr="00634396" w:rsidRDefault="00634396" w:rsidP="00634396">
      <w:pPr>
        <w:pStyle w:val="ListParagraph"/>
        <w:numPr>
          <w:ilvl w:val="0"/>
          <w:numId w:val="29"/>
        </w:numPr>
        <w:spacing w:after="0"/>
        <w:rPr>
          <w:rFonts w:cstheme="minorHAnsi"/>
          <w:lang w:val="en-US"/>
        </w:rPr>
      </w:pPr>
      <w:r w:rsidRPr="00634396">
        <w:rPr>
          <w:rFonts w:cstheme="minorHAnsi"/>
          <w:lang w:val="en-US"/>
        </w:rPr>
        <w:t>Prepared technical documentation and release notes in Confluence to maintain full transparency of system changes.</w:t>
      </w:r>
    </w:p>
    <w:p w14:paraId="27048043" w14:textId="77777777" w:rsidR="007A3A58" w:rsidRDefault="007A3A58" w:rsidP="00FC74DF">
      <w:pPr>
        <w:spacing w:after="0"/>
        <w:rPr>
          <w:rFonts w:cstheme="minorHAnsi"/>
          <w:b/>
        </w:rPr>
      </w:pPr>
    </w:p>
    <w:p w14:paraId="2B600851" w14:textId="76602DAD" w:rsidR="007A3A58" w:rsidRPr="00FC74DF" w:rsidRDefault="007A3A58" w:rsidP="007A3A58">
      <w:pPr>
        <w:pStyle w:val="NoSpacing"/>
        <w:rPr>
          <w:rFonts w:eastAsia="Times New Roman" w:cstheme="minorHAnsi"/>
          <w:b/>
          <w:bCs/>
          <w:sz w:val="20"/>
          <w:szCs w:val="20"/>
          <w:lang w:val="en-US"/>
        </w:rPr>
      </w:pPr>
      <w:r w:rsidRPr="00FC74DF">
        <w:rPr>
          <w:rFonts w:cstheme="minorHAnsi"/>
          <w:b/>
          <w:bCs/>
          <w:sz w:val="20"/>
          <w:szCs w:val="20"/>
          <w:u w:val="single"/>
        </w:rPr>
        <w:t>Location:</w:t>
      </w:r>
      <w:r w:rsidRPr="00FC74DF">
        <w:rPr>
          <w:rFonts w:cstheme="minorHAnsi"/>
          <w:b/>
          <w:bCs/>
          <w:sz w:val="20"/>
          <w:szCs w:val="20"/>
        </w:rPr>
        <w:t xml:space="preserve">  </w:t>
      </w:r>
      <w:r w:rsidRPr="007A3A58">
        <w:rPr>
          <w:rFonts w:cstheme="minorHAnsi"/>
          <w:b/>
          <w:bCs/>
          <w:sz w:val="20"/>
          <w:szCs w:val="20"/>
        </w:rPr>
        <w:t>Genpact – Hyderabad, India</w:t>
      </w:r>
    </w:p>
    <w:p w14:paraId="1E2BE0D9" w14:textId="5F68797B" w:rsidR="007A3A58" w:rsidRPr="00FC74DF" w:rsidRDefault="007A3A58" w:rsidP="007A3A58">
      <w:pPr>
        <w:pStyle w:val="NoSpacing"/>
        <w:rPr>
          <w:rFonts w:eastAsia="Times New Roman" w:cstheme="minorHAnsi"/>
          <w:b/>
          <w:bCs/>
          <w:sz w:val="20"/>
          <w:szCs w:val="20"/>
          <w:lang w:val="en-US"/>
        </w:rPr>
      </w:pPr>
      <w:r w:rsidRPr="00FC74DF">
        <w:rPr>
          <w:rFonts w:cstheme="minorHAnsi"/>
          <w:b/>
          <w:bCs/>
          <w:sz w:val="20"/>
          <w:szCs w:val="20"/>
          <w:u w:val="single"/>
        </w:rPr>
        <w:t>Title:</w:t>
      </w:r>
      <w:r w:rsidRPr="00FC74DF">
        <w:rPr>
          <w:rFonts w:cstheme="minorHAnsi"/>
          <w:b/>
          <w:bCs/>
          <w:sz w:val="20"/>
          <w:szCs w:val="20"/>
        </w:rPr>
        <w:t xml:space="preserve">  </w:t>
      </w:r>
      <w:r w:rsidRPr="007A3A58">
        <w:rPr>
          <w:rFonts w:cstheme="minorHAnsi"/>
          <w:b/>
          <w:bCs/>
          <w:sz w:val="20"/>
          <w:szCs w:val="20"/>
        </w:rPr>
        <w:t>Software Engineer</w:t>
      </w:r>
      <w:r w:rsidRPr="00FC74DF">
        <w:rPr>
          <w:rFonts w:cstheme="minorHAnsi"/>
          <w:b/>
          <w:bCs/>
          <w:sz w:val="20"/>
          <w:szCs w:val="20"/>
        </w:rPr>
        <w:tab/>
      </w:r>
    </w:p>
    <w:p w14:paraId="145D9B02" w14:textId="36A630F1" w:rsidR="007A3A58" w:rsidRPr="00FC74DF" w:rsidRDefault="007A3A58" w:rsidP="007A3A58">
      <w:pPr>
        <w:pStyle w:val="NoSpacing"/>
        <w:rPr>
          <w:rFonts w:cstheme="minorHAnsi"/>
          <w:b/>
          <w:bCs/>
          <w:sz w:val="20"/>
          <w:szCs w:val="20"/>
        </w:rPr>
      </w:pPr>
      <w:r w:rsidRPr="00FC74DF">
        <w:rPr>
          <w:rFonts w:cstheme="minorHAnsi"/>
          <w:b/>
          <w:bCs/>
          <w:sz w:val="20"/>
          <w:szCs w:val="20"/>
          <w:u w:val="single"/>
        </w:rPr>
        <w:t>Date:</w:t>
      </w:r>
      <w:r w:rsidRPr="00FC74DF">
        <w:rPr>
          <w:rFonts w:cstheme="minorHAnsi"/>
          <w:b/>
          <w:bCs/>
          <w:sz w:val="20"/>
          <w:szCs w:val="20"/>
        </w:rPr>
        <w:t xml:space="preserve"> </w:t>
      </w:r>
      <w:r w:rsidR="00F23A52">
        <w:rPr>
          <w:rFonts w:cstheme="minorHAnsi"/>
          <w:b/>
          <w:bCs/>
          <w:sz w:val="20"/>
          <w:szCs w:val="20"/>
        </w:rPr>
        <w:t>Aug</w:t>
      </w:r>
      <w:r w:rsidRPr="00FC74DF">
        <w:rPr>
          <w:rFonts w:cstheme="minorHAnsi"/>
          <w:b/>
          <w:bCs/>
          <w:sz w:val="20"/>
          <w:szCs w:val="20"/>
        </w:rPr>
        <w:t xml:space="preserve"> 20</w:t>
      </w:r>
      <w:r w:rsidR="00F23A52">
        <w:rPr>
          <w:rFonts w:cstheme="minorHAnsi"/>
          <w:b/>
          <w:bCs/>
          <w:sz w:val="20"/>
          <w:szCs w:val="20"/>
        </w:rPr>
        <w:t>20</w:t>
      </w:r>
      <w:r w:rsidRPr="00FC74DF">
        <w:rPr>
          <w:rFonts w:cstheme="minorHAnsi"/>
          <w:b/>
          <w:bCs/>
          <w:sz w:val="20"/>
          <w:szCs w:val="20"/>
        </w:rPr>
        <w:t xml:space="preserve"> – </w:t>
      </w:r>
      <w:r w:rsidR="003B338F">
        <w:rPr>
          <w:rFonts w:cstheme="minorHAnsi"/>
          <w:b/>
          <w:bCs/>
          <w:sz w:val="20"/>
          <w:szCs w:val="20"/>
        </w:rPr>
        <w:t>Dec</w:t>
      </w:r>
      <w:r w:rsidRPr="00FC74DF">
        <w:rPr>
          <w:rFonts w:cstheme="minorHAnsi"/>
          <w:b/>
          <w:bCs/>
          <w:sz w:val="20"/>
          <w:szCs w:val="20"/>
        </w:rPr>
        <w:t xml:space="preserve"> 202</w:t>
      </w:r>
      <w:r w:rsidR="00F23A52">
        <w:rPr>
          <w:rFonts w:cstheme="minorHAnsi"/>
          <w:b/>
          <w:bCs/>
          <w:sz w:val="20"/>
          <w:szCs w:val="20"/>
        </w:rPr>
        <w:t>1</w:t>
      </w:r>
    </w:p>
    <w:p w14:paraId="3168652D" w14:textId="77777777" w:rsidR="003B338F" w:rsidRPr="000963B4" w:rsidRDefault="003B338F" w:rsidP="007A3A58">
      <w:pPr>
        <w:pStyle w:val="NoSpacing"/>
        <w:rPr>
          <w:rFonts w:ascii="Times New Roman" w:eastAsia="Times New Roman" w:hAnsi="Times New Roman" w:cs="Times New Roman"/>
          <w:sz w:val="20"/>
          <w:szCs w:val="20"/>
          <w:lang w:val="en-US"/>
        </w:rPr>
      </w:pPr>
    </w:p>
    <w:p w14:paraId="4E0059BE" w14:textId="4E7AB837"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Developed distributed microservices using Java, Spring Boot, and JPA to support HR and financial systems serving multiple global divisions.</w:t>
      </w:r>
    </w:p>
    <w:p w14:paraId="7E7FB665" w14:textId="1E22D051"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 xml:space="preserve">Implemented high-performance backend modules in </w:t>
      </w:r>
      <w:r w:rsidRPr="00075E4D">
        <w:rPr>
          <w:rFonts w:cstheme="minorHAnsi"/>
          <w:b/>
          <w:bCs/>
          <w:lang w:val="en-US"/>
        </w:rPr>
        <w:t>Go (Golang)</w:t>
      </w:r>
      <w:r w:rsidRPr="00075E4D">
        <w:rPr>
          <w:rFonts w:cstheme="minorHAnsi"/>
          <w:lang w:val="en-US"/>
        </w:rPr>
        <w:t xml:space="preserve"> for concurrent data handling, enhancing throughput and reducing response latency.</w:t>
      </w:r>
    </w:p>
    <w:p w14:paraId="048541DF" w14:textId="253FE6B8"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Integrated .NET Core and Java services with Golang APIs to enable seamless communication across enterprise applications.</w:t>
      </w:r>
    </w:p>
    <w:p w14:paraId="073CC130" w14:textId="366FFDAB"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Designed optimized PostgreSQL and Oracle data models with partitioning, indexing, and caching strategies to improve transaction efficiency.</w:t>
      </w:r>
    </w:p>
    <w:p w14:paraId="40CBF241" w14:textId="28B1D776"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Created well-documented REST endpoints and GraphQL integrations with Swagger for unified API consumption.</w:t>
      </w:r>
    </w:p>
    <w:p w14:paraId="6B197AB5" w14:textId="6E9DE6CF"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Configured asynchronous communication using Kafka and RabbitMQ, ensuring reliable message delivery during peak traffic.</w:t>
      </w:r>
    </w:p>
    <w:p w14:paraId="4B855C74" w14:textId="5FB1C716"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Built automated CI/CD workflows using GitLab pipelines, Docker containers, and Kubernetes clusters for repeatable deployments.</w:t>
      </w:r>
    </w:p>
    <w:p w14:paraId="56389ACB" w14:textId="17072CE5"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Applied Go routines and channel-based concurrency to parallelize tasks and improve event-handling performance under high load.</w:t>
      </w:r>
    </w:p>
    <w:p w14:paraId="5497309E" w14:textId="02EC7444"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Established centralized observability through ELK Stack and Splunk, enabling proactive monitoring and faster incident resolution.</w:t>
      </w:r>
    </w:p>
    <w:p w14:paraId="4730F331" w14:textId="66D77FE3"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Developed Angular UI components and responsive SASS layouts for internal dashboards and performance visualizations.</w:t>
      </w:r>
    </w:p>
    <w:p w14:paraId="3BEE77D1" w14:textId="77FDA891"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Authored Python and shell scripts to automate data migration, log archival, and backup operations across environments.</w:t>
      </w:r>
    </w:p>
    <w:p w14:paraId="46775EAC" w14:textId="2A045C6E"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Integrated Redis caching and response compression techniques, cutting API latency by roughly 30%.</w:t>
      </w:r>
    </w:p>
    <w:p w14:paraId="6C77CCD7" w14:textId="48DE3959"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lastRenderedPageBreak/>
        <w:t>Utilized Spring Cloud Config and Resilience4j to achieve dynamic configuration management and system fault tolerance.</w:t>
      </w:r>
    </w:p>
    <w:p w14:paraId="4AFA4493" w14:textId="4449CDCB"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Wrote comprehensive JUnit and Mockito test suites with Postman validation scripts to maintain application reliability and quality.</w:t>
      </w:r>
    </w:p>
    <w:p w14:paraId="7E25879A" w14:textId="0828A460" w:rsidR="00075E4D" w:rsidRPr="00075E4D" w:rsidRDefault="00075E4D" w:rsidP="00075E4D">
      <w:pPr>
        <w:pStyle w:val="ListParagraph"/>
        <w:numPr>
          <w:ilvl w:val="0"/>
          <w:numId w:val="29"/>
        </w:numPr>
        <w:spacing w:after="0"/>
        <w:rPr>
          <w:rFonts w:cstheme="minorHAnsi"/>
          <w:lang w:val="en-US"/>
        </w:rPr>
      </w:pPr>
      <w:r w:rsidRPr="00075E4D">
        <w:rPr>
          <w:rFonts w:cstheme="minorHAnsi"/>
          <w:lang w:val="en-US"/>
        </w:rPr>
        <w:t>Collaborated in Agile sprints, performing peer reviews, refining stories, and coordinating with DevOps teams to maintain continuous system uptime.</w:t>
      </w:r>
    </w:p>
    <w:p w14:paraId="1F18DF3E" w14:textId="77777777" w:rsidR="004E7D1A" w:rsidRDefault="004E7D1A" w:rsidP="00FC74DF">
      <w:pPr>
        <w:spacing w:after="0"/>
        <w:rPr>
          <w:rFonts w:cstheme="minorHAnsi"/>
          <w:b/>
        </w:rPr>
      </w:pPr>
    </w:p>
    <w:p w14:paraId="2CBF5541" w14:textId="75F6FB70" w:rsidR="003B338F" w:rsidRDefault="004E7D1A" w:rsidP="00FC74DF">
      <w:pPr>
        <w:spacing w:after="0"/>
        <w:rPr>
          <w:rFonts w:cstheme="minorHAnsi"/>
          <w:b/>
        </w:rPr>
      </w:pPr>
      <w:r>
        <w:rPr>
          <w:rFonts w:cstheme="minorHAnsi"/>
          <w:b/>
        </w:rPr>
        <w:t xml:space="preserve">Key </w:t>
      </w:r>
      <w:r w:rsidR="003B338F">
        <w:rPr>
          <w:rFonts w:cstheme="minorHAnsi"/>
          <w:b/>
        </w:rPr>
        <w:t>Projects:</w:t>
      </w:r>
    </w:p>
    <w:p w14:paraId="33D1A953" w14:textId="77777777" w:rsidR="004E7D1A" w:rsidRDefault="004E7D1A" w:rsidP="00FC74DF">
      <w:pPr>
        <w:spacing w:after="0"/>
        <w:rPr>
          <w:rFonts w:cstheme="minorHAnsi"/>
          <w:b/>
        </w:rPr>
      </w:pPr>
    </w:p>
    <w:p w14:paraId="724C9247" w14:textId="0D59A1E2" w:rsidR="004E7D1A" w:rsidRPr="004E7D1A" w:rsidRDefault="004E7D1A" w:rsidP="004E7D1A">
      <w:pPr>
        <w:pStyle w:val="NoSpacing"/>
        <w:rPr>
          <w:b/>
          <w:bCs/>
          <w:lang w:val="en-US"/>
        </w:rPr>
      </w:pPr>
      <w:r w:rsidRPr="004E7D1A">
        <w:rPr>
          <w:b/>
          <w:bCs/>
          <w:lang w:val="en-US"/>
        </w:rPr>
        <w:t>Event Management System – Internal Corporate Tool</w:t>
      </w:r>
      <w:r>
        <w:rPr>
          <w:b/>
          <w:bCs/>
          <w:lang w:val="en-US"/>
        </w:rPr>
        <w:t>:</w:t>
      </w:r>
    </w:p>
    <w:p w14:paraId="7E94A41A" w14:textId="77777777" w:rsidR="004E7D1A" w:rsidRPr="004E7D1A" w:rsidRDefault="004E7D1A" w:rsidP="004E7D1A">
      <w:pPr>
        <w:pStyle w:val="NoSpacing"/>
        <w:rPr>
          <w:lang w:val="en-US"/>
        </w:rPr>
      </w:pPr>
      <w:r w:rsidRPr="004E7D1A">
        <w:rPr>
          <w:lang w:val="en-US"/>
        </w:rPr>
        <w:t>A full-stack application built using React, Node.js, and MongoDB to manage corporate training and company-wide events. The system featured secure authentication, role-based workflows, and interactive analytics dashboards to track attendance and engagement. Deployed on AWS EC2 using Docker and CI/CD pipelines, it automated email and SMS notifications for event updates. This solution streamlined coordination across departments, cutting manual scheduling efforts by nearly 40%.</w:t>
      </w:r>
    </w:p>
    <w:p w14:paraId="6C27318C" w14:textId="77777777" w:rsidR="003B338F" w:rsidRPr="004E7D1A" w:rsidRDefault="003B338F" w:rsidP="003B338F">
      <w:pPr>
        <w:pStyle w:val="NoSpacing"/>
      </w:pPr>
    </w:p>
    <w:p w14:paraId="2DD42E3D" w14:textId="0BE12412" w:rsidR="003B338F" w:rsidRDefault="003B338F" w:rsidP="003B338F">
      <w:pPr>
        <w:pStyle w:val="NoSpacing"/>
        <w:rPr>
          <w:b/>
          <w:bCs/>
        </w:rPr>
      </w:pPr>
      <w:r w:rsidRPr="003B338F">
        <w:rPr>
          <w:b/>
          <w:bCs/>
        </w:rPr>
        <w:t>Task Tracker – Productivity Management Application</w:t>
      </w:r>
      <w:r w:rsidR="004E7D1A">
        <w:rPr>
          <w:b/>
          <w:bCs/>
        </w:rPr>
        <w:t>:</w:t>
      </w:r>
    </w:p>
    <w:p w14:paraId="1D7AB663" w14:textId="77777777" w:rsidR="00075E4D" w:rsidRDefault="00075E4D" w:rsidP="004E7D1A">
      <w:pPr>
        <w:spacing w:after="0"/>
      </w:pPr>
      <w:r w:rsidRPr="00075E4D">
        <w:t xml:space="preserve">The Task Tracker was developed using the MERN stack (MongoDB, Express, React, Node) combined with selective </w:t>
      </w:r>
      <w:r w:rsidRPr="00075E4D">
        <w:rPr>
          <w:b/>
          <w:bCs/>
        </w:rPr>
        <w:t xml:space="preserve">Go </w:t>
      </w:r>
      <w:r w:rsidRPr="00075E4D">
        <w:t>(Golang) microservices for handling concurrent background tasks and real-time notifications. It featured JWT-based authentication, optimized RESTful APIs, and responsive React dashboards for seamless task visualization. Backend modules in Go were used to process parallel data streams efficiently, improving response time and overall system performance. The solution was deployed on Render Cloud using Docker and Git-based version control for continuous updates. By integrating automation and concurrent processing, the platform improved collaboration, enhanced reliability, and reduced missed deadlines by 25% across</w:t>
      </w:r>
    </w:p>
    <w:p w14:paraId="15F9DFE2" w14:textId="77777777" w:rsidR="00075E4D" w:rsidRDefault="00075E4D" w:rsidP="004E7D1A">
      <w:pPr>
        <w:spacing w:after="0"/>
      </w:pPr>
    </w:p>
    <w:p w14:paraId="6052959A" w14:textId="07B3C0D8" w:rsidR="004E7D1A" w:rsidRDefault="004E7D1A" w:rsidP="004E7D1A">
      <w:pPr>
        <w:spacing w:after="0"/>
        <w:rPr>
          <w:rFonts w:cstheme="minorHAnsi"/>
          <w:b/>
        </w:rPr>
      </w:pPr>
      <w:r w:rsidRPr="00FC74DF">
        <w:rPr>
          <w:rFonts w:cstheme="minorHAnsi"/>
          <w:b/>
        </w:rPr>
        <w:t>E</w:t>
      </w:r>
      <w:r>
        <w:rPr>
          <w:rFonts w:cstheme="minorHAnsi"/>
          <w:b/>
        </w:rPr>
        <w:t>ducation</w:t>
      </w:r>
      <w:r w:rsidRPr="00FC74DF">
        <w:rPr>
          <w:rFonts w:cstheme="minorHAnsi"/>
          <w:b/>
        </w:rPr>
        <w:t>:</w:t>
      </w:r>
    </w:p>
    <w:p w14:paraId="5B421082" w14:textId="77777777" w:rsidR="004E7D1A" w:rsidRDefault="004E7D1A" w:rsidP="004E7D1A">
      <w:r w:rsidRPr="00756454">
        <w:rPr>
          <w:b/>
          <w:bCs/>
        </w:rPr>
        <w:t>Wilmington University – New Castle, Delaware</w:t>
      </w:r>
      <w:r w:rsidRPr="00756454">
        <w:br/>
        <w:t>Master of Science in Information Technology – Aug 2023</w:t>
      </w:r>
    </w:p>
    <w:p w14:paraId="208A3879" w14:textId="108023B8" w:rsidR="004E7D1A" w:rsidRPr="004E7D1A" w:rsidRDefault="004E7D1A" w:rsidP="003B338F">
      <w:pPr>
        <w:pStyle w:val="NoSpacing"/>
      </w:pPr>
    </w:p>
    <w:p w14:paraId="7ED1DD42" w14:textId="77777777" w:rsidR="003B338F" w:rsidRPr="003B338F" w:rsidRDefault="003B338F" w:rsidP="003B338F">
      <w:pPr>
        <w:pStyle w:val="NoSpacing"/>
        <w:rPr>
          <w:b/>
          <w:bCs/>
        </w:rPr>
      </w:pPr>
    </w:p>
    <w:bookmarkEnd w:id="0"/>
    <w:p w14:paraId="4AAA59AC" w14:textId="77777777" w:rsidR="003B338F" w:rsidRDefault="003B338F" w:rsidP="00FC74DF">
      <w:pPr>
        <w:spacing w:after="0"/>
        <w:rPr>
          <w:rFonts w:cstheme="minorHAnsi"/>
          <w:b/>
        </w:rPr>
      </w:pPr>
    </w:p>
    <w:sectPr w:rsidR="003B338F" w:rsidSect="000D0CA7">
      <w:headerReference w:type="first" r:id="rId8"/>
      <w:pgSz w:w="11906" w:h="16838"/>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4EE3" w14:textId="77777777" w:rsidR="008C3292" w:rsidRDefault="008C3292" w:rsidP="00740F3E">
      <w:pPr>
        <w:spacing w:after="0" w:line="240" w:lineRule="auto"/>
      </w:pPr>
      <w:r>
        <w:separator/>
      </w:r>
    </w:p>
  </w:endnote>
  <w:endnote w:type="continuationSeparator" w:id="0">
    <w:p w14:paraId="22F3A441" w14:textId="77777777" w:rsidR="008C3292" w:rsidRDefault="008C3292" w:rsidP="00740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41CE9" w14:textId="77777777" w:rsidR="008C3292" w:rsidRDefault="008C3292" w:rsidP="00740F3E">
      <w:pPr>
        <w:spacing w:after="0" w:line="240" w:lineRule="auto"/>
      </w:pPr>
      <w:r>
        <w:separator/>
      </w:r>
    </w:p>
  </w:footnote>
  <w:footnote w:type="continuationSeparator" w:id="0">
    <w:p w14:paraId="498C578D" w14:textId="77777777" w:rsidR="008C3292" w:rsidRDefault="008C3292" w:rsidP="00740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35C4" w14:textId="1C2CB71B" w:rsidR="000D0CA7" w:rsidRPr="009A231C" w:rsidRDefault="009755B3" w:rsidP="000D0CA7">
    <w:pPr>
      <w:pStyle w:val="Header"/>
      <w:jc w:val="center"/>
      <w:rPr>
        <w:rFonts w:cstheme="minorHAnsi"/>
        <w:b/>
        <w:sz w:val="44"/>
        <w:szCs w:val="44"/>
      </w:rPr>
    </w:pPr>
    <w:r>
      <w:rPr>
        <w:rFonts w:cstheme="minorHAnsi"/>
        <w:b/>
        <w:sz w:val="44"/>
        <w:szCs w:val="44"/>
      </w:rPr>
      <w:t>Full Stack Java Developer</w:t>
    </w:r>
  </w:p>
  <w:p w14:paraId="5FDC7E9C" w14:textId="2EBFD846" w:rsidR="000D0CA7" w:rsidRPr="009A231C" w:rsidRDefault="009755B3" w:rsidP="000D0CA7">
    <w:pPr>
      <w:pStyle w:val="Header"/>
      <w:spacing w:line="276" w:lineRule="auto"/>
      <w:jc w:val="center"/>
      <w:rPr>
        <w:rFonts w:cstheme="minorHAnsi"/>
        <w:sz w:val="24"/>
        <w:szCs w:val="24"/>
      </w:rPr>
    </w:pPr>
    <w:r w:rsidRPr="009755B3">
      <w:rPr>
        <w:rFonts w:cstheme="minorHAnsi"/>
        <w:b/>
        <w:sz w:val="24"/>
        <w:szCs w:val="24"/>
      </w:rPr>
      <w:t xml:space="preserve">Vinay </w:t>
    </w:r>
    <w:r w:rsidR="00E00631">
      <w:rPr>
        <w:rFonts w:cstheme="minorHAnsi"/>
        <w:b/>
        <w:sz w:val="24"/>
        <w:szCs w:val="24"/>
      </w:rPr>
      <w:t xml:space="preserve">Kumar </w:t>
    </w:r>
    <w:r w:rsidRPr="009755B3">
      <w:rPr>
        <w:rFonts w:cstheme="minorHAnsi"/>
        <w:b/>
        <w:sz w:val="24"/>
        <w:szCs w:val="24"/>
      </w:rPr>
      <w:t>Reddy</w:t>
    </w:r>
    <w:r w:rsidR="000D0CA7" w:rsidRPr="009A231C">
      <w:rPr>
        <w:rFonts w:cstheme="minorHAnsi"/>
        <w:b/>
        <w:sz w:val="24"/>
        <w:szCs w:val="24"/>
      </w:rPr>
      <w:t xml:space="preserve"> </w:t>
    </w:r>
    <w:r w:rsidR="00975038">
      <w:rPr>
        <w:rFonts w:cstheme="minorHAnsi"/>
        <w:b/>
        <w:sz w:val="24"/>
        <w:szCs w:val="24"/>
      </w:rPr>
      <w:t>Vinjamuri</w:t>
    </w:r>
    <w:r w:rsidR="000D0CA7" w:rsidRPr="009A231C">
      <w:rPr>
        <w:rFonts w:cstheme="minorHAnsi"/>
        <w:b/>
        <w:sz w:val="24"/>
        <w:szCs w:val="24"/>
      </w:rPr>
      <w:t xml:space="preserve">| +1 </w:t>
    </w:r>
    <w:r w:rsidR="007D3380">
      <w:rPr>
        <w:rFonts w:cstheme="minorHAnsi"/>
        <w:b/>
        <w:sz w:val="24"/>
        <w:szCs w:val="24"/>
      </w:rPr>
      <w:t>443-593-5299</w:t>
    </w:r>
    <w:r w:rsidR="000D0CA7" w:rsidRPr="009A231C">
      <w:rPr>
        <w:rFonts w:cstheme="minorHAnsi"/>
        <w:b/>
        <w:sz w:val="24"/>
        <w:szCs w:val="24"/>
      </w:rPr>
      <w:t xml:space="preserve"> |</w:t>
    </w:r>
    <w:r w:rsidRPr="009755B3">
      <w:t xml:space="preserve"> </w:t>
    </w:r>
    <w:r w:rsidR="007D3380">
      <w:rPr>
        <w:rFonts w:cstheme="minorHAnsi"/>
        <w:b/>
        <w:sz w:val="24"/>
        <w:szCs w:val="24"/>
      </w:rPr>
      <w:t>vinayvinjamuri073</w:t>
    </w:r>
    <w:r w:rsidRPr="009755B3">
      <w:rPr>
        <w:rFonts w:cstheme="minorHAnsi"/>
        <w:b/>
        <w:sz w:val="24"/>
        <w:szCs w:val="24"/>
      </w:rPr>
      <w:t>@gmail.co</w:t>
    </w:r>
    <w:r>
      <w:rPr>
        <w:rFonts w:cstheme="minorHAnsi"/>
        <w:b/>
        <w:sz w:val="24"/>
        <w:szCs w:val="24"/>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3CE"/>
    <w:multiLevelType w:val="hybridMultilevel"/>
    <w:tmpl w:val="77660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67D51"/>
    <w:multiLevelType w:val="hybridMultilevel"/>
    <w:tmpl w:val="D202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7191D"/>
    <w:multiLevelType w:val="hybridMultilevel"/>
    <w:tmpl w:val="5A74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67D3A"/>
    <w:multiLevelType w:val="hybridMultilevel"/>
    <w:tmpl w:val="F34A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01263"/>
    <w:multiLevelType w:val="hybridMultilevel"/>
    <w:tmpl w:val="516043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226A96"/>
    <w:multiLevelType w:val="hybridMultilevel"/>
    <w:tmpl w:val="7C3EC0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BB4269C"/>
    <w:multiLevelType w:val="multilevel"/>
    <w:tmpl w:val="EAD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67FF4"/>
    <w:multiLevelType w:val="hybridMultilevel"/>
    <w:tmpl w:val="86CE337A"/>
    <w:lvl w:ilvl="0" w:tplc="F3E2AD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1130A"/>
    <w:multiLevelType w:val="multilevel"/>
    <w:tmpl w:val="0FB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81C21"/>
    <w:multiLevelType w:val="hybridMultilevel"/>
    <w:tmpl w:val="C792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926DE9"/>
    <w:multiLevelType w:val="multilevel"/>
    <w:tmpl w:val="3D3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362E2"/>
    <w:multiLevelType w:val="hybridMultilevel"/>
    <w:tmpl w:val="F342CE02"/>
    <w:lvl w:ilvl="0" w:tplc="C220E6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F124A"/>
    <w:multiLevelType w:val="hybridMultilevel"/>
    <w:tmpl w:val="4192CB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CC2D5E"/>
    <w:multiLevelType w:val="hybridMultilevel"/>
    <w:tmpl w:val="78D8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4B4522"/>
    <w:multiLevelType w:val="multilevel"/>
    <w:tmpl w:val="DF0E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32385"/>
    <w:multiLevelType w:val="hybridMultilevel"/>
    <w:tmpl w:val="DC66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64C71"/>
    <w:multiLevelType w:val="hybridMultilevel"/>
    <w:tmpl w:val="C0ECC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6171EA"/>
    <w:multiLevelType w:val="hybridMultilevel"/>
    <w:tmpl w:val="BD3E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6001C8"/>
    <w:multiLevelType w:val="hybridMultilevel"/>
    <w:tmpl w:val="2472718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71EE7"/>
    <w:multiLevelType w:val="hybridMultilevel"/>
    <w:tmpl w:val="7BF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04559C"/>
    <w:multiLevelType w:val="hybridMultilevel"/>
    <w:tmpl w:val="3352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E6394D"/>
    <w:multiLevelType w:val="hybridMultilevel"/>
    <w:tmpl w:val="1D98A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C4464"/>
    <w:multiLevelType w:val="multilevel"/>
    <w:tmpl w:val="F4D8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B2B68"/>
    <w:multiLevelType w:val="hybridMultilevel"/>
    <w:tmpl w:val="FFC0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181215"/>
    <w:multiLevelType w:val="multilevel"/>
    <w:tmpl w:val="3D3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A1999"/>
    <w:multiLevelType w:val="hybridMultilevel"/>
    <w:tmpl w:val="585AD82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4A7E8F"/>
    <w:multiLevelType w:val="hybridMultilevel"/>
    <w:tmpl w:val="F0742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5773D8"/>
    <w:multiLevelType w:val="multilevel"/>
    <w:tmpl w:val="FB8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66D85"/>
    <w:multiLevelType w:val="multilevel"/>
    <w:tmpl w:val="3D3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62538"/>
    <w:multiLevelType w:val="multilevel"/>
    <w:tmpl w:val="3D3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C0044"/>
    <w:multiLevelType w:val="multilevel"/>
    <w:tmpl w:val="3D3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14B5E"/>
    <w:multiLevelType w:val="hybridMultilevel"/>
    <w:tmpl w:val="353A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AD3771"/>
    <w:multiLevelType w:val="hybridMultilevel"/>
    <w:tmpl w:val="4924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C649F6"/>
    <w:multiLevelType w:val="hybridMultilevel"/>
    <w:tmpl w:val="3918C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CD5CDD"/>
    <w:multiLevelType w:val="multilevel"/>
    <w:tmpl w:val="CA3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5EAC"/>
    <w:multiLevelType w:val="hybridMultilevel"/>
    <w:tmpl w:val="64AC8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437262">
    <w:abstractNumId w:val="3"/>
  </w:num>
  <w:num w:numId="2" w16cid:durableId="1983657268">
    <w:abstractNumId w:val="19"/>
  </w:num>
  <w:num w:numId="3" w16cid:durableId="1015420606">
    <w:abstractNumId w:val="33"/>
  </w:num>
  <w:num w:numId="4" w16cid:durableId="479227612">
    <w:abstractNumId w:val="26"/>
  </w:num>
  <w:num w:numId="5" w16cid:durableId="915238206">
    <w:abstractNumId w:val="5"/>
  </w:num>
  <w:num w:numId="6" w16cid:durableId="448623459">
    <w:abstractNumId w:val="35"/>
  </w:num>
  <w:num w:numId="7" w16cid:durableId="1817575634">
    <w:abstractNumId w:val="18"/>
  </w:num>
  <w:num w:numId="8" w16cid:durableId="1709524398">
    <w:abstractNumId w:val="27"/>
  </w:num>
  <w:num w:numId="9" w16cid:durableId="1295064991">
    <w:abstractNumId w:val="25"/>
  </w:num>
  <w:num w:numId="10" w16cid:durableId="584726269">
    <w:abstractNumId w:val="29"/>
  </w:num>
  <w:num w:numId="11" w16cid:durableId="844973489">
    <w:abstractNumId w:val="28"/>
  </w:num>
  <w:num w:numId="12" w16cid:durableId="1027759909">
    <w:abstractNumId w:val="30"/>
  </w:num>
  <w:num w:numId="13" w16cid:durableId="2079817400">
    <w:abstractNumId w:val="24"/>
  </w:num>
  <w:num w:numId="14" w16cid:durableId="76633457">
    <w:abstractNumId w:val="10"/>
  </w:num>
  <w:num w:numId="15" w16cid:durableId="266011661">
    <w:abstractNumId w:val="15"/>
  </w:num>
  <w:num w:numId="16" w16cid:durableId="1806773408">
    <w:abstractNumId w:val="20"/>
  </w:num>
  <w:num w:numId="17" w16cid:durableId="1437209284">
    <w:abstractNumId w:val="9"/>
  </w:num>
  <w:num w:numId="18" w16cid:durableId="1108963855">
    <w:abstractNumId w:val="34"/>
  </w:num>
  <w:num w:numId="19" w16cid:durableId="1288466127">
    <w:abstractNumId w:val="23"/>
  </w:num>
  <w:num w:numId="20" w16cid:durableId="1349334739">
    <w:abstractNumId w:val="32"/>
  </w:num>
  <w:num w:numId="21" w16cid:durableId="1871870543">
    <w:abstractNumId w:val="0"/>
  </w:num>
  <w:num w:numId="22" w16cid:durableId="760688733">
    <w:abstractNumId w:val="22"/>
  </w:num>
  <w:num w:numId="23" w16cid:durableId="905646159">
    <w:abstractNumId w:val="8"/>
  </w:num>
  <w:num w:numId="24" w16cid:durableId="1701933726">
    <w:abstractNumId w:val="31"/>
  </w:num>
  <w:num w:numId="25" w16cid:durableId="1714647056">
    <w:abstractNumId w:val="14"/>
  </w:num>
  <w:num w:numId="26" w16cid:durableId="1509059067">
    <w:abstractNumId w:val="6"/>
  </w:num>
  <w:num w:numId="27" w16cid:durableId="1006130344">
    <w:abstractNumId w:val="1"/>
  </w:num>
  <w:num w:numId="28" w16cid:durableId="1739009449">
    <w:abstractNumId w:val="11"/>
  </w:num>
  <w:num w:numId="29" w16cid:durableId="491141464">
    <w:abstractNumId w:val="4"/>
  </w:num>
  <w:num w:numId="30" w16cid:durableId="944461516">
    <w:abstractNumId w:val="21"/>
  </w:num>
  <w:num w:numId="31" w16cid:durableId="1138380538">
    <w:abstractNumId w:val="16"/>
  </w:num>
  <w:num w:numId="32" w16cid:durableId="798689984">
    <w:abstractNumId w:val="13"/>
  </w:num>
  <w:num w:numId="33" w16cid:durableId="92434960">
    <w:abstractNumId w:val="17"/>
  </w:num>
  <w:num w:numId="34" w16cid:durableId="1290624976">
    <w:abstractNumId w:val="2"/>
  </w:num>
  <w:num w:numId="35" w16cid:durableId="1543327722">
    <w:abstractNumId w:val="7"/>
  </w:num>
  <w:num w:numId="36" w16cid:durableId="1439763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C9"/>
    <w:rsid w:val="00014F6F"/>
    <w:rsid w:val="00041D16"/>
    <w:rsid w:val="00075E4D"/>
    <w:rsid w:val="000963B4"/>
    <w:rsid w:val="000A2675"/>
    <w:rsid w:val="000D0CA7"/>
    <w:rsid w:val="000D6DAB"/>
    <w:rsid w:val="000E2BE8"/>
    <w:rsid w:val="00164AE1"/>
    <w:rsid w:val="00176305"/>
    <w:rsid w:val="001D6286"/>
    <w:rsid w:val="00212E36"/>
    <w:rsid w:val="002740BA"/>
    <w:rsid w:val="00274852"/>
    <w:rsid w:val="002756C5"/>
    <w:rsid w:val="00276941"/>
    <w:rsid w:val="00291323"/>
    <w:rsid w:val="002C1B1D"/>
    <w:rsid w:val="002C409F"/>
    <w:rsid w:val="002C74B1"/>
    <w:rsid w:val="00314C0F"/>
    <w:rsid w:val="00330CC9"/>
    <w:rsid w:val="003509A9"/>
    <w:rsid w:val="00352030"/>
    <w:rsid w:val="00363002"/>
    <w:rsid w:val="00382E2E"/>
    <w:rsid w:val="00387E7F"/>
    <w:rsid w:val="003B338F"/>
    <w:rsid w:val="003B5693"/>
    <w:rsid w:val="003B7859"/>
    <w:rsid w:val="004305D0"/>
    <w:rsid w:val="004371EE"/>
    <w:rsid w:val="00452104"/>
    <w:rsid w:val="004662EB"/>
    <w:rsid w:val="0048119D"/>
    <w:rsid w:val="0048426F"/>
    <w:rsid w:val="004D6792"/>
    <w:rsid w:val="004E7D1A"/>
    <w:rsid w:val="004F29C5"/>
    <w:rsid w:val="00562CF2"/>
    <w:rsid w:val="00577AD9"/>
    <w:rsid w:val="00591267"/>
    <w:rsid w:val="005B6A1A"/>
    <w:rsid w:val="005E3C1B"/>
    <w:rsid w:val="00633528"/>
    <w:rsid w:val="00634396"/>
    <w:rsid w:val="00674747"/>
    <w:rsid w:val="006750EB"/>
    <w:rsid w:val="006933B3"/>
    <w:rsid w:val="006B0C50"/>
    <w:rsid w:val="0070702E"/>
    <w:rsid w:val="00725819"/>
    <w:rsid w:val="007331E7"/>
    <w:rsid w:val="00740F3E"/>
    <w:rsid w:val="007506C9"/>
    <w:rsid w:val="00756454"/>
    <w:rsid w:val="007766E9"/>
    <w:rsid w:val="0077693F"/>
    <w:rsid w:val="0079265B"/>
    <w:rsid w:val="007A3A58"/>
    <w:rsid w:val="007B78C7"/>
    <w:rsid w:val="007C4F3F"/>
    <w:rsid w:val="007D3380"/>
    <w:rsid w:val="00800C11"/>
    <w:rsid w:val="008013B5"/>
    <w:rsid w:val="00801C6F"/>
    <w:rsid w:val="008048FB"/>
    <w:rsid w:val="008128A0"/>
    <w:rsid w:val="00824CB8"/>
    <w:rsid w:val="008C3292"/>
    <w:rsid w:val="008F17A8"/>
    <w:rsid w:val="009264D7"/>
    <w:rsid w:val="00965344"/>
    <w:rsid w:val="00975038"/>
    <w:rsid w:val="009755B3"/>
    <w:rsid w:val="00995187"/>
    <w:rsid w:val="009A231C"/>
    <w:rsid w:val="00A12296"/>
    <w:rsid w:val="00A32921"/>
    <w:rsid w:val="00A3756C"/>
    <w:rsid w:val="00A419B1"/>
    <w:rsid w:val="00A52997"/>
    <w:rsid w:val="00A62598"/>
    <w:rsid w:val="00A64DC6"/>
    <w:rsid w:val="00AA1485"/>
    <w:rsid w:val="00AA586C"/>
    <w:rsid w:val="00AC6B2D"/>
    <w:rsid w:val="00B10947"/>
    <w:rsid w:val="00B235C9"/>
    <w:rsid w:val="00B37A97"/>
    <w:rsid w:val="00B6242D"/>
    <w:rsid w:val="00B854DD"/>
    <w:rsid w:val="00B91BBA"/>
    <w:rsid w:val="00BE349D"/>
    <w:rsid w:val="00BF5F6F"/>
    <w:rsid w:val="00CA2EF2"/>
    <w:rsid w:val="00D04861"/>
    <w:rsid w:val="00D06C87"/>
    <w:rsid w:val="00D1357A"/>
    <w:rsid w:val="00D47691"/>
    <w:rsid w:val="00DA42D1"/>
    <w:rsid w:val="00DB123A"/>
    <w:rsid w:val="00DC7147"/>
    <w:rsid w:val="00E00631"/>
    <w:rsid w:val="00E23E40"/>
    <w:rsid w:val="00E2586C"/>
    <w:rsid w:val="00E31EC5"/>
    <w:rsid w:val="00E47AE7"/>
    <w:rsid w:val="00E52A66"/>
    <w:rsid w:val="00E91939"/>
    <w:rsid w:val="00E949FD"/>
    <w:rsid w:val="00EA5A81"/>
    <w:rsid w:val="00EB6D9B"/>
    <w:rsid w:val="00EC0D94"/>
    <w:rsid w:val="00EE4B32"/>
    <w:rsid w:val="00F07AA3"/>
    <w:rsid w:val="00F23A52"/>
    <w:rsid w:val="00F61C25"/>
    <w:rsid w:val="00F777D5"/>
    <w:rsid w:val="00FB11B0"/>
    <w:rsid w:val="00FC7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A65D4"/>
  <w15:chartTrackingRefBased/>
  <w15:docId w15:val="{10FB6281-8455-4C37-B74B-5187BC74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38F"/>
    <w:rPr>
      <w:kern w:val="0"/>
      <w:lang w:val="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30CC9"/>
    <w:pPr>
      <w:ind w:left="720"/>
      <w:contextualSpacing/>
    </w:pPr>
  </w:style>
  <w:style w:type="paragraph" w:styleId="Header">
    <w:name w:val="header"/>
    <w:basedOn w:val="Normal"/>
    <w:link w:val="HeaderChar"/>
    <w:uiPriority w:val="99"/>
    <w:unhideWhenUsed/>
    <w:rsid w:val="00330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CC9"/>
    <w:rPr>
      <w:kern w:val="0"/>
      <w:lang w:val="en-IN"/>
      <w14:ligatures w14:val="none"/>
    </w:rPr>
  </w:style>
  <w:style w:type="paragraph" w:styleId="Footer">
    <w:name w:val="footer"/>
    <w:basedOn w:val="Normal"/>
    <w:link w:val="FooterChar"/>
    <w:uiPriority w:val="99"/>
    <w:unhideWhenUsed/>
    <w:rsid w:val="00330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CC9"/>
    <w:rPr>
      <w:kern w:val="0"/>
      <w:lang w:val="en-IN"/>
      <w14:ligatures w14:val="none"/>
    </w:rPr>
  </w:style>
  <w:style w:type="character" w:customStyle="1" w:styleId="ListParagraphChar">
    <w:name w:val="List Paragraph Char"/>
    <w:link w:val="ListParagraph"/>
    <w:uiPriority w:val="34"/>
    <w:locked/>
    <w:rsid w:val="00330CC9"/>
    <w:rPr>
      <w:kern w:val="0"/>
      <w:lang w:val="en-IN"/>
      <w14:ligatures w14:val="none"/>
    </w:rPr>
  </w:style>
  <w:style w:type="character" w:styleId="Strong">
    <w:name w:val="Strong"/>
    <w:basedOn w:val="DefaultParagraphFont"/>
    <w:uiPriority w:val="22"/>
    <w:qFormat/>
    <w:rsid w:val="00330CC9"/>
    <w:rPr>
      <w:b/>
      <w:bCs/>
    </w:rPr>
  </w:style>
  <w:style w:type="paragraph" w:styleId="NormalWeb">
    <w:name w:val="Normal (Web)"/>
    <w:basedOn w:val="Normal"/>
    <w:uiPriority w:val="99"/>
    <w:unhideWhenUsed/>
    <w:rsid w:val="00BF5F6F"/>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BF5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2921"/>
    <w:pPr>
      <w:spacing w:after="0" w:line="240" w:lineRule="auto"/>
    </w:pPr>
    <w:rPr>
      <w:kern w:val="0"/>
      <w:lang w:val="en-IN"/>
      <w14:ligatures w14:val="none"/>
    </w:rPr>
  </w:style>
  <w:style w:type="character" w:styleId="Hyperlink">
    <w:name w:val="Hyperlink"/>
    <w:basedOn w:val="DefaultParagraphFont"/>
    <w:uiPriority w:val="99"/>
    <w:unhideWhenUsed/>
    <w:rsid w:val="00D04861"/>
    <w:rPr>
      <w:color w:val="0563C1" w:themeColor="hyperlink"/>
      <w:u w:val="single"/>
    </w:rPr>
  </w:style>
  <w:style w:type="character" w:styleId="UnresolvedMention">
    <w:name w:val="Unresolved Mention"/>
    <w:basedOn w:val="DefaultParagraphFont"/>
    <w:uiPriority w:val="99"/>
    <w:semiHidden/>
    <w:unhideWhenUsed/>
    <w:rsid w:val="00D04861"/>
    <w:rPr>
      <w:color w:val="605E5C"/>
      <w:shd w:val="clear" w:color="auto" w:fill="E1DFDD"/>
    </w:rPr>
  </w:style>
  <w:style w:type="paragraph" w:customStyle="1" w:styleId="Default">
    <w:name w:val="Default"/>
    <w:rsid w:val="00FC74D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81425">
      <w:bodyDiv w:val="1"/>
      <w:marLeft w:val="0"/>
      <w:marRight w:val="0"/>
      <w:marTop w:val="0"/>
      <w:marBottom w:val="0"/>
      <w:divBdr>
        <w:top w:val="none" w:sz="0" w:space="0" w:color="auto"/>
        <w:left w:val="none" w:sz="0" w:space="0" w:color="auto"/>
        <w:bottom w:val="none" w:sz="0" w:space="0" w:color="auto"/>
        <w:right w:val="none" w:sz="0" w:space="0" w:color="auto"/>
      </w:divBdr>
    </w:div>
    <w:div w:id="262304818">
      <w:bodyDiv w:val="1"/>
      <w:marLeft w:val="0"/>
      <w:marRight w:val="0"/>
      <w:marTop w:val="0"/>
      <w:marBottom w:val="0"/>
      <w:divBdr>
        <w:top w:val="none" w:sz="0" w:space="0" w:color="auto"/>
        <w:left w:val="none" w:sz="0" w:space="0" w:color="auto"/>
        <w:bottom w:val="none" w:sz="0" w:space="0" w:color="auto"/>
        <w:right w:val="none" w:sz="0" w:space="0" w:color="auto"/>
      </w:divBdr>
    </w:div>
    <w:div w:id="273682547">
      <w:bodyDiv w:val="1"/>
      <w:marLeft w:val="0"/>
      <w:marRight w:val="0"/>
      <w:marTop w:val="0"/>
      <w:marBottom w:val="0"/>
      <w:divBdr>
        <w:top w:val="none" w:sz="0" w:space="0" w:color="auto"/>
        <w:left w:val="none" w:sz="0" w:space="0" w:color="auto"/>
        <w:bottom w:val="none" w:sz="0" w:space="0" w:color="auto"/>
        <w:right w:val="none" w:sz="0" w:space="0" w:color="auto"/>
      </w:divBdr>
    </w:div>
    <w:div w:id="463161617">
      <w:bodyDiv w:val="1"/>
      <w:marLeft w:val="0"/>
      <w:marRight w:val="0"/>
      <w:marTop w:val="0"/>
      <w:marBottom w:val="0"/>
      <w:divBdr>
        <w:top w:val="none" w:sz="0" w:space="0" w:color="auto"/>
        <w:left w:val="none" w:sz="0" w:space="0" w:color="auto"/>
        <w:bottom w:val="none" w:sz="0" w:space="0" w:color="auto"/>
        <w:right w:val="none" w:sz="0" w:space="0" w:color="auto"/>
      </w:divBdr>
    </w:div>
    <w:div w:id="607200410">
      <w:bodyDiv w:val="1"/>
      <w:marLeft w:val="0"/>
      <w:marRight w:val="0"/>
      <w:marTop w:val="0"/>
      <w:marBottom w:val="0"/>
      <w:divBdr>
        <w:top w:val="none" w:sz="0" w:space="0" w:color="auto"/>
        <w:left w:val="none" w:sz="0" w:space="0" w:color="auto"/>
        <w:bottom w:val="none" w:sz="0" w:space="0" w:color="auto"/>
        <w:right w:val="none" w:sz="0" w:space="0" w:color="auto"/>
      </w:divBdr>
    </w:div>
    <w:div w:id="881525089">
      <w:bodyDiv w:val="1"/>
      <w:marLeft w:val="0"/>
      <w:marRight w:val="0"/>
      <w:marTop w:val="0"/>
      <w:marBottom w:val="0"/>
      <w:divBdr>
        <w:top w:val="none" w:sz="0" w:space="0" w:color="auto"/>
        <w:left w:val="none" w:sz="0" w:space="0" w:color="auto"/>
        <w:bottom w:val="none" w:sz="0" w:space="0" w:color="auto"/>
        <w:right w:val="none" w:sz="0" w:space="0" w:color="auto"/>
      </w:divBdr>
    </w:div>
    <w:div w:id="1233738899">
      <w:bodyDiv w:val="1"/>
      <w:marLeft w:val="0"/>
      <w:marRight w:val="0"/>
      <w:marTop w:val="0"/>
      <w:marBottom w:val="0"/>
      <w:divBdr>
        <w:top w:val="none" w:sz="0" w:space="0" w:color="auto"/>
        <w:left w:val="none" w:sz="0" w:space="0" w:color="auto"/>
        <w:bottom w:val="none" w:sz="0" w:space="0" w:color="auto"/>
        <w:right w:val="none" w:sz="0" w:space="0" w:color="auto"/>
      </w:divBdr>
    </w:div>
    <w:div w:id="1262032658">
      <w:bodyDiv w:val="1"/>
      <w:marLeft w:val="0"/>
      <w:marRight w:val="0"/>
      <w:marTop w:val="0"/>
      <w:marBottom w:val="0"/>
      <w:divBdr>
        <w:top w:val="none" w:sz="0" w:space="0" w:color="auto"/>
        <w:left w:val="none" w:sz="0" w:space="0" w:color="auto"/>
        <w:bottom w:val="none" w:sz="0" w:space="0" w:color="auto"/>
        <w:right w:val="none" w:sz="0" w:space="0" w:color="auto"/>
      </w:divBdr>
    </w:div>
    <w:div w:id="1309364409">
      <w:bodyDiv w:val="1"/>
      <w:marLeft w:val="0"/>
      <w:marRight w:val="0"/>
      <w:marTop w:val="0"/>
      <w:marBottom w:val="0"/>
      <w:divBdr>
        <w:top w:val="none" w:sz="0" w:space="0" w:color="auto"/>
        <w:left w:val="none" w:sz="0" w:space="0" w:color="auto"/>
        <w:bottom w:val="none" w:sz="0" w:space="0" w:color="auto"/>
        <w:right w:val="none" w:sz="0" w:space="0" w:color="auto"/>
      </w:divBdr>
    </w:div>
    <w:div w:id="1482577182">
      <w:bodyDiv w:val="1"/>
      <w:marLeft w:val="0"/>
      <w:marRight w:val="0"/>
      <w:marTop w:val="0"/>
      <w:marBottom w:val="0"/>
      <w:divBdr>
        <w:top w:val="none" w:sz="0" w:space="0" w:color="auto"/>
        <w:left w:val="none" w:sz="0" w:space="0" w:color="auto"/>
        <w:bottom w:val="none" w:sz="0" w:space="0" w:color="auto"/>
        <w:right w:val="none" w:sz="0" w:space="0" w:color="auto"/>
      </w:divBdr>
    </w:div>
    <w:div w:id="1820029026">
      <w:bodyDiv w:val="1"/>
      <w:marLeft w:val="0"/>
      <w:marRight w:val="0"/>
      <w:marTop w:val="0"/>
      <w:marBottom w:val="0"/>
      <w:divBdr>
        <w:top w:val="none" w:sz="0" w:space="0" w:color="auto"/>
        <w:left w:val="none" w:sz="0" w:space="0" w:color="auto"/>
        <w:bottom w:val="none" w:sz="0" w:space="0" w:color="auto"/>
        <w:right w:val="none" w:sz="0" w:space="0" w:color="auto"/>
      </w:divBdr>
    </w:div>
    <w:div w:id="2077169608">
      <w:bodyDiv w:val="1"/>
      <w:marLeft w:val="0"/>
      <w:marRight w:val="0"/>
      <w:marTop w:val="0"/>
      <w:marBottom w:val="0"/>
      <w:divBdr>
        <w:top w:val="none" w:sz="0" w:space="0" w:color="auto"/>
        <w:left w:val="none" w:sz="0" w:space="0" w:color="auto"/>
        <w:bottom w:val="none" w:sz="0" w:space="0" w:color="auto"/>
        <w:right w:val="none" w:sz="0" w:space="0" w:color="auto"/>
      </w:divBdr>
    </w:div>
    <w:div w:id="213077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C4A36-5F6D-4FDC-947B-5F37E0F28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SaiprasannaMusunoori</dc:creator>
  <cp:keywords/>
  <dc:description/>
  <cp:lastModifiedBy>Vinay reddy</cp:lastModifiedBy>
  <cp:revision>7</cp:revision>
  <cp:lastPrinted>2025-02-20T19:37:00Z</cp:lastPrinted>
  <dcterms:created xsi:type="dcterms:W3CDTF">2025-09-17T15:53:00Z</dcterms:created>
  <dcterms:modified xsi:type="dcterms:W3CDTF">2025-10-17T17:41:00Z</dcterms:modified>
</cp:coreProperties>
</file>