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67802" w14:textId="77777777" w:rsidR="00AE5FDD" w:rsidRPr="0061440B" w:rsidRDefault="00AE5FDD" w:rsidP="0061440B">
      <w:pPr>
        <w:spacing w:after="0" w:line="240" w:lineRule="auto"/>
        <w:jc w:val="center"/>
        <w:rPr>
          <w:rFonts w:ascii="Candara" w:eastAsia="Palatino" w:hAnsi="Candara" w:cs="Palatino"/>
          <w:b/>
          <w:color w:val="000000" w:themeColor="text1"/>
          <w:sz w:val="20"/>
          <w:szCs w:val="20"/>
        </w:rPr>
      </w:pPr>
      <w:r w:rsidRPr="0061440B">
        <w:rPr>
          <w:rFonts w:ascii="Candara" w:eastAsia="Palatino" w:hAnsi="Candara" w:cs="Palatino"/>
          <w:b/>
          <w:color w:val="000000" w:themeColor="text1"/>
          <w:sz w:val="28"/>
          <w:szCs w:val="20"/>
        </w:rPr>
        <w:t>Vishal Ningonda</w:t>
      </w:r>
      <w:r w:rsidR="0061440B">
        <w:rPr>
          <w:rFonts w:ascii="Candara" w:eastAsia="Palatino" w:hAnsi="Candara" w:cs="Palatino"/>
          <w:b/>
          <w:color w:val="000000" w:themeColor="text1"/>
          <w:sz w:val="28"/>
          <w:szCs w:val="20"/>
        </w:rPr>
        <w:tab/>
      </w:r>
      <w:r w:rsidR="0061440B">
        <w:rPr>
          <w:rFonts w:ascii="Candara" w:eastAsia="Palatino" w:hAnsi="Candara" w:cs="Palatino"/>
          <w:b/>
          <w:color w:val="000000" w:themeColor="text1"/>
          <w:sz w:val="28"/>
          <w:szCs w:val="20"/>
        </w:rPr>
        <w:tab/>
      </w:r>
      <w:r w:rsidR="0061440B">
        <w:rPr>
          <w:rFonts w:ascii="Candara" w:eastAsia="Palatino" w:hAnsi="Candara" w:cs="Palatino"/>
          <w:b/>
          <w:color w:val="000000" w:themeColor="text1"/>
          <w:sz w:val="28"/>
          <w:szCs w:val="20"/>
        </w:rPr>
        <w:tab/>
      </w:r>
      <w:r w:rsidR="0061440B">
        <w:rPr>
          <w:rFonts w:ascii="Candara" w:eastAsia="Palatino" w:hAnsi="Candara" w:cs="Palatino"/>
          <w:b/>
          <w:color w:val="000000" w:themeColor="text1"/>
          <w:sz w:val="28"/>
          <w:szCs w:val="20"/>
        </w:rPr>
        <w:tab/>
      </w:r>
      <w:r w:rsidR="0061440B">
        <w:rPr>
          <w:rFonts w:ascii="Candara" w:eastAsia="Palatino" w:hAnsi="Candara" w:cs="Palatino"/>
          <w:b/>
          <w:color w:val="000000" w:themeColor="text1"/>
          <w:sz w:val="28"/>
          <w:szCs w:val="20"/>
        </w:rPr>
        <w:tab/>
      </w:r>
      <w:r w:rsidR="0061440B">
        <w:rPr>
          <w:rFonts w:ascii="Candara" w:eastAsia="Palatino" w:hAnsi="Candara" w:cs="Palatino"/>
          <w:b/>
          <w:color w:val="000000" w:themeColor="text1"/>
          <w:sz w:val="28"/>
          <w:szCs w:val="20"/>
        </w:rPr>
        <w:tab/>
      </w:r>
      <w:r w:rsidR="0061440B">
        <w:rPr>
          <w:rFonts w:ascii="Candara" w:eastAsia="Palatino" w:hAnsi="Candara" w:cs="Palatino"/>
          <w:b/>
          <w:color w:val="000000" w:themeColor="text1"/>
          <w:sz w:val="28"/>
          <w:szCs w:val="20"/>
        </w:rPr>
        <w:tab/>
      </w:r>
      <w:r w:rsidR="0061440B">
        <w:rPr>
          <w:rFonts w:ascii="Candara" w:eastAsia="Palatino" w:hAnsi="Candara" w:cs="Palatino"/>
          <w:b/>
          <w:color w:val="000000" w:themeColor="text1"/>
          <w:sz w:val="28"/>
          <w:szCs w:val="20"/>
        </w:rPr>
        <w:tab/>
      </w:r>
      <w:r w:rsidR="0061440B">
        <w:rPr>
          <w:rFonts w:ascii="Candara" w:eastAsia="Palatino" w:hAnsi="Candara" w:cs="Palatino"/>
          <w:b/>
          <w:color w:val="000000" w:themeColor="text1"/>
          <w:sz w:val="28"/>
          <w:szCs w:val="20"/>
        </w:rPr>
        <w:tab/>
      </w:r>
      <w:r w:rsidR="0061440B">
        <w:rPr>
          <w:rFonts w:ascii="Candara" w:eastAsia="Palatino" w:hAnsi="Candara" w:cs="Palatino"/>
          <w:b/>
          <w:color w:val="000000" w:themeColor="text1"/>
          <w:sz w:val="28"/>
          <w:szCs w:val="20"/>
        </w:rPr>
        <w:tab/>
        <w:t xml:space="preserve">        </w:t>
      </w:r>
      <w:r w:rsidRPr="0061440B">
        <w:rPr>
          <w:rFonts w:ascii="Candara" w:eastAsia="Palatino" w:hAnsi="Candara" w:cs="Palatino"/>
          <w:b/>
          <w:color w:val="000000" w:themeColor="text1"/>
          <w:sz w:val="20"/>
          <w:szCs w:val="20"/>
        </w:rPr>
        <w:t>.Net Developer</w:t>
      </w:r>
    </w:p>
    <w:p w14:paraId="1356B92C" w14:textId="424BE7C8" w:rsidR="00AE5FDD" w:rsidRPr="0061440B" w:rsidRDefault="00AE5FDD" w:rsidP="0061440B">
      <w:pPr>
        <w:spacing w:after="0" w:line="240" w:lineRule="auto"/>
        <w:jc w:val="center"/>
        <w:rPr>
          <w:rFonts w:ascii="Candara" w:hAnsi="Candara"/>
          <w:color w:val="000000" w:themeColor="text1"/>
          <w:sz w:val="20"/>
          <w:szCs w:val="20"/>
        </w:rPr>
      </w:pPr>
      <w:r w:rsidRPr="0061440B">
        <w:rPr>
          <w:rFonts w:ascii="Candara" w:eastAsia="Palatino" w:hAnsi="Candara" w:cs="Palatino"/>
          <w:b/>
          <w:color w:val="000000" w:themeColor="text1"/>
          <w:sz w:val="20"/>
          <w:szCs w:val="20"/>
        </w:rPr>
        <w:t xml:space="preserve">Email: </w:t>
      </w:r>
      <w:hyperlink r:id="rId5" w:history="1">
        <w:r w:rsidRPr="0061440B">
          <w:rPr>
            <w:rStyle w:val="Hyperlink"/>
            <w:rFonts w:ascii="Candara" w:eastAsia="Palatino" w:hAnsi="Candara" w:cs="Palatino"/>
            <w:b/>
            <w:color w:val="000000" w:themeColor="text1"/>
            <w:sz w:val="20"/>
            <w:szCs w:val="20"/>
          </w:rPr>
          <w:t>vishaln9712@gmail.com</w:t>
        </w:r>
      </w:hyperlink>
      <w:r w:rsidR="0061440B">
        <w:rPr>
          <w:rFonts w:ascii="Candara" w:hAnsi="Candara"/>
          <w:sz w:val="20"/>
          <w:szCs w:val="20"/>
        </w:rPr>
        <w:t xml:space="preserve"> </w:t>
      </w:r>
      <w:r w:rsidR="0061440B">
        <w:rPr>
          <w:rFonts w:ascii="Candara" w:hAnsi="Candara"/>
          <w:sz w:val="20"/>
          <w:szCs w:val="20"/>
        </w:rPr>
        <w:tab/>
      </w:r>
      <w:r w:rsidR="0061440B">
        <w:rPr>
          <w:rFonts w:ascii="Candara" w:hAnsi="Candara"/>
          <w:sz w:val="20"/>
          <w:szCs w:val="20"/>
        </w:rPr>
        <w:tab/>
      </w:r>
      <w:r w:rsidR="0061440B">
        <w:rPr>
          <w:rFonts w:ascii="Candara" w:hAnsi="Candara"/>
          <w:sz w:val="20"/>
          <w:szCs w:val="20"/>
        </w:rPr>
        <w:tab/>
      </w:r>
      <w:r w:rsidR="0061440B">
        <w:rPr>
          <w:rFonts w:ascii="Candara" w:hAnsi="Candara"/>
          <w:sz w:val="20"/>
          <w:szCs w:val="20"/>
        </w:rPr>
        <w:tab/>
      </w:r>
      <w:r w:rsidR="0061440B">
        <w:rPr>
          <w:rFonts w:ascii="Candara" w:hAnsi="Candara"/>
          <w:sz w:val="20"/>
          <w:szCs w:val="20"/>
        </w:rPr>
        <w:tab/>
      </w:r>
      <w:r w:rsidR="0061440B">
        <w:rPr>
          <w:rFonts w:ascii="Candara" w:hAnsi="Candara"/>
          <w:sz w:val="20"/>
          <w:szCs w:val="20"/>
        </w:rPr>
        <w:tab/>
      </w:r>
      <w:r w:rsidR="0061440B">
        <w:rPr>
          <w:rFonts w:ascii="Candara" w:hAnsi="Candara"/>
          <w:sz w:val="20"/>
          <w:szCs w:val="20"/>
        </w:rPr>
        <w:tab/>
      </w:r>
      <w:r w:rsidR="0061440B">
        <w:rPr>
          <w:rFonts w:ascii="Candara" w:hAnsi="Candara"/>
          <w:sz w:val="20"/>
          <w:szCs w:val="20"/>
        </w:rPr>
        <w:tab/>
        <w:t xml:space="preserve">                        </w:t>
      </w:r>
      <w:r w:rsidR="0061440B">
        <w:rPr>
          <w:rFonts w:ascii="Candara" w:eastAsia="Palatino" w:hAnsi="Candara" w:cs="Palatino"/>
          <w:b/>
          <w:color w:val="000000" w:themeColor="text1"/>
          <w:sz w:val="20"/>
          <w:szCs w:val="20"/>
        </w:rPr>
        <w:t>Ph #</w:t>
      </w:r>
      <w:r w:rsidRPr="0061440B">
        <w:rPr>
          <w:rFonts w:ascii="Candara" w:eastAsia="Palatino" w:hAnsi="Candara" w:cs="Palatino"/>
          <w:b/>
          <w:color w:val="000000" w:themeColor="text1"/>
          <w:sz w:val="20"/>
          <w:szCs w:val="20"/>
        </w:rPr>
        <w:t>: 815-301-4421</w:t>
      </w:r>
    </w:p>
    <w:p w14:paraId="010A9BAA" w14:textId="77777777" w:rsidR="0061440B" w:rsidRDefault="0061440B" w:rsidP="0061440B">
      <w:pPr>
        <w:spacing w:after="0" w:line="240" w:lineRule="auto"/>
        <w:jc w:val="center"/>
        <w:rPr>
          <w:rFonts w:ascii="Candara" w:eastAsia="Palatino" w:hAnsi="Candara" w:cs="Palatino"/>
          <w:b/>
          <w:iCs/>
          <w:color w:val="000000" w:themeColor="text1"/>
          <w:sz w:val="20"/>
          <w:szCs w:val="20"/>
          <w:u w:val="single"/>
        </w:rPr>
      </w:pPr>
    </w:p>
    <w:p w14:paraId="0F027199" w14:textId="77777777" w:rsidR="00AE5FDD" w:rsidRPr="0061440B" w:rsidRDefault="00AE5FDD" w:rsidP="0061440B">
      <w:pPr>
        <w:spacing w:after="0" w:line="240" w:lineRule="auto"/>
        <w:rPr>
          <w:rFonts w:ascii="Candara" w:eastAsia="Palatino" w:hAnsi="Candara" w:cs="Palatino"/>
          <w:b/>
          <w:i/>
          <w:iCs/>
          <w:color w:val="000000" w:themeColor="text1"/>
          <w:sz w:val="20"/>
          <w:szCs w:val="20"/>
          <w:u w:val="single"/>
        </w:rPr>
      </w:pPr>
      <w:r w:rsidRPr="0061440B">
        <w:rPr>
          <w:rFonts w:ascii="Candara" w:eastAsia="Palatino" w:hAnsi="Candara" w:cs="Palatino"/>
          <w:b/>
          <w:i/>
          <w:iCs/>
          <w:color w:val="000000" w:themeColor="text1"/>
          <w:sz w:val="20"/>
          <w:szCs w:val="20"/>
          <w:u w:val="single"/>
        </w:rPr>
        <w:t>PROFESSIONAL SUMMARY</w:t>
      </w:r>
      <w:r w:rsidR="0061440B" w:rsidRPr="0061440B">
        <w:rPr>
          <w:rFonts w:ascii="Candara" w:eastAsia="Palatino" w:hAnsi="Candara" w:cs="Palatino"/>
          <w:b/>
          <w:i/>
          <w:iCs/>
          <w:color w:val="000000" w:themeColor="text1"/>
          <w:sz w:val="20"/>
          <w:szCs w:val="20"/>
          <w:u w:val="single"/>
        </w:rPr>
        <w:t>:</w:t>
      </w:r>
    </w:p>
    <w:p w14:paraId="6BCCADD5" w14:textId="77777777" w:rsidR="0061440B" w:rsidRPr="0061440B" w:rsidRDefault="0061440B" w:rsidP="0061440B">
      <w:pPr>
        <w:spacing w:after="0" w:line="240" w:lineRule="auto"/>
        <w:jc w:val="center"/>
        <w:rPr>
          <w:rFonts w:ascii="Candara" w:hAnsi="Candara"/>
          <w:iCs/>
          <w:color w:val="000000" w:themeColor="text1"/>
          <w:sz w:val="20"/>
          <w:szCs w:val="20"/>
          <w:u w:val="single"/>
        </w:rPr>
      </w:pPr>
    </w:p>
    <w:p w14:paraId="2635B303" w14:textId="77777777" w:rsidR="0061440B" w:rsidRPr="0061440B" w:rsidRDefault="0061440B" w:rsidP="0061440B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Candara" w:eastAsia="Avenir" w:hAnsi="Candara" w:cs="Avenir"/>
          <w:sz w:val="20"/>
          <w:szCs w:val="20"/>
        </w:rPr>
      </w:pPr>
      <w:r w:rsidRPr="0061440B">
        <w:rPr>
          <w:rFonts w:ascii="Candara" w:eastAsia="Avenir" w:hAnsi="Candara" w:cs="Avenir"/>
          <w:b/>
          <w:sz w:val="20"/>
          <w:szCs w:val="20"/>
        </w:rPr>
        <w:t xml:space="preserve">About </w:t>
      </w:r>
      <w:r w:rsidR="007776CC">
        <w:rPr>
          <w:rFonts w:ascii="Candara" w:eastAsia="Avenir" w:hAnsi="Candara" w:cs="Avenir"/>
          <w:b/>
          <w:sz w:val="20"/>
          <w:szCs w:val="20"/>
        </w:rPr>
        <w:t>6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 xml:space="preserve"> years</w:t>
      </w:r>
      <w:r w:rsidRPr="0061440B">
        <w:rPr>
          <w:rFonts w:ascii="Candara" w:eastAsia="Avenir" w:hAnsi="Candara" w:cs="Avenir"/>
          <w:sz w:val="20"/>
          <w:szCs w:val="20"/>
        </w:rPr>
        <w:t xml:space="preserve"> of experience in the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.NET software development life cycle</w:t>
      </w:r>
      <w:r w:rsidRPr="0061440B">
        <w:rPr>
          <w:rFonts w:ascii="Candara" w:eastAsia="Avenir" w:hAnsi="Candara" w:cs="Avenir"/>
          <w:sz w:val="20"/>
          <w:szCs w:val="20"/>
        </w:rPr>
        <w:t xml:space="preserve">, including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analysis, design, development, debugging, integration, testing,</w:t>
      </w:r>
      <w:r w:rsidRPr="0061440B">
        <w:rPr>
          <w:rFonts w:ascii="Candara" w:eastAsia="Avenir" w:hAnsi="Candara" w:cs="Avenir"/>
          <w:sz w:val="20"/>
          <w:szCs w:val="20"/>
        </w:rPr>
        <w:t xml:space="preserve"> and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maintenance</w:t>
      </w:r>
      <w:r w:rsidRPr="0061440B">
        <w:rPr>
          <w:rFonts w:ascii="Candara" w:eastAsia="Avenir" w:hAnsi="Candara" w:cs="Avenir"/>
          <w:sz w:val="20"/>
          <w:szCs w:val="20"/>
        </w:rPr>
        <w:t xml:space="preserve"> of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3-tier enterprise web applications</w:t>
      </w:r>
      <w:r w:rsidRPr="0061440B">
        <w:rPr>
          <w:rFonts w:ascii="Candara" w:eastAsia="Avenir" w:hAnsi="Candara" w:cs="Avenir"/>
          <w:sz w:val="20"/>
          <w:szCs w:val="20"/>
        </w:rPr>
        <w:t>.</w:t>
      </w:r>
    </w:p>
    <w:p w14:paraId="7521483D" w14:textId="77777777" w:rsidR="0061440B" w:rsidRPr="0061440B" w:rsidRDefault="0061440B" w:rsidP="0061440B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Candara" w:eastAsia="Avenir" w:hAnsi="Candara" w:cs="Avenir"/>
          <w:sz w:val="20"/>
          <w:szCs w:val="20"/>
        </w:rPr>
      </w:pPr>
      <w:r w:rsidRPr="0061440B">
        <w:rPr>
          <w:rFonts w:ascii="Candara" w:eastAsia="Avenir" w:hAnsi="Candara" w:cs="Avenir"/>
          <w:sz w:val="20"/>
          <w:szCs w:val="20"/>
        </w:rPr>
        <w:t xml:space="preserve">Expertise in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Agile/Scrum software development, Test Driven Development (TDD),</w:t>
      </w:r>
      <w:r w:rsidRPr="0061440B">
        <w:rPr>
          <w:rFonts w:ascii="Candara" w:eastAsia="Avenir" w:hAnsi="Candara" w:cs="Avenir"/>
          <w:sz w:val="20"/>
          <w:szCs w:val="20"/>
        </w:rPr>
        <w:t xml:space="preserve"> and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continuous integration</w:t>
      </w:r>
      <w:r w:rsidRPr="0061440B">
        <w:rPr>
          <w:rFonts w:ascii="Candara" w:eastAsia="Avenir" w:hAnsi="Candara" w:cs="Avenir"/>
          <w:sz w:val="20"/>
          <w:szCs w:val="20"/>
        </w:rPr>
        <w:t>.</w:t>
      </w:r>
    </w:p>
    <w:p w14:paraId="18DD374F" w14:textId="77777777" w:rsidR="0061440B" w:rsidRPr="0061440B" w:rsidRDefault="0061440B" w:rsidP="0061440B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Candara" w:eastAsia="Avenir" w:hAnsi="Candara" w:cs="Avenir"/>
          <w:sz w:val="20"/>
          <w:szCs w:val="20"/>
        </w:rPr>
      </w:pPr>
      <w:r w:rsidRPr="0061440B">
        <w:rPr>
          <w:rFonts w:ascii="Candara" w:eastAsia="Avenir" w:hAnsi="Candara" w:cs="Avenir"/>
          <w:sz w:val="20"/>
          <w:szCs w:val="20"/>
        </w:rPr>
        <w:t xml:space="preserve">Experience with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.NET Core 3.1, MVC 6/5/4, ASP.NET, LINQ, AJAX, XML, jQuery, JSON, HTML, CSS, Azure Cloud, Angular (versions 15/13/12/11/10/9/6/4/2), TypeScript, web services</w:t>
      </w:r>
      <w:r w:rsidRPr="0061440B">
        <w:rPr>
          <w:rFonts w:ascii="Candara" w:eastAsia="Avenir" w:hAnsi="Candara" w:cs="Avenir"/>
          <w:sz w:val="20"/>
          <w:szCs w:val="20"/>
        </w:rPr>
        <w:t xml:space="preserve"> and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WCF</w:t>
      </w:r>
      <w:r w:rsidRPr="0061440B">
        <w:rPr>
          <w:rFonts w:ascii="Candara" w:eastAsia="Avenir" w:hAnsi="Candara" w:cs="Avenir"/>
          <w:sz w:val="20"/>
          <w:szCs w:val="20"/>
        </w:rPr>
        <w:t>.</w:t>
      </w:r>
    </w:p>
    <w:p w14:paraId="799FA1F2" w14:textId="77777777" w:rsidR="0061440B" w:rsidRPr="0061440B" w:rsidRDefault="0061440B" w:rsidP="0061440B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Candara" w:eastAsia="Avenir" w:hAnsi="Candara" w:cs="Avenir"/>
          <w:sz w:val="20"/>
          <w:szCs w:val="20"/>
        </w:rPr>
      </w:pPr>
      <w:r w:rsidRPr="0061440B">
        <w:rPr>
          <w:rFonts w:ascii="Candara" w:eastAsia="Avenir" w:hAnsi="Candara" w:cs="Avenir"/>
          <w:sz w:val="20"/>
          <w:szCs w:val="20"/>
        </w:rPr>
        <w:t xml:space="preserve">Exceptional understanding of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LINQ, generics, events, lambda expressions,</w:t>
      </w:r>
      <w:r w:rsidRPr="0061440B">
        <w:rPr>
          <w:rFonts w:ascii="Candara" w:eastAsia="Avenir" w:hAnsi="Candara" w:cs="Avenir"/>
          <w:sz w:val="20"/>
          <w:szCs w:val="20"/>
        </w:rPr>
        <w:t xml:space="preserve"> and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delegates</w:t>
      </w:r>
      <w:r w:rsidRPr="0061440B">
        <w:rPr>
          <w:rFonts w:ascii="Candara" w:eastAsia="Avenir" w:hAnsi="Candara" w:cs="Avenir"/>
          <w:sz w:val="20"/>
          <w:szCs w:val="20"/>
        </w:rPr>
        <w:t xml:space="preserve"> to develop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C# applications</w:t>
      </w:r>
      <w:r w:rsidRPr="0061440B">
        <w:rPr>
          <w:rFonts w:ascii="Candara" w:eastAsia="Avenir" w:hAnsi="Candara" w:cs="Avenir"/>
          <w:sz w:val="20"/>
          <w:szCs w:val="20"/>
        </w:rPr>
        <w:t>.</w:t>
      </w:r>
    </w:p>
    <w:p w14:paraId="7C14AF5B" w14:textId="77777777" w:rsidR="0061440B" w:rsidRPr="0061440B" w:rsidRDefault="0061440B" w:rsidP="0061440B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Candara" w:eastAsia="Avenir" w:hAnsi="Candara" w:cs="Avenir"/>
          <w:sz w:val="20"/>
          <w:szCs w:val="20"/>
        </w:rPr>
      </w:pPr>
      <w:r w:rsidRPr="0061440B">
        <w:rPr>
          <w:rFonts w:ascii="Candara" w:eastAsia="Avenir" w:hAnsi="Candara" w:cs="Avenir"/>
          <w:sz w:val="20"/>
          <w:szCs w:val="20"/>
        </w:rPr>
        <w:t xml:space="preserve">Proficient with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REST Web APIs</w:t>
      </w:r>
      <w:r w:rsidRPr="0061440B">
        <w:rPr>
          <w:rFonts w:ascii="Candara" w:eastAsia="Avenir" w:hAnsi="Candara" w:cs="Avenir"/>
          <w:sz w:val="20"/>
          <w:szCs w:val="20"/>
        </w:rPr>
        <w:t xml:space="preserve"> and ability to implement endpoints such as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Http Get, Http Put, Http Delete,</w:t>
      </w:r>
      <w:r w:rsidRPr="0061440B">
        <w:rPr>
          <w:rFonts w:ascii="Candara" w:eastAsia="Avenir" w:hAnsi="Candara" w:cs="Avenir"/>
          <w:sz w:val="20"/>
          <w:szCs w:val="20"/>
        </w:rPr>
        <w:t xml:space="preserve"> and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Http Post</w:t>
      </w:r>
      <w:r w:rsidRPr="0061440B">
        <w:rPr>
          <w:rFonts w:ascii="Candara" w:eastAsia="Avenir" w:hAnsi="Candara" w:cs="Avenir"/>
          <w:sz w:val="20"/>
          <w:szCs w:val="20"/>
        </w:rPr>
        <w:t>.</w:t>
      </w:r>
    </w:p>
    <w:p w14:paraId="40982C5F" w14:textId="77777777" w:rsidR="0061440B" w:rsidRPr="0061440B" w:rsidRDefault="0061440B" w:rsidP="0061440B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Candara" w:eastAsia="Avenir" w:hAnsi="Candara" w:cs="Avenir"/>
          <w:sz w:val="20"/>
          <w:szCs w:val="20"/>
        </w:rPr>
      </w:pPr>
      <w:r w:rsidRPr="0061440B">
        <w:rPr>
          <w:rFonts w:ascii="Candara" w:eastAsia="Avenir" w:hAnsi="Candara" w:cs="Avenir"/>
          <w:sz w:val="20"/>
          <w:szCs w:val="20"/>
        </w:rPr>
        <w:t xml:space="preserve">Comprehensive working knowledge with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ADO.NET components</w:t>
      </w:r>
      <w:r w:rsidRPr="0061440B">
        <w:rPr>
          <w:rFonts w:ascii="Candara" w:eastAsia="Avenir" w:hAnsi="Candara" w:cs="Avenir"/>
          <w:sz w:val="20"/>
          <w:szCs w:val="20"/>
        </w:rPr>
        <w:t xml:space="preserve"> such as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Connection, Command, Data Reader, Dataset</w:t>
      </w:r>
      <w:r w:rsidRPr="0061440B">
        <w:rPr>
          <w:rFonts w:ascii="Candara" w:eastAsia="Avenir" w:hAnsi="Candara" w:cs="Avenir"/>
          <w:sz w:val="20"/>
          <w:szCs w:val="20"/>
        </w:rPr>
        <w:t xml:space="preserve"> and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Data Adapter</w:t>
      </w:r>
      <w:r w:rsidRPr="0061440B">
        <w:rPr>
          <w:rFonts w:ascii="Candara" w:eastAsia="Avenir" w:hAnsi="Candara" w:cs="Avenir"/>
          <w:sz w:val="20"/>
          <w:szCs w:val="20"/>
        </w:rPr>
        <w:t>.</w:t>
      </w:r>
    </w:p>
    <w:p w14:paraId="28EB0B29" w14:textId="77777777" w:rsidR="0061440B" w:rsidRPr="0061440B" w:rsidRDefault="0061440B" w:rsidP="0061440B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Candara" w:eastAsia="Avenir" w:hAnsi="Candara" w:cs="Avenir"/>
          <w:sz w:val="20"/>
          <w:szCs w:val="20"/>
        </w:rPr>
      </w:pPr>
      <w:r w:rsidRPr="0061440B">
        <w:rPr>
          <w:rFonts w:ascii="Candara" w:eastAsia="Avenir" w:hAnsi="Candara" w:cs="Avenir"/>
          <w:sz w:val="20"/>
          <w:szCs w:val="20"/>
        </w:rPr>
        <w:t xml:space="preserve">Specialized in implementing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Web APIs, Restful Services,</w:t>
      </w:r>
      <w:r w:rsidRPr="0061440B">
        <w:rPr>
          <w:rFonts w:ascii="Candara" w:eastAsia="Avenir" w:hAnsi="Candara" w:cs="Avenir"/>
          <w:sz w:val="20"/>
          <w:szCs w:val="20"/>
        </w:rPr>
        <w:t xml:space="preserve"> and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XML</w:t>
      </w:r>
      <w:r w:rsidRPr="0061440B">
        <w:rPr>
          <w:rFonts w:ascii="Candara" w:eastAsia="Avenir" w:hAnsi="Candara" w:cs="Avenir"/>
          <w:sz w:val="20"/>
          <w:szCs w:val="20"/>
        </w:rPr>
        <w:t xml:space="preserve"> and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JSON data exchange formats</w:t>
      </w:r>
      <w:r w:rsidRPr="0061440B">
        <w:rPr>
          <w:rFonts w:ascii="Candara" w:eastAsia="Avenir" w:hAnsi="Candara" w:cs="Avenir"/>
          <w:sz w:val="20"/>
          <w:szCs w:val="20"/>
        </w:rPr>
        <w:t>.</w:t>
      </w:r>
    </w:p>
    <w:p w14:paraId="5C17E4C8" w14:textId="77777777" w:rsidR="0061440B" w:rsidRPr="0061440B" w:rsidRDefault="0061440B" w:rsidP="0061440B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Candara" w:eastAsia="Avenir" w:hAnsi="Candara" w:cs="Avenir"/>
          <w:sz w:val="20"/>
          <w:szCs w:val="20"/>
        </w:rPr>
      </w:pPr>
      <w:r w:rsidRPr="0061440B">
        <w:rPr>
          <w:rFonts w:ascii="Candara" w:eastAsia="Avenir" w:hAnsi="Candara" w:cs="Avenir"/>
          <w:sz w:val="20"/>
          <w:szCs w:val="20"/>
        </w:rPr>
        <w:t xml:space="preserve">Expertise in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Tableau, Oracle, PL/SQL, T-SQL, Store Procedures, Joins, Triggers, Views, Functions,</w:t>
      </w:r>
      <w:r w:rsidRPr="0061440B">
        <w:rPr>
          <w:rFonts w:ascii="Candara" w:eastAsia="Avenir" w:hAnsi="Candara" w:cs="Avenir"/>
          <w:sz w:val="20"/>
          <w:szCs w:val="20"/>
        </w:rPr>
        <w:t xml:space="preserve"> and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Packages</w:t>
      </w:r>
      <w:r w:rsidRPr="0061440B">
        <w:rPr>
          <w:rFonts w:ascii="Candara" w:eastAsia="Avenir" w:hAnsi="Candara" w:cs="Avenir"/>
          <w:sz w:val="20"/>
          <w:szCs w:val="20"/>
        </w:rPr>
        <w:t xml:space="preserve"> using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ANSI-SQL, PL/SQL,</w:t>
      </w:r>
      <w:r w:rsidRPr="0061440B">
        <w:rPr>
          <w:rFonts w:ascii="Candara" w:eastAsia="Avenir" w:hAnsi="Candara" w:cs="Avenir"/>
          <w:sz w:val="20"/>
          <w:szCs w:val="20"/>
        </w:rPr>
        <w:t xml:space="preserve"> and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T-SQL</w:t>
      </w:r>
      <w:r w:rsidRPr="0061440B">
        <w:rPr>
          <w:rFonts w:ascii="Candara" w:eastAsia="Avenir" w:hAnsi="Candara" w:cs="Avenir"/>
          <w:sz w:val="20"/>
          <w:szCs w:val="20"/>
        </w:rPr>
        <w:t>.</w:t>
      </w:r>
    </w:p>
    <w:p w14:paraId="1BB0B209" w14:textId="77777777" w:rsidR="0061440B" w:rsidRPr="0061440B" w:rsidRDefault="0061440B" w:rsidP="0061440B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Candara" w:eastAsia="Avenir" w:hAnsi="Candara" w:cs="Avenir"/>
          <w:sz w:val="20"/>
          <w:szCs w:val="20"/>
        </w:rPr>
      </w:pPr>
      <w:r w:rsidRPr="0061440B">
        <w:rPr>
          <w:rFonts w:ascii="Candara" w:eastAsia="Avenir" w:hAnsi="Candara" w:cs="Avenir"/>
          <w:sz w:val="20"/>
          <w:szCs w:val="20"/>
        </w:rPr>
        <w:t xml:space="preserve">Solid understanding in creating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reference frameworks, reusable libraries,</w:t>
      </w:r>
      <w:r w:rsidRPr="0061440B">
        <w:rPr>
          <w:rFonts w:ascii="Candara" w:eastAsia="Avenir" w:hAnsi="Candara" w:cs="Avenir"/>
          <w:sz w:val="20"/>
          <w:szCs w:val="20"/>
        </w:rPr>
        <w:t xml:space="preserve"> and establishing standards within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N-tier enterprise application environments</w:t>
      </w:r>
      <w:r w:rsidRPr="0061440B">
        <w:rPr>
          <w:rFonts w:ascii="Candara" w:eastAsia="Avenir" w:hAnsi="Candara" w:cs="Avenir"/>
          <w:sz w:val="20"/>
          <w:szCs w:val="20"/>
        </w:rPr>
        <w:t>.</w:t>
      </w:r>
    </w:p>
    <w:p w14:paraId="64AAD3E4" w14:textId="77777777" w:rsidR="0061440B" w:rsidRPr="0061440B" w:rsidRDefault="0061440B" w:rsidP="0061440B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ind w:left="360"/>
        <w:jc w:val="both"/>
        <w:rPr>
          <w:rFonts w:ascii="Candara" w:hAnsi="Candara"/>
          <w:sz w:val="20"/>
          <w:szCs w:val="20"/>
        </w:rPr>
      </w:pPr>
      <w:r w:rsidRPr="0061440B">
        <w:rPr>
          <w:rFonts w:ascii="Candara" w:eastAsia="Lucida Bright" w:hAnsi="Candara" w:cs="Lucida Bright"/>
          <w:sz w:val="20"/>
          <w:szCs w:val="20"/>
        </w:rPr>
        <w:t xml:space="preserve">Excellent knowledge of </w:t>
      </w:r>
      <w:r w:rsidRPr="0061440B">
        <w:rPr>
          <w:rFonts w:ascii="Candara" w:eastAsia="Lucida Bright" w:hAnsi="Candara" w:cs="Lucida Bright"/>
          <w:b/>
          <w:sz w:val="20"/>
          <w:szCs w:val="20"/>
        </w:rPr>
        <w:t>ASP.NET</w:t>
      </w:r>
      <w:r w:rsidRPr="0061440B">
        <w:rPr>
          <w:rFonts w:ascii="Candara" w:eastAsia="Lucida Bright" w:hAnsi="Candara" w:cs="Lucida Bright"/>
          <w:sz w:val="20"/>
          <w:szCs w:val="20"/>
        </w:rPr>
        <w:t xml:space="preserve"> web forms, </w:t>
      </w:r>
      <w:r w:rsidRPr="0061440B">
        <w:rPr>
          <w:rFonts w:ascii="Candara" w:eastAsia="Lucida Bright" w:hAnsi="Candara" w:cs="Lucida Bright"/>
          <w:b/>
          <w:bCs/>
          <w:sz w:val="20"/>
          <w:szCs w:val="20"/>
        </w:rPr>
        <w:t>Master Pages, Web Services</w:t>
      </w:r>
      <w:r w:rsidRPr="0061440B">
        <w:rPr>
          <w:rFonts w:ascii="Candara" w:eastAsia="Lucida Bright" w:hAnsi="Candara" w:cs="Lucida Bright"/>
          <w:sz w:val="20"/>
          <w:szCs w:val="20"/>
        </w:rPr>
        <w:t xml:space="preserve">, </w:t>
      </w:r>
      <w:r w:rsidRPr="0061440B">
        <w:rPr>
          <w:rFonts w:ascii="Candara" w:eastAsia="Lucida Bright" w:hAnsi="Candara" w:cs="Lucida Bright"/>
          <w:b/>
          <w:bCs/>
          <w:sz w:val="20"/>
          <w:szCs w:val="20"/>
        </w:rPr>
        <w:t xml:space="preserve">State Management, Caching, </w:t>
      </w:r>
      <w:r w:rsidRPr="0061440B">
        <w:rPr>
          <w:rFonts w:ascii="Candara" w:eastAsia="Lucida Bright" w:hAnsi="Candara" w:cs="Lucida Bright"/>
          <w:sz w:val="20"/>
          <w:szCs w:val="20"/>
        </w:rPr>
        <w:t xml:space="preserve">and </w:t>
      </w:r>
      <w:r w:rsidRPr="0061440B">
        <w:rPr>
          <w:rFonts w:ascii="Candara" w:eastAsia="Lucida Bright" w:hAnsi="Candara" w:cs="Lucida Bright"/>
          <w:b/>
          <w:bCs/>
          <w:sz w:val="20"/>
          <w:szCs w:val="20"/>
        </w:rPr>
        <w:t>Security.</w:t>
      </w:r>
    </w:p>
    <w:p w14:paraId="088FBCC1" w14:textId="77777777" w:rsidR="0061440B" w:rsidRPr="0006776A" w:rsidRDefault="0061440B" w:rsidP="0061440B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ndara" w:hAnsi="Candara"/>
          <w:b/>
          <w:color w:val="000000"/>
          <w:sz w:val="20"/>
          <w:szCs w:val="20"/>
        </w:rPr>
      </w:pPr>
      <w:r w:rsidRPr="0006776A">
        <w:rPr>
          <w:rFonts w:ascii="Candara" w:eastAsia="Palatino Linotype" w:hAnsi="Candara" w:cs="Palatino Linotype"/>
          <w:sz w:val="20"/>
          <w:szCs w:val="20"/>
        </w:rPr>
        <w:t xml:space="preserve">Configuration experience with </w:t>
      </w:r>
      <w:r w:rsidRPr="0006776A">
        <w:rPr>
          <w:rFonts w:ascii="Candara" w:eastAsia="Palatino Linotype" w:hAnsi="Candara" w:cs="Palatino Linotype"/>
          <w:b/>
          <w:sz w:val="20"/>
          <w:szCs w:val="20"/>
        </w:rPr>
        <w:t>Internet Information Server (IIS)</w:t>
      </w:r>
      <w:r w:rsidRPr="0006776A">
        <w:rPr>
          <w:rFonts w:ascii="Candara" w:eastAsia="Palatino Linotype" w:hAnsi="Candara" w:cs="Palatino Linotype"/>
          <w:sz w:val="20"/>
          <w:szCs w:val="20"/>
        </w:rPr>
        <w:t>, creation of</w:t>
      </w:r>
      <w:r w:rsidRPr="0006776A">
        <w:rPr>
          <w:rFonts w:ascii="Candara" w:eastAsia="Palatino Linotype" w:hAnsi="Candara" w:cs="Palatino Linotype"/>
          <w:b/>
          <w:sz w:val="20"/>
          <w:szCs w:val="20"/>
        </w:rPr>
        <w:t xml:space="preserve"> virtual directories, mapping </w:t>
      </w:r>
      <w:r w:rsidRPr="0006776A">
        <w:rPr>
          <w:rFonts w:ascii="Candara" w:eastAsia="Palatino Linotype" w:hAnsi="Candara" w:cs="Palatino Linotype"/>
          <w:sz w:val="20"/>
          <w:szCs w:val="20"/>
        </w:rPr>
        <w:t xml:space="preserve">them to physical folders and setting up applications to rely on a </w:t>
      </w:r>
      <w:r w:rsidRPr="0006776A">
        <w:rPr>
          <w:rFonts w:ascii="Candara" w:eastAsia="Palatino Linotype" w:hAnsi="Candara" w:cs="Palatino Linotype"/>
          <w:b/>
          <w:sz w:val="20"/>
          <w:szCs w:val="20"/>
        </w:rPr>
        <w:t>domain authentication system.</w:t>
      </w:r>
    </w:p>
    <w:p w14:paraId="0D48F34F" w14:textId="77777777" w:rsidR="0061440B" w:rsidRPr="0061440B" w:rsidRDefault="0061440B" w:rsidP="0061440B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Candara" w:hAnsi="Candara"/>
          <w:sz w:val="20"/>
          <w:szCs w:val="20"/>
        </w:rPr>
      </w:pPr>
      <w:r w:rsidRPr="0061440B">
        <w:rPr>
          <w:rFonts w:ascii="Candara" w:eastAsia="Lucida Bright" w:hAnsi="Candara" w:cs="Lucida Bright"/>
          <w:sz w:val="20"/>
          <w:szCs w:val="20"/>
        </w:rPr>
        <w:t xml:space="preserve">Expertise in </w:t>
      </w:r>
      <w:r w:rsidRPr="0061440B">
        <w:rPr>
          <w:rFonts w:ascii="Candara" w:eastAsia="Lucida Bright" w:hAnsi="Candara" w:cs="Lucida Bright"/>
          <w:b/>
          <w:bCs/>
          <w:sz w:val="20"/>
          <w:szCs w:val="20"/>
        </w:rPr>
        <w:t xml:space="preserve">Data Adapter, Data Reader, and Data Set, Entity Framework, Language Integrated Query (LINQ), LINQ to SQL, and LINQ to Object </w:t>
      </w:r>
      <w:r w:rsidRPr="0061440B">
        <w:rPr>
          <w:rFonts w:ascii="Candara" w:eastAsia="Lucida Bright" w:hAnsi="Candara" w:cs="Lucida Bright"/>
          <w:sz w:val="20"/>
          <w:szCs w:val="20"/>
        </w:rPr>
        <w:t xml:space="preserve">in </w:t>
      </w:r>
      <w:r w:rsidRPr="0061440B">
        <w:rPr>
          <w:rFonts w:ascii="Candara" w:eastAsia="Lucida Bright" w:hAnsi="Candara" w:cs="Lucida Bright"/>
          <w:b/>
          <w:bCs/>
          <w:sz w:val="20"/>
          <w:szCs w:val="20"/>
        </w:rPr>
        <w:t>ADO.NET.</w:t>
      </w:r>
    </w:p>
    <w:p w14:paraId="42AAE435" w14:textId="77777777" w:rsidR="0061440B" w:rsidRPr="0061440B" w:rsidRDefault="0061440B" w:rsidP="0061440B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Candara" w:hAnsi="Candara"/>
          <w:b/>
          <w:sz w:val="20"/>
          <w:szCs w:val="20"/>
        </w:rPr>
      </w:pPr>
      <w:r w:rsidRPr="0061440B">
        <w:rPr>
          <w:rFonts w:ascii="Candara" w:eastAsia="Lucida Bright" w:hAnsi="Candara" w:cs="Lucida Bright"/>
          <w:sz w:val="20"/>
          <w:szCs w:val="20"/>
        </w:rPr>
        <w:t xml:space="preserve">Extensive experience designing and branding </w:t>
      </w:r>
      <w:r w:rsidRPr="0061440B">
        <w:rPr>
          <w:rFonts w:ascii="Candara" w:eastAsia="Lucida Bright" w:hAnsi="Candara" w:cs="Lucida Bright"/>
          <w:b/>
          <w:bCs/>
          <w:sz w:val="20"/>
          <w:szCs w:val="20"/>
        </w:rPr>
        <w:t>Master Pages</w:t>
      </w:r>
      <w:r w:rsidRPr="0061440B">
        <w:rPr>
          <w:rFonts w:ascii="Candara" w:eastAsia="Lucida Bright" w:hAnsi="Candara" w:cs="Lucida Bright"/>
          <w:sz w:val="20"/>
          <w:szCs w:val="20"/>
        </w:rPr>
        <w:t xml:space="preserve"> using </w:t>
      </w:r>
      <w:r w:rsidRPr="0061440B">
        <w:rPr>
          <w:rFonts w:ascii="Candara" w:eastAsia="Lucida Bright" w:hAnsi="Candara" w:cs="Lucida Bright"/>
          <w:b/>
          <w:bCs/>
          <w:sz w:val="20"/>
          <w:szCs w:val="20"/>
        </w:rPr>
        <w:t>Server Controls, User Controls, Grid Controls, Form Validation controls,</w:t>
      </w:r>
      <w:r w:rsidRPr="0061440B">
        <w:rPr>
          <w:rFonts w:ascii="Candara" w:eastAsia="Lucida Bright" w:hAnsi="Candara" w:cs="Lucida Bright"/>
          <w:sz w:val="20"/>
          <w:szCs w:val="20"/>
        </w:rPr>
        <w:t xml:space="preserve"> and </w:t>
      </w:r>
      <w:r w:rsidRPr="0061440B">
        <w:rPr>
          <w:rFonts w:ascii="Candara" w:eastAsia="Lucida Bright" w:hAnsi="Candara" w:cs="Lucida Bright"/>
          <w:b/>
          <w:bCs/>
          <w:sz w:val="20"/>
          <w:szCs w:val="20"/>
        </w:rPr>
        <w:t>Custom controls.</w:t>
      </w:r>
    </w:p>
    <w:p w14:paraId="31019C2C" w14:textId="77777777" w:rsidR="0061440B" w:rsidRPr="0061440B" w:rsidRDefault="0061440B" w:rsidP="0061440B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Candara" w:hAnsi="Candara"/>
          <w:sz w:val="20"/>
          <w:szCs w:val="20"/>
        </w:rPr>
      </w:pPr>
      <w:r w:rsidRPr="0061440B">
        <w:rPr>
          <w:rFonts w:ascii="Candara" w:eastAsia="Lucida Bright" w:hAnsi="Candara" w:cs="Lucida Bright"/>
          <w:sz w:val="20"/>
          <w:szCs w:val="20"/>
        </w:rPr>
        <w:t xml:space="preserve">Experience developing web apps and command-line interfaces for </w:t>
      </w:r>
      <w:r w:rsidRPr="0061440B">
        <w:rPr>
          <w:rFonts w:ascii="Candara" w:eastAsia="Lucida Bright" w:hAnsi="Candara" w:cs="Lucida Bright"/>
          <w:b/>
          <w:bCs/>
          <w:sz w:val="20"/>
          <w:szCs w:val="20"/>
        </w:rPr>
        <w:t>Azure Cloud.</w:t>
      </w:r>
    </w:p>
    <w:p w14:paraId="25D11270" w14:textId="77777777" w:rsidR="0061440B" w:rsidRPr="0061440B" w:rsidRDefault="0061440B" w:rsidP="0061440B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Candara" w:hAnsi="Candara"/>
          <w:sz w:val="20"/>
          <w:szCs w:val="20"/>
        </w:rPr>
      </w:pPr>
      <w:r w:rsidRPr="0061440B">
        <w:rPr>
          <w:rFonts w:ascii="Candara" w:eastAsia="Lucida Bright" w:hAnsi="Candara" w:cs="Lucida Bright"/>
          <w:sz w:val="20"/>
          <w:szCs w:val="20"/>
        </w:rPr>
        <w:t xml:space="preserve">Expert in </w:t>
      </w:r>
      <w:r w:rsidRPr="0061440B">
        <w:rPr>
          <w:rFonts w:ascii="Candara" w:eastAsia="Lucida Bright" w:hAnsi="Candara" w:cs="Lucida Bright"/>
          <w:b/>
          <w:bCs/>
          <w:sz w:val="20"/>
          <w:szCs w:val="20"/>
        </w:rPr>
        <w:t xml:space="preserve">ASP.NET </w:t>
      </w:r>
      <w:r w:rsidRPr="0061440B">
        <w:rPr>
          <w:rFonts w:ascii="Candara" w:eastAsia="Lucida Bright" w:hAnsi="Candara" w:cs="Lucida Bright"/>
          <w:sz w:val="20"/>
          <w:szCs w:val="20"/>
        </w:rPr>
        <w:t xml:space="preserve">and </w:t>
      </w:r>
      <w:r w:rsidRPr="0061440B">
        <w:rPr>
          <w:rFonts w:ascii="Candara" w:eastAsia="Lucida Bright" w:hAnsi="Candara" w:cs="Lucida Bright"/>
          <w:b/>
          <w:bCs/>
          <w:sz w:val="20"/>
          <w:szCs w:val="20"/>
        </w:rPr>
        <w:t>Web APIs</w:t>
      </w:r>
      <w:r w:rsidRPr="0061440B">
        <w:rPr>
          <w:rFonts w:ascii="Candara" w:eastAsia="Lucida Bright" w:hAnsi="Candara" w:cs="Lucida Bright"/>
          <w:sz w:val="20"/>
          <w:szCs w:val="20"/>
        </w:rPr>
        <w:t xml:space="preserve"> for developing </w:t>
      </w:r>
      <w:r w:rsidRPr="0061440B">
        <w:rPr>
          <w:rFonts w:ascii="Candara" w:eastAsia="Lucida Bright" w:hAnsi="Candara" w:cs="Lucida Bright"/>
          <w:b/>
          <w:bCs/>
          <w:sz w:val="20"/>
          <w:szCs w:val="20"/>
        </w:rPr>
        <w:t>RESTFUL services.</w:t>
      </w:r>
    </w:p>
    <w:p w14:paraId="60BD0CFB" w14:textId="77777777" w:rsidR="0061440B" w:rsidRPr="0061440B" w:rsidRDefault="0061440B" w:rsidP="0061440B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Candara" w:hAnsi="Candara"/>
          <w:sz w:val="20"/>
          <w:szCs w:val="20"/>
        </w:rPr>
      </w:pPr>
      <w:r w:rsidRPr="0061440B">
        <w:rPr>
          <w:rFonts w:ascii="Candara" w:eastAsia="Lucida Bright" w:hAnsi="Candara" w:cs="Lucida Bright"/>
          <w:sz w:val="20"/>
          <w:szCs w:val="20"/>
        </w:rPr>
        <w:t xml:space="preserve">Mastery of </w:t>
      </w:r>
      <w:r w:rsidRPr="0061440B">
        <w:rPr>
          <w:rFonts w:ascii="Candara" w:eastAsia="Lucida Bright" w:hAnsi="Candara" w:cs="Lucida Bright"/>
          <w:b/>
          <w:bCs/>
          <w:sz w:val="20"/>
          <w:szCs w:val="20"/>
        </w:rPr>
        <w:t>server controls, user controls, data grid controls, form validation controls,</w:t>
      </w:r>
      <w:r w:rsidRPr="0061440B">
        <w:rPr>
          <w:rFonts w:ascii="Candara" w:eastAsia="Lucida Bright" w:hAnsi="Candara" w:cs="Lucida Bright"/>
          <w:sz w:val="20"/>
          <w:szCs w:val="20"/>
        </w:rPr>
        <w:t xml:space="preserve"> and </w:t>
      </w:r>
      <w:r w:rsidRPr="0061440B">
        <w:rPr>
          <w:rFonts w:ascii="Candara" w:eastAsia="Lucida Bright" w:hAnsi="Candara" w:cs="Lucida Bright"/>
          <w:b/>
          <w:bCs/>
          <w:sz w:val="20"/>
          <w:szCs w:val="20"/>
        </w:rPr>
        <w:t>custom controls</w:t>
      </w:r>
      <w:r w:rsidRPr="0061440B">
        <w:rPr>
          <w:rFonts w:ascii="Candara" w:eastAsia="Lucida Bright" w:hAnsi="Candara" w:cs="Lucida Bright"/>
          <w:sz w:val="20"/>
          <w:szCs w:val="20"/>
        </w:rPr>
        <w:t xml:space="preserve"> used in </w:t>
      </w:r>
      <w:r w:rsidRPr="0061440B">
        <w:rPr>
          <w:rFonts w:ascii="Candara" w:eastAsia="Lucida Bright" w:hAnsi="Candara" w:cs="Lucida Bright"/>
          <w:b/>
          <w:bCs/>
          <w:sz w:val="20"/>
          <w:szCs w:val="20"/>
        </w:rPr>
        <w:t>Master Pages.</w:t>
      </w:r>
    </w:p>
    <w:p w14:paraId="4FA7DF29" w14:textId="77777777" w:rsidR="0061440B" w:rsidRPr="0061440B" w:rsidRDefault="0061440B" w:rsidP="0061440B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Candara" w:hAnsi="Candara"/>
          <w:b/>
          <w:sz w:val="20"/>
          <w:szCs w:val="20"/>
        </w:rPr>
      </w:pPr>
      <w:r w:rsidRPr="0061440B">
        <w:rPr>
          <w:rFonts w:ascii="Candara" w:eastAsia="Lucida Bright" w:hAnsi="Candara" w:cs="Lucida Bright"/>
          <w:sz w:val="20"/>
          <w:szCs w:val="20"/>
        </w:rPr>
        <w:t xml:space="preserve">Experience developing </w:t>
      </w:r>
      <w:r w:rsidRPr="0061440B">
        <w:rPr>
          <w:rFonts w:ascii="Candara" w:eastAsia="Lucida Bright" w:hAnsi="Candara" w:cs="Lucida Bright"/>
          <w:b/>
          <w:bCs/>
          <w:sz w:val="20"/>
          <w:szCs w:val="20"/>
        </w:rPr>
        <w:t>IAAS, PAAS,</w:t>
      </w:r>
      <w:r w:rsidRPr="0061440B">
        <w:rPr>
          <w:rFonts w:ascii="Candara" w:eastAsia="Lucida Bright" w:hAnsi="Candara" w:cs="Lucida Bright"/>
          <w:sz w:val="20"/>
          <w:szCs w:val="20"/>
        </w:rPr>
        <w:t xml:space="preserve"> and </w:t>
      </w:r>
      <w:r w:rsidRPr="0061440B">
        <w:rPr>
          <w:rFonts w:ascii="Candara" w:eastAsia="Lucida Bright" w:hAnsi="Candara" w:cs="Lucida Bright"/>
          <w:b/>
          <w:bCs/>
          <w:sz w:val="20"/>
          <w:szCs w:val="20"/>
        </w:rPr>
        <w:t>SAAS solutions</w:t>
      </w:r>
      <w:r w:rsidRPr="0061440B">
        <w:rPr>
          <w:rFonts w:ascii="Candara" w:eastAsia="Lucida Bright" w:hAnsi="Candara" w:cs="Lucida Bright"/>
          <w:sz w:val="20"/>
          <w:szCs w:val="20"/>
        </w:rPr>
        <w:t xml:space="preserve"> on </w:t>
      </w:r>
      <w:r w:rsidRPr="0061440B">
        <w:rPr>
          <w:rFonts w:ascii="Candara" w:eastAsia="Lucida Bright" w:hAnsi="Candara" w:cs="Lucida Bright"/>
          <w:b/>
          <w:bCs/>
          <w:sz w:val="20"/>
          <w:szCs w:val="20"/>
        </w:rPr>
        <w:t>Microsoft Azure.</w:t>
      </w:r>
    </w:p>
    <w:p w14:paraId="762909E6" w14:textId="77777777" w:rsidR="0061440B" w:rsidRPr="0061440B" w:rsidRDefault="0061440B" w:rsidP="0061440B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Candara" w:hAnsi="Candara"/>
          <w:b/>
          <w:sz w:val="20"/>
          <w:szCs w:val="20"/>
        </w:rPr>
      </w:pPr>
      <w:r w:rsidRPr="0061440B">
        <w:rPr>
          <w:rFonts w:ascii="Candara" w:eastAsia="Lucida Bright" w:hAnsi="Candara" w:cs="Lucida Bright"/>
          <w:sz w:val="20"/>
          <w:szCs w:val="20"/>
        </w:rPr>
        <w:t xml:space="preserve">Expert </w:t>
      </w:r>
      <w:r w:rsidRPr="0061440B">
        <w:rPr>
          <w:rFonts w:ascii="Candara" w:eastAsia="Lucida Bright" w:hAnsi="Candara" w:cs="Lucida Bright"/>
          <w:b/>
          <w:bCs/>
          <w:sz w:val="20"/>
          <w:szCs w:val="20"/>
        </w:rPr>
        <w:t>WCF developer</w:t>
      </w:r>
      <w:r w:rsidRPr="0061440B">
        <w:rPr>
          <w:rFonts w:ascii="Candara" w:eastAsia="Lucida Bright" w:hAnsi="Candara" w:cs="Lucida Bright"/>
          <w:sz w:val="20"/>
          <w:szCs w:val="20"/>
        </w:rPr>
        <w:t xml:space="preserve"> capable of creating </w:t>
      </w:r>
      <w:r w:rsidRPr="0061440B">
        <w:rPr>
          <w:rFonts w:ascii="Candara" w:eastAsia="Lucida Bright" w:hAnsi="Candara" w:cs="Lucida Bright"/>
          <w:b/>
          <w:bCs/>
          <w:sz w:val="20"/>
          <w:szCs w:val="20"/>
        </w:rPr>
        <w:t>SOAP-based services,</w:t>
      </w:r>
      <w:r w:rsidRPr="0061440B">
        <w:rPr>
          <w:rFonts w:ascii="Candara" w:eastAsia="Lucida Bright" w:hAnsi="Candara" w:cs="Lucida Bright"/>
          <w:sz w:val="20"/>
          <w:szCs w:val="20"/>
        </w:rPr>
        <w:t xml:space="preserve"> describing them with </w:t>
      </w:r>
      <w:r w:rsidRPr="0061440B">
        <w:rPr>
          <w:rFonts w:ascii="Candara" w:eastAsia="Lucida Bright" w:hAnsi="Candara" w:cs="Lucida Bright"/>
          <w:b/>
          <w:bCs/>
          <w:sz w:val="20"/>
          <w:szCs w:val="20"/>
        </w:rPr>
        <w:t>WSDL,</w:t>
      </w:r>
      <w:r w:rsidRPr="0061440B">
        <w:rPr>
          <w:rFonts w:ascii="Candara" w:eastAsia="Lucida Bright" w:hAnsi="Candara" w:cs="Lucida Bright"/>
          <w:sz w:val="20"/>
          <w:szCs w:val="20"/>
        </w:rPr>
        <w:t xml:space="preserve"> and providing them to end users. Retrieved data from </w:t>
      </w:r>
      <w:r w:rsidRPr="0061440B">
        <w:rPr>
          <w:rFonts w:ascii="Candara" w:eastAsia="Lucida Bright" w:hAnsi="Candara" w:cs="Lucida Bright"/>
          <w:b/>
          <w:bCs/>
          <w:sz w:val="20"/>
          <w:szCs w:val="20"/>
        </w:rPr>
        <w:t xml:space="preserve">SQL Server </w:t>
      </w:r>
      <w:r w:rsidRPr="0061440B">
        <w:rPr>
          <w:rFonts w:ascii="Candara" w:eastAsia="Lucida Bright" w:hAnsi="Candara" w:cs="Lucida Bright"/>
          <w:sz w:val="20"/>
          <w:szCs w:val="20"/>
        </w:rPr>
        <w:t xml:space="preserve">using </w:t>
      </w:r>
      <w:r w:rsidRPr="0061440B">
        <w:rPr>
          <w:rFonts w:ascii="Candara" w:eastAsia="Lucida Bright" w:hAnsi="Candara" w:cs="Lucida Bright"/>
          <w:b/>
          <w:bCs/>
          <w:sz w:val="20"/>
          <w:szCs w:val="20"/>
        </w:rPr>
        <w:t>LINQ</w:t>
      </w:r>
      <w:r w:rsidRPr="0061440B">
        <w:rPr>
          <w:rFonts w:ascii="Candara" w:eastAsia="Lucida Bright" w:hAnsi="Candara" w:cs="Lucida Bright"/>
          <w:sz w:val="20"/>
          <w:szCs w:val="20"/>
        </w:rPr>
        <w:t xml:space="preserve"> and </w:t>
      </w:r>
      <w:r w:rsidRPr="0061440B">
        <w:rPr>
          <w:rFonts w:ascii="Candara" w:eastAsia="Lucida Bright" w:hAnsi="Candara" w:cs="Lucida Bright"/>
          <w:b/>
          <w:bCs/>
          <w:sz w:val="20"/>
          <w:szCs w:val="20"/>
        </w:rPr>
        <w:t>Entity Framework.</w:t>
      </w:r>
    </w:p>
    <w:p w14:paraId="1F6DACE0" w14:textId="77777777" w:rsidR="0061440B" w:rsidRPr="0006776A" w:rsidRDefault="0061440B" w:rsidP="0061440B">
      <w:pPr>
        <w:pStyle w:val="Normal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ndara" w:hAnsi="Candara"/>
          <w:b/>
          <w:color w:val="000000"/>
          <w:sz w:val="20"/>
          <w:szCs w:val="20"/>
        </w:rPr>
      </w:pPr>
      <w:r w:rsidRPr="0006776A">
        <w:rPr>
          <w:rFonts w:ascii="Candara" w:eastAsia="Palatino Linotype" w:hAnsi="Candara" w:cs="Palatino Linotype"/>
          <w:sz w:val="20"/>
          <w:szCs w:val="20"/>
        </w:rPr>
        <w:t xml:space="preserve">Expertise in designing and branding </w:t>
      </w:r>
      <w:r w:rsidRPr="0006776A">
        <w:rPr>
          <w:rFonts w:ascii="Candara" w:eastAsia="Palatino Linotype" w:hAnsi="Candara" w:cs="Palatino Linotype"/>
          <w:b/>
          <w:sz w:val="20"/>
          <w:szCs w:val="20"/>
        </w:rPr>
        <w:t>Master Pages using Server Controls, User Controls, Data Grid controls, Form Validation controls</w:t>
      </w:r>
      <w:r w:rsidRPr="0006776A">
        <w:rPr>
          <w:rFonts w:ascii="Candara" w:eastAsia="Palatino Linotype" w:hAnsi="Candara" w:cs="Palatino Linotype"/>
          <w:sz w:val="20"/>
          <w:szCs w:val="20"/>
        </w:rPr>
        <w:t xml:space="preserve">, and </w:t>
      </w:r>
      <w:r w:rsidRPr="0006776A">
        <w:rPr>
          <w:rFonts w:ascii="Candara" w:eastAsia="Palatino Linotype" w:hAnsi="Candara" w:cs="Palatino Linotype"/>
          <w:b/>
          <w:sz w:val="20"/>
          <w:szCs w:val="20"/>
        </w:rPr>
        <w:t>Custom controls.</w:t>
      </w:r>
    </w:p>
    <w:p w14:paraId="4D8DCBA4" w14:textId="77777777" w:rsidR="0061440B" w:rsidRPr="0061440B" w:rsidRDefault="0061440B" w:rsidP="0061440B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Candara" w:eastAsia="Avenir" w:hAnsi="Candara" w:cs="Avenir"/>
          <w:sz w:val="20"/>
          <w:szCs w:val="20"/>
        </w:rPr>
      </w:pPr>
      <w:r w:rsidRPr="0061440B">
        <w:rPr>
          <w:rFonts w:ascii="Candara" w:eastAsia="Avenir" w:hAnsi="Candara" w:cs="Avenir"/>
          <w:sz w:val="20"/>
          <w:szCs w:val="20"/>
        </w:rPr>
        <w:t xml:space="preserve">Experience with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Object-Oriented Design and Development (OODD), Object-Oriented Analysis and Design (OOAD), Model-View-Controller (MVC) pattern,</w:t>
      </w:r>
      <w:r w:rsidRPr="0061440B">
        <w:rPr>
          <w:rFonts w:ascii="Candara" w:eastAsia="Avenir" w:hAnsi="Candara" w:cs="Avenir"/>
          <w:sz w:val="20"/>
          <w:szCs w:val="20"/>
        </w:rPr>
        <w:t xml:space="preserve"> and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Test-Driven Development (TDD)</w:t>
      </w:r>
      <w:r w:rsidRPr="0061440B">
        <w:rPr>
          <w:rFonts w:ascii="Candara" w:eastAsia="Avenir" w:hAnsi="Candara" w:cs="Avenir"/>
          <w:sz w:val="20"/>
          <w:szCs w:val="20"/>
        </w:rPr>
        <w:t>.</w:t>
      </w:r>
    </w:p>
    <w:p w14:paraId="53CA2A3E" w14:textId="77777777" w:rsidR="0061440B" w:rsidRPr="0061440B" w:rsidRDefault="0061440B" w:rsidP="0061440B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Candara" w:eastAsia="Avenir" w:hAnsi="Candara" w:cs="Avenir"/>
          <w:sz w:val="20"/>
          <w:szCs w:val="20"/>
        </w:rPr>
      </w:pPr>
      <w:r w:rsidRPr="0061440B">
        <w:rPr>
          <w:rFonts w:ascii="Candara" w:eastAsia="Avenir" w:hAnsi="Candara" w:cs="Avenir"/>
          <w:sz w:val="20"/>
          <w:szCs w:val="20"/>
        </w:rPr>
        <w:t xml:space="preserve">Exhibited strong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leadership</w:t>
      </w:r>
      <w:r w:rsidRPr="0061440B">
        <w:rPr>
          <w:rFonts w:ascii="Candara" w:eastAsia="Avenir" w:hAnsi="Candara" w:cs="Avenir"/>
          <w:sz w:val="20"/>
          <w:szCs w:val="20"/>
        </w:rPr>
        <w:t xml:space="preserve"> and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management skills</w:t>
      </w:r>
      <w:r w:rsidRPr="0061440B">
        <w:rPr>
          <w:rFonts w:ascii="Candara" w:eastAsia="Avenir" w:hAnsi="Candara" w:cs="Avenir"/>
          <w:sz w:val="20"/>
          <w:szCs w:val="20"/>
        </w:rPr>
        <w:t xml:space="preserve"> throughout the entire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project life cycle</w:t>
      </w:r>
      <w:r w:rsidRPr="0061440B">
        <w:rPr>
          <w:rFonts w:ascii="Candara" w:eastAsia="Avenir" w:hAnsi="Candara" w:cs="Avenir"/>
          <w:sz w:val="20"/>
          <w:szCs w:val="20"/>
        </w:rPr>
        <w:t xml:space="preserve">, from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planning</w:t>
      </w:r>
      <w:r w:rsidRPr="0061440B">
        <w:rPr>
          <w:rFonts w:ascii="Candara" w:eastAsia="Avenir" w:hAnsi="Candara" w:cs="Avenir"/>
          <w:sz w:val="20"/>
          <w:szCs w:val="20"/>
        </w:rPr>
        <w:t xml:space="preserve"> and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requirements gathering</w:t>
      </w:r>
      <w:r w:rsidRPr="0061440B">
        <w:rPr>
          <w:rFonts w:ascii="Candara" w:eastAsia="Avenir" w:hAnsi="Candara" w:cs="Avenir"/>
          <w:sz w:val="20"/>
          <w:szCs w:val="20"/>
        </w:rPr>
        <w:t xml:space="preserve"> to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deployment</w:t>
      </w:r>
      <w:r w:rsidRPr="0061440B">
        <w:rPr>
          <w:rFonts w:ascii="Candara" w:eastAsia="Avenir" w:hAnsi="Candara" w:cs="Avenir"/>
          <w:sz w:val="20"/>
          <w:szCs w:val="20"/>
        </w:rPr>
        <w:t xml:space="preserve"> and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testing</w:t>
      </w:r>
      <w:r w:rsidRPr="0061440B">
        <w:rPr>
          <w:rFonts w:ascii="Candara" w:eastAsia="Avenir" w:hAnsi="Candara" w:cs="Avenir"/>
          <w:sz w:val="20"/>
          <w:szCs w:val="20"/>
        </w:rPr>
        <w:t>.</w:t>
      </w:r>
    </w:p>
    <w:p w14:paraId="0DC37A4C" w14:textId="77777777" w:rsidR="0061440B" w:rsidRPr="0061440B" w:rsidRDefault="0061440B" w:rsidP="0061440B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Candara" w:eastAsia="Avenir" w:hAnsi="Candara" w:cs="Avenir"/>
          <w:sz w:val="20"/>
          <w:szCs w:val="20"/>
        </w:rPr>
      </w:pPr>
      <w:r w:rsidRPr="0061440B">
        <w:rPr>
          <w:rFonts w:ascii="Candara" w:eastAsia="Avenir" w:hAnsi="Candara" w:cs="Avenir"/>
          <w:sz w:val="20"/>
          <w:szCs w:val="20"/>
        </w:rPr>
        <w:t xml:space="preserve">Ability to quickly learn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new technologies</w:t>
      </w:r>
      <w:r w:rsidRPr="0061440B">
        <w:rPr>
          <w:rFonts w:ascii="Candara" w:eastAsia="Avenir" w:hAnsi="Candara" w:cs="Avenir"/>
          <w:sz w:val="20"/>
          <w:szCs w:val="20"/>
        </w:rPr>
        <w:t xml:space="preserve"> and adapt to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new environments</w:t>
      </w:r>
      <w:r w:rsidRPr="0061440B">
        <w:rPr>
          <w:rFonts w:ascii="Candara" w:eastAsia="Avenir" w:hAnsi="Candara" w:cs="Avenir"/>
          <w:sz w:val="20"/>
          <w:szCs w:val="20"/>
        </w:rPr>
        <w:t>.</w:t>
      </w:r>
    </w:p>
    <w:p w14:paraId="1F376D0F" w14:textId="77777777" w:rsidR="0061440B" w:rsidRPr="0061440B" w:rsidRDefault="0061440B" w:rsidP="0061440B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Candara" w:eastAsia="Avenir" w:hAnsi="Candara" w:cs="Avenir"/>
          <w:sz w:val="20"/>
          <w:szCs w:val="20"/>
        </w:rPr>
      </w:pPr>
      <w:r w:rsidRPr="0061440B">
        <w:rPr>
          <w:rFonts w:ascii="Candara" w:eastAsia="Avenir" w:hAnsi="Candara" w:cs="Avenir"/>
          <w:sz w:val="20"/>
          <w:szCs w:val="20"/>
        </w:rPr>
        <w:t xml:space="preserve">Working experience with multiple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vendors</w:t>
      </w:r>
      <w:r w:rsidRPr="0061440B">
        <w:rPr>
          <w:rFonts w:ascii="Candara" w:eastAsia="Avenir" w:hAnsi="Candara" w:cs="Avenir"/>
          <w:sz w:val="20"/>
          <w:szCs w:val="20"/>
        </w:rPr>
        <w:t xml:space="preserve"> and geographically dispersed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teams</w:t>
      </w:r>
      <w:r w:rsidRPr="0061440B">
        <w:rPr>
          <w:rFonts w:ascii="Candara" w:eastAsia="Avenir" w:hAnsi="Candara" w:cs="Avenir"/>
          <w:sz w:val="20"/>
          <w:szCs w:val="20"/>
        </w:rPr>
        <w:t>.</w:t>
      </w:r>
    </w:p>
    <w:p w14:paraId="2C5F9BD0" w14:textId="77777777" w:rsidR="0061440B" w:rsidRDefault="0061440B" w:rsidP="0061440B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Candara" w:eastAsia="Avenir" w:hAnsi="Candara" w:cs="Avenir"/>
          <w:sz w:val="20"/>
          <w:szCs w:val="20"/>
        </w:rPr>
      </w:pPr>
      <w:r w:rsidRPr="0061440B">
        <w:rPr>
          <w:rFonts w:ascii="Candara" w:eastAsia="Avenir" w:hAnsi="Candara" w:cs="Avenir"/>
          <w:sz w:val="20"/>
          <w:szCs w:val="20"/>
        </w:rPr>
        <w:t xml:space="preserve">Ability to work independently and in a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team</w:t>
      </w:r>
      <w:r w:rsidRPr="0061440B">
        <w:rPr>
          <w:rFonts w:ascii="Candara" w:eastAsia="Avenir" w:hAnsi="Candara" w:cs="Avenir"/>
          <w:sz w:val="20"/>
          <w:szCs w:val="20"/>
        </w:rPr>
        <w:t xml:space="preserve">, together with excellent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communication</w:t>
      </w:r>
      <w:r w:rsidRPr="0061440B">
        <w:rPr>
          <w:rFonts w:ascii="Candara" w:eastAsia="Avenir" w:hAnsi="Candara" w:cs="Avenir"/>
          <w:sz w:val="20"/>
          <w:szCs w:val="20"/>
        </w:rPr>
        <w:t xml:space="preserve"> and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interpersonal skills</w:t>
      </w:r>
      <w:r w:rsidRPr="0061440B">
        <w:rPr>
          <w:rFonts w:ascii="Candara" w:eastAsia="Avenir" w:hAnsi="Candara" w:cs="Avenir"/>
          <w:sz w:val="20"/>
          <w:szCs w:val="20"/>
        </w:rPr>
        <w:t xml:space="preserve"> and a willingness to learn </w:t>
      </w:r>
      <w:r w:rsidRPr="0061440B">
        <w:rPr>
          <w:rFonts w:ascii="Candara" w:eastAsia="Avenir" w:hAnsi="Candara" w:cs="Avenir"/>
          <w:b/>
          <w:bCs/>
          <w:sz w:val="20"/>
          <w:szCs w:val="20"/>
        </w:rPr>
        <w:t>new technologies</w:t>
      </w:r>
      <w:r w:rsidRPr="0061440B">
        <w:rPr>
          <w:rFonts w:ascii="Candara" w:eastAsia="Avenir" w:hAnsi="Candara" w:cs="Avenir"/>
          <w:sz w:val="20"/>
          <w:szCs w:val="20"/>
        </w:rPr>
        <w:t>.</w:t>
      </w:r>
    </w:p>
    <w:p w14:paraId="57651BFB" w14:textId="77777777" w:rsidR="0072737F" w:rsidRPr="0072737F" w:rsidRDefault="0072737F" w:rsidP="0072737F">
      <w:pPr>
        <w:spacing w:after="0" w:line="240" w:lineRule="auto"/>
        <w:jc w:val="both"/>
        <w:rPr>
          <w:rFonts w:ascii="Candara" w:eastAsia="Avenir" w:hAnsi="Candara" w:cs="Avenir"/>
          <w:sz w:val="20"/>
          <w:szCs w:val="20"/>
        </w:rPr>
      </w:pPr>
    </w:p>
    <w:p w14:paraId="6AE9395A" w14:textId="77777777" w:rsidR="0061440B" w:rsidRDefault="0061440B" w:rsidP="0061440B">
      <w:pPr>
        <w:spacing w:after="0" w:line="240" w:lineRule="auto"/>
        <w:rPr>
          <w:rFonts w:ascii="Candara" w:eastAsia="Palatino" w:hAnsi="Candara" w:cs="Palatino"/>
          <w:b/>
          <w:iCs/>
          <w:color w:val="000000" w:themeColor="text1"/>
          <w:sz w:val="20"/>
          <w:szCs w:val="20"/>
          <w:u w:val="single"/>
        </w:rPr>
      </w:pPr>
    </w:p>
    <w:p w14:paraId="104A13C8" w14:textId="77777777" w:rsidR="00AE5FDD" w:rsidRPr="0061440B" w:rsidRDefault="00AE5FDD" w:rsidP="0061440B">
      <w:pPr>
        <w:spacing w:after="0" w:line="240" w:lineRule="auto"/>
        <w:rPr>
          <w:rFonts w:ascii="Candara" w:hAnsi="Candara"/>
          <w:i/>
          <w:iCs/>
          <w:color w:val="000000" w:themeColor="text1"/>
          <w:sz w:val="20"/>
          <w:szCs w:val="20"/>
          <w:u w:val="single"/>
        </w:rPr>
      </w:pPr>
      <w:r w:rsidRPr="0061440B">
        <w:rPr>
          <w:rFonts w:ascii="Candara" w:eastAsia="Palatino" w:hAnsi="Candara" w:cs="Palatino"/>
          <w:b/>
          <w:i/>
          <w:iCs/>
          <w:color w:val="000000" w:themeColor="text1"/>
          <w:sz w:val="20"/>
          <w:szCs w:val="20"/>
          <w:u w:val="single"/>
        </w:rPr>
        <w:t>TECHNICAL SKILLS</w:t>
      </w:r>
      <w:r w:rsidR="0061440B" w:rsidRPr="0061440B">
        <w:rPr>
          <w:rFonts w:ascii="Candara" w:eastAsia="Palatino" w:hAnsi="Candara" w:cs="Palatino"/>
          <w:b/>
          <w:i/>
          <w:iCs/>
          <w:color w:val="000000" w:themeColor="text1"/>
          <w:sz w:val="20"/>
          <w:szCs w:val="20"/>
          <w:u w:val="single"/>
        </w:rPr>
        <w:t>:</w:t>
      </w:r>
    </w:p>
    <w:p w14:paraId="04E58A4B" w14:textId="77777777" w:rsidR="00AE5FDD" w:rsidRDefault="00AE5FDD" w:rsidP="0061440B">
      <w:pPr>
        <w:spacing w:after="0" w:line="240" w:lineRule="auto"/>
        <w:jc w:val="both"/>
        <w:rPr>
          <w:rFonts w:ascii="Candara" w:hAnsi="Candara"/>
          <w:color w:val="000000" w:themeColor="text1"/>
          <w:sz w:val="20"/>
          <w:szCs w:val="20"/>
        </w:rPr>
      </w:pPr>
    </w:p>
    <w:tbl>
      <w:tblPr>
        <w:tblW w:w="5000" w:type="pct"/>
        <w:tblLook w:val="0400" w:firstRow="0" w:lastRow="0" w:firstColumn="0" w:lastColumn="0" w:noHBand="0" w:noVBand="1"/>
      </w:tblPr>
      <w:tblGrid>
        <w:gridCol w:w="2606"/>
        <w:gridCol w:w="7859"/>
      </w:tblGrid>
      <w:tr w:rsidR="0061440B" w:rsidRPr="0006776A" w14:paraId="2174B36A" w14:textId="77777777" w:rsidTr="00C76FED">
        <w:tc>
          <w:tcPr>
            <w:tcW w:w="1245" w:type="pct"/>
          </w:tcPr>
          <w:p w14:paraId="74F72048" w14:textId="77777777" w:rsidR="0061440B" w:rsidRPr="0006776A" w:rsidRDefault="0061440B" w:rsidP="00C76FED">
            <w:pPr>
              <w:spacing w:after="0" w:line="240" w:lineRule="auto"/>
              <w:jc w:val="both"/>
              <w:rPr>
                <w:rFonts w:ascii="Candara" w:eastAsia="Avenir" w:hAnsi="Candara" w:cs="Avenir"/>
                <w:b/>
                <w:sz w:val="20"/>
                <w:szCs w:val="20"/>
              </w:rPr>
            </w:pPr>
            <w:r w:rsidRPr="0006776A">
              <w:rPr>
                <w:rFonts w:ascii="Candara" w:eastAsia="Avenir" w:hAnsi="Candara" w:cs="Avenir"/>
                <w:b/>
                <w:sz w:val="20"/>
                <w:szCs w:val="20"/>
              </w:rPr>
              <w:t>Microsoft Technologies</w:t>
            </w:r>
          </w:p>
        </w:tc>
        <w:tc>
          <w:tcPr>
            <w:tcW w:w="3755" w:type="pct"/>
          </w:tcPr>
          <w:p w14:paraId="479E5D79" w14:textId="77777777" w:rsidR="0061440B" w:rsidRPr="0006776A" w:rsidRDefault="0061440B" w:rsidP="00C76FED">
            <w:pPr>
              <w:spacing w:after="0" w:line="240" w:lineRule="auto"/>
              <w:jc w:val="both"/>
              <w:rPr>
                <w:rFonts w:ascii="Candara" w:eastAsia="Avenir" w:hAnsi="Candara" w:cs="Avenir"/>
                <w:sz w:val="20"/>
                <w:szCs w:val="20"/>
              </w:rPr>
            </w:pPr>
            <w:r w:rsidRPr="0006776A">
              <w:rPr>
                <w:rFonts w:ascii="Candara" w:eastAsia="Avenir" w:hAnsi="Candara" w:cs="Avenir"/>
                <w:sz w:val="20"/>
                <w:szCs w:val="20"/>
              </w:rPr>
              <w:t>Microsoft .Net Framework4.8/4.7/4.6/4.5, ASP.Net Core 3.1/2.X, ASP.NET MVC 6/5, WPF, WCF, XML, Web Services, WinForms, ASP.NET, Microsoft Azure.</w:t>
            </w:r>
          </w:p>
        </w:tc>
      </w:tr>
      <w:tr w:rsidR="0061440B" w:rsidRPr="0006776A" w14:paraId="7E2FC48A" w14:textId="77777777" w:rsidTr="00C76FED">
        <w:tc>
          <w:tcPr>
            <w:tcW w:w="1245" w:type="pct"/>
          </w:tcPr>
          <w:p w14:paraId="1513B5CA" w14:textId="77777777" w:rsidR="0061440B" w:rsidRPr="0006776A" w:rsidRDefault="0061440B" w:rsidP="00C76FED">
            <w:pPr>
              <w:spacing w:after="0" w:line="240" w:lineRule="auto"/>
              <w:jc w:val="both"/>
              <w:rPr>
                <w:rFonts w:ascii="Candara" w:eastAsia="Avenir" w:hAnsi="Candara" w:cs="Avenir"/>
                <w:b/>
                <w:sz w:val="20"/>
                <w:szCs w:val="20"/>
              </w:rPr>
            </w:pPr>
            <w:r w:rsidRPr="0006776A">
              <w:rPr>
                <w:rFonts w:ascii="Candara" w:eastAsia="Avenir" w:hAnsi="Candara" w:cs="Avenir"/>
                <w:b/>
                <w:sz w:val="20"/>
                <w:szCs w:val="20"/>
              </w:rPr>
              <w:t>Front End Technologies</w:t>
            </w:r>
          </w:p>
        </w:tc>
        <w:tc>
          <w:tcPr>
            <w:tcW w:w="3755" w:type="pct"/>
          </w:tcPr>
          <w:p w14:paraId="3031B66A" w14:textId="77777777" w:rsidR="0061440B" w:rsidRPr="0006776A" w:rsidRDefault="0061440B" w:rsidP="00C76FED">
            <w:pPr>
              <w:spacing w:after="0" w:line="240" w:lineRule="auto"/>
              <w:jc w:val="both"/>
              <w:rPr>
                <w:rFonts w:ascii="Candara" w:eastAsia="Avenir" w:hAnsi="Candara" w:cs="Avenir"/>
                <w:sz w:val="20"/>
                <w:szCs w:val="20"/>
              </w:rPr>
            </w:pPr>
            <w:r w:rsidRPr="0006776A">
              <w:rPr>
                <w:rFonts w:ascii="Candara" w:eastAsia="Avenir" w:hAnsi="Candara" w:cs="Avenir"/>
                <w:sz w:val="20"/>
                <w:szCs w:val="20"/>
              </w:rPr>
              <w:t>HTML5, CSS3, jQuery, Angular 15/14/13/12/11/10/9/8/7/6/5/4/2, Bootstrap, Node.JS, Ajax</w:t>
            </w:r>
          </w:p>
        </w:tc>
      </w:tr>
      <w:tr w:rsidR="0061440B" w:rsidRPr="0006776A" w14:paraId="1350BC35" w14:textId="77777777" w:rsidTr="00C76FED">
        <w:tc>
          <w:tcPr>
            <w:tcW w:w="1245" w:type="pct"/>
          </w:tcPr>
          <w:p w14:paraId="0993DFA4" w14:textId="77777777" w:rsidR="0061440B" w:rsidRPr="0006776A" w:rsidRDefault="0061440B" w:rsidP="00C76FED">
            <w:pPr>
              <w:spacing w:after="0" w:line="240" w:lineRule="auto"/>
              <w:jc w:val="both"/>
              <w:rPr>
                <w:rFonts w:ascii="Candara" w:eastAsia="Avenir" w:hAnsi="Candara" w:cs="Avenir"/>
                <w:b/>
                <w:color w:val="000000"/>
                <w:sz w:val="20"/>
                <w:szCs w:val="20"/>
                <w:highlight w:val="white"/>
              </w:rPr>
            </w:pPr>
            <w:r w:rsidRPr="0006776A">
              <w:rPr>
                <w:rFonts w:ascii="Candara" w:eastAsia="Avenir" w:hAnsi="Candara" w:cs="Avenir"/>
                <w:b/>
                <w:color w:val="000000"/>
                <w:sz w:val="20"/>
                <w:szCs w:val="20"/>
                <w:highlight w:val="white"/>
              </w:rPr>
              <w:t>Languages</w:t>
            </w:r>
          </w:p>
        </w:tc>
        <w:tc>
          <w:tcPr>
            <w:tcW w:w="3755" w:type="pct"/>
          </w:tcPr>
          <w:p w14:paraId="08F753A6" w14:textId="77777777" w:rsidR="0061440B" w:rsidRPr="0006776A" w:rsidRDefault="0061440B" w:rsidP="00C76FED">
            <w:pPr>
              <w:spacing w:after="0" w:line="240" w:lineRule="auto"/>
              <w:jc w:val="both"/>
              <w:rPr>
                <w:rFonts w:ascii="Candara" w:eastAsia="Avenir" w:hAnsi="Candara" w:cs="Avenir"/>
                <w:sz w:val="20"/>
                <w:szCs w:val="20"/>
              </w:rPr>
            </w:pPr>
            <w:r w:rsidRPr="0006776A">
              <w:rPr>
                <w:rFonts w:ascii="Candara" w:eastAsia="Avenir" w:hAnsi="Candara" w:cs="Avenir"/>
                <w:sz w:val="20"/>
                <w:szCs w:val="20"/>
                <w:highlight w:val="white"/>
              </w:rPr>
              <w:t>C#.NET, ASP.Net, JavaScript</w:t>
            </w:r>
            <w:r w:rsidRPr="0006776A">
              <w:rPr>
                <w:rFonts w:ascii="Candara" w:eastAsia="Avenir" w:hAnsi="Candara" w:cs="Avenir"/>
                <w:sz w:val="20"/>
                <w:szCs w:val="20"/>
              </w:rPr>
              <w:t>, TypeScript</w:t>
            </w:r>
          </w:p>
        </w:tc>
      </w:tr>
      <w:tr w:rsidR="0061440B" w:rsidRPr="0006776A" w14:paraId="5A2F155C" w14:textId="77777777" w:rsidTr="00C76FED">
        <w:tc>
          <w:tcPr>
            <w:tcW w:w="1245" w:type="pct"/>
          </w:tcPr>
          <w:p w14:paraId="1B50F9E0" w14:textId="77777777" w:rsidR="0061440B" w:rsidRPr="0006776A" w:rsidRDefault="0061440B" w:rsidP="00C76FED">
            <w:pPr>
              <w:spacing w:after="0" w:line="240" w:lineRule="auto"/>
              <w:jc w:val="both"/>
              <w:rPr>
                <w:rFonts w:ascii="Candara" w:eastAsia="Avenir" w:hAnsi="Candara" w:cs="Avenir"/>
                <w:b/>
                <w:color w:val="000000"/>
                <w:sz w:val="20"/>
                <w:szCs w:val="20"/>
                <w:highlight w:val="white"/>
              </w:rPr>
            </w:pPr>
            <w:r w:rsidRPr="0006776A">
              <w:rPr>
                <w:rFonts w:ascii="Candara" w:eastAsia="Avenir" w:hAnsi="Candara" w:cs="Avenir"/>
                <w:b/>
                <w:color w:val="000000"/>
                <w:sz w:val="20"/>
                <w:szCs w:val="20"/>
                <w:highlight w:val="white"/>
              </w:rPr>
              <w:t>ORM</w:t>
            </w:r>
          </w:p>
        </w:tc>
        <w:tc>
          <w:tcPr>
            <w:tcW w:w="3755" w:type="pct"/>
          </w:tcPr>
          <w:p w14:paraId="0C8EB7D5" w14:textId="77777777" w:rsidR="0061440B" w:rsidRPr="0006776A" w:rsidRDefault="0061440B" w:rsidP="00C76FED">
            <w:pPr>
              <w:spacing w:after="0" w:line="240" w:lineRule="auto"/>
              <w:jc w:val="both"/>
              <w:rPr>
                <w:rFonts w:ascii="Candara" w:eastAsia="Avenir" w:hAnsi="Candara" w:cs="Avenir"/>
                <w:sz w:val="20"/>
                <w:szCs w:val="20"/>
              </w:rPr>
            </w:pPr>
            <w:r w:rsidRPr="0006776A">
              <w:rPr>
                <w:rFonts w:ascii="Candara" w:eastAsia="Avenir" w:hAnsi="Candara" w:cs="Avenir"/>
                <w:sz w:val="20"/>
                <w:szCs w:val="20"/>
                <w:highlight w:val="white"/>
              </w:rPr>
              <w:t>ADO.NET Entity framework, LINQ to SQL, LINQ to Objects. Entity Framework core.</w:t>
            </w:r>
          </w:p>
        </w:tc>
      </w:tr>
      <w:tr w:rsidR="0061440B" w:rsidRPr="0006776A" w14:paraId="32EA08B6" w14:textId="77777777" w:rsidTr="00C76FED">
        <w:tc>
          <w:tcPr>
            <w:tcW w:w="1245" w:type="pct"/>
          </w:tcPr>
          <w:p w14:paraId="5B533FFD" w14:textId="77777777" w:rsidR="0061440B" w:rsidRPr="0006776A" w:rsidRDefault="0061440B" w:rsidP="00C76FED">
            <w:pPr>
              <w:spacing w:after="0" w:line="240" w:lineRule="auto"/>
              <w:jc w:val="both"/>
              <w:rPr>
                <w:rFonts w:ascii="Candara" w:eastAsia="Avenir" w:hAnsi="Candara" w:cs="Avenir"/>
                <w:b/>
                <w:color w:val="000000"/>
                <w:sz w:val="20"/>
                <w:szCs w:val="20"/>
                <w:highlight w:val="white"/>
              </w:rPr>
            </w:pPr>
            <w:r w:rsidRPr="0006776A">
              <w:rPr>
                <w:rFonts w:ascii="Candara" w:eastAsia="Avenir" w:hAnsi="Candara" w:cs="Avenir"/>
                <w:b/>
                <w:color w:val="000000"/>
                <w:sz w:val="20"/>
                <w:szCs w:val="20"/>
                <w:highlight w:val="white"/>
              </w:rPr>
              <w:t>Web Servers</w:t>
            </w:r>
          </w:p>
        </w:tc>
        <w:tc>
          <w:tcPr>
            <w:tcW w:w="3755" w:type="pct"/>
          </w:tcPr>
          <w:p w14:paraId="23CAB763" w14:textId="77777777" w:rsidR="0061440B" w:rsidRPr="0006776A" w:rsidRDefault="0061440B" w:rsidP="00C76FED">
            <w:pPr>
              <w:spacing w:after="0" w:line="240" w:lineRule="auto"/>
              <w:jc w:val="both"/>
              <w:rPr>
                <w:rFonts w:ascii="Candara" w:eastAsia="Avenir" w:hAnsi="Candara" w:cs="Avenir"/>
                <w:sz w:val="20"/>
                <w:szCs w:val="20"/>
                <w:highlight w:val="white"/>
              </w:rPr>
            </w:pPr>
            <w:r w:rsidRPr="0006776A">
              <w:rPr>
                <w:rFonts w:ascii="Candara" w:eastAsia="Avenir" w:hAnsi="Candara" w:cs="Avenir"/>
                <w:sz w:val="20"/>
                <w:szCs w:val="20"/>
                <w:highlight w:val="white"/>
              </w:rPr>
              <w:t>IIS</w:t>
            </w:r>
          </w:p>
        </w:tc>
      </w:tr>
      <w:tr w:rsidR="0061440B" w:rsidRPr="0006776A" w14:paraId="5958755D" w14:textId="77777777" w:rsidTr="00C76FED">
        <w:tc>
          <w:tcPr>
            <w:tcW w:w="1245" w:type="pct"/>
          </w:tcPr>
          <w:p w14:paraId="575D0D5A" w14:textId="77777777" w:rsidR="0061440B" w:rsidRPr="0006776A" w:rsidRDefault="0061440B" w:rsidP="00C76FED">
            <w:pPr>
              <w:spacing w:after="0" w:line="240" w:lineRule="auto"/>
              <w:jc w:val="both"/>
              <w:rPr>
                <w:rFonts w:ascii="Candara" w:eastAsia="Avenir" w:hAnsi="Candara" w:cs="Avenir"/>
                <w:b/>
                <w:color w:val="000000"/>
                <w:sz w:val="20"/>
                <w:szCs w:val="20"/>
                <w:highlight w:val="white"/>
              </w:rPr>
            </w:pPr>
            <w:r w:rsidRPr="0006776A">
              <w:rPr>
                <w:rFonts w:ascii="Candara" w:eastAsia="Avenir" w:hAnsi="Candara" w:cs="Avenir"/>
                <w:b/>
                <w:sz w:val="20"/>
                <w:szCs w:val="20"/>
              </w:rPr>
              <w:t>Database</w:t>
            </w:r>
          </w:p>
        </w:tc>
        <w:tc>
          <w:tcPr>
            <w:tcW w:w="3755" w:type="pct"/>
          </w:tcPr>
          <w:p w14:paraId="27D60A5E" w14:textId="77777777" w:rsidR="0061440B" w:rsidRPr="0006776A" w:rsidRDefault="0061440B" w:rsidP="00C76FED">
            <w:pPr>
              <w:spacing w:after="0" w:line="240" w:lineRule="auto"/>
              <w:jc w:val="both"/>
              <w:rPr>
                <w:rFonts w:ascii="Candara" w:eastAsia="Avenir" w:hAnsi="Candara" w:cs="Avenir"/>
                <w:sz w:val="20"/>
                <w:szCs w:val="20"/>
                <w:highlight w:val="white"/>
              </w:rPr>
            </w:pPr>
            <w:r w:rsidRPr="0006776A">
              <w:rPr>
                <w:rFonts w:ascii="Candara" w:eastAsia="Avenir" w:hAnsi="Candara" w:cs="Avenir"/>
                <w:sz w:val="20"/>
                <w:szCs w:val="20"/>
                <w:highlight w:val="white"/>
              </w:rPr>
              <w:t>MS SQL, Oracle, Mongo DB</w:t>
            </w:r>
          </w:p>
        </w:tc>
      </w:tr>
      <w:tr w:rsidR="0061440B" w:rsidRPr="0006776A" w14:paraId="0A9D1017" w14:textId="77777777" w:rsidTr="00C76FED">
        <w:tc>
          <w:tcPr>
            <w:tcW w:w="1245" w:type="pct"/>
          </w:tcPr>
          <w:p w14:paraId="319B59FC" w14:textId="77777777" w:rsidR="0061440B" w:rsidRPr="0006776A" w:rsidRDefault="0061440B" w:rsidP="00C76FED">
            <w:pPr>
              <w:spacing w:after="0" w:line="240" w:lineRule="auto"/>
              <w:jc w:val="both"/>
              <w:rPr>
                <w:rFonts w:ascii="Candara" w:eastAsia="Avenir" w:hAnsi="Candara" w:cs="Avenir"/>
                <w:b/>
                <w:color w:val="000000"/>
                <w:sz w:val="20"/>
                <w:szCs w:val="20"/>
                <w:highlight w:val="white"/>
              </w:rPr>
            </w:pPr>
            <w:r w:rsidRPr="0006776A">
              <w:rPr>
                <w:rFonts w:ascii="Candara" w:eastAsia="Avenir" w:hAnsi="Candara" w:cs="Avenir"/>
                <w:b/>
                <w:color w:val="000000"/>
                <w:sz w:val="20"/>
                <w:szCs w:val="20"/>
                <w:highlight w:val="white"/>
              </w:rPr>
              <w:t>Cloud</w:t>
            </w:r>
          </w:p>
        </w:tc>
        <w:tc>
          <w:tcPr>
            <w:tcW w:w="3755" w:type="pct"/>
          </w:tcPr>
          <w:p w14:paraId="2FD7F349" w14:textId="77777777" w:rsidR="0061440B" w:rsidRPr="0006776A" w:rsidRDefault="0061440B" w:rsidP="00C76FED">
            <w:pPr>
              <w:spacing w:after="0" w:line="240" w:lineRule="auto"/>
              <w:jc w:val="both"/>
              <w:rPr>
                <w:rFonts w:ascii="Candara" w:eastAsia="Avenir" w:hAnsi="Candara" w:cs="Avenir"/>
                <w:sz w:val="20"/>
                <w:szCs w:val="20"/>
              </w:rPr>
            </w:pPr>
            <w:r w:rsidRPr="0006776A">
              <w:rPr>
                <w:rFonts w:ascii="Candara" w:eastAsia="Avenir" w:hAnsi="Candara" w:cs="Avenir"/>
                <w:sz w:val="20"/>
                <w:szCs w:val="20"/>
                <w:highlight w:val="white"/>
              </w:rPr>
              <w:t>Azure</w:t>
            </w:r>
          </w:p>
        </w:tc>
      </w:tr>
      <w:tr w:rsidR="0061440B" w:rsidRPr="0006776A" w14:paraId="27911EF4" w14:textId="77777777" w:rsidTr="00C76FED">
        <w:tc>
          <w:tcPr>
            <w:tcW w:w="1245" w:type="pct"/>
          </w:tcPr>
          <w:p w14:paraId="467EEA4B" w14:textId="77777777" w:rsidR="0061440B" w:rsidRPr="0006776A" w:rsidRDefault="0061440B" w:rsidP="00C76F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ndara" w:eastAsia="Avenir" w:hAnsi="Candara" w:cs="Avenir"/>
                <w:b/>
                <w:color w:val="000000"/>
                <w:sz w:val="20"/>
                <w:szCs w:val="20"/>
              </w:rPr>
            </w:pPr>
            <w:r w:rsidRPr="0006776A">
              <w:rPr>
                <w:rFonts w:ascii="Candara" w:eastAsia="Avenir" w:hAnsi="Candara" w:cs="Avenir"/>
                <w:b/>
                <w:color w:val="000000"/>
                <w:sz w:val="20"/>
                <w:szCs w:val="20"/>
              </w:rPr>
              <w:t>Testing &amp; Deployment</w:t>
            </w:r>
          </w:p>
        </w:tc>
        <w:tc>
          <w:tcPr>
            <w:tcW w:w="3755" w:type="pct"/>
          </w:tcPr>
          <w:p w14:paraId="0DEF11F8" w14:textId="77777777" w:rsidR="0061440B" w:rsidRPr="0006776A" w:rsidRDefault="0061440B" w:rsidP="00C76F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ndara" w:eastAsia="Avenir" w:hAnsi="Candara" w:cs="Avenir"/>
                <w:color w:val="000000"/>
                <w:sz w:val="20"/>
                <w:szCs w:val="20"/>
              </w:rPr>
            </w:pPr>
            <w:r w:rsidRPr="0006776A">
              <w:rPr>
                <w:rFonts w:ascii="Candara" w:eastAsia="Avenir" w:hAnsi="Candara" w:cs="Avenir"/>
                <w:color w:val="000000"/>
                <w:sz w:val="20"/>
                <w:szCs w:val="20"/>
              </w:rPr>
              <w:t>NUnit, Unit Test, MS Build</w:t>
            </w:r>
          </w:p>
        </w:tc>
      </w:tr>
      <w:tr w:rsidR="0061440B" w:rsidRPr="0006776A" w14:paraId="7BAFB79A" w14:textId="77777777" w:rsidTr="00C76FED">
        <w:tc>
          <w:tcPr>
            <w:tcW w:w="1245" w:type="pct"/>
          </w:tcPr>
          <w:p w14:paraId="055D318A" w14:textId="77777777" w:rsidR="0061440B" w:rsidRPr="0006776A" w:rsidRDefault="0061440B" w:rsidP="00C76F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ndara" w:eastAsia="Avenir" w:hAnsi="Candara" w:cs="Avenir"/>
                <w:b/>
                <w:color w:val="000000"/>
                <w:sz w:val="20"/>
                <w:szCs w:val="20"/>
                <w:highlight w:val="white"/>
              </w:rPr>
            </w:pPr>
            <w:r w:rsidRPr="0006776A">
              <w:rPr>
                <w:rFonts w:ascii="Candara" w:eastAsia="Avenir" w:hAnsi="Candara" w:cs="Avenir"/>
                <w:b/>
                <w:color w:val="000000"/>
                <w:sz w:val="20"/>
                <w:szCs w:val="20"/>
                <w:highlight w:val="white"/>
              </w:rPr>
              <w:t>Source Control Tools</w:t>
            </w:r>
          </w:p>
        </w:tc>
        <w:tc>
          <w:tcPr>
            <w:tcW w:w="3755" w:type="pct"/>
          </w:tcPr>
          <w:p w14:paraId="634225C4" w14:textId="77777777" w:rsidR="0061440B" w:rsidRPr="0006776A" w:rsidRDefault="0061440B" w:rsidP="00C76F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ndara" w:eastAsia="Avenir" w:hAnsi="Candara" w:cs="Avenir"/>
                <w:color w:val="000000"/>
                <w:sz w:val="20"/>
                <w:szCs w:val="20"/>
                <w:highlight w:val="white"/>
              </w:rPr>
            </w:pPr>
            <w:r w:rsidRPr="0006776A">
              <w:rPr>
                <w:rFonts w:ascii="Candara" w:eastAsia="Avenir" w:hAnsi="Candara" w:cs="Avenir"/>
                <w:color w:val="000000"/>
                <w:sz w:val="20"/>
                <w:szCs w:val="20"/>
                <w:highlight w:val="white"/>
              </w:rPr>
              <w:t>TFS, Azure DevOps</w:t>
            </w:r>
          </w:p>
        </w:tc>
      </w:tr>
      <w:tr w:rsidR="0061440B" w:rsidRPr="0006776A" w14:paraId="7D7CBA62" w14:textId="77777777" w:rsidTr="00C76FED">
        <w:tc>
          <w:tcPr>
            <w:tcW w:w="1245" w:type="pct"/>
          </w:tcPr>
          <w:p w14:paraId="1F238243" w14:textId="77777777" w:rsidR="0061440B" w:rsidRPr="0006776A" w:rsidRDefault="0061440B" w:rsidP="00C76F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ndara" w:eastAsia="Avenir" w:hAnsi="Candara" w:cs="Avenir"/>
                <w:b/>
                <w:color w:val="000000"/>
                <w:sz w:val="20"/>
                <w:szCs w:val="20"/>
                <w:highlight w:val="white"/>
              </w:rPr>
            </w:pPr>
            <w:r w:rsidRPr="0006776A">
              <w:rPr>
                <w:rFonts w:ascii="Candara" w:eastAsia="Avenir" w:hAnsi="Candara" w:cs="Avenir"/>
                <w:b/>
                <w:color w:val="000000"/>
                <w:sz w:val="20"/>
                <w:szCs w:val="20"/>
                <w:highlight w:val="white"/>
              </w:rPr>
              <w:t xml:space="preserve">IDE </w:t>
            </w:r>
            <w:r w:rsidRPr="0006776A">
              <w:rPr>
                <w:rFonts w:ascii="Candara" w:eastAsia="Avenir" w:hAnsi="Candara" w:cs="Avenir"/>
                <w:b/>
                <w:color w:val="000000"/>
                <w:sz w:val="20"/>
                <w:szCs w:val="20"/>
              </w:rPr>
              <w:t>&amp; Tools</w:t>
            </w:r>
          </w:p>
        </w:tc>
        <w:tc>
          <w:tcPr>
            <w:tcW w:w="3755" w:type="pct"/>
          </w:tcPr>
          <w:p w14:paraId="30490CCC" w14:textId="77777777" w:rsidR="0061440B" w:rsidRPr="0006776A" w:rsidRDefault="0061440B" w:rsidP="00C76F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ndara" w:eastAsia="Avenir" w:hAnsi="Candara" w:cs="Avenir"/>
                <w:color w:val="000000"/>
                <w:sz w:val="20"/>
                <w:szCs w:val="20"/>
                <w:highlight w:val="white"/>
              </w:rPr>
            </w:pPr>
            <w:r w:rsidRPr="0006776A">
              <w:rPr>
                <w:rFonts w:ascii="Candara" w:eastAsia="Avenir" w:hAnsi="Candara" w:cs="Avenir"/>
                <w:color w:val="000000"/>
                <w:sz w:val="20"/>
                <w:szCs w:val="20"/>
                <w:highlight w:val="white"/>
              </w:rPr>
              <w:t>Visual Studio 2015/2019/2022, Visual Studio Code, Postman, Soap UI, HTML Editor Notepad++ and SSMS</w:t>
            </w:r>
          </w:p>
        </w:tc>
      </w:tr>
      <w:tr w:rsidR="0061440B" w:rsidRPr="0006776A" w14:paraId="222A2685" w14:textId="77777777" w:rsidTr="00C76FED">
        <w:tc>
          <w:tcPr>
            <w:tcW w:w="1245" w:type="pct"/>
          </w:tcPr>
          <w:p w14:paraId="35073E5C" w14:textId="77777777" w:rsidR="0061440B" w:rsidRPr="0006776A" w:rsidRDefault="0061440B" w:rsidP="00C76F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ndara" w:eastAsia="Avenir" w:hAnsi="Candara" w:cs="Avenir"/>
                <w:b/>
                <w:color w:val="000000"/>
                <w:sz w:val="20"/>
                <w:szCs w:val="20"/>
                <w:highlight w:val="white"/>
              </w:rPr>
            </w:pPr>
            <w:r w:rsidRPr="0006776A">
              <w:rPr>
                <w:rFonts w:ascii="Candara" w:eastAsia="Avenir" w:hAnsi="Candara" w:cs="Avenir"/>
                <w:b/>
                <w:color w:val="000000"/>
                <w:sz w:val="20"/>
                <w:szCs w:val="20"/>
                <w:highlight w:val="white"/>
              </w:rPr>
              <w:t>Methodologies</w:t>
            </w:r>
          </w:p>
        </w:tc>
        <w:tc>
          <w:tcPr>
            <w:tcW w:w="3755" w:type="pct"/>
          </w:tcPr>
          <w:p w14:paraId="71F01387" w14:textId="77777777" w:rsidR="0061440B" w:rsidRPr="0006776A" w:rsidRDefault="0061440B" w:rsidP="00C76F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ndara" w:eastAsia="Avenir" w:hAnsi="Candara" w:cs="Avenir"/>
                <w:color w:val="000000"/>
                <w:sz w:val="20"/>
                <w:szCs w:val="20"/>
                <w:highlight w:val="white"/>
              </w:rPr>
            </w:pPr>
            <w:r w:rsidRPr="0006776A">
              <w:rPr>
                <w:rFonts w:ascii="Candara" w:eastAsia="Avenir" w:hAnsi="Candara" w:cs="Avenir"/>
                <w:color w:val="000000"/>
                <w:sz w:val="20"/>
                <w:szCs w:val="20"/>
                <w:highlight w:val="white"/>
              </w:rPr>
              <w:t>Agile Scrum, Waterfall, RAD Model and Test-Driven</w:t>
            </w:r>
          </w:p>
        </w:tc>
      </w:tr>
      <w:tr w:rsidR="0061440B" w:rsidRPr="0006776A" w14:paraId="55ABFA63" w14:textId="77777777" w:rsidTr="00C76FED">
        <w:tc>
          <w:tcPr>
            <w:tcW w:w="1245" w:type="pct"/>
          </w:tcPr>
          <w:p w14:paraId="46147530" w14:textId="77777777" w:rsidR="0061440B" w:rsidRPr="0006776A" w:rsidRDefault="0061440B" w:rsidP="00C76F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ndara" w:eastAsia="Avenir" w:hAnsi="Candara" w:cs="Avenir"/>
                <w:b/>
                <w:color w:val="000000"/>
                <w:sz w:val="20"/>
                <w:szCs w:val="20"/>
                <w:highlight w:val="white"/>
              </w:rPr>
            </w:pPr>
            <w:r w:rsidRPr="0006776A">
              <w:rPr>
                <w:rFonts w:ascii="Candara" w:eastAsia="Avenir" w:hAnsi="Candara" w:cs="Avenir"/>
                <w:b/>
                <w:color w:val="000000"/>
                <w:sz w:val="20"/>
                <w:szCs w:val="20"/>
                <w:highlight w:val="white"/>
              </w:rPr>
              <w:t>Operating Systems</w:t>
            </w:r>
          </w:p>
        </w:tc>
        <w:tc>
          <w:tcPr>
            <w:tcW w:w="3755" w:type="pct"/>
          </w:tcPr>
          <w:p w14:paraId="19E0871C" w14:textId="77777777" w:rsidR="0061440B" w:rsidRPr="0006776A" w:rsidRDefault="0061440B" w:rsidP="00C76F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ndara" w:eastAsia="Avenir" w:hAnsi="Candara" w:cs="Avenir"/>
                <w:color w:val="000000"/>
                <w:sz w:val="20"/>
                <w:szCs w:val="20"/>
              </w:rPr>
            </w:pPr>
            <w:r w:rsidRPr="0006776A">
              <w:rPr>
                <w:rFonts w:ascii="Candara" w:eastAsia="Avenir" w:hAnsi="Candara" w:cs="Avenir"/>
                <w:color w:val="000000"/>
                <w:sz w:val="20"/>
                <w:szCs w:val="20"/>
                <w:highlight w:val="white"/>
              </w:rPr>
              <w:t>Windows, iOS, Android</w:t>
            </w:r>
          </w:p>
        </w:tc>
      </w:tr>
    </w:tbl>
    <w:p w14:paraId="41B1912A" w14:textId="77777777" w:rsidR="0061440B" w:rsidRPr="0061440B" w:rsidRDefault="0061440B" w:rsidP="0061440B">
      <w:pPr>
        <w:spacing w:after="0" w:line="240" w:lineRule="auto"/>
        <w:jc w:val="both"/>
        <w:rPr>
          <w:rFonts w:ascii="Candara" w:hAnsi="Candara"/>
          <w:color w:val="000000" w:themeColor="text1"/>
          <w:sz w:val="20"/>
          <w:szCs w:val="20"/>
        </w:rPr>
      </w:pPr>
    </w:p>
    <w:p w14:paraId="541AD2FF" w14:textId="77777777" w:rsidR="0061440B" w:rsidRDefault="0061440B" w:rsidP="0061440B">
      <w:pPr>
        <w:spacing w:after="0" w:line="240" w:lineRule="auto"/>
        <w:rPr>
          <w:rFonts w:ascii="Candara" w:eastAsia="Palatino" w:hAnsi="Candara" w:cs="Palatino"/>
          <w:b/>
          <w:i/>
          <w:iCs/>
          <w:color w:val="000000" w:themeColor="text1"/>
          <w:sz w:val="20"/>
          <w:szCs w:val="20"/>
          <w:u w:val="single"/>
        </w:rPr>
      </w:pPr>
    </w:p>
    <w:p w14:paraId="241D5934" w14:textId="77777777" w:rsidR="0061440B" w:rsidRDefault="0061440B" w:rsidP="0061440B">
      <w:pPr>
        <w:spacing w:after="0" w:line="240" w:lineRule="auto"/>
        <w:rPr>
          <w:rFonts w:ascii="Candara" w:eastAsia="Palatino" w:hAnsi="Candara" w:cs="Palatino"/>
          <w:b/>
          <w:i/>
          <w:iCs/>
          <w:color w:val="000000" w:themeColor="text1"/>
          <w:sz w:val="20"/>
          <w:szCs w:val="20"/>
          <w:u w:val="single"/>
        </w:rPr>
      </w:pPr>
    </w:p>
    <w:p w14:paraId="14F3EE32" w14:textId="77777777" w:rsidR="00AE5FDD" w:rsidRPr="0061440B" w:rsidRDefault="00AE5FDD" w:rsidP="0061440B">
      <w:pPr>
        <w:spacing w:after="0" w:line="240" w:lineRule="auto"/>
        <w:rPr>
          <w:rFonts w:ascii="Candara" w:eastAsia="Palatino" w:hAnsi="Candara" w:cs="Palatino"/>
          <w:b/>
          <w:i/>
          <w:iCs/>
          <w:color w:val="000000" w:themeColor="text1"/>
          <w:sz w:val="20"/>
          <w:szCs w:val="20"/>
          <w:u w:val="single"/>
        </w:rPr>
      </w:pPr>
      <w:r w:rsidRPr="0061440B">
        <w:rPr>
          <w:rFonts w:ascii="Candara" w:eastAsia="Palatino" w:hAnsi="Candara" w:cs="Palatino"/>
          <w:b/>
          <w:i/>
          <w:iCs/>
          <w:color w:val="000000" w:themeColor="text1"/>
          <w:sz w:val="20"/>
          <w:szCs w:val="20"/>
          <w:u w:val="single"/>
        </w:rPr>
        <w:t>PROFESSIONAL EXPERIENCE</w:t>
      </w:r>
      <w:r w:rsidR="0061440B" w:rsidRPr="0061440B">
        <w:rPr>
          <w:rFonts w:ascii="Candara" w:eastAsia="Palatino" w:hAnsi="Candara" w:cs="Palatino"/>
          <w:b/>
          <w:i/>
          <w:iCs/>
          <w:color w:val="000000" w:themeColor="text1"/>
          <w:sz w:val="20"/>
          <w:szCs w:val="20"/>
          <w:u w:val="single"/>
        </w:rPr>
        <w:t>:</w:t>
      </w:r>
    </w:p>
    <w:p w14:paraId="6D05A085" w14:textId="77777777" w:rsidR="0061440B" w:rsidRPr="0061440B" w:rsidRDefault="0061440B" w:rsidP="0061440B">
      <w:pPr>
        <w:spacing w:after="0" w:line="240" w:lineRule="auto"/>
        <w:rPr>
          <w:rFonts w:ascii="Candara" w:hAnsi="Candara"/>
          <w:iCs/>
          <w:color w:val="000000" w:themeColor="text1"/>
          <w:sz w:val="20"/>
          <w:szCs w:val="20"/>
          <w:u w:val="single"/>
        </w:rPr>
      </w:pPr>
    </w:p>
    <w:p w14:paraId="0BEBFC8A" w14:textId="77777777" w:rsidR="0061440B" w:rsidRDefault="0061440B" w:rsidP="0061440B">
      <w:pPr>
        <w:spacing w:after="0" w:line="240" w:lineRule="auto"/>
        <w:jc w:val="both"/>
        <w:rPr>
          <w:rFonts w:ascii="Candara" w:eastAsia="Palatino" w:hAnsi="Candara" w:cs="Palatino"/>
          <w:b/>
          <w:color w:val="000000" w:themeColor="text1"/>
          <w:sz w:val="20"/>
          <w:szCs w:val="20"/>
        </w:rPr>
      </w:pPr>
      <w:r>
        <w:rPr>
          <w:rFonts w:ascii="Candara" w:eastAsia="Palatino" w:hAnsi="Candara" w:cs="Palatino"/>
          <w:b/>
          <w:color w:val="000000" w:themeColor="text1"/>
          <w:sz w:val="20"/>
          <w:szCs w:val="20"/>
        </w:rPr>
        <w:t xml:space="preserve">Busey Bank | </w:t>
      </w:r>
      <w:r w:rsidRPr="0061440B">
        <w:rPr>
          <w:rFonts w:ascii="Candara" w:eastAsia="Palatino" w:hAnsi="Candara" w:cs="Palatino"/>
          <w:b/>
          <w:color w:val="000000" w:themeColor="text1"/>
          <w:sz w:val="20"/>
          <w:szCs w:val="20"/>
        </w:rPr>
        <w:t>Champaign, IL</w:t>
      </w:r>
    </w:p>
    <w:p w14:paraId="7743F519" w14:textId="77777777" w:rsidR="00AE5FDD" w:rsidRPr="0061440B" w:rsidRDefault="00AE5FDD" w:rsidP="0061440B">
      <w:pPr>
        <w:spacing w:after="0" w:line="240" w:lineRule="auto"/>
        <w:jc w:val="both"/>
        <w:rPr>
          <w:rFonts w:ascii="Candara" w:eastAsia="Palatino" w:hAnsi="Candara" w:cs="Palatino"/>
          <w:color w:val="000000" w:themeColor="text1"/>
          <w:sz w:val="20"/>
          <w:szCs w:val="20"/>
        </w:rPr>
      </w:pPr>
      <w:r w:rsidRPr="0061440B">
        <w:rPr>
          <w:rFonts w:ascii="Candara" w:eastAsia="Palatino" w:hAnsi="Candara" w:cs="Palatino"/>
          <w:b/>
          <w:color w:val="000000" w:themeColor="text1"/>
          <w:sz w:val="20"/>
          <w:szCs w:val="20"/>
        </w:rPr>
        <w:t xml:space="preserve">.Net Developer                                                                        </w:t>
      </w:r>
      <w:r w:rsidRPr="0061440B">
        <w:rPr>
          <w:rFonts w:ascii="Candara" w:eastAsia="Palatino" w:hAnsi="Candara" w:cs="Palatino"/>
          <w:b/>
          <w:color w:val="000000" w:themeColor="text1"/>
          <w:sz w:val="20"/>
          <w:szCs w:val="20"/>
        </w:rPr>
        <w:tab/>
        <w:t xml:space="preserve">    </w:t>
      </w:r>
      <w:r w:rsidRPr="0061440B">
        <w:rPr>
          <w:rFonts w:ascii="Candara" w:eastAsia="Palatino" w:hAnsi="Candara" w:cs="Palatino"/>
          <w:b/>
          <w:color w:val="000000" w:themeColor="text1"/>
          <w:sz w:val="20"/>
          <w:szCs w:val="20"/>
        </w:rPr>
        <w:tab/>
      </w:r>
      <w:r w:rsidRPr="0061440B">
        <w:rPr>
          <w:rFonts w:ascii="Candara" w:eastAsia="Palatino" w:hAnsi="Candara" w:cs="Palatino"/>
          <w:b/>
          <w:color w:val="000000" w:themeColor="text1"/>
          <w:sz w:val="20"/>
          <w:szCs w:val="20"/>
        </w:rPr>
        <w:tab/>
      </w:r>
      <w:r w:rsidR="0061440B">
        <w:rPr>
          <w:rFonts w:ascii="Candara" w:eastAsia="Palatino" w:hAnsi="Candara" w:cs="Palatino"/>
          <w:b/>
          <w:color w:val="000000" w:themeColor="text1"/>
          <w:sz w:val="20"/>
          <w:szCs w:val="20"/>
        </w:rPr>
        <w:tab/>
      </w:r>
      <w:r w:rsidR="0061440B">
        <w:rPr>
          <w:rFonts w:ascii="Candara" w:eastAsia="Palatino" w:hAnsi="Candara" w:cs="Palatino"/>
          <w:b/>
          <w:color w:val="000000" w:themeColor="text1"/>
          <w:sz w:val="20"/>
          <w:szCs w:val="20"/>
        </w:rPr>
        <w:tab/>
        <w:t xml:space="preserve">              </w:t>
      </w:r>
      <w:r w:rsidRPr="0061440B">
        <w:rPr>
          <w:rFonts w:ascii="Candara" w:eastAsia="Palatino" w:hAnsi="Candara" w:cs="Palatino"/>
          <w:b/>
          <w:color w:val="000000" w:themeColor="text1"/>
          <w:sz w:val="20"/>
          <w:szCs w:val="20"/>
        </w:rPr>
        <w:t xml:space="preserve"> </w:t>
      </w:r>
      <w:r w:rsidR="0061440B">
        <w:rPr>
          <w:rFonts w:ascii="Candara" w:eastAsia="Palatino" w:hAnsi="Candara" w:cs="Palatino"/>
          <w:b/>
          <w:color w:val="000000" w:themeColor="text1"/>
          <w:sz w:val="20"/>
          <w:szCs w:val="20"/>
        </w:rPr>
        <w:t>Apr</w:t>
      </w:r>
      <w:r w:rsidRPr="0061440B">
        <w:rPr>
          <w:rFonts w:ascii="Candara" w:eastAsia="Palatino" w:hAnsi="Candara" w:cs="Palatino"/>
          <w:b/>
          <w:color w:val="000000" w:themeColor="text1"/>
          <w:sz w:val="20"/>
          <w:szCs w:val="20"/>
        </w:rPr>
        <w:t xml:space="preserve"> 2024 – Till Date</w:t>
      </w:r>
    </w:p>
    <w:p w14:paraId="051EBE6A" w14:textId="77777777" w:rsidR="0061440B" w:rsidRPr="007B5915" w:rsidRDefault="0061440B" w:rsidP="0061440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Developed applications using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C#</w:t>
      </w:r>
      <w:r w:rsidRPr="007B5915">
        <w:rPr>
          <w:rFonts w:ascii="Candara" w:eastAsia="Verdana" w:hAnsi="Candara" w:cs="Verdana"/>
          <w:sz w:val="20"/>
          <w:szCs w:val="20"/>
        </w:rPr>
        <w:t xml:space="preserve">,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ASP.NET Core 3.1</w:t>
      </w:r>
      <w:r w:rsidRPr="007B5915">
        <w:rPr>
          <w:rFonts w:ascii="Candara" w:eastAsia="Verdana" w:hAnsi="Candara" w:cs="Verdana"/>
          <w:sz w:val="20"/>
          <w:szCs w:val="20"/>
        </w:rPr>
        <w:t xml:space="preserve">,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MVC</w:t>
      </w:r>
      <w:r w:rsidRPr="007B5915">
        <w:rPr>
          <w:rFonts w:ascii="Candara" w:eastAsia="Verdana" w:hAnsi="Candara" w:cs="Verdana"/>
          <w:sz w:val="20"/>
          <w:szCs w:val="20"/>
        </w:rPr>
        <w:t xml:space="preserve">,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ADO.NET</w:t>
      </w:r>
      <w:r w:rsidRPr="007B5915">
        <w:rPr>
          <w:rFonts w:ascii="Candara" w:eastAsia="Verdana" w:hAnsi="Candara" w:cs="Verdana"/>
          <w:sz w:val="20"/>
          <w:szCs w:val="20"/>
        </w:rPr>
        <w:t xml:space="preserve">,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WCF</w:t>
      </w:r>
      <w:r w:rsidRPr="007B5915">
        <w:rPr>
          <w:rFonts w:ascii="Candara" w:eastAsia="Verdana" w:hAnsi="Candara" w:cs="Verdana"/>
          <w:sz w:val="20"/>
          <w:szCs w:val="20"/>
        </w:rPr>
        <w:t xml:space="preserve">,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jQuery</w:t>
      </w:r>
      <w:r w:rsidRPr="007B5915">
        <w:rPr>
          <w:rFonts w:ascii="Candara" w:eastAsia="Verdana" w:hAnsi="Candara" w:cs="Verdana"/>
          <w:sz w:val="20"/>
          <w:szCs w:val="20"/>
        </w:rPr>
        <w:t xml:space="preserve">,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AJAX</w:t>
      </w:r>
      <w:r w:rsidRPr="007B5915">
        <w:rPr>
          <w:rFonts w:ascii="Candara" w:eastAsia="Verdana" w:hAnsi="Candara" w:cs="Verdana"/>
          <w:sz w:val="20"/>
          <w:szCs w:val="20"/>
        </w:rPr>
        <w:t xml:space="preserve">,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JavaScript</w:t>
      </w:r>
      <w:r w:rsidRPr="007B5915">
        <w:rPr>
          <w:rFonts w:ascii="Candara" w:eastAsia="Verdana" w:hAnsi="Candara" w:cs="Verdana"/>
          <w:sz w:val="20"/>
          <w:szCs w:val="20"/>
        </w:rPr>
        <w:t xml:space="preserve">,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TypeScript</w:t>
      </w:r>
      <w:r w:rsidRPr="007B5915">
        <w:rPr>
          <w:rFonts w:ascii="Candara" w:eastAsia="Verdana" w:hAnsi="Candara" w:cs="Verdana"/>
          <w:sz w:val="20"/>
          <w:szCs w:val="20"/>
        </w:rPr>
        <w:t xml:space="preserve">,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HTML5</w:t>
      </w:r>
      <w:r w:rsidRPr="007B5915">
        <w:rPr>
          <w:rFonts w:ascii="Candara" w:eastAsia="Verdana" w:hAnsi="Candara" w:cs="Verdana"/>
          <w:sz w:val="20"/>
          <w:szCs w:val="20"/>
        </w:rPr>
        <w:t xml:space="preserve">,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CSS</w:t>
      </w:r>
      <w:r w:rsidRPr="007B5915">
        <w:rPr>
          <w:rFonts w:ascii="Candara" w:eastAsia="Verdana" w:hAnsi="Candara" w:cs="Verdana"/>
          <w:sz w:val="20"/>
          <w:szCs w:val="20"/>
        </w:rPr>
        <w:t xml:space="preserve">, and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Angular 15</w:t>
      </w:r>
      <w:r w:rsidRPr="007B5915">
        <w:rPr>
          <w:rFonts w:ascii="Candara" w:eastAsia="Verdana" w:hAnsi="Candara" w:cs="Verdana"/>
          <w:sz w:val="20"/>
          <w:szCs w:val="20"/>
        </w:rPr>
        <w:t>.</w:t>
      </w:r>
    </w:p>
    <w:p w14:paraId="077BA594" w14:textId="77777777" w:rsidR="0061440B" w:rsidRPr="007B5915" w:rsidRDefault="0061440B" w:rsidP="0061440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Improved product development efficiency and process efficiency by using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Test-Driven Development (TDD)</w:t>
      </w:r>
      <w:r w:rsidRPr="007B5915">
        <w:rPr>
          <w:rFonts w:ascii="Candara" w:eastAsia="Verdana" w:hAnsi="Candara" w:cs="Verdana"/>
          <w:sz w:val="20"/>
          <w:szCs w:val="20"/>
        </w:rPr>
        <w:t>.</w:t>
      </w:r>
    </w:p>
    <w:p w14:paraId="2D8BD3AB" w14:textId="77777777" w:rsidR="0061440B" w:rsidRPr="007B5915" w:rsidRDefault="0061440B" w:rsidP="0061440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Developed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Restful web services</w:t>
      </w:r>
      <w:r w:rsidRPr="007B5915">
        <w:rPr>
          <w:rFonts w:ascii="Candara" w:eastAsia="Verdana" w:hAnsi="Candara" w:cs="Verdana"/>
          <w:sz w:val="20"/>
          <w:szCs w:val="20"/>
        </w:rPr>
        <w:t xml:space="preserve"> using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C#</w:t>
      </w:r>
      <w:r w:rsidRPr="007B5915">
        <w:rPr>
          <w:rFonts w:ascii="Candara" w:eastAsia="Verdana" w:hAnsi="Candara" w:cs="Verdana"/>
          <w:sz w:val="20"/>
          <w:szCs w:val="20"/>
        </w:rPr>
        <w:t xml:space="preserve">,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.Net</w:t>
      </w:r>
      <w:r w:rsidRPr="007B5915">
        <w:rPr>
          <w:rFonts w:ascii="Candara" w:eastAsia="Verdana" w:hAnsi="Candara" w:cs="Verdana"/>
          <w:sz w:val="20"/>
          <w:szCs w:val="20"/>
        </w:rPr>
        <w:t xml:space="preserve">,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.Net Core</w:t>
      </w:r>
      <w:r w:rsidRPr="007B5915">
        <w:rPr>
          <w:rFonts w:ascii="Candara" w:eastAsia="Verdana" w:hAnsi="Candara" w:cs="Verdana"/>
          <w:sz w:val="20"/>
          <w:szCs w:val="20"/>
        </w:rPr>
        <w:t xml:space="preserve">,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XML</w:t>
      </w:r>
      <w:r w:rsidRPr="007B5915">
        <w:rPr>
          <w:rFonts w:ascii="Candara" w:eastAsia="Verdana" w:hAnsi="Candara" w:cs="Verdana"/>
          <w:sz w:val="20"/>
          <w:szCs w:val="20"/>
        </w:rPr>
        <w:t xml:space="preserve">, and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Visual Studio.Net</w:t>
      </w:r>
      <w:r w:rsidRPr="007B5915">
        <w:rPr>
          <w:rFonts w:ascii="Candara" w:eastAsia="Verdana" w:hAnsi="Candara" w:cs="Verdana"/>
          <w:sz w:val="20"/>
          <w:szCs w:val="20"/>
        </w:rPr>
        <w:t>.</w:t>
      </w:r>
    </w:p>
    <w:p w14:paraId="684403BC" w14:textId="77777777" w:rsidR="0061440B" w:rsidRPr="007B5915" w:rsidRDefault="0061440B" w:rsidP="0061440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Used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Bootstrap</w:t>
      </w:r>
      <w:r w:rsidRPr="007B5915">
        <w:rPr>
          <w:rFonts w:ascii="Candara" w:eastAsia="Verdana" w:hAnsi="Candara" w:cs="Verdana"/>
          <w:sz w:val="20"/>
          <w:szCs w:val="20"/>
        </w:rPr>
        <w:t xml:space="preserve"> to make an existing application responsive.</w:t>
      </w:r>
    </w:p>
    <w:p w14:paraId="1450417B" w14:textId="77777777" w:rsidR="0061440B" w:rsidRPr="007B5915" w:rsidRDefault="0061440B" w:rsidP="0061440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Upgraded from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Angular 10</w:t>
      </w:r>
      <w:r w:rsidRPr="007B5915">
        <w:rPr>
          <w:rFonts w:ascii="Candara" w:eastAsia="Verdana" w:hAnsi="Candara" w:cs="Verdana"/>
          <w:sz w:val="20"/>
          <w:szCs w:val="20"/>
        </w:rPr>
        <w:t xml:space="preserve"> to the latest version of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Angular</w:t>
      </w:r>
      <w:r w:rsidRPr="007B5915">
        <w:rPr>
          <w:rFonts w:ascii="Candara" w:eastAsia="Verdana" w:hAnsi="Candara" w:cs="Verdana"/>
          <w:sz w:val="20"/>
          <w:szCs w:val="20"/>
        </w:rPr>
        <w:t xml:space="preserve">, which is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Angular 15</w:t>
      </w:r>
      <w:r w:rsidRPr="007B5915">
        <w:rPr>
          <w:rFonts w:ascii="Candara" w:eastAsia="Verdana" w:hAnsi="Candara" w:cs="Verdana"/>
          <w:sz w:val="20"/>
          <w:szCs w:val="20"/>
        </w:rPr>
        <w:t>.</w:t>
      </w:r>
    </w:p>
    <w:p w14:paraId="65ECBAA9" w14:textId="77777777" w:rsidR="0061440B" w:rsidRPr="007B5915" w:rsidRDefault="0061440B" w:rsidP="0061440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Written code for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C# .Net applications</w:t>
      </w:r>
      <w:r w:rsidRPr="007B5915">
        <w:rPr>
          <w:rFonts w:ascii="Candara" w:eastAsia="Verdana" w:hAnsi="Candara" w:cs="Verdana"/>
          <w:sz w:val="20"/>
          <w:szCs w:val="20"/>
        </w:rPr>
        <w:t xml:space="preserve"> and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SSRS reports</w:t>
      </w:r>
      <w:r w:rsidRPr="007B5915">
        <w:rPr>
          <w:rFonts w:ascii="Candara" w:eastAsia="Verdana" w:hAnsi="Candara" w:cs="Verdana"/>
          <w:sz w:val="20"/>
          <w:szCs w:val="20"/>
        </w:rPr>
        <w:t>.</w:t>
      </w:r>
    </w:p>
    <w:p w14:paraId="45C1E153" w14:textId="77777777" w:rsidR="0061440B" w:rsidRPr="007B5915" w:rsidRDefault="0061440B" w:rsidP="0061440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Used the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Angular 15 framework</w:t>
      </w:r>
      <w:r w:rsidRPr="007B5915">
        <w:rPr>
          <w:rFonts w:ascii="Candara" w:eastAsia="Verdana" w:hAnsi="Candara" w:cs="Verdana"/>
          <w:sz w:val="20"/>
          <w:szCs w:val="20"/>
        </w:rPr>
        <w:t xml:space="preserve"> to implement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APIs</w:t>
      </w:r>
      <w:r w:rsidRPr="007B5915">
        <w:rPr>
          <w:rFonts w:ascii="Candara" w:eastAsia="Verdana" w:hAnsi="Candara" w:cs="Verdana"/>
          <w:sz w:val="20"/>
          <w:szCs w:val="20"/>
        </w:rPr>
        <w:t xml:space="preserve"> developed in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ASP Net Core</w:t>
      </w:r>
      <w:r w:rsidRPr="007B5915">
        <w:rPr>
          <w:rFonts w:ascii="Candara" w:eastAsia="Verdana" w:hAnsi="Candara" w:cs="Verdana"/>
          <w:sz w:val="20"/>
          <w:szCs w:val="20"/>
        </w:rPr>
        <w:t>.</w:t>
      </w:r>
    </w:p>
    <w:p w14:paraId="39EE17A0" w14:textId="77777777" w:rsidR="0061440B" w:rsidRPr="007B5915" w:rsidRDefault="0061440B" w:rsidP="0061440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Implemented the backend of the application using many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object-oriented features</w:t>
      </w:r>
      <w:r w:rsidRPr="007B5915">
        <w:rPr>
          <w:rFonts w:ascii="Candara" w:eastAsia="Verdana" w:hAnsi="Candara" w:cs="Verdana"/>
          <w:sz w:val="20"/>
          <w:szCs w:val="20"/>
        </w:rPr>
        <w:t xml:space="preserve"> of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C#.NET</w:t>
      </w:r>
      <w:r w:rsidRPr="007B5915">
        <w:rPr>
          <w:rFonts w:ascii="Candara" w:eastAsia="Verdana" w:hAnsi="Candara" w:cs="Verdana"/>
          <w:sz w:val="20"/>
          <w:szCs w:val="20"/>
        </w:rPr>
        <w:t xml:space="preserve">, including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classes</w:t>
      </w:r>
      <w:r w:rsidRPr="007B5915">
        <w:rPr>
          <w:rFonts w:ascii="Candara" w:eastAsia="Verdana" w:hAnsi="Candara" w:cs="Verdana"/>
          <w:sz w:val="20"/>
          <w:szCs w:val="20"/>
        </w:rPr>
        <w:t xml:space="preserve">,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interfaces</w:t>
      </w:r>
      <w:r w:rsidRPr="007B5915">
        <w:rPr>
          <w:rFonts w:ascii="Candara" w:eastAsia="Verdana" w:hAnsi="Candara" w:cs="Verdana"/>
          <w:sz w:val="20"/>
          <w:szCs w:val="20"/>
        </w:rPr>
        <w:t xml:space="preserve">,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inheritance</w:t>
      </w:r>
      <w:r w:rsidRPr="007B5915">
        <w:rPr>
          <w:rFonts w:ascii="Candara" w:eastAsia="Verdana" w:hAnsi="Candara" w:cs="Verdana"/>
          <w:sz w:val="20"/>
          <w:szCs w:val="20"/>
        </w:rPr>
        <w:t xml:space="preserve">,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polymorphism</w:t>
      </w:r>
      <w:r w:rsidRPr="007B5915">
        <w:rPr>
          <w:rFonts w:ascii="Candara" w:eastAsia="Verdana" w:hAnsi="Candara" w:cs="Verdana"/>
          <w:sz w:val="20"/>
          <w:szCs w:val="20"/>
        </w:rPr>
        <w:t xml:space="preserve">, and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multithreading</w:t>
      </w:r>
      <w:r w:rsidRPr="007B5915">
        <w:rPr>
          <w:rFonts w:ascii="Candara" w:eastAsia="Verdana" w:hAnsi="Candara" w:cs="Verdana"/>
          <w:sz w:val="20"/>
          <w:szCs w:val="20"/>
        </w:rPr>
        <w:t>.</w:t>
      </w:r>
    </w:p>
    <w:p w14:paraId="7E0D333B" w14:textId="77777777" w:rsidR="0061440B" w:rsidRPr="007B5915" w:rsidRDefault="0061440B" w:rsidP="0061440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Utilized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Dependency Injection (DI)</w:t>
      </w:r>
      <w:r w:rsidRPr="007B5915">
        <w:rPr>
          <w:rFonts w:ascii="Candara" w:eastAsia="Verdana" w:hAnsi="Candara" w:cs="Verdana"/>
          <w:sz w:val="20"/>
          <w:szCs w:val="20"/>
        </w:rPr>
        <w:t xml:space="preserve"> to inject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Angular Services</w:t>
      </w:r>
      <w:r w:rsidRPr="007B5915">
        <w:rPr>
          <w:rFonts w:ascii="Candara" w:eastAsia="Verdana" w:hAnsi="Candara" w:cs="Verdana"/>
          <w:sz w:val="20"/>
          <w:szCs w:val="20"/>
        </w:rPr>
        <w:t xml:space="preserve"> into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Angular Controllers</w:t>
      </w:r>
      <w:r w:rsidRPr="007B5915">
        <w:rPr>
          <w:rFonts w:ascii="Candara" w:eastAsia="Verdana" w:hAnsi="Candara" w:cs="Verdana"/>
          <w:sz w:val="20"/>
          <w:szCs w:val="20"/>
        </w:rPr>
        <w:t xml:space="preserve"> (enabling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AJAX</w:t>
      </w:r>
      <w:r w:rsidRPr="007B5915">
        <w:rPr>
          <w:rFonts w:ascii="Candara" w:eastAsia="Verdana" w:hAnsi="Candara" w:cs="Verdana"/>
          <w:sz w:val="20"/>
          <w:szCs w:val="20"/>
        </w:rPr>
        <w:t xml:space="preserve"> calls) and integrated custom directives to create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HTML tags</w:t>
      </w:r>
      <w:r w:rsidRPr="007B5915">
        <w:rPr>
          <w:rFonts w:ascii="Candara" w:eastAsia="Verdana" w:hAnsi="Candara" w:cs="Verdana"/>
          <w:sz w:val="20"/>
          <w:szCs w:val="20"/>
        </w:rPr>
        <w:t xml:space="preserve"> and provide functionality.</w:t>
      </w:r>
    </w:p>
    <w:p w14:paraId="5B736408" w14:textId="77777777" w:rsidR="0061440B" w:rsidRPr="007B5915" w:rsidRDefault="0061440B" w:rsidP="0061440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Troubleshooting any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Azure Data Factories-related issues</w:t>
      </w:r>
      <w:r w:rsidRPr="007B5915">
        <w:rPr>
          <w:rFonts w:ascii="Candara" w:eastAsia="Verdana" w:hAnsi="Candara" w:cs="Verdana"/>
          <w:sz w:val="20"/>
          <w:szCs w:val="20"/>
        </w:rPr>
        <w:t xml:space="preserve">, including creating and configuring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SQL Server Integration Services (SSIS) packages</w:t>
      </w:r>
      <w:r w:rsidRPr="007B5915">
        <w:rPr>
          <w:rFonts w:ascii="Candara" w:eastAsia="Verdana" w:hAnsi="Candara" w:cs="Verdana"/>
          <w:sz w:val="20"/>
          <w:szCs w:val="20"/>
        </w:rPr>
        <w:t>.</w:t>
      </w:r>
    </w:p>
    <w:p w14:paraId="74D15BA6" w14:textId="77777777" w:rsidR="0061440B" w:rsidRPr="007B5915" w:rsidRDefault="0061440B" w:rsidP="0061440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Transitioned applications to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.Net Core 3.1</w:t>
      </w:r>
      <w:r w:rsidRPr="007B5915">
        <w:rPr>
          <w:rFonts w:ascii="Candara" w:eastAsia="Verdana" w:hAnsi="Candara" w:cs="Verdana"/>
          <w:sz w:val="20"/>
          <w:szCs w:val="20"/>
        </w:rPr>
        <w:t xml:space="preserve"> from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.Net Framework 4.8</w:t>
      </w:r>
      <w:r w:rsidRPr="007B5915">
        <w:rPr>
          <w:rFonts w:ascii="Candara" w:eastAsia="Verdana" w:hAnsi="Candara" w:cs="Verdana"/>
          <w:sz w:val="20"/>
          <w:szCs w:val="20"/>
        </w:rPr>
        <w:t>.</w:t>
      </w:r>
    </w:p>
    <w:p w14:paraId="1EB5D9DB" w14:textId="77777777" w:rsidR="0061440B" w:rsidRPr="007B5915" w:rsidRDefault="0061440B" w:rsidP="0061440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Integrate, maintain, and secure code with </w:t>
      </w:r>
      <w:r>
        <w:rPr>
          <w:rFonts w:ascii="Candara" w:eastAsia="Verdana" w:hAnsi="Candara" w:cs="Verdana"/>
          <w:b/>
          <w:bCs/>
          <w:sz w:val="20"/>
          <w:szCs w:val="20"/>
        </w:rPr>
        <w:t>GIT</w:t>
      </w:r>
    </w:p>
    <w:p w14:paraId="4173656C" w14:textId="77777777" w:rsidR="0061440B" w:rsidRPr="007B5915" w:rsidRDefault="0061440B" w:rsidP="0061440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Added indexes to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SQL performance tuning</w:t>
      </w:r>
      <w:r w:rsidRPr="007B5915">
        <w:rPr>
          <w:rFonts w:ascii="Candara" w:eastAsia="Verdana" w:hAnsi="Candara" w:cs="Verdana"/>
          <w:sz w:val="20"/>
          <w:szCs w:val="20"/>
        </w:rPr>
        <w:t xml:space="preserve"> to solve latency issues and managed service desk tickets for several production applications.</w:t>
      </w:r>
    </w:p>
    <w:p w14:paraId="0306C94A" w14:textId="77777777" w:rsidR="0061440B" w:rsidRPr="007B5915" w:rsidRDefault="0061440B" w:rsidP="0061440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Served as a member of the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Scrum team</w:t>
      </w:r>
      <w:r w:rsidRPr="007B5915">
        <w:rPr>
          <w:rFonts w:ascii="Candara" w:eastAsia="Verdana" w:hAnsi="Candara" w:cs="Verdana"/>
          <w:sz w:val="20"/>
          <w:szCs w:val="20"/>
        </w:rPr>
        <w:t xml:space="preserve">, the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Sprint Planning team</w:t>
      </w:r>
      <w:r w:rsidRPr="007B5915">
        <w:rPr>
          <w:rFonts w:ascii="Candara" w:eastAsia="Verdana" w:hAnsi="Candara" w:cs="Verdana"/>
          <w:sz w:val="20"/>
          <w:szCs w:val="20"/>
        </w:rPr>
        <w:t xml:space="preserve">, and the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Retrospective team</w:t>
      </w:r>
      <w:r w:rsidRPr="007B5915">
        <w:rPr>
          <w:rFonts w:ascii="Candara" w:eastAsia="Verdana" w:hAnsi="Candara" w:cs="Verdana"/>
          <w:sz w:val="20"/>
          <w:szCs w:val="20"/>
        </w:rPr>
        <w:t>.</w:t>
      </w:r>
    </w:p>
    <w:p w14:paraId="3664C252" w14:textId="77777777" w:rsidR="0061440B" w:rsidRPr="007B5915" w:rsidRDefault="0061440B" w:rsidP="0061440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Performed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integration</w:t>
      </w:r>
      <w:r w:rsidRPr="007B5915">
        <w:rPr>
          <w:rFonts w:ascii="Candara" w:eastAsia="Verdana" w:hAnsi="Candara" w:cs="Verdana"/>
          <w:sz w:val="20"/>
          <w:szCs w:val="20"/>
        </w:rPr>
        <w:t xml:space="preserve">,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regression</w:t>
      </w:r>
      <w:r w:rsidRPr="007B5915">
        <w:rPr>
          <w:rFonts w:ascii="Candara" w:eastAsia="Verdana" w:hAnsi="Candara" w:cs="Verdana"/>
          <w:sz w:val="20"/>
          <w:szCs w:val="20"/>
        </w:rPr>
        <w:t xml:space="preserve">, and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performance tests</w:t>
      </w:r>
      <w:r w:rsidRPr="007B5915">
        <w:rPr>
          <w:rFonts w:ascii="Candara" w:eastAsia="Verdana" w:hAnsi="Candara" w:cs="Verdana"/>
          <w:sz w:val="20"/>
          <w:szCs w:val="20"/>
        </w:rPr>
        <w:t>, troubleshooted and debugged, and analyzed the results to justify validation.</w:t>
      </w:r>
    </w:p>
    <w:p w14:paraId="527FA499" w14:textId="77777777" w:rsidR="0061440B" w:rsidRPr="007B5915" w:rsidRDefault="0061440B" w:rsidP="0061440B">
      <w:p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b/>
          <w:sz w:val="20"/>
          <w:szCs w:val="20"/>
        </w:rPr>
        <w:t xml:space="preserve">Environment: </w:t>
      </w:r>
      <w:r w:rsidRPr="007B5915">
        <w:rPr>
          <w:rFonts w:ascii="Candara" w:eastAsia="Verdana" w:hAnsi="Candara" w:cs="Verdana"/>
          <w:sz w:val="20"/>
          <w:szCs w:val="20"/>
        </w:rPr>
        <w:t xml:space="preserve">Visual Studio 2019/ 2017, .Net Core 3.1, Angular 15, HTML5, TypeScript, JavaScript, Azure, AJAX, WEB API, SQL Server 2019, IIS, </w:t>
      </w:r>
      <w:r>
        <w:rPr>
          <w:rFonts w:ascii="Candara" w:eastAsia="Verdana" w:hAnsi="Candara" w:cs="Verdana"/>
          <w:sz w:val="20"/>
          <w:szCs w:val="20"/>
        </w:rPr>
        <w:t>GIT</w:t>
      </w:r>
      <w:r w:rsidRPr="007B5915">
        <w:rPr>
          <w:rFonts w:ascii="Candara" w:eastAsia="Verdana" w:hAnsi="Candara" w:cs="Verdana"/>
          <w:sz w:val="20"/>
          <w:szCs w:val="20"/>
        </w:rPr>
        <w:t>, SSIS, SSRS, Agile, Windows.</w:t>
      </w:r>
    </w:p>
    <w:p w14:paraId="05DA6624" w14:textId="77777777" w:rsidR="0061440B" w:rsidRDefault="0061440B" w:rsidP="0061440B">
      <w:pPr>
        <w:spacing w:after="0" w:line="240" w:lineRule="auto"/>
        <w:jc w:val="both"/>
        <w:rPr>
          <w:rFonts w:ascii="Candara" w:eastAsia="Palatino" w:hAnsi="Candara" w:cs="Palatino"/>
          <w:b/>
          <w:color w:val="000000" w:themeColor="text1"/>
          <w:sz w:val="20"/>
          <w:szCs w:val="20"/>
        </w:rPr>
      </w:pPr>
    </w:p>
    <w:p w14:paraId="268D1D6A" w14:textId="77777777" w:rsidR="00AE5FDD" w:rsidRPr="0061440B" w:rsidRDefault="0061440B" w:rsidP="0061440B">
      <w:pPr>
        <w:spacing w:after="0" w:line="240" w:lineRule="auto"/>
        <w:jc w:val="both"/>
        <w:rPr>
          <w:rFonts w:ascii="Candara" w:eastAsia="Palatino" w:hAnsi="Candara" w:cs="Palatino"/>
          <w:b/>
          <w:color w:val="000000" w:themeColor="text1"/>
          <w:sz w:val="20"/>
          <w:szCs w:val="20"/>
        </w:rPr>
      </w:pPr>
      <w:r>
        <w:rPr>
          <w:rFonts w:ascii="Candara" w:eastAsia="Palatino" w:hAnsi="Candara" w:cs="Palatino"/>
          <w:b/>
          <w:color w:val="000000" w:themeColor="text1"/>
          <w:sz w:val="20"/>
          <w:szCs w:val="20"/>
        </w:rPr>
        <w:t xml:space="preserve">iPrism Technologies | </w:t>
      </w:r>
      <w:r w:rsidR="00AE5FDD" w:rsidRPr="0061440B">
        <w:rPr>
          <w:rFonts w:ascii="Candara" w:eastAsia="Palatino" w:hAnsi="Candara" w:cs="Palatino"/>
          <w:b/>
          <w:color w:val="000000" w:themeColor="text1"/>
          <w:sz w:val="20"/>
          <w:szCs w:val="20"/>
        </w:rPr>
        <w:t>Hyderabad, India</w:t>
      </w:r>
    </w:p>
    <w:p w14:paraId="0EAE370A" w14:textId="77777777" w:rsidR="00AE5FDD" w:rsidRPr="0061440B" w:rsidRDefault="00AE5FDD" w:rsidP="0061440B">
      <w:pPr>
        <w:spacing w:after="0" w:line="240" w:lineRule="auto"/>
        <w:jc w:val="both"/>
        <w:rPr>
          <w:rFonts w:ascii="Candara" w:hAnsi="Candara"/>
          <w:b/>
          <w:bCs/>
          <w:color w:val="000000" w:themeColor="text1"/>
          <w:sz w:val="20"/>
          <w:szCs w:val="20"/>
        </w:rPr>
      </w:pPr>
      <w:r w:rsidRPr="0061440B">
        <w:rPr>
          <w:rFonts w:ascii="Candara" w:eastAsia="Palatino" w:hAnsi="Candara" w:cs="Palatino"/>
          <w:b/>
          <w:color w:val="000000" w:themeColor="text1"/>
          <w:sz w:val="20"/>
          <w:szCs w:val="20"/>
        </w:rPr>
        <w:t xml:space="preserve">.Net Developer </w:t>
      </w:r>
      <w:r w:rsidRPr="0061440B">
        <w:rPr>
          <w:rFonts w:ascii="Candara" w:eastAsia="Palatino" w:hAnsi="Candara" w:cs="Palatino"/>
          <w:b/>
          <w:color w:val="000000" w:themeColor="text1"/>
          <w:sz w:val="20"/>
          <w:szCs w:val="20"/>
        </w:rPr>
        <w:tab/>
      </w:r>
      <w:r w:rsidRPr="0061440B">
        <w:rPr>
          <w:rFonts w:ascii="Candara" w:eastAsia="Palatino" w:hAnsi="Candara" w:cs="Palatino"/>
          <w:b/>
          <w:color w:val="000000" w:themeColor="text1"/>
          <w:sz w:val="20"/>
          <w:szCs w:val="20"/>
        </w:rPr>
        <w:tab/>
      </w:r>
      <w:r w:rsidRPr="0061440B">
        <w:rPr>
          <w:rFonts w:ascii="Candara" w:eastAsia="Palatino" w:hAnsi="Candara" w:cs="Palatino"/>
          <w:b/>
          <w:color w:val="000000" w:themeColor="text1"/>
          <w:sz w:val="20"/>
          <w:szCs w:val="20"/>
        </w:rPr>
        <w:tab/>
      </w:r>
      <w:r w:rsidRPr="0061440B">
        <w:rPr>
          <w:rFonts w:ascii="Candara" w:eastAsia="Palatino" w:hAnsi="Candara" w:cs="Palatino"/>
          <w:b/>
          <w:color w:val="000000" w:themeColor="text1"/>
          <w:sz w:val="20"/>
          <w:szCs w:val="20"/>
        </w:rPr>
        <w:tab/>
      </w:r>
      <w:r w:rsidRPr="0061440B">
        <w:rPr>
          <w:rFonts w:ascii="Candara" w:eastAsia="Palatino" w:hAnsi="Candara" w:cs="Palatino"/>
          <w:b/>
          <w:color w:val="000000" w:themeColor="text1"/>
          <w:sz w:val="20"/>
          <w:szCs w:val="20"/>
        </w:rPr>
        <w:tab/>
      </w:r>
      <w:r w:rsidRPr="0061440B">
        <w:rPr>
          <w:rFonts w:ascii="Candara" w:eastAsia="Palatino" w:hAnsi="Candara" w:cs="Palatino"/>
          <w:b/>
          <w:color w:val="000000" w:themeColor="text1"/>
          <w:sz w:val="20"/>
          <w:szCs w:val="20"/>
        </w:rPr>
        <w:tab/>
      </w:r>
      <w:r w:rsidRPr="0061440B">
        <w:rPr>
          <w:rFonts w:ascii="Candara" w:eastAsia="Palatino" w:hAnsi="Candara" w:cs="Palatino"/>
          <w:b/>
          <w:color w:val="000000" w:themeColor="text1"/>
          <w:sz w:val="20"/>
          <w:szCs w:val="20"/>
        </w:rPr>
        <w:tab/>
      </w:r>
      <w:r w:rsidRPr="0061440B">
        <w:rPr>
          <w:rFonts w:ascii="Candara" w:eastAsia="Palatino" w:hAnsi="Candara" w:cs="Palatino"/>
          <w:b/>
          <w:color w:val="000000" w:themeColor="text1"/>
          <w:sz w:val="20"/>
          <w:szCs w:val="20"/>
        </w:rPr>
        <w:tab/>
      </w:r>
      <w:r w:rsidRPr="0061440B">
        <w:rPr>
          <w:rFonts w:ascii="Candara" w:eastAsia="Palatino" w:hAnsi="Candara" w:cs="Palatino"/>
          <w:b/>
          <w:color w:val="000000" w:themeColor="text1"/>
          <w:sz w:val="20"/>
          <w:szCs w:val="20"/>
        </w:rPr>
        <w:tab/>
      </w:r>
      <w:r w:rsidR="0061440B">
        <w:rPr>
          <w:rFonts w:ascii="Candara" w:eastAsia="Palatino" w:hAnsi="Candara" w:cs="Palatino"/>
          <w:b/>
          <w:color w:val="000000" w:themeColor="text1"/>
          <w:sz w:val="20"/>
          <w:szCs w:val="20"/>
        </w:rPr>
        <w:tab/>
        <w:t xml:space="preserve">                  </w:t>
      </w:r>
      <w:r w:rsidRPr="0061440B">
        <w:rPr>
          <w:rFonts w:ascii="Candara" w:hAnsi="Candara"/>
          <w:b/>
          <w:bCs/>
          <w:color w:val="000000" w:themeColor="text1"/>
          <w:sz w:val="20"/>
          <w:szCs w:val="20"/>
        </w:rPr>
        <w:t xml:space="preserve">Sept 2021 – </w:t>
      </w:r>
      <w:r w:rsidR="0061440B">
        <w:rPr>
          <w:rFonts w:ascii="Candara" w:hAnsi="Candara"/>
          <w:b/>
          <w:bCs/>
          <w:color w:val="000000" w:themeColor="text1"/>
          <w:sz w:val="20"/>
          <w:szCs w:val="20"/>
        </w:rPr>
        <w:t>Jan 2023</w:t>
      </w:r>
    </w:p>
    <w:p w14:paraId="4C8231B4" w14:textId="77777777" w:rsidR="0061440B" w:rsidRPr="0094789D" w:rsidRDefault="0061440B" w:rsidP="0061440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94789D">
        <w:rPr>
          <w:rFonts w:ascii="Candara" w:eastAsia="Verdana" w:hAnsi="Candara" w:cs="Verdana"/>
          <w:sz w:val="20"/>
          <w:szCs w:val="20"/>
        </w:rPr>
        <w:t xml:space="preserve">Developed high-quality </w:t>
      </w:r>
      <w:r w:rsidRPr="0094789D">
        <w:rPr>
          <w:rFonts w:ascii="Candara" w:eastAsia="Verdana" w:hAnsi="Candara" w:cs="Verdana"/>
          <w:b/>
          <w:bCs/>
          <w:sz w:val="20"/>
          <w:szCs w:val="20"/>
        </w:rPr>
        <w:t>software models</w:t>
      </w:r>
      <w:r w:rsidRPr="0094789D">
        <w:rPr>
          <w:rFonts w:ascii="Candara" w:eastAsia="Verdana" w:hAnsi="Candara" w:cs="Verdana"/>
          <w:sz w:val="20"/>
          <w:szCs w:val="20"/>
        </w:rPr>
        <w:t xml:space="preserve"> using </w:t>
      </w:r>
      <w:r w:rsidRPr="0094789D">
        <w:rPr>
          <w:rFonts w:ascii="Candara" w:eastAsia="Verdana" w:hAnsi="Candara" w:cs="Verdana"/>
          <w:b/>
          <w:bCs/>
          <w:sz w:val="20"/>
          <w:szCs w:val="20"/>
        </w:rPr>
        <w:t>Agile</w:t>
      </w:r>
      <w:r w:rsidRPr="0094789D">
        <w:rPr>
          <w:rFonts w:ascii="Candara" w:eastAsia="Verdana" w:hAnsi="Candara" w:cs="Verdana"/>
          <w:sz w:val="20"/>
          <w:szCs w:val="20"/>
        </w:rPr>
        <w:t xml:space="preserve"> and </w:t>
      </w:r>
      <w:r w:rsidRPr="0094789D">
        <w:rPr>
          <w:rFonts w:ascii="Candara" w:eastAsia="Verdana" w:hAnsi="Candara" w:cs="Verdana"/>
          <w:b/>
          <w:bCs/>
          <w:sz w:val="20"/>
          <w:szCs w:val="20"/>
        </w:rPr>
        <w:t>Scrum methodologies</w:t>
      </w:r>
      <w:r w:rsidRPr="0094789D">
        <w:rPr>
          <w:rFonts w:ascii="Candara" w:eastAsia="Verdana" w:hAnsi="Candara" w:cs="Verdana"/>
          <w:sz w:val="20"/>
          <w:szCs w:val="20"/>
        </w:rPr>
        <w:t xml:space="preserve">. Prepared </w:t>
      </w:r>
      <w:r w:rsidRPr="0094789D">
        <w:rPr>
          <w:rFonts w:ascii="Candara" w:eastAsia="Verdana" w:hAnsi="Candara" w:cs="Verdana"/>
          <w:b/>
          <w:bCs/>
          <w:sz w:val="20"/>
          <w:szCs w:val="20"/>
        </w:rPr>
        <w:t>requirements specification documents</w:t>
      </w:r>
      <w:r w:rsidRPr="0094789D">
        <w:rPr>
          <w:rFonts w:ascii="Candara" w:eastAsia="Verdana" w:hAnsi="Candara" w:cs="Verdana"/>
          <w:sz w:val="20"/>
          <w:szCs w:val="20"/>
        </w:rPr>
        <w:t xml:space="preserve"> based on requirements gathered.</w:t>
      </w:r>
    </w:p>
    <w:p w14:paraId="39B9B3A3" w14:textId="77777777" w:rsidR="0061440B" w:rsidRPr="007B5915" w:rsidRDefault="0061440B" w:rsidP="0061440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Implemented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Angular 12/11</w:t>
      </w:r>
      <w:r w:rsidRPr="007B5915">
        <w:rPr>
          <w:rFonts w:ascii="Candara" w:eastAsia="Verdana" w:hAnsi="Candara" w:cs="Verdana"/>
          <w:sz w:val="20"/>
          <w:szCs w:val="20"/>
        </w:rPr>
        <w:t xml:space="preserve"> features, such as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Components</w:t>
      </w:r>
      <w:r w:rsidRPr="007B5915">
        <w:rPr>
          <w:rFonts w:ascii="Candara" w:eastAsia="Verdana" w:hAnsi="Candara" w:cs="Verdana"/>
          <w:sz w:val="20"/>
          <w:szCs w:val="20"/>
        </w:rPr>
        <w:t xml:space="preserve">,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Subjects</w:t>
      </w:r>
      <w:r w:rsidRPr="007B5915">
        <w:rPr>
          <w:rFonts w:ascii="Candara" w:eastAsia="Verdana" w:hAnsi="Candara" w:cs="Verdana"/>
          <w:sz w:val="20"/>
          <w:szCs w:val="20"/>
        </w:rPr>
        <w:t xml:space="preserve">,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Observables</w:t>
      </w:r>
      <w:r w:rsidRPr="007B5915">
        <w:rPr>
          <w:rFonts w:ascii="Candara" w:eastAsia="Verdana" w:hAnsi="Candara" w:cs="Verdana"/>
          <w:sz w:val="20"/>
          <w:szCs w:val="20"/>
        </w:rPr>
        <w:t xml:space="preserve">,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Pipes</w:t>
      </w:r>
      <w:r w:rsidRPr="007B5915">
        <w:rPr>
          <w:rFonts w:ascii="Candara" w:eastAsia="Verdana" w:hAnsi="Candara" w:cs="Verdana"/>
          <w:sz w:val="20"/>
          <w:szCs w:val="20"/>
        </w:rPr>
        <w:t xml:space="preserve">,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Services</w:t>
      </w:r>
      <w:r w:rsidRPr="007B5915">
        <w:rPr>
          <w:rFonts w:ascii="Candara" w:eastAsia="Verdana" w:hAnsi="Candara" w:cs="Verdana"/>
          <w:sz w:val="20"/>
          <w:szCs w:val="20"/>
        </w:rPr>
        <w:t xml:space="preserve">, and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Routers</w:t>
      </w:r>
      <w:r w:rsidRPr="007B5915">
        <w:rPr>
          <w:rFonts w:ascii="Candara" w:eastAsia="Verdana" w:hAnsi="Candara" w:cs="Verdana"/>
          <w:sz w:val="20"/>
          <w:szCs w:val="20"/>
        </w:rPr>
        <w:t xml:space="preserve">, by integrating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NPM packages</w:t>
      </w:r>
      <w:r w:rsidRPr="007B5915">
        <w:rPr>
          <w:rFonts w:ascii="Candara" w:eastAsia="Verdana" w:hAnsi="Candara" w:cs="Verdana"/>
          <w:sz w:val="20"/>
          <w:szCs w:val="20"/>
        </w:rPr>
        <w:t>.</w:t>
      </w:r>
    </w:p>
    <w:p w14:paraId="242D479D" w14:textId="77777777" w:rsidR="0061440B" w:rsidRPr="007B5915" w:rsidRDefault="0061440B" w:rsidP="0061440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Contributed to the management of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multi-module TypeScript</w:t>
      </w:r>
      <w:r w:rsidRPr="007B5915">
        <w:rPr>
          <w:rFonts w:ascii="Candara" w:eastAsia="Verdana" w:hAnsi="Candara" w:cs="Verdana"/>
          <w:sz w:val="20"/>
          <w:szCs w:val="20"/>
        </w:rPr>
        <w:t xml:space="preserve"> projects in an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Angular</w:t>
      </w:r>
      <w:r w:rsidRPr="007B5915">
        <w:rPr>
          <w:rFonts w:ascii="Candara" w:eastAsia="Verdana" w:hAnsi="Candara" w:cs="Verdana"/>
          <w:sz w:val="20"/>
          <w:szCs w:val="20"/>
        </w:rPr>
        <w:t xml:space="preserve"> application.</w:t>
      </w:r>
    </w:p>
    <w:p w14:paraId="78210BE0" w14:textId="77777777" w:rsidR="0061440B" w:rsidRPr="007B5915" w:rsidRDefault="0061440B" w:rsidP="0061440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Developed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asynchronous calls</w:t>
      </w:r>
      <w:r w:rsidRPr="007B5915">
        <w:rPr>
          <w:rFonts w:ascii="Candara" w:eastAsia="Verdana" w:hAnsi="Candara" w:cs="Verdana"/>
          <w:sz w:val="20"/>
          <w:szCs w:val="20"/>
        </w:rPr>
        <w:t xml:space="preserve"> and custom models to return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JSON</w:t>
      </w:r>
      <w:r w:rsidRPr="007B5915">
        <w:rPr>
          <w:rFonts w:ascii="Candara" w:eastAsia="Verdana" w:hAnsi="Candara" w:cs="Verdana"/>
          <w:sz w:val="20"/>
          <w:szCs w:val="20"/>
        </w:rPr>
        <w:t>.</w:t>
      </w:r>
    </w:p>
    <w:p w14:paraId="26D19945" w14:textId="77777777" w:rsidR="0061440B" w:rsidRPr="007B5915" w:rsidRDefault="0061440B" w:rsidP="0061440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Contributed to the development of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.NET Core APIs</w:t>
      </w:r>
      <w:r w:rsidRPr="007B5915">
        <w:rPr>
          <w:rFonts w:ascii="Candara" w:eastAsia="Verdana" w:hAnsi="Candara" w:cs="Verdana"/>
          <w:sz w:val="20"/>
          <w:szCs w:val="20"/>
        </w:rPr>
        <w:t xml:space="preserve"> with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bearer token authentication</w:t>
      </w:r>
      <w:r w:rsidRPr="007B5915">
        <w:rPr>
          <w:rFonts w:ascii="Candara" w:eastAsia="Verdana" w:hAnsi="Candara" w:cs="Verdana"/>
          <w:sz w:val="20"/>
          <w:szCs w:val="20"/>
        </w:rPr>
        <w:t xml:space="preserve"> using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JWT</w:t>
      </w:r>
      <w:r w:rsidRPr="007B5915">
        <w:rPr>
          <w:rFonts w:ascii="Candara" w:eastAsia="Verdana" w:hAnsi="Candara" w:cs="Verdana"/>
          <w:sz w:val="20"/>
          <w:szCs w:val="20"/>
        </w:rPr>
        <w:t xml:space="preserve"> through coding and unit testing.</w:t>
      </w:r>
    </w:p>
    <w:p w14:paraId="51F1C083" w14:textId="77777777" w:rsidR="0061440B" w:rsidRPr="007B5915" w:rsidRDefault="0061440B" w:rsidP="0061440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Worked on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SSIS Packages</w:t>
      </w:r>
      <w:r w:rsidRPr="007B5915">
        <w:rPr>
          <w:rFonts w:ascii="Candara" w:eastAsia="Verdana" w:hAnsi="Candara" w:cs="Verdana"/>
          <w:sz w:val="20"/>
          <w:szCs w:val="20"/>
        </w:rPr>
        <w:t xml:space="preserve"> and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SISS Import/Export</w:t>
      </w:r>
      <w:r w:rsidRPr="007B5915">
        <w:rPr>
          <w:rFonts w:ascii="Candara" w:eastAsia="Verdana" w:hAnsi="Candara" w:cs="Verdana"/>
          <w:sz w:val="20"/>
          <w:szCs w:val="20"/>
        </w:rPr>
        <w:t xml:space="preserve"> for transferring data between databases and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SQL Server</w:t>
      </w:r>
      <w:r w:rsidRPr="007B5915">
        <w:rPr>
          <w:rFonts w:ascii="Candara" w:eastAsia="Verdana" w:hAnsi="Candara" w:cs="Verdana"/>
          <w:sz w:val="20"/>
          <w:szCs w:val="20"/>
        </w:rPr>
        <w:t>.</w:t>
      </w:r>
    </w:p>
    <w:p w14:paraId="42733044" w14:textId="77777777" w:rsidR="0061440B" w:rsidRPr="007B5915" w:rsidRDefault="0061440B" w:rsidP="0061440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Developed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ASP.NET web forms</w:t>
      </w:r>
      <w:r w:rsidRPr="007B5915">
        <w:rPr>
          <w:rFonts w:ascii="Candara" w:eastAsia="Verdana" w:hAnsi="Candara" w:cs="Verdana"/>
          <w:sz w:val="20"/>
          <w:szCs w:val="20"/>
        </w:rPr>
        <w:t xml:space="preserve"> utilizing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C#</w:t>
      </w:r>
      <w:r w:rsidRPr="007B5915">
        <w:rPr>
          <w:rFonts w:ascii="Candara" w:eastAsia="Verdana" w:hAnsi="Candara" w:cs="Verdana"/>
          <w:sz w:val="20"/>
          <w:szCs w:val="20"/>
        </w:rPr>
        <w:t xml:space="preserve"> and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.NET features</w:t>
      </w:r>
      <w:r w:rsidRPr="007B5915">
        <w:rPr>
          <w:rFonts w:ascii="Candara" w:eastAsia="Verdana" w:hAnsi="Candara" w:cs="Verdana"/>
          <w:sz w:val="20"/>
          <w:szCs w:val="20"/>
        </w:rPr>
        <w:t xml:space="preserve"> such as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caching</w:t>
      </w:r>
      <w:r w:rsidRPr="007B5915">
        <w:rPr>
          <w:rFonts w:ascii="Candara" w:eastAsia="Verdana" w:hAnsi="Candara" w:cs="Verdana"/>
          <w:sz w:val="20"/>
          <w:szCs w:val="20"/>
        </w:rPr>
        <w:t xml:space="preserve">,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tracing</w:t>
      </w:r>
      <w:r w:rsidRPr="007B5915">
        <w:rPr>
          <w:rFonts w:ascii="Candara" w:eastAsia="Verdana" w:hAnsi="Candara" w:cs="Verdana"/>
          <w:sz w:val="20"/>
          <w:szCs w:val="20"/>
        </w:rPr>
        <w:t xml:space="preserve">, and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state management</w:t>
      </w:r>
      <w:r w:rsidRPr="007B5915">
        <w:rPr>
          <w:rFonts w:ascii="Candara" w:eastAsia="Verdana" w:hAnsi="Candara" w:cs="Verdana"/>
          <w:sz w:val="20"/>
          <w:szCs w:val="20"/>
        </w:rPr>
        <w:t>.</w:t>
      </w:r>
    </w:p>
    <w:p w14:paraId="580F6FE7" w14:textId="77777777" w:rsidR="0061440B" w:rsidRPr="007B5915" w:rsidRDefault="0061440B" w:rsidP="0061440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Mapped incoming data from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Azure Blob storage</w:t>
      </w:r>
      <w:r w:rsidRPr="007B5915">
        <w:rPr>
          <w:rFonts w:ascii="Candara" w:eastAsia="Verdana" w:hAnsi="Candara" w:cs="Verdana"/>
          <w:sz w:val="20"/>
          <w:szCs w:val="20"/>
        </w:rPr>
        <w:t xml:space="preserve"> to local class objects using custom classes.</w:t>
      </w:r>
    </w:p>
    <w:p w14:paraId="6344CA88" w14:textId="77777777" w:rsidR="0061440B" w:rsidRPr="007B5915" w:rsidRDefault="0061440B" w:rsidP="0061440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Created entities for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Microsoft SQL Server</w:t>
      </w:r>
      <w:r w:rsidRPr="007B5915">
        <w:rPr>
          <w:rFonts w:ascii="Candara" w:eastAsia="Verdana" w:hAnsi="Candara" w:cs="Verdana"/>
          <w:sz w:val="20"/>
          <w:szCs w:val="20"/>
        </w:rPr>
        <w:t xml:space="preserve"> data access using the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Microsoft Entity Framework Code First approach</w:t>
      </w:r>
      <w:r w:rsidRPr="007B5915">
        <w:rPr>
          <w:rFonts w:ascii="Candara" w:eastAsia="Verdana" w:hAnsi="Candara" w:cs="Verdana"/>
          <w:sz w:val="20"/>
          <w:szCs w:val="20"/>
        </w:rPr>
        <w:t>.</w:t>
      </w:r>
    </w:p>
    <w:p w14:paraId="611AA689" w14:textId="77777777" w:rsidR="0061440B" w:rsidRPr="007B5915" w:rsidRDefault="0061440B" w:rsidP="0061440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Tested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cross-browser compatibility</w:t>
      </w:r>
      <w:r w:rsidRPr="007B5915">
        <w:rPr>
          <w:rFonts w:ascii="Candara" w:eastAsia="Verdana" w:hAnsi="Candara" w:cs="Verdana"/>
          <w:sz w:val="20"/>
          <w:szCs w:val="20"/>
        </w:rPr>
        <w:t xml:space="preserve"> using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Safari</w:t>
      </w:r>
      <w:r w:rsidRPr="007B5915">
        <w:rPr>
          <w:rFonts w:ascii="Candara" w:eastAsia="Verdana" w:hAnsi="Candara" w:cs="Verdana"/>
          <w:sz w:val="20"/>
          <w:szCs w:val="20"/>
        </w:rPr>
        <w:t xml:space="preserve">,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Opera</w:t>
      </w:r>
      <w:r w:rsidRPr="007B5915">
        <w:rPr>
          <w:rFonts w:ascii="Candara" w:eastAsia="Verdana" w:hAnsi="Candara" w:cs="Verdana"/>
          <w:sz w:val="20"/>
          <w:szCs w:val="20"/>
        </w:rPr>
        <w:t xml:space="preserve">,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Firefox</w:t>
      </w:r>
      <w:r w:rsidRPr="007B5915">
        <w:rPr>
          <w:rFonts w:ascii="Candara" w:eastAsia="Verdana" w:hAnsi="Candara" w:cs="Verdana"/>
          <w:sz w:val="20"/>
          <w:szCs w:val="20"/>
        </w:rPr>
        <w:t xml:space="preserve">,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Google Chrome</w:t>
      </w:r>
      <w:r w:rsidRPr="007B5915">
        <w:rPr>
          <w:rFonts w:ascii="Candara" w:eastAsia="Verdana" w:hAnsi="Candara" w:cs="Verdana"/>
          <w:sz w:val="20"/>
          <w:szCs w:val="20"/>
        </w:rPr>
        <w:t xml:space="preserve">, and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Internet Explorer</w:t>
      </w:r>
      <w:r w:rsidRPr="007B5915">
        <w:rPr>
          <w:rFonts w:ascii="Candara" w:eastAsia="Verdana" w:hAnsi="Candara" w:cs="Verdana"/>
          <w:sz w:val="20"/>
          <w:szCs w:val="20"/>
        </w:rPr>
        <w:t>.</w:t>
      </w:r>
    </w:p>
    <w:p w14:paraId="5673BB85" w14:textId="77777777" w:rsidR="0061440B" w:rsidRPr="007B5915" w:rsidRDefault="0061440B" w:rsidP="0061440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Assist with the development of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REST/WCF Web services</w:t>
      </w:r>
      <w:r w:rsidRPr="007B5915">
        <w:rPr>
          <w:rFonts w:ascii="Candara" w:eastAsia="Verdana" w:hAnsi="Candara" w:cs="Verdana"/>
          <w:sz w:val="20"/>
          <w:szCs w:val="20"/>
        </w:rPr>
        <w:t xml:space="preserve"> and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ASP.NET WEB APIs</w:t>
      </w:r>
      <w:r w:rsidRPr="007B5915">
        <w:rPr>
          <w:rFonts w:ascii="Candara" w:eastAsia="Verdana" w:hAnsi="Candara" w:cs="Verdana"/>
          <w:sz w:val="20"/>
          <w:szCs w:val="20"/>
        </w:rPr>
        <w:t xml:space="preserve">, as well as post-testing using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Postman</w:t>
      </w:r>
      <w:r w:rsidRPr="007B5915">
        <w:rPr>
          <w:rFonts w:ascii="Candara" w:eastAsia="Verdana" w:hAnsi="Candara" w:cs="Verdana"/>
          <w:sz w:val="20"/>
          <w:szCs w:val="20"/>
        </w:rPr>
        <w:t>.</w:t>
      </w:r>
    </w:p>
    <w:p w14:paraId="30EDD0C8" w14:textId="77777777" w:rsidR="0061440B" w:rsidRPr="007B5915" w:rsidRDefault="0061440B" w:rsidP="0061440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Developed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entity frameworks</w:t>
      </w:r>
      <w:r w:rsidRPr="007B5915">
        <w:rPr>
          <w:rFonts w:ascii="Candara" w:eastAsia="Verdana" w:hAnsi="Candara" w:cs="Verdana"/>
          <w:sz w:val="20"/>
          <w:szCs w:val="20"/>
        </w:rPr>
        <w:t xml:space="preserve">,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WCF services</w:t>
      </w:r>
      <w:r w:rsidRPr="007B5915">
        <w:rPr>
          <w:rFonts w:ascii="Candara" w:eastAsia="Verdana" w:hAnsi="Candara" w:cs="Verdana"/>
          <w:sz w:val="20"/>
          <w:szCs w:val="20"/>
        </w:rPr>
        <w:t xml:space="preserve">,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enterprise library frameworks</w:t>
      </w:r>
      <w:r w:rsidRPr="007B5915">
        <w:rPr>
          <w:rFonts w:ascii="Candara" w:eastAsia="Verdana" w:hAnsi="Candara" w:cs="Verdana"/>
          <w:sz w:val="20"/>
          <w:szCs w:val="20"/>
        </w:rPr>
        <w:t xml:space="preserve">,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IIS</w:t>
      </w:r>
      <w:r w:rsidRPr="007B5915">
        <w:rPr>
          <w:rFonts w:ascii="Candara" w:eastAsia="Verdana" w:hAnsi="Candara" w:cs="Verdana"/>
          <w:sz w:val="20"/>
          <w:szCs w:val="20"/>
        </w:rPr>
        <w:t xml:space="preserve"> and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WCF services</w:t>
      </w:r>
      <w:r w:rsidRPr="007B5915">
        <w:rPr>
          <w:rFonts w:ascii="Candara" w:eastAsia="Verdana" w:hAnsi="Candara" w:cs="Verdana"/>
          <w:sz w:val="20"/>
          <w:szCs w:val="20"/>
        </w:rPr>
        <w:t xml:space="preserve">,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microservices</w:t>
      </w:r>
      <w:r w:rsidRPr="007B5915">
        <w:rPr>
          <w:rFonts w:ascii="Candara" w:eastAsia="Verdana" w:hAnsi="Candara" w:cs="Verdana"/>
          <w:sz w:val="20"/>
          <w:szCs w:val="20"/>
        </w:rPr>
        <w:t xml:space="preserve">, and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web APIs</w:t>
      </w:r>
      <w:r w:rsidRPr="007B5915">
        <w:rPr>
          <w:rFonts w:ascii="Candara" w:eastAsia="Verdana" w:hAnsi="Candara" w:cs="Verdana"/>
          <w:sz w:val="20"/>
          <w:szCs w:val="20"/>
        </w:rPr>
        <w:t>.</w:t>
      </w:r>
    </w:p>
    <w:p w14:paraId="2E6F5EFA" w14:textId="77777777" w:rsidR="0061440B" w:rsidRPr="007B5915" w:rsidRDefault="0061440B" w:rsidP="0061440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Coordinated with the team on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branching</w:t>
      </w:r>
      <w:r w:rsidRPr="007B5915">
        <w:rPr>
          <w:rFonts w:ascii="Candara" w:eastAsia="Verdana" w:hAnsi="Candara" w:cs="Verdana"/>
          <w:sz w:val="20"/>
          <w:szCs w:val="20"/>
        </w:rPr>
        <w:t xml:space="preserve">,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labeling</w:t>
      </w:r>
      <w:r w:rsidRPr="007B5915">
        <w:rPr>
          <w:rFonts w:ascii="Candara" w:eastAsia="Verdana" w:hAnsi="Candara" w:cs="Verdana"/>
          <w:sz w:val="20"/>
          <w:szCs w:val="20"/>
        </w:rPr>
        <w:t xml:space="preserve">, and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naming conventions</w:t>
      </w:r>
      <w:r w:rsidRPr="007B5915">
        <w:rPr>
          <w:rFonts w:ascii="Candara" w:eastAsia="Verdana" w:hAnsi="Candara" w:cs="Verdana"/>
          <w:sz w:val="20"/>
          <w:szCs w:val="20"/>
        </w:rPr>
        <w:t xml:space="preserve"> for maintaining the source code in the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GIT repository</w:t>
      </w:r>
      <w:r w:rsidRPr="007B5915">
        <w:rPr>
          <w:rFonts w:ascii="Candara" w:eastAsia="Verdana" w:hAnsi="Candara" w:cs="Verdana"/>
          <w:sz w:val="20"/>
          <w:szCs w:val="20"/>
        </w:rPr>
        <w:t>.</w:t>
      </w:r>
    </w:p>
    <w:p w14:paraId="019B59E4" w14:textId="77777777" w:rsidR="0061440B" w:rsidRPr="007B5915" w:rsidRDefault="0061440B" w:rsidP="0061440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Debugged and traced the code extensively using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.Net's application</w:t>
      </w:r>
      <w:r w:rsidRPr="007B5915">
        <w:rPr>
          <w:rFonts w:ascii="Candara" w:eastAsia="Verdana" w:hAnsi="Candara" w:cs="Verdana"/>
          <w:sz w:val="20"/>
          <w:szCs w:val="20"/>
        </w:rPr>
        <w:t xml:space="preserve"> and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page level tracing</w:t>
      </w:r>
      <w:r w:rsidRPr="007B5915">
        <w:rPr>
          <w:rFonts w:ascii="Candara" w:eastAsia="Verdana" w:hAnsi="Candara" w:cs="Verdana"/>
          <w:sz w:val="20"/>
          <w:szCs w:val="20"/>
        </w:rPr>
        <w:t>.</w:t>
      </w:r>
    </w:p>
    <w:p w14:paraId="3FD434BA" w14:textId="77777777" w:rsidR="0061440B" w:rsidRPr="007B5915" w:rsidRDefault="0061440B" w:rsidP="0061440B">
      <w:p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b/>
          <w:sz w:val="20"/>
          <w:szCs w:val="20"/>
        </w:rPr>
        <w:t xml:space="preserve">Environment: </w:t>
      </w:r>
      <w:r w:rsidRPr="007B5915">
        <w:rPr>
          <w:rFonts w:ascii="Candara" w:eastAsia="Verdana" w:hAnsi="Candara" w:cs="Verdana"/>
          <w:sz w:val="20"/>
          <w:szCs w:val="20"/>
        </w:rPr>
        <w:t>ASP.Net Core, C#, Angular 12/11, Angular CLI, TypeScript, WCF, HTML5, Angular Material, Azure SQL, WCF, WEB API, IIS, Microsoft SQL Server, GIT, Postman, Agile, Windows.</w:t>
      </w:r>
    </w:p>
    <w:p w14:paraId="4AF7A68D" w14:textId="77777777" w:rsidR="0061440B" w:rsidRDefault="0061440B" w:rsidP="0061440B">
      <w:pPr>
        <w:spacing w:after="0" w:line="240" w:lineRule="auto"/>
        <w:rPr>
          <w:rFonts w:ascii="Candara" w:eastAsia="Candara" w:hAnsi="Candara" w:cs="Candara"/>
          <w:b/>
          <w:color w:val="000000" w:themeColor="text1"/>
          <w:sz w:val="20"/>
          <w:szCs w:val="20"/>
        </w:rPr>
      </w:pPr>
    </w:p>
    <w:p w14:paraId="19BD5281" w14:textId="77777777" w:rsidR="00AE5FDD" w:rsidRPr="0061440B" w:rsidRDefault="0061440B" w:rsidP="0061440B">
      <w:pPr>
        <w:spacing w:after="0" w:line="240" w:lineRule="auto"/>
        <w:rPr>
          <w:rFonts w:ascii="Candara" w:eastAsia="Candara" w:hAnsi="Candara" w:cs="Candara"/>
          <w:b/>
          <w:color w:val="000000" w:themeColor="text1"/>
          <w:sz w:val="20"/>
          <w:szCs w:val="20"/>
        </w:rPr>
      </w:pPr>
      <w:r>
        <w:rPr>
          <w:rFonts w:ascii="Candara" w:eastAsia="Candara" w:hAnsi="Candara" w:cs="Candara"/>
          <w:b/>
          <w:color w:val="000000" w:themeColor="text1"/>
          <w:sz w:val="20"/>
          <w:szCs w:val="20"/>
        </w:rPr>
        <w:t>W3 Soft Tech</w:t>
      </w:r>
      <w:r w:rsidR="00AE5FDD" w:rsidRPr="0061440B">
        <w:rPr>
          <w:rFonts w:ascii="Candara" w:eastAsia="Candara" w:hAnsi="Candara" w:cs="Candara"/>
          <w:b/>
          <w:color w:val="000000" w:themeColor="text1"/>
          <w:sz w:val="20"/>
          <w:szCs w:val="20"/>
        </w:rPr>
        <w:t xml:space="preserve"> </w:t>
      </w:r>
      <w:r>
        <w:rPr>
          <w:rFonts w:ascii="Candara" w:eastAsia="Candara" w:hAnsi="Candara" w:cs="Candara"/>
          <w:b/>
          <w:color w:val="000000" w:themeColor="text1"/>
          <w:sz w:val="20"/>
          <w:szCs w:val="20"/>
        </w:rPr>
        <w:t xml:space="preserve">| </w:t>
      </w:r>
      <w:r w:rsidR="00AE5FDD" w:rsidRPr="0061440B">
        <w:rPr>
          <w:rFonts w:ascii="Candara" w:eastAsia="Candara" w:hAnsi="Candara" w:cs="Candara"/>
          <w:b/>
          <w:color w:val="000000" w:themeColor="text1"/>
          <w:sz w:val="20"/>
          <w:szCs w:val="20"/>
        </w:rPr>
        <w:t>Hyderabad, India</w:t>
      </w:r>
    </w:p>
    <w:p w14:paraId="0F12EC31" w14:textId="77777777" w:rsidR="00AE5FDD" w:rsidRPr="0061440B" w:rsidRDefault="00AE5FDD" w:rsidP="0061440B">
      <w:pPr>
        <w:spacing w:after="0" w:line="240" w:lineRule="auto"/>
        <w:rPr>
          <w:rFonts w:ascii="Candara" w:eastAsia="Candara" w:hAnsi="Candara" w:cs="Candara"/>
          <w:b/>
          <w:color w:val="000000" w:themeColor="text1"/>
          <w:sz w:val="20"/>
          <w:szCs w:val="20"/>
        </w:rPr>
      </w:pPr>
      <w:r w:rsidRPr="0061440B">
        <w:rPr>
          <w:rFonts w:ascii="Candara" w:eastAsia="Candara" w:hAnsi="Candara" w:cs="Candara"/>
          <w:b/>
          <w:color w:val="000000" w:themeColor="text1"/>
          <w:sz w:val="20"/>
          <w:szCs w:val="20"/>
        </w:rPr>
        <w:t xml:space="preserve">.Net Developer </w:t>
      </w:r>
      <w:r w:rsidRPr="0061440B">
        <w:rPr>
          <w:rFonts w:ascii="Candara" w:eastAsia="Candara" w:hAnsi="Candara" w:cs="Candara"/>
          <w:b/>
          <w:color w:val="000000" w:themeColor="text1"/>
          <w:sz w:val="20"/>
          <w:szCs w:val="20"/>
        </w:rPr>
        <w:tab/>
      </w:r>
      <w:r w:rsidRPr="0061440B">
        <w:rPr>
          <w:rFonts w:ascii="Candara" w:eastAsia="Candara" w:hAnsi="Candara" w:cs="Candara"/>
          <w:b/>
          <w:color w:val="000000" w:themeColor="text1"/>
          <w:sz w:val="20"/>
          <w:szCs w:val="20"/>
        </w:rPr>
        <w:tab/>
      </w:r>
      <w:r w:rsidRPr="0061440B">
        <w:rPr>
          <w:rFonts w:ascii="Candara" w:eastAsia="Candara" w:hAnsi="Candara" w:cs="Candara"/>
          <w:b/>
          <w:color w:val="000000" w:themeColor="text1"/>
          <w:sz w:val="20"/>
          <w:szCs w:val="20"/>
        </w:rPr>
        <w:tab/>
      </w:r>
      <w:r w:rsidRPr="0061440B">
        <w:rPr>
          <w:rFonts w:ascii="Candara" w:eastAsia="Candara" w:hAnsi="Candara" w:cs="Candara"/>
          <w:b/>
          <w:color w:val="000000" w:themeColor="text1"/>
          <w:sz w:val="20"/>
          <w:szCs w:val="20"/>
        </w:rPr>
        <w:tab/>
      </w:r>
      <w:r w:rsidRPr="0061440B">
        <w:rPr>
          <w:rFonts w:ascii="Candara" w:eastAsia="Candara" w:hAnsi="Candara" w:cs="Candara"/>
          <w:b/>
          <w:color w:val="000000" w:themeColor="text1"/>
          <w:sz w:val="20"/>
          <w:szCs w:val="20"/>
        </w:rPr>
        <w:tab/>
      </w:r>
      <w:r w:rsidRPr="0061440B">
        <w:rPr>
          <w:rFonts w:ascii="Candara" w:eastAsia="Candara" w:hAnsi="Candara" w:cs="Candara"/>
          <w:b/>
          <w:color w:val="000000" w:themeColor="text1"/>
          <w:sz w:val="20"/>
          <w:szCs w:val="20"/>
        </w:rPr>
        <w:tab/>
      </w:r>
      <w:r w:rsidRPr="0061440B">
        <w:rPr>
          <w:rFonts w:ascii="Candara" w:eastAsia="Candara" w:hAnsi="Candara" w:cs="Candara"/>
          <w:b/>
          <w:color w:val="000000" w:themeColor="text1"/>
          <w:sz w:val="20"/>
          <w:szCs w:val="20"/>
        </w:rPr>
        <w:tab/>
      </w:r>
      <w:r w:rsidRPr="0061440B">
        <w:rPr>
          <w:rFonts w:ascii="Candara" w:eastAsia="Candara" w:hAnsi="Candara" w:cs="Candara"/>
          <w:b/>
          <w:color w:val="000000" w:themeColor="text1"/>
          <w:sz w:val="20"/>
          <w:szCs w:val="20"/>
        </w:rPr>
        <w:tab/>
      </w:r>
      <w:r w:rsidRPr="0061440B">
        <w:rPr>
          <w:rFonts w:ascii="Candara" w:eastAsia="Candara" w:hAnsi="Candara" w:cs="Candara"/>
          <w:b/>
          <w:color w:val="000000" w:themeColor="text1"/>
          <w:sz w:val="20"/>
          <w:szCs w:val="20"/>
        </w:rPr>
        <w:tab/>
        <w:t xml:space="preserve">      </w:t>
      </w:r>
      <w:r w:rsidR="0061440B">
        <w:rPr>
          <w:rFonts w:ascii="Candara" w:eastAsia="Candara" w:hAnsi="Candara" w:cs="Candara"/>
          <w:b/>
          <w:color w:val="000000" w:themeColor="text1"/>
          <w:sz w:val="20"/>
          <w:szCs w:val="20"/>
        </w:rPr>
        <w:tab/>
      </w:r>
      <w:r w:rsidR="0061440B">
        <w:rPr>
          <w:rFonts w:ascii="Candara" w:eastAsia="Candara" w:hAnsi="Candara" w:cs="Candara"/>
          <w:b/>
          <w:color w:val="000000" w:themeColor="text1"/>
          <w:sz w:val="20"/>
          <w:szCs w:val="20"/>
        </w:rPr>
        <w:tab/>
        <w:t xml:space="preserve">   </w:t>
      </w:r>
      <w:r w:rsidR="007776CC">
        <w:rPr>
          <w:rFonts w:ascii="Candara" w:eastAsia="Candara" w:hAnsi="Candara" w:cs="Candara"/>
          <w:b/>
          <w:color w:val="000000" w:themeColor="text1"/>
          <w:sz w:val="20"/>
          <w:szCs w:val="20"/>
        </w:rPr>
        <w:t xml:space="preserve"> </w:t>
      </w:r>
      <w:r w:rsidR="0061440B">
        <w:rPr>
          <w:rFonts w:ascii="Candara" w:eastAsia="Candara" w:hAnsi="Candara" w:cs="Candara"/>
          <w:b/>
          <w:color w:val="000000" w:themeColor="text1"/>
          <w:sz w:val="20"/>
          <w:szCs w:val="20"/>
        </w:rPr>
        <w:t>Jan</w:t>
      </w:r>
      <w:r w:rsidRPr="0061440B">
        <w:rPr>
          <w:rFonts w:ascii="Candara" w:eastAsia="Candara" w:hAnsi="Candara" w:cs="Candara"/>
          <w:b/>
          <w:color w:val="000000" w:themeColor="text1"/>
          <w:sz w:val="20"/>
          <w:szCs w:val="20"/>
        </w:rPr>
        <w:t xml:space="preserve"> </w:t>
      </w:r>
      <w:r w:rsidR="007776CC">
        <w:rPr>
          <w:rFonts w:ascii="Candara" w:eastAsia="Candara" w:hAnsi="Candara" w:cs="Candara"/>
          <w:b/>
          <w:color w:val="000000" w:themeColor="text1"/>
          <w:sz w:val="20"/>
          <w:szCs w:val="20"/>
        </w:rPr>
        <w:t>2018</w:t>
      </w:r>
      <w:r w:rsidRPr="0061440B">
        <w:rPr>
          <w:rFonts w:ascii="Candara" w:eastAsia="Candara" w:hAnsi="Candara" w:cs="Candara"/>
          <w:b/>
          <w:color w:val="000000" w:themeColor="text1"/>
          <w:sz w:val="20"/>
          <w:szCs w:val="20"/>
        </w:rPr>
        <w:t xml:space="preserve"> – Aug 2021</w:t>
      </w:r>
    </w:p>
    <w:p w14:paraId="63FBD8A8" w14:textId="77777777" w:rsidR="0061440B" w:rsidRPr="007B5915" w:rsidRDefault="0061440B" w:rsidP="0061440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Assisted in all phases of the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Software Development Life Cycle (SDLC)</w:t>
      </w:r>
      <w:r w:rsidRPr="007B5915">
        <w:rPr>
          <w:rFonts w:ascii="Candara" w:eastAsia="Verdana" w:hAnsi="Candara" w:cs="Verdana"/>
          <w:sz w:val="20"/>
          <w:szCs w:val="20"/>
        </w:rPr>
        <w:t xml:space="preserve">, including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design</w:t>
      </w:r>
      <w:r w:rsidRPr="007B5915">
        <w:rPr>
          <w:rFonts w:ascii="Candara" w:eastAsia="Verdana" w:hAnsi="Candara" w:cs="Verdana"/>
          <w:sz w:val="20"/>
          <w:szCs w:val="20"/>
        </w:rPr>
        <w:t xml:space="preserve">,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implementation</w:t>
      </w:r>
      <w:r w:rsidRPr="007B5915">
        <w:rPr>
          <w:rFonts w:ascii="Candara" w:eastAsia="Verdana" w:hAnsi="Candara" w:cs="Verdana"/>
          <w:sz w:val="20"/>
          <w:szCs w:val="20"/>
        </w:rPr>
        <w:t xml:space="preserve">,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testing</w:t>
      </w:r>
      <w:r w:rsidRPr="007B5915">
        <w:rPr>
          <w:rFonts w:ascii="Candara" w:eastAsia="Verdana" w:hAnsi="Candara" w:cs="Verdana"/>
          <w:sz w:val="20"/>
          <w:szCs w:val="20"/>
        </w:rPr>
        <w:t xml:space="preserve">,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deployment</w:t>
      </w:r>
      <w:r w:rsidRPr="007B5915">
        <w:rPr>
          <w:rFonts w:ascii="Candara" w:eastAsia="Verdana" w:hAnsi="Candara" w:cs="Verdana"/>
          <w:sz w:val="20"/>
          <w:szCs w:val="20"/>
        </w:rPr>
        <w:t xml:space="preserve">, and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maintenance</w:t>
      </w:r>
      <w:r w:rsidRPr="007B5915">
        <w:rPr>
          <w:rFonts w:ascii="Candara" w:eastAsia="Verdana" w:hAnsi="Candara" w:cs="Verdana"/>
          <w:sz w:val="20"/>
          <w:szCs w:val="20"/>
        </w:rPr>
        <w:t>.</w:t>
      </w:r>
    </w:p>
    <w:p w14:paraId="4FB3A276" w14:textId="77777777" w:rsidR="0061440B" w:rsidRPr="007B5915" w:rsidRDefault="0061440B" w:rsidP="0061440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Developed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ASP.NET MVC applications</w:t>
      </w:r>
      <w:r w:rsidRPr="007B5915">
        <w:rPr>
          <w:rFonts w:ascii="Candara" w:eastAsia="Verdana" w:hAnsi="Candara" w:cs="Verdana"/>
          <w:sz w:val="20"/>
          <w:szCs w:val="20"/>
        </w:rPr>
        <w:t xml:space="preserve"> using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C#</w:t>
      </w:r>
      <w:r w:rsidRPr="007B5915">
        <w:rPr>
          <w:rFonts w:ascii="Candara" w:eastAsia="Verdana" w:hAnsi="Candara" w:cs="Verdana"/>
          <w:sz w:val="20"/>
          <w:szCs w:val="20"/>
        </w:rPr>
        <w:t xml:space="preserve">,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HTML5</w:t>
      </w:r>
      <w:r w:rsidRPr="007B5915">
        <w:rPr>
          <w:rFonts w:ascii="Candara" w:eastAsia="Verdana" w:hAnsi="Candara" w:cs="Verdana"/>
          <w:sz w:val="20"/>
          <w:szCs w:val="20"/>
        </w:rPr>
        <w:t xml:space="preserve">,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CSS3</w:t>
      </w:r>
      <w:r w:rsidRPr="007B5915">
        <w:rPr>
          <w:rFonts w:ascii="Candara" w:eastAsia="Verdana" w:hAnsi="Candara" w:cs="Verdana"/>
          <w:sz w:val="20"/>
          <w:szCs w:val="20"/>
        </w:rPr>
        <w:t xml:space="preserve">,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Bootstrap</w:t>
      </w:r>
      <w:r w:rsidRPr="007B5915">
        <w:rPr>
          <w:rFonts w:ascii="Candara" w:eastAsia="Verdana" w:hAnsi="Candara" w:cs="Verdana"/>
          <w:sz w:val="20"/>
          <w:szCs w:val="20"/>
        </w:rPr>
        <w:t xml:space="preserve">, and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Angular</w:t>
      </w:r>
      <w:r>
        <w:rPr>
          <w:rFonts w:ascii="Candara" w:eastAsia="Verdana" w:hAnsi="Candara" w:cs="Verdana"/>
          <w:b/>
          <w:bCs/>
          <w:sz w:val="20"/>
          <w:szCs w:val="20"/>
        </w:rPr>
        <w:t xml:space="preserve"> 8/9</w:t>
      </w:r>
      <w:r w:rsidRPr="007B5915">
        <w:rPr>
          <w:rFonts w:ascii="Candara" w:eastAsia="Verdana" w:hAnsi="Candara" w:cs="Verdana"/>
          <w:sz w:val="20"/>
          <w:szCs w:val="20"/>
        </w:rPr>
        <w:t>.</w:t>
      </w:r>
    </w:p>
    <w:p w14:paraId="396C6541" w14:textId="77777777" w:rsidR="0061440B" w:rsidRPr="007B5915" w:rsidRDefault="0061440B" w:rsidP="0061440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Created a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RESTful service</w:t>
      </w:r>
      <w:r w:rsidRPr="007B5915">
        <w:rPr>
          <w:rFonts w:ascii="Candara" w:eastAsia="Verdana" w:hAnsi="Candara" w:cs="Verdana"/>
          <w:sz w:val="20"/>
          <w:szCs w:val="20"/>
        </w:rPr>
        <w:t xml:space="preserve"> using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ASP.NET Web API</w:t>
      </w:r>
      <w:r w:rsidRPr="007B5915">
        <w:rPr>
          <w:rFonts w:ascii="Candara" w:eastAsia="Verdana" w:hAnsi="Candara" w:cs="Verdana"/>
          <w:sz w:val="20"/>
          <w:szCs w:val="20"/>
        </w:rPr>
        <w:t xml:space="preserve"> and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C#</w:t>
      </w:r>
      <w:r w:rsidRPr="007B5915">
        <w:rPr>
          <w:rFonts w:ascii="Candara" w:eastAsia="Verdana" w:hAnsi="Candara" w:cs="Verdana"/>
          <w:sz w:val="20"/>
          <w:szCs w:val="20"/>
        </w:rPr>
        <w:t>.</w:t>
      </w:r>
    </w:p>
    <w:p w14:paraId="0E754708" w14:textId="77777777" w:rsidR="0061440B" w:rsidRPr="007B5915" w:rsidRDefault="0061440B" w:rsidP="0061440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Built a few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HTTP services</w:t>
      </w:r>
      <w:r w:rsidRPr="007B5915">
        <w:rPr>
          <w:rFonts w:ascii="Candara" w:eastAsia="Verdana" w:hAnsi="Candara" w:cs="Verdana"/>
          <w:sz w:val="20"/>
          <w:szCs w:val="20"/>
        </w:rPr>
        <w:t xml:space="preserve"> using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ASP.NET MVC</w:t>
      </w:r>
      <w:r w:rsidRPr="007B5915">
        <w:rPr>
          <w:rFonts w:ascii="Candara" w:eastAsia="Verdana" w:hAnsi="Candara" w:cs="Verdana"/>
          <w:sz w:val="20"/>
          <w:szCs w:val="20"/>
        </w:rPr>
        <w:t xml:space="preserve"> and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Web APIs</w:t>
      </w:r>
      <w:r w:rsidRPr="007B5915">
        <w:rPr>
          <w:rFonts w:ascii="Candara" w:eastAsia="Verdana" w:hAnsi="Candara" w:cs="Verdana"/>
          <w:sz w:val="20"/>
          <w:szCs w:val="20"/>
        </w:rPr>
        <w:t>.</w:t>
      </w:r>
    </w:p>
    <w:p w14:paraId="4432BE45" w14:textId="77777777" w:rsidR="0061440B" w:rsidRPr="007B5915" w:rsidRDefault="0061440B" w:rsidP="0061440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Used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Azure Functions HTTP Trigger type</w:t>
      </w:r>
      <w:r w:rsidRPr="007B5915">
        <w:rPr>
          <w:rFonts w:ascii="Candara" w:eastAsia="Verdana" w:hAnsi="Candara" w:cs="Verdana"/>
          <w:sz w:val="20"/>
          <w:szCs w:val="20"/>
        </w:rPr>
        <w:t xml:space="preserve"> to send emails using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request payload</w:t>
      </w:r>
      <w:r w:rsidRPr="007B5915">
        <w:rPr>
          <w:rFonts w:ascii="Candara" w:eastAsia="Verdana" w:hAnsi="Candara" w:cs="Verdana"/>
          <w:sz w:val="20"/>
          <w:szCs w:val="20"/>
        </w:rPr>
        <w:t>.</w:t>
      </w:r>
    </w:p>
    <w:p w14:paraId="69BA3807" w14:textId="77777777" w:rsidR="0061440B" w:rsidRPr="007B5915" w:rsidRDefault="0061440B" w:rsidP="0061440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Developed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business models</w:t>
      </w:r>
      <w:r w:rsidRPr="007B5915">
        <w:rPr>
          <w:rFonts w:ascii="Candara" w:eastAsia="Verdana" w:hAnsi="Candara" w:cs="Verdana"/>
          <w:sz w:val="20"/>
          <w:szCs w:val="20"/>
        </w:rPr>
        <w:t xml:space="preserve"> and injected them into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ASP.NET MVC views</w:t>
      </w:r>
      <w:r w:rsidRPr="007B5915">
        <w:rPr>
          <w:rFonts w:ascii="Candara" w:eastAsia="Verdana" w:hAnsi="Candara" w:cs="Verdana"/>
          <w:sz w:val="20"/>
          <w:szCs w:val="20"/>
        </w:rPr>
        <w:t xml:space="preserve">, as well as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custom routes</w:t>
      </w:r>
      <w:r w:rsidRPr="007B5915">
        <w:rPr>
          <w:rFonts w:ascii="Candara" w:eastAsia="Verdana" w:hAnsi="Candara" w:cs="Verdana"/>
          <w:sz w:val="20"/>
          <w:szCs w:val="20"/>
        </w:rPr>
        <w:t xml:space="preserve"> and adding them to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ASP.NET MVC routes collection</w:t>
      </w:r>
      <w:r w:rsidRPr="007B5915">
        <w:rPr>
          <w:rFonts w:ascii="Candara" w:eastAsia="Verdana" w:hAnsi="Candara" w:cs="Verdana"/>
          <w:sz w:val="20"/>
          <w:szCs w:val="20"/>
        </w:rPr>
        <w:t>.</w:t>
      </w:r>
    </w:p>
    <w:p w14:paraId="28045204" w14:textId="77777777" w:rsidR="0061440B" w:rsidRPr="007B5915" w:rsidRDefault="0061440B" w:rsidP="0061440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lastRenderedPageBreak/>
        <w:t xml:space="preserve">Successfully migrated the application from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Infrastructure as a Service (IaaS)</w:t>
      </w:r>
      <w:r w:rsidRPr="007B5915">
        <w:rPr>
          <w:rFonts w:ascii="Candara" w:eastAsia="Verdana" w:hAnsi="Candara" w:cs="Verdana"/>
          <w:sz w:val="20"/>
          <w:szCs w:val="20"/>
        </w:rPr>
        <w:t xml:space="preserve"> to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Platform as a Service (PaaS)</w:t>
      </w:r>
      <w:r w:rsidRPr="007B5915">
        <w:rPr>
          <w:rFonts w:ascii="Candara" w:eastAsia="Verdana" w:hAnsi="Candara" w:cs="Verdana"/>
          <w:sz w:val="20"/>
          <w:szCs w:val="20"/>
        </w:rPr>
        <w:t xml:space="preserve"> by transforming the existing solution into a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Windows Azure Worker Role</w:t>
      </w:r>
      <w:r w:rsidRPr="007B5915">
        <w:rPr>
          <w:rFonts w:ascii="Candara" w:eastAsia="Verdana" w:hAnsi="Candara" w:cs="Verdana"/>
          <w:sz w:val="20"/>
          <w:szCs w:val="20"/>
        </w:rPr>
        <w:t>.</w:t>
      </w:r>
    </w:p>
    <w:p w14:paraId="48CB2564" w14:textId="77777777" w:rsidR="0061440B" w:rsidRPr="007B5915" w:rsidRDefault="0061440B" w:rsidP="0061440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Built the libraries, created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Extension methods</w:t>
      </w:r>
      <w:r w:rsidRPr="007B5915">
        <w:rPr>
          <w:rFonts w:ascii="Candara" w:eastAsia="Verdana" w:hAnsi="Candara" w:cs="Verdana"/>
          <w:sz w:val="20"/>
          <w:szCs w:val="20"/>
        </w:rPr>
        <w:t xml:space="preserve">,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generic classes</w:t>
      </w:r>
      <w:r w:rsidRPr="007B5915">
        <w:rPr>
          <w:rFonts w:ascii="Candara" w:eastAsia="Verdana" w:hAnsi="Candara" w:cs="Verdana"/>
          <w:sz w:val="20"/>
          <w:szCs w:val="20"/>
        </w:rPr>
        <w:t xml:space="preserve">, and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OOD patterns</w:t>
      </w:r>
      <w:r w:rsidRPr="007B5915">
        <w:rPr>
          <w:rFonts w:ascii="Candara" w:eastAsia="Verdana" w:hAnsi="Candara" w:cs="Verdana"/>
          <w:sz w:val="20"/>
          <w:szCs w:val="20"/>
        </w:rPr>
        <w:t>.</w:t>
      </w:r>
    </w:p>
    <w:p w14:paraId="3466412D" w14:textId="77777777" w:rsidR="0061440B" w:rsidRPr="007B5915" w:rsidRDefault="0061440B" w:rsidP="0061440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Implemented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SSIS packages</w:t>
      </w:r>
      <w:r w:rsidRPr="007B5915">
        <w:rPr>
          <w:rFonts w:ascii="Candara" w:eastAsia="Verdana" w:hAnsi="Candara" w:cs="Verdana"/>
          <w:sz w:val="20"/>
          <w:szCs w:val="20"/>
        </w:rPr>
        <w:t xml:space="preserve"> for transferring data across platforms, validating data during transfer, and archiving data files.</w:t>
      </w:r>
    </w:p>
    <w:p w14:paraId="51DF18A3" w14:textId="77777777" w:rsidR="0061440B" w:rsidRPr="007B5915" w:rsidRDefault="0061440B" w:rsidP="0061440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Utilized the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SMTP mail class</w:t>
      </w:r>
      <w:r w:rsidRPr="007B5915">
        <w:rPr>
          <w:rFonts w:ascii="Candara" w:eastAsia="Verdana" w:hAnsi="Candara" w:cs="Verdana"/>
          <w:sz w:val="20"/>
          <w:szCs w:val="20"/>
        </w:rPr>
        <w:t xml:space="preserve"> provided by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.NET</w:t>
      </w:r>
      <w:r w:rsidRPr="007B5915">
        <w:rPr>
          <w:rFonts w:ascii="Candara" w:eastAsia="Verdana" w:hAnsi="Candara" w:cs="Verdana"/>
          <w:sz w:val="20"/>
          <w:szCs w:val="20"/>
        </w:rPr>
        <w:t xml:space="preserve"> to allow users to send email for various purposes, including sharing suggestions, receiving alerts, and confirming notifications.</w:t>
      </w:r>
    </w:p>
    <w:p w14:paraId="76C11561" w14:textId="77777777" w:rsidR="0061440B" w:rsidRPr="007B5915" w:rsidRDefault="0061440B" w:rsidP="0061440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Developed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stored procedures</w:t>
      </w:r>
      <w:r w:rsidRPr="007B5915">
        <w:rPr>
          <w:rFonts w:ascii="Candara" w:eastAsia="Verdana" w:hAnsi="Candara" w:cs="Verdana"/>
          <w:sz w:val="20"/>
          <w:szCs w:val="20"/>
        </w:rPr>
        <w:t xml:space="preserve"> to retrieve data from the database and generate reports using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SQL reporting services (SSRS)</w:t>
      </w:r>
      <w:r w:rsidRPr="007B5915">
        <w:rPr>
          <w:rFonts w:ascii="Candara" w:eastAsia="Verdana" w:hAnsi="Candara" w:cs="Verdana"/>
          <w:sz w:val="20"/>
          <w:szCs w:val="20"/>
        </w:rPr>
        <w:t>.</w:t>
      </w:r>
    </w:p>
    <w:p w14:paraId="685E2737" w14:textId="77777777" w:rsidR="0061440B" w:rsidRPr="007B5915" w:rsidRDefault="0061440B" w:rsidP="0061440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Dealt with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JSON serialization</w:t>
      </w:r>
      <w:r w:rsidRPr="007B5915">
        <w:rPr>
          <w:rFonts w:ascii="Candara" w:eastAsia="Verdana" w:hAnsi="Candara" w:cs="Verdana"/>
          <w:sz w:val="20"/>
          <w:szCs w:val="20"/>
        </w:rPr>
        <w:t xml:space="preserve"> and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deserialization</w:t>
      </w:r>
      <w:r w:rsidRPr="007B5915">
        <w:rPr>
          <w:rFonts w:ascii="Candara" w:eastAsia="Verdana" w:hAnsi="Candara" w:cs="Verdana"/>
          <w:sz w:val="20"/>
          <w:szCs w:val="20"/>
        </w:rPr>
        <w:t>.</w:t>
      </w:r>
    </w:p>
    <w:p w14:paraId="7F136848" w14:textId="77777777" w:rsidR="0061440B" w:rsidRPr="007B5915" w:rsidRDefault="0061440B" w:rsidP="0061440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Developed, implemented, and customized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JIRA</w:t>
      </w:r>
      <w:r w:rsidRPr="007B5915">
        <w:rPr>
          <w:rFonts w:ascii="Candara" w:eastAsia="Verdana" w:hAnsi="Candara" w:cs="Verdana"/>
          <w:sz w:val="20"/>
          <w:szCs w:val="20"/>
        </w:rPr>
        <w:t xml:space="preserve"> instances to track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Projects</w:t>
      </w:r>
      <w:r w:rsidRPr="007B5915">
        <w:rPr>
          <w:rFonts w:ascii="Candara" w:eastAsia="Verdana" w:hAnsi="Candara" w:cs="Verdana"/>
          <w:sz w:val="20"/>
          <w:szCs w:val="20"/>
        </w:rPr>
        <w:t xml:space="preserve">,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QA tests</w:t>
      </w:r>
      <w:r w:rsidRPr="007B5915">
        <w:rPr>
          <w:rFonts w:ascii="Candara" w:eastAsia="Verdana" w:hAnsi="Candara" w:cs="Verdana"/>
          <w:sz w:val="20"/>
          <w:szCs w:val="20"/>
        </w:rPr>
        <w:t xml:space="preserve">, and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Agile issues</w:t>
      </w:r>
      <w:r w:rsidRPr="007B5915">
        <w:rPr>
          <w:rFonts w:ascii="Candara" w:eastAsia="Verdana" w:hAnsi="Candara" w:cs="Verdana"/>
          <w:sz w:val="20"/>
          <w:szCs w:val="20"/>
        </w:rPr>
        <w:t>.</w:t>
      </w:r>
    </w:p>
    <w:p w14:paraId="2694834D" w14:textId="77777777" w:rsidR="0061440B" w:rsidRPr="007B5915" w:rsidRDefault="0061440B" w:rsidP="0061440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sz w:val="20"/>
          <w:szCs w:val="20"/>
        </w:rPr>
        <w:t xml:space="preserve">Facilitated product/iteration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demo sessions</w:t>
      </w:r>
      <w:r w:rsidRPr="007B5915">
        <w:rPr>
          <w:rFonts w:ascii="Candara" w:eastAsia="Verdana" w:hAnsi="Candara" w:cs="Verdana"/>
          <w:sz w:val="20"/>
          <w:szCs w:val="20"/>
        </w:rPr>
        <w:t xml:space="preserve"> across multiple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Scrum teams</w:t>
      </w:r>
      <w:r w:rsidRPr="007B5915">
        <w:rPr>
          <w:rFonts w:ascii="Candara" w:eastAsia="Verdana" w:hAnsi="Candara" w:cs="Verdana"/>
          <w:sz w:val="20"/>
          <w:szCs w:val="20"/>
        </w:rPr>
        <w:t xml:space="preserve"> by defining the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schedule</w:t>
      </w:r>
      <w:r w:rsidRPr="007B5915">
        <w:rPr>
          <w:rFonts w:ascii="Candara" w:eastAsia="Verdana" w:hAnsi="Candara" w:cs="Verdana"/>
          <w:sz w:val="20"/>
          <w:szCs w:val="20"/>
        </w:rPr>
        <w:t xml:space="preserve"> and </w:t>
      </w:r>
      <w:r w:rsidRPr="007B5915">
        <w:rPr>
          <w:rFonts w:ascii="Candara" w:eastAsia="Verdana" w:hAnsi="Candara" w:cs="Verdana"/>
          <w:b/>
          <w:bCs/>
          <w:sz w:val="20"/>
          <w:szCs w:val="20"/>
        </w:rPr>
        <w:t>procedures</w:t>
      </w:r>
      <w:r w:rsidRPr="007B5915">
        <w:rPr>
          <w:rFonts w:ascii="Candara" w:eastAsia="Verdana" w:hAnsi="Candara" w:cs="Verdana"/>
          <w:sz w:val="20"/>
          <w:szCs w:val="20"/>
        </w:rPr>
        <w:t>.</w:t>
      </w:r>
    </w:p>
    <w:p w14:paraId="2A7DDF3D" w14:textId="77777777" w:rsidR="0061440B" w:rsidRDefault="0061440B" w:rsidP="0061440B">
      <w:p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  <w:r w:rsidRPr="007B5915">
        <w:rPr>
          <w:rFonts w:ascii="Candara" w:eastAsia="Verdana" w:hAnsi="Candara" w:cs="Verdana"/>
          <w:b/>
          <w:sz w:val="20"/>
          <w:szCs w:val="20"/>
        </w:rPr>
        <w:t xml:space="preserve">Environment: </w:t>
      </w:r>
      <w:r w:rsidRPr="007B5915">
        <w:rPr>
          <w:rFonts w:ascii="Candara" w:eastAsia="Verdana" w:hAnsi="Candara" w:cs="Verdana"/>
          <w:sz w:val="20"/>
          <w:szCs w:val="20"/>
        </w:rPr>
        <w:t>Agile, C#, ASP.NET MVC, .Net Core 2.0, Angular</w:t>
      </w:r>
      <w:r>
        <w:rPr>
          <w:rFonts w:ascii="Candara" w:eastAsia="Verdana" w:hAnsi="Candara" w:cs="Verdana"/>
          <w:sz w:val="20"/>
          <w:szCs w:val="20"/>
        </w:rPr>
        <w:t xml:space="preserve"> 8/9</w:t>
      </w:r>
      <w:r w:rsidRPr="007B5915">
        <w:rPr>
          <w:rFonts w:ascii="Candara" w:eastAsia="Verdana" w:hAnsi="Candara" w:cs="Verdana"/>
          <w:sz w:val="20"/>
          <w:szCs w:val="20"/>
        </w:rPr>
        <w:t>, TypeScript, JSON, HTTP, Azure, IaaS, PaaS, SSIS, SSRS, Web API, JSON, Jira, Visual Studio, Agile, Windows.</w:t>
      </w:r>
    </w:p>
    <w:p w14:paraId="4BD4B1D0" w14:textId="77777777" w:rsidR="0072737F" w:rsidRDefault="0072737F" w:rsidP="0061440B">
      <w:pPr>
        <w:spacing w:after="0" w:line="240" w:lineRule="auto"/>
        <w:jc w:val="both"/>
        <w:rPr>
          <w:rFonts w:ascii="Candara" w:eastAsia="Verdana" w:hAnsi="Candara" w:cs="Verdana"/>
          <w:sz w:val="20"/>
          <w:szCs w:val="20"/>
        </w:rPr>
      </w:pPr>
    </w:p>
    <w:p w14:paraId="1ED7B7A0" w14:textId="6E355156" w:rsidR="0072737F" w:rsidRPr="0072737F" w:rsidRDefault="0072737F" w:rsidP="0072737F">
      <w:pPr>
        <w:spacing w:after="0" w:line="240" w:lineRule="auto"/>
        <w:jc w:val="both"/>
        <w:rPr>
          <w:rFonts w:eastAsia="Verdana"/>
          <w:b/>
          <w:bCs/>
          <w:u w:val="single"/>
        </w:rPr>
      </w:pPr>
      <w:r w:rsidRPr="0072737F">
        <w:rPr>
          <w:rFonts w:eastAsia="Verdana"/>
          <w:b/>
          <w:bCs/>
          <w:u w:val="single"/>
        </w:rPr>
        <w:t>EDUCATION</w:t>
      </w:r>
      <w:r w:rsidRPr="0072737F">
        <w:rPr>
          <w:rFonts w:eastAsia="Verdana"/>
          <w:b/>
          <w:bCs/>
          <w:u w:val="single"/>
        </w:rPr>
        <w:t>:</w:t>
      </w:r>
    </w:p>
    <w:p w14:paraId="1A718A2C" w14:textId="10CE7D93" w:rsidR="0072737F" w:rsidRPr="0072737F" w:rsidRDefault="0072737F" w:rsidP="0072737F">
      <w:pPr>
        <w:spacing w:after="0" w:line="240" w:lineRule="auto"/>
        <w:jc w:val="both"/>
        <w:rPr>
          <w:rFonts w:eastAsia="Verdana"/>
        </w:rPr>
      </w:pPr>
      <w:r w:rsidRPr="0072737F">
        <w:rPr>
          <w:rFonts w:eastAsia="Verdana"/>
        </w:rPr>
        <w:t>MS in Management Information Systems | Northern Illinois University | USA | GPA: 3.5 | 2024</w:t>
      </w:r>
    </w:p>
    <w:p w14:paraId="213C59D6" w14:textId="04E58B05" w:rsidR="0072737F" w:rsidRPr="0072737F" w:rsidRDefault="0072737F" w:rsidP="0072737F">
      <w:pPr>
        <w:spacing w:after="0" w:line="240" w:lineRule="auto"/>
        <w:jc w:val="both"/>
        <w:rPr>
          <w:rFonts w:eastAsia="Verdana"/>
        </w:rPr>
      </w:pPr>
      <w:r w:rsidRPr="0072737F">
        <w:rPr>
          <w:rFonts w:eastAsia="Verdana"/>
        </w:rPr>
        <w:t>Bachelor’s in Electrical and Electronics Engineering | VBIT | India | GPA: 3.0 | 201</w:t>
      </w:r>
      <w:r>
        <w:rPr>
          <w:rFonts w:eastAsia="Verdana"/>
        </w:rPr>
        <w:t>8</w:t>
      </w:r>
    </w:p>
    <w:p w14:paraId="39E9FED4" w14:textId="77777777" w:rsidR="00AE5FDD" w:rsidRPr="0072737F" w:rsidRDefault="00AE5FDD" w:rsidP="0061440B">
      <w:pPr>
        <w:spacing w:after="0" w:line="240" w:lineRule="auto"/>
        <w:jc w:val="both"/>
        <w:rPr>
          <w:rFonts w:eastAsia="Palatino"/>
          <w:color w:val="000000" w:themeColor="text1"/>
        </w:rPr>
      </w:pPr>
    </w:p>
    <w:p w14:paraId="60E1D26C" w14:textId="77777777" w:rsidR="00A833BE" w:rsidRPr="0072737F" w:rsidRDefault="00A833BE" w:rsidP="0061440B">
      <w:pPr>
        <w:spacing w:after="0" w:line="240" w:lineRule="auto"/>
      </w:pPr>
    </w:p>
    <w:sectPr w:rsidR="00A833BE" w:rsidRPr="0072737F" w:rsidSect="00AE5FDD">
      <w:pgSz w:w="11905" w:h="16837"/>
      <w:pgMar w:top="426" w:right="720" w:bottom="426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Palatino">
    <w:altName w:val="Book Antiqua"/>
    <w:charset w:val="00"/>
    <w:family w:val="auto"/>
    <w:pitch w:val="default"/>
  </w:font>
  <w:font w:name="Avenir">
    <w:altName w:val="Calibri"/>
    <w:charset w:val="00"/>
    <w:family w:val="auto"/>
    <w:pitch w:val="default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E6791"/>
    <w:multiLevelType w:val="hybridMultilevel"/>
    <w:tmpl w:val="E30842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AB5122"/>
    <w:multiLevelType w:val="hybridMultilevel"/>
    <w:tmpl w:val="8F785B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F9F16EB"/>
    <w:multiLevelType w:val="hybridMultilevel"/>
    <w:tmpl w:val="A5483CE8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0674DE3"/>
    <w:multiLevelType w:val="hybridMultilevel"/>
    <w:tmpl w:val="622A7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7F80999"/>
    <w:multiLevelType w:val="hybridMultilevel"/>
    <w:tmpl w:val="A80E9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1A5DB3"/>
    <w:multiLevelType w:val="hybridMultilevel"/>
    <w:tmpl w:val="C89CA2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E1242AF"/>
    <w:multiLevelType w:val="hybridMultilevel"/>
    <w:tmpl w:val="D23033C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55694241">
    <w:abstractNumId w:val="0"/>
  </w:num>
  <w:num w:numId="2" w16cid:durableId="54162503">
    <w:abstractNumId w:val="2"/>
  </w:num>
  <w:num w:numId="3" w16cid:durableId="1669793202">
    <w:abstractNumId w:val="3"/>
  </w:num>
  <w:num w:numId="4" w16cid:durableId="583224435">
    <w:abstractNumId w:val="1"/>
  </w:num>
  <w:num w:numId="5" w16cid:durableId="369308875">
    <w:abstractNumId w:val="5"/>
  </w:num>
  <w:num w:numId="6" w16cid:durableId="1289124865">
    <w:abstractNumId w:val="6"/>
  </w:num>
  <w:num w:numId="7" w16cid:durableId="1798550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6B6"/>
    <w:rsid w:val="00064250"/>
    <w:rsid w:val="003C7B00"/>
    <w:rsid w:val="00514590"/>
    <w:rsid w:val="00575789"/>
    <w:rsid w:val="005959D3"/>
    <w:rsid w:val="0061440B"/>
    <w:rsid w:val="0072737F"/>
    <w:rsid w:val="007776CC"/>
    <w:rsid w:val="00A64E32"/>
    <w:rsid w:val="00A833BE"/>
    <w:rsid w:val="00AE5FDD"/>
    <w:rsid w:val="00D326B6"/>
    <w:rsid w:val="00D67582"/>
    <w:rsid w:val="00DD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DB9FF"/>
  <w15:docId w15:val="{2426B4C6-ADC5-41B0-8B4C-29E493973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FDD"/>
    <w:rPr>
      <w:rFonts w:ascii="Times New Roman" w:eastAsia="Times New Roman" w:hAnsi="Times New Roman" w:cs="Times New Roman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2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6B6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Colorful List - Accent 11,Equipment,List Paragraph1,numbered,Figure_name,B1,Bullet 1,列出段落"/>
    <w:basedOn w:val="Normal"/>
    <w:link w:val="ListParagraphChar"/>
    <w:uiPriority w:val="34"/>
    <w:qFormat/>
    <w:rsid w:val="00D32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6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5FDD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E5FDD"/>
    <w:pPr>
      <w:spacing w:before="100" w:beforeAutospacing="1" w:after="100" w:afterAutospacing="1" w:line="240" w:lineRule="auto"/>
    </w:pPr>
  </w:style>
  <w:style w:type="character" w:styleId="Strong">
    <w:name w:val="Strong"/>
    <w:basedOn w:val="DefaultParagraphFont"/>
    <w:uiPriority w:val="22"/>
    <w:qFormat/>
    <w:rsid w:val="00AE5FDD"/>
    <w:rPr>
      <w:b/>
      <w:bCs/>
    </w:rPr>
  </w:style>
  <w:style w:type="table" w:customStyle="1" w:styleId="TableGridLight1">
    <w:name w:val="Table Grid Light1"/>
    <w:basedOn w:val="TableNormal"/>
    <w:uiPriority w:val="40"/>
    <w:rsid w:val="00AE5FDD"/>
    <w:pPr>
      <w:spacing w:after="0" w:line="240" w:lineRule="auto"/>
    </w:pPr>
    <w:rPr>
      <w:rFonts w:ascii="Times New Roman" w:eastAsia="Times New Roman" w:hAnsi="Times New Roman" w:cs="Times New Roman"/>
      <w:kern w:val="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Equipment Char,B1 Char"/>
    <w:link w:val="ListParagraph"/>
    <w:uiPriority w:val="34"/>
    <w:qFormat/>
    <w:locked/>
    <w:rsid w:val="0061440B"/>
    <w:rPr>
      <w:rFonts w:ascii="Times New Roman" w:eastAsia="Times New Roman" w:hAnsi="Times New Roman" w:cs="Times New Roman"/>
      <w:kern w:val="0"/>
    </w:rPr>
  </w:style>
  <w:style w:type="paragraph" w:customStyle="1" w:styleId="Normal1">
    <w:name w:val="Normal1"/>
    <w:rsid w:val="0061440B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Users\vishal\Desktop\Reumes%20_VN\vishaln97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1485</Words>
  <Characters>8471</Characters>
  <Application>Microsoft Office Word</Application>
  <DocSecurity>0</DocSecurity>
  <Lines>70</Lines>
  <Paragraphs>19</Paragraphs>
  <ScaleCrop>false</ScaleCrop>
  <Company/>
  <LinksUpToDate>false</LinksUpToDate>
  <CharactersWithSpaces>9937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</dc:creator>
  <cp:keywords/>
  <dc:description/>
  <cp:lastModifiedBy>vishal Ningonda</cp:lastModifiedBy>
  <cp:revision>2</cp:revision>
  <dcterms:created xsi:type="dcterms:W3CDTF">2025-03-12T15:53:00Z</dcterms:created>
  <dcterms:modified xsi:type="dcterms:W3CDTF">2025-03-12T15:53:00Z</dcterms:modified>
</cp:coreProperties>
</file>