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9A9A0" w14:textId="073A3F8D" w:rsidR="00C35281" w:rsidRPr="00B24AC1" w:rsidRDefault="008F3648">
      <w:pPr>
        <w:spacing w:after="0"/>
        <w:jc w:val="both"/>
        <w:rPr>
          <w:rFonts w:ascii="Cambria" w:hAnsi="Cambria" w:cs="Times New Roman"/>
          <w:b/>
          <w:color w:val="000000" w:themeColor="text1"/>
          <w:sz w:val="28"/>
          <w:szCs w:val="28"/>
        </w:rPr>
      </w:pPr>
      <w:r w:rsidRPr="00B24AC1">
        <w:rPr>
          <w:rFonts w:ascii="Cambria" w:hAnsi="Cambria" w:cs="Times New Roman"/>
          <w:noProof/>
          <w:color w:val="000000" w:themeColor="text1"/>
          <w:lang w:val="en-IN" w:eastAsia="en-IN"/>
        </w:rPr>
        <w:drawing>
          <wp:anchor distT="0" distB="0" distL="114300" distR="114300" simplePos="0" relativeHeight="251663360" behindDoc="0" locked="0" layoutInCell="1" allowOverlap="1" wp14:anchorId="55AD9AF0" wp14:editId="43C26AD6">
            <wp:simplePos x="0" y="0"/>
            <wp:positionH relativeFrom="margin">
              <wp:posOffset>5940162</wp:posOffset>
            </wp:positionH>
            <wp:positionV relativeFrom="paragraph">
              <wp:posOffset>37437</wp:posOffset>
            </wp:positionV>
            <wp:extent cx="873125" cy="790575"/>
            <wp:effectExtent l="0" t="0" r="3175" b="9525"/>
            <wp:wrapNone/>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73125" cy="790575"/>
                    </a:xfrm>
                    <a:prstGeom prst="rect">
                      <a:avLst/>
                    </a:prstGeom>
                    <a:noFill/>
                    <a:ln>
                      <a:noFill/>
                    </a:ln>
                  </pic:spPr>
                </pic:pic>
              </a:graphicData>
            </a:graphic>
          </wp:anchor>
        </w:drawing>
      </w:r>
      <w:r w:rsidRPr="00B24AC1">
        <w:rPr>
          <w:rFonts w:ascii="Cambria" w:hAnsi="Cambria" w:cs="Times New Roman"/>
          <w:noProof/>
          <w:color w:val="000000" w:themeColor="text1"/>
        </w:rPr>
        <w:drawing>
          <wp:anchor distT="0" distB="0" distL="114300" distR="114300" simplePos="0" relativeHeight="251661312" behindDoc="0" locked="0" layoutInCell="1" allowOverlap="1" wp14:anchorId="15C5A187" wp14:editId="050ECC0E">
            <wp:simplePos x="0" y="0"/>
            <wp:positionH relativeFrom="column">
              <wp:posOffset>5005714</wp:posOffset>
            </wp:positionH>
            <wp:positionV relativeFrom="paragraph">
              <wp:posOffset>38712</wp:posOffset>
            </wp:positionV>
            <wp:extent cx="791210" cy="79121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1210" cy="791210"/>
                    </a:xfrm>
                    <a:prstGeom prst="rect">
                      <a:avLst/>
                    </a:prstGeom>
                    <a:noFill/>
                    <a:ln>
                      <a:noFill/>
                    </a:ln>
                  </pic:spPr>
                </pic:pic>
              </a:graphicData>
            </a:graphic>
          </wp:anchor>
        </w:drawing>
      </w:r>
      <w:r w:rsidRPr="00B24AC1">
        <w:rPr>
          <w:rFonts w:ascii="Cambria" w:hAnsi="Cambria" w:cs="Times New Roman"/>
          <w:noProof/>
          <w:color w:val="000000" w:themeColor="text1"/>
          <w:lang w:val="en-IN" w:eastAsia="en-IN"/>
        </w:rPr>
        <w:drawing>
          <wp:anchor distT="0" distB="0" distL="114300" distR="114300" simplePos="0" relativeHeight="251660288" behindDoc="0" locked="0" layoutInCell="1" allowOverlap="1" wp14:anchorId="0665FBDA" wp14:editId="07D87618">
            <wp:simplePos x="0" y="0"/>
            <wp:positionH relativeFrom="margin">
              <wp:posOffset>4147414</wp:posOffset>
            </wp:positionH>
            <wp:positionV relativeFrom="paragraph">
              <wp:posOffset>37441</wp:posOffset>
            </wp:positionV>
            <wp:extent cx="752475" cy="791210"/>
            <wp:effectExtent l="0" t="0" r="0" b="8890"/>
            <wp:wrapNone/>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 Certified: Azure Administrator Associate (Legac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2475" cy="791210"/>
                    </a:xfrm>
                    <a:prstGeom prst="rect">
                      <a:avLst/>
                    </a:prstGeom>
                    <a:noFill/>
                    <a:ln>
                      <a:noFill/>
                    </a:ln>
                  </pic:spPr>
                </pic:pic>
              </a:graphicData>
            </a:graphic>
          </wp:anchor>
        </w:drawing>
      </w:r>
      <w:r w:rsidR="0096410E" w:rsidRPr="00B24AC1">
        <w:rPr>
          <w:rFonts w:ascii="Cambria" w:hAnsi="Cambria" w:cs="Times New Roman"/>
          <w:b/>
          <w:color w:val="000000" w:themeColor="text1"/>
          <w:sz w:val="24"/>
          <w:szCs w:val="24"/>
        </w:rPr>
        <w:t>Vivek</w:t>
      </w:r>
      <w:r w:rsidR="00C35281" w:rsidRPr="00B24AC1">
        <w:rPr>
          <w:rFonts w:ascii="Cambria" w:hAnsi="Cambria" w:cs="Times New Roman"/>
          <w:b/>
          <w:color w:val="000000" w:themeColor="text1"/>
          <w:sz w:val="24"/>
          <w:szCs w:val="24"/>
        </w:rPr>
        <w:t xml:space="preserve"> T</w:t>
      </w:r>
      <w:r w:rsidR="00C9341D" w:rsidRPr="00B24AC1">
        <w:rPr>
          <w:rFonts w:ascii="Cambria" w:hAnsi="Cambria" w:cs="Times New Roman"/>
          <w:b/>
          <w:color w:val="000000" w:themeColor="text1"/>
          <w:sz w:val="24"/>
          <w:szCs w:val="24"/>
        </w:rPr>
        <w:t>h</w:t>
      </w:r>
      <w:r w:rsidR="0096410E" w:rsidRPr="00B24AC1">
        <w:rPr>
          <w:rFonts w:ascii="Cambria" w:hAnsi="Cambria" w:cs="Times New Roman"/>
          <w:b/>
          <w:color w:val="000000" w:themeColor="text1"/>
          <w:sz w:val="24"/>
          <w:szCs w:val="24"/>
        </w:rPr>
        <w:t>atha</w:t>
      </w:r>
    </w:p>
    <w:p w14:paraId="46C3EDA3" w14:textId="2DE7470B" w:rsidR="00BB6CD3" w:rsidRPr="00B24AC1" w:rsidRDefault="00000000">
      <w:pPr>
        <w:spacing w:after="0"/>
        <w:jc w:val="both"/>
        <w:rPr>
          <w:rFonts w:ascii="Cambria" w:hAnsi="Cambria" w:cs="Times New Roman"/>
          <w:b/>
          <w:color w:val="000000" w:themeColor="text1"/>
          <w:sz w:val="28"/>
          <w:szCs w:val="28"/>
        </w:rPr>
      </w:pPr>
      <w:r w:rsidRPr="00B24AC1">
        <w:rPr>
          <w:rFonts w:ascii="Cambria" w:hAnsi="Cambria" w:cs="Times New Roman"/>
          <w:b/>
          <w:color w:val="000000" w:themeColor="text1"/>
          <w:sz w:val="20"/>
          <w:szCs w:val="20"/>
        </w:rPr>
        <w:t>Sr. DevOps Engineer</w:t>
      </w:r>
    </w:p>
    <w:p w14:paraId="65806226" w14:textId="1A1087E6" w:rsidR="00BB6CD3" w:rsidRPr="00B24AC1" w:rsidRDefault="00000000" w:rsidP="008F3648">
      <w:pPr>
        <w:tabs>
          <w:tab w:val="left" w:pos="9679"/>
        </w:tabs>
        <w:spacing w:after="0"/>
        <w:rPr>
          <w:rFonts w:ascii="Cambria" w:hAnsi="Cambria" w:cs="Times New Roman"/>
          <w:b/>
          <w:color w:val="000000" w:themeColor="text1"/>
          <w:sz w:val="20"/>
          <w:szCs w:val="20"/>
        </w:rPr>
      </w:pPr>
      <w:r w:rsidRPr="00B24AC1">
        <w:rPr>
          <w:rFonts w:ascii="Cambria" w:hAnsi="Cambria" w:cs="Times New Roman"/>
          <w:b/>
          <w:color w:val="000000" w:themeColor="text1"/>
          <w:sz w:val="20"/>
          <w:szCs w:val="20"/>
        </w:rPr>
        <w:t>Contact No:</w:t>
      </w:r>
      <w:r w:rsidR="00C35281" w:rsidRPr="00B24AC1">
        <w:rPr>
          <w:rFonts w:ascii="Cambria" w:hAnsi="Cambria" w:cs="Times New Roman"/>
          <w:b/>
          <w:color w:val="000000" w:themeColor="text1"/>
          <w:sz w:val="20"/>
          <w:szCs w:val="20"/>
        </w:rPr>
        <w:t xml:space="preserve"> </w:t>
      </w:r>
      <w:r w:rsidR="0096410E" w:rsidRPr="00B24AC1">
        <w:rPr>
          <w:rFonts w:ascii="Cambria" w:hAnsi="Cambria" w:cs="Times New Roman"/>
          <w:b/>
          <w:color w:val="000000" w:themeColor="text1"/>
          <w:sz w:val="20"/>
          <w:szCs w:val="20"/>
        </w:rPr>
        <w:t>+1 (617)419-0045</w:t>
      </w:r>
      <w:r w:rsidR="008F3648" w:rsidRPr="00B24AC1">
        <w:rPr>
          <w:rFonts w:ascii="Cambria" w:hAnsi="Cambria" w:cs="Times New Roman"/>
          <w:b/>
          <w:color w:val="000000" w:themeColor="text1"/>
          <w:sz w:val="20"/>
          <w:szCs w:val="20"/>
        </w:rPr>
        <w:tab/>
      </w:r>
    </w:p>
    <w:p w14:paraId="7495A34B" w14:textId="5A2F3A5E" w:rsidR="00C35281" w:rsidRPr="00B24AC1" w:rsidRDefault="00000000">
      <w:pPr>
        <w:spacing w:after="0"/>
        <w:ind w:hanging="2"/>
        <w:rPr>
          <w:rFonts w:ascii="Cambria" w:hAnsi="Cambria" w:cs="Times New Roman"/>
          <w:b/>
          <w:color w:val="000000" w:themeColor="text1"/>
          <w:sz w:val="20"/>
          <w:szCs w:val="20"/>
        </w:rPr>
      </w:pPr>
      <w:r w:rsidRPr="00B24AC1">
        <w:rPr>
          <w:rFonts w:ascii="Cambria" w:hAnsi="Cambria" w:cs="Times New Roman"/>
          <w:b/>
          <w:color w:val="000000" w:themeColor="text1"/>
          <w:sz w:val="20"/>
          <w:szCs w:val="20"/>
        </w:rPr>
        <w:t xml:space="preserve">Email ID: </w:t>
      </w:r>
      <w:r w:rsidR="0096410E" w:rsidRPr="00B24AC1">
        <w:rPr>
          <w:rFonts w:ascii="Cambria" w:hAnsi="Cambria" w:cs="Times New Roman"/>
          <w:b/>
          <w:color w:val="000000" w:themeColor="text1"/>
          <w:sz w:val="20"/>
          <w:szCs w:val="20"/>
        </w:rPr>
        <w:t>Vivekthatha6@gmail.com</w:t>
      </w:r>
    </w:p>
    <w:p w14:paraId="09424724" w14:textId="64386F6B" w:rsidR="00BB6CD3" w:rsidRPr="00B24AC1" w:rsidRDefault="00C35281" w:rsidP="00C35281">
      <w:pPr>
        <w:spacing w:after="0"/>
        <w:ind w:hanging="2"/>
        <w:rPr>
          <w:rFonts w:ascii="Cambria" w:hAnsi="Cambria" w:cs="Times New Roman"/>
          <w:b/>
          <w:color w:val="000000" w:themeColor="text1"/>
          <w:sz w:val="20"/>
          <w:szCs w:val="20"/>
        </w:rPr>
      </w:pPr>
      <w:r w:rsidRPr="00B24AC1">
        <w:rPr>
          <w:rFonts w:ascii="Cambria" w:hAnsi="Cambria" w:cs="Times New Roman"/>
          <w:b/>
          <w:color w:val="000000" w:themeColor="text1"/>
          <w:sz w:val="20"/>
          <w:szCs w:val="20"/>
        </w:rPr>
        <w:t xml:space="preserve">LinkedIn: </w:t>
      </w:r>
      <w:r w:rsidR="0096410E" w:rsidRPr="00B24AC1">
        <w:rPr>
          <w:rFonts w:ascii="Cambria" w:hAnsi="Cambria" w:cs="Times New Roman"/>
          <w:b/>
          <w:color w:val="000000" w:themeColor="text1"/>
          <w:sz w:val="20"/>
          <w:szCs w:val="20"/>
        </w:rPr>
        <w:t>https://www.linkedin.com/in/vivek-thatha-58b5722b1</w:t>
      </w:r>
      <w:hyperlink r:id="rId12" w:history="1"/>
    </w:p>
    <w:p w14:paraId="4C9CD18D" w14:textId="5EE2F061" w:rsidR="00BB6CD3" w:rsidRPr="00B24AC1" w:rsidRDefault="000B5468">
      <w:pPr>
        <w:spacing w:after="0"/>
        <w:ind w:hanging="2"/>
        <w:jc w:val="center"/>
        <w:rPr>
          <w:rFonts w:ascii="Cambria" w:eastAsia="Times New Roman" w:hAnsi="Cambria" w:cs="Times New Roman"/>
          <w:color w:val="000000" w:themeColor="text1"/>
          <w:sz w:val="24"/>
          <w:szCs w:val="24"/>
          <w:u w:val="single"/>
        </w:rPr>
      </w:pPr>
      <w:r w:rsidRPr="00B24AC1">
        <w:rPr>
          <w:rFonts w:ascii="Cambria" w:hAnsi="Cambria" w:cs="Times New Roman"/>
          <w:noProof/>
          <w:color w:val="000000" w:themeColor="text1"/>
        </w:rPr>
        <mc:AlternateContent>
          <mc:Choice Requires="wps">
            <w:drawing>
              <wp:anchor distT="0" distB="0" distL="114300" distR="114300" simplePos="0" relativeHeight="251659264" behindDoc="0" locked="0" layoutInCell="1" allowOverlap="1" wp14:anchorId="7C3693A9" wp14:editId="212FCB23">
                <wp:simplePos x="0" y="0"/>
                <wp:positionH relativeFrom="margin">
                  <wp:align>center</wp:align>
                </wp:positionH>
                <wp:positionV relativeFrom="paragraph">
                  <wp:posOffset>120015</wp:posOffset>
                </wp:positionV>
                <wp:extent cx="7083425" cy="68580"/>
                <wp:effectExtent l="0" t="0" r="22225" b="12065"/>
                <wp:wrapNone/>
                <wp:docPr id="1" name="Rectangle 1"/>
                <wp:cNvGraphicFramePr/>
                <a:graphic xmlns:a="http://schemas.openxmlformats.org/drawingml/2006/main">
                  <a:graphicData uri="http://schemas.microsoft.com/office/word/2010/wordprocessingShape">
                    <wps:wsp>
                      <wps:cNvSpPr/>
                      <wps:spPr>
                        <a:xfrm>
                          <a:off x="0" y="0"/>
                          <a:ext cx="7083425" cy="685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0CAC14" w14:textId="77777777" w:rsidR="00BB6CD3" w:rsidRPr="00B03AA5" w:rsidRDefault="00BB6CD3">
                            <w:pPr>
                              <w:jc w:val="center"/>
                              <w:rPr>
                                <w:color w:val="EDEDED" w:themeColor="accent3" w:themeTint="33"/>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C3693A9" id="Rectangle 1" o:spid="_x0000_s1026" style="position:absolute;left:0;text-align:left;margin-left:0;margin-top:9.45pt;width:557.75pt;height:5.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" fillcolor="black [3213]" strokecolor="#1f4d78 [1604]" strokeweight="1pt">
                <v:textbox>
                  <w:txbxContent>
                    <w:p w14:paraId="070CAC14" w14:textId="77777777" w:rsidR="00BB6CD3" w:rsidRPr="00B03AA5" w:rsidRDefault="00BB6CD3">
                      <w:pPr>
                        <w:jc w:val="center"/>
                        <w:rPr>
                          <w:color w:val="EDEDED" w:themeColor="accent3" w:themeTint="33"/>
                        </w:rPr>
                      </w:pPr>
                    </w:p>
                  </w:txbxContent>
                </v:textbox>
                <w10:wrap anchorx="margin"/>
              </v:rect>
            </w:pict>
          </mc:Fallback>
        </mc:AlternateContent>
      </w:r>
    </w:p>
    <w:p w14:paraId="68F2BF10" w14:textId="77777777" w:rsidR="000B5468" w:rsidRPr="00B24AC1" w:rsidRDefault="000B5468">
      <w:pPr>
        <w:tabs>
          <w:tab w:val="left" w:pos="3848"/>
        </w:tabs>
        <w:jc w:val="both"/>
        <w:rPr>
          <w:rFonts w:ascii="Cambria" w:hAnsi="Cambria" w:cs="Times New Roman"/>
          <w:color w:val="000000" w:themeColor="text1"/>
        </w:rPr>
      </w:pPr>
    </w:p>
    <w:p w14:paraId="5E727B58" w14:textId="3E6D1C8F" w:rsidR="00BB6CD3" w:rsidRPr="00B24AC1" w:rsidRDefault="00000000">
      <w:pPr>
        <w:tabs>
          <w:tab w:val="left" w:pos="3848"/>
        </w:tabs>
        <w:jc w:val="both"/>
        <w:rPr>
          <w:rStyle w:val="vanity-namedisplay-name"/>
          <w:rFonts w:ascii="Cambria" w:hAnsi="Cambria" w:cs="Times New Roman"/>
          <w:b/>
          <w:color w:val="000000" w:themeColor="text1"/>
          <w:sz w:val="24"/>
          <w:szCs w:val="24"/>
          <w:u w:val="single"/>
          <w:shd w:val="clear" w:color="auto" w:fill="FFFFFF"/>
        </w:rPr>
      </w:pPr>
      <w:r w:rsidRPr="00B24AC1">
        <w:rPr>
          <w:rStyle w:val="vanity-namedisplay-name"/>
          <w:rFonts w:ascii="Cambria" w:hAnsi="Cambria" w:cs="Times New Roman"/>
          <w:b/>
          <w:color w:val="000000" w:themeColor="text1"/>
          <w:sz w:val="24"/>
          <w:szCs w:val="24"/>
          <w:u w:val="single"/>
          <w:shd w:val="clear" w:color="auto" w:fill="FFFFFF"/>
        </w:rPr>
        <w:t>PROFESSIONAL SUMMARY:</w:t>
      </w:r>
    </w:p>
    <w:p w14:paraId="3949FE21" w14:textId="77777777" w:rsidR="006A3E54" w:rsidRPr="00B24AC1" w:rsidRDefault="00EA4B9F" w:rsidP="00B261A8">
      <w:pPr>
        <w:pStyle w:val="NormalWeb"/>
        <w:jc w:val="both"/>
        <w:rPr>
          <w:rFonts w:ascii="Cambria" w:hAnsi="Cambria" w:cs="Segoe UI"/>
          <w:color w:val="000000" w:themeColor="text1"/>
          <w:sz w:val="20"/>
          <w:szCs w:val="20"/>
        </w:rPr>
      </w:pPr>
      <w:r w:rsidRPr="00B24AC1">
        <w:rPr>
          <w:rFonts w:ascii="Cambria" w:hAnsi="Cambria" w:cs="Segoe UI"/>
          <w:color w:val="000000" w:themeColor="text1"/>
          <w:sz w:val="20"/>
          <w:szCs w:val="20"/>
        </w:rPr>
        <w:t xml:space="preserve">                </w:t>
      </w:r>
      <w:r w:rsidR="006A3E54" w:rsidRPr="00B24AC1">
        <w:rPr>
          <w:rFonts w:ascii="Cambria" w:hAnsi="Cambria" w:cs="Segoe UI"/>
          <w:color w:val="000000" w:themeColor="text1"/>
          <w:sz w:val="20"/>
          <w:szCs w:val="20"/>
        </w:rPr>
        <w:t>DevOps Engineer with over 10</w:t>
      </w:r>
      <w:r w:rsidR="006A3E54" w:rsidRPr="00B24AC1">
        <w:rPr>
          <w:rFonts w:ascii="Cambria" w:hAnsi="Cambria" w:cs="Segoe UI"/>
          <w:color w:val="000000" w:themeColor="text1"/>
          <w:sz w:val="20"/>
          <w:szCs w:val="20"/>
        </w:rPr>
        <w:t> </w:t>
      </w:r>
      <w:r w:rsidR="006A3E54" w:rsidRPr="00B24AC1">
        <w:rPr>
          <w:rFonts w:ascii="Cambria" w:hAnsi="Cambria" w:cs="Segoe UI"/>
          <w:color w:val="000000" w:themeColor="text1"/>
          <w:sz w:val="20"/>
          <w:szCs w:val="20"/>
        </w:rPr>
        <w:t>years in IT, focusing on Azure, AWS and Open Stack for Private, Public and Hybrid Cloud platforms. Skilled in Docker, Kubernetes, Terraform, Ansible,</w:t>
      </w:r>
      <w:r w:rsidR="006A3E54" w:rsidRPr="00B24AC1">
        <w:rPr>
          <w:rFonts w:ascii="Cambria" w:hAnsi="Cambria" w:cs="Segoe UI"/>
          <w:color w:val="000000" w:themeColor="text1"/>
          <w:sz w:val="20"/>
          <w:szCs w:val="20"/>
        </w:rPr>
        <w:t> </w:t>
      </w:r>
      <w:r w:rsidR="006A3E54" w:rsidRPr="00B24AC1">
        <w:rPr>
          <w:rFonts w:ascii="Cambria" w:hAnsi="Cambria" w:cs="Segoe UI"/>
          <w:color w:val="000000" w:themeColor="text1"/>
          <w:sz w:val="20"/>
          <w:szCs w:val="20"/>
        </w:rPr>
        <w:t>Jenkins, and Configuration Management. Focused on Linux Administration, streamlining operations process, Infrastructure automation and</w:t>
      </w:r>
      <w:r w:rsidR="006A3E54" w:rsidRPr="00B24AC1">
        <w:rPr>
          <w:rFonts w:ascii="Cambria" w:hAnsi="Cambria" w:cs="Segoe UI"/>
          <w:color w:val="000000" w:themeColor="text1"/>
          <w:sz w:val="20"/>
          <w:szCs w:val="20"/>
        </w:rPr>
        <w:t> </w:t>
      </w:r>
      <w:r w:rsidR="006A3E54" w:rsidRPr="00B24AC1">
        <w:rPr>
          <w:rFonts w:ascii="Cambria" w:hAnsi="Cambria" w:cs="Segoe UI"/>
          <w:color w:val="000000" w:themeColor="text1"/>
          <w:sz w:val="20"/>
          <w:szCs w:val="20"/>
        </w:rPr>
        <w:t>System dependability.</w:t>
      </w:r>
    </w:p>
    <w:p w14:paraId="6DBD95C7" w14:textId="77777777" w:rsidR="006A3E54" w:rsidRPr="00B24AC1" w:rsidRDefault="006A3E54" w:rsidP="00B261A8">
      <w:pPr>
        <w:pStyle w:val="NormalWeb"/>
        <w:numPr>
          <w:ilvl w:val="0"/>
          <w:numId w:val="1"/>
        </w:numPr>
        <w:jc w:val="both"/>
        <w:rPr>
          <w:rFonts w:ascii="Cambria" w:hAnsi="Cambria"/>
          <w:color w:val="000000" w:themeColor="text1"/>
          <w:sz w:val="20"/>
          <w:szCs w:val="20"/>
        </w:rPr>
      </w:pPr>
      <w:r w:rsidRPr="00B24AC1">
        <w:rPr>
          <w:rFonts w:ascii="Cambria" w:hAnsi="Cambria"/>
          <w:color w:val="000000" w:themeColor="text1"/>
          <w:sz w:val="20"/>
          <w:szCs w:val="20"/>
        </w:rPr>
        <w:t xml:space="preserve">Dealt with a </w:t>
      </w:r>
      <w:proofErr w:type="spellStart"/>
      <w:r w:rsidRPr="00B24AC1">
        <w:rPr>
          <w:rFonts w:ascii="Cambria" w:hAnsi="Cambria"/>
          <w:color w:val="000000" w:themeColor="text1"/>
          <w:sz w:val="20"/>
          <w:szCs w:val="20"/>
        </w:rPr>
        <w:t>widerange</w:t>
      </w:r>
      <w:proofErr w:type="spellEnd"/>
      <w:r w:rsidRPr="00B24AC1">
        <w:rPr>
          <w:rFonts w:ascii="Cambria" w:hAnsi="Cambria"/>
          <w:color w:val="000000" w:themeColor="text1"/>
          <w:sz w:val="20"/>
          <w:szCs w:val="20"/>
        </w:rPr>
        <w:t xml:space="preserve"> of AWS and Azure infrastructure resources like EC2, VMs,</w:t>
      </w:r>
      <w:r w:rsidRPr="00B24AC1">
        <w:rPr>
          <w:rFonts w:ascii="Cambria" w:hAnsi="Cambria"/>
          <w:color w:val="000000" w:themeColor="text1"/>
          <w:sz w:val="20"/>
          <w:szCs w:val="20"/>
        </w:rPr>
        <w:t> </w:t>
      </w:r>
      <w:r w:rsidRPr="00B24AC1">
        <w:rPr>
          <w:rFonts w:ascii="Cambria" w:hAnsi="Cambria"/>
          <w:color w:val="000000" w:themeColor="text1"/>
          <w:sz w:val="20"/>
          <w:szCs w:val="20"/>
        </w:rPr>
        <w:t>Kubernetes, App services.</w:t>
      </w:r>
    </w:p>
    <w:p w14:paraId="06E82D07" w14:textId="46120A20" w:rsidR="006A3E54" w:rsidRPr="00B24AC1" w:rsidRDefault="006A3E54" w:rsidP="00B261A8">
      <w:pPr>
        <w:pStyle w:val="NormalWeb"/>
        <w:numPr>
          <w:ilvl w:val="0"/>
          <w:numId w:val="1"/>
        </w:numPr>
        <w:jc w:val="both"/>
        <w:rPr>
          <w:rFonts w:ascii="Cambria" w:hAnsi="Cambria"/>
          <w:color w:val="000000" w:themeColor="text1"/>
          <w:sz w:val="20"/>
          <w:szCs w:val="20"/>
        </w:rPr>
      </w:pPr>
      <w:r w:rsidRPr="00B24AC1">
        <w:rPr>
          <w:rFonts w:ascii="Cambria" w:hAnsi="Cambria"/>
          <w:color w:val="000000" w:themeColor="text1"/>
          <w:sz w:val="20"/>
          <w:szCs w:val="20"/>
        </w:rPr>
        <w:t>Worked with development teams to build and manage</w:t>
      </w:r>
      <w:r w:rsidRPr="00B24AC1">
        <w:rPr>
          <w:rFonts w:ascii="Cambria" w:hAnsi="Cambria"/>
          <w:color w:val="000000" w:themeColor="text1"/>
          <w:sz w:val="20"/>
          <w:szCs w:val="20"/>
        </w:rPr>
        <w:t> </w:t>
      </w:r>
      <w:r w:rsidRPr="00B24AC1">
        <w:rPr>
          <w:rFonts w:ascii="Cambria" w:hAnsi="Cambria"/>
          <w:color w:val="000000" w:themeColor="text1"/>
          <w:sz w:val="20"/>
          <w:szCs w:val="20"/>
        </w:rPr>
        <w:t xml:space="preserve">CI/CD pipelines on AWS </w:t>
      </w:r>
      <w:proofErr w:type="spellStart"/>
      <w:r w:rsidRPr="00B24AC1">
        <w:rPr>
          <w:rFonts w:ascii="Cambria" w:hAnsi="Cambria"/>
          <w:color w:val="000000" w:themeColor="text1"/>
          <w:sz w:val="20"/>
          <w:szCs w:val="20"/>
        </w:rPr>
        <w:t>CodePipeline</w:t>
      </w:r>
      <w:proofErr w:type="spellEnd"/>
      <w:r w:rsidRPr="00B24AC1">
        <w:rPr>
          <w:rFonts w:ascii="Cambria" w:hAnsi="Cambria"/>
          <w:color w:val="000000" w:themeColor="text1"/>
          <w:sz w:val="20"/>
          <w:szCs w:val="20"/>
        </w:rPr>
        <w:t xml:space="preserve">, </w:t>
      </w:r>
      <w:proofErr w:type="spellStart"/>
      <w:r w:rsidRPr="00B24AC1">
        <w:rPr>
          <w:rFonts w:ascii="Cambria" w:hAnsi="Cambria"/>
          <w:color w:val="000000" w:themeColor="text1"/>
          <w:sz w:val="20"/>
          <w:szCs w:val="20"/>
        </w:rPr>
        <w:t>CodeBuild</w:t>
      </w:r>
      <w:proofErr w:type="spellEnd"/>
      <w:r w:rsidRPr="00B24AC1">
        <w:rPr>
          <w:rFonts w:ascii="Cambria" w:hAnsi="Cambria"/>
          <w:color w:val="000000" w:themeColor="text1"/>
          <w:sz w:val="20"/>
          <w:szCs w:val="20"/>
        </w:rPr>
        <w:t xml:space="preserve"> and </w:t>
      </w:r>
      <w:proofErr w:type="spellStart"/>
      <w:r w:rsidRPr="00B24AC1">
        <w:rPr>
          <w:rFonts w:ascii="Cambria" w:hAnsi="Cambria"/>
          <w:color w:val="000000" w:themeColor="text1"/>
          <w:sz w:val="20"/>
          <w:szCs w:val="20"/>
        </w:rPr>
        <w:t>CodeDeploy</w:t>
      </w:r>
      <w:proofErr w:type="spellEnd"/>
      <w:r w:rsidRPr="00B24AC1">
        <w:rPr>
          <w:rFonts w:ascii="Cambria" w:hAnsi="Cambria"/>
          <w:color w:val="000000" w:themeColor="text1"/>
          <w:sz w:val="20"/>
          <w:szCs w:val="20"/>
        </w:rPr>
        <w:t>, improving the speed of software delivery.</w:t>
      </w:r>
    </w:p>
    <w:p w14:paraId="14141580" w14:textId="5CD8F7A6" w:rsidR="006A3E54" w:rsidRPr="00B24AC1" w:rsidRDefault="006A3E54" w:rsidP="00B261A8">
      <w:pPr>
        <w:pStyle w:val="NormalWeb"/>
        <w:numPr>
          <w:ilvl w:val="0"/>
          <w:numId w:val="1"/>
        </w:numPr>
        <w:jc w:val="both"/>
        <w:rPr>
          <w:rFonts w:ascii="Cambria" w:hAnsi="Cambria"/>
          <w:color w:val="000000" w:themeColor="text1"/>
          <w:sz w:val="20"/>
          <w:szCs w:val="20"/>
        </w:rPr>
      </w:pPr>
      <w:r w:rsidRPr="00B24AC1">
        <w:rPr>
          <w:rFonts w:ascii="Cambria" w:hAnsi="Cambria"/>
          <w:color w:val="000000" w:themeColor="text1"/>
          <w:sz w:val="20"/>
          <w:szCs w:val="20"/>
        </w:rPr>
        <w:t>Specifically, using Azure Pipelines, Azure</w:t>
      </w:r>
      <w:r w:rsidRPr="00B24AC1">
        <w:rPr>
          <w:rFonts w:ascii="Cambria" w:hAnsi="Cambria"/>
          <w:color w:val="000000" w:themeColor="text1"/>
          <w:sz w:val="20"/>
          <w:szCs w:val="20"/>
        </w:rPr>
        <w:t> </w:t>
      </w:r>
      <w:r w:rsidRPr="00B24AC1">
        <w:rPr>
          <w:rFonts w:ascii="Cambria" w:hAnsi="Cambria"/>
          <w:color w:val="000000" w:themeColor="text1"/>
          <w:sz w:val="20"/>
          <w:szCs w:val="20"/>
        </w:rPr>
        <w:t>Repos, and Boards to enable smooth development processes.</w:t>
      </w:r>
    </w:p>
    <w:p w14:paraId="61898C91" w14:textId="048F28EF" w:rsidR="006A3E54" w:rsidRPr="00B24AC1" w:rsidRDefault="006A3E54" w:rsidP="00B261A8">
      <w:pPr>
        <w:pStyle w:val="NormalWeb"/>
        <w:numPr>
          <w:ilvl w:val="0"/>
          <w:numId w:val="1"/>
        </w:numPr>
        <w:jc w:val="both"/>
        <w:rPr>
          <w:rFonts w:ascii="Cambria" w:hAnsi="Cambria"/>
          <w:color w:val="000000" w:themeColor="text1"/>
          <w:sz w:val="20"/>
          <w:szCs w:val="20"/>
        </w:rPr>
      </w:pPr>
      <w:r w:rsidRPr="00B24AC1">
        <w:rPr>
          <w:rFonts w:ascii="Cambria" w:hAnsi="Cambria"/>
          <w:color w:val="000000" w:themeColor="text1"/>
          <w:sz w:val="20"/>
          <w:szCs w:val="20"/>
        </w:rPr>
        <w:t>Built on Azure cloud services, creating</w:t>
      </w:r>
      <w:r w:rsidRPr="00B24AC1">
        <w:rPr>
          <w:rFonts w:ascii="Cambria" w:hAnsi="Cambria"/>
          <w:color w:val="000000" w:themeColor="text1"/>
          <w:sz w:val="20"/>
          <w:szCs w:val="20"/>
        </w:rPr>
        <w:t> </w:t>
      </w:r>
      <w:r w:rsidRPr="00B24AC1">
        <w:rPr>
          <w:rFonts w:ascii="Cambria" w:hAnsi="Cambria"/>
          <w:color w:val="000000" w:themeColor="text1"/>
          <w:sz w:val="20"/>
          <w:szCs w:val="20"/>
        </w:rPr>
        <w:t xml:space="preserve">solutions that were scalable, high available and budget-friendly using Azure </w:t>
      </w:r>
      <w:proofErr w:type="spellStart"/>
      <w:r w:rsidRPr="00B24AC1">
        <w:rPr>
          <w:rFonts w:ascii="Cambria" w:hAnsi="Cambria"/>
          <w:color w:val="000000" w:themeColor="text1"/>
          <w:sz w:val="20"/>
          <w:szCs w:val="20"/>
        </w:rPr>
        <w:t>VirtualMachines</w:t>
      </w:r>
      <w:proofErr w:type="spellEnd"/>
      <w:r w:rsidRPr="00B24AC1">
        <w:rPr>
          <w:rFonts w:ascii="Cambria" w:hAnsi="Cambria"/>
          <w:color w:val="000000" w:themeColor="text1"/>
          <w:sz w:val="20"/>
          <w:szCs w:val="20"/>
        </w:rPr>
        <w:t>, Azure Kubernetes Service (AKS) and Azure App Services.</w:t>
      </w:r>
    </w:p>
    <w:p w14:paraId="4BD63181" w14:textId="6491D60F"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Performed vulnerability assessments and security scans (SonarQube, Aqua) to detect threats early and</w:t>
      </w:r>
      <w:r w:rsidRPr="00B24AC1">
        <w:rPr>
          <w:rFonts w:ascii="Cambria" w:hAnsi="Cambria"/>
          <w:sz w:val="20"/>
          <w:szCs w:val="20"/>
        </w:rPr>
        <w:t> </w:t>
      </w:r>
      <w:r w:rsidRPr="00B24AC1">
        <w:rPr>
          <w:rFonts w:ascii="Cambria" w:hAnsi="Cambria"/>
          <w:sz w:val="20"/>
          <w:szCs w:val="20"/>
        </w:rPr>
        <w:t>take mitigation action</w:t>
      </w:r>
    </w:p>
    <w:p w14:paraId="1CB7D0B8" w14:textId="77777777" w:rsid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Experience in the use of containerization and clustering technologies such as Docker, Docker Swarm, and</w:t>
      </w:r>
      <w:r w:rsidRPr="00B24AC1">
        <w:rPr>
          <w:rFonts w:ascii="Cambria" w:hAnsi="Cambria"/>
          <w:sz w:val="20"/>
          <w:szCs w:val="20"/>
        </w:rPr>
        <w:t> </w:t>
      </w:r>
      <w:r w:rsidRPr="00B24AC1">
        <w:rPr>
          <w:rFonts w:ascii="Cambria" w:hAnsi="Cambria"/>
          <w:sz w:val="20"/>
          <w:szCs w:val="20"/>
        </w:rPr>
        <w:t>Kubernetes and microservices architecture Development using Spring Boot.</w:t>
      </w:r>
    </w:p>
    <w:p w14:paraId="780BE550" w14:textId="67FE2AAB"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Used Docker Compose to create multi-container applications and orchestrated</w:t>
      </w:r>
      <w:r w:rsidRPr="00B24AC1">
        <w:rPr>
          <w:rFonts w:ascii="Cambria" w:hAnsi="Cambria"/>
          <w:sz w:val="20"/>
          <w:szCs w:val="20"/>
        </w:rPr>
        <w:t> </w:t>
      </w:r>
      <w:r w:rsidRPr="00B24AC1">
        <w:rPr>
          <w:rFonts w:ascii="Cambria" w:hAnsi="Cambria"/>
          <w:sz w:val="20"/>
          <w:szCs w:val="20"/>
        </w:rPr>
        <w:t>services in AWS and Azure environments.</w:t>
      </w:r>
    </w:p>
    <w:p w14:paraId="3CA9BEF0" w14:textId="77777777"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Strong background in Harness</w:t>
      </w:r>
      <w:r w:rsidRPr="00B24AC1">
        <w:rPr>
          <w:rFonts w:ascii="Cambria" w:hAnsi="Cambria"/>
          <w:sz w:val="20"/>
          <w:szCs w:val="20"/>
        </w:rPr>
        <w:t> </w:t>
      </w:r>
      <w:r w:rsidRPr="00B24AC1">
        <w:rPr>
          <w:rFonts w:ascii="Cambria" w:hAnsi="Cambria"/>
          <w:sz w:val="20"/>
          <w:szCs w:val="20"/>
        </w:rPr>
        <w:t>CI/CD for automation of software release workflows and optimization of deployment pipelines.</w:t>
      </w:r>
    </w:p>
    <w:p w14:paraId="570ED7A0" w14:textId="77777777"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 xml:space="preserve">Adopted </w:t>
      </w:r>
      <w:proofErr w:type="spellStart"/>
      <w:r w:rsidRPr="00B24AC1">
        <w:rPr>
          <w:rFonts w:ascii="Cambria" w:hAnsi="Cambria"/>
          <w:sz w:val="20"/>
          <w:szCs w:val="20"/>
        </w:rPr>
        <w:t>Devsecops</w:t>
      </w:r>
      <w:proofErr w:type="spellEnd"/>
      <w:r w:rsidRPr="00B24AC1">
        <w:rPr>
          <w:rFonts w:ascii="Cambria" w:hAnsi="Cambria"/>
          <w:sz w:val="20"/>
          <w:szCs w:val="20"/>
        </w:rPr>
        <w:t xml:space="preserve"> practices and focus on the development and deployment with security in</w:t>
      </w:r>
      <w:r w:rsidRPr="00B24AC1">
        <w:rPr>
          <w:rFonts w:ascii="Cambria" w:hAnsi="Cambria"/>
          <w:sz w:val="20"/>
          <w:szCs w:val="20"/>
        </w:rPr>
        <w:t> </w:t>
      </w:r>
      <w:r w:rsidRPr="00B24AC1">
        <w:rPr>
          <w:rFonts w:ascii="Cambria" w:hAnsi="Cambria"/>
          <w:sz w:val="20"/>
          <w:szCs w:val="20"/>
        </w:rPr>
        <w:t>mind.</w:t>
      </w:r>
    </w:p>
    <w:p w14:paraId="6F72F82D" w14:textId="77777777"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Regularly keeps SCM tools (GitHub, GitLab, Bitbucket) updated with the latest</w:t>
      </w:r>
      <w:r w:rsidRPr="00B24AC1">
        <w:rPr>
          <w:rFonts w:ascii="Cambria" w:hAnsi="Cambria"/>
          <w:sz w:val="20"/>
          <w:szCs w:val="20"/>
        </w:rPr>
        <w:t> </w:t>
      </w:r>
      <w:r w:rsidRPr="00B24AC1">
        <w:rPr>
          <w:rFonts w:ascii="Cambria" w:hAnsi="Cambria"/>
          <w:sz w:val="20"/>
          <w:szCs w:val="20"/>
        </w:rPr>
        <w:t>security patches and features.</w:t>
      </w:r>
    </w:p>
    <w:p w14:paraId="28A7DB7F" w14:textId="77777777"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Worked on Pre-integrated the Spinnaker</w:t>
      </w:r>
      <w:r w:rsidRPr="00B24AC1">
        <w:rPr>
          <w:rFonts w:ascii="Cambria" w:hAnsi="Cambria"/>
          <w:sz w:val="20"/>
          <w:szCs w:val="20"/>
        </w:rPr>
        <w:t> </w:t>
      </w:r>
      <w:r w:rsidRPr="00B24AC1">
        <w:rPr>
          <w:rFonts w:ascii="Cambria" w:hAnsi="Cambria"/>
          <w:sz w:val="20"/>
          <w:szCs w:val="20"/>
        </w:rPr>
        <w:t xml:space="preserve">with the CI/CD tools like Jenkins, </w:t>
      </w:r>
      <w:proofErr w:type="spellStart"/>
      <w:r w:rsidRPr="00B24AC1">
        <w:rPr>
          <w:rFonts w:ascii="Cambria" w:hAnsi="Cambria"/>
          <w:sz w:val="20"/>
          <w:szCs w:val="20"/>
        </w:rPr>
        <w:t>CircleCI</w:t>
      </w:r>
      <w:proofErr w:type="spellEnd"/>
      <w:r w:rsidRPr="00B24AC1">
        <w:rPr>
          <w:rFonts w:ascii="Cambria" w:hAnsi="Cambria"/>
          <w:sz w:val="20"/>
          <w:szCs w:val="20"/>
        </w:rPr>
        <w:t>, etc.</w:t>
      </w:r>
    </w:p>
    <w:p w14:paraId="4A9C686F" w14:textId="1A7A9722" w:rsidR="00B24AC1" w:rsidRPr="00B24AC1" w:rsidRDefault="00B24AC1" w:rsidP="00B261A8">
      <w:pPr>
        <w:pStyle w:val="NormalWeb"/>
        <w:numPr>
          <w:ilvl w:val="0"/>
          <w:numId w:val="1"/>
        </w:numPr>
        <w:jc w:val="both"/>
        <w:rPr>
          <w:rFonts w:ascii="Cambria" w:hAnsi="Cambria"/>
          <w:sz w:val="20"/>
          <w:szCs w:val="20"/>
        </w:rPr>
      </w:pPr>
      <w:r w:rsidRPr="00B24AC1">
        <w:rPr>
          <w:rFonts w:ascii="Cambria" w:hAnsi="Cambria"/>
          <w:sz w:val="20"/>
          <w:szCs w:val="20"/>
        </w:rPr>
        <w:t>Set</w:t>
      </w:r>
      <w:r w:rsidRPr="00B24AC1">
        <w:rPr>
          <w:rFonts w:ascii="Cambria" w:hAnsi="Cambria"/>
          <w:sz w:val="20"/>
          <w:szCs w:val="20"/>
        </w:rPr>
        <w:t> </w:t>
      </w:r>
      <w:r w:rsidRPr="00B24AC1">
        <w:rPr>
          <w:rFonts w:ascii="Cambria" w:hAnsi="Cambria"/>
          <w:sz w:val="20"/>
          <w:szCs w:val="20"/>
        </w:rPr>
        <w:t>up Travis CI to build and test under multiple platforms</w:t>
      </w:r>
      <w:r>
        <w:rPr>
          <w:rFonts w:ascii="Cambria" w:hAnsi="Cambria"/>
          <w:sz w:val="20"/>
          <w:szCs w:val="20"/>
        </w:rPr>
        <w:t>.</w:t>
      </w:r>
    </w:p>
    <w:p w14:paraId="2A584772" w14:textId="77777777"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Automated processes by setting up build jobs with Maven, integration tests, and deployment tasks within Bamboo.</w:t>
      </w:r>
    </w:p>
    <w:p w14:paraId="17B9B60F" w14:textId="336E8933"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Possesses a solid grasp of infrastructure automation tools such as CloudFormation and Terraform.</w:t>
      </w:r>
    </w:p>
    <w:p w14:paraId="4A8A2887" w14:textId="5A08E454"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Connected Bitbucket, SonarQube, and Nexus Repository with Azure DevOps to establish automated CI/CD pipelines.</w:t>
      </w:r>
    </w:p>
    <w:p w14:paraId="31419D08" w14:textId="3F18E96F"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Explored various Terraform capabilities, including Infrastructure as Code, Execution Plans, Resource Graphs, and Change Automation.</w:t>
      </w:r>
    </w:p>
    <w:p w14:paraId="3D321B84" w14:textId="0EACF4A6"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Handled L2 and L3 troubleshooting for production server incidents, which involved logging issues and finding solutions.</w:t>
      </w:r>
    </w:p>
    <w:p w14:paraId="4656681A" w14:textId="3A5F9DE6"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Combined Kibana with Elasticsearch to enable data visualization and analysis of information held in Elasticsearch indices.</w:t>
      </w:r>
    </w:p>
    <w:p w14:paraId="7BE47C6B" w14:textId="546011DB"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Developed CI/CD pipelines for .NET, Java, and Python applications in Azure DevOps, incorporating Bitbucket, SonarQube, and Nexus Repository.</w:t>
      </w:r>
    </w:p>
    <w:p w14:paraId="19DFFE61" w14:textId="77777777" w:rsidR="00B261A8" w:rsidRDefault="00B261A8" w:rsidP="00B261A8">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B261A8">
        <w:rPr>
          <w:rFonts w:ascii="Cambria" w:hAnsi="Cambria" w:cs="Segoe UI"/>
          <w:color w:val="000000" w:themeColor="text1"/>
          <w:sz w:val="20"/>
          <w:szCs w:val="20"/>
        </w:rPr>
        <w:t>Leveraged Groovy to construct intricate pipelines within Jenkins.</w:t>
      </w:r>
    </w:p>
    <w:p w14:paraId="6270112F" w14:textId="221485F8"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Set up different environments for our applications (like testing, a staging area, and the live production environment) all within Azure Kubernetes Service (AKS).</w:t>
      </w:r>
    </w:p>
    <w:p w14:paraId="005020E7" w14:textId="38A0F6F6"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Set up monitoring dashboards using App Insights, Prometheus, and Grafana so we could keep a close eye on things and analyze performance regularly.</w:t>
      </w:r>
    </w:p>
    <w:p w14:paraId="1D0AF5D1" w14:textId="2413BDE7"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Spearheaded the move of our older applications over to AKS. This made everything scale better, be more reliable, and even saved us money on infrastructure.</w:t>
      </w:r>
    </w:p>
    <w:p w14:paraId="488519BC" w14:textId="743B43A0"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Have practical experience working with OpenShift, which helped us manage containers, storage, and automate tasks, making it easier to handle multiple users and applications.</w:t>
      </w:r>
    </w:p>
    <w:p w14:paraId="35391C1C" w14:textId="1865F173"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Set up and managed Kubernetes clusters in Azure and created AKS clusters through both the Azure portal and the command line.</w:t>
      </w:r>
    </w:p>
    <w:p w14:paraId="6AF83DB4" w14:textId="00E9BEBC"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Guided and supported junior team members, sharing my SRE knowledge, tips, and helping them improve their skills.</w:t>
      </w:r>
    </w:p>
    <w:p w14:paraId="506412EF" w14:textId="176B0C5C"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Set up AppDynamics agents to watch over our Kubernetes pods, so we could spot failures and restarts quickly.</w:t>
      </w:r>
    </w:p>
    <w:p w14:paraId="2A372DEC" w14:textId="46A0D748"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Used Prometheus and Grafana to keep track of how our workloads were doing in AKS.</w:t>
      </w:r>
    </w:p>
    <w:p w14:paraId="21E97B12" w14:textId="25AE460C" w:rsidR="00B261A8" w:rsidRPr="00B261A8" w:rsidRDefault="00B261A8" w:rsidP="00B261A8">
      <w:pPr>
        <w:pStyle w:val="NormalWeb"/>
        <w:numPr>
          <w:ilvl w:val="0"/>
          <w:numId w:val="1"/>
        </w:numPr>
        <w:spacing w:after="0"/>
        <w:jc w:val="both"/>
        <w:rPr>
          <w:rFonts w:ascii="Cambria" w:hAnsi="Cambria" w:cs="Segoe UI"/>
          <w:color w:val="000000" w:themeColor="text1"/>
          <w:sz w:val="20"/>
          <w:szCs w:val="20"/>
        </w:rPr>
      </w:pPr>
      <w:r w:rsidRPr="00B261A8">
        <w:rPr>
          <w:rFonts w:ascii="Cambria" w:hAnsi="Cambria" w:cs="Segoe UI"/>
          <w:color w:val="000000" w:themeColor="text1"/>
          <w:sz w:val="20"/>
          <w:szCs w:val="20"/>
        </w:rPr>
        <w:t>Used Ansible to automate the process of setting up and configuring our services, making things much faster and more consistent.</w:t>
      </w:r>
    </w:p>
    <w:p w14:paraId="534AFC47" w14:textId="5F4CF121" w:rsidR="00B261A8" w:rsidRDefault="00B261A8" w:rsidP="00B261A8">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B261A8">
        <w:rPr>
          <w:rFonts w:ascii="Cambria" w:hAnsi="Cambria" w:cs="Segoe UI"/>
          <w:color w:val="000000" w:themeColor="text1"/>
          <w:sz w:val="20"/>
          <w:szCs w:val="20"/>
        </w:rPr>
        <w:t>launched microservices-based applications on AKS, utilizing Helm Charts, the Ingress API Gateway, MySQL, and SQL Database.</w:t>
      </w:r>
    </w:p>
    <w:p w14:paraId="36717B77" w14:textId="41CBFBCB"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lastRenderedPageBreak/>
        <w:t>Kept Apache Kafka clusters running smoothly, making sure they were always available, could handle increasing workloads, and performed well</w:t>
      </w:r>
      <w:r>
        <w:rPr>
          <w:rFonts w:ascii="Cambria" w:hAnsi="Cambria" w:cs="Segoe UI"/>
          <w:color w:val="000000" w:themeColor="text1"/>
          <w:sz w:val="20"/>
          <w:szCs w:val="20"/>
        </w:rPr>
        <w:t>.</w:t>
      </w:r>
    </w:p>
    <w:p w14:paraId="3A9A5321" w14:textId="78741632"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Skilled in deploying new versions of applications using strategies like Blue/Green and Canary, ensuring minimal disruption</w:t>
      </w:r>
      <w:r>
        <w:rPr>
          <w:rFonts w:ascii="Cambria" w:hAnsi="Cambria" w:cs="Segoe UI"/>
          <w:color w:val="000000" w:themeColor="text1"/>
          <w:sz w:val="20"/>
          <w:szCs w:val="20"/>
        </w:rPr>
        <w:t>.</w:t>
      </w:r>
    </w:p>
    <w:p w14:paraId="4D73FD18" w14:textId="2C1465CC"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Used Ansible and Docker to automate cloud infrastructure on both AWS and Azure, saving time and effort.</w:t>
      </w:r>
    </w:p>
    <w:p w14:paraId="75C14EF8" w14:textId="24CD16A7"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Set up and configured Puppet, including the Puppet Master and Agent Nodes, for centralized infrastructure management.</w:t>
      </w:r>
    </w:p>
    <w:p w14:paraId="13FF645A" w14:textId="00DD8FD4"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Incorporated Chef cookbooks into Jenkins pipelines to streamline and automate continuous deployment processes.</w:t>
      </w:r>
    </w:p>
    <w:p w14:paraId="47B98585" w14:textId="29D9E6B4"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Wrote scripts in Shell and Python to automate repetitive tasks, freeing up time for more important work and boosting efficiency.</w:t>
      </w:r>
    </w:p>
    <w:p w14:paraId="33441B54" w14:textId="28BE7617"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 xml:space="preserve">Utilized Dynatrace APM to monitor applications across the entire stack. Configured management zones, leveraged Davis AI, set up synthetic monitors, and implemented Real User Monitoring (RUM). Also created custom dashboards. Successfully deployed </w:t>
      </w:r>
      <w:proofErr w:type="spellStart"/>
      <w:r w:rsidRPr="00A13D6D">
        <w:rPr>
          <w:rFonts w:ascii="Cambria" w:hAnsi="Cambria" w:cs="Segoe UI"/>
          <w:color w:val="000000" w:themeColor="text1"/>
          <w:sz w:val="20"/>
          <w:szCs w:val="20"/>
        </w:rPr>
        <w:t>OneAgent</w:t>
      </w:r>
      <w:proofErr w:type="spellEnd"/>
      <w:r w:rsidRPr="00A13D6D">
        <w:rPr>
          <w:rFonts w:ascii="Cambria" w:hAnsi="Cambria" w:cs="Segoe UI"/>
          <w:color w:val="000000" w:themeColor="text1"/>
          <w:sz w:val="20"/>
          <w:szCs w:val="20"/>
        </w:rPr>
        <w:t xml:space="preserve"> on over 2000 hosts and 50+ Kubernetes nodes.</w:t>
      </w:r>
    </w:p>
    <w:p w14:paraId="56D94174" w14:textId="050449FB"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Developed microservices using Golang, promoting code reusability and easier maintenance.</w:t>
      </w:r>
    </w:p>
    <w:p w14:paraId="67B0D41B" w14:textId="7C63C401" w:rsidR="00A13D6D" w:rsidRPr="00A13D6D" w:rsidRDefault="00A13D6D" w:rsidP="00A13D6D">
      <w:pPr>
        <w:pStyle w:val="NormalWeb"/>
        <w:numPr>
          <w:ilvl w:val="0"/>
          <w:numId w:val="1"/>
        </w:numPr>
        <w:spacing w:after="0"/>
        <w:jc w:val="both"/>
        <w:rPr>
          <w:rFonts w:ascii="Cambria" w:hAnsi="Cambria" w:cs="Segoe UI"/>
          <w:color w:val="000000" w:themeColor="text1"/>
          <w:sz w:val="20"/>
          <w:szCs w:val="20"/>
        </w:rPr>
      </w:pPr>
      <w:r w:rsidRPr="00A13D6D">
        <w:rPr>
          <w:rFonts w:ascii="Cambria" w:hAnsi="Cambria" w:cs="Segoe UI"/>
          <w:color w:val="000000" w:themeColor="text1"/>
          <w:sz w:val="20"/>
          <w:szCs w:val="20"/>
        </w:rPr>
        <w:t>Deployed applications to various application servers, including WebSphere, WebLogic, Apache Tomcat, and JBoss.</w:t>
      </w:r>
    </w:p>
    <w:p w14:paraId="095A697F" w14:textId="77777777" w:rsid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Tracked the health and performance of AWS and Azure resources using CloudWatch, Azure Monitor, and Log Analytics.</w:t>
      </w:r>
    </w:p>
    <w:p w14:paraId="656CAC61" w14:textId="77777777" w:rsid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Set up logging and monitoring with Splunk, pulling together system logs for a proactive approach to problem-solving.</w:t>
      </w:r>
    </w:p>
    <w:p w14:paraId="37685BF1" w14:textId="77777777" w:rsid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Skilled in BASH scripting for Linux and Mac, as well as PowerShell for Windows, further enhancing automation with Python.</w:t>
      </w:r>
    </w:p>
    <w:p w14:paraId="7704DFA6" w14:textId="77777777" w:rsid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Collaborated closely with development and QA teams to set up and keep up build and test environments on AWS and Azure.</w:t>
      </w:r>
    </w:p>
    <w:p w14:paraId="752397F4" w14:textId="77777777" w:rsid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Familiar with bug tracking tools such as JIRA, Remedy, and HP Quality Center.</w:t>
      </w:r>
    </w:p>
    <w:p w14:paraId="6E93BF2C" w14:textId="09008CBB" w:rsidR="00EA4B9F" w:rsidRPr="00A13D6D" w:rsidRDefault="00A13D6D" w:rsidP="00A13D6D">
      <w:pPr>
        <w:pStyle w:val="NormalWeb"/>
        <w:numPr>
          <w:ilvl w:val="0"/>
          <w:numId w:val="1"/>
        </w:numPr>
        <w:spacing w:before="0" w:beforeAutospacing="0" w:after="0" w:afterAutospacing="0"/>
        <w:jc w:val="both"/>
        <w:rPr>
          <w:rFonts w:ascii="Cambria" w:hAnsi="Cambria" w:cs="Segoe UI"/>
          <w:color w:val="000000" w:themeColor="text1"/>
          <w:sz w:val="20"/>
          <w:szCs w:val="20"/>
        </w:rPr>
      </w:pPr>
      <w:r w:rsidRPr="00A13D6D">
        <w:rPr>
          <w:rFonts w:ascii="Cambria" w:hAnsi="Cambria" w:cs="Segoe UI"/>
          <w:color w:val="000000" w:themeColor="text1"/>
          <w:sz w:val="20"/>
          <w:szCs w:val="20"/>
        </w:rPr>
        <w:t>Engaged actively in Agile and Scrum practices, including involvement in sprint planning sessions and daily stand-ups.</w:t>
      </w:r>
    </w:p>
    <w:p w14:paraId="7F4CE8E0" w14:textId="4068F9C0" w:rsidR="00B1377C" w:rsidRPr="00B24AC1" w:rsidRDefault="00B03AA5" w:rsidP="00B03AA5">
      <w:pPr>
        <w:spacing w:after="0"/>
        <w:ind w:right="144"/>
        <w:jc w:val="both"/>
        <w:rPr>
          <w:rFonts w:ascii="Cambria" w:hAnsi="Cambria" w:cs="Times New Roman"/>
          <w:b/>
          <w:color w:val="000000" w:themeColor="text1"/>
          <w:sz w:val="24"/>
          <w:szCs w:val="24"/>
          <w:u w:val="single"/>
          <w:shd w:val="clear" w:color="auto" w:fill="FFFFFF"/>
        </w:rPr>
      </w:pPr>
      <w:r w:rsidRPr="00B24AC1">
        <w:rPr>
          <w:rFonts w:ascii="Cambria" w:hAnsi="Cambria" w:cs="Times New Roman"/>
          <w:b/>
          <w:color w:val="000000" w:themeColor="text1"/>
          <w:sz w:val="24"/>
          <w:szCs w:val="24"/>
          <w:u w:val="single"/>
          <w:shd w:val="clear" w:color="auto" w:fill="FFFFFF"/>
        </w:rPr>
        <w:t>CERTIFICATIONS</w:t>
      </w:r>
      <w:r w:rsidR="00837504" w:rsidRPr="00B24AC1">
        <w:rPr>
          <w:rFonts w:ascii="Cambria" w:hAnsi="Cambria" w:cs="Times New Roman"/>
          <w:b/>
          <w:color w:val="000000" w:themeColor="text1"/>
          <w:sz w:val="24"/>
          <w:szCs w:val="24"/>
          <w:u w:val="single"/>
          <w:shd w:val="clear" w:color="auto" w:fill="FFFFFF"/>
        </w:rPr>
        <w:t>:</w:t>
      </w:r>
    </w:p>
    <w:p w14:paraId="2AFEBAA1" w14:textId="5AFCD2C3" w:rsidR="00B03AA5" w:rsidRPr="00B24AC1" w:rsidRDefault="00B03AA5" w:rsidP="005D1378">
      <w:pPr>
        <w:pStyle w:val="ListParagraph"/>
        <w:numPr>
          <w:ilvl w:val="0"/>
          <w:numId w:val="6"/>
        </w:numPr>
        <w:spacing w:after="0"/>
        <w:ind w:right="144"/>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rPr>
        <w:t>AWS Certified Developer Associate</w:t>
      </w:r>
    </w:p>
    <w:p w14:paraId="74DAB48D" w14:textId="330A76BC" w:rsidR="00B03AA5" w:rsidRPr="00B24AC1" w:rsidRDefault="00B03AA5" w:rsidP="00B03AA5">
      <w:pPr>
        <w:pStyle w:val="ListParagraph"/>
        <w:numPr>
          <w:ilvl w:val="0"/>
          <w:numId w:val="6"/>
        </w:numPr>
        <w:spacing w:after="0"/>
        <w:ind w:right="144"/>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rPr>
        <w:t>Azure Administrator Associate</w:t>
      </w:r>
    </w:p>
    <w:p w14:paraId="0EECF7CA" w14:textId="39B911D3" w:rsidR="00837504" w:rsidRPr="00B24AC1" w:rsidRDefault="008F3648" w:rsidP="003F6540">
      <w:pPr>
        <w:pStyle w:val="ListParagraph"/>
        <w:numPr>
          <w:ilvl w:val="0"/>
          <w:numId w:val="6"/>
        </w:numPr>
        <w:spacing w:after="0"/>
        <w:ind w:right="144"/>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rPr>
        <w:t>Certified Kubernetes Administrator</w:t>
      </w:r>
    </w:p>
    <w:p w14:paraId="40EE7060" w14:textId="77777777" w:rsidR="00EA4B9F" w:rsidRPr="00B24AC1" w:rsidRDefault="00EA4B9F" w:rsidP="00EA4B9F">
      <w:pPr>
        <w:pStyle w:val="ListParagraph"/>
        <w:spacing w:after="0"/>
        <w:ind w:right="144"/>
        <w:jc w:val="both"/>
        <w:rPr>
          <w:rFonts w:ascii="Cambria" w:hAnsi="Cambria" w:cs="Times New Roman"/>
          <w:color w:val="000000" w:themeColor="text1"/>
          <w:sz w:val="20"/>
          <w:szCs w:val="20"/>
        </w:rPr>
      </w:pPr>
    </w:p>
    <w:p w14:paraId="2A94C646" w14:textId="05143628" w:rsidR="00BB6CD3" w:rsidRPr="00B24AC1" w:rsidRDefault="00000000">
      <w:pPr>
        <w:tabs>
          <w:tab w:val="left" w:pos="4409"/>
        </w:tabs>
        <w:jc w:val="both"/>
        <w:rPr>
          <w:rFonts w:ascii="Cambria" w:hAnsi="Cambria" w:cs="Times New Roman"/>
          <w:b/>
          <w:color w:val="000000" w:themeColor="text1"/>
          <w:sz w:val="24"/>
          <w:szCs w:val="24"/>
          <w:u w:val="single"/>
        </w:rPr>
      </w:pPr>
      <w:r w:rsidRPr="00B24AC1">
        <w:rPr>
          <w:rFonts w:ascii="Cambria" w:hAnsi="Cambria" w:cs="Times New Roman"/>
          <w:b/>
          <w:color w:val="000000" w:themeColor="text1"/>
          <w:sz w:val="24"/>
          <w:szCs w:val="24"/>
          <w:u w:val="single"/>
        </w:rPr>
        <w:t>TECHNICAL SKILLS:</w:t>
      </w:r>
    </w:p>
    <w:tbl>
      <w:tblPr>
        <w:tblW w:w="0" w:type="auto"/>
        <w:tblBorders>
          <w:top w:val="single" w:sz="8" w:space="0" w:color="A3A3A3"/>
          <w:left w:val="single" w:sz="8" w:space="0" w:color="A3A3A3"/>
          <w:bottom w:val="single" w:sz="4" w:space="0" w:color="auto"/>
          <w:right w:val="single" w:sz="8" w:space="0" w:color="A3A3A3"/>
          <w:insideH w:val="single" w:sz="8" w:space="0" w:color="A3A3A3"/>
          <w:insideV w:val="single" w:sz="8" w:space="0" w:color="A3A3A3"/>
        </w:tblBorders>
        <w:tblCellMar>
          <w:left w:w="0" w:type="dxa"/>
          <w:right w:w="0" w:type="dxa"/>
        </w:tblCellMar>
        <w:tblLook w:val="04A0" w:firstRow="1" w:lastRow="0" w:firstColumn="1" w:lastColumn="0" w:noHBand="0" w:noVBand="1"/>
      </w:tblPr>
      <w:tblGrid>
        <w:gridCol w:w="3013"/>
        <w:gridCol w:w="7767"/>
      </w:tblGrid>
      <w:tr w:rsidR="00B24AC1" w:rsidRPr="00B24AC1" w14:paraId="21C5CFA7" w14:textId="77777777">
        <w:trPr>
          <w:trHeight w:val="264"/>
        </w:trPr>
        <w:tc>
          <w:tcPr>
            <w:tcW w:w="0" w:type="auto"/>
            <w:tcMar>
              <w:top w:w="40" w:type="dxa"/>
              <w:left w:w="60" w:type="dxa"/>
              <w:bottom w:w="40" w:type="dxa"/>
              <w:right w:w="60" w:type="dxa"/>
            </w:tcMar>
            <w:vAlign w:val="center"/>
          </w:tcPr>
          <w:p w14:paraId="28873469"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Cloud Platforms</w:t>
            </w:r>
          </w:p>
        </w:tc>
        <w:tc>
          <w:tcPr>
            <w:tcW w:w="0" w:type="auto"/>
            <w:tcMar>
              <w:top w:w="40" w:type="dxa"/>
              <w:left w:w="60" w:type="dxa"/>
              <w:bottom w:w="40" w:type="dxa"/>
              <w:right w:w="60" w:type="dxa"/>
            </w:tcMar>
            <w:vAlign w:val="center"/>
          </w:tcPr>
          <w:p w14:paraId="65F276D6" w14:textId="702BC1C9" w:rsidR="00BB6CD3" w:rsidRPr="00B24AC1" w:rsidRDefault="00000000">
            <w:pPr>
              <w:spacing w:after="0" w:line="240" w:lineRule="auto"/>
              <w:jc w:val="both"/>
              <w:rPr>
                <w:rFonts w:ascii="Cambria" w:hAnsi="Cambria" w:cs="Times New Roman"/>
                <w:color w:val="000000" w:themeColor="text1"/>
                <w:sz w:val="20"/>
                <w:szCs w:val="20"/>
              </w:rPr>
            </w:pPr>
            <w:bookmarkStart w:id="0" w:name="_Hlk529193043"/>
            <w:r w:rsidRPr="00B24AC1">
              <w:rPr>
                <w:rFonts w:ascii="Cambria" w:hAnsi="Cambria" w:cs="Times New Roman"/>
                <w:color w:val="000000" w:themeColor="text1"/>
                <w:sz w:val="20"/>
                <w:szCs w:val="20"/>
                <w:shd w:val="clear" w:color="auto" w:fill="FFFFFF"/>
              </w:rPr>
              <w:t>AWS, Azure</w:t>
            </w:r>
            <w:bookmarkEnd w:id="0"/>
            <w:r w:rsidR="003F6540" w:rsidRPr="00B24AC1">
              <w:rPr>
                <w:rFonts w:ascii="Cambria" w:hAnsi="Cambria" w:cs="Times New Roman"/>
                <w:color w:val="000000" w:themeColor="text1"/>
                <w:sz w:val="20"/>
                <w:szCs w:val="20"/>
                <w:shd w:val="clear" w:color="auto" w:fill="FFFFFF"/>
              </w:rPr>
              <w:t xml:space="preserve">, </w:t>
            </w:r>
            <w:r w:rsidR="00890589" w:rsidRPr="00B24AC1">
              <w:rPr>
                <w:rFonts w:ascii="Cambria" w:hAnsi="Cambria" w:cs="Times New Roman"/>
                <w:color w:val="000000" w:themeColor="text1"/>
                <w:sz w:val="20"/>
                <w:szCs w:val="20"/>
                <w:shd w:val="clear" w:color="auto" w:fill="FFFFFF"/>
              </w:rPr>
              <w:t>OpenStack</w:t>
            </w:r>
          </w:p>
        </w:tc>
      </w:tr>
      <w:tr w:rsidR="00B24AC1" w:rsidRPr="00B24AC1" w14:paraId="317AF3F0" w14:textId="77777777">
        <w:trPr>
          <w:trHeight w:val="453"/>
        </w:trPr>
        <w:tc>
          <w:tcPr>
            <w:tcW w:w="0" w:type="auto"/>
            <w:tcMar>
              <w:top w:w="40" w:type="dxa"/>
              <w:left w:w="60" w:type="dxa"/>
              <w:bottom w:w="40" w:type="dxa"/>
              <w:right w:w="60" w:type="dxa"/>
            </w:tcMar>
            <w:vAlign w:val="center"/>
          </w:tcPr>
          <w:p w14:paraId="3CBC0053" w14:textId="77777777" w:rsidR="00BB6CD3" w:rsidRPr="00B24AC1" w:rsidRDefault="00000000">
            <w:pPr>
              <w:spacing w:after="0" w:line="240" w:lineRule="auto"/>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Configuration Management Tools</w:t>
            </w:r>
          </w:p>
        </w:tc>
        <w:tc>
          <w:tcPr>
            <w:tcW w:w="0" w:type="auto"/>
            <w:tcMar>
              <w:top w:w="40" w:type="dxa"/>
              <w:left w:w="60" w:type="dxa"/>
              <w:bottom w:w="40" w:type="dxa"/>
              <w:right w:w="60" w:type="dxa"/>
            </w:tcMar>
            <w:vAlign w:val="center"/>
          </w:tcPr>
          <w:p w14:paraId="13655502"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Terraform, ARM templates, Ansible, Chef, Puppet.</w:t>
            </w:r>
          </w:p>
        </w:tc>
      </w:tr>
      <w:tr w:rsidR="00B24AC1" w:rsidRPr="00B24AC1" w14:paraId="13E6944F" w14:textId="77777777">
        <w:trPr>
          <w:trHeight w:val="489"/>
        </w:trPr>
        <w:tc>
          <w:tcPr>
            <w:tcW w:w="0" w:type="auto"/>
            <w:tcMar>
              <w:top w:w="40" w:type="dxa"/>
              <w:left w:w="60" w:type="dxa"/>
              <w:bottom w:w="40" w:type="dxa"/>
              <w:right w:w="60" w:type="dxa"/>
            </w:tcMar>
            <w:vAlign w:val="center"/>
          </w:tcPr>
          <w:p w14:paraId="54ECF93B"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CI /CD Tools</w:t>
            </w:r>
          </w:p>
        </w:tc>
        <w:tc>
          <w:tcPr>
            <w:tcW w:w="0" w:type="auto"/>
            <w:tcMar>
              <w:top w:w="40" w:type="dxa"/>
              <w:left w:w="60" w:type="dxa"/>
              <w:bottom w:w="40" w:type="dxa"/>
              <w:right w:w="60" w:type="dxa"/>
            </w:tcMar>
            <w:vAlign w:val="center"/>
          </w:tcPr>
          <w:p w14:paraId="22222B5F" w14:textId="33D8B60D"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Jenkins, Azure DevOps Pipelines, AWS Code Pipeline, GitLab CI/CD, GitHub Actions, Bamboo, Travis CI, Circle CI.</w:t>
            </w:r>
          </w:p>
        </w:tc>
      </w:tr>
      <w:tr w:rsidR="00B24AC1" w:rsidRPr="00B24AC1" w14:paraId="7A14ECEF" w14:textId="77777777">
        <w:trPr>
          <w:trHeight w:val="282"/>
        </w:trPr>
        <w:tc>
          <w:tcPr>
            <w:tcW w:w="0" w:type="auto"/>
            <w:tcMar>
              <w:top w:w="40" w:type="dxa"/>
              <w:left w:w="60" w:type="dxa"/>
              <w:bottom w:w="40" w:type="dxa"/>
              <w:right w:w="60" w:type="dxa"/>
            </w:tcMar>
            <w:vAlign w:val="center"/>
          </w:tcPr>
          <w:p w14:paraId="0FD46867"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Build Tools</w:t>
            </w:r>
          </w:p>
        </w:tc>
        <w:tc>
          <w:tcPr>
            <w:tcW w:w="0" w:type="auto"/>
            <w:tcMar>
              <w:top w:w="40" w:type="dxa"/>
              <w:left w:w="60" w:type="dxa"/>
              <w:bottom w:w="40" w:type="dxa"/>
              <w:right w:w="60" w:type="dxa"/>
            </w:tcMar>
            <w:vAlign w:val="center"/>
          </w:tcPr>
          <w:p w14:paraId="62B5F8C1"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Maven, ANT, Gradle.</w:t>
            </w:r>
          </w:p>
        </w:tc>
      </w:tr>
      <w:tr w:rsidR="00B24AC1" w:rsidRPr="00B24AC1" w14:paraId="79BC99A8" w14:textId="77777777">
        <w:trPr>
          <w:trHeight w:val="309"/>
        </w:trPr>
        <w:tc>
          <w:tcPr>
            <w:tcW w:w="0" w:type="auto"/>
            <w:tcMar>
              <w:top w:w="40" w:type="dxa"/>
              <w:left w:w="60" w:type="dxa"/>
              <w:bottom w:w="40" w:type="dxa"/>
              <w:right w:w="60" w:type="dxa"/>
            </w:tcMar>
            <w:vAlign w:val="center"/>
          </w:tcPr>
          <w:p w14:paraId="0FD29173"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Containerization Tools</w:t>
            </w:r>
          </w:p>
        </w:tc>
        <w:tc>
          <w:tcPr>
            <w:tcW w:w="0" w:type="auto"/>
            <w:tcMar>
              <w:top w:w="40" w:type="dxa"/>
              <w:left w:w="60" w:type="dxa"/>
              <w:bottom w:w="40" w:type="dxa"/>
              <w:right w:w="60" w:type="dxa"/>
            </w:tcMar>
            <w:vAlign w:val="center"/>
          </w:tcPr>
          <w:p w14:paraId="1C22AFBD"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Docker, Docker Swarm, Kubernetes, Mesos, OpenShift, AWS ECS.</w:t>
            </w:r>
          </w:p>
        </w:tc>
      </w:tr>
      <w:tr w:rsidR="00B24AC1" w:rsidRPr="00B24AC1" w14:paraId="0171A294" w14:textId="77777777">
        <w:trPr>
          <w:trHeight w:val="345"/>
        </w:trPr>
        <w:tc>
          <w:tcPr>
            <w:tcW w:w="0" w:type="auto"/>
            <w:tcMar>
              <w:top w:w="40" w:type="dxa"/>
              <w:left w:w="60" w:type="dxa"/>
              <w:bottom w:w="40" w:type="dxa"/>
              <w:right w:w="60" w:type="dxa"/>
            </w:tcMar>
            <w:vAlign w:val="center"/>
          </w:tcPr>
          <w:p w14:paraId="535FC47B"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Version Control Tools</w:t>
            </w:r>
          </w:p>
        </w:tc>
        <w:tc>
          <w:tcPr>
            <w:tcW w:w="0" w:type="auto"/>
            <w:tcMar>
              <w:top w:w="40" w:type="dxa"/>
              <w:left w:w="60" w:type="dxa"/>
              <w:bottom w:w="40" w:type="dxa"/>
              <w:right w:w="60" w:type="dxa"/>
            </w:tcMar>
            <w:vAlign w:val="center"/>
          </w:tcPr>
          <w:p w14:paraId="1C0185AB"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GIT, GitHub, GitLab, Bitbucket, SVN.</w:t>
            </w:r>
          </w:p>
        </w:tc>
      </w:tr>
      <w:tr w:rsidR="00B24AC1" w:rsidRPr="00B24AC1" w14:paraId="230B90A8" w14:textId="77777777">
        <w:trPr>
          <w:trHeight w:val="579"/>
        </w:trPr>
        <w:tc>
          <w:tcPr>
            <w:tcW w:w="0" w:type="auto"/>
            <w:tcMar>
              <w:top w:w="40" w:type="dxa"/>
              <w:left w:w="60" w:type="dxa"/>
              <w:bottom w:w="40" w:type="dxa"/>
              <w:right w:w="60" w:type="dxa"/>
            </w:tcMar>
            <w:vAlign w:val="center"/>
          </w:tcPr>
          <w:p w14:paraId="7F76B6BE"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Logging &amp; Monitoring Tools</w:t>
            </w:r>
          </w:p>
        </w:tc>
        <w:tc>
          <w:tcPr>
            <w:tcW w:w="0" w:type="auto"/>
            <w:tcMar>
              <w:top w:w="40" w:type="dxa"/>
              <w:left w:w="60" w:type="dxa"/>
              <w:bottom w:w="40" w:type="dxa"/>
              <w:right w:w="60" w:type="dxa"/>
            </w:tcMar>
            <w:vAlign w:val="center"/>
          </w:tcPr>
          <w:p w14:paraId="084D92F6"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 xml:space="preserve">CloudWatch, Azure Monitor, Prometheus, Grafana, New Relic, Nagios, Splunk, ELK Stack, </w:t>
            </w:r>
            <w:proofErr w:type="spellStart"/>
            <w:r w:rsidRPr="00B24AC1">
              <w:rPr>
                <w:rFonts w:ascii="Cambria" w:hAnsi="Cambria" w:cs="Times New Roman"/>
                <w:color w:val="000000" w:themeColor="text1"/>
                <w:sz w:val="20"/>
                <w:szCs w:val="20"/>
                <w:shd w:val="clear" w:color="auto" w:fill="FFFFFF"/>
              </w:rPr>
              <w:t>DataDog</w:t>
            </w:r>
            <w:proofErr w:type="spellEnd"/>
            <w:r w:rsidRPr="00B24AC1">
              <w:rPr>
                <w:rFonts w:ascii="Cambria" w:hAnsi="Cambria" w:cs="Times New Roman"/>
                <w:color w:val="000000" w:themeColor="text1"/>
                <w:sz w:val="20"/>
                <w:szCs w:val="20"/>
                <w:shd w:val="clear" w:color="auto" w:fill="FFFFFF"/>
              </w:rPr>
              <w:t>, Dynatrace, Kibana.</w:t>
            </w:r>
          </w:p>
        </w:tc>
      </w:tr>
      <w:tr w:rsidR="00B24AC1" w:rsidRPr="00B24AC1" w14:paraId="15DD663F" w14:textId="77777777">
        <w:trPr>
          <w:trHeight w:val="336"/>
        </w:trPr>
        <w:tc>
          <w:tcPr>
            <w:tcW w:w="0" w:type="auto"/>
            <w:tcMar>
              <w:top w:w="40" w:type="dxa"/>
              <w:left w:w="60" w:type="dxa"/>
              <w:bottom w:w="40" w:type="dxa"/>
              <w:right w:w="60" w:type="dxa"/>
            </w:tcMar>
            <w:vAlign w:val="center"/>
          </w:tcPr>
          <w:p w14:paraId="0DB933BB" w14:textId="77777777" w:rsidR="00BB6CD3" w:rsidRPr="00B24AC1" w:rsidRDefault="00000000">
            <w:pPr>
              <w:spacing w:after="0" w:line="240" w:lineRule="auto"/>
              <w:jc w:val="both"/>
              <w:rPr>
                <w:rFonts w:ascii="Cambria" w:hAnsi="Cambria" w:cs="Times New Roman"/>
                <w:b/>
                <w:bCs/>
                <w:color w:val="000000" w:themeColor="text1"/>
                <w:sz w:val="20"/>
                <w:szCs w:val="20"/>
                <w:shd w:val="clear" w:color="auto" w:fill="FFFFFF"/>
              </w:rPr>
            </w:pPr>
            <w:r w:rsidRPr="00B24AC1">
              <w:rPr>
                <w:rFonts w:ascii="Cambria" w:hAnsi="Cambria" w:cs="Times New Roman"/>
                <w:b/>
                <w:bCs/>
                <w:color w:val="000000" w:themeColor="text1"/>
                <w:sz w:val="20"/>
                <w:szCs w:val="20"/>
                <w:shd w:val="clear" w:color="auto" w:fill="FFFFFF"/>
              </w:rPr>
              <w:t>Vulnerability Scanner Tools</w:t>
            </w:r>
          </w:p>
        </w:tc>
        <w:tc>
          <w:tcPr>
            <w:tcW w:w="0" w:type="auto"/>
            <w:tcMar>
              <w:top w:w="40" w:type="dxa"/>
              <w:left w:w="60" w:type="dxa"/>
              <w:bottom w:w="40" w:type="dxa"/>
              <w:right w:w="60" w:type="dxa"/>
            </w:tcMar>
            <w:vAlign w:val="center"/>
          </w:tcPr>
          <w:p w14:paraId="15025757" w14:textId="5DE34229" w:rsidR="00BB6CD3" w:rsidRPr="00B24AC1" w:rsidRDefault="00000000">
            <w:pPr>
              <w:spacing w:after="0" w:line="240" w:lineRule="auto"/>
              <w:jc w:val="both"/>
              <w:rPr>
                <w:rFonts w:ascii="Cambria" w:hAnsi="Cambria" w:cs="Times New Roman"/>
                <w:color w:val="000000" w:themeColor="text1"/>
                <w:sz w:val="20"/>
                <w:szCs w:val="20"/>
                <w:shd w:val="clear" w:color="auto" w:fill="FFFFFF"/>
              </w:rPr>
            </w:pPr>
            <w:r w:rsidRPr="00B24AC1">
              <w:rPr>
                <w:rFonts w:ascii="Cambria" w:hAnsi="Cambria" w:cs="Times New Roman"/>
                <w:color w:val="000000" w:themeColor="text1"/>
                <w:sz w:val="20"/>
                <w:szCs w:val="20"/>
                <w:shd w:val="clear" w:color="auto" w:fill="FFFFFF"/>
              </w:rPr>
              <w:t xml:space="preserve">SonarQube, Veracode, </w:t>
            </w:r>
            <w:r w:rsidR="0087592A" w:rsidRPr="00B24AC1">
              <w:rPr>
                <w:rFonts w:ascii="Cambria" w:hAnsi="Cambria" w:cs="Times New Roman"/>
                <w:color w:val="000000" w:themeColor="text1"/>
                <w:sz w:val="20"/>
                <w:szCs w:val="20"/>
                <w:shd w:val="clear" w:color="auto" w:fill="FFFFFF"/>
              </w:rPr>
              <w:t>X-Ray</w:t>
            </w:r>
            <w:r w:rsidRPr="00B24AC1">
              <w:rPr>
                <w:rFonts w:ascii="Cambria" w:hAnsi="Cambria" w:cs="Times New Roman"/>
                <w:color w:val="000000" w:themeColor="text1"/>
                <w:sz w:val="20"/>
                <w:szCs w:val="20"/>
                <w:shd w:val="clear" w:color="auto" w:fill="FFFFFF"/>
              </w:rPr>
              <w:t>.</w:t>
            </w:r>
          </w:p>
        </w:tc>
      </w:tr>
      <w:tr w:rsidR="00B24AC1" w:rsidRPr="00B24AC1" w14:paraId="34F69256" w14:textId="77777777">
        <w:trPr>
          <w:trHeight w:val="435"/>
        </w:trPr>
        <w:tc>
          <w:tcPr>
            <w:tcW w:w="0" w:type="auto"/>
            <w:tcMar>
              <w:top w:w="40" w:type="dxa"/>
              <w:left w:w="60" w:type="dxa"/>
              <w:bottom w:w="40" w:type="dxa"/>
              <w:right w:w="60" w:type="dxa"/>
            </w:tcMar>
            <w:vAlign w:val="center"/>
          </w:tcPr>
          <w:p w14:paraId="69A836DB" w14:textId="77777777" w:rsidR="00BB6CD3" w:rsidRPr="00B24AC1" w:rsidRDefault="00000000">
            <w:pPr>
              <w:spacing w:after="0" w:line="240" w:lineRule="auto"/>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Scripting &amp; Programming Languages</w:t>
            </w:r>
          </w:p>
        </w:tc>
        <w:tc>
          <w:tcPr>
            <w:tcW w:w="0" w:type="auto"/>
            <w:shd w:val="clear" w:color="auto" w:fill="auto"/>
            <w:tcMar>
              <w:top w:w="40" w:type="dxa"/>
              <w:left w:w="60" w:type="dxa"/>
              <w:bottom w:w="40" w:type="dxa"/>
              <w:right w:w="60" w:type="dxa"/>
            </w:tcMar>
            <w:vAlign w:val="center"/>
          </w:tcPr>
          <w:p w14:paraId="754D63B2"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lang w:val="en-IN"/>
              </w:rPr>
              <w:t>Shell Scripting, PowerShell, YAML, XML, Ruby, Java, Golang, Python</w:t>
            </w:r>
            <w:r w:rsidRPr="00B24AC1">
              <w:rPr>
                <w:rFonts w:ascii="Cambria" w:hAnsi="Cambria" w:cs="Times New Roman"/>
                <w:color w:val="000000" w:themeColor="text1"/>
                <w:sz w:val="20"/>
                <w:szCs w:val="20"/>
              </w:rPr>
              <w:t>, Groovy, .Net, Node.js.</w:t>
            </w:r>
          </w:p>
        </w:tc>
      </w:tr>
      <w:tr w:rsidR="00B24AC1" w:rsidRPr="00B24AC1" w14:paraId="7182F960" w14:textId="77777777">
        <w:trPr>
          <w:trHeight w:val="399"/>
        </w:trPr>
        <w:tc>
          <w:tcPr>
            <w:tcW w:w="0" w:type="auto"/>
            <w:tcMar>
              <w:top w:w="40" w:type="dxa"/>
              <w:left w:w="60" w:type="dxa"/>
              <w:bottom w:w="40" w:type="dxa"/>
              <w:right w:w="60" w:type="dxa"/>
            </w:tcMar>
            <w:vAlign w:val="center"/>
          </w:tcPr>
          <w:p w14:paraId="7258ABA8"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Databases</w:t>
            </w:r>
          </w:p>
        </w:tc>
        <w:tc>
          <w:tcPr>
            <w:tcW w:w="0" w:type="auto"/>
            <w:tcMar>
              <w:top w:w="40" w:type="dxa"/>
              <w:left w:w="60" w:type="dxa"/>
              <w:bottom w:w="40" w:type="dxa"/>
              <w:right w:w="60" w:type="dxa"/>
            </w:tcMar>
            <w:vAlign w:val="center"/>
          </w:tcPr>
          <w:p w14:paraId="4EBE31A2" w14:textId="77777777"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color w:val="000000" w:themeColor="text1"/>
                <w:sz w:val="20"/>
                <w:szCs w:val="20"/>
                <w:lang w:val="en-IN"/>
              </w:rPr>
              <w:t>My SQL, MS SQL, PostgreSQL, MongoDB, DynamoDB, and Aurora Global DB.</w:t>
            </w:r>
          </w:p>
        </w:tc>
      </w:tr>
      <w:tr w:rsidR="00B24AC1" w:rsidRPr="00B24AC1" w14:paraId="0ED7C76F" w14:textId="77777777">
        <w:trPr>
          <w:trHeight w:val="411"/>
        </w:trPr>
        <w:tc>
          <w:tcPr>
            <w:tcW w:w="0" w:type="auto"/>
            <w:tcMar>
              <w:top w:w="40" w:type="dxa"/>
              <w:left w:w="60" w:type="dxa"/>
              <w:bottom w:w="40" w:type="dxa"/>
              <w:right w:w="60" w:type="dxa"/>
            </w:tcMar>
            <w:vAlign w:val="center"/>
          </w:tcPr>
          <w:p w14:paraId="48A5DCCC"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Application/Web Servers</w:t>
            </w:r>
          </w:p>
        </w:tc>
        <w:tc>
          <w:tcPr>
            <w:tcW w:w="0" w:type="auto"/>
            <w:tcMar>
              <w:top w:w="40" w:type="dxa"/>
              <w:left w:w="60" w:type="dxa"/>
              <w:bottom w:w="40" w:type="dxa"/>
              <w:right w:w="60" w:type="dxa"/>
            </w:tcMar>
            <w:vAlign w:val="center"/>
          </w:tcPr>
          <w:p w14:paraId="1E1460F1" w14:textId="77777777"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color w:val="000000" w:themeColor="text1"/>
                <w:sz w:val="20"/>
                <w:szCs w:val="20"/>
                <w:lang w:val="en-IN"/>
              </w:rPr>
              <w:t>Web logic, Web sphere, Apache Tomcat, Nginx, Apache Kafka.</w:t>
            </w:r>
          </w:p>
        </w:tc>
      </w:tr>
      <w:tr w:rsidR="00B24AC1" w:rsidRPr="00B24AC1" w14:paraId="3997D55D" w14:textId="77777777">
        <w:trPr>
          <w:trHeight w:val="210"/>
        </w:trPr>
        <w:tc>
          <w:tcPr>
            <w:tcW w:w="0" w:type="auto"/>
            <w:tcMar>
              <w:top w:w="40" w:type="dxa"/>
              <w:left w:w="60" w:type="dxa"/>
              <w:bottom w:w="40" w:type="dxa"/>
              <w:right w:w="60" w:type="dxa"/>
            </w:tcMar>
            <w:vAlign w:val="center"/>
          </w:tcPr>
          <w:p w14:paraId="070AA48D"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Operating Systems</w:t>
            </w:r>
          </w:p>
        </w:tc>
        <w:tc>
          <w:tcPr>
            <w:tcW w:w="0" w:type="auto"/>
            <w:tcMar>
              <w:top w:w="40" w:type="dxa"/>
              <w:left w:w="60" w:type="dxa"/>
              <w:bottom w:w="40" w:type="dxa"/>
              <w:right w:w="60" w:type="dxa"/>
            </w:tcMar>
            <w:vAlign w:val="center"/>
          </w:tcPr>
          <w:p w14:paraId="3E5763AE"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UNIX, Linux, Windows, Solaris, CentOS, UBUNTU and RHEL.</w:t>
            </w:r>
          </w:p>
        </w:tc>
      </w:tr>
      <w:tr w:rsidR="00B24AC1" w:rsidRPr="00B24AC1" w14:paraId="2C98701D" w14:textId="77777777">
        <w:trPr>
          <w:trHeight w:val="426"/>
        </w:trPr>
        <w:tc>
          <w:tcPr>
            <w:tcW w:w="0" w:type="auto"/>
            <w:tcMar>
              <w:top w:w="40" w:type="dxa"/>
              <w:left w:w="60" w:type="dxa"/>
              <w:bottom w:w="40" w:type="dxa"/>
              <w:right w:w="60" w:type="dxa"/>
            </w:tcMar>
            <w:vAlign w:val="center"/>
          </w:tcPr>
          <w:p w14:paraId="10E131BF"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shd w:val="clear" w:color="auto" w:fill="FFFFFF"/>
              </w:rPr>
              <w:t>Virtualization Platforms</w:t>
            </w:r>
          </w:p>
        </w:tc>
        <w:tc>
          <w:tcPr>
            <w:tcW w:w="0" w:type="auto"/>
            <w:shd w:val="clear" w:color="auto" w:fill="FFFFFF" w:themeFill="background1"/>
            <w:tcMar>
              <w:top w:w="40" w:type="dxa"/>
              <w:left w:w="60" w:type="dxa"/>
              <w:bottom w:w="40" w:type="dxa"/>
              <w:right w:w="60" w:type="dxa"/>
            </w:tcMar>
            <w:vAlign w:val="center"/>
          </w:tcPr>
          <w:p w14:paraId="2A3E2183" w14:textId="165B374C"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shd w:val="clear" w:color="auto" w:fill="FFFFFF"/>
              </w:rPr>
              <w:t xml:space="preserve">VMware Workstation, Vagrant, </w:t>
            </w:r>
            <w:r w:rsidRPr="00B24AC1">
              <w:rPr>
                <w:rFonts w:ascii="Cambria" w:hAnsi="Cambria" w:cs="Times New Roman"/>
                <w:color w:val="000000" w:themeColor="text1"/>
                <w:sz w:val="20"/>
                <w:szCs w:val="20"/>
                <w:shd w:val="clear" w:color="auto" w:fill="FFFFFF" w:themeFill="background1"/>
              </w:rPr>
              <w:t xml:space="preserve">VMware </w:t>
            </w:r>
            <w:proofErr w:type="spellStart"/>
            <w:r w:rsidRPr="00B24AC1">
              <w:rPr>
                <w:rFonts w:ascii="Cambria" w:hAnsi="Cambria" w:cs="Times New Roman"/>
                <w:color w:val="000000" w:themeColor="text1"/>
                <w:sz w:val="20"/>
                <w:szCs w:val="20"/>
                <w:shd w:val="clear" w:color="auto" w:fill="FFFFFF" w:themeFill="background1"/>
              </w:rPr>
              <w:t>vSpher</w:t>
            </w:r>
            <w:proofErr w:type="spellEnd"/>
            <w:r w:rsidRPr="00B24AC1">
              <w:rPr>
                <w:rFonts w:ascii="Cambria" w:hAnsi="Cambria" w:cs="Times New Roman"/>
                <w:color w:val="000000" w:themeColor="text1"/>
                <w:sz w:val="20"/>
                <w:szCs w:val="20"/>
                <w:shd w:val="clear" w:color="auto" w:fill="FFFFFF"/>
              </w:rPr>
              <w:t>, Hyper-V.</w:t>
            </w:r>
          </w:p>
        </w:tc>
      </w:tr>
      <w:tr w:rsidR="00B24AC1" w:rsidRPr="00B24AC1" w14:paraId="4FD0BF64" w14:textId="77777777">
        <w:trPr>
          <w:trHeight w:val="345"/>
        </w:trPr>
        <w:tc>
          <w:tcPr>
            <w:tcW w:w="0" w:type="auto"/>
            <w:tcMar>
              <w:top w:w="40" w:type="dxa"/>
              <w:left w:w="60" w:type="dxa"/>
              <w:bottom w:w="40" w:type="dxa"/>
              <w:right w:w="60" w:type="dxa"/>
            </w:tcMar>
            <w:vAlign w:val="center"/>
          </w:tcPr>
          <w:p w14:paraId="6F11D3FC" w14:textId="77777777"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b/>
                <w:bCs/>
                <w:color w:val="000000" w:themeColor="text1"/>
                <w:sz w:val="20"/>
                <w:szCs w:val="20"/>
              </w:rPr>
              <w:t>Bug Tracking Tools</w:t>
            </w:r>
          </w:p>
        </w:tc>
        <w:tc>
          <w:tcPr>
            <w:tcW w:w="0" w:type="auto"/>
            <w:shd w:val="clear" w:color="auto" w:fill="FFFFFF" w:themeFill="background1"/>
            <w:tcMar>
              <w:top w:w="40" w:type="dxa"/>
              <w:left w:w="60" w:type="dxa"/>
              <w:bottom w:w="40" w:type="dxa"/>
              <w:right w:w="60" w:type="dxa"/>
            </w:tcMar>
            <w:vAlign w:val="center"/>
          </w:tcPr>
          <w:p w14:paraId="19FE6761" w14:textId="188DC584" w:rsidR="00BB6CD3" w:rsidRPr="00B24AC1" w:rsidRDefault="00000000">
            <w:pPr>
              <w:spacing w:after="0" w:line="240" w:lineRule="auto"/>
              <w:jc w:val="both"/>
              <w:rPr>
                <w:rFonts w:ascii="Cambria" w:hAnsi="Cambria" w:cs="Times New Roman"/>
                <w:color w:val="000000" w:themeColor="text1"/>
                <w:sz w:val="20"/>
                <w:szCs w:val="20"/>
              </w:rPr>
            </w:pPr>
            <w:r w:rsidRPr="00B24AC1">
              <w:rPr>
                <w:rFonts w:ascii="Cambria" w:hAnsi="Cambria" w:cs="Times New Roman"/>
                <w:color w:val="000000" w:themeColor="text1"/>
                <w:sz w:val="20"/>
                <w:szCs w:val="20"/>
              </w:rPr>
              <w:t>JIRA, ServiceNow, Bugzilla,</w:t>
            </w:r>
            <w:r w:rsidR="0087592A" w:rsidRPr="00B24AC1">
              <w:rPr>
                <w:rFonts w:ascii="Cambria" w:hAnsi="Cambria" w:cs="Times New Roman"/>
                <w:color w:val="000000" w:themeColor="text1"/>
                <w:sz w:val="20"/>
                <w:szCs w:val="20"/>
              </w:rPr>
              <w:t xml:space="preserve"> </w:t>
            </w:r>
            <w:r w:rsidRPr="00B24AC1">
              <w:rPr>
                <w:rFonts w:ascii="Cambria" w:hAnsi="Cambria" w:cs="Times New Roman"/>
                <w:color w:val="000000" w:themeColor="text1"/>
                <w:sz w:val="20"/>
                <w:szCs w:val="20"/>
              </w:rPr>
              <w:t>Mingle.</w:t>
            </w:r>
          </w:p>
        </w:tc>
      </w:tr>
      <w:tr w:rsidR="00B24AC1" w:rsidRPr="00B24AC1" w14:paraId="4A4F7A40" w14:textId="77777777">
        <w:trPr>
          <w:trHeight w:val="354"/>
        </w:trPr>
        <w:tc>
          <w:tcPr>
            <w:tcW w:w="0" w:type="auto"/>
            <w:tcMar>
              <w:top w:w="40" w:type="dxa"/>
              <w:left w:w="60" w:type="dxa"/>
              <w:bottom w:w="40" w:type="dxa"/>
              <w:right w:w="60" w:type="dxa"/>
            </w:tcMar>
            <w:vAlign w:val="center"/>
          </w:tcPr>
          <w:p w14:paraId="164B404A" w14:textId="77777777" w:rsidR="00BB6CD3" w:rsidRPr="00B24AC1" w:rsidRDefault="00000000">
            <w:pPr>
              <w:spacing w:after="0" w:line="240" w:lineRule="auto"/>
              <w:jc w:val="both"/>
              <w:rPr>
                <w:rFonts w:ascii="Cambria" w:hAnsi="Cambria" w:cs="Times New Roman"/>
                <w:b/>
                <w:bCs/>
                <w:color w:val="000000" w:themeColor="text1"/>
                <w:sz w:val="20"/>
                <w:szCs w:val="20"/>
              </w:rPr>
            </w:pPr>
            <w:r w:rsidRPr="00B24AC1">
              <w:rPr>
                <w:rFonts w:ascii="Cambria" w:hAnsi="Cambria" w:cs="Times New Roman"/>
                <w:b/>
                <w:bCs/>
                <w:color w:val="000000" w:themeColor="text1"/>
                <w:sz w:val="20"/>
                <w:szCs w:val="20"/>
              </w:rPr>
              <w:t>Registry</w:t>
            </w:r>
          </w:p>
        </w:tc>
        <w:tc>
          <w:tcPr>
            <w:tcW w:w="0" w:type="auto"/>
            <w:tcMar>
              <w:top w:w="40" w:type="dxa"/>
              <w:left w:w="60" w:type="dxa"/>
              <w:bottom w:w="40" w:type="dxa"/>
              <w:right w:w="60" w:type="dxa"/>
            </w:tcMar>
            <w:vAlign w:val="center"/>
          </w:tcPr>
          <w:p w14:paraId="5FEE0C01" w14:textId="77777777" w:rsidR="00BB6CD3" w:rsidRPr="00B24AC1" w:rsidRDefault="00000000">
            <w:pPr>
              <w:spacing w:after="0" w:line="240" w:lineRule="auto"/>
              <w:jc w:val="both"/>
              <w:rPr>
                <w:rFonts w:ascii="Cambria" w:hAnsi="Cambria" w:cs="Times New Roman"/>
                <w:color w:val="000000" w:themeColor="text1"/>
                <w:sz w:val="20"/>
                <w:szCs w:val="20"/>
                <w:lang w:val="en-IN"/>
              </w:rPr>
            </w:pPr>
            <w:proofErr w:type="spellStart"/>
            <w:r w:rsidRPr="00B24AC1">
              <w:rPr>
                <w:rFonts w:ascii="Cambria" w:hAnsi="Cambria" w:cs="Times New Roman"/>
                <w:color w:val="000000" w:themeColor="text1"/>
                <w:sz w:val="20"/>
                <w:szCs w:val="20"/>
                <w:lang w:val="en-IN"/>
              </w:rPr>
              <w:t>JFrog</w:t>
            </w:r>
            <w:proofErr w:type="spellEnd"/>
            <w:r w:rsidRPr="00B24AC1">
              <w:rPr>
                <w:rFonts w:ascii="Cambria" w:hAnsi="Cambria" w:cs="Times New Roman"/>
                <w:color w:val="000000" w:themeColor="text1"/>
                <w:sz w:val="20"/>
                <w:szCs w:val="20"/>
                <w:lang w:val="en-IN"/>
              </w:rPr>
              <w:t xml:space="preserve"> Artifactory, </w:t>
            </w:r>
            <w:r w:rsidRPr="00B24AC1">
              <w:rPr>
                <w:rFonts w:ascii="Cambria" w:hAnsi="Cambria" w:cs="Times New Roman"/>
                <w:color w:val="000000" w:themeColor="text1"/>
                <w:sz w:val="20"/>
                <w:szCs w:val="20"/>
              </w:rPr>
              <w:t xml:space="preserve">GitHub, </w:t>
            </w:r>
            <w:r w:rsidRPr="00B24AC1">
              <w:rPr>
                <w:rFonts w:ascii="Cambria" w:hAnsi="Cambria" w:cs="Times New Roman"/>
                <w:color w:val="000000" w:themeColor="text1"/>
                <w:sz w:val="20"/>
                <w:szCs w:val="20"/>
                <w:lang w:val="en-IN"/>
              </w:rPr>
              <w:t>Nexus.</w:t>
            </w:r>
          </w:p>
        </w:tc>
      </w:tr>
      <w:tr w:rsidR="00B24AC1" w:rsidRPr="00B24AC1" w14:paraId="632849EC" w14:textId="77777777">
        <w:trPr>
          <w:trHeight w:val="354"/>
        </w:trPr>
        <w:tc>
          <w:tcPr>
            <w:tcW w:w="0" w:type="auto"/>
            <w:tcMar>
              <w:top w:w="40" w:type="dxa"/>
              <w:left w:w="60" w:type="dxa"/>
              <w:bottom w:w="40" w:type="dxa"/>
              <w:right w:w="60" w:type="dxa"/>
            </w:tcMar>
            <w:vAlign w:val="center"/>
          </w:tcPr>
          <w:p w14:paraId="6611B4B3" w14:textId="77777777" w:rsidR="00BB6CD3" w:rsidRPr="00B24AC1" w:rsidRDefault="00000000">
            <w:pPr>
              <w:spacing w:after="0" w:line="240" w:lineRule="auto"/>
              <w:jc w:val="both"/>
              <w:rPr>
                <w:rFonts w:ascii="Cambria" w:hAnsi="Cambria" w:cs="Times New Roman"/>
                <w:b/>
                <w:bCs/>
                <w:color w:val="000000" w:themeColor="text1"/>
                <w:sz w:val="20"/>
                <w:szCs w:val="20"/>
                <w:lang w:val="en-IN"/>
              </w:rPr>
            </w:pPr>
            <w:r w:rsidRPr="00B24AC1">
              <w:rPr>
                <w:rFonts w:ascii="Cambria" w:hAnsi="Cambria" w:cs="Times New Roman"/>
                <w:b/>
                <w:bCs/>
                <w:color w:val="000000" w:themeColor="text1"/>
                <w:sz w:val="20"/>
                <w:szCs w:val="20"/>
                <w:lang w:val="en-IN"/>
              </w:rPr>
              <w:t>Key Vault’s</w:t>
            </w:r>
          </w:p>
        </w:tc>
        <w:tc>
          <w:tcPr>
            <w:tcW w:w="0" w:type="auto"/>
            <w:tcMar>
              <w:top w:w="40" w:type="dxa"/>
              <w:left w:w="60" w:type="dxa"/>
              <w:bottom w:w="40" w:type="dxa"/>
              <w:right w:w="60" w:type="dxa"/>
            </w:tcMar>
            <w:vAlign w:val="center"/>
          </w:tcPr>
          <w:p w14:paraId="504E33DB" w14:textId="680DD185"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bCs/>
                <w:color w:val="000000" w:themeColor="text1"/>
                <w:sz w:val="20"/>
                <w:szCs w:val="20"/>
                <w:shd w:val="clear" w:color="auto" w:fill="FFFFFF"/>
              </w:rPr>
              <w:t xml:space="preserve">AWS Key Management Service, </w:t>
            </w:r>
            <w:r w:rsidRPr="00B24AC1">
              <w:rPr>
                <w:rFonts w:ascii="Cambria" w:hAnsi="Cambria" w:cs="Times New Roman"/>
                <w:color w:val="000000" w:themeColor="text1"/>
                <w:sz w:val="20"/>
                <w:szCs w:val="20"/>
                <w:lang w:bidi="te-IN"/>
              </w:rPr>
              <w:t xml:space="preserve">Azure Key Vault, </w:t>
            </w:r>
            <w:r w:rsidR="00890589" w:rsidRPr="00B24AC1">
              <w:rPr>
                <w:rFonts w:ascii="Cambria" w:hAnsi="Cambria" w:cs="Times New Roman"/>
                <w:color w:val="000000" w:themeColor="text1"/>
                <w:sz w:val="20"/>
                <w:szCs w:val="20"/>
              </w:rPr>
              <w:t>Harsh Corp</w:t>
            </w:r>
            <w:r w:rsidRPr="00B24AC1">
              <w:rPr>
                <w:rFonts w:ascii="Cambria" w:hAnsi="Cambria" w:cs="Times New Roman"/>
                <w:color w:val="000000" w:themeColor="text1"/>
                <w:sz w:val="20"/>
                <w:szCs w:val="20"/>
              </w:rPr>
              <w:t xml:space="preserve"> Key Vault.</w:t>
            </w:r>
          </w:p>
        </w:tc>
      </w:tr>
      <w:tr w:rsidR="00B24AC1" w:rsidRPr="00B24AC1" w14:paraId="0B024744" w14:textId="77777777">
        <w:trPr>
          <w:trHeight w:val="354"/>
        </w:trPr>
        <w:tc>
          <w:tcPr>
            <w:tcW w:w="0" w:type="auto"/>
            <w:tcMar>
              <w:top w:w="40" w:type="dxa"/>
              <w:left w:w="60" w:type="dxa"/>
              <w:bottom w:w="40" w:type="dxa"/>
              <w:right w:w="60" w:type="dxa"/>
            </w:tcMar>
            <w:vAlign w:val="center"/>
          </w:tcPr>
          <w:p w14:paraId="1BA8DC1F" w14:textId="77777777" w:rsidR="00BB6CD3" w:rsidRPr="00B24AC1" w:rsidRDefault="00000000">
            <w:pPr>
              <w:spacing w:after="0" w:line="240" w:lineRule="auto"/>
              <w:jc w:val="both"/>
              <w:rPr>
                <w:rFonts w:ascii="Cambria" w:hAnsi="Cambria" w:cs="Times New Roman"/>
                <w:b/>
                <w:bCs/>
                <w:color w:val="000000" w:themeColor="text1"/>
                <w:sz w:val="20"/>
                <w:szCs w:val="20"/>
                <w:lang w:val="en-IN"/>
              </w:rPr>
            </w:pPr>
            <w:r w:rsidRPr="00B24AC1">
              <w:rPr>
                <w:rFonts w:ascii="Cambria" w:hAnsi="Cambria" w:cs="Times New Roman"/>
                <w:b/>
                <w:bCs/>
                <w:color w:val="000000" w:themeColor="text1"/>
                <w:sz w:val="20"/>
                <w:szCs w:val="20"/>
                <w:lang w:val="en-IN"/>
              </w:rPr>
              <w:lastRenderedPageBreak/>
              <w:t>Deployment Strategies</w:t>
            </w:r>
          </w:p>
        </w:tc>
        <w:tc>
          <w:tcPr>
            <w:tcW w:w="0" w:type="auto"/>
            <w:tcMar>
              <w:top w:w="40" w:type="dxa"/>
              <w:left w:w="60" w:type="dxa"/>
              <w:bottom w:w="40" w:type="dxa"/>
              <w:right w:w="60" w:type="dxa"/>
            </w:tcMar>
            <w:vAlign w:val="center"/>
          </w:tcPr>
          <w:p w14:paraId="38114EA1" w14:textId="77777777"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color w:val="000000" w:themeColor="text1"/>
                <w:sz w:val="20"/>
                <w:szCs w:val="20"/>
                <w:lang w:val="en-IN"/>
              </w:rPr>
              <w:t>Canary, Blue/Green.</w:t>
            </w:r>
          </w:p>
        </w:tc>
      </w:tr>
      <w:tr w:rsidR="00BB6CD3" w:rsidRPr="00B24AC1" w14:paraId="722484B4" w14:textId="77777777">
        <w:trPr>
          <w:trHeight w:val="399"/>
        </w:trPr>
        <w:tc>
          <w:tcPr>
            <w:tcW w:w="0" w:type="auto"/>
            <w:tcMar>
              <w:top w:w="40" w:type="dxa"/>
              <w:left w:w="60" w:type="dxa"/>
              <w:bottom w:w="40" w:type="dxa"/>
              <w:right w:w="60" w:type="dxa"/>
            </w:tcMar>
            <w:vAlign w:val="center"/>
          </w:tcPr>
          <w:p w14:paraId="7174A7D5" w14:textId="77777777"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b/>
                <w:bCs/>
                <w:color w:val="000000" w:themeColor="text1"/>
                <w:sz w:val="20"/>
                <w:szCs w:val="20"/>
                <w:lang w:val="en-IN"/>
              </w:rPr>
              <w:t>Web Technologies</w:t>
            </w:r>
          </w:p>
        </w:tc>
        <w:tc>
          <w:tcPr>
            <w:tcW w:w="0" w:type="auto"/>
            <w:tcMar>
              <w:top w:w="40" w:type="dxa"/>
              <w:left w:w="60" w:type="dxa"/>
              <w:bottom w:w="40" w:type="dxa"/>
              <w:right w:w="60" w:type="dxa"/>
            </w:tcMar>
            <w:vAlign w:val="center"/>
          </w:tcPr>
          <w:p w14:paraId="2357960F" w14:textId="77777777" w:rsidR="00BB6CD3" w:rsidRPr="00B24AC1" w:rsidRDefault="00000000">
            <w:pPr>
              <w:spacing w:after="0" w:line="240" w:lineRule="auto"/>
              <w:jc w:val="both"/>
              <w:rPr>
                <w:rFonts w:ascii="Cambria" w:hAnsi="Cambria" w:cs="Times New Roman"/>
                <w:color w:val="000000" w:themeColor="text1"/>
                <w:sz w:val="20"/>
                <w:szCs w:val="20"/>
                <w:lang w:val="en-IN"/>
              </w:rPr>
            </w:pPr>
            <w:r w:rsidRPr="00B24AC1">
              <w:rPr>
                <w:rFonts w:ascii="Cambria" w:hAnsi="Cambria" w:cs="Times New Roman"/>
                <w:color w:val="000000" w:themeColor="text1"/>
                <w:sz w:val="20"/>
                <w:szCs w:val="20"/>
                <w:lang w:val="en-IN"/>
              </w:rPr>
              <w:t>HTML5, CSS, JavaScript, jQuery, Bootstrap, XSD, XSL, XPATH, WordPress.</w:t>
            </w:r>
          </w:p>
        </w:tc>
      </w:tr>
    </w:tbl>
    <w:p w14:paraId="7E03E3A0" w14:textId="77777777" w:rsidR="00BB6CD3" w:rsidRPr="00B24AC1" w:rsidRDefault="00BB6CD3">
      <w:pPr>
        <w:spacing w:after="0"/>
        <w:ind w:right="144"/>
        <w:jc w:val="both"/>
        <w:rPr>
          <w:rFonts w:ascii="Cambria" w:hAnsi="Cambria" w:cs="Times New Roman"/>
          <w:b/>
          <w:color w:val="000000" w:themeColor="text1"/>
          <w:shd w:val="clear" w:color="auto" w:fill="FFFFFF"/>
        </w:rPr>
      </w:pPr>
    </w:p>
    <w:p w14:paraId="10EF7045" w14:textId="77777777" w:rsidR="00EA4B9F" w:rsidRPr="00B24AC1" w:rsidRDefault="00EA4B9F">
      <w:pPr>
        <w:spacing w:after="0"/>
        <w:ind w:right="144"/>
        <w:jc w:val="both"/>
        <w:rPr>
          <w:rFonts w:ascii="Cambria" w:hAnsi="Cambria" w:cs="Times New Roman"/>
          <w:b/>
          <w:color w:val="000000" w:themeColor="text1"/>
          <w:sz w:val="24"/>
          <w:szCs w:val="24"/>
          <w:u w:val="single"/>
          <w:shd w:val="clear" w:color="auto" w:fill="FFFFFF"/>
        </w:rPr>
      </w:pPr>
    </w:p>
    <w:p w14:paraId="7640633D" w14:textId="1659DFE7" w:rsidR="00BB6CD3" w:rsidRPr="00B24AC1" w:rsidRDefault="00000000">
      <w:pPr>
        <w:spacing w:after="0"/>
        <w:ind w:right="144"/>
        <w:jc w:val="both"/>
        <w:rPr>
          <w:rFonts w:ascii="Cambria" w:hAnsi="Cambria" w:cs="Times New Roman"/>
          <w:b/>
          <w:color w:val="000000" w:themeColor="text1"/>
          <w:sz w:val="24"/>
          <w:szCs w:val="24"/>
          <w:u w:val="single"/>
          <w:shd w:val="clear" w:color="auto" w:fill="FFFFFF"/>
        </w:rPr>
      </w:pPr>
      <w:r w:rsidRPr="00B24AC1">
        <w:rPr>
          <w:rFonts w:ascii="Cambria" w:hAnsi="Cambria" w:cs="Times New Roman"/>
          <w:b/>
          <w:color w:val="000000" w:themeColor="text1"/>
          <w:sz w:val="24"/>
          <w:szCs w:val="24"/>
          <w:u w:val="single"/>
          <w:shd w:val="clear" w:color="auto" w:fill="FFFFFF"/>
        </w:rPr>
        <w:t>PROFESSIONAL EXPERIENCE:</w:t>
      </w:r>
    </w:p>
    <w:p w14:paraId="05ACFCF1" w14:textId="77777777" w:rsidR="008F3648" w:rsidRPr="00B24AC1" w:rsidRDefault="008F3648">
      <w:pPr>
        <w:spacing w:after="0"/>
        <w:ind w:right="144"/>
        <w:jc w:val="both"/>
        <w:rPr>
          <w:rFonts w:ascii="Cambria" w:hAnsi="Cambria" w:cs="Times New Roman"/>
          <w:b/>
          <w:color w:val="000000" w:themeColor="text1"/>
          <w:sz w:val="24"/>
          <w:szCs w:val="24"/>
          <w:u w:val="single"/>
          <w:shd w:val="clear" w:color="auto" w:fill="FFFFFF"/>
        </w:rPr>
      </w:pPr>
    </w:p>
    <w:p w14:paraId="7811A853" w14:textId="69C18B83" w:rsidR="00BB6CD3" w:rsidRPr="00B24AC1" w:rsidRDefault="00000000">
      <w:pPr>
        <w:spacing w:after="0"/>
        <w:ind w:right="144"/>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 xml:space="preserve">Client: </w:t>
      </w:r>
      <w:r w:rsidR="00415117" w:rsidRPr="00B24AC1">
        <w:rPr>
          <w:rFonts w:ascii="Cambria" w:hAnsi="Cambria" w:cs="Times New Roman"/>
          <w:b/>
          <w:color w:val="000000" w:themeColor="text1"/>
          <w:shd w:val="clear" w:color="auto" w:fill="FFFFFF"/>
        </w:rPr>
        <w:t>Cigna</w:t>
      </w:r>
      <w:r w:rsidR="004F474C" w:rsidRPr="00B24AC1">
        <w:rPr>
          <w:rFonts w:ascii="Cambria" w:hAnsi="Cambria" w:cs="Times New Roman"/>
          <w:b/>
          <w:color w:val="000000" w:themeColor="text1"/>
          <w:shd w:val="clear" w:color="auto" w:fill="FFFFFF"/>
        </w:rPr>
        <w:t xml:space="preserve"> HealthCare</w:t>
      </w:r>
      <w:r w:rsidRPr="00B24AC1">
        <w:rPr>
          <w:rFonts w:ascii="Cambria" w:hAnsi="Cambria" w:cs="Times New Roman"/>
          <w:b/>
          <w:color w:val="000000" w:themeColor="text1"/>
          <w:shd w:val="clear" w:color="auto" w:fill="FFFFFF"/>
        </w:rPr>
        <w:t xml:space="preserve">, </w:t>
      </w:r>
      <w:r w:rsidR="006E2D9B" w:rsidRPr="00B24AC1">
        <w:rPr>
          <w:rFonts w:ascii="Cambria" w:hAnsi="Cambria" w:cs="Times New Roman"/>
          <w:b/>
          <w:color w:val="000000" w:themeColor="text1"/>
          <w:shd w:val="clear" w:color="auto" w:fill="FFFFFF"/>
        </w:rPr>
        <w:t>Bloomfield</w:t>
      </w:r>
      <w:r w:rsidR="00DD6107" w:rsidRPr="00B24AC1">
        <w:rPr>
          <w:rFonts w:ascii="Cambria" w:hAnsi="Cambria" w:cs="Times New Roman"/>
          <w:b/>
          <w:color w:val="000000" w:themeColor="text1"/>
          <w:shd w:val="clear" w:color="auto" w:fill="FFFFFF"/>
        </w:rPr>
        <w:t xml:space="preserve">, </w:t>
      </w:r>
      <w:r w:rsidR="006E2D9B" w:rsidRPr="00B24AC1">
        <w:rPr>
          <w:rFonts w:ascii="Cambria" w:hAnsi="Cambria" w:cs="Times New Roman"/>
          <w:b/>
          <w:color w:val="000000" w:themeColor="text1"/>
          <w:shd w:val="clear" w:color="auto" w:fill="FFFFFF"/>
        </w:rPr>
        <w:t>CT</w:t>
      </w:r>
      <w:r w:rsidRPr="00B24AC1">
        <w:rPr>
          <w:rFonts w:ascii="Cambria" w:hAnsi="Cambria" w:cs="Times New Roman"/>
          <w:b/>
          <w:color w:val="000000" w:themeColor="text1"/>
          <w:shd w:val="clear" w:color="auto" w:fill="FFFFFF"/>
        </w:rPr>
        <w:t xml:space="preserve">                                                                                                  </w:t>
      </w:r>
      <w:r w:rsidR="00245129" w:rsidRPr="00B24AC1">
        <w:rPr>
          <w:rFonts w:ascii="Cambria" w:hAnsi="Cambria" w:cs="Times New Roman"/>
          <w:b/>
          <w:color w:val="000000" w:themeColor="text1"/>
          <w:shd w:val="clear" w:color="auto" w:fill="FFFFFF"/>
        </w:rPr>
        <w:t>Dec</w:t>
      </w:r>
      <w:r w:rsidRPr="00B24AC1">
        <w:rPr>
          <w:rFonts w:ascii="Cambria" w:hAnsi="Cambria" w:cs="Times New Roman"/>
          <w:b/>
          <w:color w:val="000000" w:themeColor="text1"/>
          <w:shd w:val="clear" w:color="auto" w:fill="FFFFFF"/>
        </w:rPr>
        <w:t xml:space="preserve"> 202</w:t>
      </w:r>
      <w:r w:rsidR="006E2D9B" w:rsidRPr="00B24AC1">
        <w:rPr>
          <w:rFonts w:ascii="Cambria" w:hAnsi="Cambria" w:cs="Times New Roman"/>
          <w:b/>
          <w:color w:val="000000" w:themeColor="text1"/>
          <w:shd w:val="clear" w:color="auto" w:fill="FFFFFF"/>
        </w:rPr>
        <w:t>2</w:t>
      </w:r>
      <w:r w:rsidRPr="00B24AC1">
        <w:rPr>
          <w:rFonts w:ascii="Cambria" w:hAnsi="Cambria" w:cs="Times New Roman"/>
          <w:b/>
          <w:color w:val="000000" w:themeColor="text1"/>
          <w:shd w:val="clear" w:color="auto" w:fill="FFFFFF"/>
        </w:rPr>
        <w:t xml:space="preserve"> – </w:t>
      </w:r>
      <w:r w:rsidR="00FD6C5F" w:rsidRPr="00B24AC1">
        <w:rPr>
          <w:rFonts w:ascii="Cambria" w:hAnsi="Cambria" w:cs="Times New Roman"/>
          <w:b/>
          <w:color w:val="000000" w:themeColor="text1"/>
          <w:shd w:val="clear" w:color="auto" w:fill="FFFFFF"/>
        </w:rPr>
        <w:t>Till Date</w:t>
      </w:r>
      <w:r w:rsidR="00DD6107" w:rsidRPr="00B24AC1">
        <w:rPr>
          <w:rFonts w:ascii="Cambria" w:hAnsi="Cambria" w:cs="Times New Roman"/>
          <w:b/>
          <w:color w:val="000000" w:themeColor="text1"/>
          <w:shd w:val="clear" w:color="auto" w:fill="FFFFFF"/>
        </w:rPr>
        <w:t xml:space="preserve">                 </w:t>
      </w:r>
      <w:r w:rsidR="00AD31AD" w:rsidRPr="00B24AC1">
        <w:rPr>
          <w:rFonts w:ascii="Cambria" w:hAnsi="Cambria" w:cs="Times New Roman"/>
          <w:b/>
          <w:color w:val="000000" w:themeColor="text1"/>
          <w:shd w:val="clear" w:color="auto" w:fill="FFFFFF"/>
        </w:rPr>
        <w:t xml:space="preserve">                            </w:t>
      </w:r>
      <w:r w:rsidR="0093668C" w:rsidRPr="00B24AC1">
        <w:rPr>
          <w:rFonts w:ascii="Cambria" w:hAnsi="Cambria" w:cs="Times New Roman"/>
          <w:b/>
          <w:color w:val="000000" w:themeColor="text1"/>
          <w:shd w:val="clear" w:color="auto" w:fill="FFFFFF"/>
        </w:rPr>
        <w:t xml:space="preserve">              </w:t>
      </w:r>
      <w:r w:rsidR="00FD6C5F" w:rsidRPr="00B24AC1">
        <w:rPr>
          <w:rFonts w:ascii="Cambria" w:hAnsi="Cambria" w:cs="Times New Roman"/>
          <w:b/>
          <w:color w:val="000000" w:themeColor="text1"/>
          <w:shd w:val="clear" w:color="auto" w:fill="FFFFFF"/>
        </w:rPr>
        <w:t xml:space="preserve">         </w:t>
      </w:r>
    </w:p>
    <w:p w14:paraId="587375E2" w14:textId="5B577616" w:rsidR="00BB6CD3" w:rsidRPr="00B24AC1" w:rsidRDefault="00000000">
      <w:pPr>
        <w:spacing w:after="0"/>
        <w:ind w:right="144"/>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Role: Sr. DevOps</w:t>
      </w:r>
      <w:r w:rsidR="00890589" w:rsidRPr="00B24AC1">
        <w:rPr>
          <w:rFonts w:ascii="Cambria" w:hAnsi="Cambria" w:cs="Times New Roman"/>
          <w:b/>
          <w:color w:val="000000" w:themeColor="text1"/>
          <w:shd w:val="clear" w:color="auto" w:fill="FFFFFF"/>
        </w:rPr>
        <w:t xml:space="preserve"> Engineer</w:t>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p>
    <w:p w14:paraId="607E3125" w14:textId="77777777" w:rsidR="00BB6CD3" w:rsidRPr="00B24AC1" w:rsidRDefault="00000000">
      <w:pPr>
        <w:spacing w:after="0"/>
        <w:ind w:right="144"/>
        <w:jc w:val="both"/>
        <w:rPr>
          <w:rFonts w:ascii="Cambria" w:hAnsi="Cambria" w:cs="Times New Roman"/>
          <w:color w:val="000000" w:themeColor="text1"/>
          <w:sz w:val="20"/>
          <w:szCs w:val="20"/>
          <w:lang w:val="en-IN" w:bidi="te-IN"/>
        </w:rPr>
      </w:pPr>
      <w:r w:rsidRPr="00B24AC1">
        <w:rPr>
          <w:rFonts w:ascii="Cambria" w:hAnsi="Cambria" w:cs="Times New Roman"/>
          <w:b/>
          <w:color w:val="000000" w:themeColor="text1"/>
          <w:shd w:val="clear" w:color="auto" w:fill="FFFFFF"/>
        </w:rPr>
        <w:t xml:space="preserve">Roles &amp; Responsibilities: </w:t>
      </w:r>
    </w:p>
    <w:p w14:paraId="55EE7AA8" w14:textId="3F2346E1" w:rsidR="00EA4B9F" w:rsidRPr="00B24AC1" w:rsidRDefault="00AF1D7D" w:rsidP="00EA4B9F">
      <w:pPr>
        <w:numPr>
          <w:ilvl w:val="0"/>
          <w:numId w:val="3"/>
        </w:numPr>
        <w:spacing w:after="0" w:line="240" w:lineRule="auto"/>
        <w:rPr>
          <w:rFonts w:ascii="Cambria" w:eastAsia="Times New Roman" w:hAnsi="Cambria" w:cs="Segoe UI"/>
          <w:color w:val="000000" w:themeColor="text1"/>
          <w:sz w:val="20"/>
          <w:szCs w:val="20"/>
        </w:rPr>
      </w:pPr>
      <w:r>
        <w:rPr>
          <w:rFonts w:ascii="Cambria" w:eastAsia="Times New Roman" w:hAnsi="Cambria" w:cs="Segoe UI"/>
          <w:color w:val="000000" w:themeColor="text1"/>
          <w:sz w:val="20"/>
          <w:szCs w:val="20"/>
        </w:rPr>
        <w:t>Worked with</w:t>
      </w:r>
      <w:r w:rsidR="00EA4B9F" w:rsidRPr="00B24AC1">
        <w:rPr>
          <w:rFonts w:ascii="Cambria" w:eastAsia="Times New Roman" w:hAnsi="Cambria" w:cs="Segoe UI"/>
          <w:color w:val="000000" w:themeColor="text1"/>
          <w:sz w:val="20"/>
          <w:szCs w:val="20"/>
        </w:rPr>
        <w:t xml:space="preserve"> Azure DevOps tools like Azure Repos, Azure Boards, Azure Test Plans, and Azure Artifacts to plan work, collaborate on code development, and build and deploy applications.</w:t>
      </w:r>
    </w:p>
    <w:p w14:paraId="38E470EC" w14:textId="59C1CA30" w:rsidR="00EA4B9F" w:rsidRPr="00B24AC1" w:rsidRDefault="00AF1D7D" w:rsidP="00EA4B9F">
      <w:pPr>
        <w:numPr>
          <w:ilvl w:val="0"/>
          <w:numId w:val="3"/>
        </w:numPr>
        <w:spacing w:after="0" w:line="240" w:lineRule="auto"/>
        <w:rPr>
          <w:rFonts w:ascii="Cambria" w:eastAsia="Times New Roman" w:hAnsi="Cambria" w:cs="Segoe UI"/>
          <w:color w:val="000000" w:themeColor="text1"/>
          <w:sz w:val="20"/>
          <w:szCs w:val="20"/>
        </w:rPr>
      </w:pPr>
      <w:r>
        <w:rPr>
          <w:rFonts w:ascii="Cambria" w:eastAsia="Times New Roman" w:hAnsi="Cambria" w:cs="Segoe UI"/>
          <w:color w:val="000000" w:themeColor="text1"/>
          <w:sz w:val="20"/>
          <w:szCs w:val="20"/>
        </w:rPr>
        <w:t>D</w:t>
      </w:r>
      <w:r w:rsidR="00EA4B9F" w:rsidRPr="00B24AC1">
        <w:rPr>
          <w:rFonts w:ascii="Cambria" w:eastAsia="Times New Roman" w:hAnsi="Cambria" w:cs="Segoe UI"/>
          <w:color w:val="000000" w:themeColor="text1"/>
          <w:sz w:val="20"/>
          <w:szCs w:val="20"/>
        </w:rPr>
        <w:t>efin</w:t>
      </w:r>
      <w:r>
        <w:rPr>
          <w:rFonts w:ascii="Cambria" w:eastAsia="Times New Roman" w:hAnsi="Cambria" w:cs="Segoe UI"/>
          <w:color w:val="000000" w:themeColor="text1"/>
          <w:sz w:val="20"/>
          <w:szCs w:val="20"/>
        </w:rPr>
        <w:t>ed</w:t>
      </w:r>
      <w:r w:rsidR="00EA4B9F" w:rsidRPr="00B24AC1">
        <w:rPr>
          <w:rFonts w:ascii="Cambria" w:eastAsia="Times New Roman" w:hAnsi="Cambria" w:cs="Segoe UI"/>
          <w:color w:val="000000" w:themeColor="text1"/>
          <w:sz w:val="20"/>
          <w:szCs w:val="20"/>
        </w:rPr>
        <w:t xml:space="preserve"> strategies for Azure cloud services and converting them into customer-related services through Infrastructure as Code (</w:t>
      </w:r>
      <w:proofErr w:type="spellStart"/>
      <w:r w:rsidR="00EA4B9F" w:rsidRPr="00B24AC1">
        <w:rPr>
          <w:rFonts w:ascii="Cambria" w:eastAsia="Times New Roman" w:hAnsi="Cambria" w:cs="Segoe UI"/>
          <w:color w:val="000000" w:themeColor="text1"/>
          <w:sz w:val="20"/>
          <w:szCs w:val="20"/>
        </w:rPr>
        <w:t>IaC</w:t>
      </w:r>
      <w:proofErr w:type="spellEnd"/>
      <w:r w:rsidR="00EA4B9F" w:rsidRPr="00B24AC1">
        <w:rPr>
          <w:rFonts w:ascii="Cambria" w:eastAsia="Times New Roman" w:hAnsi="Cambria" w:cs="Segoe UI"/>
          <w:color w:val="000000" w:themeColor="text1"/>
          <w:sz w:val="20"/>
          <w:szCs w:val="20"/>
        </w:rPr>
        <w:t>) and automation.</w:t>
      </w:r>
    </w:p>
    <w:p w14:paraId="2ECCEB2C"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Created dashboards in Azure DevOps for CI/CD pipelines, work items, and bugs. Identified and logged defects in Azure DevOps and collaborated with developers to prioritize and resolve issues.</w:t>
      </w:r>
    </w:p>
    <w:p w14:paraId="0666BDDF"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Deployed and optimized two-tier .NET and Java web applications using Azure DevOps, leveraging services like Repos for code commits, Test Plans for application and unit testing, and App Service for deploying artifacts. Utilized Azure Application Insights to collect health, performance, and usage data.</w:t>
      </w:r>
    </w:p>
    <w:p w14:paraId="2E8EC10C"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Worked with version control tools, build and release management, and deployments to DEV, QA, and PROD environments using Azure DevOps principles (CI/CD) and tools like Visual Studio, AKS (Azure Kubernetes Service), Application Insights, and Log Analytics.</w:t>
      </w:r>
    </w:p>
    <w:p w14:paraId="3590A334"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Implemented CI/CD pipelines using Azure DevOps (VSTS, TFS) in both cloud and on-premises environments with GIT, MS Build, Docker, Maven, and Jenkins plugins.</w:t>
      </w:r>
    </w:p>
    <w:p w14:paraId="08D1E46D"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 xml:space="preserve">Expertise in creating Docker images using </w:t>
      </w:r>
      <w:proofErr w:type="spellStart"/>
      <w:r w:rsidRPr="00B24AC1">
        <w:rPr>
          <w:rFonts w:ascii="Cambria" w:eastAsia="Times New Roman" w:hAnsi="Cambria" w:cs="Segoe UI"/>
          <w:color w:val="000000" w:themeColor="text1"/>
          <w:sz w:val="20"/>
          <w:szCs w:val="20"/>
        </w:rPr>
        <w:t>Dockerfiles</w:t>
      </w:r>
      <w:proofErr w:type="spellEnd"/>
      <w:r w:rsidRPr="00B24AC1">
        <w:rPr>
          <w:rFonts w:ascii="Cambria" w:eastAsia="Times New Roman" w:hAnsi="Cambria" w:cs="Segoe UI"/>
          <w:color w:val="000000" w:themeColor="text1"/>
          <w:sz w:val="20"/>
          <w:szCs w:val="20"/>
        </w:rPr>
        <w:t>, managing container snapshots, removing images, and managing Docker volumes. Orchestrated Docker images and containers using Kubernetes by creating master and node configurations.</w:t>
      </w:r>
    </w:p>
    <w:p w14:paraId="7734D79A"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Extensively worked on Kubernetes and OpenShift for scheduling, deploying, and managing pods, replication controllers, deployments, labels, health checks, and ingress using YAML files.</w:t>
      </w:r>
    </w:p>
    <w:p w14:paraId="41401D04" w14:textId="188973A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 xml:space="preserve">Used Azure Kubernetes Service (AKS) to deploy managed Kubernetes clusters in Azure, creating clusters via the Azure portal and CLI, and leveraging template-driven deployments like Resource Manager templates and </w:t>
      </w:r>
      <w:r w:rsidR="00F065BC" w:rsidRPr="00B24AC1">
        <w:rPr>
          <w:rFonts w:ascii="Cambria" w:eastAsia="Times New Roman" w:hAnsi="Cambria" w:cs="Segoe UI"/>
          <w:color w:val="000000" w:themeColor="text1"/>
          <w:sz w:val="20"/>
          <w:szCs w:val="20"/>
        </w:rPr>
        <w:t>terraform</w:t>
      </w:r>
      <w:r w:rsidRPr="00B24AC1">
        <w:rPr>
          <w:rFonts w:ascii="Cambria" w:eastAsia="Times New Roman" w:hAnsi="Cambria" w:cs="Segoe UI"/>
          <w:color w:val="000000" w:themeColor="text1"/>
          <w:sz w:val="20"/>
          <w:szCs w:val="20"/>
        </w:rPr>
        <w:t>.</w:t>
      </w:r>
    </w:p>
    <w:p w14:paraId="53A5F5D9"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 xml:space="preserve">Built OpenShift clusters in PaaS solutions for </w:t>
      </w:r>
      <w:proofErr w:type="spellStart"/>
      <w:r w:rsidRPr="00B24AC1">
        <w:rPr>
          <w:rFonts w:ascii="Cambria" w:eastAsia="Times New Roman" w:hAnsi="Cambria" w:cs="Segoe UI"/>
          <w:color w:val="000000" w:themeColor="text1"/>
          <w:sz w:val="20"/>
          <w:szCs w:val="20"/>
        </w:rPr>
        <w:t>TestNet</w:t>
      </w:r>
      <w:proofErr w:type="spellEnd"/>
      <w:r w:rsidRPr="00B24AC1">
        <w:rPr>
          <w:rFonts w:ascii="Cambria" w:eastAsia="Times New Roman" w:hAnsi="Cambria" w:cs="Segoe UI"/>
          <w:color w:val="000000" w:themeColor="text1"/>
          <w:sz w:val="20"/>
          <w:szCs w:val="20"/>
        </w:rPr>
        <w:t>, Development, and Production environments. Upgraded OpenShift environments using agile methodologies for advanced container technology features.</w:t>
      </w:r>
    </w:p>
    <w:p w14:paraId="20D5660B"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Extensively worked with scheduling, deploying, and managing container replicas onto nodes using Azure Kubernetes Services (AKS). Experienced in creating Kubernetes clusters and working with Helm charts for managing and releasing helm packages.</w:t>
      </w:r>
    </w:p>
    <w:p w14:paraId="35B8702A"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Leveraged ISTIO for streamlined microservices communication and seamless integration with Kubernetes deployments in Azure.</w:t>
      </w:r>
    </w:p>
    <w:p w14:paraId="7FB3CFA0"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Installed and configured Ingress Nginx Controller in Kubernetes clusters to enable external access to services in Azure.</w:t>
      </w:r>
    </w:p>
    <w:p w14:paraId="30311B32"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 xml:space="preserve">Expertise in using various Azure services like Compute, Virtual Machines, Virtual Networks, </w:t>
      </w:r>
      <w:proofErr w:type="spellStart"/>
      <w:r w:rsidRPr="00B24AC1">
        <w:rPr>
          <w:rFonts w:ascii="Cambria" w:eastAsia="Times New Roman" w:hAnsi="Cambria" w:cs="Segoe UI"/>
          <w:color w:val="000000" w:themeColor="text1"/>
          <w:sz w:val="20"/>
          <w:szCs w:val="20"/>
        </w:rPr>
        <w:t>VNet</w:t>
      </w:r>
      <w:proofErr w:type="spellEnd"/>
      <w:r w:rsidRPr="00B24AC1">
        <w:rPr>
          <w:rFonts w:ascii="Cambria" w:eastAsia="Times New Roman" w:hAnsi="Cambria" w:cs="Segoe UI"/>
          <w:color w:val="000000" w:themeColor="text1"/>
          <w:sz w:val="20"/>
          <w:szCs w:val="20"/>
        </w:rPr>
        <w:t xml:space="preserve"> peering, Azure Policy, Active Directory, Azure VPN Gateway, Azure Search, App Services, Service Bus, Auto Scaling, API Management, Notification Hub, Caching, and Service Fabric.</w:t>
      </w:r>
    </w:p>
    <w:p w14:paraId="66ED208F"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Configured Azure Role-Based Access Control (RBAC) to enhance access management granularity and enforce least privilege principles.</w:t>
      </w:r>
    </w:p>
    <w:p w14:paraId="3206EE29"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Led IAM Operations and Engineering teams, driving initiatives from analysis to implementation across release cycles in Azure environments.</w:t>
      </w:r>
    </w:p>
    <w:p w14:paraId="4EEB5710"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Expertise in all aspects of Ansible, including Control Nodes, Managed Nodes, Inventory, Modules, Tasks, and Playbooks, for Azure automation.</w:t>
      </w:r>
    </w:p>
    <w:p w14:paraId="3577D52F"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Created reusable Docker images (Golden Images) and refactored repositories using templates to minimize code redundancy in Azure environments.</w:t>
      </w:r>
    </w:p>
    <w:p w14:paraId="513A33C8"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Reduced vulnerabilities in Docker images and managed infrastructure resources like physical machines, VMs, and Docker containers using Terraform in Azure.</w:t>
      </w:r>
    </w:p>
    <w:p w14:paraId="40E152FA"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Developed reusable Terraform modules to build production environments and manage deployments in Azure, including services like AKS, ACR, Azure Pipelines, Storage, and VM Scale Sets.</w:t>
      </w:r>
    </w:p>
    <w:p w14:paraId="1F391A10"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Worked on Terraform modules for enhancements and created storage accounts with private endpoints using Terraform in Azure.</w:t>
      </w:r>
    </w:p>
    <w:p w14:paraId="6CA99819"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lastRenderedPageBreak/>
        <w:t>Developed Shell scripts to automate repeatable tasks and used Bash scripting to manage directories, files, users, and applications in Linux for Azure environments.</w:t>
      </w:r>
    </w:p>
    <w:p w14:paraId="413CF171"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 xml:space="preserve">Worked on Dynatrace APM for full-stack monitoring in Azure, configuring management zones, Davis AI, synthetic monitors, RUM, and dashboards. Installed </w:t>
      </w:r>
      <w:proofErr w:type="spellStart"/>
      <w:r w:rsidRPr="00B24AC1">
        <w:rPr>
          <w:rFonts w:ascii="Cambria" w:eastAsia="Times New Roman" w:hAnsi="Cambria" w:cs="Segoe UI"/>
          <w:color w:val="000000" w:themeColor="text1"/>
          <w:sz w:val="20"/>
          <w:szCs w:val="20"/>
        </w:rPr>
        <w:t>OneAgent</w:t>
      </w:r>
      <w:proofErr w:type="spellEnd"/>
      <w:r w:rsidRPr="00B24AC1">
        <w:rPr>
          <w:rFonts w:ascii="Cambria" w:eastAsia="Times New Roman" w:hAnsi="Cambria" w:cs="Segoe UI"/>
          <w:color w:val="000000" w:themeColor="text1"/>
          <w:sz w:val="20"/>
          <w:szCs w:val="20"/>
        </w:rPr>
        <w:t xml:space="preserve"> on 2000+ hosts and 50+ Kubernetes nodes.</w:t>
      </w:r>
    </w:p>
    <w:p w14:paraId="5A07475A"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Wrote prototype and production code in multiple programming languages, including Golang/Go, Ruby, MySQL, and Python, for Azure-based applications.</w:t>
      </w:r>
    </w:p>
    <w:p w14:paraId="64493696"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Implemented Elasticsearch clusters in Azure to centralize and analyze log data from applications and infrastructure components.</w:t>
      </w:r>
    </w:p>
    <w:p w14:paraId="67C01219"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Developed and managed Elasticsearch index policies in Azure to optimize performance and storage utilization.</w:t>
      </w:r>
    </w:p>
    <w:p w14:paraId="4E8341B7"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Integrated Elasticsearch with Azure monitoring tools to enhance observability and improve incident response times.</w:t>
      </w:r>
    </w:p>
    <w:p w14:paraId="1C7CF441"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Managed multi-cloud continuous delivery pipelines using Spinnaker, automating deployments across Azure and Kubernetes environments.</w:t>
      </w:r>
    </w:p>
    <w:p w14:paraId="00B3353D"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Deployed and managed OpenShift Container Platform across Azure and on-premises environments, ensuring scalable and reliable containerized applications.</w:t>
      </w:r>
    </w:p>
    <w:p w14:paraId="760E0D8B"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Deployed microservices-based applications in OpenShift using Kubernetes and Docker in Azure, improving resource utilization and enabling horizontal scaling.</w:t>
      </w:r>
    </w:p>
    <w:p w14:paraId="142A8A08"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Automated application builds and deployments using OpenShift Pipelines with Jenkins in Azure, improving CI/CD efficiency and reducing manual errors.</w:t>
      </w:r>
    </w:p>
    <w:p w14:paraId="3EFE0F93"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Deployed and managed OpenShift infrastructure using Terraform in Azure, ensuring repeatable and automated deployments.</w:t>
      </w:r>
    </w:p>
    <w:p w14:paraId="33A85CDC"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Integrated Prometheus and Grafana for monitoring OpenShift clusters in Azure, setting up custom dashboards and alerts.</w:t>
      </w:r>
    </w:p>
    <w:p w14:paraId="5CFF3152"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Tuned OpenShift cluster performance in Azure by optimizing resource quotas, node configurations, and network settings.</w:t>
      </w:r>
    </w:p>
    <w:p w14:paraId="451408FB"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Automated cluster scaling in OpenShift to handle peak workloads in Azure, optimizing resource allocation and cost efficiency.</w:t>
      </w:r>
    </w:p>
    <w:p w14:paraId="2CA95821"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Performed rolling upgrades of Red Hat OpenShift clusters in Azure, ensuring zero downtime during upgrades.</w:t>
      </w:r>
    </w:p>
    <w:p w14:paraId="77A6C6BF"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Leveraged Kubernetes for container orchestration in Red Hat OpenShift on Azure, automating scaling, self-healing, and service discovery.</w:t>
      </w:r>
    </w:p>
    <w:p w14:paraId="542388A5" w14:textId="77777777"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Managed the lifecycle of containerized applications in Red Hat OpenShift on Azure, including deployment, scaling, rolling updates, and rollback.</w:t>
      </w:r>
    </w:p>
    <w:p w14:paraId="0D36F287" w14:textId="508362E0" w:rsidR="00EA4B9F" w:rsidRPr="00B24AC1" w:rsidRDefault="00EA4B9F" w:rsidP="00EA4B9F">
      <w:pPr>
        <w:numPr>
          <w:ilvl w:val="0"/>
          <w:numId w:val="3"/>
        </w:numPr>
        <w:spacing w:after="0" w:line="240" w:lineRule="auto"/>
        <w:rPr>
          <w:rFonts w:ascii="Cambria" w:eastAsia="Times New Roman" w:hAnsi="Cambria" w:cs="Segoe UI"/>
          <w:color w:val="000000" w:themeColor="text1"/>
          <w:sz w:val="20"/>
          <w:szCs w:val="20"/>
        </w:rPr>
      </w:pPr>
      <w:r w:rsidRPr="00B24AC1">
        <w:rPr>
          <w:rFonts w:ascii="Cambria" w:eastAsia="Times New Roman" w:hAnsi="Cambria" w:cs="Segoe UI"/>
          <w:color w:val="000000" w:themeColor="text1"/>
          <w:sz w:val="20"/>
          <w:szCs w:val="20"/>
        </w:rPr>
        <w:t>Automated infrastructure deployment and configuration in Azure using Red Hat Ansible Automation Platform, creating reusable playbooks.</w:t>
      </w:r>
    </w:p>
    <w:p w14:paraId="18ED658A" w14:textId="2D8D3BE7" w:rsidR="001A175E" w:rsidRPr="00B24AC1" w:rsidRDefault="008816AF" w:rsidP="00B43BD4">
      <w:pPr>
        <w:jc w:val="both"/>
        <w:rPr>
          <w:rFonts w:ascii="Cambria" w:hAnsi="Cambria" w:cs="Times New Roman"/>
          <w:color w:val="000000" w:themeColor="text1"/>
          <w:sz w:val="20"/>
          <w:szCs w:val="20"/>
          <w:lang w:bidi="te-IN"/>
        </w:rPr>
      </w:pPr>
      <w:r w:rsidRPr="00B24AC1">
        <w:rPr>
          <w:rFonts w:ascii="Cambria" w:hAnsi="Cambria" w:cs="Times New Roman"/>
          <w:b/>
          <w:bCs/>
          <w:color w:val="000000" w:themeColor="text1"/>
          <w:sz w:val="20"/>
          <w:szCs w:val="20"/>
          <w:lang w:bidi="te-IN"/>
        </w:rPr>
        <w:t>Environment:</w:t>
      </w:r>
      <w:r w:rsidRPr="00B24AC1">
        <w:rPr>
          <w:rFonts w:ascii="Cambria" w:hAnsi="Cambria" w:cs="Times New Roman"/>
          <w:color w:val="000000" w:themeColor="text1"/>
          <w:sz w:val="20"/>
          <w:szCs w:val="20"/>
          <w:lang w:bidi="te-IN"/>
        </w:rPr>
        <w:t xml:space="preserve"> Azure Cloud, Azure DevOps, Azure Repos, Azure Boards, Azure Pipelines, Azure RBAC, Kubernetes, Helm charts,</w:t>
      </w:r>
      <w:r w:rsidR="00B43BD4" w:rsidRPr="00B24AC1">
        <w:rPr>
          <w:rFonts w:ascii="Cambria" w:hAnsi="Cambria" w:cs="Times New Roman"/>
          <w:color w:val="000000" w:themeColor="text1"/>
          <w:sz w:val="20"/>
          <w:szCs w:val="20"/>
          <w:lang w:bidi="te-IN"/>
        </w:rPr>
        <w:t xml:space="preserve"> </w:t>
      </w:r>
      <w:r w:rsidRPr="00B24AC1">
        <w:rPr>
          <w:rFonts w:ascii="Cambria" w:hAnsi="Cambria" w:cs="Times New Roman"/>
          <w:color w:val="000000" w:themeColor="text1"/>
          <w:sz w:val="20"/>
          <w:szCs w:val="20"/>
          <w:lang w:bidi="te-IN"/>
        </w:rPr>
        <w:t xml:space="preserve">Docker, Azure Kubernetes Service (AKS), Terraform, Jenkins, Git, Akamai Cloud, Istio Service Mesh, YAML, Ansible, </w:t>
      </w:r>
      <w:r w:rsidR="00B43BD4" w:rsidRPr="00B24AC1">
        <w:rPr>
          <w:rFonts w:ascii="Cambria" w:hAnsi="Cambria" w:cs="Times New Roman"/>
          <w:color w:val="000000" w:themeColor="text1"/>
          <w:sz w:val="20"/>
          <w:szCs w:val="20"/>
          <w:lang w:bidi="te-IN"/>
        </w:rPr>
        <w:t>PowerShell, Python</w:t>
      </w:r>
      <w:r w:rsidRPr="00B24AC1">
        <w:rPr>
          <w:rFonts w:ascii="Cambria" w:hAnsi="Cambria" w:cs="Times New Roman"/>
          <w:color w:val="000000" w:themeColor="text1"/>
          <w:sz w:val="20"/>
          <w:szCs w:val="20"/>
          <w:lang w:bidi="te-IN"/>
        </w:rPr>
        <w:t>, SonarQube, JIRA, Tomcat, Nginx, Linux, Golang/Go, Ruby, MySQL, Python, Windows servers 2012/</w:t>
      </w:r>
      <w:r w:rsidR="00B43BD4" w:rsidRPr="00B24AC1">
        <w:rPr>
          <w:rFonts w:ascii="Cambria" w:hAnsi="Cambria" w:cs="Times New Roman"/>
          <w:color w:val="000000" w:themeColor="text1"/>
          <w:sz w:val="20"/>
          <w:szCs w:val="20"/>
          <w:lang w:bidi="te-IN"/>
        </w:rPr>
        <w:t>2016</w:t>
      </w:r>
      <w:r w:rsidR="001A175E" w:rsidRPr="00B24AC1">
        <w:rPr>
          <w:rFonts w:ascii="Cambria" w:hAnsi="Cambria" w:cs="Times New Roman"/>
          <w:color w:val="000000" w:themeColor="text1"/>
          <w:sz w:val="20"/>
          <w:szCs w:val="20"/>
          <w:lang w:bidi="te-IN"/>
        </w:rPr>
        <w:t>.</w:t>
      </w:r>
    </w:p>
    <w:p w14:paraId="2AD03024" w14:textId="541851EB" w:rsidR="00BB6CD3" w:rsidRPr="00B24AC1" w:rsidRDefault="00000000">
      <w:pPr>
        <w:spacing w:after="0"/>
        <w:ind w:right="144"/>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 xml:space="preserve">Client: </w:t>
      </w:r>
      <w:r w:rsidR="00950156" w:rsidRPr="00B24AC1">
        <w:rPr>
          <w:rFonts w:ascii="Cambria" w:hAnsi="Cambria" w:cs="Times New Roman"/>
          <w:b/>
          <w:color w:val="000000" w:themeColor="text1"/>
          <w:shd w:val="clear" w:color="auto" w:fill="FFFFFF"/>
        </w:rPr>
        <w:t>Multiplan</w:t>
      </w:r>
      <w:r w:rsidRPr="00B24AC1">
        <w:rPr>
          <w:rFonts w:ascii="Cambria" w:hAnsi="Cambria" w:cs="Times New Roman"/>
          <w:b/>
          <w:color w:val="000000" w:themeColor="text1"/>
          <w:shd w:val="clear" w:color="auto" w:fill="FFFFFF"/>
        </w:rPr>
        <w:t xml:space="preserve">, </w:t>
      </w:r>
      <w:r w:rsidR="00950156" w:rsidRPr="00B24AC1">
        <w:rPr>
          <w:rFonts w:ascii="Cambria" w:hAnsi="Cambria" w:cs="Times New Roman"/>
          <w:b/>
          <w:color w:val="000000" w:themeColor="text1"/>
          <w:shd w:val="clear" w:color="auto" w:fill="FFFFFF"/>
        </w:rPr>
        <w:t>New York</w:t>
      </w:r>
      <w:r w:rsidR="00DD6107" w:rsidRPr="00B24AC1">
        <w:rPr>
          <w:rFonts w:ascii="Cambria" w:hAnsi="Cambria" w:cs="Times New Roman"/>
          <w:b/>
          <w:color w:val="000000" w:themeColor="text1"/>
          <w:shd w:val="clear" w:color="auto" w:fill="FFFFFF"/>
        </w:rPr>
        <w:t xml:space="preserve">, </w:t>
      </w:r>
      <w:r w:rsidR="00950156" w:rsidRPr="00B24AC1">
        <w:rPr>
          <w:rFonts w:ascii="Cambria" w:hAnsi="Cambria" w:cs="Times New Roman"/>
          <w:b/>
          <w:color w:val="000000" w:themeColor="text1"/>
          <w:shd w:val="clear" w:color="auto" w:fill="FFFFFF"/>
        </w:rPr>
        <w:t>NY</w:t>
      </w:r>
      <w:r w:rsidRPr="00B24AC1">
        <w:rPr>
          <w:rFonts w:ascii="Cambria" w:hAnsi="Cambria" w:cs="Times New Roman"/>
          <w:b/>
          <w:color w:val="000000" w:themeColor="text1"/>
          <w:shd w:val="clear" w:color="auto" w:fill="FFFFFF"/>
        </w:rPr>
        <w:tab/>
        <w:t xml:space="preserve">         </w:t>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t xml:space="preserve">                                                                   </w:t>
      </w:r>
      <w:r w:rsidR="00FD6C5F" w:rsidRPr="00B24AC1">
        <w:rPr>
          <w:rFonts w:ascii="Cambria" w:hAnsi="Cambria" w:cs="Times New Roman"/>
          <w:b/>
          <w:color w:val="000000" w:themeColor="text1"/>
          <w:shd w:val="clear" w:color="auto" w:fill="FFFFFF"/>
        </w:rPr>
        <w:t xml:space="preserve">   </w:t>
      </w:r>
      <w:r w:rsidR="00245129" w:rsidRPr="00B24AC1">
        <w:rPr>
          <w:rFonts w:ascii="Cambria" w:hAnsi="Cambria" w:cs="Times New Roman"/>
          <w:b/>
          <w:color w:val="000000" w:themeColor="text1"/>
          <w:shd w:val="clear" w:color="auto" w:fill="FFFFFF"/>
        </w:rPr>
        <w:t xml:space="preserve">Oct </w:t>
      </w:r>
      <w:r w:rsidRPr="00B24AC1">
        <w:rPr>
          <w:rFonts w:ascii="Cambria" w:hAnsi="Cambria" w:cs="Times New Roman"/>
          <w:b/>
          <w:color w:val="000000" w:themeColor="text1"/>
          <w:shd w:val="clear" w:color="auto" w:fill="FFFFFF"/>
        </w:rPr>
        <w:t>202</w:t>
      </w:r>
      <w:r w:rsidR="00FD6C5F" w:rsidRPr="00B24AC1">
        <w:rPr>
          <w:rFonts w:ascii="Cambria" w:hAnsi="Cambria" w:cs="Times New Roman"/>
          <w:b/>
          <w:color w:val="000000" w:themeColor="text1"/>
          <w:shd w:val="clear" w:color="auto" w:fill="FFFFFF"/>
        </w:rPr>
        <w:t>1</w:t>
      </w:r>
      <w:r w:rsidRPr="00B24AC1">
        <w:rPr>
          <w:rFonts w:ascii="Cambria" w:hAnsi="Cambria" w:cs="Times New Roman"/>
          <w:b/>
          <w:color w:val="000000" w:themeColor="text1"/>
          <w:shd w:val="clear" w:color="auto" w:fill="FFFFFF"/>
        </w:rPr>
        <w:t xml:space="preserve"> – </w:t>
      </w:r>
      <w:r w:rsidR="00324194" w:rsidRPr="00B24AC1">
        <w:rPr>
          <w:rFonts w:ascii="Cambria" w:hAnsi="Cambria" w:cs="Times New Roman"/>
          <w:b/>
          <w:color w:val="000000" w:themeColor="text1"/>
          <w:shd w:val="clear" w:color="auto" w:fill="FFFFFF"/>
        </w:rPr>
        <w:t>Nov</w:t>
      </w:r>
      <w:r w:rsidR="00FD6C5F" w:rsidRPr="00B24AC1">
        <w:rPr>
          <w:rFonts w:ascii="Cambria" w:hAnsi="Cambria" w:cs="Times New Roman"/>
          <w:b/>
          <w:color w:val="000000" w:themeColor="text1"/>
          <w:shd w:val="clear" w:color="auto" w:fill="FFFFFF"/>
        </w:rPr>
        <w:t xml:space="preserve"> 202</w:t>
      </w:r>
      <w:r w:rsidR="00324194" w:rsidRPr="00B24AC1">
        <w:rPr>
          <w:rFonts w:ascii="Cambria" w:hAnsi="Cambria" w:cs="Times New Roman"/>
          <w:b/>
          <w:color w:val="000000" w:themeColor="text1"/>
          <w:shd w:val="clear" w:color="auto" w:fill="FFFFFF"/>
        </w:rPr>
        <w:t>2</w:t>
      </w:r>
      <w:r w:rsidR="00FD6C5F" w:rsidRPr="00B24AC1">
        <w:rPr>
          <w:rFonts w:ascii="Cambria" w:hAnsi="Cambria" w:cs="Times New Roman"/>
          <w:b/>
          <w:color w:val="000000" w:themeColor="text1"/>
          <w:shd w:val="clear" w:color="auto" w:fill="FFFFFF"/>
        </w:rPr>
        <w:t xml:space="preserve">                        </w:t>
      </w:r>
      <w:r w:rsidRPr="00B24AC1">
        <w:rPr>
          <w:rFonts w:ascii="Cambria" w:hAnsi="Cambria" w:cs="Times New Roman"/>
          <w:b/>
          <w:color w:val="000000" w:themeColor="text1"/>
          <w:shd w:val="clear" w:color="auto" w:fill="FFFFFF"/>
        </w:rPr>
        <w:t xml:space="preserve"> </w:t>
      </w:r>
    </w:p>
    <w:p w14:paraId="0FD39299" w14:textId="1EFB9648" w:rsidR="00BB6CD3" w:rsidRPr="00B24AC1" w:rsidRDefault="00000000">
      <w:pPr>
        <w:spacing w:after="0"/>
        <w:ind w:right="144"/>
        <w:jc w:val="both"/>
        <w:rPr>
          <w:rFonts w:ascii="Cambria" w:hAnsi="Cambria" w:cs="Times New Roman"/>
          <w:b/>
          <w:color w:val="000000" w:themeColor="text1"/>
          <w:shd w:val="clear" w:color="auto" w:fill="FFFFFF"/>
          <w:lang w:val="en-IN"/>
        </w:rPr>
      </w:pPr>
      <w:r w:rsidRPr="00B24AC1">
        <w:rPr>
          <w:rFonts w:ascii="Cambria" w:hAnsi="Cambria" w:cs="Times New Roman"/>
          <w:b/>
          <w:color w:val="000000" w:themeColor="text1"/>
          <w:shd w:val="clear" w:color="auto" w:fill="FFFFFF"/>
        </w:rPr>
        <w:t>Role: Sr. DevOps</w:t>
      </w:r>
      <w:r w:rsidR="00AE68E4" w:rsidRPr="00B24AC1">
        <w:rPr>
          <w:rFonts w:ascii="Cambria" w:hAnsi="Cambria" w:cs="Times New Roman"/>
          <w:b/>
          <w:color w:val="000000" w:themeColor="text1"/>
          <w:shd w:val="clear" w:color="auto" w:fill="FFFFFF"/>
        </w:rPr>
        <w:t xml:space="preserve"> </w:t>
      </w:r>
      <w:r w:rsidRPr="00B24AC1">
        <w:rPr>
          <w:rFonts w:ascii="Cambria" w:hAnsi="Cambria" w:cs="Times New Roman"/>
          <w:b/>
          <w:color w:val="000000" w:themeColor="text1"/>
          <w:shd w:val="clear" w:color="auto" w:fill="FFFFFF"/>
        </w:rPr>
        <w:t>Engineer</w:t>
      </w:r>
      <w:r w:rsidRPr="00B24AC1">
        <w:rPr>
          <w:rFonts w:ascii="Cambria" w:hAnsi="Cambria" w:cs="Times New Roman"/>
          <w:b/>
          <w:color w:val="000000" w:themeColor="text1"/>
          <w:shd w:val="clear" w:color="auto" w:fill="FFFFFF"/>
          <w:lang w:val="en-IN"/>
        </w:rPr>
        <w:t xml:space="preserve"> </w:t>
      </w:r>
    </w:p>
    <w:p w14:paraId="42ABAFEE" w14:textId="77777777" w:rsidR="00BB6CD3" w:rsidRPr="00B24AC1" w:rsidRDefault="00000000">
      <w:pPr>
        <w:spacing w:after="0"/>
        <w:ind w:right="144"/>
        <w:jc w:val="both"/>
        <w:rPr>
          <w:rFonts w:ascii="Cambria" w:hAnsi="Cambria" w:cs="Times New Roman"/>
          <w:b/>
          <w:i/>
          <w:iCs/>
          <w:color w:val="000000" w:themeColor="text1"/>
          <w:sz w:val="20"/>
          <w:szCs w:val="20"/>
          <w:shd w:val="clear" w:color="auto" w:fill="FFFFFF"/>
        </w:rPr>
      </w:pPr>
      <w:r w:rsidRPr="00B24AC1">
        <w:rPr>
          <w:rFonts w:ascii="Cambria" w:hAnsi="Cambria" w:cs="Times New Roman"/>
          <w:b/>
          <w:color w:val="000000" w:themeColor="text1"/>
          <w:shd w:val="clear" w:color="auto" w:fill="FFFFFF"/>
        </w:rPr>
        <w:t>Roles &amp; Responsibilities:</w:t>
      </w:r>
    </w:p>
    <w:p w14:paraId="6667E773" w14:textId="77777777" w:rsidR="00AF19F4" w:rsidRPr="00B24AC1" w:rsidRDefault="00AF19F4" w:rsidP="00AF19F4">
      <w:pPr>
        <w:pStyle w:val="NormalWeb"/>
        <w:numPr>
          <w:ilvl w:val="0"/>
          <w:numId w:val="2"/>
        </w:numPr>
        <w:spacing w:before="0" w:beforeAutospacing="0" w:after="0" w:afterAutospacing="0"/>
        <w:rPr>
          <w:rFonts w:ascii="Cambria" w:hAnsi="Cambria" w:cs="Segoe UI"/>
          <w:b/>
          <w:bCs/>
          <w:color w:val="000000" w:themeColor="text1"/>
          <w:sz w:val="20"/>
          <w:szCs w:val="20"/>
        </w:rPr>
      </w:pPr>
      <w:r w:rsidRPr="00B24AC1">
        <w:rPr>
          <w:rFonts w:ascii="Cambria" w:hAnsi="Cambria" w:cs="Segoe UI"/>
          <w:color w:val="000000" w:themeColor="text1"/>
          <w:sz w:val="20"/>
          <w:szCs w:val="20"/>
        </w:rPr>
        <w:t>Established a </w:t>
      </w:r>
      <w:r w:rsidRPr="00B24AC1">
        <w:rPr>
          <w:rStyle w:val="Strong"/>
          <w:rFonts w:ascii="Cambria" w:hAnsi="Cambria" w:cs="Segoe UI"/>
          <w:b w:val="0"/>
          <w:bCs w:val="0"/>
          <w:color w:val="000000" w:themeColor="text1"/>
          <w:sz w:val="20"/>
          <w:szCs w:val="20"/>
        </w:rPr>
        <w:t>Continuous Delivery pipeline</w:t>
      </w:r>
      <w:r w:rsidRPr="00B24AC1">
        <w:rPr>
          <w:rFonts w:ascii="Cambria" w:hAnsi="Cambria" w:cs="Segoe UI"/>
          <w:color w:val="000000" w:themeColor="text1"/>
          <w:sz w:val="20"/>
          <w:szCs w:val="20"/>
        </w:rPr>
        <w:t> with </w:t>
      </w:r>
      <w:r w:rsidRPr="00B24AC1">
        <w:rPr>
          <w:rStyle w:val="Strong"/>
          <w:rFonts w:ascii="Cambria" w:hAnsi="Cambria" w:cs="Segoe UI"/>
          <w:b w:val="0"/>
          <w:bCs w:val="0"/>
          <w:color w:val="000000" w:themeColor="text1"/>
          <w:sz w:val="20"/>
          <w:szCs w:val="20"/>
        </w:rPr>
        <w:t>Docker</w:t>
      </w:r>
      <w:r w:rsidRPr="00B24AC1">
        <w:rPr>
          <w:rFonts w:ascii="Cambria" w:hAnsi="Cambria" w:cs="Segoe UI"/>
          <w:b/>
          <w:bCs/>
          <w:color w:val="000000" w:themeColor="text1"/>
          <w:sz w:val="20"/>
          <w:szCs w:val="20"/>
        </w:rPr>
        <w:t>, </w:t>
      </w:r>
      <w:r w:rsidRPr="00B24AC1">
        <w:rPr>
          <w:rStyle w:val="Strong"/>
          <w:rFonts w:ascii="Cambria" w:hAnsi="Cambria" w:cs="Segoe UI"/>
          <w:b w:val="0"/>
          <w:bCs w:val="0"/>
          <w:color w:val="000000" w:themeColor="text1"/>
          <w:sz w:val="20"/>
          <w:szCs w:val="20"/>
        </w:rPr>
        <w:t>Jenkins</w:t>
      </w:r>
      <w:r w:rsidRPr="00B24AC1">
        <w:rPr>
          <w:rFonts w:ascii="Cambria" w:hAnsi="Cambria" w:cs="Segoe UI"/>
          <w:color w:val="000000" w:themeColor="text1"/>
          <w:sz w:val="20"/>
          <w:szCs w:val="20"/>
        </w:rPr>
        <w:t>, and </w:t>
      </w:r>
      <w:r w:rsidRPr="00B24AC1">
        <w:rPr>
          <w:rStyle w:val="Strong"/>
          <w:rFonts w:ascii="Cambria" w:hAnsi="Cambria" w:cs="Segoe UI"/>
          <w:b w:val="0"/>
          <w:bCs w:val="0"/>
          <w:color w:val="000000" w:themeColor="text1"/>
          <w:sz w:val="20"/>
          <w:szCs w:val="20"/>
        </w:rPr>
        <w:t>GitHub</w:t>
      </w:r>
      <w:r w:rsidRPr="00B24AC1">
        <w:rPr>
          <w:rFonts w:ascii="Cambria" w:hAnsi="Cambria" w:cs="Segoe UI"/>
          <w:color w:val="000000" w:themeColor="text1"/>
          <w:sz w:val="20"/>
          <w:szCs w:val="20"/>
        </w:rPr>
        <w:t>. Installed and configured Jenkins to support various Java builds, automated continuous builds using Jenkins plugins, and published Docker Images to the </w:t>
      </w:r>
      <w:r w:rsidRPr="00B24AC1">
        <w:rPr>
          <w:rStyle w:val="Strong"/>
          <w:rFonts w:ascii="Cambria" w:hAnsi="Cambria" w:cs="Segoe UI"/>
          <w:b w:val="0"/>
          <w:bCs w:val="0"/>
          <w:color w:val="000000" w:themeColor="text1"/>
          <w:sz w:val="20"/>
          <w:szCs w:val="20"/>
        </w:rPr>
        <w:t>Nexus Repository</w:t>
      </w:r>
      <w:r w:rsidRPr="00B24AC1">
        <w:rPr>
          <w:rFonts w:ascii="Cambria" w:hAnsi="Cambria" w:cs="Segoe UI"/>
          <w:b/>
          <w:bCs/>
          <w:color w:val="000000" w:themeColor="text1"/>
          <w:sz w:val="20"/>
          <w:szCs w:val="20"/>
        </w:rPr>
        <w:t>.</w:t>
      </w:r>
    </w:p>
    <w:p w14:paraId="3B271BAB"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Implemented </w:t>
      </w:r>
      <w:r w:rsidRPr="00B24AC1">
        <w:rPr>
          <w:rStyle w:val="Strong"/>
          <w:rFonts w:ascii="Cambria" w:hAnsi="Cambria" w:cs="Segoe UI"/>
          <w:b w:val="0"/>
          <w:bCs w:val="0"/>
          <w:color w:val="000000" w:themeColor="text1"/>
          <w:sz w:val="20"/>
          <w:szCs w:val="20"/>
        </w:rPr>
        <w:t>SonarQube</w:t>
      </w:r>
      <w:r w:rsidRPr="00B24AC1">
        <w:rPr>
          <w:rFonts w:ascii="Cambria" w:hAnsi="Cambria" w:cs="Segoe UI"/>
          <w:color w:val="000000" w:themeColor="text1"/>
          <w:sz w:val="20"/>
          <w:szCs w:val="20"/>
        </w:rPr>
        <w:t> for continuous inspection of code quality and automated </w:t>
      </w:r>
      <w:r w:rsidRPr="00B24AC1">
        <w:rPr>
          <w:rStyle w:val="Strong"/>
          <w:rFonts w:ascii="Cambria" w:hAnsi="Cambria" w:cs="Segoe UI"/>
          <w:b w:val="0"/>
          <w:bCs w:val="0"/>
          <w:color w:val="000000" w:themeColor="text1"/>
          <w:sz w:val="20"/>
          <w:szCs w:val="20"/>
        </w:rPr>
        <w:t>Nagios alerts</w:t>
      </w:r>
      <w:r w:rsidRPr="00B24AC1">
        <w:rPr>
          <w:rFonts w:ascii="Cambria" w:hAnsi="Cambria" w:cs="Segoe UI"/>
          <w:color w:val="000000" w:themeColor="text1"/>
          <w:sz w:val="20"/>
          <w:szCs w:val="20"/>
        </w:rPr>
        <w:t> and email notifications using Python scripts executed through </w:t>
      </w:r>
      <w:r w:rsidRPr="00B24AC1">
        <w:rPr>
          <w:rStyle w:val="Strong"/>
          <w:rFonts w:ascii="Cambria" w:hAnsi="Cambria" w:cs="Segoe UI"/>
          <w:b w:val="0"/>
          <w:bCs w:val="0"/>
          <w:color w:val="000000" w:themeColor="text1"/>
          <w:sz w:val="20"/>
          <w:szCs w:val="20"/>
        </w:rPr>
        <w:t>Chef</w:t>
      </w:r>
      <w:r w:rsidRPr="00B24AC1">
        <w:rPr>
          <w:rFonts w:ascii="Cambria" w:hAnsi="Cambria" w:cs="Segoe UI"/>
          <w:color w:val="000000" w:themeColor="text1"/>
          <w:sz w:val="20"/>
          <w:szCs w:val="20"/>
        </w:rPr>
        <w:t>.</w:t>
      </w:r>
    </w:p>
    <w:p w14:paraId="665D3062"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Automated deployments on </w:t>
      </w:r>
      <w:r w:rsidRPr="00B24AC1">
        <w:rPr>
          <w:rStyle w:val="Strong"/>
          <w:rFonts w:ascii="Cambria" w:hAnsi="Cambria" w:cs="Segoe UI"/>
          <w:b w:val="0"/>
          <w:bCs w:val="0"/>
          <w:color w:val="000000" w:themeColor="text1"/>
          <w:sz w:val="20"/>
          <w:szCs w:val="20"/>
        </w:rPr>
        <w:t>AWS</w:t>
      </w:r>
      <w:r w:rsidRPr="00B24AC1">
        <w:rPr>
          <w:rFonts w:ascii="Cambria" w:hAnsi="Cambria" w:cs="Segoe UI"/>
          <w:b/>
          <w:bCs/>
          <w:color w:val="000000" w:themeColor="text1"/>
          <w:sz w:val="20"/>
          <w:szCs w:val="20"/>
        </w:rPr>
        <w:t> </w:t>
      </w:r>
      <w:r w:rsidRPr="00B24AC1">
        <w:rPr>
          <w:rFonts w:ascii="Cambria" w:hAnsi="Cambria" w:cs="Segoe UI"/>
          <w:color w:val="000000" w:themeColor="text1"/>
          <w:sz w:val="20"/>
          <w:szCs w:val="20"/>
        </w:rPr>
        <w:t>by creating </w:t>
      </w:r>
      <w:r w:rsidRPr="00B24AC1">
        <w:rPr>
          <w:rStyle w:val="Strong"/>
          <w:rFonts w:ascii="Cambria" w:hAnsi="Cambria" w:cs="Segoe UI"/>
          <w:b w:val="0"/>
          <w:bCs w:val="0"/>
          <w:color w:val="000000" w:themeColor="text1"/>
          <w:sz w:val="20"/>
          <w:szCs w:val="20"/>
        </w:rPr>
        <w:t>IAM roles</w:t>
      </w:r>
      <w:r w:rsidRPr="00B24AC1">
        <w:rPr>
          <w:rFonts w:ascii="Cambria" w:hAnsi="Cambria" w:cs="Segoe UI"/>
          <w:color w:val="000000" w:themeColor="text1"/>
          <w:sz w:val="20"/>
          <w:szCs w:val="20"/>
        </w:rPr>
        <w:t>, integrating Jenkins with AWS using the </w:t>
      </w:r>
      <w:proofErr w:type="spellStart"/>
      <w:r w:rsidRPr="00B24AC1">
        <w:rPr>
          <w:rStyle w:val="Strong"/>
          <w:rFonts w:ascii="Cambria" w:hAnsi="Cambria" w:cs="Segoe UI"/>
          <w:b w:val="0"/>
          <w:bCs w:val="0"/>
          <w:color w:val="000000" w:themeColor="text1"/>
          <w:sz w:val="20"/>
          <w:szCs w:val="20"/>
        </w:rPr>
        <w:t>CodePipeline</w:t>
      </w:r>
      <w:proofErr w:type="spellEnd"/>
      <w:r w:rsidRPr="00B24AC1">
        <w:rPr>
          <w:rStyle w:val="Strong"/>
          <w:rFonts w:ascii="Cambria" w:hAnsi="Cambria" w:cs="Segoe UI"/>
          <w:b w:val="0"/>
          <w:bCs w:val="0"/>
          <w:color w:val="000000" w:themeColor="text1"/>
          <w:sz w:val="20"/>
          <w:szCs w:val="20"/>
        </w:rPr>
        <w:t xml:space="preserve"> plugin</w:t>
      </w:r>
      <w:r w:rsidRPr="00B24AC1">
        <w:rPr>
          <w:rFonts w:ascii="Cambria" w:hAnsi="Cambria" w:cs="Segoe UI"/>
          <w:color w:val="000000" w:themeColor="text1"/>
          <w:sz w:val="20"/>
          <w:szCs w:val="20"/>
        </w:rPr>
        <w:t>, and provisioning </w:t>
      </w:r>
      <w:r w:rsidRPr="00B24AC1">
        <w:rPr>
          <w:rStyle w:val="Strong"/>
          <w:rFonts w:ascii="Cambria" w:hAnsi="Cambria" w:cs="Segoe UI"/>
          <w:b w:val="0"/>
          <w:bCs w:val="0"/>
          <w:color w:val="000000" w:themeColor="text1"/>
          <w:sz w:val="20"/>
          <w:szCs w:val="20"/>
        </w:rPr>
        <w:t>EC2 instances</w:t>
      </w:r>
      <w:r w:rsidRPr="00B24AC1">
        <w:rPr>
          <w:rFonts w:ascii="Cambria" w:hAnsi="Cambria" w:cs="Segoe UI"/>
          <w:color w:val="000000" w:themeColor="text1"/>
          <w:sz w:val="20"/>
          <w:szCs w:val="20"/>
        </w:rPr>
        <w:t>.</w:t>
      </w:r>
    </w:p>
    <w:p w14:paraId="20160176"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Implemented </w:t>
      </w:r>
      <w:r w:rsidRPr="00B24AC1">
        <w:rPr>
          <w:rStyle w:val="Strong"/>
          <w:rFonts w:ascii="Cambria" w:hAnsi="Cambria" w:cs="Segoe UI"/>
          <w:b w:val="0"/>
          <w:bCs w:val="0"/>
          <w:color w:val="000000" w:themeColor="text1"/>
          <w:sz w:val="20"/>
          <w:szCs w:val="20"/>
        </w:rPr>
        <w:t>CI/CD Automation Process</w:t>
      </w:r>
      <w:r w:rsidRPr="00B24AC1">
        <w:rPr>
          <w:rFonts w:ascii="Cambria" w:hAnsi="Cambria" w:cs="Segoe UI"/>
          <w:color w:val="000000" w:themeColor="text1"/>
          <w:sz w:val="20"/>
          <w:szCs w:val="20"/>
        </w:rPr>
        <w:t> using Jenkins (CI) and Docker (CD).</w:t>
      </w:r>
    </w:p>
    <w:p w14:paraId="0742C7E3"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Developed automated build and deployment processes for applications, re-engineered setups for better user experience, and built a continuous integration system for all products.</w:t>
      </w:r>
    </w:p>
    <w:p w14:paraId="27FB15E6"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Responsible for building and deploying consistently repeatable builds to production and non-production environments using </w:t>
      </w:r>
      <w:r w:rsidRPr="00B24AC1">
        <w:rPr>
          <w:rStyle w:val="Strong"/>
          <w:rFonts w:ascii="Cambria" w:hAnsi="Cambria" w:cs="Segoe UI"/>
          <w:b w:val="0"/>
          <w:bCs w:val="0"/>
          <w:color w:val="000000" w:themeColor="text1"/>
          <w:sz w:val="20"/>
          <w:szCs w:val="20"/>
        </w:rPr>
        <w:t>Jenkins</w:t>
      </w:r>
      <w:r w:rsidRPr="00B24AC1">
        <w:rPr>
          <w:rFonts w:ascii="Cambria" w:hAnsi="Cambria" w:cs="Segoe UI"/>
          <w:b/>
          <w:bCs/>
          <w:color w:val="000000" w:themeColor="text1"/>
          <w:sz w:val="20"/>
          <w:szCs w:val="20"/>
        </w:rPr>
        <w:t>.</w:t>
      </w:r>
    </w:p>
    <w:p w14:paraId="6683E880"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Collaborated with the development team to generate deployment profiles (JAR, WAR, EAR) using </w:t>
      </w:r>
      <w:r w:rsidRPr="00B24AC1">
        <w:rPr>
          <w:rStyle w:val="Strong"/>
          <w:rFonts w:ascii="Cambria" w:hAnsi="Cambria" w:cs="Segoe UI"/>
          <w:b w:val="0"/>
          <w:bCs w:val="0"/>
          <w:color w:val="000000" w:themeColor="text1"/>
          <w:sz w:val="20"/>
          <w:szCs w:val="20"/>
        </w:rPr>
        <w:t>Ant Scripts</w:t>
      </w:r>
      <w:r w:rsidRPr="00B24AC1">
        <w:rPr>
          <w:rFonts w:ascii="Cambria" w:hAnsi="Cambria" w:cs="Segoe UI"/>
          <w:color w:val="000000" w:themeColor="text1"/>
          <w:sz w:val="20"/>
          <w:szCs w:val="20"/>
        </w:rPr>
        <w:t> and Jenkins.</w:t>
      </w:r>
    </w:p>
    <w:p w14:paraId="6D7B6F6F" w14:textId="77777777" w:rsidR="00AF19F4" w:rsidRPr="00B24AC1" w:rsidRDefault="00AF19F4" w:rsidP="00AF19F4">
      <w:pPr>
        <w:pStyle w:val="NormalWeb"/>
        <w:numPr>
          <w:ilvl w:val="0"/>
          <w:numId w:val="2"/>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Used </w:t>
      </w:r>
      <w:r w:rsidRPr="00B24AC1">
        <w:rPr>
          <w:rStyle w:val="Strong"/>
          <w:rFonts w:ascii="Cambria" w:hAnsi="Cambria" w:cs="Segoe UI"/>
          <w:b w:val="0"/>
          <w:bCs w:val="0"/>
          <w:color w:val="000000" w:themeColor="text1"/>
          <w:sz w:val="20"/>
          <w:szCs w:val="20"/>
        </w:rPr>
        <w:t>Maven dependency management</w:t>
      </w:r>
      <w:r w:rsidRPr="00B24AC1">
        <w:rPr>
          <w:rFonts w:ascii="Cambria" w:hAnsi="Cambria" w:cs="Segoe UI"/>
          <w:color w:val="000000" w:themeColor="text1"/>
          <w:sz w:val="20"/>
          <w:szCs w:val="20"/>
        </w:rPr>
        <w:t> to deploy snapshot and release artifacts to </w:t>
      </w:r>
      <w:r w:rsidRPr="00B24AC1">
        <w:rPr>
          <w:rStyle w:val="Strong"/>
          <w:rFonts w:ascii="Cambria" w:hAnsi="Cambria" w:cs="Segoe UI"/>
          <w:b w:val="0"/>
          <w:bCs w:val="0"/>
          <w:color w:val="000000" w:themeColor="text1"/>
          <w:sz w:val="20"/>
          <w:szCs w:val="20"/>
        </w:rPr>
        <w:t>Nexus</w:t>
      </w:r>
      <w:r w:rsidRPr="00B24AC1">
        <w:rPr>
          <w:rFonts w:ascii="Cambria" w:hAnsi="Cambria" w:cs="Segoe UI"/>
          <w:color w:val="000000" w:themeColor="text1"/>
          <w:sz w:val="20"/>
          <w:szCs w:val="20"/>
        </w:rPr>
        <w:t>, facilitating artifact sharing across projects.</w:t>
      </w:r>
    </w:p>
    <w:p w14:paraId="0F071EBF" w14:textId="77777777" w:rsidR="00AF19F4" w:rsidRPr="00B24AC1" w:rsidRDefault="00AF19F4" w:rsidP="00AF19F4">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Leveraged multiple EC2 instances simultaneously and ensured exceptionally durable and available data using S3 data store, versioning, and lifecycle policies. Created AMIs for mission-critical production server backups.</w:t>
      </w:r>
    </w:p>
    <w:p w14:paraId="1F334D2C" w14:textId="77777777" w:rsidR="00AF19F4" w:rsidRPr="00B24AC1" w:rsidRDefault="00AF19F4" w:rsidP="00AF19F4">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Implemented various concepts of Chef such as Roles, Environments, Data Bags, Knife, and Chef Server Admin/Organizations. Wrote Chef Recipes to automate the build/deployment process and utilized data bags in Chef for better environment management.</w:t>
      </w:r>
    </w:p>
    <w:p w14:paraId="0E2444EA" w14:textId="77777777" w:rsidR="00AF19F4" w:rsidRPr="00B24AC1" w:rsidRDefault="00AF19F4" w:rsidP="00AF19F4">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Evaluated Chef Cookbook modifications on AWS cloud instances using Test Kitchen and Chef Spec.</w:t>
      </w:r>
    </w:p>
    <w:p w14:paraId="207473C4" w14:textId="77777777" w:rsidR="00AF19F4" w:rsidRPr="00B24AC1" w:rsidRDefault="00AF19F4" w:rsidP="00AF19F4">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lastRenderedPageBreak/>
        <w:t>Developed Chef Cookbooks for various DB configurations to modularize and optimize product configuration, converting production support scripts into Chef Recipes and provisioning AWS servers using Chef.</w:t>
      </w:r>
    </w:p>
    <w:p w14:paraId="2E89E6DE" w14:textId="77777777" w:rsidR="00AF19F4" w:rsidRPr="00B24AC1" w:rsidRDefault="00AF19F4" w:rsidP="00AF19F4">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Managed servers built on Linux, Solaris, and Windows platforms using the Chef Configuration Management tool.</w:t>
      </w:r>
    </w:p>
    <w:p w14:paraId="61AEFEF7"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 xml:space="preserve">Implemented Docker-Maven plugin and Maven POM to build Docker Images for all microservices and utilized </w:t>
      </w:r>
      <w:proofErr w:type="spellStart"/>
      <w:r w:rsidRPr="00B24AC1">
        <w:rPr>
          <w:rFonts w:ascii="Cambria" w:hAnsi="Cambria" w:cs="Segoe UI"/>
          <w:color w:val="000000" w:themeColor="text1"/>
          <w:sz w:val="20"/>
          <w:szCs w:val="20"/>
        </w:rPr>
        <w:t>Dockerfiles</w:t>
      </w:r>
      <w:proofErr w:type="spellEnd"/>
      <w:r w:rsidRPr="00B24AC1">
        <w:rPr>
          <w:rFonts w:ascii="Cambria" w:hAnsi="Cambria" w:cs="Segoe UI"/>
          <w:color w:val="000000" w:themeColor="text1"/>
          <w:sz w:val="20"/>
          <w:szCs w:val="20"/>
        </w:rPr>
        <w:t xml:space="preserve"> to build Docker Images from Java JAR files.</w:t>
      </w:r>
    </w:p>
    <w:p w14:paraId="11782765"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 xml:space="preserve">Leveraged Docker to provision Jenkins slaves dynamically as needed. Created and maintained </w:t>
      </w:r>
      <w:proofErr w:type="spellStart"/>
      <w:r w:rsidRPr="00B24AC1">
        <w:rPr>
          <w:rFonts w:ascii="Cambria" w:hAnsi="Cambria" w:cs="Segoe UI"/>
          <w:color w:val="000000" w:themeColor="text1"/>
          <w:sz w:val="20"/>
          <w:szCs w:val="20"/>
        </w:rPr>
        <w:t>Dockerfiles</w:t>
      </w:r>
      <w:proofErr w:type="spellEnd"/>
      <w:r w:rsidRPr="00B24AC1">
        <w:rPr>
          <w:rFonts w:ascii="Cambria" w:hAnsi="Cambria" w:cs="Segoe UI"/>
          <w:color w:val="000000" w:themeColor="text1"/>
          <w:sz w:val="20"/>
          <w:szCs w:val="20"/>
        </w:rPr>
        <w:t xml:space="preserve"> in source code repositories, built images, and ran containers for applications and testing purposes.</w:t>
      </w:r>
    </w:p>
    <w:p w14:paraId="498C031D"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Managed infrastructure servers from SCM to GitHub and Chef.</w:t>
      </w:r>
    </w:p>
    <w:p w14:paraId="1B605CEF"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Extensively worked with the distributed version control system Git.</w:t>
      </w:r>
    </w:p>
    <w:p w14:paraId="2263CEE6"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Installed, configured, and managed monitoring tools such as Nagios for resource monitoring and network monitoring.</w:t>
      </w:r>
    </w:p>
    <w:p w14:paraId="6A0521C6"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Automated Nagios alerts and email notifications using Python scripts executed through Chef.</w:t>
      </w:r>
    </w:p>
    <w:p w14:paraId="74227EAB"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AWS-Specific Expertise</w:t>
      </w:r>
    </w:p>
    <w:p w14:paraId="6A6265CC"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Leveraged multiple EC2 instances simultaneously and ensured highly durable and available data using S3 data store, versioning, and lifecycle policies. Created AMIs for mission-critical production server backups.</w:t>
      </w:r>
    </w:p>
    <w:p w14:paraId="5BE830BA"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 xml:space="preserve">Automated deployments on AWS by creating IAM roles, integrating Jenkins with AWS using the </w:t>
      </w:r>
      <w:proofErr w:type="spellStart"/>
      <w:r w:rsidRPr="00B24AC1">
        <w:rPr>
          <w:rFonts w:ascii="Cambria" w:hAnsi="Cambria" w:cs="Segoe UI"/>
          <w:color w:val="000000" w:themeColor="text1"/>
          <w:sz w:val="20"/>
          <w:szCs w:val="20"/>
        </w:rPr>
        <w:t>CodePipeline</w:t>
      </w:r>
      <w:proofErr w:type="spellEnd"/>
      <w:r w:rsidRPr="00B24AC1">
        <w:rPr>
          <w:rFonts w:ascii="Cambria" w:hAnsi="Cambria" w:cs="Segoe UI"/>
          <w:color w:val="000000" w:themeColor="text1"/>
          <w:sz w:val="20"/>
          <w:szCs w:val="20"/>
        </w:rPr>
        <w:t xml:space="preserve"> plugin, and provisioning EC2 instances.</w:t>
      </w:r>
    </w:p>
    <w:p w14:paraId="75A245CE"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Evaluated Chef Cookbook modifications on AWS cloud instances using Test Kitchen and Chef Spec.</w:t>
      </w:r>
    </w:p>
    <w:p w14:paraId="6D5CE1CD"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Developed Chef Cookbooks for various DB configurations to modularize and optimize product configuration, converting production support scripts into Chef Recipes and provisioning AWS servers using Chef.</w:t>
      </w:r>
    </w:p>
    <w:p w14:paraId="60697F08" w14:textId="2B24BA81"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Worked with S3, EC2, IAM, and other AWS services to ensure scalable and secure infrastructure.</w:t>
      </w:r>
    </w:p>
    <w:p w14:paraId="4A3B2ED9"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Utilized Git for source code version control, integrated with Jenkins for CI/CD pipelines, and managed user access with Maven and Ant build tools.</w:t>
      </w:r>
    </w:p>
    <w:p w14:paraId="5B81059C"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Installed, updated, diagnosed, and troubleshot the issue tracking and project management application JIRA. Created and configured new JIRA projects and maintained existing ones.</w:t>
      </w:r>
    </w:p>
    <w:p w14:paraId="7FC11626"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Created deployment notes in collaboration with the Local SCM team and released deployment instructions to Application Support.</w:t>
      </w:r>
    </w:p>
    <w:p w14:paraId="7AB20A33"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Additional DevOps Practices</w:t>
      </w:r>
    </w:p>
    <w:p w14:paraId="1B3E49F4"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Installed, configured, and maintained web servers like Apache Web Server and WebSphere Application Server on Red Hat Enterprise Linux (RHEL).</w:t>
      </w:r>
    </w:p>
    <w:p w14:paraId="3FA7E00B" w14:textId="77777777" w:rsidR="00F065BC"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Proficient with Red Hat Linux kernel, memory upgrades, and swap area. Experienced in Linux Kickstart and Sun Solaris Jumpstart Installation. Configured DNS, DHCP, NIS, and NFS in Sun Solaris and other network services.</w:t>
      </w:r>
    </w:p>
    <w:p w14:paraId="76C249DA" w14:textId="2FF046E0" w:rsidR="00AF19F4" w:rsidRPr="00B24AC1" w:rsidRDefault="00F065BC" w:rsidP="00F065BC">
      <w:pPr>
        <w:pStyle w:val="NormalWeb"/>
        <w:numPr>
          <w:ilvl w:val="0"/>
          <w:numId w:val="2"/>
        </w:numPr>
        <w:spacing w:after="0"/>
        <w:rPr>
          <w:rFonts w:ascii="Cambria" w:hAnsi="Cambria" w:cs="Segoe UI"/>
          <w:color w:val="000000" w:themeColor="text1"/>
          <w:sz w:val="20"/>
          <w:szCs w:val="20"/>
        </w:rPr>
      </w:pPr>
      <w:r w:rsidRPr="00B24AC1">
        <w:rPr>
          <w:rFonts w:ascii="Cambria" w:hAnsi="Cambria" w:cs="Segoe UI"/>
          <w:color w:val="000000" w:themeColor="text1"/>
          <w:sz w:val="20"/>
          <w:szCs w:val="20"/>
        </w:rPr>
        <w:t>Developed Shell scripts to automate repeatable tasks and used Bash scripting to manage directories, files, users, and applications in Linux.</w:t>
      </w:r>
    </w:p>
    <w:p w14:paraId="0AE2B7B7" w14:textId="4CAA4061" w:rsidR="003F6540" w:rsidRPr="00B24AC1" w:rsidRDefault="002230E1" w:rsidP="003F6540">
      <w:pPr>
        <w:rPr>
          <w:rFonts w:ascii="Cambria" w:hAnsi="Cambria" w:cs="Times New Roman"/>
          <w:color w:val="000000" w:themeColor="text1"/>
          <w:sz w:val="20"/>
          <w:szCs w:val="20"/>
          <w:lang w:bidi="te-IN"/>
        </w:rPr>
      </w:pPr>
      <w:r w:rsidRPr="00B24AC1">
        <w:rPr>
          <w:rFonts w:ascii="Cambria" w:hAnsi="Cambria" w:cs="Times New Roman"/>
          <w:b/>
          <w:bCs/>
          <w:color w:val="000000" w:themeColor="text1"/>
          <w:sz w:val="20"/>
          <w:szCs w:val="20"/>
          <w:lang w:bidi="te-IN"/>
        </w:rPr>
        <w:t>Environments:</w:t>
      </w:r>
      <w:r w:rsidRPr="00B24AC1">
        <w:rPr>
          <w:rFonts w:ascii="Cambria" w:hAnsi="Cambria" w:cs="Times New Roman"/>
          <w:color w:val="000000" w:themeColor="text1"/>
          <w:sz w:val="20"/>
          <w:szCs w:val="20"/>
          <w:lang w:bidi="te-IN"/>
        </w:rPr>
        <w:t xml:space="preserve"> Docker, Jenkins, GitHub, Nexus, SonarQube, Nagios, Python, CI/CD pipeline, Chef, Red Hat Enterprise Linux (RHEL), AWS (Amazon Web Services), Apache Web Server, WebSphere Application Server, Sun Solaris, EC2, S3, IAM, Test Kitchen, Chef Spec, Knife, Docker-Maven plugin, Maven, Git, Ant, Nagios, Maven, JIRA. </w:t>
      </w:r>
    </w:p>
    <w:p w14:paraId="6B519202" w14:textId="66DB1974" w:rsidR="00B43BD4" w:rsidRPr="00B24AC1" w:rsidRDefault="00B43BD4" w:rsidP="00B43BD4">
      <w:pPr>
        <w:spacing w:after="0"/>
        <w:ind w:right="144"/>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Client: State of Ohio, Dayton, OH</w:t>
      </w:r>
      <w:r w:rsidRPr="00B24AC1">
        <w:rPr>
          <w:rFonts w:ascii="Cambria" w:hAnsi="Cambria" w:cs="Times New Roman"/>
          <w:b/>
          <w:color w:val="000000" w:themeColor="text1"/>
          <w:shd w:val="clear" w:color="auto" w:fill="FFFFFF"/>
        </w:rPr>
        <w:tab/>
        <w:t xml:space="preserve">         </w:t>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t xml:space="preserve">                                                                      </w:t>
      </w:r>
      <w:r w:rsidR="007B3825" w:rsidRPr="00B24AC1">
        <w:rPr>
          <w:rFonts w:ascii="Cambria" w:hAnsi="Cambria" w:cs="Times New Roman"/>
          <w:b/>
          <w:color w:val="000000" w:themeColor="text1"/>
          <w:shd w:val="clear" w:color="auto" w:fill="FFFFFF"/>
        </w:rPr>
        <w:t>Apr</w:t>
      </w:r>
      <w:r w:rsidRPr="00B24AC1">
        <w:rPr>
          <w:rFonts w:ascii="Cambria" w:hAnsi="Cambria" w:cs="Times New Roman"/>
          <w:b/>
          <w:color w:val="000000" w:themeColor="text1"/>
          <w:shd w:val="clear" w:color="auto" w:fill="FFFFFF"/>
        </w:rPr>
        <w:t xml:space="preserve"> 2020 – Sep 2021                         </w:t>
      </w:r>
    </w:p>
    <w:p w14:paraId="335B3E94" w14:textId="2F6C5FA7" w:rsidR="00B43BD4" w:rsidRPr="00B24AC1" w:rsidRDefault="00B43BD4" w:rsidP="00B43BD4">
      <w:pPr>
        <w:spacing w:after="0"/>
        <w:ind w:right="144"/>
        <w:jc w:val="both"/>
        <w:rPr>
          <w:rFonts w:ascii="Cambria" w:hAnsi="Cambria" w:cs="Times New Roman"/>
          <w:b/>
          <w:color w:val="000000" w:themeColor="text1"/>
          <w:shd w:val="clear" w:color="auto" w:fill="FFFFFF"/>
          <w:lang w:val="en-IN"/>
        </w:rPr>
      </w:pPr>
      <w:r w:rsidRPr="00B24AC1">
        <w:rPr>
          <w:rFonts w:ascii="Cambria" w:hAnsi="Cambria" w:cs="Times New Roman"/>
          <w:b/>
          <w:color w:val="000000" w:themeColor="text1"/>
          <w:shd w:val="clear" w:color="auto" w:fill="FFFFFF"/>
        </w:rPr>
        <w:t>Role:  DevOps Engineer</w:t>
      </w:r>
      <w:r w:rsidRPr="00B24AC1">
        <w:rPr>
          <w:rFonts w:ascii="Cambria" w:hAnsi="Cambria" w:cs="Times New Roman"/>
          <w:b/>
          <w:color w:val="000000" w:themeColor="text1"/>
          <w:shd w:val="clear" w:color="auto" w:fill="FFFFFF"/>
          <w:lang w:val="en-IN"/>
        </w:rPr>
        <w:t xml:space="preserve"> </w:t>
      </w:r>
    </w:p>
    <w:p w14:paraId="4E7C842A" w14:textId="77777777" w:rsidR="00B43BD4" w:rsidRPr="00B24AC1" w:rsidRDefault="00B43BD4" w:rsidP="00B43BD4">
      <w:pPr>
        <w:spacing w:after="0"/>
        <w:ind w:right="144"/>
        <w:jc w:val="both"/>
        <w:rPr>
          <w:rFonts w:ascii="Cambria" w:hAnsi="Cambria" w:cs="Times New Roman"/>
          <w:b/>
          <w:i/>
          <w:iCs/>
          <w:color w:val="000000" w:themeColor="text1"/>
          <w:sz w:val="20"/>
          <w:szCs w:val="20"/>
          <w:shd w:val="clear" w:color="auto" w:fill="FFFFFF"/>
        </w:rPr>
      </w:pPr>
      <w:r w:rsidRPr="00B24AC1">
        <w:rPr>
          <w:rFonts w:ascii="Cambria" w:hAnsi="Cambria" w:cs="Times New Roman"/>
          <w:b/>
          <w:color w:val="000000" w:themeColor="text1"/>
          <w:shd w:val="clear" w:color="auto" w:fill="FFFFFF"/>
        </w:rPr>
        <w:t>Roles &amp; Responsibilities:</w:t>
      </w:r>
    </w:p>
    <w:p w14:paraId="06B0AE0A"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 xml:space="preserve">Designed, installed, and implemented CI/CD automation systems using Ant, Maven, and Gradle as build tools for Java projects to develop build artifacts from source code, integrating with AWS </w:t>
      </w:r>
      <w:proofErr w:type="spellStart"/>
      <w:r w:rsidRPr="00B24AC1">
        <w:rPr>
          <w:rFonts w:ascii="Cambria" w:eastAsia="Times New Roman" w:hAnsi="Cambria" w:cs="Segoe UI"/>
          <w:color w:val="000000" w:themeColor="text1"/>
          <w:sz w:val="20"/>
          <w:szCs w:val="20"/>
          <w:lang w:bidi="te-IN"/>
        </w:rPr>
        <w:t>CodePipeline</w:t>
      </w:r>
      <w:proofErr w:type="spellEnd"/>
      <w:r w:rsidRPr="00B24AC1">
        <w:rPr>
          <w:rFonts w:ascii="Cambria" w:eastAsia="Times New Roman" w:hAnsi="Cambria" w:cs="Segoe UI"/>
          <w:color w:val="000000" w:themeColor="text1"/>
          <w:sz w:val="20"/>
          <w:szCs w:val="20"/>
          <w:lang w:bidi="te-IN"/>
        </w:rPr>
        <w:t xml:space="preserve"> and </w:t>
      </w:r>
      <w:proofErr w:type="spellStart"/>
      <w:r w:rsidRPr="00B24AC1">
        <w:rPr>
          <w:rFonts w:ascii="Cambria" w:eastAsia="Times New Roman" w:hAnsi="Cambria" w:cs="Segoe UI"/>
          <w:color w:val="000000" w:themeColor="text1"/>
          <w:sz w:val="20"/>
          <w:szCs w:val="20"/>
          <w:lang w:bidi="te-IN"/>
        </w:rPr>
        <w:t>CodeBuild</w:t>
      </w:r>
      <w:proofErr w:type="spellEnd"/>
      <w:r w:rsidRPr="00B24AC1">
        <w:rPr>
          <w:rFonts w:ascii="Cambria" w:eastAsia="Times New Roman" w:hAnsi="Cambria" w:cs="Segoe UI"/>
          <w:color w:val="000000" w:themeColor="text1"/>
          <w:sz w:val="20"/>
          <w:szCs w:val="20"/>
          <w:lang w:bidi="te-IN"/>
        </w:rPr>
        <w:t>.</w:t>
      </w:r>
    </w:p>
    <w:p w14:paraId="4311703A"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Supported 5 scrum teams working with Java, AEM, Jenkins, Ant, Maven, SVN, Git, Agile methodology, Cucumber scripts, Sonar, XL Deploy, XL Release, SharePoint, and CI/CD automation from scratch using Docker on AWS infrastructure.</w:t>
      </w:r>
    </w:p>
    <w:p w14:paraId="0F0B3C90"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 xml:space="preserve">Utilized Continuous Development (CD), Continuous Integration (CI), and Continuous Deployment (CD) in runtime with AWS </w:t>
      </w:r>
      <w:proofErr w:type="spellStart"/>
      <w:r w:rsidRPr="00B24AC1">
        <w:rPr>
          <w:rFonts w:ascii="Cambria" w:eastAsia="Times New Roman" w:hAnsi="Cambria" w:cs="Segoe UI"/>
          <w:color w:val="000000" w:themeColor="text1"/>
          <w:sz w:val="20"/>
          <w:szCs w:val="20"/>
          <w:lang w:bidi="te-IN"/>
        </w:rPr>
        <w:t>CodePipeline</w:t>
      </w:r>
      <w:proofErr w:type="spellEnd"/>
      <w:r w:rsidRPr="00B24AC1">
        <w:rPr>
          <w:rFonts w:ascii="Cambria" w:eastAsia="Times New Roman" w:hAnsi="Cambria" w:cs="Segoe UI"/>
          <w:color w:val="000000" w:themeColor="text1"/>
          <w:sz w:val="20"/>
          <w:szCs w:val="20"/>
          <w:lang w:bidi="te-IN"/>
        </w:rPr>
        <w:t xml:space="preserve"> and </w:t>
      </w:r>
      <w:proofErr w:type="spellStart"/>
      <w:r w:rsidRPr="00B24AC1">
        <w:rPr>
          <w:rFonts w:ascii="Cambria" w:eastAsia="Times New Roman" w:hAnsi="Cambria" w:cs="Segoe UI"/>
          <w:color w:val="000000" w:themeColor="text1"/>
          <w:sz w:val="20"/>
          <w:szCs w:val="20"/>
          <w:lang w:bidi="te-IN"/>
        </w:rPr>
        <w:t>CodeBuild</w:t>
      </w:r>
      <w:proofErr w:type="spellEnd"/>
      <w:r w:rsidRPr="00B24AC1">
        <w:rPr>
          <w:rFonts w:ascii="Cambria" w:eastAsia="Times New Roman" w:hAnsi="Cambria" w:cs="Segoe UI"/>
          <w:color w:val="000000" w:themeColor="text1"/>
          <w:sz w:val="20"/>
          <w:szCs w:val="20"/>
          <w:lang w:bidi="te-IN"/>
        </w:rPr>
        <w:t>.</w:t>
      </w:r>
    </w:p>
    <w:p w14:paraId="3D1F0B79"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Implemented release schedules, communicated release status, created roll-out plans, tracked project milestones, prepared reports, chaired release calls, and ensured successful releases for AWS-based applications.</w:t>
      </w:r>
    </w:p>
    <w:p w14:paraId="6B07EC68"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Extensive experience in AWS Cloud platform features, including EC2, VPC, ELB, SQS, SNS, RDS, EBS, EMR, CloudWatch, IAM, and Route 53.</w:t>
      </w:r>
    </w:p>
    <w:p w14:paraId="2A054E9D"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Deployed Active Directory domain controllers to AWS using AWS Direct Connect and VPN Gateway.</w:t>
      </w:r>
    </w:p>
    <w:p w14:paraId="28A5A80A"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Specialized in optimizing and managing Amazon Elastic Kubernetes Service (EKS), ensuring seamless application deployment, management, and scaling in a cloud-native environment.</w:t>
      </w:r>
    </w:p>
    <w:p w14:paraId="762C5AA6"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Implemented Microservices on AWS ECS and EKS using Docker to achieve Continuous Delivery.</w:t>
      </w:r>
    </w:p>
    <w:p w14:paraId="1E9E9C66"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Proficiency in creating and configuring data visualizations using Grafana for AWS CloudWatch metrics, including graphs, tables, and alerts.</w:t>
      </w:r>
    </w:p>
    <w:p w14:paraId="45E2C5E7"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lastRenderedPageBreak/>
        <w:t>Familiarity with Grafana APIs and scripting capabilities to automate data collection and analysis tasks for AWS environments.</w:t>
      </w:r>
    </w:p>
    <w:p w14:paraId="27CF0862"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Knowledge of best practices for performance monitoring and optimization using Dynatrace for AWS-based applications to drive continuous improvement in application performance.</w:t>
      </w:r>
    </w:p>
    <w:p w14:paraId="4C816CCB"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Experience in creating alarms and notifications for EC2 instances using AWS CloudWatch.</w:t>
      </w:r>
    </w:p>
    <w:p w14:paraId="1C3795BE"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Automated processes using PowerShell scripts for DNS changes, EC2 instance builds, and IAM user management.</w:t>
      </w:r>
    </w:p>
    <w:p w14:paraId="1B786661"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Created and wrote shell scripts (Bash), Python, and PowerShell scripts for automating AWS tasks such as EC2 provisioning, S3 bucket management, and Lambda function deployments.</w:t>
      </w:r>
    </w:p>
    <w:p w14:paraId="74FC4E3C"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Developed custom monitoring and reporting solutions using Ansible Tower APIs for AWS resources, providing real-time insights into infrastructure and application health for proactive troubleshooting.</w:t>
      </w:r>
    </w:p>
    <w:p w14:paraId="0E523A14"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Implemented Ansible Tower to dynamically scale AWS infrastructure resources, including ELB (Elastic Load Balancers) and Auto Scaling Groups, based on workload demands, ensuring optimal performance and resource utilization.</w:t>
      </w:r>
    </w:p>
    <w:p w14:paraId="038AC27F"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Created Docker images, tagged them, and pushed them to Amazon Elastic Container Registry (ECR) for all promotional environments.</w:t>
      </w:r>
    </w:p>
    <w:p w14:paraId="7D544292"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Worked with multiple development and system analysis teams, establishing build schedules, deployment guidelines for higher environments, and troubleshooting build system failures in AWS environments.</w:t>
      </w:r>
    </w:p>
    <w:p w14:paraId="248AE356"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 xml:space="preserve">Extensively worked with SVN, Git, and Jenkins for version control and CI/CD automation, integrating with AWS </w:t>
      </w:r>
      <w:proofErr w:type="spellStart"/>
      <w:r w:rsidRPr="00B24AC1">
        <w:rPr>
          <w:rFonts w:ascii="Cambria" w:eastAsia="Times New Roman" w:hAnsi="Cambria" w:cs="Segoe UI"/>
          <w:color w:val="000000" w:themeColor="text1"/>
          <w:sz w:val="20"/>
          <w:szCs w:val="20"/>
          <w:lang w:bidi="te-IN"/>
        </w:rPr>
        <w:t>CodeCommit</w:t>
      </w:r>
      <w:proofErr w:type="spellEnd"/>
      <w:r w:rsidRPr="00B24AC1">
        <w:rPr>
          <w:rFonts w:ascii="Cambria" w:eastAsia="Times New Roman" w:hAnsi="Cambria" w:cs="Segoe UI"/>
          <w:color w:val="000000" w:themeColor="text1"/>
          <w:sz w:val="20"/>
          <w:szCs w:val="20"/>
          <w:lang w:bidi="te-IN"/>
        </w:rPr>
        <w:t xml:space="preserve"> and </w:t>
      </w:r>
      <w:proofErr w:type="spellStart"/>
      <w:r w:rsidRPr="00B24AC1">
        <w:rPr>
          <w:rFonts w:ascii="Cambria" w:eastAsia="Times New Roman" w:hAnsi="Cambria" w:cs="Segoe UI"/>
          <w:color w:val="000000" w:themeColor="text1"/>
          <w:sz w:val="20"/>
          <w:szCs w:val="20"/>
          <w:lang w:bidi="te-IN"/>
        </w:rPr>
        <w:t>CodePipeline</w:t>
      </w:r>
      <w:proofErr w:type="spellEnd"/>
      <w:r w:rsidRPr="00B24AC1">
        <w:rPr>
          <w:rFonts w:ascii="Cambria" w:eastAsia="Times New Roman" w:hAnsi="Cambria" w:cs="Segoe UI"/>
          <w:color w:val="000000" w:themeColor="text1"/>
          <w:sz w:val="20"/>
          <w:szCs w:val="20"/>
          <w:lang w:bidi="te-IN"/>
        </w:rPr>
        <w:t>.</w:t>
      </w:r>
    </w:p>
    <w:p w14:paraId="7F401D4D"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Automated infrastructure provisioning and configuration on AWS using Terraform, ensuring consistent and repeatable deployments.</w:t>
      </w:r>
    </w:p>
    <w:p w14:paraId="59B1029D"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Implemented Infrastructure as Code (</w:t>
      </w:r>
      <w:proofErr w:type="spellStart"/>
      <w:r w:rsidRPr="00B24AC1">
        <w:rPr>
          <w:rFonts w:ascii="Cambria" w:eastAsia="Times New Roman" w:hAnsi="Cambria" w:cs="Segoe UI"/>
          <w:color w:val="000000" w:themeColor="text1"/>
          <w:sz w:val="20"/>
          <w:szCs w:val="20"/>
          <w:lang w:bidi="te-IN"/>
        </w:rPr>
        <w:t>IaC</w:t>
      </w:r>
      <w:proofErr w:type="spellEnd"/>
      <w:r w:rsidRPr="00B24AC1">
        <w:rPr>
          <w:rFonts w:ascii="Cambria" w:eastAsia="Times New Roman" w:hAnsi="Cambria" w:cs="Segoe UI"/>
          <w:color w:val="000000" w:themeColor="text1"/>
          <w:sz w:val="20"/>
          <w:szCs w:val="20"/>
          <w:lang w:bidi="te-IN"/>
        </w:rPr>
        <w:t>) using AWS CloudFormation to define and provision AWS resources.</w:t>
      </w:r>
    </w:p>
    <w:p w14:paraId="76BE3399" w14:textId="77777777"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Managed Amazon RDS databases, including backups, scaling, and performance tuning.</w:t>
      </w:r>
    </w:p>
    <w:p w14:paraId="728E1778" w14:textId="4C1B51EF" w:rsidR="00C81ABF" w:rsidRPr="00B24AC1" w:rsidRDefault="00C81ABF" w:rsidP="00C81ABF">
      <w:pPr>
        <w:pStyle w:val="ListParagraph"/>
        <w:numPr>
          <w:ilvl w:val="0"/>
          <w:numId w:val="3"/>
        </w:numPr>
        <w:jc w:val="both"/>
        <w:rPr>
          <w:rFonts w:ascii="Cambria" w:eastAsia="Times New Roman" w:hAnsi="Cambria" w:cs="Segoe UI"/>
          <w:color w:val="000000" w:themeColor="text1"/>
          <w:sz w:val="20"/>
          <w:szCs w:val="20"/>
          <w:lang w:bidi="te-IN"/>
        </w:rPr>
      </w:pPr>
      <w:r w:rsidRPr="00B24AC1">
        <w:rPr>
          <w:rFonts w:ascii="Cambria" w:eastAsia="Times New Roman" w:hAnsi="Cambria" w:cs="Segoe UI"/>
          <w:color w:val="000000" w:themeColor="text1"/>
          <w:sz w:val="20"/>
          <w:szCs w:val="20"/>
          <w:lang w:bidi="te-IN"/>
        </w:rPr>
        <w:t>Configured AWS Lambda functions for serverless computing and event-driven automation.</w:t>
      </w:r>
    </w:p>
    <w:p w14:paraId="2A6BA520" w14:textId="3B6AF97A" w:rsidR="00FB215C" w:rsidRPr="00B24AC1" w:rsidRDefault="00000000" w:rsidP="003B5BAC">
      <w:pPr>
        <w:spacing w:after="0"/>
        <w:ind w:right="144"/>
        <w:jc w:val="both"/>
        <w:rPr>
          <w:rFonts w:ascii="Cambria" w:hAnsi="Cambria" w:cs="Times New Roman"/>
          <w:bCs/>
          <w:color w:val="000000" w:themeColor="text1"/>
          <w:sz w:val="20"/>
          <w:szCs w:val="20"/>
          <w:shd w:val="clear" w:color="auto" w:fill="FFFFFF"/>
        </w:rPr>
      </w:pPr>
      <w:r w:rsidRPr="00B24AC1">
        <w:rPr>
          <w:rFonts w:ascii="Cambria" w:hAnsi="Cambria" w:cs="Times New Roman"/>
          <w:b/>
          <w:color w:val="000000" w:themeColor="text1"/>
          <w:sz w:val="20"/>
          <w:szCs w:val="20"/>
          <w:shd w:val="clear" w:color="auto" w:fill="FFFFFF"/>
        </w:rPr>
        <w:t xml:space="preserve">Environment: </w:t>
      </w:r>
      <w:r w:rsidR="00FD3B2A" w:rsidRPr="00B24AC1">
        <w:rPr>
          <w:rFonts w:ascii="Cambria" w:hAnsi="Cambria" w:cs="Times New Roman"/>
          <w:bCs/>
          <w:color w:val="000000" w:themeColor="text1"/>
          <w:sz w:val="20"/>
          <w:szCs w:val="20"/>
          <w:shd w:val="clear" w:color="auto" w:fill="FFFFFF"/>
        </w:rPr>
        <w:t>Java, Maven, ANT, Gradle, groovy, GIT, Docker, SVN, Puppet, Jenkins, Ruby, Splunk, JMeter, Tomcat, SonarQube, Bugzilla, Shell and Perl Scripts, Ansible, PowerShell, Nexus</w:t>
      </w:r>
      <w:r w:rsidR="004C2A80" w:rsidRPr="00B24AC1">
        <w:rPr>
          <w:rFonts w:ascii="Cambria" w:hAnsi="Cambria" w:cs="Times New Roman"/>
          <w:bCs/>
          <w:color w:val="000000" w:themeColor="text1"/>
          <w:sz w:val="20"/>
          <w:szCs w:val="20"/>
          <w:shd w:val="clear" w:color="auto" w:fill="FFFFFF"/>
        </w:rPr>
        <w:t>.</w:t>
      </w:r>
    </w:p>
    <w:p w14:paraId="5552208B" w14:textId="77777777" w:rsidR="004C2A80" w:rsidRPr="00B24AC1" w:rsidRDefault="004C2A80" w:rsidP="003B5BAC">
      <w:pPr>
        <w:spacing w:after="0"/>
        <w:ind w:right="144"/>
        <w:jc w:val="both"/>
        <w:rPr>
          <w:rFonts w:ascii="Cambria" w:hAnsi="Cambria" w:cs="Times New Roman"/>
          <w:bCs/>
          <w:color w:val="000000" w:themeColor="text1"/>
          <w:sz w:val="20"/>
          <w:szCs w:val="20"/>
          <w:shd w:val="clear" w:color="auto" w:fill="FFFFFF"/>
        </w:rPr>
      </w:pPr>
    </w:p>
    <w:p w14:paraId="23BC20E1" w14:textId="6C2628A6" w:rsidR="00BB6CD3" w:rsidRPr="00B24AC1" w:rsidRDefault="00000000" w:rsidP="003B5BAC">
      <w:pPr>
        <w:spacing w:after="0"/>
        <w:ind w:right="144"/>
        <w:jc w:val="both"/>
        <w:rPr>
          <w:rFonts w:ascii="Cambria" w:hAnsi="Cambria" w:cs="Times New Roman"/>
          <w:bCs/>
          <w:color w:val="000000" w:themeColor="text1"/>
          <w:sz w:val="20"/>
          <w:szCs w:val="20"/>
        </w:rPr>
      </w:pPr>
      <w:r w:rsidRPr="00B24AC1">
        <w:rPr>
          <w:rFonts w:ascii="Cambria" w:hAnsi="Cambria" w:cs="Times New Roman"/>
          <w:b/>
          <w:color w:val="000000" w:themeColor="text1"/>
        </w:rPr>
        <w:t xml:space="preserve">Client: </w:t>
      </w:r>
      <w:r w:rsidR="00133195" w:rsidRPr="00B24AC1">
        <w:rPr>
          <w:rFonts w:ascii="Cambria" w:hAnsi="Cambria" w:cs="Times New Roman"/>
          <w:b/>
          <w:color w:val="000000" w:themeColor="text1"/>
          <w:shd w:val="clear" w:color="auto" w:fill="FFFFFF"/>
        </w:rPr>
        <w:t>TD Bank</w:t>
      </w:r>
      <w:r w:rsidRPr="00B24AC1">
        <w:rPr>
          <w:rFonts w:ascii="Cambria" w:hAnsi="Cambria" w:cs="Times New Roman"/>
          <w:b/>
          <w:color w:val="000000" w:themeColor="text1"/>
          <w:shd w:val="clear" w:color="auto" w:fill="FFFFFF"/>
        </w:rPr>
        <w:t xml:space="preserve">, </w:t>
      </w:r>
      <w:r w:rsidR="00133195" w:rsidRPr="00B24AC1">
        <w:rPr>
          <w:rFonts w:ascii="Cambria" w:hAnsi="Cambria" w:cs="Times New Roman"/>
          <w:b/>
          <w:color w:val="000000" w:themeColor="text1"/>
          <w:shd w:val="clear" w:color="auto" w:fill="FFFFFF"/>
        </w:rPr>
        <w:t xml:space="preserve">Fort </w:t>
      </w:r>
      <w:r w:rsidR="00B43BD4" w:rsidRPr="00B24AC1">
        <w:rPr>
          <w:rFonts w:ascii="Cambria" w:hAnsi="Cambria" w:cs="Times New Roman"/>
          <w:b/>
          <w:color w:val="000000" w:themeColor="text1"/>
          <w:shd w:val="clear" w:color="auto" w:fill="FFFFFF"/>
        </w:rPr>
        <w:t>Lauderdale, FL</w:t>
      </w:r>
      <w:r w:rsidRPr="00B24AC1">
        <w:rPr>
          <w:rFonts w:ascii="Cambria" w:hAnsi="Cambria" w:cs="Times New Roman"/>
          <w:b/>
          <w:color w:val="000000" w:themeColor="text1"/>
        </w:rPr>
        <w:tab/>
      </w:r>
      <w:r w:rsidRPr="00B24AC1">
        <w:rPr>
          <w:rFonts w:ascii="Cambria" w:hAnsi="Cambria" w:cs="Times New Roman"/>
          <w:b/>
          <w:color w:val="000000" w:themeColor="text1"/>
        </w:rPr>
        <w:tab/>
      </w:r>
      <w:r w:rsidRPr="00B24AC1">
        <w:rPr>
          <w:rFonts w:ascii="Cambria" w:hAnsi="Cambria" w:cs="Times New Roman"/>
          <w:b/>
          <w:color w:val="000000" w:themeColor="text1"/>
        </w:rPr>
        <w:tab/>
        <w:t xml:space="preserve">                                                      </w:t>
      </w:r>
      <w:r w:rsidR="00B11006" w:rsidRPr="00B24AC1">
        <w:rPr>
          <w:rFonts w:ascii="Cambria" w:hAnsi="Cambria" w:cs="Times New Roman"/>
          <w:b/>
          <w:color w:val="000000" w:themeColor="text1"/>
          <w:shd w:val="clear" w:color="auto" w:fill="FFFFFF"/>
        </w:rPr>
        <w:t xml:space="preserve">Jan </w:t>
      </w:r>
      <w:r w:rsidRPr="00B24AC1">
        <w:rPr>
          <w:rFonts w:ascii="Cambria" w:hAnsi="Cambria" w:cs="Times New Roman"/>
          <w:b/>
          <w:color w:val="000000" w:themeColor="text1"/>
          <w:shd w:val="clear" w:color="auto" w:fill="FFFFFF"/>
        </w:rPr>
        <w:t>201</w:t>
      </w:r>
      <w:r w:rsidR="00C76F0E" w:rsidRPr="00B24AC1">
        <w:rPr>
          <w:rFonts w:ascii="Cambria" w:hAnsi="Cambria" w:cs="Times New Roman"/>
          <w:b/>
          <w:color w:val="000000" w:themeColor="text1"/>
          <w:shd w:val="clear" w:color="auto" w:fill="FFFFFF"/>
        </w:rPr>
        <w:t>9</w:t>
      </w:r>
      <w:r w:rsidRPr="00B24AC1">
        <w:rPr>
          <w:rFonts w:ascii="Cambria" w:hAnsi="Cambria" w:cs="Times New Roman"/>
          <w:b/>
          <w:color w:val="000000" w:themeColor="text1"/>
          <w:shd w:val="clear" w:color="auto" w:fill="FFFFFF"/>
        </w:rPr>
        <w:t xml:space="preserve"> – </w:t>
      </w:r>
      <w:r w:rsidR="00FD6C5F" w:rsidRPr="00B24AC1">
        <w:rPr>
          <w:rFonts w:ascii="Cambria" w:hAnsi="Cambria" w:cs="Times New Roman"/>
          <w:b/>
          <w:color w:val="000000" w:themeColor="text1"/>
          <w:shd w:val="clear" w:color="auto" w:fill="FFFFFF"/>
        </w:rPr>
        <w:t>Mar</w:t>
      </w:r>
      <w:r w:rsidRPr="00B24AC1">
        <w:rPr>
          <w:rFonts w:ascii="Cambria" w:hAnsi="Cambria" w:cs="Times New Roman"/>
          <w:b/>
          <w:color w:val="000000" w:themeColor="text1"/>
          <w:shd w:val="clear" w:color="auto" w:fill="FFFFFF"/>
        </w:rPr>
        <w:t xml:space="preserve"> 20</w:t>
      </w:r>
      <w:r w:rsidR="00FD6C5F" w:rsidRPr="00B24AC1">
        <w:rPr>
          <w:rFonts w:ascii="Cambria" w:hAnsi="Cambria" w:cs="Times New Roman"/>
          <w:b/>
          <w:color w:val="000000" w:themeColor="text1"/>
          <w:shd w:val="clear" w:color="auto" w:fill="FFFFFF"/>
        </w:rPr>
        <w:t xml:space="preserve">20                        </w:t>
      </w:r>
    </w:p>
    <w:p w14:paraId="03462465" w14:textId="77777777" w:rsidR="00BB6CD3" w:rsidRPr="00B24AC1" w:rsidRDefault="00000000">
      <w:pPr>
        <w:spacing w:after="0"/>
        <w:ind w:right="144"/>
        <w:jc w:val="both"/>
        <w:rPr>
          <w:rFonts w:ascii="Cambria" w:hAnsi="Cambria" w:cs="Times New Roman"/>
          <w:color w:val="000000" w:themeColor="text1"/>
        </w:rPr>
      </w:pPr>
      <w:r w:rsidRPr="00B24AC1">
        <w:rPr>
          <w:rFonts w:ascii="Cambria" w:eastAsia="Times New Roman" w:hAnsi="Cambria" w:cs="Times New Roman"/>
          <w:b/>
          <w:color w:val="000000" w:themeColor="text1"/>
        </w:rPr>
        <w:t xml:space="preserve">Role: </w:t>
      </w:r>
      <w:r w:rsidRPr="00B24AC1">
        <w:rPr>
          <w:rFonts w:ascii="Cambria" w:eastAsia="Times New Roman" w:hAnsi="Cambria" w:cs="Times New Roman"/>
          <w:b/>
          <w:color w:val="000000" w:themeColor="text1"/>
          <w:lang w:val="en-IN"/>
        </w:rPr>
        <w:t>DevOps Engineer</w:t>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p>
    <w:p w14:paraId="4B8EF152" w14:textId="726DFA9B" w:rsidR="00BB6CD3" w:rsidRPr="00B24AC1" w:rsidRDefault="00000000">
      <w:pPr>
        <w:spacing w:after="0"/>
        <w:ind w:right="144"/>
        <w:jc w:val="both"/>
        <w:rPr>
          <w:rFonts w:ascii="Cambria" w:hAnsi="Cambria" w:cs="Times New Roman"/>
          <w:b/>
          <w:color w:val="000000" w:themeColor="text1"/>
        </w:rPr>
      </w:pPr>
      <w:r w:rsidRPr="00B24AC1">
        <w:rPr>
          <w:rFonts w:ascii="Cambria" w:hAnsi="Cambria" w:cs="Times New Roman"/>
          <w:b/>
          <w:color w:val="000000" w:themeColor="text1"/>
        </w:rPr>
        <w:t>Roles &amp; Responsibilities:</w:t>
      </w:r>
    </w:p>
    <w:p w14:paraId="15833A44"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Extensive experience in installing, configuring, and administering Jenkins CI tool on Linux machines. Used Jenkins Pipelines to drive all Microservices builds to the Docker Registry and deployed them to Kubernetes.</w:t>
      </w:r>
    </w:p>
    <w:p w14:paraId="665F0AC8"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Created and managed Pods using Kubernetes.</w:t>
      </w:r>
    </w:p>
    <w:p w14:paraId="672D90D1"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Automated various infrastructure activities like Continuous Deployment, Application Server setup, and Stack monitoring using Ansible playbooks and Chef Cookbooks. Integrated Ansible with Jenkins for seamless automation.</w:t>
      </w:r>
    </w:p>
    <w:p w14:paraId="5A198CEC"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Solid experience in configuring and managing Jenkins for creating ANT/MAVEN projects to enable continuous integration.</w:t>
      </w:r>
    </w:p>
    <w:p w14:paraId="21402243"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Built Jenkins jobs to create AWS infrastructure from GitHub repos containing Terraform code. Generated artifacts by integrating Jenkins with Git and Maven, stored artifacts in Nexus, and deployed them to application servers.</w:t>
      </w:r>
    </w:p>
    <w:p w14:paraId="346F26BA"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Provisioned Amazon Elastic Kubernetes Service (EKS) to deploy, manage, and scale Kubernetes clusters on AWS.</w:t>
      </w:r>
    </w:p>
    <w:p w14:paraId="272D84DD"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Deployed containerized applications to EKS clusters using Kubernetes manifests and Helm charts.</w:t>
      </w:r>
    </w:p>
    <w:p w14:paraId="184EDD37"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Automated infrastructure provisioning and configuration on AWS using Terraform, enhancing deployment efficiency and reducing manual effort.</w:t>
      </w:r>
    </w:p>
    <w:p w14:paraId="24895309"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Worked with Elastic Kubernetes Service (EKS) cluster configurations to define and customize cluster settings, including networking and security. Managed and scaled containerized workloads on EKS using Kubernetes constructs like deployments, services, and pods.</w:t>
      </w:r>
    </w:p>
    <w:p w14:paraId="434341C2"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Worked with Amazon Elastic Container Registry (ECR) to create and manage repositories for different container image versions. Utilized ECR to securely push and pull container images, ensuring their availability for deployment.</w:t>
      </w:r>
    </w:p>
    <w:p w14:paraId="063E7FE1"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Integrated ECR with container orchestration services like ECS and EKS to streamline the deployment workflow.</w:t>
      </w:r>
    </w:p>
    <w:p w14:paraId="26BC8A65"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Used Ansible as a Configuration Management tool to automate repetitive tasks, deploy critical applications quickly, and implemented Ansible Tower dashboard with role-based access control (RBAC) for team-specific deployments.</w:t>
      </w:r>
    </w:p>
    <w:p w14:paraId="2A160C40"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Integrated Ansible with Jenkins to provide automation and continuous integration. Implemented Jenkins Workflow and Plugins for repeatable deployments of multi-tier applications, artifacts, and services to Docker.</w:t>
      </w:r>
    </w:p>
    <w:p w14:paraId="2AE0B8A3"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Conducted code reviews and managed merge requests in GitLab, promoting code quality, compliance with standards, and team collaboration.</w:t>
      </w:r>
    </w:p>
    <w:p w14:paraId="0A180056"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Automated configuration management and deployments using Ansible playbooks and YAML for resource declaration. Created roles and updated playbooks to provision servers using Ansible.</w:t>
      </w:r>
    </w:p>
    <w:p w14:paraId="55D1A2C8"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lastRenderedPageBreak/>
        <w:t>Strong experience in Linux and Windows environments. Expertise in Linux/Ubuntu/Unix system administration, installations, upgrades, and troubleshooting on RHEL.</w:t>
      </w:r>
    </w:p>
    <w:p w14:paraId="665EADB1" w14:textId="77777777"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Used Git version control to manage source code and integrated Git with Jenkins to support build automation. Integrated Git with Jira to monitor commits.</w:t>
      </w:r>
    </w:p>
    <w:p w14:paraId="418D19EE" w14:textId="3854A7A4" w:rsidR="00C81ABF" w:rsidRPr="00B24AC1" w:rsidRDefault="00C81ABF" w:rsidP="00C81ABF">
      <w:pPr>
        <w:pStyle w:val="NormalWeb"/>
        <w:numPr>
          <w:ilvl w:val="0"/>
          <w:numId w:val="4"/>
        </w:numPr>
        <w:spacing w:before="0" w:beforeAutospacing="0" w:after="0" w:afterAutospacing="0"/>
        <w:rPr>
          <w:rFonts w:ascii="Cambria" w:hAnsi="Cambria" w:cs="Segoe UI"/>
          <w:color w:val="000000" w:themeColor="text1"/>
          <w:sz w:val="20"/>
          <w:szCs w:val="20"/>
        </w:rPr>
      </w:pPr>
      <w:r w:rsidRPr="00B24AC1">
        <w:rPr>
          <w:rFonts w:ascii="Cambria" w:hAnsi="Cambria" w:cs="Segoe UI"/>
          <w:color w:val="000000" w:themeColor="text1"/>
          <w:sz w:val="20"/>
          <w:szCs w:val="20"/>
        </w:rPr>
        <w:t>Involved in automation with strong knowledge of the Selenium automation framework. Performed smoke and regression testing using TestNG and Jenkins.</w:t>
      </w:r>
    </w:p>
    <w:p w14:paraId="07A61A1C" w14:textId="035D2E70" w:rsidR="00837504" w:rsidRPr="00B24AC1" w:rsidRDefault="00133195" w:rsidP="0043466A">
      <w:pPr>
        <w:rPr>
          <w:rFonts w:ascii="Cambria" w:hAnsi="Cambria" w:cs="Times New Roman"/>
          <w:color w:val="000000" w:themeColor="text1"/>
          <w:sz w:val="20"/>
          <w:szCs w:val="20"/>
          <w:lang w:bidi="te-IN"/>
        </w:rPr>
      </w:pPr>
      <w:r w:rsidRPr="00B24AC1">
        <w:rPr>
          <w:rFonts w:ascii="Cambria" w:hAnsi="Cambria" w:cs="Times New Roman"/>
          <w:b/>
          <w:bCs/>
          <w:color w:val="000000" w:themeColor="text1"/>
          <w:sz w:val="20"/>
          <w:szCs w:val="20"/>
          <w:lang w:bidi="te-IN"/>
        </w:rPr>
        <w:t>Environment:</w:t>
      </w:r>
      <w:r w:rsidRPr="00B24AC1">
        <w:rPr>
          <w:rFonts w:ascii="Cambria" w:hAnsi="Cambria" w:cs="Times New Roman"/>
          <w:color w:val="000000" w:themeColor="text1"/>
          <w:sz w:val="20"/>
          <w:szCs w:val="20"/>
          <w:lang w:bidi="te-IN"/>
        </w:rPr>
        <w:t xml:space="preserve"> AWS Cloud, Kubernetes, Elastic Kubernetes Service (EKS), Elastic Container Registry (ECR), Nexus, Jenkins,</w:t>
      </w:r>
      <w:r w:rsidR="001A175E" w:rsidRPr="00B24AC1">
        <w:rPr>
          <w:rFonts w:ascii="Cambria" w:hAnsi="Cambria" w:cs="Times New Roman"/>
          <w:color w:val="000000" w:themeColor="text1"/>
          <w:sz w:val="20"/>
          <w:szCs w:val="20"/>
          <w:lang w:bidi="te-IN"/>
        </w:rPr>
        <w:t xml:space="preserve"> </w:t>
      </w:r>
      <w:r w:rsidRPr="00B24AC1">
        <w:rPr>
          <w:rFonts w:ascii="Cambria" w:hAnsi="Cambria" w:cs="Times New Roman"/>
          <w:color w:val="000000" w:themeColor="text1"/>
          <w:sz w:val="20"/>
          <w:szCs w:val="20"/>
          <w:lang w:bidi="te-IN"/>
        </w:rPr>
        <w:t xml:space="preserve">Git, Git Webhooks, SVN commit hooks, Ansible Tower, ClearCase, ClearQuest, Jenkins, TRAC, Maven, Apache, </w:t>
      </w:r>
      <w:r w:rsidR="001A175E" w:rsidRPr="00B24AC1">
        <w:rPr>
          <w:rFonts w:ascii="Cambria" w:hAnsi="Cambria" w:cs="Times New Roman"/>
          <w:color w:val="000000" w:themeColor="text1"/>
          <w:sz w:val="20"/>
          <w:szCs w:val="20"/>
          <w:lang w:bidi="te-IN"/>
        </w:rPr>
        <w:t>Nginx, Tomcat</w:t>
      </w:r>
      <w:r w:rsidRPr="00B24AC1">
        <w:rPr>
          <w:rFonts w:ascii="Cambria" w:hAnsi="Cambria" w:cs="Times New Roman"/>
          <w:color w:val="000000" w:themeColor="text1"/>
          <w:sz w:val="20"/>
          <w:szCs w:val="20"/>
          <w:lang w:bidi="te-IN"/>
        </w:rPr>
        <w:t>, shell, selenium and Perl scripts, TestNG, ANT.</w:t>
      </w:r>
    </w:p>
    <w:p w14:paraId="459C62F1" w14:textId="1F5A5EF0" w:rsidR="001A175E" w:rsidRPr="00B24AC1" w:rsidRDefault="001A175E" w:rsidP="001A175E">
      <w:pPr>
        <w:spacing w:after="0"/>
        <w:ind w:right="144"/>
        <w:jc w:val="both"/>
        <w:rPr>
          <w:rFonts w:ascii="Cambria" w:hAnsi="Cambria" w:cs="Times New Roman"/>
          <w:bCs/>
          <w:color w:val="000000" w:themeColor="text1"/>
          <w:sz w:val="20"/>
          <w:szCs w:val="20"/>
        </w:rPr>
      </w:pPr>
      <w:bookmarkStart w:id="1" w:name="_Hlk141627076"/>
      <w:r w:rsidRPr="00B24AC1">
        <w:rPr>
          <w:rFonts w:ascii="Cambria" w:hAnsi="Cambria" w:cs="Times New Roman"/>
          <w:b/>
          <w:color w:val="000000" w:themeColor="text1"/>
        </w:rPr>
        <w:t xml:space="preserve">Client: </w:t>
      </w:r>
      <w:r w:rsidRPr="00B24AC1">
        <w:rPr>
          <w:rFonts w:ascii="Cambria" w:hAnsi="Cambria" w:cs="Times New Roman"/>
          <w:b/>
          <w:color w:val="000000" w:themeColor="text1"/>
          <w:shd w:val="clear" w:color="auto" w:fill="FFFFFF"/>
        </w:rPr>
        <w:t>Walmart, Bentonville, AR</w:t>
      </w:r>
      <w:r w:rsidRPr="00B24AC1">
        <w:rPr>
          <w:rFonts w:ascii="Cambria" w:hAnsi="Cambria" w:cs="Times New Roman"/>
          <w:b/>
          <w:color w:val="000000" w:themeColor="text1"/>
        </w:rPr>
        <w:tab/>
      </w:r>
      <w:r w:rsidRPr="00B24AC1">
        <w:rPr>
          <w:rFonts w:ascii="Cambria" w:hAnsi="Cambria" w:cs="Times New Roman"/>
          <w:b/>
          <w:color w:val="000000" w:themeColor="text1"/>
        </w:rPr>
        <w:tab/>
      </w:r>
      <w:r w:rsidRPr="00B24AC1">
        <w:rPr>
          <w:rFonts w:ascii="Cambria" w:hAnsi="Cambria" w:cs="Times New Roman"/>
          <w:b/>
          <w:color w:val="000000" w:themeColor="text1"/>
        </w:rPr>
        <w:tab/>
        <w:t xml:space="preserve">                                                      </w:t>
      </w:r>
      <w:r w:rsidR="00501B65" w:rsidRPr="00B24AC1">
        <w:rPr>
          <w:rFonts w:ascii="Cambria" w:hAnsi="Cambria" w:cs="Times New Roman"/>
          <w:b/>
          <w:color w:val="000000" w:themeColor="text1"/>
        </w:rPr>
        <w:t xml:space="preserve">             </w:t>
      </w:r>
      <w:r w:rsidRPr="00B24AC1">
        <w:rPr>
          <w:rFonts w:ascii="Cambria" w:hAnsi="Cambria" w:cs="Times New Roman"/>
          <w:b/>
          <w:color w:val="000000" w:themeColor="text1"/>
          <w:shd w:val="clear" w:color="auto" w:fill="FFFFFF"/>
        </w:rPr>
        <w:t xml:space="preserve">May2017 – Dec 2018                      </w:t>
      </w:r>
    </w:p>
    <w:p w14:paraId="1B8CA2A0" w14:textId="3FAD74A3" w:rsidR="001A175E" w:rsidRPr="00B24AC1" w:rsidRDefault="001A175E" w:rsidP="001A175E">
      <w:pPr>
        <w:spacing w:after="0"/>
        <w:ind w:right="144"/>
        <w:jc w:val="both"/>
        <w:rPr>
          <w:rFonts w:ascii="Cambria" w:hAnsi="Cambria" w:cs="Times New Roman"/>
          <w:color w:val="000000" w:themeColor="text1"/>
        </w:rPr>
      </w:pPr>
      <w:r w:rsidRPr="00B24AC1">
        <w:rPr>
          <w:rFonts w:ascii="Cambria" w:eastAsia="Times New Roman" w:hAnsi="Cambria" w:cs="Times New Roman"/>
          <w:b/>
          <w:color w:val="000000" w:themeColor="text1"/>
        </w:rPr>
        <w:t xml:space="preserve">Role: </w:t>
      </w:r>
      <w:r w:rsidRPr="00B24AC1">
        <w:rPr>
          <w:rFonts w:ascii="Cambria" w:eastAsia="Times New Roman" w:hAnsi="Cambria" w:cs="Times New Roman"/>
          <w:b/>
          <w:color w:val="000000" w:themeColor="text1"/>
          <w:lang w:val="en-IN"/>
        </w:rPr>
        <w:t xml:space="preserve"> </w:t>
      </w:r>
      <w:r w:rsidR="00501B65" w:rsidRPr="00B24AC1">
        <w:rPr>
          <w:rFonts w:ascii="Cambria" w:eastAsia="Times New Roman" w:hAnsi="Cambria" w:cs="Times New Roman"/>
          <w:b/>
          <w:color w:val="000000" w:themeColor="text1"/>
          <w:lang w:val="en-IN"/>
        </w:rPr>
        <w:t>Automation Engineer</w:t>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r w:rsidRPr="00B24AC1">
        <w:rPr>
          <w:rFonts w:ascii="Cambria" w:eastAsia="Times New Roman" w:hAnsi="Cambria" w:cs="Times New Roman"/>
          <w:b/>
          <w:color w:val="000000" w:themeColor="text1"/>
        </w:rPr>
        <w:tab/>
      </w:r>
    </w:p>
    <w:p w14:paraId="20999B6A" w14:textId="7DA0301E" w:rsidR="0092162E" w:rsidRPr="00B24AC1" w:rsidRDefault="001A175E" w:rsidP="00A22C00">
      <w:pPr>
        <w:spacing w:after="0"/>
        <w:ind w:right="144"/>
        <w:jc w:val="both"/>
        <w:rPr>
          <w:rFonts w:ascii="Cambria" w:hAnsi="Cambria" w:cs="Times New Roman"/>
          <w:b/>
          <w:color w:val="000000" w:themeColor="text1"/>
        </w:rPr>
      </w:pPr>
      <w:r w:rsidRPr="00B24AC1">
        <w:rPr>
          <w:rFonts w:ascii="Cambria" w:hAnsi="Cambria" w:cs="Times New Roman"/>
          <w:b/>
          <w:color w:val="000000" w:themeColor="text1"/>
        </w:rPr>
        <w:t>Roles &amp; Responsibilities:</w:t>
      </w:r>
      <w:r w:rsidR="00FD6C5F" w:rsidRPr="00B24AC1">
        <w:rPr>
          <w:rFonts w:ascii="Cambria" w:hAnsi="Cambria" w:cs="Times New Roman"/>
          <w:b/>
          <w:color w:val="000000" w:themeColor="text1"/>
          <w:shd w:val="clear" w:color="auto" w:fill="FFFFFF"/>
        </w:rPr>
        <w:t xml:space="preserve">   </w:t>
      </w:r>
      <w:r w:rsidRPr="00B24AC1">
        <w:rPr>
          <w:rFonts w:ascii="Cambria" w:hAnsi="Cambria" w:cs="Times New Roman"/>
          <w:b/>
          <w:color w:val="000000" w:themeColor="text1"/>
          <w:shd w:val="clear" w:color="auto" w:fill="FFFFFF"/>
        </w:rPr>
        <w:t xml:space="preserve"> </w:t>
      </w:r>
    </w:p>
    <w:p w14:paraId="0F6521E3"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Designed and implemented a CI/CD pipeline using Jenkins for a web application.</w:t>
      </w:r>
    </w:p>
    <w:p w14:paraId="1E44F99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Contributed to open-source projects related to automation and infrastructure management on GitHub.</w:t>
      </w:r>
    </w:p>
    <w:p w14:paraId="5726DE35"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Performed deployment of Amazon EC2 instances in AWS environment. Performed EC2 instances provisioning on AWS environment and implemented security groups, administered VPCs.</w:t>
      </w:r>
    </w:p>
    <w:p w14:paraId="09276961"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Designed and Developed Bamboo Build deployments on Docker containers.</w:t>
      </w:r>
    </w:p>
    <w:p w14:paraId="480264B6"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proofErr w:type="spellStart"/>
      <w:r w:rsidRPr="00B24AC1">
        <w:rPr>
          <w:rFonts w:ascii="Cambria" w:hAnsi="Cambria" w:cs="Times New Roman"/>
          <w:color w:val="000000" w:themeColor="text1"/>
          <w:sz w:val="20"/>
          <w:szCs w:val="20"/>
          <w:lang w:val="en-IN" w:bidi="te-IN"/>
        </w:rPr>
        <w:t>Dockerized</w:t>
      </w:r>
      <w:proofErr w:type="spellEnd"/>
      <w:r w:rsidRPr="00B24AC1">
        <w:rPr>
          <w:rFonts w:ascii="Cambria" w:hAnsi="Cambria" w:cs="Times New Roman"/>
          <w:color w:val="000000" w:themeColor="text1"/>
          <w:sz w:val="20"/>
          <w:szCs w:val="20"/>
          <w:lang w:val="en-IN" w:bidi="te-IN"/>
        </w:rPr>
        <w:t xml:space="preserve"> CI/CD tools (JENKINS and GIT lab).</w:t>
      </w:r>
    </w:p>
    <w:p w14:paraId="1EDE75FB"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Implemented Docker to provision slaves dynamically as needed. Created and Maintained Docker files in Source Code Repository build images and ran containers for applications and testing purposes. Creating and handling multiple Docker images primarily for middleware installations and domain configurations.</w:t>
      </w:r>
    </w:p>
    <w:p w14:paraId="5760EC2F"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Worked on migrating and managing multiple applications from on premise to cloud using AWS services like S3, Glacier, EC2, RDS, SQS, SNS, SES, Cloud Formation, VPC etc.</w:t>
      </w:r>
    </w:p>
    <w:p w14:paraId="3C51A449"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Created and maintained continuous integration (CI) using tools Jenkins/Maven over different environments to facilitate an agile development process which is automated and repeatable enabling teams to safely deploy code many times a day while ensuring operational best practices are supported.</w:t>
      </w:r>
    </w:p>
    <w:p w14:paraId="23185CDD"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Design and document CI/CD tools configuration management.</w:t>
      </w:r>
    </w:p>
    <w:p w14:paraId="78AF43AD"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Responsible for orchestrating CI/CD processes by responding to Git triggers, human input, dependency chains and environment setup.</w:t>
      </w:r>
    </w:p>
    <w:p w14:paraId="76C4494B"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Familiarity with monitoring tools like Prometheus and Grafana, and experience setting up ELK Stack for log analysis.</w:t>
      </w:r>
    </w:p>
    <w:p w14:paraId="633CAF6A"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Basic understanding of Kubernetes and its role in managing containerized applications.</w:t>
      </w:r>
    </w:p>
    <w:p w14:paraId="2A22686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Gained exposure to IT infrastructure and learned to communicate effectively with cross-functional teams.</w:t>
      </w:r>
    </w:p>
    <w:p w14:paraId="050AEFD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Demonstrated adaptability by quickly learning and applying new technologies in various projects.</w:t>
      </w:r>
    </w:p>
    <w:p w14:paraId="0F9EB63D"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val="en-IN" w:bidi="te-IN"/>
        </w:rPr>
      </w:pPr>
      <w:r w:rsidRPr="00B24AC1">
        <w:rPr>
          <w:rFonts w:ascii="Cambria" w:hAnsi="Cambria" w:cs="Times New Roman"/>
          <w:color w:val="000000" w:themeColor="text1"/>
          <w:sz w:val="20"/>
          <w:szCs w:val="20"/>
          <w:lang w:val="en-IN" w:bidi="te-IN"/>
        </w:rPr>
        <w:t>Collaborated with a team to develop an automated deployment solution using Jenkins, Git, and Docker.</w:t>
      </w:r>
    </w:p>
    <w:p w14:paraId="41D70C98" w14:textId="22B01592" w:rsidR="00A22C00" w:rsidRPr="00B24AC1" w:rsidRDefault="00A22C00" w:rsidP="00C81ABF">
      <w:pPr>
        <w:rPr>
          <w:rFonts w:ascii="Cambria" w:hAnsi="Cambria" w:cs="Times New Roman"/>
          <w:color w:val="000000" w:themeColor="text1"/>
          <w:sz w:val="20"/>
          <w:szCs w:val="20"/>
          <w:lang w:bidi="te-IN"/>
        </w:rPr>
      </w:pPr>
      <w:r w:rsidRPr="00B24AC1">
        <w:rPr>
          <w:rFonts w:ascii="Cambria" w:hAnsi="Cambria" w:cs="Times New Roman"/>
          <w:b/>
          <w:bCs/>
          <w:color w:val="000000" w:themeColor="text1"/>
          <w:sz w:val="20"/>
          <w:szCs w:val="20"/>
          <w:lang w:bidi="te-IN"/>
        </w:rPr>
        <w:t>Environment:</w:t>
      </w:r>
      <w:r w:rsidRPr="00B24AC1">
        <w:rPr>
          <w:rFonts w:ascii="Cambria" w:hAnsi="Cambria" w:cs="Times New Roman"/>
          <w:color w:val="000000" w:themeColor="text1"/>
          <w:sz w:val="20"/>
          <w:szCs w:val="20"/>
          <w:lang w:bidi="te-IN"/>
        </w:rPr>
        <w:t xml:space="preserve"> AWS Cloud, </w:t>
      </w:r>
      <w:r w:rsidR="00410090" w:rsidRPr="00B24AC1">
        <w:rPr>
          <w:rFonts w:ascii="Cambria" w:hAnsi="Cambria" w:cs="Times New Roman"/>
          <w:color w:val="000000" w:themeColor="text1"/>
          <w:sz w:val="20"/>
          <w:szCs w:val="20"/>
          <w:lang w:bidi="te-IN"/>
        </w:rPr>
        <w:t>Jenkins, CI/CD pipeline, Git,</w:t>
      </w:r>
      <w:r w:rsidR="00501B65" w:rsidRPr="00B24AC1">
        <w:rPr>
          <w:rFonts w:ascii="Cambria" w:hAnsi="Cambria" w:cs="Times New Roman"/>
          <w:color w:val="000000" w:themeColor="text1"/>
          <w:sz w:val="20"/>
          <w:szCs w:val="20"/>
          <w:lang w:bidi="te-IN"/>
        </w:rPr>
        <w:t xml:space="preserve"> EC2, Docker, Bamboo, S3, RDS, SNS, VPC, Maven, Prometheus and Grafana, ELK Stack, Kubernetes</w:t>
      </w:r>
    </w:p>
    <w:p w14:paraId="69BCE29A" w14:textId="4615FC27" w:rsidR="00BB6CD3" w:rsidRPr="00B24AC1" w:rsidRDefault="003608BF">
      <w:pPr>
        <w:spacing w:after="0"/>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 xml:space="preserve">Client: </w:t>
      </w:r>
      <w:proofErr w:type="spellStart"/>
      <w:r w:rsidR="00205D3B" w:rsidRPr="00B24AC1">
        <w:rPr>
          <w:rFonts w:ascii="Cambria" w:hAnsi="Cambria" w:cs="Times New Roman"/>
          <w:b/>
          <w:color w:val="000000" w:themeColor="text1"/>
          <w:shd w:val="clear" w:color="auto" w:fill="FFFFFF"/>
        </w:rPr>
        <w:t>Nightwing</w:t>
      </w:r>
      <w:proofErr w:type="spellEnd"/>
      <w:r w:rsidR="00205D3B" w:rsidRPr="00B24AC1">
        <w:rPr>
          <w:rFonts w:ascii="Cambria" w:hAnsi="Cambria" w:cs="Times New Roman"/>
          <w:b/>
          <w:color w:val="000000" w:themeColor="text1"/>
          <w:shd w:val="clear" w:color="auto" w:fill="FFFFFF"/>
        </w:rPr>
        <w:t>, Sterling</w:t>
      </w:r>
      <w:r w:rsidR="001A175E" w:rsidRPr="00B24AC1">
        <w:rPr>
          <w:rFonts w:ascii="Cambria" w:hAnsi="Cambria" w:cs="Times New Roman"/>
          <w:b/>
          <w:color w:val="000000" w:themeColor="text1"/>
          <w:shd w:val="clear" w:color="auto" w:fill="FFFFFF"/>
        </w:rPr>
        <w:t>, VA</w:t>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r>
      <w:r w:rsidRPr="00B24AC1">
        <w:rPr>
          <w:rFonts w:ascii="Cambria" w:hAnsi="Cambria" w:cs="Times New Roman"/>
          <w:b/>
          <w:color w:val="000000" w:themeColor="text1"/>
          <w:shd w:val="clear" w:color="auto" w:fill="FFFFFF"/>
        </w:rPr>
        <w:tab/>
        <w:t xml:space="preserve">        </w:t>
      </w:r>
      <w:r w:rsidR="005D1378" w:rsidRPr="00B24AC1">
        <w:rPr>
          <w:rFonts w:ascii="Cambria" w:hAnsi="Cambria" w:cs="Times New Roman"/>
          <w:b/>
          <w:color w:val="000000" w:themeColor="text1"/>
          <w:shd w:val="clear" w:color="auto" w:fill="FFFFFF"/>
        </w:rPr>
        <w:t xml:space="preserve">June </w:t>
      </w:r>
      <w:r w:rsidRPr="00B24AC1">
        <w:rPr>
          <w:rFonts w:ascii="Cambria" w:hAnsi="Cambria" w:cs="Times New Roman"/>
          <w:b/>
          <w:color w:val="000000" w:themeColor="text1"/>
          <w:shd w:val="clear" w:color="auto" w:fill="FFFFFF"/>
        </w:rPr>
        <w:t>201</w:t>
      </w:r>
      <w:r w:rsidR="005D1378" w:rsidRPr="00B24AC1">
        <w:rPr>
          <w:rFonts w:ascii="Cambria" w:hAnsi="Cambria" w:cs="Times New Roman"/>
          <w:b/>
          <w:color w:val="000000" w:themeColor="text1"/>
          <w:shd w:val="clear" w:color="auto" w:fill="FFFFFF"/>
        </w:rPr>
        <w:t>4</w:t>
      </w:r>
      <w:r w:rsidRPr="00B24AC1">
        <w:rPr>
          <w:rFonts w:ascii="Cambria" w:hAnsi="Cambria" w:cs="Times New Roman"/>
          <w:b/>
          <w:color w:val="000000" w:themeColor="text1"/>
          <w:shd w:val="clear" w:color="auto" w:fill="FFFFFF"/>
        </w:rPr>
        <w:t xml:space="preserve"> – </w:t>
      </w:r>
      <w:r w:rsidR="00D22626" w:rsidRPr="00B24AC1">
        <w:rPr>
          <w:rFonts w:ascii="Cambria" w:hAnsi="Cambria" w:cs="Times New Roman"/>
          <w:b/>
          <w:color w:val="000000" w:themeColor="text1"/>
          <w:shd w:val="clear" w:color="auto" w:fill="FFFFFF"/>
        </w:rPr>
        <w:t>Apr</w:t>
      </w:r>
      <w:r w:rsidRPr="00B24AC1">
        <w:rPr>
          <w:rFonts w:ascii="Cambria" w:hAnsi="Cambria" w:cs="Times New Roman"/>
          <w:b/>
          <w:color w:val="000000" w:themeColor="text1"/>
          <w:shd w:val="clear" w:color="auto" w:fill="FFFFFF"/>
        </w:rPr>
        <w:t xml:space="preserve"> 201</w:t>
      </w:r>
      <w:r w:rsidR="00B11006" w:rsidRPr="00B24AC1">
        <w:rPr>
          <w:rFonts w:ascii="Cambria" w:hAnsi="Cambria" w:cs="Times New Roman"/>
          <w:b/>
          <w:color w:val="000000" w:themeColor="text1"/>
          <w:shd w:val="clear" w:color="auto" w:fill="FFFFFF"/>
        </w:rPr>
        <w:t>7</w:t>
      </w:r>
      <w:r w:rsidRPr="00B24AC1">
        <w:rPr>
          <w:rFonts w:ascii="Cambria" w:hAnsi="Cambria" w:cs="Times New Roman"/>
          <w:b/>
          <w:color w:val="000000" w:themeColor="text1"/>
          <w:shd w:val="clear" w:color="auto" w:fill="FFFFFF"/>
        </w:rPr>
        <w:t xml:space="preserve">         </w:t>
      </w:r>
    </w:p>
    <w:p w14:paraId="0E4E1127" w14:textId="26859281" w:rsidR="00BB6CD3" w:rsidRPr="00B24AC1" w:rsidRDefault="00000000">
      <w:pPr>
        <w:spacing w:after="0"/>
        <w:jc w:val="both"/>
        <w:rPr>
          <w:rFonts w:ascii="Cambria" w:hAnsi="Cambria" w:cs="Times New Roman"/>
          <w:b/>
          <w:color w:val="000000" w:themeColor="text1"/>
        </w:rPr>
      </w:pPr>
      <w:r w:rsidRPr="00B24AC1">
        <w:rPr>
          <w:rFonts w:ascii="Cambria" w:hAnsi="Cambria" w:cs="Times New Roman"/>
          <w:b/>
          <w:color w:val="000000" w:themeColor="text1"/>
          <w:shd w:val="clear" w:color="auto" w:fill="FFFFFF"/>
        </w:rPr>
        <w:t>Role:  Linux System Administrator</w:t>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r>
      <w:r w:rsidR="001C1DA9" w:rsidRPr="00B24AC1">
        <w:rPr>
          <w:rFonts w:ascii="Cambria" w:hAnsi="Cambria" w:cs="Times New Roman"/>
          <w:b/>
          <w:color w:val="000000" w:themeColor="text1"/>
          <w:shd w:val="clear" w:color="auto" w:fill="FFFFFF"/>
        </w:rPr>
        <w:tab/>
        <w:t xml:space="preserve">         </w:t>
      </w:r>
      <w:r w:rsidR="00FD6C5F" w:rsidRPr="00B24AC1">
        <w:rPr>
          <w:rFonts w:ascii="Cambria" w:hAnsi="Cambria" w:cs="Times New Roman"/>
          <w:b/>
          <w:color w:val="000000" w:themeColor="text1"/>
          <w:shd w:val="clear" w:color="auto" w:fill="FFFFFF"/>
        </w:rPr>
        <w:t xml:space="preserve">                          </w:t>
      </w:r>
    </w:p>
    <w:p w14:paraId="63F4CB86" w14:textId="77777777" w:rsidR="00BB6CD3" w:rsidRPr="00B24AC1" w:rsidRDefault="00000000">
      <w:pPr>
        <w:spacing w:after="0"/>
        <w:ind w:right="144"/>
        <w:jc w:val="both"/>
        <w:rPr>
          <w:rFonts w:ascii="Cambria" w:hAnsi="Cambria" w:cs="Times New Roman"/>
          <w:b/>
          <w:color w:val="000000" w:themeColor="text1"/>
          <w:shd w:val="clear" w:color="auto" w:fill="FFFFFF"/>
        </w:rPr>
      </w:pPr>
      <w:r w:rsidRPr="00B24AC1">
        <w:rPr>
          <w:rFonts w:ascii="Cambria" w:hAnsi="Cambria" w:cs="Times New Roman"/>
          <w:b/>
          <w:color w:val="000000" w:themeColor="text1"/>
          <w:shd w:val="clear" w:color="auto" w:fill="FFFFFF"/>
        </w:rPr>
        <w:t>Roles &amp; Responsibilities:</w:t>
      </w:r>
    </w:p>
    <w:bookmarkEnd w:id="1"/>
    <w:p w14:paraId="4130C306"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Implemented firewall rules to enable secure communication with applications on new servers, ensuring robust security and proper access controls.</w:t>
      </w:r>
    </w:p>
    <w:p w14:paraId="06B693E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Implemented secure access with SSH, enabling password-less login using ssh-keygen.</w:t>
      </w:r>
    </w:p>
    <w:p w14:paraId="2553B1EC"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Worked on RPM and YUM package management, installing and updating.</w:t>
      </w:r>
    </w:p>
    <w:p w14:paraId="16DD7165"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Installed and configured Apache/Tomcat web server on UNIX and Linux platforms, enabling seamless hosting of web applications.</w:t>
      </w:r>
    </w:p>
    <w:p w14:paraId="4853EE2E"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Proficient in installing and managing various services, including LDAP, NFS, DHCP, HTTP, FTP, SSH, and DNS.</w:t>
      </w:r>
    </w:p>
    <w:p w14:paraId="56E54748"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Developed Shell scripts using bash, Perl, and Python to automate system administration tasks.</w:t>
      </w:r>
    </w:p>
    <w:p w14:paraId="34EC769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 xml:space="preserve">Automated RHEL/CENTOS installations with </w:t>
      </w:r>
      <w:proofErr w:type="spellStart"/>
      <w:r w:rsidRPr="00B24AC1">
        <w:rPr>
          <w:rFonts w:ascii="Cambria" w:hAnsi="Cambria" w:cs="Times New Roman"/>
          <w:color w:val="000000" w:themeColor="text1"/>
          <w:sz w:val="20"/>
          <w:szCs w:val="20"/>
          <w:lang w:bidi="te-IN"/>
        </w:rPr>
        <w:t>PXEboot</w:t>
      </w:r>
      <w:proofErr w:type="spellEnd"/>
      <w:r w:rsidRPr="00B24AC1">
        <w:rPr>
          <w:rFonts w:ascii="Cambria" w:hAnsi="Cambria" w:cs="Times New Roman"/>
          <w:color w:val="000000" w:themeColor="text1"/>
          <w:sz w:val="20"/>
          <w:szCs w:val="20"/>
          <w:lang w:bidi="te-IN"/>
        </w:rPr>
        <w:t xml:space="preserve"> and Kickstart, streamlining OS deployment.</w:t>
      </w:r>
    </w:p>
    <w:p w14:paraId="6E8D513E"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Developed Shell scripts and used SCP for file transfer across servers on cloud and Windows platforms.</w:t>
      </w:r>
    </w:p>
    <w:p w14:paraId="3E72BD0C"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Conducted regular reviews of system logs for errors and set up Cron jobs for automated backups and process monitoring.</w:t>
      </w:r>
    </w:p>
    <w:p w14:paraId="52CB4336"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 xml:space="preserve">Performed performance monitoring and tuning using tools like Top, </w:t>
      </w:r>
      <w:proofErr w:type="spellStart"/>
      <w:r w:rsidRPr="00B24AC1">
        <w:rPr>
          <w:rFonts w:ascii="Cambria" w:hAnsi="Cambria" w:cs="Times New Roman"/>
          <w:color w:val="000000" w:themeColor="text1"/>
          <w:sz w:val="20"/>
          <w:szCs w:val="20"/>
          <w:lang w:bidi="te-IN"/>
        </w:rPr>
        <w:t>prstat</w:t>
      </w:r>
      <w:proofErr w:type="spellEnd"/>
      <w:r w:rsidRPr="00B24AC1">
        <w:rPr>
          <w:rFonts w:ascii="Cambria" w:hAnsi="Cambria" w:cs="Times New Roman"/>
          <w:color w:val="000000" w:themeColor="text1"/>
          <w:sz w:val="20"/>
          <w:szCs w:val="20"/>
          <w:lang w:bidi="te-IN"/>
        </w:rPr>
        <w:t xml:space="preserve">, SAR, </w:t>
      </w:r>
      <w:proofErr w:type="spellStart"/>
      <w:r w:rsidRPr="00B24AC1">
        <w:rPr>
          <w:rFonts w:ascii="Cambria" w:hAnsi="Cambria" w:cs="Times New Roman"/>
          <w:color w:val="000000" w:themeColor="text1"/>
          <w:sz w:val="20"/>
          <w:szCs w:val="20"/>
          <w:lang w:bidi="te-IN"/>
        </w:rPr>
        <w:t>vmstat</w:t>
      </w:r>
      <w:proofErr w:type="spellEnd"/>
      <w:r w:rsidRPr="00B24AC1">
        <w:rPr>
          <w:rFonts w:ascii="Cambria" w:hAnsi="Cambria" w:cs="Times New Roman"/>
          <w:color w:val="000000" w:themeColor="text1"/>
          <w:sz w:val="20"/>
          <w:szCs w:val="20"/>
          <w:lang w:bidi="te-IN"/>
        </w:rPr>
        <w:t xml:space="preserve">, </w:t>
      </w:r>
      <w:proofErr w:type="spellStart"/>
      <w:r w:rsidRPr="00B24AC1">
        <w:rPr>
          <w:rFonts w:ascii="Cambria" w:hAnsi="Cambria" w:cs="Times New Roman"/>
          <w:color w:val="000000" w:themeColor="text1"/>
          <w:sz w:val="20"/>
          <w:szCs w:val="20"/>
          <w:lang w:bidi="te-IN"/>
        </w:rPr>
        <w:t>ps</w:t>
      </w:r>
      <w:proofErr w:type="spellEnd"/>
      <w:r w:rsidRPr="00B24AC1">
        <w:rPr>
          <w:rFonts w:ascii="Cambria" w:hAnsi="Cambria" w:cs="Times New Roman"/>
          <w:color w:val="000000" w:themeColor="text1"/>
          <w:sz w:val="20"/>
          <w:szCs w:val="20"/>
          <w:lang w:bidi="te-IN"/>
        </w:rPr>
        <w:t xml:space="preserve">, and </w:t>
      </w:r>
      <w:proofErr w:type="spellStart"/>
      <w:r w:rsidRPr="00B24AC1">
        <w:rPr>
          <w:rFonts w:ascii="Cambria" w:hAnsi="Cambria" w:cs="Times New Roman"/>
          <w:color w:val="000000" w:themeColor="text1"/>
          <w:sz w:val="20"/>
          <w:szCs w:val="20"/>
          <w:lang w:bidi="te-IN"/>
        </w:rPr>
        <w:t>lostat</w:t>
      </w:r>
      <w:proofErr w:type="spellEnd"/>
      <w:r w:rsidRPr="00B24AC1">
        <w:rPr>
          <w:rFonts w:ascii="Cambria" w:hAnsi="Cambria" w:cs="Times New Roman"/>
          <w:color w:val="000000" w:themeColor="text1"/>
          <w:sz w:val="20"/>
          <w:szCs w:val="20"/>
          <w:lang w:bidi="te-IN"/>
        </w:rPr>
        <w:t>.</w:t>
      </w:r>
    </w:p>
    <w:p w14:paraId="5ADE3DE4"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Utilized Logical Volume Manager for effective volume management, including the creation of physical and logical volumes.</w:t>
      </w:r>
    </w:p>
    <w:p w14:paraId="1AF9346A"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Configured and managed virtual machines for efficient virtualization infrastructure, including Sphere VM ESX 3.x/</w:t>
      </w:r>
      <w:proofErr w:type="gramStart"/>
      <w:r w:rsidRPr="00B24AC1">
        <w:rPr>
          <w:rFonts w:ascii="Cambria" w:hAnsi="Cambria" w:cs="Times New Roman"/>
          <w:color w:val="000000" w:themeColor="text1"/>
          <w:sz w:val="20"/>
          <w:szCs w:val="20"/>
          <w:lang w:bidi="te-IN"/>
        </w:rPr>
        <w:t>2.x.</w:t>
      </w:r>
      <w:proofErr w:type="gramEnd"/>
    </w:p>
    <w:p w14:paraId="655C7F27"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lastRenderedPageBreak/>
        <w:t>Administered and maintained Red Hat 3.0 and 4.0 AS/ES servers, troubleshooting hardware, OS, application, and network issues, and applying performance optimizations and patches.</w:t>
      </w:r>
    </w:p>
    <w:p w14:paraId="2886E14C"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Managed disk space efficiently with Logical Volume Manager (LVM).</w:t>
      </w:r>
    </w:p>
    <w:p w14:paraId="597DEA30" w14:textId="77777777" w:rsidR="00BB6CD3" w:rsidRPr="00B24AC1" w:rsidRDefault="00000000">
      <w:pPr>
        <w:pStyle w:val="ListParagraph"/>
        <w:numPr>
          <w:ilvl w:val="0"/>
          <w:numId w:val="5"/>
        </w:numPr>
        <w:jc w:val="both"/>
        <w:rPr>
          <w:rFonts w:ascii="Cambria" w:hAnsi="Cambria" w:cs="Times New Roman"/>
          <w:color w:val="000000" w:themeColor="text1"/>
          <w:sz w:val="20"/>
          <w:szCs w:val="20"/>
          <w:lang w:bidi="te-IN"/>
        </w:rPr>
      </w:pPr>
      <w:r w:rsidRPr="00B24AC1">
        <w:rPr>
          <w:rFonts w:ascii="Cambria" w:hAnsi="Cambria" w:cs="Times New Roman"/>
          <w:color w:val="000000" w:themeColor="text1"/>
          <w:sz w:val="20"/>
          <w:szCs w:val="20"/>
          <w:lang w:bidi="te-IN"/>
        </w:rPr>
        <w:t>Maintained user accounts, groups, directories, and file permissions on Red Hat Linux.</w:t>
      </w:r>
    </w:p>
    <w:p w14:paraId="4E8E1B83" w14:textId="77777777" w:rsidR="00BB6CD3" w:rsidRPr="00B24AC1" w:rsidRDefault="00000000">
      <w:pPr>
        <w:spacing w:after="0"/>
        <w:ind w:right="144"/>
        <w:jc w:val="both"/>
        <w:rPr>
          <w:rFonts w:ascii="Cambria" w:hAnsi="Cambria" w:cs="Times New Roman"/>
          <w:bCs/>
          <w:color w:val="000000" w:themeColor="text1"/>
          <w:shd w:val="clear" w:color="auto" w:fill="FFFFFF"/>
        </w:rPr>
      </w:pPr>
      <w:r w:rsidRPr="00B24AC1">
        <w:rPr>
          <w:rFonts w:ascii="Cambria" w:hAnsi="Cambria" w:cs="Times New Roman"/>
          <w:b/>
          <w:color w:val="000000" w:themeColor="text1"/>
          <w:sz w:val="20"/>
          <w:szCs w:val="20"/>
          <w:shd w:val="clear" w:color="auto" w:fill="FFFFFF"/>
        </w:rPr>
        <w:t xml:space="preserve">Environment: </w:t>
      </w:r>
      <w:r w:rsidRPr="00B24AC1">
        <w:rPr>
          <w:rFonts w:ascii="Cambria" w:hAnsi="Cambria" w:cs="Times New Roman"/>
          <w:bCs/>
          <w:color w:val="000000" w:themeColor="text1"/>
          <w:sz w:val="20"/>
          <w:szCs w:val="20"/>
          <w:shd w:val="clear" w:color="auto" w:fill="FFFFFF"/>
        </w:rPr>
        <w:t>Bash, Perl, Python,</w:t>
      </w:r>
      <w:r w:rsidRPr="00B24AC1">
        <w:rPr>
          <w:rFonts w:ascii="Cambria" w:hAnsi="Cambria" w:cs="Times New Roman"/>
          <w:b/>
          <w:color w:val="000000" w:themeColor="text1"/>
          <w:sz w:val="20"/>
          <w:szCs w:val="20"/>
          <w:shd w:val="clear" w:color="auto" w:fill="FFFFFF"/>
        </w:rPr>
        <w:t xml:space="preserve"> </w:t>
      </w:r>
      <w:r w:rsidRPr="00B24AC1">
        <w:rPr>
          <w:rFonts w:ascii="Cambria" w:hAnsi="Cambria" w:cs="Times New Roman"/>
          <w:bCs/>
          <w:color w:val="000000" w:themeColor="text1"/>
          <w:sz w:val="20"/>
          <w:szCs w:val="20"/>
          <w:shd w:val="clear" w:color="auto" w:fill="FFFFFF"/>
        </w:rPr>
        <w:t xml:space="preserve">Cron jobs, Red Hat Enterprise, CentOS, Sphere VM, GIT, ssh-keygen, SSH, Apache Tomcat, LDAP, DNS, iptables, Troubleshooting, </w:t>
      </w:r>
      <w:proofErr w:type="spellStart"/>
      <w:r w:rsidRPr="00B24AC1">
        <w:rPr>
          <w:rFonts w:ascii="Cambria" w:hAnsi="Cambria" w:cs="Times New Roman"/>
          <w:bCs/>
          <w:color w:val="000000" w:themeColor="text1"/>
          <w:sz w:val="20"/>
          <w:szCs w:val="20"/>
          <w:shd w:val="clear" w:color="auto" w:fill="FFFFFF"/>
        </w:rPr>
        <w:t>PXEboot</w:t>
      </w:r>
      <w:proofErr w:type="spellEnd"/>
      <w:r w:rsidRPr="00B24AC1">
        <w:rPr>
          <w:rFonts w:ascii="Cambria" w:hAnsi="Cambria" w:cs="Times New Roman"/>
          <w:bCs/>
          <w:color w:val="000000" w:themeColor="text1"/>
          <w:sz w:val="20"/>
          <w:szCs w:val="20"/>
          <w:shd w:val="clear" w:color="auto" w:fill="FFFFFF"/>
        </w:rPr>
        <w:t>, Kickstart, Logical Volume Manager, User Management.</w:t>
      </w:r>
    </w:p>
    <w:p w14:paraId="3CC255E5" w14:textId="77777777" w:rsidR="00BB6CD3" w:rsidRPr="00B24AC1" w:rsidRDefault="00BB6CD3">
      <w:pPr>
        <w:pStyle w:val="ListParagraph"/>
        <w:ind w:left="0"/>
        <w:jc w:val="both"/>
        <w:rPr>
          <w:rFonts w:ascii="Cambria" w:hAnsi="Cambria" w:cs="Times New Roman"/>
          <w:color w:val="000000" w:themeColor="text1"/>
          <w:sz w:val="20"/>
          <w:szCs w:val="20"/>
          <w:lang w:bidi="te-IN"/>
        </w:rPr>
      </w:pPr>
    </w:p>
    <w:sectPr w:rsidR="00BB6CD3" w:rsidRPr="00B24AC1">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CD6300" w14:textId="77777777" w:rsidR="008E1391" w:rsidRDefault="008E1391">
      <w:pPr>
        <w:spacing w:line="240" w:lineRule="auto"/>
      </w:pPr>
      <w:r>
        <w:separator/>
      </w:r>
    </w:p>
  </w:endnote>
  <w:endnote w:type="continuationSeparator" w:id="0">
    <w:p w14:paraId="37C4182B" w14:textId="77777777" w:rsidR="008E1391" w:rsidRDefault="008E13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6ECCF" w14:textId="77777777" w:rsidR="008E1391" w:rsidRDefault="008E1391">
      <w:pPr>
        <w:spacing w:after="0"/>
      </w:pPr>
      <w:r>
        <w:separator/>
      </w:r>
    </w:p>
  </w:footnote>
  <w:footnote w:type="continuationSeparator" w:id="0">
    <w:p w14:paraId="0826802E" w14:textId="77777777" w:rsidR="008E1391" w:rsidRDefault="008E13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1385"/>
    <w:multiLevelType w:val="multilevel"/>
    <w:tmpl w:val="012C138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DD6130"/>
    <w:multiLevelType w:val="multilevel"/>
    <w:tmpl w:val="6C7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E5AFA"/>
    <w:multiLevelType w:val="multilevel"/>
    <w:tmpl w:val="009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7C39"/>
    <w:multiLevelType w:val="multilevel"/>
    <w:tmpl w:val="B7A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73AE4"/>
    <w:multiLevelType w:val="multilevel"/>
    <w:tmpl w:val="F9C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81423"/>
    <w:multiLevelType w:val="multilevel"/>
    <w:tmpl w:val="5ED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C1682"/>
    <w:multiLevelType w:val="multilevel"/>
    <w:tmpl w:val="7FD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C5E03"/>
    <w:multiLevelType w:val="multilevel"/>
    <w:tmpl w:val="35EC5E0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8" w15:restartNumberingAfterBreak="0">
    <w:nsid w:val="445A7D4D"/>
    <w:multiLevelType w:val="hybridMultilevel"/>
    <w:tmpl w:val="A19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2793A"/>
    <w:multiLevelType w:val="multilevel"/>
    <w:tmpl w:val="F71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B1006"/>
    <w:multiLevelType w:val="multilevel"/>
    <w:tmpl w:val="EB2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92808"/>
    <w:multiLevelType w:val="multilevel"/>
    <w:tmpl w:val="598928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640134FE"/>
    <w:multiLevelType w:val="multilevel"/>
    <w:tmpl w:val="85B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52F6A"/>
    <w:multiLevelType w:val="multilevel"/>
    <w:tmpl w:val="72B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20148"/>
    <w:multiLevelType w:val="multilevel"/>
    <w:tmpl w:val="C7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72771"/>
    <w:multiLevelType w:val="multilevel"/>
    <w:tmpl w:val="6EC727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2200D01"/>
    <w:multiLevelType w:val="hybridMultilevel"/>
    <w:tmpl w:val="FF86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DA0561"/>
    <w:multiLevelType w:val="multilevel"/>
    <w:tmpl w:val="7CDA0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950162280">
    <w:abstractNumId w:val="17"/>
  </w:num>
  <w:num w:numId="2" w16cid:durableId="1025405584">
    <w:abstractNumId w:val="0"/>
  </w:num>
  <w:num w:numId="3" w16cid:durableId="249512077">
    <w:abstractNumId w:val="7"/>
  </w:num>
  <w:num w:numId="4" w16cid:durableId="781800451">
    <w:abstractNumId w:val="15"/>
  </w:num>
  <w:num w:numId="5" w16cid:durableId="1169445475">
    <w:abstractNumId w:val="11"/>
  </w:num>
  <w:num w:numId="6" w16cid:durableId="64845529">
    <w:abstractNumId w:val="8"/>
  </w:num>
  <w:num w:numId="7" w16cid:durableId="2026205891">
    <w:abstractNumId w:val="16"/>
  </w:num>
  <w:num w:numId="8" w16cid:durableId="1758332562">
    <w:abstractNumId w:val="2"/>
  </w:num>
  <w:num w:numId="9" w16cid:durableId="1173178221">
    <w:abstractNumId w:val="5"/>
  </w:num>
  <w:num w:numId="10" w16cid:durableId="2027367775">
    <w:abstractNumId w:val="3"/>
  </w:num>
  <w:num w:numId="11" w16cid:durableId="1075322778">
    <w:abstractNumId w:val="14"/>
  </w:num>
  <w:num w:numId="12" w16cid:durableId="1609584092">
    <w:abstractNumId w:val="4"/>
  </w:num>
  <w:num w:numId="13" w16cid:durableId="1736708182">
    <w:abstractNumId w:val="9"/>
  </w:num>
  <w:num w:numId="14" w16cid:durableId="694309941">
    <w:abstractNumId w:val="10"/>
  </w:num>
  <w:num w:numId="15" w16cid:durableId="692340512">
    <w:abstractNumId w:val="6"/>
  </w:num>
  <w:num w:numId="16" w16cid:durableId="401029026">
    <w:abstractNumId w:val="12"/>
  </w:num>
  <w:num w:numId="17" w16cid:durableId="405810633">
    <w:abstractNumId w:val="1"/>
  </w:num>
  <w:num w:numId="18" w16cid:durableId="20100571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3FC"/>
    <w:rsid w:val="000013C5"/>
    <w:rsid w:val="000128F5"/>
    <w:rsid w:val="0001527D"/>
    <w:rsid w:val="00040D17"/>
    <w:rsid w:val="000430D4"/>
    <w:rsid w:val="000436DE"/>
    <w:rsid w:val="00043DDB"/>
    <w:rsid w:val="00047DDA"/>
    <w:rsid w:val="00056454"/>
    <w:rsid w:val="00060B82"/>
    <w:rsid w:val="00074FDE"/>
    <w:rsid w:val="00076562"/>
    <w:rsid w:val="0008050B"/>
    <w:rsid w:val="0008412E"/>
    <w:rsid w:val="00097297"/>
    <w:rsid w:val="000A15CA"/>
    <w:rsid w:val="000B3D7E"/>
    <w:rsid w:val="000B4AC3"/>
    <w:rsid w:val="000B5468"/>
    <w:rsid w:val="000C1A2D"/>
    <w:rsid w:val="000C1C29"/>
    <w:rsid w:val="000C36B7"/>
    <w:rsid w:val="000C7109"/>
    <w:rsid w:val="000D41A4"/>
    <w:rsid w:val="000D50B2"/>
    <w:rsid w:val="000D57FA"/>
    <w:rsid w:val="000D64CA"/>
    <w:rsid w:val="000E43FC"/>
    <w:rsid w:val="000E7962"/>
    <w:rsid w:val="000F5564"/>
    <w:rsid w:val="00102A14"/>
    <w:rsid w:val="00102D47"/>
    <w:rsid w:val="00122D67"/>
    <w:rsid w:val="00133195"/>
    <w:rsid w:val="00143DAA"/>
    <w:rsid w:val="001442FC"/>
    <w:rsid w:val="00145EFB"/>
    <w:rsid w:val="00152F51"/>
    <w:rsid w:val="00161647"/>
    <w:rsid w:val="00162655"/>
    <w:rsid w:val="001663EE"/>
    <w:rsid w:val="0016691C"/>
    <w:rsid w:val="00176A30"/>
    <w:rsid w:val="00186EBB"/>
    <w:rsid w:val="00190DE5"/>
    <w:rsid w:val="00191F8E"/>
    <w:rsid w:val="00192677"/>
    <w:rsid w:val="00195320"/>
    <w:rsid w:val="001A0D3E"/>
    <w:rsid w:val="001A175E"/>
    <w:rsid w:val="001A6B2B"/>
    <w:rsid w:val="001B6A3A"/>
    <w:rsid w:val="001B6BDC"/>
    <w:rsid w:val="001C1DA9"/>
    <w:rsid w:val="001C280A"/>
    <w:rsid w:val="001D18CF"/>
    <w:rsid w:val="001D20EA"/>
    <w:rsid w:val="001E03CA"/>
    <w:rsid w:val="001E2A96"/>
    <w:rsid w:val="001E6B3D"/>
    <w:rsid w:val="001F098A"/>
    <w:rsid w:val="001F19DB"/>
    <w:rsid w:val="001F5C3A"/>
    <w:rsid w:val="00205D3B"/>
    <w:rsid w:val="00210AA7"/>
    <w:rsid w:val="0021548A"/>
    <w:rsid w:val="002169D8"/>
    <w:rsid w:val="00220DC1"/>
    <w:rsid w:val="00222B7F"/>
    <w:rsid w:val="002230E1"/>
    <w:rsid w:val="002239C2"/>
    <w:rsid w:val="002267D2"/>
    <w:rsid w:val="00233637"/>
    <w:rsid w:val="00240A18"/>
    <w:rsid w:val="00240FDB"/>
    <w:rsid w:val="00245129"/>
    <w:rsid w:val="00245155"/>
    <w:rsid w:val="00250595"/>
    <w:rsid w:val="002506A5"/>
    <w:rsid w:val="002545F3"/>
    <w:rsid w:val="002603C7"/>
    <w:rsid w:val="00266A07"/>
    <w:rsid w:val="002723C8"/>
    <w:rsid w:val="00283093"/>
    <w:rsid w:val="0028345F"/>
    <w:rsid w:val="002919D3"/>
    <w:rsid w:val="00293641"/>
    <w:rsid w:val="00294C71"/>
    <w:rsid w:val="002A0919"/>
    <w:rsid w:val="002A560D"/>
    <w:rsid w:val="002B0003"/>
    <w:rsid w:val="002B0288"/>
    <w:rsid w:val="002C52B2"/>
    <w:rsid w:val="002C67CA"/>
    <w:rsid w:val="002D6341"/>
    <w:rsid w:val="002E1140"/>
    <w:rsid w:val="002F23C6"/>
    <w:rsid w:val="002F6349"/>
    <w:rsid w:val="002F6FC5"/>
    <w:rsid w:val="0030338F"/>
    <w:rsid w:val="00303B53"/>
    <w:rsid w:val="00307F96"/>
    <w:rsid w:val="00320C04"/>
    <w:rsid w:val="00324194"/>
    <w:rsid w:val="0032610A"/>
    <w:rsid w:val="0032745D"/>
    <w:rsid w:val="003327A1"/>
    <w:rsid w:val="00334844"/>
    <w:rsid w:val="00336178"/>
    <w:rsid w:val="00340314"/>
    <w:rsid w:val="003429A6"/>
    <w:rsid w:val="00345140"/>
    <w:rsid w:val="0034562B"/>
    <w:rsid w:val="003500CB"/>
    <w:rsid w:val="00353C4B"/>
    <w:rsid w:val="003608BF"/>
    <w:rsid w:val="003619D3"/>
    <w:rsid w:val="00367880"/>
    <w:rsid w:val="00376814"/>
    <w:rsid w:val="003770CB"/>
    <w:rsid w:val="003824D6"/>
    <w:rsid w:val="00382CDF"/>
    <w:rsid w:val="00394356"/>
    <w:rsid w:val="00397143"/>
    <w:rsid w:val="00397EB3"/>
    <w:rsid w:val="003A5D47"/>
    <w:rsid w:val="003B46BC"/>
    <w:rsid w:val="003B5BAC"/>
    <w:rsid w:val="003B5E7B"/>
    <w:rsid w:val="003C09E5"/>
    <w:rsid w:val="003D083C"/>
    <w:rsid w:val="003D4CF8"/>
    <w:rsid w:val="003E6B48"/>
    <w:rsid w:val="003F3078"/>
    <w:rsid w:val="003F624D"/>
    <w:rsid w:val="003F6540"/>
    <w:rsid w:val="00402EDD"/>
    <w:rsid w:val="00405458"/>
    <w:rsid w:val="00410090"/>
    <w:rsid w:val="00410316"/>
    <w:rsid w:val="0041147E"/>
    <w:rsid w:val="0041352A"/>
    <w:rsid w:val="00415081"/>
    <w:rsid w:val="00415117"/>
    <w:rsid w:val="00425104"/>
    <w:rsid w:val="00426EAF"/>
    <w:rsid w:val="00430138"/>
    <w:rsid w:val="0043466A"/>
    <w:rsid w:val="004378B2"/>
    <w:rsid w:val="00447E2C"/>
    <w:rsid w:val="00460046"/>
    <w:rsid w:val="004736A8"/>
    <w:rsid w:val="00487254"/>
    <w:rsid w:val="00494DA6"/>
    <w:rsid w:val="00494F33"/>
    <w:rsid w:val="004A1437"/>
    <w:rsid w:val="004A1EAC"/>
    <w:rsid w:val="004A2224"/>
    <w:rsid w:val="004A3E56"/>
    <w:rsid w:val="004B4B6B"/>
    <w:rsid w:val="004B7A8A"/>
    <w:rsid w:val="004C2A80"/>
    <w:rsid w:val="004C32CE"/>
    <w:rsid w:val="004E0E47"/>
    <w:rsid w:val="004F1379"/>
    <w:rsid w:val="004F17DD"/>
    <w:rsid w:val="004F38E1"/>
    <w:rsid w:val="004F402C"/>
    <w:rsid w:val="004F474C"/>
    <w:rsid w:val="005013DB"/>
    <w:rsid w:val="00501B65"/>
    <w:rsid w:val="005100AD"/>
    <w:rsid w:val="00511CB2"/>
    <w:rsid w:val="00530193"/>
    <w:rsid w:val="005535BF"/>
    <w:rsid w:val="005600F4"/>
    <w:rsid w:val="00565555"/>
    <w:rsid w:val="005711B4"/>
    <w:rsid w:val="005717BB"/>
    <w:rsid w:val="005906AF"/>
    <w:rsid w:val="005912B1"/>
    <w:rsid w:val="00592EB1"/>
    <w:rsid w:val="00595B6D"/>
    <w:rsid w:val="00595D0C"/>
    <w:rsid w:val="005A1564"/>
    <w:rsid w:val="005A73D6"/>
    <w:rsid w:val="005C21C7"/>
    <w:rsid w:val="005C50F8"/>
    <w:rsid w:val="005D1378"/>
    <w:rsid w:val="005D75AE"/>
    <w:rsid w:val="005E30F8"/>
    <w:rsid w:val="005E7AD2"/>
    <w:rsid w:val="005E7E9F"/>
    <w:rsid w:val="005F29C8"/>
    <w:rsid w:val="00637FB7"/>
    <w:rsid w:val="00642D59"/>
    <w:rsid w:val="00642F97"/>
    <w:rsid w:val="00645CCF"/>
    <w:rsid w:val="00656CA8"/>
    <w:rsid w:val="00665546"/>
    <w:rsid w:val="00666E11"/>
    <w:rsid w:val="006717C5"/>
    <w:rsid w:val="00672C0D"/>
    <w:rsid w:val="00683E60"/>
    <w:rsid w:val="006A3E54"/>
    <w:rsid w:val="006B0A90"/>
    <w:rsid w:val="006C1DD2"/>
    <w:rsid w:val="006C4E37"/>
    <w:rsid w:val="006D0562"/>
    <w:rsid w:val="006D5C59"/>
    <w:rsid w:val="006E2D9B"/>
    <w:rsid w:val="006E3513"/>
    <w:rsid w:val="006E4687"/>
    <w:rsid w:val="006E551A"/>
    <w:rsid w:val="006E7534"/>
    <w:rsid w:val="006F4388"/>
    <w:rsid w:val="006F676D"/>
    <w:rsid w:val="007062A3"/>
    <w:rsid w:val="00722965"/>
    <w:rsid w:val="00726095"/>
    <w:rsid w:val="007300E3"/>
    <w:rsid w:val="00735F6D"/>
    <w:rsid w:val="00743302"/>
    <w:rsid w:val="00745987"/>
    <w:rsid w:val="007508C8"/>
    <w:rsid w:val="00751B23"/>
    <w:rsid w:val="00761ED5"/>
    <w:rsid w:val="0077030F"/>
    <w:rsid w:val="007771DE"/>
    <w:rsid w:val="00781828"/>
    <w:rsid w:val="007A4A84"/>
    <w:rsid w:val="007B075E"/>
    <w:rsid w:val="007B2483"/>
    <w:rsid w:val="007B3825"/>
    <w:rsid w:val="007B4F21"/>
    <w:rsid w:val="007B6D19"/>
    <w:rsid w:val="007C2846"/>
    <w:rsid w:val="007C29F0"/>
    <w:rsid w:val="007C43D0"/>
    <w:rsid w:val="007D104F"/>
    <w:rsid w:val="007D1A2A"/>
    <w:rsid w:val="007D5569"/>
    <w:rsid w:val="007D6894"/>
    <w:rsid w:val="007D7787"/>
    <w:rsid w:val="007D78F0"/>
    <w:rsid w:val="007E6F7B"/>
    <w:rsid w:val="007E7B80"/>
    <w:rsid w:val="007F451B"/>
    <w:rsid w:val="00803953"/>
    <w:rsid w:val="00821436"/>
    <w:rsid w:val="00836441"/>
    <w:rsid w:val="00837504"/>
    <w:rsid w:val="0085327E"/>
    <w:rsid w:val="008704E6"/>
    <w:rsid w:val="00870F8E"/>
    <w:rsid w:val="008750FF"/>
    <w:rsid w:val="0087592A"/>
    <w:rsid w:val="008767E8"/>
    <w:rsid w:val="00880C5F"/>
    <w:rsid w:val="008816AF"/>
    <w:rsid w:val="00890589"/>
    <w:rsid w:val="008911E5"/>
    <w:rsid w:val="00892649"/>
    <w:rsid w:val="00893661"/>
    <w:rsid w:val="00896EB3"/>
    <w:rsid w:val="00897DA8"/>
    <w:rsid w:val="008A1136"/>
    <w:rsid w:val="008A4D15"/>
    <w:rsid w:val="008B72AF"/>
    <w:rsid w:val="008C1841"/>
    <w:rsid w:val="008C1CE6"/>
    <w:rsid w:val="008C3241"/>
    <w:rsid w:val="008C5985"/>
    <w:rsid w:val="008C7956"/>
    <w:rsid w:val="008D0232"/>
    <w:rsid w:val="008D4E65"/>
    <w:rsid w:val="008E1391"/>
    <w:rsid w:val="008E7231"/>
    <w:rsid w:val="008E7364"/>
    <w:rsid w:val="008F3648"/>
    <w:rsid w:val="008F743C"/>
    <w:rsid w:val="00904615"/>
    <w:rsid w:val="00905BEC"/>
    <w:rsid w:val="00912A6F"/>
    <w:rsid w:val="0092162E"/>
    <w:rsid w:val="00925149"/>
    <w:rsid w:val="00925FEB"/>
    <w:rsid w:val="00931B34"/>
    <w:rsid w:val="00932762"/>
    <w:rsid w:val="00934897"/>
    <w:rsid w:val="0093668C"/>
    <w:rsid w:val="00950156"/>
    <w:rsid w:val="00956943"/>
    <w:rsid w:val="0096410E"/>
    <w:rsid w:val="009674E1"/>
    <w:rsid w:val="00970C8C"/>
    <w:rsid w:val="00974DC8"/>
    <w:rsid w:val="009926F1"/>
    <w:rsid w:val="00993C31"/>
    <w:rsid w:val="00994A25"/>
    <w:rsid w:val="009979AB"/>
    <w:rsid w:val="009A1DF5"/>
    <w:rsid w:val="009A3B59"/>
    <w:rsid w:val="009A441E"/>
    <w:rsid w:val="009B464B"/>
    <w:rsid w:val="009B6C73"/>
    <w:rsid w:val="009C43F5"/>
    <w:rsid w:val="009D3670"/>
    <w:rsid w:val="009D5286"/>
    <w:rsid w:val="009F010C"/>
    <w:rsid w:val="00A0036C"/>
    <w:rsid w:val="00A03367"/>
    <w:rsid w:val="00A042A3"/>
    <w:rsid w:val="00A07AD9"/>
    <w:rsid w:val="00A13D6D"/>
    <w:rsid w:val="00A1438A"/>
    <w:rsid w:val="00A20557"/>
    <w:rsid w:val="00A21929"/>
    <w:rsid w:val="00A21DC5"/>
    <w:rsid w:val="00A22757"/>
    <w:rsid w:val="00A22C00"/>
    <w:rsid w:val="00A2505D"/>
    <w:rsid w:val="00A251D0"/>
    <w:rsid w:val="00A32128"/>
    <w:rsid w:val="00A4663F"/>
    <w:rsid w:val="00A470B4"/>
    <w:rsid w:val="00A47FF8"/>
    <w:rsid w:val="00A53A8D"/>
    <w:rsid w:val="00A55714"/>
    <w:rsid w:val="00A819B9"/>
    <w:rsid w:val="00A81CC4"/>
    <w:rsid w:val="00A867E2"/>
    <w:rsid w:val="00A92D77"/>
    <w:rsid w:val="00AB382A"/>
    <w:rsid w:val="00AB70DA"/>
    <w:rsid w:val="00AC1E26"/>
    <w:rsid w:val="00AC572B"/>
    <w:rsid w:val="00AC7073"/>
    <w:rsid w:val="00AD31AD"/>
    <w:rsid w:val="00AD44B1"/>
    <w:rsid w:val="00AD569E"/>
    <w:rsid w:val="00AE2AAC"/>
    <w:rsid w:val="00AE53C5"/>
    <w:rsid w:val="00AE68E4"/>
    <w:rsid w:val="00AF19F4"/>
    <w:rsid w:val="00AF1D3B"/>
    <w:rsid w:val="00AF1D7D"/>
    <w:rsid w:val="00AF2092"/>
    <w:rsid w:val="00AF2730"/>
    <w:rsid w:val="00AF4F76"/>
    <w:rsid w:val="00AF7F0E"/>
    <w:rsid w:val="00B02C0E"/>
    <w:rsid w:val="00B03AA5"/>
    <w:rsid w:val="00B06B46"/>
    <w:rsid w:val="00B06CF9"/>
    <w:rsid w:val="00B06F56"/>
    <w:rsid w:val="00B11006"/>
    <w:rsid w:val="00B1377C"/>
    <w:rsid w:val="00B15313"/>
    <w:rsid w:val="00B17E2B"/>
    <w:rsid w:val="00B24AC1"/>
    <w:rsid w:val="00B261A8"/>
    <w:rsid w:val="00B3255B"/>
    <w:rsid w:val="00B32CFA"/>
    <w:rsid w:val="00B362DC"/>
    <w:rsid w:val="00B3685B"/>
    <w:rsid w:val="00B37D01"/>
    <w:rsid w:val="00B420FA"/>
    <w:rsid w:val="00B43BD4"/>
    <w:rsid w:val="00B441D0"/>
    <w:rsid w:val="00B62248"/>
    <w:rsid w:val="00B668D2"/>
    <w:rsid w:val="00B67BBC"/>
    <w:rsid w:val="00B67F1C"/>
    <w:rsid w:val="00B86CDD"/>
    <w:rsid w:val="00B928C6"/>
    <w:rsid w:val="00BA0478"/>
    <w:rsid w:val="00BB6CD3"/>
    <w:rsid w:val="00BC152B"/>
    <w:rsid w:val="00BC1F46"/>
    <w:rsid w:val="00BC5DBC"/>
    <w:rsid w:val="00BC6A1C"/>
    <w:rsid w:val="00BD35D3"/>
    <w:rsid w:val="00BE3FD2"/>
    <w:rsid w:val="00BF5B29"/>
    <w:rsid w:val="00C1407E"/>
    <w:rsid w:val="00C15208"/>
    <w:rsid w:val="00C202A1"/>
    <w:rsid w:val="00C23D64"/>
    <w:rsid w:val="00C2452B"/>
    <w:rsid w:val="00C32587"/>
    <w:rsid w:val="00C345B6"/>
    <w:rsid w:val="00C35281"/>
    <w:rsid w:val="00C550AF"/>
    <w:rsid w:val="00C60606"/>
    <w:rsid w:val="00C63333"/>
    <w:rsid w:val="00C66B92"/>
    <w:rsid w:val="00C7403B"/>
    <w:rsid w:val="00C76F0E"/>
    <w:rsid w:val="00C81ABF"/>
    <w:rsid w:val="00C9341D"/>
    <w:rsid w:val="00CB5802"/>
    <w:rsid w:val="00CB7785"/>
    <w:rsid w:val="00CB77DC"/>
    <w:rsid w:val="00CC1DA6"/>
    <w:rsid w:val="00CD5407"/>
    <w:rsid w:val="00CF0650"/>
    <w:rsid w:val="00CF2213"/>
    <w:rsid w:val="00CF3555"/>
    <w:rsid w:val="00CF75AB"/>
    <w:rsid w:val="00D00FE5"/>
    <w:rsid w:val="00D06C10"/>
    <w:rsid w:val="00D132AE"/>
    <w:rsid w:val="00D133F6"/>
    <w:rsid w:val="00D152BF"/>
    <w:rsid w:val="00D22211"/>
    <w:rsid w:val="00D22626"/>
    <w:rsid w:val="00D2420A"/>
    <w:rsid w:val="00D242E9"/>
    <w:rsid w:val="00D3464F"/>
    <w:rsid w:val="00D37B2C"/>
    <w:rsid w:val="00D4300A"/>
    <w:rsid w:val="00D579CC"/>
    <w:rsid w:val="00D63268"/>
    <w:rsid w:val="00D63907"/>
    <w:rsid w:val="00D6576C"/>
    <w:rsid w:val="00D71066"/>
    <w:rsid w:val="00D92ACC"/>
    <w:rsid w:val="00D92F7D"/>
    <w:rsid w:val="00D9504E"/>
    <w:rsid w:val="00DB3987"/>
    <w:rsid w:val="00DB3B49"/>
    <w:rsid w:val="00DB7E24"/>
    <w:rsid w:val="00DC574B"/>
    <w:rsid w:val="00DD25DB"/>
    <w:rsid w:val="00DD51EE"/>
    <w:rsid w:val="00DD6107"/>
    <w:rsid w:val="00DD7BA1"/>
    <w:rsid w:val="00DE095A"/>
    <w:rsid w:val="00DE2EAA"/>
    <w:rsid w:val="00DE617F"/>
    <w:rsid w:val="00DF01B9"/>
    <w:rsid w:val="00DF0FC7"/>
    <w:rsid w:val="00DF5C42"/>
    <w:rsid w:val="00E11FEE"/>
    <w:rsid w:val="00E131F7"/>
    <w:rsid w:val="00E302A6"/>
    <w:rsid w:val="00E30414"/>
    <w:rsid w:val="00E3206C"/>
    <w:rsid w:val="00E323D4"/>
    <w:rsid w:val="00E42A54"/>
    <w:rsid w:val="00E4539F"/>
    <w:rsid w:val="00E500D6"/>
    <w:rsid w:val="00E54D5D"/>
    <w:rsid w:val="00E61230"/>
    <w:rsid w:val="00E64CB0"/>
    <w:rsid w:val="00E64E19"/>
    <w:rsid w:val="00E71B2E"/>
    <w:rsid w:val="00E86C68"/>
    <w:rsid w:val="00E909F6"/>
    <w:rsid w:val="00E91F7E"/>
    <w:rsid w:val="00E92017"/>
    <w:rsid w:val="00EA2A8E"/>
    <w:rsid w:val="00EA4B9F"/>
    <w:rsid w:val="00EA5951"/>
    <w:rsid w:val="00EB4877"/>
    <w:rsid w:val="00EB6EDC"/>
    <w:rsid w:val="00ED2DFE"/>
    <w:rsid w:val="00ED3F6D"/>
    <w:rsid w:val="00ED4EC4"/>
    <w:rsid w:val="00EE09B5"/>
    <w:rsid w:val="00EE2249"/>
    <w:rsid w:val="00EE5B76"/>
    <w:rsid w:val="00EF69BD"/>
    <w:rsid w:val="00F03385"/>
    <w:rsid w:val="00F065BC"/>
    <w:rsid w:val="00F10EF9"/>
    <w:rsid w:val="00F11794"/>
    <w:rsid w:val="00F14E78"/>
    <w:rsid w:val="00F25131"/>
    <w:rsid w:val="00F32FC4"/>
    <w:rsid w:val="00F67F17"/>
    <w:rsid w:val="00F71941"/>
    <w:rsid w:val="00F71C6C"/>
    <w:rsid w:val="00F7221B"/>
    <w:rsid w:val="00F75CC6"/>
    <w:rsid w:val="00F77C82"/>
    <w:rsid w:val="00F8061C"/>
    <w:rsid w:val="00F86B11"/>
    <w:rsid w:val="00F91706"/>
    <w:rsid w:val="00FA157B"/>
    <w:rsid w:val="00FA46C2"/>
    <w:rsid w:val="00FA7186"/>
    <w:rsid w:val="00FB1B20"/>
    <w:rsid w:val="00FB215C"/>
    <w:rsid w:val="00FC2EFC"/>
    <w:rsid w:val="00FC31B3"/>
    <w:rsid w:val="00FC448C"/>
    <w:rsid w:val="00FC44A8"/>
    <w:rsid w:val="00FC5031"/>
    <w:rsid w:val="00FC5777"/>
    <w:rsid w:val="00FC6B6A"/>
    <w:rsid w:val="00FD1C57"/>
    <w:rsid w:val="00FD3B2A"/>
    <w:rsid w:val="00FD6C5F"/>
    <w:rsid w:val="00FE69A2"/>
    <w:rsid w:val="00FE6F14"/>
    <w:rsid w:val="00FE77E9"/>
    <w:rsid w:val="00FF0BC9"/>
    <w:rsid w:val="00FF4F8E"/>
    <w:rsid w:val="00FF77E9"/>
    <w:rsid w:val="00FF7A12"/>
    <w:rsid w:val="08897BD0"/>
    <w:rsid w:val="0CE822F6"/>
    <w:rsid w:val="12141CE3"/>
    <w:rsid w:val="632207B1"/>
    <w:rsid w:val="75BF1B99"/>
    <w:rsid w:val="798D73A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65ED97"/>
  <w15:docId w15:val="{08E2C3F0-9FCB-4E32-8C5A-88D84992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Pr>
      <w:b/>
      <w:bCs/>
    </w:rPr>
  </w:style>
  <w:style w:type="paragraph" w:styleId="ListParagraph">
    <w:name w:val="List Paragraph"/>
    <w:basedOn w:val="Normal"/>
    <w:link w:val="ListParagraphChar"/>
    <w:qFormat/>
    <w:pPr>
      <w:ind w:left="720"/>
      <w:contextualSpacing/>
    </w:pPr>
  </w:style>
  <w:style w:type="character" w:customStyle="1" w:styleId="vanity-namedisplay-name">
    <w:name w:val="vanity-name__display-name"/>
    <w:basedOn w:val="DefaultParagraphFont"/>
    <w:qFormat/>
  </w:style>
  <w:style w:type="character" w:customStyle="1" w:styleId="ListParagraphChar">
    <w:name w:val="List Paragraph Char"/>
    <w:link w:val="ListParagraph"/>
    <w:qFormat/>
    <w:locked/>
  </w:style>
  <w:style w:type="character" w:customStyle="1" w:styleId="hl">
    <w:name w:val="hl"/>
    <w:basedOn w:val="DefaultParagraphFont"/>
    <w:qFormat/>
  </w:style>
  <w:style w:type="paragraph" w:customStyle="1" w:styleId="Body">
    <w:name w:val="Body"/>
    <w:qFormat/>
    <w:pPr>
      <w:spacing w:after="160" w:line="259" w:lineRule="auto"/>
    </w:pPr>
    <w:rPr>
      <w:rFonts w:ascii="Calibri" w:eastAsia="Calibri" w:hAnsi="Calibri" w:cs="Calibri"/>
      <w:color w:val="000000"/>
      <w:sz w:val="22"/>
      <w:szCs w:val="22"/>
      <w:u w:color="00000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bidi="te-I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NoSpacingChar">
    <w:name w:val="No Spacing Char"/>
    <w:basedOn w:val="DefaultParagraphFont"/>
    <w:link w:val="NoSpacing"/>
    <w:uiPriority w:val="1"/>
    <w:qFormat/>
    <w:locked/>
    <w:rPr>
      <w:rFonts w:ascii="Calibri" w:eastAsia="Times New Roman" w:hAnsi="Calibri" w:cs="Times New Roman"/>
    </w:rPr>
  </w:style>
  <w:style w:type="paragraph" w:styleId="NoSpacing">
    <w:name w:val="No Spacing"/>
    <w:link w:val="NoSpacingChar"/>
    <w:uiPriority w:val="1"/>
    <w:qFormat/>
    <w:rPr>
      <w:rFonts w:ascii="Calibri" w:eastAsia="Times New Roman" w:hAnsi="Calibri" w:cs="Times New Roman"/>
      <w:sz w:val="22"/>
      <w:szCs w:val="22"/>
    </w:rPr>
  </w:style>
  <w:style w:type="paragraph" w:customStyle="1" w:styleId="Normal1">
    <w:name w:val="Normal1"/>
    <w:qFormat/>
    <w:pPr>
      <w:widowControl w:val="0"/>
    </w:pPr>
    <w:rPr>
      <w:rFonts w:ascii="Times New Roman" w:eastAsia="Times New Roman" w:hAnsi="Times New Roman" w:cs="Times New Roman"/>
      <w:color w:val="000000"/>
      <w:sz w:val="24"/>
      <w:szCs w:val="24"/>
      <w:lang w:eastAsia="ja-JP"/>
    </w:rPr>
  </w:style>
  <w:style w:type="character" w:customStyle="1" w:styleId="apple-converted-space">
    <w:name w:val="apple-converted-space"/>
    <w:qFormat/>
  </w:style>
  <w:style w:type="character" w:styleId="UnresolvedMention">
    <w:name w:val="Unresolved Mention"/>
    <w:basedOn w:val="DefaultParagraphFont"/>
    <w:uiPriority w:val="99"/>
    <w:semiHidden/>
    <w:unhideWhenUsed/>
    <w:rsid w:val="00C35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3127">
      <w:bodyDiv w:val="1"/>
      <w:marLeft w:val="0"/>
      <w:marRight w:val="0"/>
      <w:marTop w:val="0"/>
      <w:marBottom w:val="0"/>
      <w:divBdr>
        <w:top w:val="none" w:sz="0" w:space="0" w:color="auto"/>
        <w:left w:val="none" w:sz="0" w:space="0" w:color="auto"/>
        <w:bottom w:val="none" w:sz="0" w:space="0" w:color="auto"/>
        <w:right w:val="none" w:sz="0" w:space="0" w:color="auto"/>
      </w:divBdr>
    </w:div>
    <w:div w:id="51583900">
      <w:bodyDiv w:val="1"/>
      <w:marLeft w:val="0"/>
      <w:marRight w:val="0"/>
      <w:marTop w:val="0"/>
      <w:marBottom w:val="0"/>
      <w:divBdr>
        <w:top w:val="none" w:sz="0" w:space="0" w:color="auto"/>
        <w:left w:val="none" w:sz="0" w:space="0" w:color="auto"/>
        <w:bottom w:val="none" w:sz="0" w:space="0" w:color="auto"/>
        <w:right w:val="none" w:sz="0" w:space="0" w:color="auto"/>
      </w:divBdr>
    </w:div>
    <w:div w:id="118843710">
      <w:bodyDiv w:val="1"/>
      <w:marLeft w:val="0"/>
      <w:marRight w:val="0"/>
      <w:marTop w:val="0"/>
      <w:marBottom w:val="0"/>
      <w:divBdr>
        <w:top w:val="none" w:sz="0" w:space="0" w:color="auto"/>
        <w:left w:val="none" w:sz="0" w:space="0" w:color="auto"/>
        <w:bottom w:val="none" w:sz="0" w:space="0" w:color="auto"/>
        <w:right w:val="none" w:sz="0" w:space="0" w:color="auto"/>
      </w:divBdr>
    </w:div>
    <w:div w:id="143088966">
      <w:bodyDiv w:val="1"/>
      <w:marLeft w:val="0"/>
      <w:marRight w:val="0"/>
      <w:marTop w:val="0"/>
      <w:marBottom w:val="0"/>
      <w:divBdr>
        <w:top w:val="none" w:sz="0" w:space="0" w:color="auto"/>
        <w:left w:val="none" w:sz="0" w:space="0" w:color="auto"/>
        <w:bottom w:val="none" w:sz="0" w:space="0" w:color="auto"/>
        <w:right w:val="none" w:sz="0" w:space="0" w:color="auto"/>
      </w:divBdr>
    </w:div>
    <w:div w:id="271019067">
      <w:bodyDiv w:val="1"/>
      <w:marLeft w:val="0"/>
      <w:marRight w:val="0"/>
      <w:marTop w:val="0"/>
      <w:marBottom w:val="0"/>
      <w:divBdr>
        <w:top w:val="none" w:sz="0" w:space="0" w:color="auto"/>
        <w:left w:val="none" w:sz="0" w:space="0" w:color="auto"/>
        <w:bottom w:val="none" w:sz="0" w:space="0" w:color="auto"/>
        <w:right w:val="none" w:sz="0" w:space="0" w:color="auto"/>
      </w:divBdr>
    </w:div>
    <w:div w:id="359596276">
      <w:bodyDiv w:val="1"/>
      <w:marLeft w:val="0"/>
      <w:marRight w:val="0"/>
      <w:marTop w:val="0"/>
      <w:marBottom w:val="0"/>
      <w:divBdr>
        <w:top w:val="none" w:sz="0" w:space="0" w:color="auto"/>
        <w:left w:val="none" w:sz="0" w:space="0" w:color="auto"/>
        <w:bottom w:val="none" w:sz="0" w:space="0" w:color="auto"/>
        <w:right w:val="none" w:sz="0" w:space="0" w:color="auto"/>
      </w:divBdr>
    </w:div>
    <w:div w:id="460810958">
      <w:bodyDiv w:val="1"/>
      <w:marLeft w:val="0"/>
      <w:marRight w:val="0"/>
      <w:marTop w:val="0"/>
      <w:marBottom w:val="0"/>
      <w:divBdr>
        <w:top w:val="none" w:sz="0" w:space="0" w:color="auto"/>
        <w:left w:val="none" w:sz="0" w:space="0" w:color="auto"/>
        <w:bottom w:val="none" w:sz="0" w:space="0" w:color="auto"/>
        <w:right w:val="none" w:sz="0" w:space="0" w:color="auto"/>
      </w:divBdr>
      <w:divsChild>
        <w:div w:id="973364615">
          <w:marLeft w:val="0"/>
          <w:marRight w:val="0"/>
          <w:marTop w:val="0"/>
          <w:marBottom w:val="0"/>
          <w:divBdr>
            <w:top w:val="none" w:sz="0" w:space="0" w:color="auto"/>
            <w:left w:val="none" w:sz="0" w:space="0" w:color="auto"/>
            <w:bottom w:val="none" w:sz="0" w:space="0" w:color="auto"/>
            <w:right w:val="none" w:sz="0" w:space="0" w:color="auto"/>
          </w:divBdr>
        </w:div>
      </w:divsChild>
    </w:div>
    <w:div w:id="639381427">
      <w:bodyDiv w:val="1"/>
      <w:marLeft w:val="0"/>
      <w:marRight w:val="0"/>
      <w:marTop w:val="0"/>
      <w:marBottom w:val="0"/>
      <w:divBdr>
        <w:top w:val="none" w:sz="0" w:space="0" w:color="auto"/>
        <w:left w:val="none" w:sz="0" w:space="0" w:color="auto"/>
        <w:bottom w:val="none" w:sz="0" w:space="0" w:color="auto"/>
        <w:right w:val="none" w:sz="0" w:space="0" w:color="auto"/>
      </w:divBdr>
    </w:div>
    <w:div w:id="681323095">
      <w:bodyDiv w:val="1"/>
      <w:marLeft w:val="0"/>
      <w:marRight w:val="0"/>
      <w:marTop w:val="0"/>
      <w:marBottom w:val="0"/>
      <w:divBdr>
        <w:top w:val="none" w:sz="0" w:space="0" w:color="auto"/>
        <w:left w:val="none" w:sz="0" w:space="0" w:color="auto"/>
        <w:bottom w:val="none" w:sz="0" w:space="0" w:color="auto"/>
        <w:right w:val="none" w:sz="0" w:space="0" w:color="auto"/>
      </w:divBdr>
    </w:div>
    <w:div w:id="706374638">
      <w:bodyDiv w:val="1"/>
      <w:marLeft w:val="0"/>
      <w:marRight w:val="0"/>
      <w:marTop w:val="0"/>
      <w:marBottom w:val="0"/>
      <w:divBdr>
        <w:top w:val="none" w:sz="0" w:space="0" w:color="auto"/>
        <w:left w:val="none" w:sz="0" w:space="0" w:color="auto"/>
        <w:bottom w:val="none" w:sz="0" w:space="0" w:color="auto"/>
        <w:right w:val="none" w:sz="0" w:space="0" w:color="auto"/>
      </w:divBdr>
    </w:div>
    <w:div w:id="769351293">
      <w:bodyDiv w:val="1"/>
      <w:marLeft w:val="0"/>
      <w:marRight w:val="0"/>
      <w:marTop w:val="0"/>
      <w:marBottom w:val="0"/>
      <w:divBdr>
        <w:top w:val="none" w:sz="0" w:space="0" w:color="auto"/>
        <w:left w:val="none" w:sz="0" w:space="0" w:color="auto"/>
        <w:bottom w:val="none" w:sz="0" w:space="0" w:color="auto"/>
        <w:right w:val="none" w:sz="0" w:space="0" w:color="auto"/>
      </w:divBdr>
    </w:div>
    <w:div w:id="1372071221">
      <w:bodyDiv w:val="1"/>
      <w:marLeft w:val="0"/>
      <w:marRight w:val="0"/>
      <w:marTop w:val="0"/>
      <w:marBottom w:val="0"/>
      <w:divBdr>
        <w:top w:val="none" w:sz="0" w:space="0" w:color="auto"/>
        <w:left w:val="none" w:sz="0" w:space="0" w:color="auto"/>
        <w:bottom w:val="none" w:sz="0" w:space="0" w:color="auto"/>
        <w:right w:val="none" w:sz="0" w:space="0" w:color="auto"/>
      </w:divBdr>
    </w:div>
    <w:div w:id="1392509089">
      <w:bodyDiv w:val="1"/>
      <w:marLeft w:val="0"/>
      <w:marRight w:val="0"/>
      <w:marTop w:val="0"/>
      <w:marBottom w:val="0"/>
      <w:divBdr>
        <w:top w:val="none" w:sz="0" w:space="0" w:color="auto"/>
        <w:left w:val="none" w:sz="0" w:space="0" w:color="auto"/>
        <w:bottom w:val="none" w:sz="0" w:space="0" w:color="auto"/>
        <w:right w:val="none" w:sz="0" w:space="0" w:color="auto"/>
      </w:divBdr>
    </w:div>
    <w:div w:id="1451511541">
      <w:bodyDiv w:val="1"/>
      <w:marLeft w:val="0"/>
      <w:marRight w:val="0"/>
      <w:marTop w:val="0"/>
      <w:marBottom w:val="0"/>
      <w:divBdr>
        <w:top w:val="none" w:sz="0" w:space="0" w:color="auto"/>
        <w:left w:val="none" w:sz="0" w:space="0" w:color="auto"/>
        <w:bottom w:val="none" w:sz="0" w:space="0" w:color="auto"/>
        <w:right w:val="none" w:sz="0" w:space="0" w:color="auto"/>
      </w:divBdr>
    </w:div>
    <w:div w:id="1666587384">
      <w:bodyDiv w:val="1"/>
      <w:marLeft w:val="0"/>
      <w:marRight w:val="0"/>
      <w:marTop w:val="0"/>
      <w:marBottom w:val="0"/>
      <w:divBdr>
        <w:top w:val="none" w:sz="0" w:space="0" w:color="auto"/>
        <w:left w:val="none" w:sz="0" w:space="0" w:color="auto"/>
        <w:bottom w:val="none" w:sz="0" w:space="0" w:color="auto"/>
        <w:right w:val="none" w:sz="0" w:space="0" w:color="auto"/>
      </w:divBdr>
    </w:div>
    <w:div w:id="1791969075">
      <w:bodyDiv w:val="1"/>
      <w:marLeft w:val="0"/>
      <w:marRight w:val="0"/>
      <w:marTop w:val="0"/>
      <w:marBottom w:val="0"/>
      <w:divBdr>
        <w:top w:val="none" w:sz="0" w:space="0" w:color="auto"/>
        <w:left w:val="none" w:sz="0" w:space="0" w:color="auto"/>
        <w:bottom w:val="none" w:sz="0" w:space="0" w:color="auto"/>
        <w:right w:val="none" w:sz="0" w:space="0" w:color="auto"/>
      </w:divBdr>
    </w:div>
    <w:div w:id="1823887363">
      <w:bodyDiv w:val="1"/>
      <w:marLeft w:val="0"/>
      <w:marRight w:val="0"/>
      <w:marTop w:val="0"/>
      <w:marBottom w:val="0"/>
      <w:divBdr>
        <w:top w:val="none" w:sz="0" w:space="0" w:color="auto"/>
        <w:left w:val="none" w:sz="0" w:space="0" w:color="auto"/>
        <w:bottom w:val="none" w:sz="0" w:space="0" w:color="auto"/>
        <w:right w:val="none" w:sz="0" w:space="0" w:color="auto"/>
      </w:divBdr>
    </w:div>
    <w:div w:id="1863198857">
      <w:bodyDiv w:val="1"/>
      <w:marLeft w:val="0"/>
      <w:marRight w:val="0"/>
      <w:marTop w:val="0"/>
      <w:marBottom w:val="0"/>
      <w:divBdr>
        <w:top w:val="none" w:sz="0" w:space="0" w:color="auto"/>
        <w:left w:val="none" w:sz="0" w:space="0" w:color="auto"/>
        <w:bottom w:val="none" w:sz="0" w:space="0" w:color="auto"/>
        <w:right w:val="none" w:sz="0" w:space="0" w:color="auto"/>
      </w:divBdr>
      <w:divsChild>
        <w:div w:id="16956917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umamaheshp6599@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0A84CC-6FD8-4CE8-B899-FE64F2C42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4661</Words>
  <Characters>26572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Thatha, Vivek</cp:lastModifiedBy>
  <cp:revision>7</cp:revision>
  <dcterms:created xsi:type="dcterms:W3CDTF">2025-03-02T19:50:00Z</dcterms:created>
  <dcterms:modified xsi:type="dcterms:W3CDTF">2025-03-27T20:36:00Z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1e97d61c60961f0b8cfa710f2c7e2402860ea415a66782866285698366a56341</vt:lpwstr>
  </property>
  <property fmtid="{D5CDD505-2E9C-101B-9397-08002B2CF9AE}" pid="3" name="KSOProductBuildVer">
    <vt:lpwstr>1033-12.2.0.13359</vt:lpwstr>
  </property>
  <property fmtid="{D5CDD505-2E9C-101B-9397-08002B2CF9AE}" pid="4" name="ICV">
    <vt:lpwstr>C3D8E376EF2D4F9B99E8400489599E33_13</vt:lpwstr>
  </property>
</Properties>
</file>