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00AF0" w14:textId="07BCCA8E" w:rsidR="00220FEB" w:rsidRDefault="00CC5FC7">
      <w:pPr>
        <w:tabs>
          <w:tab w:val="left" w:pos="5862"/>
        </w:tabs>
        <w:ind w:left="128"/>
        <w:rPr>
          <w:sz w:val="20"/>
        </w:rPr>
      </w:pPr>
      <w:r>
        <w:rPr>
          <w:noProof/>
          <w:sz w:val="20"/>
        </w:rPr>
        <w:drawing>
          <wp:inline distT="0" distB="0" distL="0" distR="0" wp14:anchorId="2C3EED4B" wp14:editId="5355AE11">
            <wp:extent cx="2171115" cy="881062"/>
            <wp:effectExtent l="0" t="0" r="0" b="0"/>
            <wp:docPr id="2" name="Image 2" descr="A close-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lose-up of a sign&#10;&#10;Description automatically generated"/>
                    <pic:cNvPicPr/>
                  </pic:nvPicPr>
                  <pic:blipFill>
                    <a:blip r:embed="rId5" cstate="print"/>
                    <a:stretch>
                      <a:fillRect/>
                    </a:stretch>
                  </pic:blipFill>
                  <pic:spPr>
                    <a:xfrm>
                      <a:off x="0" y="0"/>
                      <a:ext cx="2171115" cy="881062"/>
                    </a:xfrm>
                    <a:prstGeom prst="rect">
                      <a:avLst/>
                    </a:prstGeom>
                  </pic:spPr>
                </pic:pic>
              </a:graphicData>
            </a:graphic>
          </wp:inline>
        </w:drawing>
      </w:r>
      <w:r>
        <w:rPr>
          <w:position w:val="1"/>
          <w:sz w:val="20"/>
        </w:rPr>
        <w:tab/>
      </w:r>
    </w:p>
    <w:p w14:paraId="4ED05355" w14:textId="77777777" w:rsidR="00220FEB" w:rsidRDefault="00220FEB">
      <w:pPr>
        <w:pStyle w:val="BodyText"/>
        <w:spacing w:before="10"/>
        <w:ind w:left="0" w:firstLine="0"/>
        <w:rPr>
          <w:sz w:val="16"/>
        </w:rPr>
      </w:pPr>
    </w:p>
    <w:p w14:paraId="2919BBEC" w14:textId="77777777" w:rsidR="00220FEB" w:rsidRDefault="00220FEB">
      <w:pPr>
        <w:pStyle w:val="BodyText"/>
        <w:rPr>
          <w:sz w:val="16"/>
        </w:rPr>
        <w:sectPr w:rsidR="00220FEB">
          <w:type w:val="continuous"/>
          <w:pgSz w:w="11910" w:h="16840"/>
          <w:pgMar w:top="1100" w:right="708" w:bottom="280" w:left="708" w:header="720" w:footer="720" w:gutter="0"/>
          <w:cols w:space="720"/>
        </w:sectPr>
      </w:pPr>
    </w:p>
    <w:p w14:paraId="5B4B109E" w14:textId="5CB11902" w:rsidR="00220FEB" w:rsidRDefault="00CC5FC7">
      <w:pPr>
        <w:spacing w:before="90"/>
        <w:ind w:left="103"/>
        <w:rPr>
          <w:b/>
          <w:sz w:val="24"/>
        </w:rPr>
      </w:pPr>
      <w:r>
        <w:rPr>
          <w:b/>
          <w:sz w:val="24"/>
        </w:rPr>
        <w:t>YESWANTH SUNKESULA</w:t>
      </w:r>
    </w:p>
    <w:p w14:paraId="6F662B53" w14:textId="21774B68" w:rsidR="00220FEB" w:rsidRDefault="00000000" w:rsidP="00CC5FC7">
      <w:pPr>
        <w:ind w:left="103"/>
        <w:rPr>
          <w:b/>
          <w:sz w:val="24"/>
        </w:rPr>
      </w:pPr>
      <w:r>
        <w:rPr>
          <w:b/>
          <w:color w:val="0000FF"/>
          <w:spacing w:val="-2"/>
          <w:sz w:val="24"/>
          <w:u w:val="thick" w:color="0000FF"/>
        </w:rPr>
        <w:t>https://</w:t>
      </w:r>
      <w:r w:rsidR="00CC5FC7" w:rsidRPr="00CC5FC7">
        <w:rPr>
          <w:b/>
          <w:color w:val="0000FF"/>
          <w:spacing w:val="-2"/>
          <w:sz w:val="24"/>
          <w:u w:val="thick" w:color="0000FF"/>
        </w:rPr>
        <w:t>www.linkedin.com/in/yeswanth-sunkesula-44023968</w:t>
      </w:r>
    </w:p>
    <w:p w14:paraId="3E566B28" w14:textId="4AE11F15" w:rsidR="00CC5FC7" w:rsidRDefault="00000000">
      <w:pPr>
        <w:spacing w:before="92" w:line="237" w:lineRule="auto"/>
        <w:ind w:left="104" w:right="1059"/>
        <w:rPr>
          <w:b/>
          <w:color w:val="0000FF"/>
          <w:spacing w:val="-2"/>
          <w:sz w:val="24"/>
        </w:rPr>
      </w:pPr>
      <w:r>
        <w:br w:type="column"/>
      </w:r>
      <w:hyperlink r:id="rId6">
        <w:proofErr w:type="gramStart"/>
        <w:r w:rsidR="00CC5FC7">
          <w:rPr>
            <w:b/>
            <w:spacing w:val="-2"/>
            <w:sz w:val="24"/>
          </w:rPr>
          <w:t>Email:</w:t>
        </w:r>
        <w:r w:rsidR="00CC5FC7">
          <w:rPr>
            <w:b/>
            <w:color w:val="0000FF"/>
            <w:spacing w:val="-2"/>
            <w:sz w:val="24"/>
            <w:u w:val="thick" w:color="0000FF"/>
          </w:rPr>
          <w:t>yeswanths1995@gmail.com</w:t>
        </w:r>
        <w:proofErr w:type="gramEnd"/>
      </w:hyperlink>
      <w:r>
        <w:rPr>
          <w:b/>
          <w:color w:val="0000FF"/>
          <w:spacing w:val="-2"/>
          <w:sz w:val="24"/>
        </w:rPr>
        <w:t xml:space="preserve"> </w:t>
      </w:r>
    </w:p>
    <w:p w14:paraId="3D990910" w14:textId="27F64EB6" w:rsidR="00220FEB" w:rsidRDefault="00CC5FC7" w:rsidP="00CC5FC7">
      <w:pPr>
        <w:spacing w:before="92" w:line="237" w:lineRule="auto"/>
        <w:ind w:right="1059"/>
        <w:rPr>
          <w:b/>
          <w:sz w:val="24"/>
        </w:rPr>
      </w:pPr>
      <w:r>
        <w:rPr>
          <w:b/>
          <w:color w:val="0000FF"/>
          <w:spacing w:val="-2"/>
          <w:sz w:val="24"/>
        </w:rPr>
        <w:t xml:space="preserve">  </w:t>
      </w:r>
      <w:r>
        <w:rPr>
          <w:b/>
          <w:sz w:val="24"/>
        </w:rPr>
        <w:t>Phone: +19452662399</w:t>
      </w:r>
    </w:p>
    <w:p w14:paraId="32FD72AB" w14:textId="77777777" w:rsidR="00220FEB" w:rsidRDefault="00220FEB">
      <w:pPr>
        <w:spacing w:line="237" w:lineRule="auto"/>
        <w:rPr>
          <w:b/>
          <w:sz w:val="24"/>
        </w:rPr>
        <w:sectPr w:rsidR="00220FEB">
          <w:type w:val="continuous"/>
          <w:pgSz w:w="11910" w:h="16840"/>
          <w:pgMar w:top="1100" w:right="708" w:bottom="280" w:left="708" w:header="720" w:footer="720" w:gutter="0"/>
          <w:cols w:num="2" w:space="720" w:equalWidth="0">
            <w:col w:w="4611" w:space="1148"/>
            <w:col w:w="4735"/>
          </w:cols>
        </w:sectPr>
      </w:pPr>
    </w:p>
    <w:p w14:paraId="1A476CA5" w14:textId="0FD62E7E" w:rsidR="00D148FF" w:rsidRPr="00D148FF" w:rsidRDefault="00D148FF" w:rsidP="00534B70">
      <w:pPr>
        <w:pStyle w:val="Heading1"/>
        <w:rPr>
          <w:b w:val="0"/>
          <w:bCs w:val="0"/>
          <w:u w:val="none"/>
          <w:lang w:val="en-IN"/>
        </w:rPr>
      </w:pPr>
      <w:r w:rsidRPr="00D148FF">
        <w:rPr>
          <w:b w:val="0"/>
          <w:bCs w:val="0"/>
          <w:u w:val="none"/>
          <w:lang w:val="en-IN"/>
        </w:rPr>
        <w:t>Pega CSSA Certified Professional with 6 years at Accenture, specializing in Pega Development, Decisioning,</w:t>
      </w:r>
      <w:r w:rsidR="00237D33">
        <w:rPr>
          <w:b w:val="0"/>
          <w:bCs w:val="0"/>
          <w:u w:val="none"/>
          <w:lang w:val="en-IN"/>
        </w:rPr>
        <w:t xml:space="preserve"> Marketing</w:t>
      </w:r>
      <w:r w:rsidRPr="00D148FF">
        <w:rPr>
          <w:b w:val="0"/>
          <w:bCs w:val="0"/>
          <w:u w:val="none"/>
          <w:lang w:val="en-IN"/>
        </w:rPr>
        <w:t xml:space="preserve"> and DevOps. Skilled in CI/CD, cloud security, automation, and infrastructure monitoring. Delivered secure, scalable solutions for telecom leaders like T-Mobile and Sprint, ensuring high availability and seamless deployments.</w:t>
      </w:r>
    </w:p>
    <w:p w14:paraId="15157671" w14:textId="77777777" w:rsidR="00CA55A8" w:rsidRDefault="00CA55A8" w:rsidP="00947E9E">
      <w:pPr>
        <w:pStyle w:val="Heading1"/>
        <w:ind w:left="0"/>
      </w:pPr>
    </w:p>
    <w:p w14:paraId="6366B93C" w14:textId="0BF6C5F8" w:rsidR="00220FEB" w:rsidRDefault="00000000">
      <w:pPr>
        <w:pStyle w:val="Heading1"/>
        <w:rPr>
          <w:u w:val="none"/>
        </w:rPr>
      </w:pPr>
      <w:proofErr w:type="gramStart"/>
      <w:r w:rsidRPr="005E62F0">
        <w:t>PROFESSIONAL</w:t>
      </w:r>
      <w:r w:rsidRPr="005E62F0">
        <w:rPr>
          <w:spacing w:val="-12"/>
        </w:rPr>
        <w:t xml:space="preserve"> </w:t>
      </w:r>
      <w:r w:rsidRPr="005E62F0">
        <w:rPr>
          <w:spacing w:val="-2"/>
        </w:rPr>
        <w:t>SUMMARY</w:t>
      </w:r>
      <w:proofErr w:type="gramEnd"/>
      <w:r w:rsidRPr="00BC5DB7">
        <w:rPr>
          <w:spacing w:val="-2"/>
          <w:highlight w:val="lightGray"/>
        </w:rPr>
        <w:t>:</w:t>
      </w:r>
    </w:p>
    <w:p w14:paraId="234EFB6D" w14:textId="77777777" w:rsidR="00D57D81" w:rsidRPr="00D57D81" w:rsidRDefault="00D57D81" w:rsidP="00D57D81">
      <w:pPr>
        <w:pStyle w:val="NormalWeb"/>
        <w:numPr>
          <w:ilvl w:val="0"/>
          <w:numId w:val="2"/>
        </w:numPr>
        <w:rPr>
          <w:sz w:val="22"/>
          <w:szCs w:val="22"/>
        </w:rPr>
      </w:pPr>
      <w:r w:rsidRPr="00D57D81">
        <w:rPr>
          <w:rStyle w:val="Strong"/>
          <w:sz w:val="22"/>
          <w:szCs w:val="22"/>
        </w:rPr>
        <w:t>Enterprise Application Development</w:t>
      </w:r>
      <w:r w:rsidRPr="00D57D81">
        <w:rPr>
          <w:sz w:val="22"/>
          <w:szCs w:val="22"/>
        </w:rPr>
        <w:t>: Expertise in designing and implementing large-scale enterprise applications using Pega products and custom development to optimize business operations.</w:t>
      </w:r>
    </w:p>
    <w:p w14:paraId="28103DC5" w14:textId="77777777" w:rsidR="00D57D81" w:rsidRPr="00D57D81" w:rsidRDefault="00D57D81" w:rsidP="00D57D81">
      <w:pPr>
        <w:pStyle w:val="NormalWeb"/>
        <w:numPr>
          <w:ilvl w:val="0"/>
          <w:numId w:val="2"/>
        </w:numPr>
        <w:rPr>
          <w:sz w:val="22"/>
          <w:szCs w:val="22"/>
        </w:rPr>
      </w:pPr>
      <w:r w:rsidRPr="00D57D81">
        <w:rPr>
          <w:rStyle w:val="Strong"/>
          <w:sz w:val="22"/>
          <w:szCs w:val="22"/>
        </w:rPr>
        <w:t>API Development &amp; Integration</w:t>
      </w:r>
      <w:r w:rsidRPr="00D57D81">
        <w:rPr>
          <w:sz w:val="22"/>
          <w:szCs w:val="22"/>
        </w:rPr>
        <w:t>: Developed and integrated high-performance and secure APIs, ensuring seamless data exchange between Pega applications and external enterprise systems.</w:t>
      </w:r>
    </w:p>
    <w:p w14:paraId="121E78C0" w14:textId="77777777" w:rsidR="00D57D81" w:rsidRPr="00D57D81" w:rsidRDefault="00D57D81" w:rsidP="00D57D81">
      <w:pPr>
        <w:pStyle w:val="NormalWeb"/>
        <w:numPr>
          <w:ilvl w:val="0"/>
          <w:numId w:val="2"/>
        </w:numPr>
        <w:rPr>
          <w:sz w:val="22"/>
          <w:szCs w:val="22"/>
        </w:rPr>
      </w:pPr>
      <w:r w:rsidRPr="00D57D81">
        <w:rPr>
          <w:rStyle w:val="Strong"/>
          <w:sz w:val="22"/>
          <w:szCs w:val="22"/>
        </w:rPr>
        <w:t>Enterprise System Integration</w:t>
      </w:r>
      <w:r w:rsidRPr="00D57D81">
        <w:rPr>
          <w:sz w:val="22"/>
          <w:szCs w:val="22"/>
        </w:rPr>
        <w:t>: Extensive experience in enterprise application integration, including queue-based, API-based, and file-based integrations for robust system connectivity.</w:t>
      </w:r>
    </w:p>
    <w:p w14:paraId="360B0A7C" w14:textId="77777777" w:rsidR="00D57D81" w:rsidRPr="00D57D81" w:rsidRDefault="00D57D81" w:rsidP="00D57D81">
      <w:pPr>
        <w:pStyle w:val="NormalWeb"/>
        <w:numPr>
          <w:ilvl w:val="0"/>
          <w:numId w:val="2"/>
        </w:numPr>
        <w:rPr>
          <w:sz w:val="22"/>
          <w:szCs w:val="22"/>
        </w:rPr>
      </w:pPr>
      <w:r w:rsidRPr="00D57D81">
        <w:rPr>
          <w:rStyle w:val="Strong"/>
          <w:sz w:val="22"/>
          <w:szCs w:val="22"/>
        </w:rPr>
        <w:t>User Experience &amp; Interface Design</w:t>
      </w:r>
      <w:r w:rsidRPr="00D57D81">
        <w:rPr>
          <w:sz w:val="22"/>
          <w:szCs w:val="22"/>
        </w:rPr>
        <w:t>: Proficient in Pega UX frameworks (Theme Cosmos) and knowledgeable in Pega Constellation, ensuring user-friendly, modern UI implementations.</w:t>
      </w:r>
    </w:p>
    <w:p w14:paraId="609DFB61" w14:textId="77777777" w:rsidR="00D57D81" w:rsidRPr="00D57D81" w:rsidRDefault="00D57D81" w:rsidP="00D57D81">
      <w:pPr>
        <w:pStyle w:val="NormalWeb"/>
        <w:numPr>
          <w:ilvl w:val="0"/>
          <w:numId w:val="2"/>
        </w:numPr>
        <w:rPr>
          <w:sz w:val="22"/>
          <w:szCs w:val="22"/>
        </w:rPr>
      </w:pPr>
      <w:r w:rsidRPr="00D57D81">
        <w:rPr>
          <w:rStyle w:val="Strong"/>
          <w:sz w:val="22"/>
          <w:szCs w:val="22"/>
        </w:rPr>
        <w:t>Technical Documentation &amp; Architecture</w:t>
      </w:r>
      <w:r w:rsidRPr="00D57D81">
        <w:rPr>
          <w:sz w:val="22"/>
          <w:szCs w:val="22"/>
        </w:rPr>
        <w:t>: Created and maintained detailed design documents, including class structures, data models, and process flows, ensuring alignment with enterprise architecture standards.</w:t>
      </w:r>
    </w:p>
    <w:p w14:paraId="27C1AB41" w14:textId="77777777" w:rsidR="00D57D81" w:rsidRPr="00D57D81" w:rsidRDefault="00D57D81" w:rsidP="00D57D81">
      <w:pPr>
        <w:pStyle w:val="NormalWeb"/>
        <w:numPr>
          <w:ilvl w:val="0"/>
          <w:numId w:val="2"/>
        </w:numPr>
        <w:rPr>
          <w:sz w:val="22"/>
          <w:szCs w:val="22"/>
        </w:rPr>
      </w:pPr>
      <w:r w:rsidRPr="00D57D81">
        <w:rPr>
          <w:rStyle w:val="Strong"/>
          <w:sz w:val="22"/>
          <w:szCs w:val="22"/>
        </w:rPr>
        <w:t>Marketing &amp; Customer Decisioning</w:t>
      </w:r>
      <w:r w:rsidRPr="00D57D81">
        <w:rPr>
          <w:sz w:val="22"/>
          <w:szCs w:val="22"/>
        </w:rPr>
        <w:t>: Developed, tested, and deployed marketing treatments for banking conversions, credit card launches, and rewards programs using Pega Customer Decision Hub (CDH).</w:t>
      </w:r>
    </w:p>
    <w:p w14:paraId="4BD3AF7C" w14:textId="77777777" w:rsidR="00D57D81" w:rsidRPr="00D57D81" w:rsidRDefault="00D57D81" w:rsidP="00D57D81">
      <w:pPr>
        <w:pStyle w:val="NormalWeb"/>
        <w:numPr>
          <w:ilvl w:val="0"/>
          <w:numId w:val="2"/>
        </w:numPr>
        <w:rPr>
          <w:sz w:val="22"/>
          <w:szCs w:val="22"/>
        </w:rPr>
      </w:pPr>
      <w:r w:rsidRPr="00D57D81">
        <w:rPr>
          <w:rStyle w:val="Strong"/>
          <w:sz w:val="22"/>
          <w:szCs w:val="22"/>
        </w:rPr>
        <w:t>Decision Strategies &amp; Business Logic</w:t>
      </w:r>
      <w:r w:rsidRPr="00D57D81">
        <w:rPr>
          <w:sz w:val="22"/>
          <w:szCs w:val="22"/>
        </w:rPr>
        <w:t>: Designed decision strategies with When Rules, Decision Tables, Proposition Filters, and other NBA functionalities, ensuring real-time offer personalization and eligibility evaluation.</w:t>
      </w:r>
    </w:p>
    <w:p w14:paraId="12FFFDD8" w14:textId="77777777" w:rsidR="00D57D81" w:rsidRPr="00D57D81" w:rsidRDefault="00D57D81" w:rsidP="00D57D81">
      <w:pPr>
        <w:pStyle w:val="NormalWeb"/>
        <w:numPr>
          <w:ilvl w:val="0"/>
          <w:numId w:val="2"/>
        </w:numPr>
        <w:rPr>
          <w:sz w:val="22"/>
          <w:szCs w:val="22"/>
        </w:rPr>
      </w:pPr>
      <w:r w:rsidRPr="00D57D81">
        <w:rPr>
          <w:rStyle w:val="Strong"/>
          <w:sz w:val="22"/>
          <w:szCs w:val="22"/>
        </w:rPr>
        <w:t>Data Management &amp; Optimization</w:t>
      </w:r>
      <w:r w:rsidRPr="00D57D81">
        <w:rPr>
          <w:sz w:val="22"/>
          <w:szCs w:val="22"/>
        </w:rPr>
        <w:t>: Managed Proposition Data Rules, aligning customer treatments with business objectives and optimizing marketing automation strategies.</w:t>
      </w:r>
    </w:p>
    <w:p w14:paraId="01B9FA20" w14:textId="77777777" w:rsidR="00D57D81" w:rsidRPr="00D57D81" w:rsidRDefault="00D57D81" w:rsidP="00D57D81">
      <w:pPr>
        <w:pStyle w:val="NormalWeb"/>
        <w:numPr>
          <w:ilvl w:val="0"/>
          <w:numId w:val="2"/>
        </w:numPr>
        <w:rPr>
          <w:sz w:val="22"/>
          <w:szCs w:val="22"/>
        </w:rPr>
      </w:pPr>
      <w:r w:rsidRPr="00D57D81">
        <w:rPr>
          <w:rStyle w:val="Strong"/>
          <w:sz w:val="22"/>
          <w:szCs w:val="22"/>
        </w:rPr>
        <w:t>Production Deployment &amp; Release Management</w:t>
      </w:r>
      <w:r w:rsidRPr="00D57D81">
        <w:rPr>
          <w:sz w:val="22"/>
          <w:szCs w:val="22"/>
        </w:rPr>
        <w:t xml:space="preserve">: Executed production deployments, rollback strategies, and Offer </w:t>
      </w:r>
      <w:proofErr w:type="spellStart"/>
      <w:r w:rsidRPr="00D57D81">
        <w:rPr>
          <w:sz w:val="22"/>
          <w:szCs w:val="22"/>
        </w:rPr>
        <w:t>Catalog</w:t>
      </w:r>
      <w:proofErr w:type="spellEnd"/>
      <w:r w:rsidRPr="00D57D81">
        <w:rPr>
          <w:sz w:val="22"/>
          <w:szCs w:val="22"/>
        </w:rPr>
        <w:t xml:space="preserve"> (Proposition Matrix) maintenance, reducing manual errors by 40% and ensuring data integrity.</w:t>
      </w:r>
    </w:p>
    <w:p w14:paraId="56BD4902" w14:textId="77777777" w:rsidR="00D57D81" w:rsidRPr="00D57D81" w:rsidRDefault="00D57D81" w:rsidP="00D57D81">
      <w:pPr>
        <w:pStyle w:val="NormalWeb"/>
        <w:numPr>
          <w:ilvl w:val="0"/>
          <w:numId w:val="2"/>
        </w:numPr>
        <w:rPr>
          <w:sz w:val="22"/>
          <w:szCs w:val="22"/>
        </w:rPr>
      </w:pPr>
      <w:r w:rsidRPr="00D57D81">
        <w:rPr>
          <w:rStyle w:val="Strong"/>
          <w:sz w:val="22"/>
          <w:szCs w:val="22"/>
        </w:rPr>
        <w:t>System Stability &amp; Infrastructure Support</w:t>
      </w:r>
      <w:r w:rsidRPr="00D57D81">
        <w:rPr>
          <w:sz w:val="22"/>
          <w:szCs w:val="22"/>
        </w:rPr>
        <w:t>: Ensured system stability by monitoring JVM performance, managing hotfix installations, Pega SRs, SMA, AES, and PDC, and proactively identifying system bottlenecks.</w:t>
      </w:r>
    </w:p>
    <w:p w14:paraId="36A6B216" w14:textId="77777777" w:rsidR="00D57D81" w:rsidRPr="00D57D81" w:rsidRDefault="00D57D81" w:rsidP="00D57D81">
      <w:pPr>
        <w:pStyle w:val="NormalWeb"/>
        <w:numPr>
          <w:ilvl w:val="0"/>
          <w:numId w:val="2"/>
        </w:numPr>
        <w:rPr>
          <w:sz w:val="22"/>
          <w:szCs w:val="22"/>
        </w:rPr>
      </w:pPr>
      <w:r w:rsidRPr="00D57D81">
        <w:rPr>
          <w:rStyle w:val="Strong"/>
          <w:sz w:val="22"/>
          <w:szCs w:val="22"/>
        </w:rPr>
        <w:t>Server Operations &amp; Troubleshooting</w:t>
      </w:r>
      <w:r w:rsidRPr="00D57D81">
        <w:rPr>
          <w:sz w:val="22"/>
          <w:szCs w:val="22"/>
        </w:rPr>
        <w:t>: Performed Unix server operations and Shell Scripting, leveraging tools like Putty, Super Putty, and WinSCP for system maintenance, log retrieval, and troubleshooting.</w:t>
      </w:r>
    </w:p>
    <w:p w14:paraId="340AD71A" w14:textId="77777777" w:rsidR="00D57D81" w:rsidRPr="00D57D81" w:rsidRDefault="00D57D81" w:rsidP="00D57D81">
      <w:pPr>
        <w:pStyle w:val="NormalWeb"/>
        <w:numPr>
          <w:ilvl w:val="0"/>
          <w:numId w:val="2"/>
        </w:numPr>
        <w:rPr>
          <w:sz w:val="22"/>
          <w:szCs w:val="22"/>
        </w:rPr>
      </w:pPr>
      <w:r w:rsidRPr="00D57D81">
        <w:rPr>
          <w:rStyle w:val="Strong"/>
          <w:sz w:val="22"/>
          <w:szCs w:val="22"/>
        </w:rPr>
        <w:t>Disaster Recovery &amp; Business Continuity</w:t>
      </w:r>
      <w:r w:rsidRPr="00D57D81">
        <w:rPr>
          <w:sz w:val="22"/>
          <w:szCs w:val="22"/>
        </w:rPr>
        <w:t>: Implemented disaster recovery mechanisms and rollback strategies, ensuring business continuity and failover readiness across all Pega environments.</w:t>
      </w:r>
    </w:p>
    <w:p w14:paraId="1EEAC382" w14:textId="77777777" w:rsidR="00D57D81" w:rsidRPr="00D57D81" w:rsidRDefault="00D57D81" w:rsidP="00D57D81">
      <w:pPr>
        <w:pStyle w:val="NormalWeb"/>
        <w:numPr>
          <w:ilvl w:val="0"/>
          <w:numId w:val="2"/>
        </w:numPr>
        <w:rPr>
          <w:sz w:val="22"/>
          <w:szCs w:val="22"/>
        </w:rPr>
      </w:pPr>
      <w:r w:rsidRPr="00D57D81">
        <w:rPr>
          <w:rStyle w:val="Strong"/>
          <w:sz w:val="22"/>
          <w:szCs w:val="22"/>
        </w:rPr>
        <w:t>Data Flow Management</w:t>
      </w:r>
      <w:r w:rsidRPr="00D57D81">
        <w:rPr>
          <w:sz w:val="22"/>
          <w:szCs w:val="22"/>
        </w:rPr>
        <w:t xml:space="preserve">: Monitored and validated daily data flows in Prod and </w:t>
      </w:r>
      <w:proofErr w:type="spellStart"/>
      <w:r w:rsidRPr="00D57D81">
        <w:rPr>
          <w:sz w:val="22"/>
          <w:szCs w:val="22"/>
        </w:rPr>
        <w:t>PreProd</w:t>
      </w:r>
      <w:proofErr w:type="spellEnd"/>
      <w:r w:rsidRPr="00D57D81">
        <w:rPr>
          <w:sz w:val="22"/>
          <w:szCs w:val="22"/>
        </w:rPr>
        <w:t xml:space="preserve"> environments, maintaining data accuracy and system availability through Active-Active Database Replication.</w:t>
      </w:r>
    </w:p>
    <w:p w14:paraId="2F5B1B82" w14:textId="77777777" w:rsidR="00D57D81" w:rsidRPr="00D57D81" w:rsidRDefault="00D57D81" w:rsidP="00D57D81">
      <w:pPr>
        <w:pStyle w:val="NormalWeb"/>
        <w:numPr>
          <w:ilvl w:val="0"/>
          <w:numId w:val="2"/>
        </w:numPr>
        <w:rPr>
          <w:sz w:val="22"/>
          <w:szCs w:val="22"/>
        </w:rPr>
      </w:pPr>
      <w:r w:rsidRPr="00D57D81">
        <w:rPr>
          <w:rStyle w:val="Strong"/>
          <w:sz w:val="22"/>
          <w:szCs w:val="22"/>
        </w:rPr>
        <w:t>Machine Learning &amp; Decision Optimization</w:t>
      </w:r>
      <w:r w:rsidRPr="00D57D81">
        <w:rPr>
          <w:sz w:val="22"/>
          <w:szCs w:val="22"/>
        </w:rPr>
        <w:t>: Optimized Pega CDH applications through adaptive and predictive models, improving decision accuracy via historical data analysis and real-time learning.</w:t>
      </w:r>
    </w:p>
    <w:p w14:paraId="553B166D" w14:textId="77777777" w:rsidR="00D57D81" w:rsidRPr="00D57D81" w:rsidRDefault="00D57D81" w:rsidP="00D57D81">
      <w:pPr>
        <w:pStyle w:val="NormalWeb"/>
        <w:numPr>
          <w:ilvl w:val="0"/>
          <w:numId w:val="2"/>
        </w:numPr>
        <w:rPr>
          <w:sz w:val="22"/>
          <w:szCs w:val="22"/>
        </w:rPr>
      </w:pPr>
      <w:r w:rsidRPr="00D57D81">
        <w:rPr>
          <w:rStyle w:val="Strong"/>
          <w:sz w:val="22"/>
          <w:szCs w:val="22"/>
        </w:rPr>
        <w:t>Application Performance Monitoring</w:t>
      </w:r>
      <w:r w:rsidRPr="00D57D81">
        <w:rPr>
          <w:sz w:val="22"/>
          <w:szCs w:val="22"/>
        </w:rPr>
        <w:t>: Utilized AppDynamics, Kibana, Splunk, and Grafana for application performance monitoring, proactively detecting performance degradation and resolving issues.</w:t>
      </w:r>
    </w:p>
    <w:p w14:paraId="56D84962" w14:textId="77777777" w:rsidR="00D57D81" w:rsidRPr="00D57D81" w:rsidRDefault="00D57D81" w:rsidP="00D57D81">
      <w:pPr>
        <w:pStyle w:val="NormalWeb"/>
        <w:numPr>
          <w:ilvl w:val="0"/>
          <w:numId w:val="2"/>
        </w:numPr>
        <w:rPr>
          <w:sz w:val="22"/>
          <w:szCs w:val="22"/>
        </w:rPr>
      </w:pPr>
      <w:r w:rsidRPr="00D57D81">
        <w:rPr>
          <w:rStyle w:val="Strong"/>
          <w:sz w:val="22"/>
          <w:szCs w:val="22"/>
        </w:rPr>
        <w:t>Incident Management &amp; Troubleshooting</w:t>
      </w:r>
      <w:r w:rsidRPr="00D57D81">
        <w:rPr>
          <w:sz w:val="22"/>
          <w:szCs w:val="22"/>
        </w:rPr>
        <w:t>: Handled incident management and defect resolution through JIRA, ITSM, and Tracer, ensuring adherence to SLAs and enhancing system stability.</w:t>
      </w:r>
    </w:p>
    <w:p w14:paraId="4284231F" w14:textId="77777777" w:rsidR="00D57D81" w:rsidRPr="00D57D81" w:rsidRDefault="00D57D81" w:rsidP="00D57D81">
      <w:pPr>
        <w:pStyle w:val="NormalWeb"/>
        <w:numPr>
          <w:ilvl w:val="0"/>
          <w:numId w:val="2"/>
        </w:numPr>
        <w:rPr>
          <w:sz w:val="22"/>
          <w:szCs w:val="22"/>
        </w:rPr>
      </w:pPr>
      <w:r w:rsidRPr="00D57D81">
        <w:rPr>
          <w:rStyle w:val="Strong"/>
          <w:sz w:val="22"/>
          <w:szCs w:val="22"/>
        </w:rPr>
        <w:t>Agile Development &amp; Process Management</w:t>
      </w:r>
      <w:r w:rsidRPr="00D57D81">
        <w:rPr>
          <w:sz w:val="22"/>
          <w:szCs w:val="22"/>
        </w:rPr>
        <w:t>: Managed Agile workflows, tracking CRs, defect resolutions, and sprint planning to align development with business needs and strategic goals.</w:t>
      </w:r>
    </w:p>
    <w:p w14:paraId="62443307" w14:textId="77777777" w:rsidR="00D57D81" w:rsidRPr="00D57D81" w:rsidRDefault="00D57D81" w:rsidP="00D57D81">
      <w:pPr>
        <w:pStyle w:val="NormalWeb"/>
        <w:numPr>
          <w:ilvl w:val="0"/>
          <w:numId w:val="2"/>
        </w:numPr>
        <w:rPr>
          <w:sz w:val="22"/>
          <w:szCs w:val="22"/>
        </w:rPr>
      </w:pPr>
      <w:r w:rsidRPr="00D57D81">
        <w:rPr>
          <w:rStyle w:val="Strong"/>
          <w:sz w:val="22"/>
          <w:szCs w:val="22"/>
        </w:rPr>
        <w:t>CI/CD &amp; DevOps Automation</w:t>
      </w:r>
      <w:r w:rsidRPr="00D57D81">
        <w:rPr>
          <w:sz w:val="22"/>
          <w:szCs w:val="22"/>
        </w:rPr>
        <w:t>: Implemented CI/CD pipelines in Jenkins, automating Pega deployments for error-free releases, integrating rollback strategies for failure mitigation.</w:t>
      </w:r>
    </w:p>
    <w:p w14:paraId="346EE206" w14:textId="77777777" w:rsidR="00D57D81" w:rsidRPr="00237D33" w:rsidRDefault="00D57D81" w:rsidP="00D57D81">
      <w:pPr>
        <w:pStyle w:val="NormalWeb"/>
        <w:ind w:left="823"/>
        <w:rPr>
          <w:sz w:val="22"/>
          <w:szCs w:val="22"/>
        </w:rPr>
      </w:pPr>
    </w:p>
    <w:p w14:paraId="3DAE675B" w14:textId="662FB699" w:rsidR="00220FEB" w:rsidRDefault="00E10619" w:rsidP="00E10619">
      <w:pPr>
        <w:pStyle w:val="Heading1"/>
        <w:ind w:left="0"/>
        <w:rPr>
          <w:u w:val="none"/>
        </w:rPr>
      </w:pPr>
      <w:r>
        <w:rPr>
          <w:spacing w:val="-2"/>
          <w:u w:val="none"/>
        </w:rPr>
        <w:lastRenderedPageBreak/>
        <w:t xml:space="preserve"> </w:t>
      </w:r>
      <w:r w:rsidRPr="005E62F0">
        <w:rPr>
          <w:spacing w:val="-2"/>
        </w:rPr>
        <w:t>CERTIFICATIONS</w:t>
      </w:r>
      <w:r>
        <w:rPr>
          <w:spacing w:val="-2"/>
        </w:rPr>
        <w:t>:</w:t>
      </w:r>
    </w:p>
    <w:p w14:paraId="66BFE499" w14:textId="0507EB1B" w:rsidR="00220FEB" w:rsidRDefault="00000000">
      <w:pPr>
        <w:pStyle w:val="ListParagraph"/>
        <w:numPr>
          <w:ilvl w:val="0"/>
          <w:numId w:val="2"/>
        </w:numPr>
        <w:tabs>
          <w:tab w:val="left" w:pos="823"/>
        </w:tabs>
        <w:spacing w:line="269" w:lineRule="exact"/>
        <w:rPr>
          <w:rFonts w:ascii="Symbol" w:hAnsi="Symbol"/>
        </w:rPr>
      </w:pPr>
      <w:r>
        <w:t>Pega</w:t>
      </w:r>
      <w:r>
        <w:rPr>
          <w:spacing w:val="-7"/>
        </w:rPr>
        <w:t xml:space="preserve"> </w:t>
      </w:r>
      <w:r>
        <w:t>Certified</w:t>
      </w:r>
      <w:r>
        <w:rPr>
          <w:spacing w:val="-7"/>
        </w:rPr>
        <w:t xml:space="preserve"> </w:t>
      </w:r>
      <w:r>
        <w:t>Senior</w:t>
      </w:r>
      <w:r>
        <w:rPr>
          <w:spacing w:val="-7"/>
        </w:rPr>
        <w:t xml:space="preserve"> </w:t>
      </w:r>
      <w:r>
        <w:t>System</w:t>
      </w:r>
      <w:r>
        <w:rPr>
          <w:spacing w:val="-7"/>
        </w:rPr>
        <w:t xml:space="preserve"> </w:t>
      </w:r>
      <w:r>
        <w:t>Architect</w:t>
      </w:r>
      <w:r>
        <w:rPr>
          <w:spacing w:val="-6"/>
        </w:rPr>
        <w:t xml:space="preserve"> </w:t>
      </w:r>
      <w:r>
        <w:rPr>
          <w:spacing w:val="-2"/>
        </w:rPr>
        <w:t>(CSSA)</w:t>
      </w:r>
      <w:r w:rsidR="00947E9E">
        <w:rPr>
          <w:spacing w:val="-2"/>
        </w:rPr>
        <w:t xml:space="preserve"> in 2018</w:t>
      </w:r>
    </w:p>
    <w:p w14:paraId="6AB1B9EA" w14:textId="1D3F14CE" w:rsidR="00220FEB" w:rsidRDefault="00000000">
      <w:pPr>
        <w:pStyle w:val="ListParagraph"/>
        <w:numPr>
          <w:ilvl w:val="0"/>
          <w:numId w:val="2"/>
        </w:numPr>
        <w:tabs>
          <w:tab w:val="left" w:pos="823"/>
        </w:tabs>
        <w:spacing w:line="269" w:lineRule="exact"/>
        <w:rPr>
          <w:rFonts w:ascii="Symbol" w:hAnsi="Symbol"/>
        </w:rPr>
      </w:pPr>
      <w:r>
        <w:t>Pega</w:t>
      </w:r>
      <w:r>
        <w:rPr>
          <w:spacing w:val="-7"/>
        </w:rPr>
        <w:t xml:space="preserve"> </w:t>
      </w:r>
      <w:r>
        <w:t>Certified</w:t>
      </w:r>
      <w:r>
        <w:rPr>
          <w:spacing w:val="-7"/>
        </w:rPr>
        <w:t xml:space="preserve"> </w:t>
      </w:r>
      <w:r>
        <w:t>System</w:t>
      </w:r>
      <w:r>
        <w:rPr>
          <w:spacing w:val="-7"/>
        </w:rPr>
        <w:t xml:space="preserve"> </w:t>
      </w:r>
      <w:r>
        <w:t>Architect</w:t>
      </w:r>
      <w:r>
        <w:rPr>
          <w:spacing w:val="-7"/>
        </w:rPr>
        <w:t xml:space="preserve"> </w:t>
      </w:r>
      <w:r>
        <w:rPr>
          <w:spacing w:val="-2"/>
        </w:rPr>
        <w:t>(CSA)</w:t>
      </w:r>
      <w:r w:rsidR="00947E9E">
        <w:rPr>
          <w:spacing w:val="-2"/>
        </w:rPr>
        <w:t xml:space="preserve"> in 2021</w:t>
      </w:r>
    </w:p>
    <w:p w14:paraId="3F363B45" w14:textId="51C9F9BD" w:rsidR="00220FEB" w:rsidRPr="00E10619" w:rsidRDefault="00CA55A8">
      <w:pPr>
        <w:pStyle w:val="ListParagraph"/>
        <w:numPr>
          <w:ilvl w:val="0"/>
          <w:numId w:val="2"/>
        </w:numPr>
        <w:tabs>
          <w:tab w:val="left" w:pos="823"/>
        </w:tabs>
        <w:spacing w:line="269" w:lineRule="exact"/>
        <w:rPr>
          <w:rFonts w:ascii="Symbol" w:hAnsi="Symbol"/>
        </w:rPr>
      </w:pPr>
      <w:r>
        <w:t>Pega Certified Decisioning Architect (CPDC) – In Progress</w:t>
      </w:r>
    </w:p>
    <w:p w14:paraId="5964D31E" w14:textId="59D7F092" w:rsidR="00E10619" w:rsidRPr="00237D33" w:rsidRDefault="00E10619">
      <w:pPr>
        <w:pStyle w:val="ListParagraph"/>
        <w:numPr>
          <w:ilvl w:val="0"/>
          <w:numId w:val="2"/>
        </w:numPr>
        <w:tabs>
          <w:tab w:val="left" w:pos="823"/>
        </w:tabs>
        <w:spacing w:line="269" w:lineRule="exact"/>
        <w:rPr>
          <w:rFonts w:ascii="Symbol" w:hAnsi="Symbol"/>
        </w:rPr>
      </w:pPr>
      <w:r w:rsidRPr="00E10619">
        <w:t>PMI Agile Certified Practitioner</w:t>
      </w:r>
    </w:p>
    <w:p w14:paraId="6F7B0B0E" w14:textId="77777777" w:rsidR="00237D33" w:rsidRDefault="00237D33" w:rsidP="00237D33">
      <w:pPr>
        <w:pStyle w:val="ListParagraph"/>
        <w:tabs>
          <w:tab w:val="left" w:pos="823"/>
        </w:tabs>
        <w:spacing w:line="269" w:lineRule="exact"/>
        <w:ind w:firstLine="0"/>
        <w:rPr>
          <w:rFonts w:ascii="Symbol" w:hAnsi="Symbol"/>
        </w:rPr>
      </w:pPr>
    </w:p>
    <w:p w14:paraId="1E8CAA2C" w14:textId="77777777" w:rsidR="00220FEB" w:rsidRDefault="00000000">
      <w:pPr>
        <w:pStyle w:val="Heading1"/>
        <w:spacing w:before="250"/>
        <w:rPr>
          <w:u w:val="none"/>
        </w:rPr>
      </w:pPr>
      <w:r w:rsidRPr="005E62F0">
        <w:rPr>
          <w:spacing w:val="-2"/>
        </w:rPr>
        <w:t>EDUCATION</w:t>
      </w:r>
      <w:r>
        <w:rPr>
          <w:spacing w:val="-2"/>
        </w:rPr>
        <w:t>:</w:t>
      </w:r>
    </w:p>
    <w:p w14:paraId="1569273D" w14:textId="5090ECE2" w:rsidR="00220FEB" w:rsidRDefault="00000000">
      <w:pPr>
        <w:pStyle w:val="ListParagraph"/>
        <w:numPr>
          <w:ilvl w:val="0"/>
          <w:numId w:val="2"/>
        </w:numPr>
        <w:tabs>
          <w:tab w:val="left" w:pos="823"/>
        </w:tabs>
        <w:spacing w:line="269" w:lineRule="exact"/>
        <w:rPr>
          <w:rFonts w:ascii="Symbol" w:hAnsi="Symbol"/>
        </w:rPr>
      </w:pPr>
      <w:r>
        <w:rPr>
          <w:b/>
        </w:rPr>
        <w:t>Master</w:t>
      </w:r>
      <w:r>
        <w:rPr>
          <w:b/>
          <w:spacing w:val="-7"/>
        </w:rPr>
        <w:t xml:space="preserve"> </w:t>
      </w:r>
      <w:r>
        <w:rPr>
          <w:b/>
        </w:rPr>
        <w:t>of</w:t>
      </w:r>
      <w:r>
        <w:rPr>
          <w:b/>
          <w:spacing w:val="-7"/>
        </w:rPr>
        <w:t xml:space="preserve"> </w:t>
      </w:r>
      <w:r>
        <w:rPr>
          <w:b/>
        </w:rPr>
        <w:t>Science</w:t>
      </w:r>
      <w:r>
        <w:rPr>
          <w:b/>
          <w:spacing w:val="-7"/>
        </w:rPr>
        <w:t xml:space="preserve"> </w:t>
      </w:r>
      <w:r>
        <w:t>(</w:t>
      </w:r>
      <w:r w:rsidR="00CA55A8">
        <w:t xml:space="preserve">Computer Science </w:t>
      </w:r>
      <w:r w:rsidR="00DB3E20">
        <w:t>&amp;</w:t>
      </w:r>
      <w:r w:rsidR="00CA55A8">
        <w:t xml:space="preserve"> </w:t>
      </w:r>
      <w:r>
        <w:t>Information</w:t>
      </w:r>
      <w:r>
        <w:rPr>
          <w:spacing w:val="-5"/>
        </w:rPr>
        <w:t xml:space="preserve"> </w:t>
      </w:r>
      <w:r>
        <w:t>Systems)</w:t>
      </w:r>
      <w:r>
        <w:rPr>
          <w:spacing w:val="-7"/>
        </w:rPr>
        <w:t xml:space="preserve"> </w:t>
      </w:r>
      <w:r>
        <w:t>from</w:t>
      </w:r>
      <w:r>
        <w:rPr>
          <w:spacing w:val="-7"/>
        </w:rPr>
        <w:t xml:space="preserve"> </w:t>
      </w:r>
      <w:r w:rsidR="00CA55A8">
        <w:t>Southern Arkansas</w:t>
      </w:r>
      <w:r>
        <w:rPr>
          <w:spacing w:val="-7"/>
        </w:rPr>
        <w:t xml:space="preserve"> </w:t>
      </w:r>
      <w:r>
        <w:t>University,</w:t>
      </w:r>
      <w:r>
        <w:rPr>
          <w:spacing w:val="-5"/>
        </w:rPr>
        <w:t xml:space="preserve"> </w:t>
      </w:r>
      <w:r w:rsidR="00CA55A8">
        <w:t>Magnolia, AR</w:t>
      </w:r>
      <w:r>
        <w:rPr>
          <w:spacing w:val="-8"/>
        </w:rPr>
        <w:t xml:space="preserve"> </w:t>
      </w:r>
      <w:r>
        <w:t>in</w:t>
      </w:r>
      <w:r>
        <w:rPr>
          <w:spacing w:val="-7"/>
        </w:rPr>
        <w:t xml:space="preserve"> </w:t>
      </w:r>
      <w:r w:rsidR="00CA55A8">
        <w:t>Dec</w:t>
      </w:r>
      <w:r>
        <w:rPr>
          <w:spacing w:val="-6"/>
        </w:rPr>
        <w:t xml:space="preserve"> </w:t>
      </w:r>
      <w:r>
        <w:rPr>
          <w:spacing w:val="-4"/>
        </w:rPr>
        <w:t>202</w:t>
      </w:r>
      <w:r w:rsidR="00CA55A8">
        <w:rPr>
          <w:spacing w:val="-4"/>
        </w:rPr>
        <w:t>4</w:t>
      </w:r>
      <w:r w:rsidR="00DB3E20">
        <w:rPr>
          <w:spacing w:val="-4"/>
        </w:rPr>
        <w:t>.</w:t>
      </w:r>
    </w:p>
    <w:p w14:paraId="3BE886E9" w14:textId="0D98AB96" w:rsidR="00220FEB" w:rsidRPr="00237D33" w:rsidRDefault="00000000" w:rsidP="00263A07">
      <w:pPr>
        <w:pStyle w:val="ListParagraph"/>
        <w:numPr>
          <w:ilvl w:val="0"/>
          <w:numId w:val="2"/>
        </w:numPr>
        <w:tabs>
          <w:tab w:val="left" w:pos="823"/>
        </w:tabs>
        <w:spacing w:line="269" w:lineRule="exact"/>
        <w:rPr>
          <w:rFonts w:ascii="Symbol" w:hAnsi="Symbol"/>
        </w:rPr>
      </w:pPr>
      <w:r>
        <w:rPr>
          <w:b/>
        </w:rPr>
        <w:t>Bachelor</w:t>
      </w:r>
      <w:r>
        <w:rPr>
          <w:b/>
          <w:spacing w:val="-7"/>
        </w:rPr>
        <w:t xml:space="preserve"> </w:t>
      </w:r>
      <w:r>
        <w:rPr>
          <w:b/>
        </w:rPr>
        <w:t>of</w:t>
      </w:r>
      <w:r>
        <w:rPr>
          <w:b/>
          <w:spacing w:val="-7"/>
        </w:rPr>
        <w:t xml:space="preserve"> </w:t>
      </w:r>
      <w:r>
        <w:rPr>
          <w:b/>
        </w:rPr>
        <w:t>Technology</w:t>
      </w:r>
      <w:r>
        <w:rPr>
          <w:b/>
          <w:spacing w:val="-8"/>
        </w:rPr>
        <w:t xml:space="preserve"> </w:t>
      </w:r>
      <w:r>
        <w:t>(</w:t>
      </w:r>
      <w:r w:rsidR="00CA55A8">
        <w:t xml:space="preserve">Computer Science </w:t>
      </w:r>
      <w:r w:rsidR="00DB3E20">
        <w:t>&amp;</w:t>
      </w:r>
      <w:r w:rsidR="00CA55A8">
        <w:t xml:space="preserve"> Engineering</w:t>
      </w:r>
      <w:r>
        <w:t>)</w:t>
      </w:r>
      <w:r>
        <w:rPr>
          <w:spacing w:val="-7"/>
        </w:rPr>
        <w:t xml:space="preserve"> </w:t>
      </w:r>
      <w:r>
        <w:t>from</w:t>
      </w:r>
      <w:r>
        <w:rPr>
          <w:spacing w:val="-6"/>
        </w:rPr>
        <w:t xml:space="preserve"> </w:t>
      </w:r>
      <w:r w:rsidR="00CA55A8">
        <w:t>MGIT</w:t>
      </w:r>
      <w:r>
        <w:t>,</w:t>
      </w:r>
      <w:r>
        <w:rPr>
          <w:spacing w:val="-7"/>
        </w:rPr>
        <w:t xml:space="preserve"> </w:t>
      </w:r>
      <w:r>
        <w:t>Hyderabad</w:t>
      </w:r>
      <w:r>
        <w:rPr>
          <w:spacing w:val="-7"/>
        </w:rPr>
        <w:t xml:space="preserve"> </w:t>
      </w:r>
      <w:r>
        <w:t>in</w:t>
      </w:r>
      <w:r>
        <w:rPr>
          <w:spacing w:val="-6"/>
        </w:rPr>
        <w:t xml:space="preserve"> </w:t>
      </w:r>
      <w:r>
        <w:rPr>
          <w:spacing w:val="-4"/>
        </w:rPr>
        <w:t>201</w:t>
      </w:r>
      <w:r w:rsidR="00CA55A8">
        <w:rPr>
          <w:spacing w:val="-4"/>
        </w:rPr>
        <w:t>6</w:t>
      </w:r>
      <w:r w:rsidR="00DB3E20">
        <w:rPr>
          <w:spacing w:val="-4"/>
        </w:rPr>
        <w:t>.</w:t>
      </w:r>
    </w:p>
    <w:p w14:paraId="419A19E8" w14:textId="77777777" w:rsidR="00237D33" w:rsidRDefault="00237D33" w:rsidP="00237D33">
      <w:pPr>
        <w:tabs>
          <w:tab w:val="left" w:pos="823"/>
        </w:tabs>
        <w:spacing w:line="269" w:lineRule="exact"/>
        <w:rPr>
          <w:rFonts w:ascii="Symbol" w:hAnsi="Symbol"/>
        </w:rPr>
      </w:pPr>
    </w:p>
    <w:p w14:paraId="73E1F30D" w14:textId="77777777" w:rsidR="00237D33" w:rsidRPr="00237D33" w:rsidRDefault="00237D33" w:rsidP="00237D33">
      <w:pPr>
        <w:tabs>
          <w:tab w:val="left" w:pos="823"/>
        </w:tabs>
        <w:spacing w:line="269" w:lineRule="exact"/>
        <w:rPr>
          <w:rFonts w:ascii="Symbol" w:hAnsi="Symbol"/>
        </w:rPr>
      </w:pPr>
    </w:p>
    <w:p w14:paraId="0F8E087C" w14:textId="77777777" w:rsidR="00493642" w:rsidRDefault="00000000" w:rsidP="00493642">
      <w:pPr>
        <w:pStyle w:val="Heading1"/>
        <w:rPr>
          <w:spacing w:val="-2"/>
        </w:rPr>
      </w:pPr>
      <w:bookmarkStart w:id="0" w:name="_Hlk189176275"/>
      <w:r w:rsidRPr="005E62F0">
        <w:t>TECHNICAL</w:t>
      </w:r>
      <w:r w:rsidRPr="005E62F0">
        <w:rPr>
          <w:spacing w:val="-9"/>
        </w:rPr>
        <w:t xml:space="preserve"> </w:t>
      </w:r>
      <w:r w:rsidRPr="005E62F0">
        <w:rPr>
          <w:spacing w:val="-2"/>
        </w:rPr>
        <w:t>SKILLS</w:t>
      </w:r>
      <w:r>
        <w:rPr>
          <w:spacing w:val="-2"/>
        </w:rPr>
        <w:t>:</w:t>
      </w:r>
    </w:p>
    <w:p w14:paraId="76230CC8" w14:textId="15BD9691" w:rsidR="00BB0CE7" w:rsidRPr="00493642" w:rsidRDefault="00BB0CE7" w:rsidP="00493642">
      <w:pPr>
        <w:pStyle w:val="Heading1"/>
        <w:numPr>
          <w:ilvl w:val="0"/>
          <w:numId w:val="9"/>
        </w:numPr>
        <w:rPr>
          <w:b w:val="0"/>
          <w:bCs w:val="0"/>
          <w:u w:val="none"/>
        </w:rPr>
      </w:pPr>
      <w:r w:rsidRPr="00493642">
        <w:rPr>
          <w:rStyle w:val="Strong"/>
          <w:b/>
          <w:bCs/>
          <w:u w:val="none"/>
        </w:rPr>
        <w:t>Pega Development:</w:t>
      </w:r>
      <w:r w:rsidRPr="00493642">
        <w:rPr>
          <w:b w:val="0"/>
          <w:bCs w:val="0"/>
          <w:u w:val="none"/>
        </w:rPr>
        <w:t xml:space="preserve"> PRPC, Decisioning, NBA</w:t>
      </w:r>
      <w:r w:rsidR="00201A2B">
        <w:rPr>
          <w:b w:val="0"/>
          <w:bCs w:val="0"/>
          <w:u w:val="none"/>
        </w:rPr>
        <w:t>/NBX</w:t>
      </w:r>
      <w:r w:rsidRPr="00493642">
        <w:rPr>
          <w:b w:val="0"/>
          <w:bCs w:val="0"/>
          <w:u w:val="none"/>
        </w:rPr>
        <w:t xml:space="preserve">, Integration Services (SOAP/REST), Customer Decision Hub (CDH), </w:t>
      </w:r>
      <w:r w:rsidR="001E2545">
        <w:rPr>
          <w:b w:val="0"/>
          <w:bCs w:val="0"/>
          <w:u w:val="none"/>
        </w:rPr>
        <w:t xml:space="preserve">Flows, </w:t>
      </w:r>
      <w:proofErr w:type="spellStart"/>
      <w:r w:rsidR="001E2545">
        <w:rPr>
          <w:b w:val="0"/>
          <w:bCs w:val="0"/>
          <w:u w:val="none"/>
        </w:rPr>
        <w:t>FlowActions</w:t>
      </w:r>
      <w:proofErr w:type="spellEnd"/>
      <w:r w:rsidR="001E2545">
        <w:rPr>
          <w:b w:val="0"/>
          <w:bCs w:val="0"/>
          <w:u w:val="none"/>
        </w:rPr>
        <w:t xml:space="preserve">, Activities, </w:t>
      </w:r>
      <w:r w:rsidR="00567A78">
        <w:rPr>
          <w:b w:val="0"/>
          <w:bCs w:val="0"/>
          <w:u w:val="none"/>
        </w:rPr>
        <w:t xml:space="preserve">Data Transforms, </w:t>
      </w:r>
      <w:r w:rsidR="001E2545">
        <w:rPr>
          <w:b w:val="0"/>
          <w:bCs w:val="0"/>
          <w:u w:val="none"/>
        </w:rPr>
        <w:t>Correspondence</w:t>
      </w:r>
      <w:r w:rsidRPr="00493642">
        <w:rPr>
          <w:b w:val="0"/>
          <w:bCs w:val="0"/>
          <w:u w:val="none"/>
        </w:rPr>
        <w:t>, Case Management</w:t>
      </w:r>
    </w:p>
    <w:p w14:paraId="39AE48DF" w14:textId="064E7220" w:rsidR="00BB0CE7" w:rsidRPr="00493642" w:rsidRDefault="00BB0CE7" w:rsidP="00493642">
      <w:pPr>
        <w:pStyle w:val="Heading1"/>
        <w:numPr>
          <w:ilvl w:val="0"/>
          <w:numId w:val="9"/>
        </w:numPr>
        <w:rPr>
          <w:rStyle w:val="Strong"/>
          <w:u w:val="none"/>
        </w:rPr>
      </w:pPr>
      <w:r w:rsidRPr="00493642">
        <w:rPr>
          <w:rStyle w:val="Strong"/>
          <w:b/>
          <w:bCs/>
          <w:u w:val="none"/>
        </w:rPr>
        <w:t>Decisioning &amp; AI:</w:t>
      </w:r>
      <w:r w:rsidRPr="00493642">
        <w:rPr>
          <w:rStyle w:val="Strong"/>
          <w:u w:val="none"/>
        </w:rPr>
        <w:t xml:space="preserve"> Predictive </w:t>
      </w:r>
      <w:r w:rsidR="00DB3E20">
        <w:rPr>
          <w:rStyle w:val="Strong"/>
          <w:u w:val="none"/>
        </w:rPr>
        <w:t xml:space="preserve">&amp; </w:t>
      </w:r>
      <w:r w:rsidRPr="00493642">
        <w:rPr>
          <w:rStyle w:val="Strong"/>
          <w:u w:val="none"/>
        </w:rPr>
        <w:t>Adaptive Models, Proposition Management, Taxonomy Rules, Data Flows</w:t>
      </w:r>
    </w:p>
    <w:p w14:paraId="6E2E625C" w14:textId="77777777" w:rsidR="00BB0CE7" w:rsidRPr="00493642" w:rsidRDefault="00BB0CE7" w:rsidP="00493642">
      <w:pPr>
        <w:pStyle w:val="Heading1"/>
        <w:numPr>
          <w:ilvl w:val="0"/>
          <w:numId w:val="9"/>
        </w:numPr>
        <w:rPr>
          <w:rStyle w:val="Strong"/>
          <w:u w:val="none"/>
        </w:rPr>
      </w:pPr>
      <w:r w:rsidRPr="00493642">
        <w:rPr>
          <w:rStyle w:val="Strong"/>
          <w:b/>
          <w:bCs/>
          <w:u w:val="none"/>
        </w:rPr>
        <w:t>Background Processing:</w:t>
      </w:r>
      <w:r w:rsidRPr="00493642">
        <w:rPr>
          <w:rStyle w:val="Strong"/>
          <w:u w:val="none"/>
        </w:rPr>
        <w:t xml:space="preserve"> Job Schedulers, Agents, Queue Processors, Listeners, File Listeners</w:t>
      </w:r>
    </w:p>
    <w:p w14:paraId="04804AFA" w14:textId="77777777" w:rsidR="00BB0CE7" w:rsidRPr="00493642" w:rsidRDefault="00BB0CE7" w:rsidP="00493642">
      <w:pPr>
        <w:pStyle w:val="Heading1"/>
        <w:numPr>
          <w:ilvl w:val="0"/>
          <w:numId w:val="9"/>
        </w:numPr>
        <w:rPr>
          <w:rStyle w:val="Strong"/>
          <w:u w:val="none"/>
        </w:rPr>
      </w:pPr>
      <w:r w:rsidRPr="00493642">
        <w:rPr>
          <w:rStyle w:val="Strong"/>
          <w:b/>
          <w:bCs/>
          <w:u w:val="none"/>
        </w:rPr>
        <w:t>Database &amp; Reporting:</w:t>
      </w:r>
      <w:r w:rsidRPr="00493642">
        <w:rPr>
          <w:rStyle w:val="Strong"/>
          <w:u w:val="none"/>
        </w:rPr>
        <w:t xml:space="preserve"> SQL Server, Oracle, Teradata, MySQL, PostgreSQL, Cassandra, Report Definitions</w:t>
      </w:r>
    </w:p>
    <w:p w14:paraId="48C90D7F" w14:textId="2C133394" w:rsidR="00BB0CE7" w:rsidRPr="00493642" w:rsidRDefault="00BB0CE7" w:rsidP="00493642">
      <w:pPr>
        <w:pStyle w:val="Heading1"/>
        <w:numPr>
          <w:ilvl w:val="0"/>
          <w:numId w:val="9"/>
        </w:numPr>
        <w:rPr>
          <w:rStyle w:val="Strong"/>
          <w:u w:val="none"/>
        </w:rPr>
      </w:pPr>
      <w:r w:rsidRPr="00493642">
        <w:rPr>
          <w:rStyle w:val="Strong"/>
          <w:b/>
          <w:bCs/>
          <w:u w:val="none"/>
        </w:rPr>
        <w:t>Infrastructure &amp; Monitoring:</w:t>
      </w:r>
      <w:r w:rsidRPr="00493642">
        <w:rPr>
          <w:rStyle w:val="Strong"/>
          <w:u w:val="none"/>
        </w:rPr>
        <w:t xml:space="preserve"> Kubernetes, AppDynamics, Splunk, Grafana, </w:t>
      </w:r>
      <w:r w:rsidR="00FA4698" w:rsidRPr="00FA4698">
        <w:rPr>
          <w:rStyle w:val="Strong"/>
          <w:u w:val="none"/>
        </w:rPr>
        <w:t xml:space="preserve">Kibana, </w:t>
      </w:r>
      <w:proofErr w:type="spellStart"/>
      <w:r w:rsidR="00FA4698" w:rsidRPr="00FA4698">
        <w:rPr>
          <w:rStyle w:val="Strong"/>
          <w:u w:val="none"/>
        </w:rPr>
        <w:t>Conducktor</w:t>
      </w:r>
      <w:proofErr w:type="spellEnd"/>
      <w:r w:rsidR="00FA4698">
        <w:rPr>
          <w:rStyle w:val="Strong"/>
          <w:u w:val="none"/>
        </w:rPr>
        <w:t>,</w:t>
      </w:r>
      <w:r w:rsidR="00FA4698" w:rsidRPr="00FA4698">
        <w:rPr>
          <w:rStyle w:val="Strong"/>
          <w:u w:val="none"/>
        </w:rPr>
        <w:t xml:space="preserve"> </w:t>
      </w:r>
      <w:r w:rsidRPr="00493642">
        <w:rPr>
          <w:rStyle w:val="Strong"/>
          <w:u w:val="none"/>
        </w:rPr>
        <w:t xml:space="preserve">AES, PDC, WinSCP, </w:t>
      </w:r>
      <w:r w:rsidR="00FA4698">
        <w:rPr>
          <w:rStyle w:val="Strong"/>
          <w:u w:val="none"/>
        </w:rPr>
        <w:t xml:space="preserve">Putty, </w:t>
      </w:r>
      <w:proofErr w:type="spellStart"/>
      <w:r w:rsidRPr="00493642">
        <w:rPr>
          <w:rStyle w:val="Strong"/>
          <w:u w:val="none"/>
        </w:rPr>
        <w:t>SuperPutty</w:t>
      </w:r>
      <w:proofErr w:type="spellEnd"/>
    </w:p>
    <w:p w14:paraId="64178F36" w14:textId="1DBBE8AA" w:rsidR="00BB0CE7" w:rsidRPr="00493642" w:rsidRDefault="00BB0CE7" w:rsidP="00493642">
      <w:pPr>
        <w:pStyle w:val="Heading1"/>
        <w:numPr>
          <w:ilvl w:val="0"/>
          <w:numId w:val="9"/>
        </w:numPr>
        <w:rPr>
          <w:rStyle w:val="Strong"/>
          <w:u w:val="none"/>
        </w:rPr>
      </w:pPr>
      <w:r w:rsidRPr="00493642">
        <w:rPr>
          <w:rStyle w:val="Strong"/>
          <w:b/>
          <w:bCs/>
          <w:u w:val="none"/>
        </w:rPr>
        <w:t>DevOps &amp; Automation:</w:t>
      </w:r>
      <w:r w:rsidRPr="00493642">
        <w:rPr>
          <w:rStyle w:val="Strong"/>
          <w:u w:val="none"/>
        </w:rPr>
        <w:t xml:space="preserve"> </w:t>
      </w:r>
      <w:r w:rsidR="00FA4698" w:rsidRPr="00FA4698">
        <w:rPr>
          <w:rStyle w:val="Strong"/>
          <w:u w:val="none"/>
        </w:rPr>
        <w:t>ITSM</w:t>
      </w:r>
      <w:r w:rsidR="00FA4698">
        <w:rPr>
          <w:rStyle w:val="Strong"/>
          <w:u w:val="none"/>
        </w:rPr>
        <w:t>,</w:t>
      </w:r>
      <w:r w:rsidR="00FA4698" w:rsidRPr="00FA4698">
        <w:rPr>
          <w:rStyle w:val="Strong"/>
          <w:u w:val="none"/>
        </w:rPr>
        <w:t xml:space="preserve"> </w:t>
      </w:r>
      <w:r w:rsidR="00FA4698" w:rsidRPr="00FA4698">
        <w:rPr>
          <w:b w:val="0"/>
          <w:bCs w:val="0"/>
          <w:u w:val="none"/>
        </w:rPr>
        <w:t>PIER</w:t>
      </w:r>
      <w:r w:rsidR="00FA4698">
        <w:t>,</w:t>
      </w:r>
      <w:r w:rsidR="00FA4698" w:rsidRPr="00493642">
        <w:rPr>
          <w:rStyle w:val="Strong"/>
          <w:u w:val="none"/>
        </w:rPr>
        <w:t xml:space="preserve"> </w:t>
      </w:r>
      <w:r w:rsidRPr="00493642">
        <w:rPr>
          <w:rStyle w:val="Strong"/>
          <w:u w:val="none"/>
        </w:rPr>
        <w:t>Git, Jenkins, JIRA, Azure DevOps, CI/CD Pipelines</w:t>
      </w:r>
    </w:p>
    <w:p w14:paraId="76DDEECB" w14:textId="77777777" w:rsidR="00BB0CE7" w:rsidRPr="00493642" w:rsidRDefault="00BB0CE7" w:rsidP="00493642">
      <w:pPr>
        <w:pStyle w:val="Heading1"/>
        <w:numPr>
          <w:ilvl w:val="0"/>
          <w:numId w:val="9"/>
        </w:numPr>
        <w:rPr>
          <w:rStyle w:val="Strong"/>
          <w:u w:val="none"/>
        </w:rPr>
      </w:pPr>
      <w:r w:rsidRPr="00493642">
        <w:rPr>
          <w:rStyle w:val="Strong"/>
          <w:b/>
          <w:bCs/>
          <w:u w:val="none"/>
        </w:rPr>
        <w:t>Security &amp; Access Control:</w:t>
      </w:r>
      <w:r w:rsidRPr="00493642">
        <w:rPr>
          <w:rStyle w:val="Strong"/>
          <w:u w:val="none"/>
        </w:rPr>
        <w:t xml:space="preserve"> Access Groups, Privileges, Role-based Security, Authentication Mechanisms</w:t>
      </w:r>
    </w:p>
    <w:p w14:paraId="7257A5A8" w14:textId="77777777" w:rsidR="00CC5FC7" w:rsidRDefault="00BB0CE7" w:rsidP="00FA4698">
      <w:pPr>
        <w:pStyle w:val="Heading1"/>
        <w:numPr>
          <w:ilvl w:val="0"/>
          <w:numId w:val="9"/>
        </w:numPr>
        <w:rPr>
          <w:rStyle w:val="Strong"/>
          <w:u w:val="none"/>
        </w:rPr>
      </w:pPr>
      <w:r w:rsidRPr="00493642">
        <w:rPr>
          <w:rStyle w:val="Strong"/>
          <w:b/>
          <w:bCs/>
          <w:u w:val="none"/>
        </w:rPr>
        <w:t>Languages &amp; Technologies:</w:t>
      </w:r>
      <w:r w:rsidRPr="00493642">
        <w:rPr>
          <w:rStyle w:val="Strong"/>
          <w:u w:val="none"/>
        </w:rPr>
        <w:t xml:space="preserve"> Java, Python, JavaScript, C++, HTML5, CSS, React</w:t>
      </w:r>
      <w:bookmarkEnd w:id="0"/>
    </w:p>
    <w:p w14:paraId="36B1733C" w14:textId="77777777" w:rsidR="00237D33" w:rsidRDefault="00237D33" w:rsidP="00237D33">
      <w:pPr>
        <w:pStyle w:val="Heading1"/>
        <w:rPr>
          <w:rStyle w:val="Strong"/>
          <w:u w:val="none"/>
        </w:rPr>
      </w:pPr>
    </w:p>
    <w:p w14:paraId="6FF0C81E" w14:textId="77777777" w:rsidR="00237D33" w:rsidRDefault="00237D33" w:rsidP="00237D33">
      <w:pPr>
        <w:pStyle w:val="Heading1"/>
        <w:rPr>
          <w:rStyle w:val="Strong"/>
          <w:u w:val="none"/>
        </w:rPr>
      </w:pPr>
    </w:p>
    <w:p w14:paraId="671AD7B6" w14:textId="77777777" w:rsidR="00237D33" w:rsidRDefault="00237D33" w:rsidP="00237D33">
      <w:pPr>
        <w:pStyle w:val="Heading1"/>
        <w:rPr>
          <w:rStyle w:val="Strong"/>
          <w:u w:val="none"/>
        </w:rPr>
      </w:pPr>
    </w:p>
    <w:p w14:paraId="0BD25E8E" w14:textId="77777777" w:rsidR="00237D33" w:rsidRDefault="00237D33" w:rsidP="00237D33">
      <w:pPr>
        <w:pStyle w:val="Heading1"/>
        <w:spacing w:before="1"/>
        <w:ind w:left="0"/>
        <w:rPr>
          <w:spacing w:val="-2"/>
        </w:rPr>
      </w:pPr>
      <w:r w:rsidRPr="005E62F0">
        <w:t>PROFESSIONAL</w:t>
      </w:r>
      <w:r w:rsidRPr="005E62F0">
        <w:rPr>
          <w:spacing w:val="-12"/>
        </w:rPr>
        <w:t xml:space="preserve"> </w:t>
      </w:r>
      <w:r w:rsidRPr="005E62F0">
        <w:rPr>
          <w:spacing w:val="-2"/>
        </w:rPr>
        <w:t>EXPERIENCE</w:t>
      </w:r>
      <w:r>
        <w:rPr>
          <w:spacing w:val="-2"/>
        </w:rPr>
        <w:t>:</w:t>
      </w:r>
    </w:p>
    <w:p w14:paraId="20821440" w14:textId="77777777" w:rsidR="00237D33" w:rsidRDefault="00237D33" w:rsidP="00237D33">
      <w:pPr>
        <w:pStyle w:val="Heading1"/>
        <w:spacing w:before="1"/>
        <w:rPr>
          <w:u w:val="none"/>
        </w:rPr>
      </w:pPr>
    </w:p>
    <w:p w14:paraId="394FAA9A" w14:textId="77777777" w:rsidR="00237D33" w:rsidRDefault="00237D33" w:rsidP="00237D33">
      <w:pPr>
        <w:tabs>
          <w:tab w:val="left" w:pos="8463"/>
        </w:tabs>
        <w:spacing w:before="35"/>
        <w:ind w:left="103"/>
        <w:rPr>
          <w:b/>
          <w:spacing w:val="-4"/>
        </w:rPr>
      </w:pPr>
      <w:r w:rsidRPr="00710FA3">
        <w:rPr>
          <w:b/>
        </w:rPr>
        <w:t>Position</w:t>
      </w:r>
      <w:r>
        <w:rPr>
          <w:b/>
        </w:rPr>
        <w:t xml:space="preserve">         </w:t>
      </w:r>
      <w:proofErr w:type="gramStart"/>
      <w:r>
        <w:rPr>
          <w:b/>
        </w:rPr>
        <w:t xml:space="preserve">  </w:t>
      </w:r>
      <w:r w:rsidRPr="00710FA3">
        <w:rPr>
          <w:b/>
        </w:rPr>
        <w:t>:</w:t>
      </w:r>
      <w:proofErr w:type="gramEnd"/>
      <w:r w:rsidRPr="00710FA3">
        <w:rPr>
          <w:b/>
        </w:rPr>
        <w:t xml:space="preserve"> Application </w:t>
      </w:r>
      <w:r>
        <w:rPr>
          <w:b/>
        </w:rPr>
        <w:t>Development</w:t>
      </w:r>
      <w:r w:rsidRPr="00710FA3">
        <w:rPr>
          <w:b/>
        </w:rPr>
        <w:t xml:space="preserve"> Analyst</w:t>
      </w:r>
      <w:r>
        <w:rPr>
          <w:b/>
        </w:rPr>
        <w:tab/>
        <w:t>Mar</w:t>
      </w:r>
      <w:r>
        <w:rPr>
          <w:b/>
          <w:spacing w:val="-5"/>
        </w:rPr>
        <w:t xml:space="preserve"> </w:t>
      </w:r>
      <w:r>
        <w:rPr>
          <w:b/>
        </w:rPr>
        <w:t>2017</w:t>
      </w:r>
      <w:r>
        <w:rPr>
          <w:b/>
          <w:spacing w:val="-3"/>
        </w:rPr>
        <w:t xml:space="preserve"> </w:t>
      </w:r>
      <w:r>
        <w:rPr>
          <w:b/>
        </w:rPr>
        <w:t>–</w:t>
      </w:r>
      <w:r>
        <w:rPr>
          <w:b/>
          <w:spacing w:val="-3"/>
        </w:rPr>
        <w:t xml:space="preserve"> </w:t>
      </w:r>
      <w:r>
        <w:rPr>
          <w:b/>
        </w:rPr>
        <w:t>Jan</w:t>
      </w:r>
      <w:r>
        <w:rPr>
          <w:b/>
          <w:spacing w:val="-2"/>
        </w:rPr>
        <w:t xml:space="preserve"> </w:t>
      </w:r>
      <w:r>
        <w:rPr>
          <w:b/>
          <w:spacing w:val="-4"/>
        </w:rPr>
        <w:t>2022</w:t>
      </w:r>
    </w:p>
    <w:p w14:paraId="40509722" w14:textId="77777777" w:rsidR="00237D33" w:rsidRDefault="00237D33" w:rsidP="00237D33">
      <w:pPr>
        <w:tabs>
          <w:tab w:val="left" w:pos="8463"/>
        </w:tabs>
        <w:spacing w:before="35"/>
        <w:ind w:left="103"/>
        <w:rPr>
          <w:b/>
        </w:rPr>
      </w:pPr>
      <w:r>
        <w:rPr>
          <w:b/>
          <w:spacing w:val="-4"/>
        </w:rPr>
        <w:t xml:space="preserve">Clients            </w:t>
      </w:r>
      <w:proofErr w:type="gramStart"/>
      <w:r>
        <w:rPr>
          <w:b/>
          <w:spacing w:val="-4"/>
        </w:rPr>
        <w:t xml:space="preserve">  :</w:t>
      </w:r>
      <w:proofErr w:type="gramEnd"/>
      <w:r>
        <w:rPr>
          <w:b/>
          <w:spacing w:val="-4"/>
        </w:rPr>
        <w:t xml:space="preserve"> </w:t>
      </w:r>
      <w:r>
        <w:rPr>
          <w:b/>
        </w:rPr>
        <w:t xml:space="preserve">Sprint Corporation., USA </w:t>
      </w:r>
      <w:r w:rsidRPr="00D8053F">
        <w:rPr>
          <w:bCs/>
        </w:rPr>
        <w:t>through</w:t>
      </w:r>
      <w:r>
        <w:rPr>
          <w:b/>
        </w:rPr>
        <w:t xml:space="preserve"> Accenture                                                  </w:t>
      </w:r>
      <w:r w:rsidRPr="00D8053F">
        <w:rPr>
          <w:bCs/>
        </w:rPr>
        <w:t>Mar 2017 - Apr 2020</w:t>
      </w:r>
      <w:r w:rsidRPr="006A10B5">
        <w:rPr>
          <w:b/>
        </w:rPr>
        <w:t xml:space="preserve"> </w:t>
      </w:r>
    </w:p>
    <w:p w14:paraId="6EC2CE3D" w14:textId="4F7CEEB6" w:rsidR="00237D33" w:rsidRDefault="00237D33" w:rsidP="00237D33">
      <w:pPr>
        <w:spacing w:before="39"/>
        <w:ind w:left="103"/>
        <w:rPr>
          <w:bCs/>
        </w:rPr>
      </w:pPr>
      <w:r>
        <w:rPr>
          <w:b/>
        </w:rPr>
        <w:t xml:space="preserve">                          </w:t>
      </w:r>
      <w:r w:rsidR="00E10619">
        <w:rPr>
          <w:b/>
        </w:rPr>
        <w:t xml:space="preserve"> </w:t>
      </w:r>
      <w:proofErr w:type="spellStart"/>
      <w:r>
        <w:rPr>
          <w:b/>
        </w:rPr>
        <w:t>TMobile</w:t>
      </w:r>
      <w:proofErr w:type="spellEnd"/>
      <w:r>
        <w:rPr>
          <w:b/>
        </w:rPr>
        <w:t xml:space="preserve">., USA </w:t>
      </w:r>
      <w:r w:rsidRPr="00D8053F">
        <w:rPr>
          <w:bCs/>
        </w:rPr>
        <w:t>through</w:t>
      </w:r>
      <w:r>
        <w:rPr>
          <w:b/>
        </w:rPr>
        <w:t xml:space="preserve"> Accenture   </w:t>
      </w:r>
      <w:proofErr w:type="gramStart"/>
      <w:r>
        <w:rPr>
          <w:b/>
        </w:rPr>
        <w:tab/>
      </w:r>
      <w:r w:rsidRPr="006A10B5">
        <w:rPr>
          <w:bCs/>
        </w:rPr>
        <w:t>(</w:t>
      </w:r>
      <w:r>
        <w:rPr>
          <w:bCs/>
        </w:rPr>
        <w:t xml:space="preserve"> </w:t>
      </w:r>
      <w:r w:rsidRPr="006A10B5">
        <w:rPr>
          <w:bCs/>
        </w:rPr>
        <w:t>Post</w:t>
      </w:r>
      <w:proofErr w:type="gramEnd"/>
      <w:r w:rsidRPr="006A10B5">
        <w:rPr>
          <w:bCs/>
        </w:rPr>
        <w:t xml:space="preserve"> Sprint- T Mobile merger)</w:t>
      </w:r>
      <w:r>
        <w:rPr>
          <w:b/>
        </w:rPr>
        <w:tab/>
        <w:t xml:space="preserve">           </w:t>
      </w:r>
      <w:r w:rsidRPr="00D8053F">
        <w:rPr>
          <w:bCs/>
        </w:rPr>
        <w:t>Apr 2020  - Jan 2022</w:t>
      </w:r>
    </w:p>
    <w:p w14:paraId="25F4B51D" w14:textId="77777777" w:rsidR="00E10619" w:rsidRPr="00567A78" w:rsidRDefault="00E10619" w:rsidP="00237D33">
      <w:pPr>
        <w:spacing w:before="39"/>
        <w:ind w:left="103"/>
        <w:rPr>
          <w:b/>
        </w:rPr>
      </w:pPr>
    </w:p>
    <w:p w14:paraId="426EE0AA" w14:textId="77777777" w:rsidR="00237D33" w:rsidRDefault="00237D33" w:rsidP="00237D33">
      <w:pPr>
        <w:spacing w:before="39"/>
        <w:ind w:left="103"/>
        <w:rPr>
          <w:b/>
        </w:rPr>
      </w:pPr>
      <w:r>
        <w:rPr>
          <w:b/>
        </w:rPr>
        <w:t xml:space="preserve">Project </w:t>
      </w:r>
      <w:r w:rsidRPr="00710FA3">
        <w:rPr>
          <w:b/>
        </w:rPr>
        <w:t xml:space="preserve">Theme: Delivering Next Best Action (NBA) for customers using Pega Decisioning </w:t>
      </w:r>
      <w:r>
        <w:rPr>
          <w:b/>
        </w:rPr>
        <w:t>framework</w:t>
      </w:r>
    </w:p>
    <w:p w14:paraId="32AD9FD1" w14:textId="77777777" w:rsidR="00237D33" w:rsidRPr="005E62F0" w:rsidRDefault="00237D33" w:rsidP="00237D33">
      <w:pPr>
        <w:spacing w:before="39"/>
        <w:ind w:left="103"/>
        <w:rPr>
          <w:b/>
        </w:rPr>
      </w:pPr>
      <w:r w:rsidRPr="006D4C58">
        <w:rPr>
          <w:b/>
        </w:rPr>
        <w:t>Tools used</w:t>
      </w:r>
      <w:r>
        <w:rPr>
          <w:b/>
        </w:rPr>
        <w:t xml:space="preserve">     </w:t>
      </w:r>
      <w:proofErr w:type="gramStart"/>
      <w:r>
        <w:rPr>
          <w:b/>
        </w:rPr>
        <w:t xml:space="preserve">  </w:t>
      </w:r>
      <w:r w:rsidRPr="00493642">
        <w:rPr>
          <w:bCs/>
        </w:rPr>
        <w:t>:</w:t>
      </w:r>
      <w:proofErr w:type="gramEnd"/>
      <w:r w:rsidRPr="00493642">
        <w:rPr>
          <w:bCs/>
        </w:rPr>
        <w:t xml:space="preserve"> </w:t>
      </w:r>
      <w:r w:rsidRPr="00493642">
        <w:rPr>
          <w:bCs/>
          <w:lang w:val="en-IN"/>
        </w:rPr>
        <w:t>Pega CDH</w:t>
      </w:r>
      <w:r>
        <w:rPr>
          <w:bCs/>
          <w:lang w:val="en-IN"/>
        </w:rPr>
        <w:t>||</w:t>
      </w:r>
      <w:r w:rsidRPr="00493642">
        <w:rPr>
          <w:bCs/>
          <w:lang w:val="en-IN"/>
        </w:rPr>
        <w:t xml:space="preserve"> Pega Diagnostic Cloud (PDC)</w:t>
      </w:r>
      <w:r>
        <w:rPr>
          <w:bCs/>
          <w:lang w:val="en-IN"/>
        </w:rPr>
        <w:t>||</w:t>
      </w:r>
      <w:r w:rsidRPr="00493642">
        <w:rPr>
          <w:bCs/>
          <w:lang w:val="en-IN"/>
        </w:rPr>
        <w:t xml:space="preserve"> SMA</w:t>
      </w:r>
      <w:r>
        <w:rPr>
          <w:bCs/>
          <w:lang w:val="en-IN"/>
        </w:rPr>
        <w:t>||</w:t>
      </w:r>
      <w:r w:rsidRPr="00493642">
        <w:rPr>
          <w:bCs/>
          <w:lang w:val="en-IN"/>
        </w:rPr>
        <w:t xml:space="preserve"> AES</w:t>
      </w:r>
      <w:r>
        <w:rPr>
          <w:bCs/>
          <w:lang w:val="en-IN"/>
        </w:rPr>
        <w:t>||</w:t>
      </w:r>
      <w:r w:rsidRPr="00493642">
        <w:rPr>
          <w:bCs/>
          <w:lang w:val="en-IN"/>
        </w:rPr>
        <w:t xml:space="preserve"> Pega Tracer</w:t>
      </w:r>
      <w:r>
        <w:rPr>
          <w:bCs/>
          <w:lang w:val="en-IN"/>
        </w:rPr>
        <w:t>||</w:t>
      </w:r>
      <w:r w:rsidRPr="00493642">
        <w:rPr>
          <w:bCs/>
          <w:lang w:val="en-IN"/>
        </w:rPr>
        <w:t xml:space="preserve"> Clipboard</w:t>
      </w:r>
      <w:r>
        <w:rPr>
          <w:bCs/>
          <w:lang w:val="en-IN"/>
        </w:rPr>
        <w:t>||</w:t>
      </w:r>
      <w:r w:rsidRPr="00493642">
        <w:rPr>
          <w:bCs/>
          <w:lang w:val="en-IN"/>
        </w:rPr>
        <w:t xml:space="preserve"> PLA</w:t>
      </w:r>
      <w:r>
        <w:rPr>
          <w:bCs/>
          <w:lang w:val="en-IN"/>
        </w:rPr>
        <w:t xml:space="preserve">|| </w:t>
      </w:r>
      <w:r w:rsidRPr="00493642">
        <w:rPr>
          <w:bCs/>
          <w:lang w:val="en-IN"/>
        </w:rPr>
        <w:t>PAL</w:t>
      </w:r>
      <w:r>
        <w:rPr>
          <w:bCs/>
          <w:lang w:val="en-IN"/>
        </w:rPr>
        <w:t>||</w:t>
      </w:r>
      <w:r w:rsidRPr="00493642">
        <w:rPr>
          <w:bCs/>
          <w:lang w:val="en-IN"/>
        </w:rPr>
        <w:t xml:space="preserve"> Jira</w:t>
      </w:r>
      <w:r>
        <w:rPr>
          <w:bCs/>
          <w:lang w:val="en-IN"/>
        </w:rPr>
        <w:t>||</w:t>
      </w:r>
      <w:r w:rsidRPr="00493642">
        <w:rPr>
          <w:bCs/>
          <w:lang w:val="en-IN"/>
        </w:rPr>
        <w:t xml:space="preserve"> ITSM</w:t>
      </w:r>
      <w:r>
        <w:rPr>
          <w:bCs/>
          <w:lang w:val="en-IN"/>
        </w:rPr>
        <w:t>||</w:t>
      </w:r>
      <w:r w:rsidRPr="00493642">
        <w:rPr>
          <w:bCs/>
          <w:lang w:val="en-IN"/>
        </w:rPr>
        <w:t xml:space="preserve"> Jenkins</w:t>
      </w:r>
      <w:r>
        <w:rPr>
          <w:bCs/>
          <w:lang w:val="en-IN"/>
        </w:rPr>
        <w:t>||</w:t>
      </w:r>
      <w:r w:rsidRPr="00493642">
        <w:rPr>
          <w:bCs/>
          <w:lang w:val="en-IN"/>
        </w:rPr>
        <w:t xml:space="preserve"> </w:t>
      </w:r>
      <w:proofErr w:type="spellStart"/>
      <w:r w:rsidRPr="00493642">
        <w:rPr>
          <w:bCs/>
          <w:lang w:val="en-IN"/>
        </w:rPr>
        <w:t>GitBash</w:t>
      </w:r>
      <w:proofErr w:type="spellEnd"/>
      <w:r>
        <w:rPr>
          <w:bCs/>
          <w:lang w:val="en-IN"/>
        </w:rPr>
        <w:t>||</w:t>
      </w:r>
      <w:r w:rsidRPr="00493642">
        <w:rPr>
          <w:bCs/>
          <w:lang w:val="en-IN"/>
        </w:rPr>
        <w:t xml:space="preserve"> SourceTree</w:t>
      </w:r>
      <w:r>
        <w:rPr>
          <w:bCs/>
          <w:lang w:val="en-IN"/>
        </w:rPr>
        <w:t>||</w:t>
      </w:r>
      <w:r w:rsidRPr="00493642">
        <w:rPr>
          <w:bCs/>
          <w:lang w:val="en-IN"/>
        </w:rPr>
        <w:t xml:space="preserve"> AppDynamics</w:t>
      </w:r>
      <w:r>
        <w:rPr>
          <w:bCs/>
          <w:lang w:val="en-IN"/>
        </w:rPr>
        <w:t>||</w:t>
      </w:r>
      <w:proofErr w:type="spellStart"/>
      <w:r w:rsidRPr="00493642">
        <w:rPr>
          <w:bCs/>
          <w:lang w:val="en-IN"/>
        </w:rPr>
        <w:t>Conducktor</w:t>
      </w:r>
      <w:proofErr w:type="spellEnd"/>
      <w:r>
        <w:rPr>
          <w:bCs/>
          <w:lang w:val="en-IN"/>
        </w:rPr>
        <w:t>||</w:t>
      </w:r>
      <w:r w:rsidRPr="00493642">
        <w:rPr>
          <w:bCs/>
          <w:lang w:val="en-IN"/>
        </w:rPr>
        <w:t xml:space="preserve"> SQL Developer</w:t>
      </w:r>
      <w:r>
        <w:rPr>
          <w:bCs/>
          <w:lang w:val="en-IN"/>
        </w:rPr>
        <w:t>||</w:t>
      </w:r>
      <w:r w:rsidRPr="00493642">
        <w:rPr>
          <w:bCs/>
          <w:lang w:val="en-IN"/>
        </w:rPr>
        <w:t xml:space="preserve"> Teradata</w:t>
      </w:r>
      <w:r>
        <w:rPr>
          <w:bCs/>
          <w:lang w:val="en-IN"/>
        </w:rPr>
        <w:t>||</w:t>
      </w:r>
      <w:r w:rsidRPr="00493642">
        <w:rPr>
          <w:bCs/>
          <w:lang w:val="en-IN"/>
        </w:rPr>
        <w:t xml:space="preserve"> AWS</w:t>
      </w:r>
      <w:r>
        <w:rPr>
          <w:bCs/>
          <w:lang w:val="en-IN"/>
        </w:rPr>
        <w:t>||</w:t>
      </w:r>
      <w:r w:rsidRPr="00493642">
        <w:rPr>
          <w:bCs/>
          <w:lang w:val="en-IN"/>
        </w:rPr>
        <w:t xml:space="preserve"> Kubernetes</w:t>
      </w:r>
      <w:r>
        <w:rPr>
          <w:bCs/>
          <w:lang w:val="en-IN"/>
        </w:rPr>
        <w:t>||</w:t>
      </w:r>
      <w:r w:rsidRPr="00493642">
        <w:rPr>
          <w:bCs/>
          <w:lang w:val="en-IN"/>
        </w:rPr>
        <w:t xml:space="preserve"> WinSCP</w:t>
      </w:r>
      <w:r>
        <w:rPr>
          <w:bCs/>
          <w:lang w:val="en-IN"/>
        </w:rPr>
        <w:t>||</w:t>
      </w:r>
      <w:r w:rsidRPr="00493642">
        <w:rPr>
          <w:bCs/>
          <w:lang w:val="en-IN"/>
        </w:rPr>
        <w:t xml:space="preserve"> Putty</w:t>
      </w:r>
      <w:r>
        <w:rPr>
          <w:bCs/>
          <w:lang w:val="en-IN"/>
        </w:rPr>
        <w:t>||</w:t>
      </w:r>
      <w:r w:rsidRPr="00493642">
        <w:rPr>
          <w:bCs/>
          <w:lang w:val="en-IN"/>
        </w:rPr>
        <w:t xml:space="preserve"> </w:t>
      </w:r>
      <w:proofErr w:type="spellStart"/>
      <w:r w:rsidRPr="00493642">
        <w:rPr>
          <w:bCs/>
          <w:lang w:val="en-IN"/>
        </w:rPr>
        <w:t>SuperPutty</w:t>
      </w:r>
      <w:proofErr w:type="spellEnd"/>
      <w:r>
        <w:rPr>
          <w:bCs/>
          <w:lang w:val="en-IN"/>
        </w:rPr>
        <w:t>||</w:t>
      </w:r>
      <w:r w:rsidRPr="00493642">
        <w:rPr>
          <w:bCs/>
          <w:lang w:val="en-IN"/>
        </w:rPr>
        <w:t xml:space="preserve"> Linux Shell Scripting</w:t>
      </w:r>
    </w:p>
    <w:p w14:paraId="76CB3A2A" w14:textId="77777777" w:rsidR="00237D33" w:rsidRDefault="00237D33" w:rsidP="00E10619">
      <w:pPr>
        <w:pStyle w:val="Heading1"/>
        <w:ind w:left="0"/>
        <w:rPr>
          <w:b w:val="0"/>
          <w:bCs w:val="0"/>
          <w:u w:val="none"/>
        </w:rPr>
      </w:pPr>
    </w:p>
    <w:p w14:paraId="49648CD0" w14:textId="37D4EFDA" w:rsidR="00E10619" w:rsidRPr="003F5210" w:rsidRDefault="00237D33" w:rsidP="00E10619">
      <w:pPr>
        <w:spacing w:before="251"/>
        <w:ind w:left="103"/>
        <w:jc w:val="center"/>
        <w:rPr>
          <w:b/>
          <w:u w:val="single"/>
        </w:rPr>
      </w:pPr>
      <w:bookmarkStart w:id="1" w:name="_Hlk189176549"/>
      <w:r w:rsidRPr="003F5210">
        <w:rPr>
          <w:b/>
          <w:u w:val="single"/>
        </w:rPr>
        <w:t>Decisioning Developer / Business Analyst (Offshore Team)</w:t>
      </w:r>
    </w:p>
    <w:p w14:paraId="60F088DB" w14:textId="77777777" w:rsidR="00237D33" w:rsidRPr="00BB0CE7" w:rsidRDefault="00237D33" w:rsidP="00237D33">
      <w:pPr>
        <w:pStyle w:val="ListParagraph"/>
        <w:numPr>
          <w:ilvl w:val="0"/>
          <w:numId w:val="3"/>
        </w:numPr>
        <w:tabs>
          <w:tab w:val="left" w:pos="823"/>
        </w:tabs>
        <w:spacing w:before="66"/>
        <w:ind w:right="121"/>
        <w:jc w:val="both"/>
        <w:rPr>
          <w:bCs/>
          <w:lang w:val="en-IN"/>
        </w:rPr>
      </w:pPr>
      <w:r>
        <w:rPr>
          <w:bCs/>
          <w:lang w:val="en-IN"/>
        </w:rPr>
        <w:t>Leveraged NBX functionalities, by implementing</w:t>
      </w:r>
      <w:r w:rsidRPr="00BB0CE7">
        <w:rPr>
          <w:bCs/>
          <w:lang w:val="en-IN"/>
        </w:rPr>
        <w:t xml:space="preserve"> </w:t>
      </w:r>
      <w:r w:rsidRPr="00BB0CE7">
        <w:rPr>
          <w:b/>
          <w:bCs/>
          <w:lang w:val="en-IN"/>
        </w:rPr>
        <w:t>Decision Strategies, When Rules, Decision Tables, and Proposition Filters</w:t>
      </w:r>
      <w:r w:rsidRPr="00BB0CE7">
        <w:rPr>
          <w:bCs/>
          <w:lang w:val="en-IN"/>
        </w:rPr>
        <w:t xml:space="preserve"> for real-time offer personalization and eligibility evaluation.</w:t>
      </w:r>
    </w:p>
    <w:p w14:paraId="06BF1CB1" w14:textId="77777777" w:rsidR="00237D33" w:rsidRPr="00BB0CE7" w:rsidRDefault="00237D33" w:rsidP="00237D33">
      <w:pPr>
        <w:pStyle w:val="ListParagraph"/>
        <w:numPr>
          <w:ilvl w:val="0"/>
          <w:numId w:val="3"/>
        </w:numPr>
        <w:tabs>
          <w:tab w:val="left" w:pos="823"/>
        </w:tabs>
        <w:spacing w:before="66"/>
        <w:ind w:right="121"/>
        <w:jc w:val="both"/>
        <w:rPr>
          <w:bCs/>
          <w:lang w:val="en-IN"/>
        </w:rPr>
      </w:pPr>
      <w:r w:rsidRPr="00BB0CE7">
        <w:rPr>
          <w:lang w:val="en-IN"/>
        </w:rPr>
        <w:t>Managed</w:t>
      </w:r>
      <w:r w:rsidRPr="00BB0CE7">
        <w:rPr>
          <w:b/>
          <w:bCs/>
          <w:lang w:val="en-IN"/>
        </w:rPr>
        <w:t xml:space="preserve"> Proposition Data Rules</w:t>
      </w:r>
      <w:r w:rsidRPr="00BB0CE7">
        <w:rPr>
          <w:bCs/>
          <w:lang w:val="en-IN"/>
        </w:rPr>
        <w:t>, ensuring alignment with business goals for targeted customer treatments.</w:t>
      </w:r>
    </w:p>
    <w:p w14:paraId="6CBC71B0" w14:textId="77777777" w:rsidR="00237D33" w:rsidRPr="00BB0CE7" w:rsidRDefault="00237D33" w:rsidP="00237D33">
      <w:pPr>
        <w:pStyle w:val="ListParagraph"/>
        <w:numPr>
          <w:ilvl w:val="0"/>
          <w:numId w:val="3"/>
        </w:numPr>
        <w:tabs>
          <w:tab w:val="left" w:pos="823"/>
        </w:tabs>
        <w:spacing w:before="66"/>
        <w:ind w:right="121"/>
        <w:jc w:val="both"/>
        <w:rPr>
          <w:bCs/>
          <w:lang w:val="en-IN"/>
        </w:rPr>
      </w:pPr>
      <w:r w:rsidRPr="00BB0CE7">
        <w:rPr>
          <w:bCs/>
          <w:lang w:val="en-IN"/>
        </w:rPr>
        <w:t xml:space="preserve">Led </w:t>
      </w:r>
      <w:r w:rsidRPr="00BB0CE7">
        <w:rPr>
          <w:b/>
          <w:bCs/>
          <w:lang w:val="en-IN"/>
        </w:rPr>
        <w:t>revision package lifecycle management</w:t>
      </w:r>
      <w:r>
        <w:rPr>
          <w:b/>
          <w:bCs/>
          <w:lang w:val="en-IN"/>
        </w:rPr>
        <w:t xml:space="preserve"> </w:t>
      </w:r>
      <w:r w:rsidRPr="00534B70">
        <w:rPr>
          <w:lang w:val="en-IN"/>
        </w:rPr>
        <w:t>for</w:t>
      </w:r>
      <w:r>
        <w:rPr>
          <w:b/>
          <w:bCs/>
          <w:lang w:val="en-IN"/>
        </w:rPr>
        <w:t xml:space="preserve"> daily offer data changes</w:t>
      </w:r>
      <w:r w:rsidRPr="00BB0CE7">
        <w:rPr>
          <w:bCs/>
          <w:lang w:val="en-IN"/>
        </w:rPr>
        <w:t xml:space="preserve">, including creation, testing, and deployment, ensuring seamless transitions across </w:t>
      </w:r>
      <w:r w:rsidRPr="00BB0CE7">
        <w:rPr>
          <w:b/>
          <w:bCs/>
          <w:lang w:val="en-IN"/>
        </w:rPr>
        <w:t xml:space="preserve">Dev, RTB1, RTB2, </w:t>
      </w:r>
      <w:proofErr w:type="spellStart"/>
      <w:r w:rsidRPr="00BB0CE7">
        <w:rPr>
          <w:b/>
          <w:bCs/>
          <w:lang w:val="en-IN"/>
        </w:rPr>
        <w:t>Bfix</w:t>
      </w:r>
      <w:proofErr w:type="spellEnd"/>
      <w:r w:rsidRPr="00BB0CE7">
        <w:rPr>
          <w:b/>
          <w:bCs/>
          <w:lang w:val="en-IN"/>
        </w:rPr>
        <w:t>, Preprod, and Prod</w:t>
      </w:r>
      <w:r w:rsidRPr="00BB0CE7">
        <w:rPr>
          <w:bCs/>
          <w:lang w:val="en-IN"/>
        </w:rPr>
        <w:t xml:space="preserve"> environments.</w:t>
      </w:r>
    </w:p>
    <w:p w14:paraId="14626068" w14:textId="77777777" w:rsidR="00237D33" w:rsidRPr="00BB0CE7" w:rsidRDefault="00237D33" w:rsidP="00237D33">
      <w:pPr>
        <w:pStyle w:val="ListParagraph"/>
        <w:numPr>
          <w:ilvl w:val="0"/>
          <w:numId w:val="3"/>
        </w:numPr>
        <w:tabs>
          <w:tab w:val="left" w:pos="823"/>
        </w:tabs>
        <w:spacing w:before="66"/>
        <w:ind w:right="121"/>
        <w:jc w:val="both"/>
        <w:rPr>
          <w:bCs/>
          <w:lang w:val="en-IN"/>
        </w:rPr>
      </w:pPr>
      <w:r w:rsidRPr="00BB0CE7">
        <w:rPr>
          <w:bCs/>
          <w:lang w:val="en-IN"/>
        </w:rPr>
        <w:t xml:space="preserve">Spearheaded </w:t>
      </w:r>
      <w:r w:rsidRPr="00BB0CE7">
        <w:rPr>
          <w:b/>
          <w:bCs/>
          <w:lang w:val="en-IN"/>
        </w:rPr>
        <w:t>production deployments, rollback strategies</w:t>
      </w:r>
      <w:r w:rsidRPr="00BB0CE7">
        <w:rPr>
          <w:bCs/>
          <w:lang w:val="en-IN"/>
        </w:rPr>
        <w:t xml:space="preserve">, and </w:t>
      </w:r>
      <w:r>
        <w:rPr>
          <w:b/>
          <w:bCs/>
          <w:lang w:val="en-IN"/>
        </w:rPr>
        <w:t>O</w:t>
      </w:r>
      <w:r w:rsidRPr="00BB0CE7">
        <w:rPr>
          <w:b/>
          <w:bCs/>
          <w:lang w:val="en-IN"/>
        </w:rPr>
        <w:t>ffer</w:t>
      </w:r>
      <w:r>
        <w:rPr>
          <w:b/>
          <w:bCs/>
          <w:lang w:val="en-IN"/>
        </w:rPr>
        <w:t xml:space="preserve"> </w:t>
      </w:r>
      <w:proofErr w:type="spellStart"/>
      <w:r w:rsidRPr="00BB0CE7">
        <w:rPr>
          <w:b/>
          <w:bCs/>
          <w:lang w:val="en-IN"/>
        </w:rPr>
        <w:t>catalog</w:t>
      </w:r>
      <w:proofErr w:type="spellEnd"/>
      <w:r>
        <w:rPr>
          <w:b/>
          <w:bCs/>
          <w:lang w:val="en-IN"/>
        </w:rPr>
        <w:t xml:space="preserve"> </w:t>
      </w:r>
      <w:r w:rsidRPr="00201A2B">
        <w:rPr>
          <w:lang w:val="en-IN"/>
        </w:rPr>
        <w:t>(Proposition Matrix)</w:t>
      </w:r>
      <w:r w:rsidRPr="00BB0CE7">
        <w:rPr>
          <w:b/>
          <w:bCs/>
          <w:lang w:val="en-IN"/>
        </w:rPr>
        <w:t xml:space="preserve"> maintenance</w:t>
      </w:r>
      <w:r w:rsidRPr="00BB0CE7">
        <w:rPr>
          <w:bCs/>
          <w:lang w:val="en-IN"/>
        </w:rPr>
        <w:t xml:space="preserve">, reducing </w:t>
      </w:r>
      <w:r w:rsidRPr="00BB0CE7">
        <w:rPr>
          <w:b/>
          <w:bCs/>
          <w:lang w:val="en-IN"/>
        </w:rPr>
        <w:t>manual errors by 40%</w:t>
      </w:r>
      <w:r w:rsidRPr="00BB0CE7">
        <w:rPr>
          <w:bCs/>
          <w:lang w:val="en-IN"/>
        </w:rPr>
        <w:t xml:space="preserve"> and ensuring data integrity.</w:t>
      </w:r>
    </w:p>
    <w:p w14:paraId="1D1925D0" w14:textId="77777777" w:rsidR="00237D33" w:rsidRPr="00BB0CE7" w:rsidRDefault="00237D33" w:rsidP="00237D33">
      <w:pPr>
        <w:pStyle w:val="ListParagraph"/>
        <w:numPr>
          <w:ilvl w:val="0"/>
          <w:numId w:val="3"/>
        </w:numPr>
        <w:tabs>
          <w:tab w:val="left" w:pos="823"/>
        </w:tabs>
        <w:spacing w:before="66"/>
        <w:ind w:right="121"/>
        <w:jc w:val="both"/>
        <w:rPr>
          <w:bCs/>
          <w:lang w:val="en-IN"/>
        </w:rPr>
      </w:pPr>
      <w:r w:rsidRPr="00D148FF">
        <w:rPr>
          <w:bCs/>
        </w:rPr>
        <w:t xml:space="preserve">Served as the </w:t>
      </w:r>
      <w:r w:rsidRPr="008D5DA7">
        <w:rPr>
          <w:b/>
        </w:rPr>
        <w:t>offshore coordinator</w:t>
      </w:r>
      <w:r w:rsidRPr="00D148FF">
        <w:rPr>
          <w:bCs/>
        </w:rPr>
        <w:t xml:space="preserve">, collaborating with business managers, clients, and product owners to align requirements, compose </w:t>
      </w:r>
      <w:r w:rsidRPr="00D148FF">
        <w:rPr>
          <w:b/>
        </w:rPr>
        <w:t>Agile</w:t>
      </w:r>
      <w:r>
        <w:rPr>
          <w:bCs/>
        </w:rPr>
        <w:t xml:space="preserve"> </w:t>
      </w:r>
      <w:r w:rsidRPr="00D148FF">
        <w:rPr>
          <w:bCs/>
        </w:rPr>
        <w:t>user stories, and support smooth project execution.</w:t>
      </w:r>
      <w:r w:rsidRPr="00D148FF">
        <w:rPr>
          <w:bCs/>
          <w:lang w:val="en-IN"/>
        </w:rPr>
        <w:t xml:space="preserve"> </w:t>
      </w:r>
    </w:p>
    <w:p w14:paraId="68CC6098" w14:textId="77777777" w:rsidR="00237D33" w:rsidRPr="00BB0CE7" w:rsidRDefault="00237D33" w:rsidP="00237D33">
      <w:pPr>
        <w:pStyle w:val="ListParagraph"/>
        <w:numPr>
          <w:ilvl w:val="0"/>
          <w:numId w:val="3"/>
        </w:numPr>
        <w:tabs>
          <w:tab w:val="left" w:pos="823"/>
        </w:tabs>
        <w:spacing w:before="66"/>
        <w:ind w:right="121"/>
        <w:jc w:val="both"/>
        <w:rPr>
          <w:lang w:val="en-IN"/>
        </w:rPr>
      </w:pPr>
      <w:r w:rsidRPr="00BB0CE7">
        <w:rPr>
          <w:bCs/>
          <w:lang w:val="en-IN"/>
        </w:rPr>
        <w:t xml:space="preserve">Implemented and fine-tuned </w:t>
      </w:r>
      <w:r w:rsidRPr="00BB0CE7">
        <w:rPr>
          <w:b/>
          <w:bCs/>
          <w:lang w:val="en-IN"/>
        </w:rPr>
        <w:t>Adaptive and Predictive Models</w:t>
      </w:r>
      <w:r w:rsidRPr="00BB0CE7">
        <w:rPr>
          <w:bCs/>
          <w:lang w:val="en-IN"/>
        </w:rPr>
        <w:t xml:space="preserve"> to enhance NBA accuracy through </w:t>
      </w:r>
      <w:r w:rsidRPr="00BB0CE7">
        <w:rPr>
          <w:lang w:val="en-IN"/>
        </w:rPr>
        <w:t>real-time learning and historical data insights.</w:t>
      </w:r>
    </w:p>
    <w:p w14:paraId="03A2A4BA" w14:textId="77777777" w:rsidR="00237D33" w:rsidRPr="00BB0CE7" w:rsidRDefault="00237D33" w:rsidP="00237D33">
      <w:pPr>
        <w:pStyle w:val="ListParagraph"/>
        <w:numPr>
          <w:ilvl w:val="0"/>
          <w:numId w:val="3"/>
        </w:numPr>
        <w:tabs>
          <w:tab w:val="left" w:pos="823"/>
        </w:tabs>
        <w:spacing w:before="66"/>
        <w:ind w:right="121"/>
        <w:jc w:val="both"/>
        <w:rPr>
          <w:bCs/>
          <w:lang w:val="en-IN"/>
        </w:rPr>
      </w:pPr>
      <w:r w:rsidRPr="00BB0CE7">
        <w:rPr>
          <w:bCs/>
          <w:lang w:val="en-IN"/>
        </w:rPr>
        <w:t xml:space="preserve">Worked with </w:t>
      </w:r>
      <w:r w:rsidRPr="00BB0CE7">
        <w:rPr>
          <w:b/>
          <w:bCs/>
          <w:lang w:val="en-IN"/>
        </w:rPr>
        <w:t>Integration Services (SOAP &amp; REST APIs)</w:t>
      </w:r>
      <w:r w:rsidRPr="00BB0CE7">
        <w:rPr>
          <w:bCs/>
          <w:lang w:val="en-IN"/>
        </w:rPr>
        <w:t xml:space="preserve"> to streamline data flow across Pega and external applications.</w:t>
      </w:r>
    </w:p>
    <w:p w14:paraId="11963091" w14:textId="77777777" w:rsidR="00237D33" w:rsidRPr="006D4C58" w:rsidRDefault="00237D33" w:rsidP="00237D33">
      <w:pPr>
        <w:pStyle w:val="ListParagraph"/>
        <w:numPr>
          <w:ilvl w:val="0"/>
          <w:numId w:val="3"/>
        </w:numPr>
        <w:tabs>
          <w:tab w:val="left" w:pos="823"/>
        </w:tabs>
        <w:spacing w:before="66"/>
        <w:ind w:right="121"/>
        <w:jc w:val="both"/>
        <w:rPr>
          <w:bCs/>
        </w:rPr>
      </w:pPr>
      <w:r w:rsidRPr="00BB0CE7">
        <w:rPr>
          <w:b/>
          <w:bCs/>
          <w:lang w:val="en-IN"/>
        </w:rPr>
        <w:t>Reduced deployment failures by 30%</w:t>
      </w:r>
      <w:r w:rsidRPr="00BB0CE7">
        <w:rPr>
          <w:bCs/>
          <w:lang w:val="en-IN"/>
        </w:rPr>
        <w:t xml:space="preserve"> by optimizing </w:t>
      </w:r>
      <w:r w:rsidRPr="00BB0CE7">
        <w:rPr>
          <w:b/>
          <w:bCs/>
          <w:lang w:val="en-IN"/>
        </w:rPr>
        <w:t>revision management, rollback strategies, and automated testing</w:t>
      </w:r>
      <w:r w:rsidRPr="00BB0CE7">
        <w:rPr>
          <w:bCs/>
          <w:lang w:val="en-IN"/>
        </w:rPr>
        <w:t>.</w:t>
      </w:r>
    </w:p>
    <w:bookmarkEnd w:id="1"/>
    <w:p w14:paraId="12798758" w14:textId="07D697A0" w:rsidR="00237D33" w:rsidRPr="00FA4698" w:rsidRDefault="00237D33" w:rsidP="00237D33">
      <w:pPr>
        <w:pStyle w:val="Heading1"/>
        <w:rPr>
          <w:b w:val="0"/>
          <w:bCs w:val="0"/>
          <w:u w:val="none"/>
        </w:rPr>
        <w:sectPr w:rsidR="00237D33" w:rsidRPr="00FA4698">
          <w:type w:val="continuous"/>
          <w:pgSz w:w="11910" w:h="16840"/>
          <w:pgMar w:top="1100" w:right="708" w:bottom="280" w:left="708" w:header="720" w:footer="720" w:gutter="0"/>
          <w:cols w:space="720"/>
        </w:sectPr>
      </w:pPr>
    </w:p>
    <w:p w14:paraId="7EC484EE" w14:textId="0ABF04E7" w:rsidR="00CC5FC7" w:rsidRDefault="00D15892" w:rsidP="003F5210">
      <w:pPr>
        <w:spacing w:before="251"/>
        <w:ind w:left="103"/>
        <w:jc w:val="center"/>
        <w:rPr>
          <w:b/>
        </w:rPr>
      </w:pPr>
      <w:bookmarkStart w:id="2" w:name="_Hlk189176578"/>
      <w:r w:rsidRPr="003F5210">
        <w:rPr>
          <w:b/>
          <w:u w:val="single"/>
        </w:rPr>
        <w:lastRenderedPageBreak/>
        <w:t>Infrastructure Support</w:t>
      </w:r>
    </w:p>
    <w:p w14:paraId="6A8AA344" w14:textId="2E4451CF" w:rsidR="006D4C58" w:rsidRPr="006D4C58" w:rsidRDefault="006D4C58" w:rsidP="006D4C58">
      <w:pPr>
        <w:pStyle w:val="ListParagraph"/>
        <w:numPr>
          <w:ilvl w:val="0"/>
          <w:numId w:val="3"/>
        </w:numPr>
        <w:tabs>
          <w:tab w:val="left" w:pos="823"/>
        </w:tabs>
        <w:spacing w:before="66"/>
        <w:ind w:right="121"/>
        <w:jc w:val="both"/>
        <w:rPr>
          <w:bCs/>
          <w:lang w:val="en-IN"/>
        </w:rPr>
      </w:pPr>
      <w:r w:rsidRPr="006D4C58">
        <w:rPr>
          <w:lang w:val="en-IN"/>
        </w:rPr>
        <w:t>Owned end-to-end Pega deployment activities,</w:t>
      </w:r>
      <w:r w:rsidRPr="006D4C58">
        <w:rPr>
          <w:bCs/>
          <w:lang w:val="en-IN"/>
        </w:rPr>
        <w:t xml:space="preserve"> ensuring minimal downtime and adherence to </w:t>
      </w:r>
      <w:r w:rsidRPr="006D4C58">
        <w:rPr>
          <w:b/>
          <w:bCs/>
          <w:lang w:val="en-IN"/>
        </w:rPr>
        <w:t>critical restart sequences</w:t>
      </w:r>
      <w:r w:rsidRPr="006D4C58">
        <w:rPr>
          <w:bCs/>
          <w:lang w:val="en-IN"/>
        </w:rPr>
        <w:t xml:space="preserve"> for </w:t>
      </w:r>
      <w:r w:rsidRPr="006D4C58">
        <w:rPr>
          <w:b/>
          <w:bCs/>
          <w:lang w:val="en-IN"/>
        </w:rPr>
        <w:t>ADM, DDS, VBD, Web, and UI nodes</w:t>
      </w:r>
      <w:r w:rsidRPr="006D4C58">
        <w:rPr>
          <w:bCs/>
          <w:lang w:val="en-IN"/>
        </w:rPr>
        <w:t xml:space="preserve"> across </w:t>
      </w:r>
      <w:r w:rsidRPr="006D4C58">
        <w:rPr>
          <w:b/>
          <w:bCs/>
          <w:lang w:val="en-IN"/>
        </w:rPr>
        <w:t>Inbound (IB) and Outbound (OB) environments</w:t>
      </w:r>
      <w:r w:rsidRPr="006D4C58">
        <w:rPr>
          <w:bCs/>
          <w:lang w:val="en-IN"/>
        </w:rPr>
        <w:t>.</w:t>
      </w:r>
    </w:p>
    <w:p w14:paraId="63A654F2" w14:textId="585EB302" w:rsidR="006D4C58" w:rsidRPr="006D4C58" w:rsidRDefault="006D4C58" w:rsidP="006D4C58">
      <w:pPr>
        <w:pStyle w:val="ListParagraph"/>
        <w:numPr>
          <w:ilvl w:val="0"/>
          <w:numId w:val="3"/>
        </w:numPr>
        <w:tabs>
          <w:tab w:val="left" w:pos="823"/>
        </w:tabs>
        <w:spacing w:before="66"/>
        <w:ind w:right="121"/>
        <w:jc w:val="both"/>
        <w:rPr>
          <w:bCs/>
          <w:lang w:val="en-IN"/>
        </w:rPr>
      </w:pPr>
      <w:r w:rsidRPr="006D4C58">
        <w:rPr>
          <w:bCs/>
          <w:lang w:val="en-IN"/>
        </w:rPr>
        <w:t xml:space="preserve">Managed </w:t>
      </w:r>
      <w:r w:rsidRPr="006D4C58">
        <w:rPr>
          <w:b/>
          <w:bCs/>
          <w:lang w:val="en-IN"/>
        </w:rPr>
        <w:t>hotfix installations, Pega SRs, SMA, AES, and PDC</w:t>
      </w:r>
      <w:r w:rsidRPr="006D4C58">
        <w:rPr>
          <w:bCs/>
          <w:lang w:val="en-IN"/>
        </w:rPr>
        <w:t xml:space="preserve"> to maintain system stability, proactively </w:t>
      </w:r>
      <w:r w:rsidRPr="006D4C58">
        <w:rPr>
          <w:b/>
          <w:bCs/>
          <w:lang w:val="en-IN"/>
        </w:rPr>
        <w:t>monitoring memory, heap usage, and cache clearing</w:t>
      </w:r>
      <w:r w:rsidRPr="006D4C58">
        <w:rPr>
          <w:bCs/>
          <w:lang w:val="en-IN"/>
        </w:rPr>
        <w:t xml:space="preserve"> to optimize performance.</w:t>
      </w:r>
    </w:p>
    <w:p w14:paraId="7F15C1AB" w14:textId="41394FAF" w:rsidR="006D4C58" w:rsidRPr="006D4C58" w:rsidRDefault="006D4C58" w:rsidP="006D4C58">
      <w:pPr>
        <w:pStyle w:val="ListParagraph"/>
        <w:numPr>
          <w:ilvl w:val="0"/>
          <w:numId w:val="3"/>
        </w:numPr>
        <w:tabs>
          <w:tab w:val="left" w:pos="823"/>
        </w:tabs>
        <w:spacing w:before="66"/>
        <w:ind w:right="121"/>
        <w:jc w:val="both"/>
        <w:rPr>
          <w:bCs/>
          <w:lang w:val="en-IN"/>
        </w:rPr>
      </w:pPr>
      <w:r w:rsidRPr="006D4C58">
        <w:rPr>
          <w:lang w:val="en-IN"/>
        </w:rPr>
        <w:t>Performed</w:t>
      </w:r>
      <w:r w:rsidRPr="006D4C58">
        <w:rPr>
          <w:b/>
          <w:bCs/>
          <w:lang w:val="en-IN"/>
        </w:rPr>
        <w:t xml:space="preserve"> Unix server </w:t>
      </w:r>
      <w:r w:rsidRPr="006D4C58">
        <w:rPr>
          <w:lang w:val="en-IN"/>
        </w:rPr>
        <w:t>operations</w:t>
      </w:r>
      <w:r w:rsidRPr="006D4C58">
        <w:rPr>
          <w:bCs/>
          <w:lang w:val="en-IN"/>
        </w:rPr>
        <w:t xml:space="preserve"> using </w:t>
      </w:r>
      <w:r w:rsidR="008D5DA7" w:rsidRPr="008D5DA7">
        <w:rPr>
          <w:bCs/>
        </w:rPr>
        <w:t>using Shell Scripting</w:t>
      </w:r>
      <w:r w:rsidR="008D5DA7">
        <w:rPr>
          <w:bCs/>
        </w:rPr>
        <w:t xml:space="preserve"> using various tools like </w:t>
      </w:r>
      <w:r w:rsidRPr="006D4C58">
        <w:rPr>
          <w:b/>
          <w:bCs/>
          <w:lang w:val="en-IN"/>
        </w:rPr>
        <w:t>Putty, Super Putty, WinSCP</w:t>
      </w:r>
      <w:r w:rsidRPr="006D4C58">
        <w:rPr>
          <w:bCs/>
          <w:lang w:val="en-IN"/>
        </w:rPr>
        <w:t>, executing restarts, load balancing, and log retrieval for efficient troubleshooting.</w:t>
      </w:r>
    </w:p>
    <w:p w14:paraId="0B673FD6" w14:textId="19BECBD1" w:rsidR="006D4C58" w:rsidRDefault="006D4C58" w:rsidP="006D4C58">
      <w:pPr>
        <w:pStyle w:val="ListParagraph"/>
        <w:numPr>
          <w:ilvl w:val="0"/>
          <w:numId w:val="3"/>
        </w:numPr>
        <w:tabs>
          <w:tab w:val="left" w:pos="823"/>
        </w:tabs>
        <w:spacing w:before="66"/>
        <w:ind w:right="121"/>
        <w:jc w:val="both"/>
        <w:rPr>
          <w:bCs/>
          <w:lang w:val="en-IN"/>
        </w:rPr>
      </w:pPr>
      <w:r w:rsidRPr="006D4C58">
        <w:rPr>
          <w:bCs/>
          <w:lang w:val="en-IN"/>
        </w:rPr>
        <w:t xml:space="preserve">Implemented </w:t>
      </w:r>
      <w:r w:rsidRPr="006D4C58">
        <w:rPr>
          <w:b/>
          <w:bCs/>
          <w:lang w:val="en-IN"/>
        </w:rPr>
        <w:t>rollback strategies</w:t>
      </w:r>
      <w:r w:rsidRPr="006D4C58">
        <w:rPr>
          <w:bCs/>
          <w:lang w:val="en-IN"/>
        </w:rPr>
        <w:t xml:space="preserve"> and ensured </w:t>
      </w:r>
      <w:r w:rsidRPr="00201A2B">
        <w:rPr>
          <w:lang w:val="en-IN"/>
        </w:rPr>
        <w:t>deployment integrity</w:t>
      </w:r>
      <w:r w:rsidRPr="006D4C58">
        <w:rPr>
          <w:bCs/>
          <w:lang w:val="en-IN"/>
        </w:rPr>
        <w:t>, minimizing downtime and maintaining business continuity</w:t>
      </w:r>
      <w:r w:rsidR="00201A2B">
        <w:rPr>
          <w:bCs/>
          <w:lang w:val="en-IN"/>
        </w:rPr>
        <w:t xml:space="preserve"> providing </w:t>
      </w:r>
      <w:r w:rsidR="00201A2B" w:rsidRPr="00201A2B">
        <w:rPr>
          <w:b/>
          <w:lang w:val="en-IN"/>
        </w:rPr>
        <w:t>efficient failover mechanisms</w:t>
      </w:r>
      <w:r w:rsidR="00201A2B">
        <w:rPr>
          <w:bCs/>
          <w:lang w:val="en-IN"/>
        </w:rPr>
        <w:t xml:space="preserve"> for efficient disaster recovery protocols.</w:t>
      </w:r>
    </w:p>
    <w:p w14:paraId="49C9080A" w14:textId="1C0E22BB" w:rsidR="00D148FF" w:rsidRPr="00D45892" w:rsidRDefault="00D148FF" w:rsidP="00D148FF">
      <w:pPr>
        <w:pStyle w:val="ListParagraph"/>
        <w:numPr>
          <w:ilvl w:val="0"/>
          <w:numId w:val="3"/>
        </w:numPr>
        <w:tabs>
          <w:tab w:val="left" w:pos="823"/>
        </w:tabs>
        <w:spacing w:before="66"/>
        <w:ind w:right="121"/>
        <w:jc w:val="both"/>
        <w:rPr>
          <w:bCs/>
          <w:lang w:val="en-IN"/>
        </w:rPr>
      </w:pPr>
      <w:r w:rsidRPr="00D148FF">
        <w:rPr>
          <w:bCs/>
        </w:rPr>
        <w:t xml:space="preserve">Monitored daily data flows to Prod and </w:t>
      </w:r>
      <w:proofErr w:type="spellStart"/>
      <w:r w:rsidRPr="00D148FF">
        <w:rPr>
          <w:bCs/>
        </w:rPr>
        <w:t>PreProd</w:t>
      </w:r>
      <w:proofErr w:type="spellEnd"/>
      <w:r w:rsidRPr="00D148FF">
        <w:rPr>
          <w:bCs/>
        </w:rPr>
        <w:t xml:space="preserve"> </w:t>
      </w:r>
      <w:proofErr w:type="spellStart"/>
      <w:r w:rsidRPr="00D148FF">
        <w:rPr>
          <w:bCs/>
        </w:rPr>
        <w:t>envs</w:t>
      </w:r>
      <w:proofErr w:type="spellEnd"/>
      <w:r w:rsidRPr="00D148FF">
        <w:rPr>
          <w:bCs/>
        </w:rPr>
        <w:t xml:space="preserve">, ensuring accurate customer data updates and </w:t>
      </w:r>
      <w:r>
        <w:rPr>
          <w:bCs/>
        </w:rPr>
        <w:t>maintaining</w:t>
      </w:r>
      <w:r w:rsidRPr="00D148FF">
        <w:rPr>
          <w:bCs/>
        </w:rPr>
        <w:t xml:space="preserve"> consistency and availability</w:t>
      </w:r>
      <w:r>
        <w:rPr>
          <w:bCs/>
        </w:rPr>
        <w:t xml:space="preserve"> by </w:t>
      </w:r>
      <w:r w:rsidRPr="00D148FF">
        <w:rPr>
          <w:bCs/>
        </w:rPr>
        <w:t>Active-Active Database Replication.</w:t>
      </w:r>
    </w:p>
    <w:p w14:paraId="6F29181B" w14:textId="00F6C529" w:rsidR="00D45892" w:rsidRPr="00D45892" w:rsidRDefault="00D45892" w:rsidP="00D45892">
      <w:pPr>
        <w:pStyle w:val="ListParagraph"/>
        <w:numPr>
          <w:ilvl w:val="0"/>
          <w:numId w:val="3"/>
        </w:numPr>
        <w:tabs>
          <w:tab w:val="left" w:pos="823"/>
        </w:tabs>
        <w:spacing w:before="66"/>
        <w:ind w:right="121"/>
        <w:jc w:val="both"/>
      </w:pPr>
      <w:r w:rsidRPr="00D45892">
        <w:t xml:space="preserve">Monitored application performance using </w:t>
      </w:r>
      <w:r w:rsidRPr="00D45892">
        <w:rPr>
          <w:b/>
          <w:bCs/>
        </w:rPr>
        <w:t>AppDynamics</w:t>
      </w:r>
      <w:r w:rsidRPr="00D45892">
        <w:t>, proactively identifying latency, CPU/memory bottlenecks, and transaction failures. Conducted root cause analysis for slow-performing Pega services, optimizing resources to improve response times</w:t>
      </w:r>
      <w:r>
        <w:t xml:space="preserve">, and </w:t>
      </w:r>
      <w:r w:rsidRPr="006D4C58">
        <w:rPr>
          <w:bCs/>
          <w:lang w:val="en-IN"/>
        </w:rPr>
        <w:t>ensuring seamless CRM application readiness</w:t>
      </w:r>
      <w:r>
        <w:rPr>
          <w:bCs/>
          <w:lang w:val="en-IN"/>
        </w:rPr>
        <w:t>.</w:t>
      </w:r>
    </w:p>
    <w:p w14:paraId="16209A51" w14:textId="77777777" w:rsidR="00D45892" w:rsidRDefault="00D45892" w:rsidP="00D45892">
      <w:pPr>
        <w:pStyle w:val="ListParagraph"/>
        <w:tabs>
          <w:tab w:val="left" w:pos="823"/>
        </w:tabs>
        <w:spacing w:before="66"/>
        <w:ind w:left="720" w:right="121" w:firstLine="0"/>
        <w:jc w:val="both"/>
        <w:rPr>
          <w:bCs/>
          <w:lang w:val="en-IN"/>
        </w:rPr>
      </w:pPr>
    </w:p>
    <w:p w14:paraId="14B1783E" w14:textId="77777777" w:rsidR="005E62F0" w:rsidRDefault="005E62F0" w:rsidP="006D4C58">
      <w:pPr>
        <w:tabs>
          <w:tab w:val="left" w:pos="823"/>
        </w:tabs>
        <w:spacing w:before="66"/>
        <w:ind w:right="121"/>
        <w:jc w:val="both"/>
        <w:rPr>
          <w:bCs/>
        </w:rPr>
      </w:pPr>
      <w:bookmarkStart w:id="3" w:name="_Hlk189176599"/>
      <w:bookmarkEnd w:id="2"/>
    </w:p>
    <w:p w14:paraId="745C6837" w14:textId="5D2BB62F" w:rsidR="00CC5FC7" w:rsidRPr="006D4C58" w:rsidRDefault="00D15892" w:rsidP="003F5210">
      <w:pPr>
        <w:tabs>
          <w:tab w:val="left" w:pos="823"/>
        </w:tabs>
        <w:spacing w:before="66"/>
        <w:ind w:right="121"/>
        <w:jc w:val="center"/>
        <w:rPr>
          <w:b/>
        </w:rPr>
      </w:pPr>
      <w:r w:rsidRPr="003F5210">
        <w:rPr>
          <w:b/>
          <w:u w:val="single"/>
        </w:rPr>
        <w:t>Application Support</w:t>
      </w:r>
    </w:p>
    <w:p w14:paraId="5C273237" w14:textId="6770DBE9" w:rsidR="006D4C58" w:rsidRPr="006D4C58" w:rsidRDefault="006D4C58" w:rsidP="006D4C58">
      <w:pPr>
        <w:pStyle w:val="ListParagraph"/>
        <w:numPr>
          <w:ilvl w:val="0"/>
          <w:numId w:val="3"/>
        </w:numPr>
        <w:tabs>
          <w:tab w:val="left" w:pos="823"/>
        </w:tabs>
        <w:spacing w:before="66"/>
        <w:ind w:right="121"/>
        <w:jc w:val="both"/>
        <w:rPr>
          <w:bCs/>
          <w:lang w:val="en-IN"/>
        </w:rPr>
      </w:pPr>
      <w:r w:rsidRPr="006D4C58">
        <w:rPr>
          <w:lang w:val="en-IN"/>
        </w:rPr>
        <w:t>Resolved real-time production issues within SLAs, ensuring seamless operational recovery while managing</w:t>
      </w:r>
      <w:r w:rsidRPr="006D4C58">
        <w:rPr>
          <w:bCs/>
          <w:lang w:val="en-IN"/>
        </w:rPr>
        <w:t xml:space="preserve"> </w:t>
      </w:r>
      <w:r w:rsidRPr="006D4C58">
        <w:rPr>
          <w:b/>
          <w:bCs/>
          <w:lang w:val="en-IN"/>
        </w:rPr>
        <w:t>PPV testing, cycle-0 testing, and main business flow validations</w:t>
      </w:r>
      <w:r w:rsidRPr="006D4C58">
        <w:rPr>
          <w:bCs/>
          <w:lang w:val="en-IN"/>
        </w:rPr>
        <w:t xml:space="preserve"> for deployment accuracy.</w:t>
      </w:r>
    </w:p>
    <w:p w14:paraId="66BE5825" w14:textId="3360C367" w:rsidR="006D4C58" w:rsidRPr="006D4C58" w:rsidRDefault="006D4C58" w:rsidP="006D4C58">
      <w:pPr>
        <w:pStyle w:val="ListParagraph"/>
        <w:numPr>
          <w:ilvl w:val="0"/>
          <w:numId w:val="3"/>
        </w:numPr>
        <w:tabs>
          <w:tab w:val="left" w:pos="823"/>
        </w:tabs>
        <w:spacing w:before="66"/>
        <w:ind w:right="121"/>
        <w:jc w:val="both"/>
        <w:rPr>
          <w:bCs/>
          <w:lang w:val="en-IN"/>
        </w:rPr>
      </w:pPr>
      <w:r w:rsidRPr="006D4C58">
        <w:rPr>
          <w:lang w:val="en-IN"/>
        </w:rPr>
        <w:t>Facilitated stakeholder communication</w:t>
      </w:r>
      <w:r w:rsidRPr="006D4C58">
        <w:rPr>
          <w:bCs/>
          <w:lang w:val="en-IN"/>
        </w:rPr>
        <w:t xml:space="preserve"> on </w:t>
      </w:r>
      <w:r w:rsidRPr="006D4C58">
        <w:rPr>
          <w:b/>
          <w:bCs/>
          <w:lang w:val="en-IN"/>
        </w:rPr>
        <w:t>environment updates, access control management</w:t>
      </w:r>
      <w:r w:rsidRPr="006D4C58">
        <w:rPr>
          <w:bCs/>
          <w:lang w:val="en-IN"/>
        </w:rPr>
        <w:t xml:space="preserve">, and </w:t>
      </w:r>
      <w:r w:rsidRPr="006D4C58">
        <w:rPr>
          <w:b/>
          <w:bCs/>
          <w:lang w:val="en-IN"/>
        </w:rPr>
        <w:t>deployment statuses</w:t>
      </w:r>
      <w:r w:rsidRPr="006D4C58">
        <w:rPr>
          <w:bCs/>
          <w:lang w:val="en-IN"/>
        </w:rPr>
        <w:t xml:space="preserve"> to ensure security compliance and system integrity.</w:t>
      </w:r>
    </w:p>
    <w:p w14:paraId="2F48806C" w14:textId="1253BC6F" w:rsidR="006D4C58" w:rsidRDefault="006D4C58" w:rsidP="006D4C58">
      <w:pPr>
        <w:pStyle w:val="ListParagraph"/>
        <w:numPr>
          <w:ilvl w:val="0"/>
          <w:numId w:val="3"/>
        </w:numPr>
        <w:tabs>
          <w:tab w:val="left" w:pos="823"/>
        </w:tabs>
        <w:spacing w:before="66"/>
        <w:ind w:right="121"/>
        <w:jc w:val="both"/>
        <w:rPr>
          <w:bCs/>
          <w:lang w:val="en-IN"/>
        </w:rPr>
      </w:pPr>
      <w:r w:rsidRPr="006D4C58">
        <w:rPr>
          <w:b/>
          <w:bCs/>
          <w:lang w:val="en-IN"/>
        </w:rPr>
        <w:t>Led defect resolution</w:t>
      </w:r>
      <w:r w:rsidRPr="006D4C58">
        <w:rPr>
          <w:bCs/>
          <w:lang w:val="en-IN"/>
        </w:rPr>
        <w:t xml:space="preserve">, handling </w:t>
      </w:r>
      <w:r w:rsidRPr="006D4C58">
        <w:rPr>
          <w:b/>
          <w:bCs/>
          <w:lang w:val="en-IN"/>
        </w:rPr>
        <w:t>5+ tickets per day</w:t>
      </w:r>
      <w:r w:rsidRPr="006D4C58">
        <w:rPr>
          <w:bCs/>
          <w:lang w:val="en-IN"/>
        </w:rPr>
        <w:t xml:space="preserve"> using </w:t>
      </w:r>
      <w:r w:rsidRPr="006D4C58">
        <w:rPr>
          <w:b/>
          <w:bCs/>
          <w:lang w:val="en-IN"/>
        </w:rPr>
        <w:t>Tracer and Clipboard</w:t>
      </w:r>
      <w:r w:rsidRPr="006D4C58">
        <w:rPr>
          <w:bCs/>
          <w:lang w:val="en-IN"/>
        </w:rPr>
        <w:t>, improving system stability and reducing production downtime.</w:t>
      </w:r>
    </w:p>
    <w:p w14:paraId="27A21952" w14:textId="009C3275" w:rsidR="00263A07" w:rsidRPr="003E2E32" w:rsidRDefault="008D5DA7" w:rsidP="003E2E32">
      <w:pPr>
        <w:pStyle w:val="ListParagraph"/>
        <w:numPr>
          <w:ilvl w:val="0"/>
          <w:numId w:val="3"/>
        </w:numPr>
        <w:tabs>
          <w:tab w:val="left" w:pos="823"/>
        </w:tabs>
        <w:spacing w:before="66"/>
        <w:ind w:right="121"/>
        <w:jc w:val="both"/>
        <w:rPr>
          <w:bCs/>
          <w:lang w:val="en-IN"/>
        </w:rPr>
      </w:pPr>
      <w:r w:rsidRPr="008D5DA7">
        <w:rPr>
          <w:bCs/>
        </w:rPr>
        <w:t xml:space="preserve">Managed database operations using SQL scripts, including query execution, data validation, backups, and deployments </w:t>
      </w:r>
      <w:r>
        <w:rPr>
          <w:bCs/>
        </w:rPr>
        <w:t>in</w:t>
      </w:r>
      <w:r w:rsidRPr="008D5DA7">
        <w:rPr>
          <w:bCs/>
        </w:rPr>
        <w:t xml:space="preserve"> Oracle, PostgreSQL, and Teradata </w:t>
      </w:r>
      <w:r>
        <w:rPr>
          <w:bCs/>
        </w:rPr>
        <w:t xml:space="preserve">across all </w:t>
      </w:r>
      <w:r w:rsidRPr="008D5DA7">
        <w:rPr>
          <w:bCs/>
        </w:rPr>
        <w:t>environments</w:t>
      </w:r>
    </w:p>
    <w:p w14:paraId="0B73882E" w14:textId="4F2C2A54" w:rsidR="006D4C58" w:rsidRDefault="006D4C58" w:rsidP="006D4C58">
      <w:pPr>
        <w:pStyle w:val="ListParagraph"/>
        <w:numPr>
          <w:ilvl w:val="0"/>
          <w:numId w:val="3"/>
        </w:numPr>
        <w:tabs>
          <w:tab w:val="left" w:pos="823"/>
        </w:tabs>
        <w:spacing w:before="66"/>
        <w:ind w:right="121"/>
        <w:jc w:val="both"/>
        <w:rPr>
          <w:bCs/>
          <w:lang w:val="en-IN"/>
        </w:rPr>
      </w:pPr>
      <w:r w:rsidRPr="006D4C58">
        <w:rPr>
          <w:lang w:val="en-IN"/>
        </w:rPr>
        <w:t>Configured and</w:t>
      </w:r>
      <w:r w:rsidR="00567A78">
        <w:rPr>
          <w:lang w:val="en-IN"/>
        </w:rPr>
        <w:t xml:space="preserve"> </w:t>
      </w:r>
      <w:r w:rsidRPr="006D4C58">
        <w:rPr>
          <w:lang w:val="en-IN"/>
        </w:rPr>
        <w:t>validated test data for eligibility testing</w:t>
      </w:r>
      <w:r w:rsidRPr="006D4C58">
        <w:rPr>
          <w:bCs/>
          <w:lang w:val="en-IN"/>
        </w:rPr>
        <w:t xml:space="preserve">, streamlining </w:t>
      </w:r>
      <w:r w:rsidRPr="006D4C58">
        <w:rPr>
          <w:b/>
          <w:bCs/>
          <w:lang w:val="en-IN"/>
        </w:rPr>
        <w:t>integration and pre-production deployments</w:t>
      </w:r>
      <w:r w:rsidRPr="006D4C58">
        <w:rPr>
          <w:bCs/>
          <w:lang w:val="en-IN"/>
        </w:rPr>
        <w:t>.</w:t>
      </w:r>
    </w:p>
    <w:p w14:paraId="68A60A8C" w14:textId="3B722077" w:rsidR="00414105" w:rsidRPr="00D45892" w:rsidRDefault="00414105" w:rsidP="006D4C58">
      <w:pPr>
        <w:pStyle w:val="ListParagraph"/>
        <w:numPr>
          <w:ilvl w:val="0"/>
          <w:numId w:val="3"/>
        </w:numPr>
        <w:tabs>
          <w:tab w:val="left" w:pos="823"/>
        </w:tabs>
        <w:spacing w:before="66"/>
        <w:ind w:right="121"/>
        <w:jc w:val="both"/>
        <w:rPr>
          <w:bCs/>
          <w:lang w:val="en-IN"/>
        </w:rPr>
      </w:pPr>
      <w:r w:rsidRPr="00414105">
        <w:rPr>
          <w:bCs/>
        </w:rPr>
        <w:t>Managed Agile workflows in JIRA, tracking change requests (CRs), defect resolutions, and deployment progress to ensure streamlined development and release cycles. Coordinated with business and technical teams to maintain accurate sprint backlogs and release planning.</w:t>
      </w:r>
    </w:p>
    <w:p w14:paraId="711E865D" w14:textId="688FD358" w:rsidR="00D45892" w:rsidRPr="00D45892" w:rsidRDefault="00D45892" w:rsidP="006D4C58">
      <w:pPr>
        <w:pStyle w:val="ListParagraph"/>
        <w:numPr>
          <w:ilvl w:val="0"/>
          <w:numId w:val="3"/>
        </w:numPr>
        <w:tabs>
          <w:tab w:val="left" w:pos="823"/>
        </w:tabs>
        <w:spacing w:before="66"/>
        <w:ind w:right="121"/>
        <w:jc w:val="both"/>
        <w:rPr>
          <w:bCs/>
          <w:lang w:val="en-IN"/>
        </w:rPr>
      </w:pPr>
      <w:r w:rsidRPr="00D45892">
        <w:rPr>
          <w:bCs/>
        </w:rPr>
        <w:t>Handled incident management and service requests using ITSM tools, ensuring quick resolution of production issues, timely patch deployments, and adherence to SLAs. Used ITSM for ticket tracking, change approvals, and post-deployment validations.</w:t>
      </w:r>
    </w:p>
    <w:p w14:paraId="52BD6F06" w14:textId="4882C4DC" w:rsidR="00D45892" w:rsidRPr="00263A07" w:rsidRDefault="00D45892" w:rsidP="006D4C58">
      <w:pPr>
        <w:pStyle w:val="ListParagraph"/>
        <w:numPr>
          <w:ilvl w:val="0"/>
          <w:numId w:val="3"/>
        </w:numPr>
        <w:tabs>
          <w:tab w:val="left" w:pos="823"/>
        </w:tabs>
        <w:spacing w:before="66"/>
        <w:ind w:right="121"/>
        <w:jc w:val="both"/>
        <w:rPr>
          <w:lang w:val="en-IN"/>
        </w:rPr>
      </w:pPr>
      <w:r w:rsidRPr="00D45892">
        <w:t xml:space="preserve">Automated CI/CD pipelines in Jenkins for Pega deployments, reducing manual intervention and ensuring consistent and error-free code releases across Dev, RTB1, RTB2, </w:t>
      </w:r>
      <w:proofErr w:type="spellStart"/>
      <w:r w:rsidRPr="00D45892">
        <w:t>Bfix</w:t>
      </w:r>
      <w:proofErr w:type="spellEnd"/>
      <w:r w:rsidRPr="00D45892">
        <w:t>, Preprod, and Prod environments. Integrated automated rollback strategies to mitigate failed deployments.</w:t>
      </w:r>
    </w:p>
    <w:p w14:paraId="5EC60A9C" w14:textId="77777777" w:rsidR="00263A07" w:rsidRDefault="00263A07" w:rsidP="00263A07">
      <w:pPr>
        <w:tabs>
          <w:tab w:val="left" w:pos="823"/>
        </w:tabs>
        <w:spacing w:before="66"/>
        <w:ind w:right="121"/>
        <w:jc w:val="both"/>
        <w:rPr>
          <w:lang w:val="en-IN"/>
        </w:rPr>
      </w:pPr>
    </w:p>
    <w:p w14:paraId="650D8CE5" w14:textId="77777777" w:rsidR="00263A07" w:rsidRDefault="00263A07" w:rsidP="00263A07">
      <w:pPr>
        <w:tabs>
          <w:tab w:val="left" w:pos="823"/>
        </w:tabs>
        <w:spacing w:before="66"/>
        <w:ind w:right="121"/>
        <w:jc w:val="both"/>
        <w:rPr>
          <w:lang w:val="en-IN"/>
        </w:rPr>
      </w:pPr>
    </w:p>
    <w:p w14:paraId="4B012801" w14:textId="77777777" w:rsidR="00263A07" w:rsidRPr="00263A07" w:rsidRDefault="00263A07" w:rsidP="00263A07">
      <w:pPr>
        <w:tabs>
          <w:tab w:val="left" w:pos="823"/>
        </w:tabs>
        <w:spacing w:before="66"/>
        <w:ind w:right="121"/>
        <w:jc w:val="both"/>
        <w:rPr>
          <w:lang w:val="en-IN"/>
        </w:rPr>
      </w:pPr>
    </w:p>
    <w:p w14:paraId="55CD8BD7" w14:textId="77777777" w:rsidR="00D8053F" w:rsidRDefault="00D8053F" w:rsidP="00D8053F">
      <w:pPr>
        <w:pStyle w:val="ListParagraph"/>
        <w:tabs>
          <w:tab w:val="left" w:pos="823"/>
        </w:tabs>
        <w:spacing w:before="66"/>
        <w:ind w:left="720" w:right="121" w:firstLine="0"/>
        <w:jc w:val="both"/>
        <w:rPr>
          <w:bCs/>
          <w:lang w:val="en-IN"/>
        </w:rPr>
      </w:pPr>
    </w:p>
    <w:p w14:paraId="1581719E" w14:textId="3B600B00" w:rsidR="00CC5FC7" w:rsidRDefault="00567A78" w:rsidP="00567A78">
      <w:pPr>
        <w:tabs>
          <w:tab w:val="left" w:pos="8463"/>
        </w:tabs>
        <w:spacing w:before="35"/>
        <w:rPr>
          <w:b/>
        </w:rPr>
      </w:pPr>
      <w:bookmarkStart w:id="4" w:name="_Hlk189176898"/>
      <w:bookmarkEnd w:id="3"/>
      <w:r>
        <w:rPr>
          <w:b/>
        </w:rPr>
        <w:t xml:space="preserve">  </w:t>
      </w:r>
      <w:r w:rsidR="00CC5FC7" w:rsidRPr="00710FA3">
        <w:rPr>
          <w:b/>
        </w:rPr>
        <w:t>Position</w:t>
      </w:r>
      <w:r>
        <w:rPr>
          <w:b/>
        </w:rPr>
        <w:t xml:space="preserve">    </w:t>
      </w:r>
      <w:proofErr w:type="gramStart"/>
      <w:r>
        <w:rPr>
          <w:b/>
        </w:rPr>
        <w:t xml:space="preserve">  </w:t>
      </w:r>
      <w:r w:rsidR="00CC5FC7" w:rsidRPr="00710FA3">
        <w:rPr>
          <w:b/>
        </w:rPr>
        <w:t>:</w:t>
      </w:r>
      <w:proofErr w:type="gramEnd"/>
      <w:r w:rsidR="00CC5FC7" w:rsidRPr="00710FA3">
        <w:rPr>
          <w:b/>
        </w:rPr>
        <w:t xml:space="preserve"> Application </w:t>
      </w:r>
      <w:r w:rsidR="00CC5FC7">
        <w:rPr>
          <w:b/>
        </w:rPr>
        <w:t>Development</w:t>
      </w:r>
      <w:r w:rsidR="00CC5FC7" w:rsidRPr="00710FA3">
        <w:rPr>
          <w:b/>
        </w:rPr>
        <w:t xml:space="preserve"> </w:t>
      </w:r>
      <w:r w:rsidR="00CC5FC7">
        <w:rPr>
          <w:b/>
        </w:rPr>
        <w:t xml:space="preserve">Senior </w:t>
      </w:r>
      <w:r w:rsidR="00CC5FC7" w:rsidRPr="00710FA3">
        <w:rPr>
          <w:b/>
        </w:rPr>
        <w:t>Analyst</w:t>
      </w:r>
      <w:r w:rsidR="00CC5FC7">
        <w:rPr>
          <w:b/>
        </w:rPr>
        <w:tab/>
        <w:t>Jan</w:t>
      </w:r>
      <w:r w:rsidR="00CC5FC7">
        <w:rPr>
          <w:b/>
          <w:spacing w:val="-5"/>
        </w:rPr>
        <w:t xml:space="preserve"> </w:t>
      </w:r>
      <w:r w:rsidR="00CC5FC7">
        <w:rPr>
          <w:b/>
        </w:rPr>
        <w:t>2022</w:t>
      </w:r>
      <w:r w:rsidR="00CC5FC7">
        <w:rPr>
          <w:b/>
          <w:spacing w:val="-3"/>
        </w:rPr>
        <w:t xml:space="preserve"> </w:t>
      </w:r>
      <w:r w:rsidR="00CC5FC7">
        <w:rPr>
          <w:b/>
        </w:rPr>
        <w:t>–</w:t>
      </w:r>
      <w:r w:rsidR="00CC5FC7">
        <w:rPr>
          <w:b/>
          <w:spacing w:val="-3"/>
        </w:rPr>
        <w:t xml:space="preserve"> </w:t>
      </w:r>
      <w:r w:rsidR="00CC5FC7">
        <w:rPr>
          <w:b/>
        </w:rPr>
        <w:t>Jan</w:t>
      </w:r>
      <w:r w:rsidR="00CC5FC7">
        <w:rPr>
          <w:b/>
          <w:spacing w:val="-2"/>
        </w:rPr>
        <w:t xml:space="preserve"> </w:t>
      </w:r>
      <w:r w:rsidR="00CC5FC7">
        <w:rPr>
          <w:b/>
          <w:spacing w:val="-4"/>
        </w:rPr>
        <w:t>2023</w:t>
      </w:r>
    </w:p>
    <w:p w14:paraId="761BBEE5" w14:textId="4958A367" w:rsidR="006A10B5" w:rsidRDefault="00567A78" w:rsidP="006A10B5">
      <w:pPr>
        <w:spacing w:before="39"/>
        <w:ind w:left="103"/>
        <w:rPr>
          <w:b/>
        </w:rPr>
      </w:pPr>
      <w:r>
        <w:rPr>
          <w:b/>
        </w:rPr>
        <w:t xml:space="preserve">Client       </w:t>
      </w:r>
      <w:proofErr w:type="gramStart"/>
      <w:r>
        <w:rPr>
          <w:b/>
        </w:rPr>
        <w:t xml:space="preserve">  :</w:t>
      </w:r>
      <w:proofErr w:type="gramEnd"/>
      <w:r>
        <w:rPr>
          <w:b/>
        </w:rPr>
        <w:t xml:space="preserve"> </w:t>
      </w:r>
      <w:proofErr w:type="spellStart"/>
      <w:r w:rsidR="006A10B5">
        <w:rPr>
          <w:b/>
        </w:rPr>
        <w:t>TMobile</w:t>
      </w:r>
      <w:proofErr w:type="spellEnd"/>
      <w:r w:rsidR="006A10B5">
        <w:rPr>
          <w:b/>
        </w:rPr>
        <w:t xml:space="preserve">., USA </w:t>
      </w:r>
      <w:r w:rsidR="006A10B5" w:rsidRPr="00D8053F">
        <w:rPr>
          <w:bCs/>
        </w:rPr>
        <w:t>through</w:t>
      </w:r>
      <w:r w:rsidR="006A10B5">
        <w:rPr>
          <w:b/>
        </w:rPr>
        <w:t xml:space="preserve"> Accenture</w:t>
      </w:r>
    </w:p>
    <w:p w14:paraId="19681264" w14:textId="77777777" w:rsidR="00E10619" w:rsidRDefault="00E10619" w:rsidP="006A10B5">
      <w:pPr>
        <w:spacing w:before="39"/>
        <w:ind w:left="103"/>
        <w:rPr>
          <w:b/>
          <w:spacing w:val="-2"/>
        </w:rPr>
      </w:pPr>
    </w:p>
    <w:p w14:paraId="0BB2E55B" w14:textId="68817DB5" w:rsidR="00493642" w:rsidRDefault="00493642" w:rsidP="00CC5FC7">
      <w:pPr>
        <w:spacing w:before="39"/>
        <w:ind w:left="103"/>
        <w:rPr>
          <w:spacing w:val="-2"/>
        </w:rPr>
      </w:pPr>
      <w:r w:rsidRPr="00493642">
        <w:rPr>
          <w:b/>
          <w:bCs/>
          <w:spacing w:val="-2"/>
        </w:rPr>
        <w:t xml:space="preserve">Tools </w:t>
      </w:r>
      <w:proofErr w:type="gramStart"/>
      <w:r w:rsidRPr="00493642">
        <w:rPr>
          <w:b/>
          <w:bCs/>
          <w:spacing w:val="-2"/>
        </w:rPr>
        <w:t>Used</w:t>
      </w:r>
      <w:r w:rsidR="00567A78">
        <w:rPr>
          <w:b/>
          <w:bCs/>
          <w:spacing w:val="-2"/>
        </w:rPr>
        <w:t xml:space="preserve"> </w:t>
      </w:r>
      <w:r w:rsidRPr="00493642">
        <w:rPr>
          <w:b/>
          <w:bCs/>
          <w:spacing w:val="-2"/>
        </w:rPr>
        <w:t>:</w:t>
      </w:r>
      <w:proofErr w:type="gramEnd"/>
      <w:r w:rsidRPr="00493642">
        <w:rPr>
          <w:b/>
          <w:spacing w:val="-2"/>
        </w:rPr>
        <w:t xml:space="preserve"> </w:t>
      </w:r>
      <w:r w:rsidRPr="005733CC">
        <w:rPr>
          <w:spacing w:val="-2"/>
        </w:rPr>
        <w:t>Pega Decisioning</w:t>
      </w:r>
      <w:r w:rsidR="005733CC">
        <w:rPr>
          <w:spacing w:val="-2"/>
        </w:rPr>
        <w:t>||</w:t>
      </w:r>
      <w:r w:rsidRPr="005733CC">
        <w:rPr>
          <w:spacing w:val="-2"/>
        </w:rPr>
        <w:t xml:space="preserve"> Pega CDH</w:t>
      </w:r>
      <w:r w:rsidR="005733CC">
        <w:rPr>
          <w:spacing w:val="-2"/>
        </w:rPr>
        <w:t>||</w:t>
      </w:r>
      <w:r w:rsidRPr="005733CC">
        <w:rPr>
          <w:spacing w:val="-2"/>
        </w:rPr>
        <w:t xml:space="preserve"> Pega AES</w:t>
      </w:r>
      <w:r w:rsidR="005733CC">
        <w:rPr>
          <w:spacing w:val="-2"/>
        </w:rPr>
        <w:t>||</w:t>
      </w:r>
      <w:r w:rsidRPr="005733CC">
        <w:rPr>
          <w:spacing w:val="-2"/>
        </w:rPr>
        <w:t xml:space="preserve"> Tracer</w:t>
      </w:r>
      <w:r w:rsidR="005733CC">
        <w:rPr>
          <w:spacing w:val="-2"/>
        </w:rPr>
        <w:t>||</w:t>
      </w:r>
      <w:r w:rsidRPr="005733CC">
        <w:rPr>
          <w:spacing w:val="-2"/>
        </w:rPr>
        <w:t xml:space="preserve"> Clipboard</w:t>
      </w:r>
      <w:r w:rsidR="005733CC">
        <w:rPr>
          <w:spacing w:val="-2"/>
        </w:rPr>
        <w:t>||</w:t>
      </w:r>
      <w:r w:rsidRPr="005733CC">
        <w:rPr>
          <w:spacing w:val="-2"/>
        </w:rPr>
        <w:t xml:space="preserve"> SOAP &amp; REST APIs</w:t>
      </w:r>
      <w:r w:rsidR="005733CC">
        <w:rPr>
          <w:spacing w:val="-2"/>
        </w:rPr>
        <w:t>||</w:t>
      </w:r>
      <w:r w:rsidRPr="005733CC">
        <w:rPr>
          <w:spacing w:val="-2"/>
        </w:rPr>
        <w:t xml:space="preserve"> Persona Testing</w:t>
      </w:r>
      <w:r w:rsidR="005733CC">
        <w:rPr>
          <w:spacing w:val="-2"/>
        </w:rPr>
        <w:t>||</w:t>
      </w:r>
      <w:r w:rsidRPr="005733CC">
        <w:rPr>
          <w:spacing w:val="-2"/>
        </w:rPr>
        <w:t xml:space="preserve"> Data Transforms</w:t>
      </w:r>
      <w:r w:rsidR="005733CC">
        <w:rPr>
          <w:spacing w:val="-2"/>
        </w:rPr>
        <w:t>||</w:t>
      </w:r>
      <w:r w:rsidRPr="005733CC">
        <w:rPr>
          <w:spacing w:val="-2"/>
        </w:rPr>
        <w:t xml:space="preserve"> Activities</w:t>
      </w:r>
      <w:r w:rsidR="005733CC">
        <w:rPr>
          <w:spacing w:val="-2"/>
        </w:rPr>
        <w:t>||</w:t>
      </w:r>
      <w:r w:rsidRPr="005733CC">
        <w:rPr>
          <w:spacing w:val="-2"/>
        </w:rPr>
        <w:t xml:space="preserve"> When Rules</w:t>
      </w:r>
      <w:r w:rsidR="005733CC">
        <w:rPr>
          <w:spacing w:val="-2"/>
        </w:rPr>
        <w:t>||</w:t>
      </w:r>
      <w:r w:rsidRPr="005733CC">
        <w:rPr>
          <w:spacing w:val="-2"/>
        </w:rPr>
        <w:t xml:space="preserve"> Decision Tables</w:t>
      </w:r>
      <w:r w:rsidR="005733CC">
        <w:rPr>
          <w:spacing w:val="-2"/>
        </w:rPr>
        <w:t>||</w:t>
      </w:r>
      <w:r w:rsidRPr="005733CC">
        <w:rPr>
          <w:spacing w:val="-2"/>
        </w:rPr>
        <w:t xml:space="preserve"> Access Groups</w:t>
      </w:r>
      <w:r w:rsidR="005733CC">
        <w:rPr>
          <w:spacing w:val="-2"/>
        </w:rPr>
        <w:t>||</w:t>
      </w:r>
      <w:r w:rsidRPr="005733CC">
        <w:rPr>
          <w:spacing w:val="-2"/>
        </w:rPr>
        <w:t xml:space="preserve"> Roles &amp; Privileges</w:t>
      </w:r>
      <w:r w:rsidR="005733CC">
        <w:rPr>
          <w:spacing w:val="-2"/>
        </w:rPr>
        <w:t>||</w:t>
      </w:r>
      <w:r w:rsidRPr="005733CC">
        <w:rPr>
          <w:spacing w:val="-2"/>
        </w:rPr>
        <w:t xml:space="preserve"> Pega AES</w:t>
      </w:r>
      <w:r w:rsidR="005733CC">
        <w:rPr>
          <w:spacing w:val="-2"/>
        </w:rPr>
        <w:t>||</w:t>
      </w:r>
      <w:r w:rsidRPr="005733CC">
        <w:rPr>
          <w:spacing w:val="-2"/>
        </w:rPr>
        <w:t xml:space="preserve"> Kubernetes</w:t>
      </w:r>
      <w:r w:rsidR="005733CC">
        <w:rPr>
          <w:spacing w:val="-2"/>
        </w:rPr>
        <w:t>||</w:t>
      </w:r>
      <w:r w:rsidRPr="005733CC">
        <w:rPr>
          <w:spacing w:val="-2"/>
        </w:rPr>
        <w:t xml:space="preserve"> AppDynamics</w:t>
      </w:r>
      <w:r w:rsidR="005733CC">
        <w:rPr>
          <w:spacing w:val="-2"/>
        </w:rPr>
        <w:t>||</w:t>
      </w:r>
      <w:r w:rsidRPr="005733CC">
        <w:rPr>
          <w:spacing w:val="-2"/>
        </w:rPr>
        <w:t xml:space="preserve"> Splunk</w:t>
      </w:r>
      <w:r w:rsidR="005733CC">
        <w:rPr>
          <w:spacing w:val="-2"/>
        </w:rPr>
        <w:t>||</w:t>
      </w:r>
      <w:r w:rsidRPr="005733CC">
        <w:rPr>
          <w:spacing w:val="-2"/>
        </w:rPr>
        <w:t xml:space="preserve"> Grafana</w:t>
      </w:r>
      <w:r w:rsidR="005733CC">
        <w:rPr>
          <w:spacing w:val="-2"/>
        </w:rPr>
        <w:t>||</w:t>
      </w:r>
      <w:r w:rsidRPr="005733CC">
        <w:rPr>
          <w:spacing w:val="-2"/>
        </w:rPr>
        <w:t xml:space="preserve"> </w:t>
      </w:r>
      <w:proofErr w:type="spellStart"/>
      <w:r w:rsidRPr="005733CC">
        <w:rPr>
          <w:spacing w:val="-2"/>
        </w:rPr>
        <w:t>Conducktor</w:t>
      </w:r>
      <w:proofErr w:type="spellEnd"/>
      <w:r w:rsidR="005733CC">
        <w:rPr>
          <w:spacing w:val="-2"/>
        </w:rPr>
        <w:t>||</w:t>
      </w:r>
      <w:r w:rsidRPr="005733CC">
        <w:rPr>
          <w:spacing w:val="-2"/>
        </w:rPr>
        <w:t xml:space="preserve"> Log Monitoring</w:t>
      </w:r>
      <w:r w:rsidR="005733CC">
        <w:rPr>
          <w:spacing w:val="-2"/>
        </w:rPr>
        <w:t>||</w:t>
      </w:r>
      <w:r w:rsidRPr="005733CC">
        <w:rPr>
          <w:spacing w:val="-2"/>
        </w:rPr>
        <w:t xml:space="preserve"> File Listeners.</w:t>
      </w:r>
    </w:p>
    <w:p w14:paraId="07B76273" w14:textId="77777777" w:rsidR="00A1100A" w:rsidRDefault="00A1100A" w:rsidP="00CC5FC7">
      <w:pPr>
        <w:spacing w:before="39"/>
        <w:ind w:left="103"/>
        <w:rPr>
          <w:spacing w:val="-2"/>
        </w:rPr>
      </w:pPr>
    </w:p>
    <w:p w14:paraId="4798D579" w14:textId="77777777" w:rsidR="00E10619" w:rsidRDefault="00E10619" w:rsidP="00CC5FC7">
      <w:pPr>
        <w:spacing w:before="39"/>
        <w:ind w:left="103"/>
        <w:rPr>
          <w:b/>
          <w:spacing w:val="-2"/>
        </w:rPr>
      </w:pPr>
    </w:p>
    <w:p w14:paraId="1F8920AB" w14:textId="77777777" w:rsidR="00E10619" w:rsidRDefault="00E10619" w:rsidP="00CC5FC7">
      <w:pPr>
        <w:spacing w:before="39"/>
        <w:ind w:left="103"/>
        <w:rPr>
          <w:b/>
          <w:spacing w:val="-2"/>
        </w:rPr>
      </w:pPr>
    </w:p>
    <w:p w14:paraId="1139815B" w14:textId="77777777" w:rsidR="00E10619" w:rsidRDefault="00E10619" w:rsidP="00CC5FC7">
      <w:pPr>
        <w:spacing w:before="39"/>
        <w:ind w:left="103"/>
        <w:rPr>
          <w:b/>
          <w:spacing w:val="-2"/>
        </w:rPr>
      </w:pPr>
    </w:p>
    <w:p w14:paraId="335360F5" w14:textId="77777777" w:rsidR="00E10619" w:rsidRDefault="00E10619" w:rsidP="00CC5FC7">
      <w:pPr>
        <w:spacing w:before="39"/>
        <w:ind w:left="103"/>
        <w:rPr>
          <w:b/>
          <w:spacing w:val="-2"/>
        </w:rPr>
      </w:pPr>
    </w:p>
    <w:p w14:paraId="0DAE9DEE" w14:textId="70F90B1D" w:rsidR="00CC5FC7" w:rsidRDefault="00D15892" w:rsidP="003F5210">
      <w:pPr>
        <w:spacing w:before="251"/>
        <w:ind w:left="103"/>
        <w:jc w:val="center"/>
        <w:rPr>
          <w:b/>
        </w:rPr>
      </w:pPr>
      <w:bookmarkStart w:id="5" w:name="_Hlk189176668"/>
      <w:bookmarkEnd w:id="4"/>
      <w:r w:rsidRPr="003F5210">
        <w:rPr>
          <w:b/>
          <w:u w:val="single"/>
        </w:rPr>
        <w:lastRenderedPageBreak/>
        <w:t>Pega Developer</w:t>
      </w:r>
    </w:p>
    <w:p w14:paraId="702CFEFC" w14:textId="4AE58BDC" w:rsidR="00F97D31" w:rsidRPr="00F97D31" w:rsidRDefault="00F97D31" w:rsidP="00F97D31">
      <w:pPr>
        <w:pStyle w:val="ListParagraph"/>
        <w:numPr>
          <w:ilvl w:val="0"/>
          <w:numId w:val="3"/>
        </w:numPr>
        <w:tabs>
          <w:tab w:val="left" w:pos="823"/>
        </w:tabs>
        <w:spacing w:before="66"/>
        <w:ind w:right="121"/>
        <w:jc w:val="both"/>
        <w:rPr>
          <w:bCs/>
          <w:lang w:val="en-IN"/>
        </w:rPr>
      </w:pPr>
      <w:r w:rsidRPr="005E62F0">
        <w:rPr>
          <w:lang w:val="en-IN"/>
        </w:rPr>
        <w:t>Composed and implemented</w:t>
      </w:r>
      <w:r w:rsidRPr="00493642">
        <w:rPr>
          <w:lang w:val="en-IN"/>
        </w:rPr>
        <w:t xml:space="preserve"> taxonomy rules</w:t>
      </w:r>
      <w:r w:rsidRPr="00493642">
        <w:rPr>
          <w:b/>
          <w:bCs/>
          <w:lang w:val="en-IN"/>
        </w:rPr>
        <w:t xml:space="preserve"> (Applicability, Suitability, Eligibility), conducted persona-based testing</w:t>
      </w:r>
      <w:r w:rsidRPr="00493642">
        <w:rPr>
          <w:bCs/>
          <w:lang w:val="en-IN"/>
        </w:rPr>
        <w:t>, and ensured targeted customer treatments.</w:t>
      </w:r>
    </w:p>
    <w:p w14:paraId="6437545D" w14:textId="04FFCD4A" w:rsidR="00493642" w:rsidRPr="00493642" w:rsidRDefault="00493642" w:rsidP="00493642">
      <w:pPr>
        <w:pStyle w:val="ListParagraph"/>
        <w:numPr>
          <w:ilvl w:val="0"/>
          <w:numId w:val="3"/>
        </w:numPr>
        <w:tabs>
          <w:tab w:val="left" w:pos="823"/>
        </w:tabs>
        <w:spacing w:before="66"/>
        <w:ind w:right="121"/>
        <w:jc w:val="both"/>
        <w:rPr>
          <w:bCs/>
          <w:lang w:val="en-IN"/>
        </w:rPr>
      </w:pPr>
      <w:r w:rsidRPr="00493642">
        <w:rPr>
          <w:lang w:val="en-IN"/>
        </w:rPr>
        <w:t>Designed</w:t>
      </w:r>
      <w:r w:rsidRPr="00493642">
        <w:rPr>
          <w:b/>
          <w:bCs/>
          <w:lang w:val="en-IN"/>
        </w:rPr>
        <w:t xml:space="preserve"> Decision Strategies</w:t>
      </w:r>
      <w:r w:rsidRPr="00493642">
        <w:rPr>
          <w:bCs/>
          <w:lang w:val="en-IN"/>
        </w:rPr>
        <w:t xml:space="preserve">, incorporating </w:t>
      </w:r>
      <w:r w:rsidRPr="00493642">
        <w:rPr>
          <w:b/>
          <w:bCs/>
          <w:lang w:val="en-IN"/>
        </w:rPr>
        <w:t>Predictive Models, Adaptive Models, and Scorecards</w:t>
      </w:r>
      <w:r w:rsidRPr="00493642">
        <w:rPr>
          <w:bCs/>
          <w:lang w:val="en-IN"/>
        </w:rPr>
        <w:t xml:space="preserve"> to optimize customer engagement.</w:t>
      </w:r>
    </w:p>
    <w:p w14:paraId="268BD25D" w14:textId="463227A1" w:rsidR="00493642" w:rsidRPr="00493642" w:rsidRDefault="00493642" w:rsidP="00493642">
      <w:pPr>
        <w:pStyle w:val="ListParagraph"/>
        <w:numPr>
          <w:ilvl w:val="0"/>
          <w:numId w:val="3"/>
        </w:numPr>
        <w:tabs>
          <w:tab w:val="left" w:pos="823"/>
        </w:tabs>
        <w:spacing w:before="66"/>
        <w:ind w:right="121"/>
        <w:jc w:val="both"/>
        <w:rPr>
          <w:bCs/>
          <w:lang w:val="en-IN"/>
        </w:rPr>
      </w:pPr>
      <w:r w:rsidRPr="00493642">
        <w:rPr>
          <w:lang w:val="en-IN"/>
        </w:rPr>
        <w:t>Configured</w:t>
      </w:r>
      <w:r w:rsidRPr="00493642">
        <w:rPr>
          <w:b/>
          <w:bCs/>
          <w:lang w:val="en-IN"/>
        </w:rPr>
        <w:t xml:space="preserve"> background processing mechanisms</w:t>
      </w:r>
      <w:r w:rsidRPr="00493642">
        <w:rPr>
          <w:bCs/>
          <w:lang w:val="en-IN"/>
        </w:rPr>
        <w:t xml:space="preserve"> (Agents, Job Schedulers, Queue Processors) to streamline asynchronous task execution.</w:t>
      </w:r>
    </w:p>
    <w:p w14:paraId="5D11F0DB" w14:textId="134251CF" w:rsidR="00493642" w:rsidRPr="00493642" w:rsidRDefault="00493642" w:rsidP="00493642">
      <w:pPr>
        <w:pStyle w:val="ListParagraph"/>
        <w:numPr>
          <w:ilvl w:val="0"/>
          <w:numId w:val="3"/>
        </w:numPr>
        <w:tabs>
          <w:tab w:val="left" w:pos="823"/>
        </w:tabs>
        <w:spacing w:before="66"/>
        <w:ind w:right="121"/>
        <w:jc w:val="both"/>
        <w:rPr>
          <w:bCs/>
          <w:lang w:val="en-IN"/>
        </w:rPr>
      </w:pPr>
      <w:r w:rsidRPr="00493642">
        <w:rPr>
          <w:lang w:val="en-IN"/>
        </w:rPr>
        <w:t>Set up</w:t>
      </w:r>
      <w:r w:rsidRPr="00493642">
        <w:rPr>
          <w:b/>
          <w:bCs/>
          <w:lang w:val="en-IN"/>
        </w:rPr>
        <w:t xml:space="preserve"> </w:t>
      </w:r>
      <w:r w:rsidRPr="00493642">
        <w:rPr>
          <w:lang w:val="en-IN"/>
        </w:rPr>
        <w:t>event-driven integrations using</w:t>
      </w:r>
      <w:r w:rsidRPr="00493642">
        <w:rPr>
          <w:b/>
          <w:bCs/>
          <w:lang w:val="en-IN"/>
        </w:rPr>
        <w:t xml:space="preserve"> Listeners</w:t>
      </w:r>
      <w:r w:rsidRPr="00493642">
        <w:rPr>
          <w:bCs/>
          <w:lang w:val="en-IN"/>
        </w:rPr>
        <w:t xml:space="preserve"> to facilitate real-time data processing and file handling.</w:t>
      </w:r>
    </w:p>
    <w:p w14:paraId="79E2868A" w14:textId="794C7C3A" w:rsidR="00493642" w:rsidRPr="00F97D31" w:rsidRDefault="00493642" w:rsidP="00493642">
      <w:pPr>
        <w:pStyle w:val="ListParagraph"/>
        <w:numPr>
          <w:ilvl w:val="0"/>
          <w:numId w:val="3"/>
        </w:numPr>
        <w:tabs>
          <w:tab w:val="left" w:pos="823"/>
        </w:tabs>
        <w:spacing w:before="66"/>
        <w:ind w:right="121"/>
        <w:jc w:val="both"/>
        <w:rPr>
          <w:bCs/>
        </w:rPr>
      </w:pPr>
      <w:r w:rsidRPr="005E62F0">
        <w:rPr>
          <w:lang w:val="en-IN"/>
        </w:rPr>
        <w:t>Executed</w:t>
      </w:r>
      <w:r w:rsidRPr="00493642">
        <w:rPr>
          <w:b/>
          <w:bCs/>
          <w:lang w:val="en-IN"/>
        </w:rPr>
        <w:t xml:space="preserve"> ruleset management, versioning, and deployments</w:t>
      </w:r>
      <w:r w:rsidRPr="00493642">
        <w:rPr>
          <w:bCs/>
          <w:lang w:val="en-IN"/>
        </w:rPr>
        <w:t>, ensuring smooth collaboration and release cycles.</w:t>
      </w:r>
    </w:p>
    <w:p w14:paraId="4E58FBFD" w14:textId="77777777" w:rsidR="00F97D31" w:rsidRDefault="00F97D31" w:rsidP="00F97D31">
      <w:pPr>
        <w:pStyle w:val="ListParagraph"/>
        <w:numPr>
          <w:ilvl w:val="0"/>
          <w:numId w:val="3"/>
        </w:numPr>
        <w:tabs>
          <w:tab w:val="left" w:pos="823"/>
        </w:tabs>
        <w:spacing w:before="66"/>
        <w:ind w:right="121"/>
        <w:jc w:val="both"/>
        <w:rPr>
          <w:bCs/>
          <w:lang w:val="en-IN"/>
        </w:rPr>
      </w:pPr>
      <w:r w:rsidRPr="00493642">
        <w:rPr>
          <w:lang w:val="en-IN"/>
        </w:rPr>
        <w:t>Developed and optimized</w:t>
      </w:r>
      <w:r w:rsidRPr="00493642">
        <w:rPr>
          <w:b/>
          <w:bCs/>
          <w:lang w:val="en-IN"/>
        </w:rPr>
        <w:t xml:space="preserve"> case management solutions</w:t>
      </w:r>
      <w:r w:rsidRPr="00493642">
        <w:rPr>
          <w:bCs/>
          <w:lang w:val="en-IN"/>
        </w:rPr>
        <w:t xml:space="preserve">, configuring </w:t>
      </w:r>
      <w:r w:rsidRPr="00493642">
        <w:rPr>
          <w:b/>
          <w:bCs/>
          <w:lang w:val="en-IN"/>
        </w:rPr>
        <w:t>workflows, stages, processes, assignments, and UI components</w:t>
      </w:r>
      <w:r w:rsidRPr="00493642">
        <w:rPr>
          <w:bCs/>
          <w:lang w:val="en-IN"/>
        </w:rPr>
        <w:t xml:space="preserve"> (Sections, Layouts, Controls).</w:t>
      </w:r>
    </w:p>
    <w:p w14:paraId="528E26C5" w14:textId="77777777" w:rsidR="00F97D31" w:rsidRPr="00493642" w:rsidRDefault="00F97D31" w:rsidP="00F97D31">
      <w:pPr>
        <w:pStyle w:val="ListParagraph"/>
        <w:numPr>
          <w:ilvl w:val="0"/>
          <w:numId w:val="3"/>
        </w:numPr>
        <w:tabs>
          <w:tab w:val="left" w:pos="823"/>
        </w:tabs>
        <w:spacing w:before="66"/>
        <w:ind w:right="121"/>
        <w:jc w:val="both"/>
        <w:rPr>
          <w:bCs/>
          <w:lang w:val="en-IN"/>
        </w:rPr>
      </w:pPr>
      <w:r w:rsidRPr="00493642">
        <w:rPr>
          <w:b/>
          <w:bCs/>
          <w:lang w:val="en-IN"/>
        </w:rPr>
        <w:t>Built, tested, and managed integration services</w:t>
      </w:r>
      <w:r w:rsidRPr="00493642">
        <w:rPr>
          <w:bCs/>
          <w:lang w:val="en-IN"/>
        </w:rPr>
        <w:t xml:space="preserve"> using </w:t>
      </w:r>
      <w:r w:rsidRPr="00493642">
        <w:rPr>
          <w:b/>
          <w:bCs/>
          <w:lang w:val="en-IN"/>
        </w:rPr>
        <w:t>SOAP and REST APIs</w:t>
      </w:r>
      <w:r w:rsidRPr="00493642">
        <w:rPr>
          <w:bCs/>
          <w:lang w:val="en-IN"/>
        </w:rPr>
        <w:t>, enabling seamless data exchange.</w:t>
      </w:r>
    </w:p>
    <w:p w14:paraId="50E40C93" w14:textId="57C33DFD" w:rsidR="00E10619" w:rsidRPr="00E10619" w:rsidRDefault="00D15892" w:rsidP="00E10619">
      <w:pPr>
        <w:spacing w:before="251"/>
        <w:ind w:left="103"/>
        <w:jc w:val="center"/>
        <w:rPr>
          <w:b/>
          <w:u w:val="single"/>
        </w:rPr>
      </w:pPr>
      <w:bookmarkStart w:id="6" w:name="_Hlk189176966"/>
      <w:bookmarkEnd w:id="5"/>
      <w:r w:rsidRPr="003F5210">
        <w:rPr>
          <w:b/>
          <w:u w:val="single"/>
        </w:rPr>
        <w:t>Application And Infrastructure Support</w:t>
      </w:r>
    </w:p>
    <w:p w14:paraId="32E974ED" w14:textId="77777777" w:rsidR="00CC5FC7" w:rsidRDefault="00CC5FC7" w:rsidP="00CC5FC7">
      <w:pPr>
        <w:pStyle w:val="ListParagraph"/>
        <w:numPr>
          <w:ilvl w:val="0"/>
          <w:numId w:val="3"/>
        </w:numPr>
        <w:tabs>
          <w:tab w:val="left" w:pos="823"/>
        </w:tabs>
        <w:spacing w:before="66"/>
        <w:ind w:right="121"/>
        <w:jc w:val="both"/>
        <w:rPr>
          <w:bCs/>
        </w:rPr>
      </w:pPr>
      <w:r w:rsidRPr="00DB72D8">
        <w:rPr>
          <w:bCs/>
        </w:rPr>
        <w:t xml:space="preserve">Part of the team responsible for the </w:t>
      </w:r>
      <w:r w:rsidRPr="00EF2348">
        <w:rPr>
          <w:b/>
        </w:rPr>
        <w:t>Sprint - T-Mobile merger</w:t>
      </w:r>
      <w:r w:rsidRPr="00DB72D8">
        <w:rPr>
          <w:bCs/>
        </w:rPr>
        <w:t xml:space="preserve"> and </w:t>
      </w:r>
      <w:r w:rsidRPr="00EF2348">
        <w:rPr>
          <w:b/>
        </w:rPr>
        <w:t>Pega upgrade from 7.4 to 8</w:t>
      </w:r>
      <w:r w:rsidRPr="00DB72D8">
        <w:rPr>
          <w:bCs/>
        </w:rPr>
        <w:t xml:space="preserve">. </w:t>
      </w:r>
    </w:p>
    <w:p w14:paraId="413775A6" w14:textId="77777777" w:rsidR="00CC5FC7" w:rsidRDefault="00CC5FC7" w:rsidP="00CC5FC7">
      <w:pPr>
        <w:pStyle w:val="ListParagraph"/>
        <w:numPr>
          <w:ilvl w:val="0"/>
          <w:numId w:val="3"/>
        </w:numPr>
        <w:tabs>
          <w:tab w:val="left" w:pos="823"/>
        </w:tabs>
        <w:spacing w:before="66"/>
        <w:ind w:right="121"/>
        <w:jc w:val="both"/>
        <w:rPr>
          <w:bCs/>
        </w:rPr>
      </w:pPr>
      <w:r w:rsidRPr="00DB72D8">
        <w:rPr>
          <w:bCs/>
        </w:rPr>
        <w:t>Acted as a key contact for legacy Sprint applications and services.</w:t>
      </w:r>
    </w:p>
    <w:p w14:paraId="0BED0990" w14:textId="0FFBF26B" w:rsidR="00BC6308" w:rsidRPr="00DB72D8" w:rsidRDefault="00BC6308" w:rsidP="00CC5FC7">
      <w:pPr>
        <w:pStyle w:val="ListParagraph"/>
        <w:numPr>
          <w:ilvl w:val="0"/>
          <w:numId w:val="3"/>
        </w:numPr>
        <w:tabs>
          <w:tab w:val="left" w:pos="823"/>
        </w:tabs>
        <w:spacing w:before="66"/>
        <w:ind w:right="121"/>
        <w:jc w:val="both"/>
        <w:rPr>
          <w:bCs/>
        </w:rPr>
      </w:pPr>
      <w:r w:rsidRPr="00BC6308">
        <w:rPr>
          <w:bCs/>
        </w:rPr>
        <w:t xml:space="preserve">Monitored daily data loads in </w:t>
      </w:r>
      <w:r w:rsidRPr="00BC6308">
        <w:rPr>
          <w:b/>
        </w:rPr>
        <w:t>AWS</w:t>
      </w:r>
      <w:r>
        <w:rPr>
          <w:b/>
        </w:rPr>
        <w:t xml:space="preserve"> S3</w:t>
      </w:r>
      <w:r w:rsidRPr="00BC6308">
        <w:rPr>
          <w:bCs/>
        </w:rPr>
        <w:t xml:space="preserve"> for Production and Pre-Production environments, ensuring timely completion. Investigated and resolved issues by replacing files as needed, maintaining data integrity and operational efficiency.</w:t>
      </w:r>
    </w:p>
    <w:p w14:paraId="0ADED64E" w14:textId="77777777" w:rsidR="00BC6308" w:rsidRDefault="00BC6308" w:rsidP="00CC5FC7">
      <w:pPr>
        <w:pStyle w:val="ListParagraph"/>
        <w:numPr>
          <w:ilvl w:val="0"/>
          <w:numId w:val="3"/>
        </w:numPr>
        <w:tabs>
          <w:tab w:val="left" w:pos="823"/>
        </w:tabs>
        <w:spacing w:before="66"/>
        <w:ind w:right="121"/>
        <w:jc w:val="both"/>
        <w:rPr>
          <w:bCs/>
        </w:rPr>
      </w:pPr>
      <w:r w:rsidRPr="00BC6308">
        <w:rPr>
          <w:bCs/>
          <w:lang w:eastAsia="en-IN"/>
        </w:rPr>
        <w:t xml:space="preserve">Managed </w:t>
      </w:r>
      <w:r w:rsidRPr="00BC6308">
        <w:rPr>
          <w:b/>
          <w:lang w:eastAsia="en-IN"/>
        </w:rPr>
        <w:t>Kubernetes</w:t>
      </w:r>
      <w:r w:rsidRPr="00BC6308">
        <w:rPr>
          <w:bCs/>
          <w:lang w:eastAsia="en-IN"/>
        </w:rPr>
        <w:t xml:space="preserve"> deployments by overseeing pod management, log retrieval, and application health monitoring, leveraging </w:t>
      </w:r>
      <w:r w:rsidRPr="00BC6308">
        <w:rPr>
          <w:b/>
          <w:lang w:eastAsia="en-IN"/>
        </w:rPr>
        <w:t>Docker and containerization technologies</w:t>
      </w:r>
      <w:r w:rsidRPr="00BC6308">
        <w:rPr>
          <w:bCs/>
          <w:lang w:eastAsia="en-IN"/>
        </w:rPr>
        <w:t xml:space="preserve"> for efficient orchestration and deployment.</w:t>
      </w:r>
    </w:p>
    <w:p w14:paraId="6BCFF9EB" w14:textId="0FAF686E" w:rsidR="00D45892" w:rsidRPr="00D45892" w:rsidRDefault="00D45892" w:rsidP="00D45892">
      <w:pPr>
        <w:pStyle w:val="NormalWeb"/>
        <w:numPr>
          <w:ilvl w:val="0"/>
          <w:numId w:val="3"/>
        </w:numPr>
        <w:rPr>
          <w:b/>
          <w:bCs/>
          <w:sz w:val="22"/>
          <w:szCs w:val="22"/>
        </w:rPr>
      </w:pPr>
      <w:r w:rsidRPr="00D45892">
        <w:rPr>
          <w:rStyle w:val="Strong"/>
          <w:b w:val="0"/>
          <w:bCs w:val="0"/>
          <w:sz w:val="22"/>
          <w:szCs w:val="22"/>
        </w:rPr>
        <w:t xml:space="preserve">Set up </w:t>
      </w:r>
      <w:r w:rsidRPr="00D45892">
        <w:rPr>
          <w:rStyle w:val="Strong"/>
          <w:sz w:val="22"/>
          <w:szCs w:val="22"/>
        </w:rPr>
        <w:t xml:space="preserve">Grafana dashboards </w:t>
      </w:r>
      <w:r w:rsidRPr="00D45892">
        <w:rPr>
          <w:rStyle w:val="Strong"/>
          <w:b w:val="0"/>
          <w:bCs w:val="0"/>
          <w:sz w:val="22"/>
          <w:szCs w:val="22"/>
        </w:rPr>
        <w:t>to</w:t>
      </w:r>
      <w:r w:rsidRPr="00D45892">
        <w:rPr>
          <w:rStyle w:val="Strong"/>
          <w:sz w:val="22"/>
          <w:szCs w:val="22"/>
        </w:rPr>
        <w:t xml:space="preserve"> monitor key system metrics</w:t>
      </w:r>
      <w:r w:rsidRPr="00D45892">
        <w:rPr>
          <w:rStyle w:val="Strong"/>
          <w:b w:val="0"/>
          <w:bCs w:val="0"/>
          <w:sz w:val="22"/>
          <w:szCs w:val="22"/>
        </w:rPr>
        <w:t>, including CPU, memory, and network usage. Proactively identified performance degradation patterns and collaborated with infrastructure teams to optimize system health before failures occurred.</w:t>
      </w:r>
    </w:p>
    <w:p w14:paraId="024BEC3F" w14:textId="0B490203" w:rsidR="00CC5FC7" w:rsidRPr="00DB72D8" w:rsidRDefault="00CC5FC7" w:rsidP="00CC5FC7">
      <w:pPr>
        <w:pStyle w:val="ListParagraph"/>
        <w:numPr>
          <w:ilvl w:val="0"/>
          <w:numId w:val="3"/>
        </w:numPr>
        <w:tabs>
          <w:tab w:val="left" w:pos="823"/>
        </w:tabs>
        <w:spacing w:before="66"/>
        <w:ind w:right="121"/>
        <w:jc w:val="both"/>
        <w:rPr>
          <w:bCs/>
        </w:rPr>
      </w:pPr>
      <w:r w:rsidRPr="00DB72D8">
        <w:rPr>
          <w:bCs/>
        </w:rPr>
        <w:t xml:space="preserve">Ensured timely execution of </w:t>
      </w:r>
      <w:r w:rsidRPr="00EF2348">
        <w:rPr>
          <w:b/>
        </w:rPr>
        <w:t>daily data ingestions</w:t>
      </w:r>
      <w:r w:rsidRPr="00DB72D8">
        <w:rPr>
          <w:bCs/>
        </w:rPr>
        <w:t xml:space="preserve"> and </w:t>
      </w:r>
      <w:r w:rsidRPr="00EF2348">
        <w:rPr>
          <w:b/>
        </w:rPr>
        <w:t>synchronized file listeners</w:t>
      </w:r>
      <w:r w:rsidRPr="00DB72D8">
        <w:rPr>
          <w:bCs/>
        </w:rPr>
        <w:t xml:space="preserve"> for consistent data processing.</w:t>
      </w:r>
    </w:p>
    <w:p w14:paraId="38A17445" w14:textId="30A4F7B7" w:rsidR="00414105" w:rsidRDefault="00414105" w:rsidP="00CC5FC7">
      <w:pPr>
        <w:pStyle w:val="ListParagraph"/>
        <w:numPr>
          <w:ilvl w:val="0"/>
          <w:numId w:val="3"/>
        </w:numPr>
        <w:tabs>
          <w:tab w:val="left" w:pos="823"/>
        </w:tabs>
        <w:spacing w:before="66"/>
        <w:ind w:right="121"/>
        <w:jc w:val="both"/>
        <w:rPr>
          <w:bCs/>
        </w:rPr>
      </w:pPr>
      <w:proofErr w:type="gramStart"/>
      <w:r w:rsidRPr="00414105">
        <w:rPr>
          <w:bCs/>
        </w:rPr>
        <w:t>Implemented security</w:t>
      </w:r>
      <w:proofErr w:type="gramEnd"/>
      <w:r w:rsidRPr="00414105">
        <w:rPr>
          <w:bCs/>
        </w:rPr>
        <w:t xml:space="preserve"> best practices by </w:t>
      </w:r>
      <w:r w:rsidRPr="00D45892">
        <w:rPr>
          <w:b/>
        </w:rPr>
        <w:t>applying patch updates</w:t>
      </w:r>
      <w:r w:rsidRPr="00414105">
        <w:rPr>
          <w:bCs/>
        </w:rPr>
        <w:t>, ensuring compliance and minimizing risks in production deployments.</w:t>
      </w:r>
    </w:p>
    <w:p w14:paraId="54F8FB80" w14:textId="0714436F" w:rsidR="00D45892" w:rsidRDefault="00D45892" w:rsidP="00CC5FC7">
      <w:pPr>
        <w:pStyle w:val="ListParagraph"/>
        <w:numPr>
          <w:ilvl w:val="0"/>
          <w:numId w:val="3"/>
        </w:numPr>
        <w:tabs>
          <w:tab w:val="left" w:pos="823"/>
        </w:tabs>
        <w:spacing w:before="66"/>
        <w:ind w:right="121"/>
        <w:jc w:val="both"/>
        <w:rPr>
          <w:bCs/>
        </w:rPr>
      </w:pPr>
      <w:r w:rsidRPr="00D45892">
        <w:rPr>
          <w:bCs/>
        </w:rPr>
        <w:t xml:space="preserve">Configured </w:t>
      </w:r>
      <w:r w:rsidRPr="00D45892">
        <w:rPr>
          <w:b/>
        </w:rPr>
        <w:t>Splunk</w:t>
      </w:r>
      <w:r w:rsidRPr="00D45892">
        <w:rPr>
          <w:bCs/>
        </w:rPr>
        <w:t xml:space="preserve"> for </w:t>
      </w:r>
      <w:r w:rsidRPr="00D45892">
        <w:rPr>
          <w:b/>
        </w:rPr>
        <w:t>real-time log analysis</w:t>
      </w:r>
      <w:r w:rsidRPr="00D45892">
        <w:rPr>
          <w:bCs/>
        </w:rPr>
        <w:t>, enabling quick detection of application errors, database failures, and security anomalies. Developed custom log queries to track Pega API failures and reduce incident resolution times.</w:t>
      </w:r>
    </w:p>
    <w:p w14:paraId="2F21B016" w14:textId="77777777" w:rsidR="00D45892" w:rsidRDefault="00D45892" w:rsidP="00D45892">
      <w:pPr>
        <w:pStyle w:val="ListParagraph"/>
        <w:numPr>
          <w:ilvl w:val="0"/>
          <w:numId w:val="3"/>
        </w:numPr>
        <w:tabs>
          <w:tab w:val="left" w:pos="823"/>
        </w:tabs>
        <w:spacing w:before="66"/>
        <w:ind w:right="121"/>
        <w:jc w:val="both"/>
        <w:rPr>
          <w:bCs/>
        </w:rPr>
      </w:pPr>
      <w:r w:rsidRPr="00D45892">
        <w:rPr>
          <w:bCs/>
        </w:rPr>
        <w:t xml:space="preserve">Utilized </w:t>
      </w:r>
      <w:proofErr w:type="spellStart"/>
      <w:r w:rsidRPr="00D45892">
        <w:rPr>
          <w:b/>
        </w:rPr>
        <w:t>Conducktor</w:t>
      </w:r>
      <w:proofErr w:type="spellEnd"/>
      <w:r w:rsidRPr="00D45892">
        <w:rPr>
          <w:bCs/>
        </w:rPr>
        <w:t xml:space="preserve"> for </w:t>
      </w:r>
      <w:r w:rsidRPr="00D45892">
        <w:rPr>
          <w:b/>
        </w:rPr>
        <w:t>Kafka stream monitoring</w:t>
      </w:r>
      <w:r w:rsidRPr="00D45892">
        <w:rPr>
          <w:bCs/>
        </w:rPr>
        <w:t>, ensuring smooth message processing and troubleshooting event-driven integrations. Addressed issues related to data inconsistency in streaming pipelines used for Pega-based decisioning workflows.</w:t>
      </w:r>
    </w:p>
    <w:p w14:paraId="547C5D0F" w14:textId="77777777" w:rsidR="003F5210" w:rsidRPr="00E10619" w:rsidRDefault="003F5210" w:rsidP="00E10619">
      <w:pPr>
        <w:tabs>
          <w:tab w:val="left" w:pos="823"/>
        </w:tabs>
        <w:spacing w:before="66"/>
        <w:ind w:left="360" w:right="121"/>
        <w:jc w:val="both"/>
        <w:rPr>
          <w:bCs/>
        </w:rPr>
      </w:pPr>
    </w:p>
    <w:p w14:paraId="60C8BA8A" w14:textId="323034F2" w:rsidR="00CC5FC7" w:rsidRDefault="005733CC" w:rsidP="00F97D31">
      <w:pPr>
        <w:spacing w:before="251"/>
        <w:ind w:left="103"/>
        <w:rPr>
          <w:b/>
        </w:rPr>
      </w:pPr>
      <w:bookmarkStart w:id="7" w:name="_Hlk189177019"/>
      <w:bookmarkEnd w:id="6"/>
      <w:r w:rsidRPr="005E62F0">
        <w:rPr>
          <w:b/>
          <w:u w:val="single"/>
        </w:rPr>
        <w:t>ACHIEVEMENTS</w:t>
      </w:r>
      <w:r w:rsidR="00CC5FC7" w:rsidRPr="00DB72D8">
        <w:rPr>
          <w:b/>
        </w:rPr>
        <w:t>:</w:t>
      </w:r>
    </w:p>
    <w:p w14:paraId="0FA917A7" w14:textId="77777777" w:rsidR="00CC5FC7" w:rsidRPr="00DB72D8" w:rsidRDefault="00CC5FC7" w:rsidP="00CC5FC7">
      <w:pPr>
        <w:pStyle w:val="ListParagraph"/>
        <w:numPr>
          <w:ilvl w:val="0"/>
          <w:numId w:val="3"/>
        </w:numPr>
        <w:tabs>
          <w:tab w:val="left" w:pos="823"/>
        </w:tabs>
        <w:spacing w:before="66"/>
        <w:ind w:right="121"/>
        <w:jc w:val="both"/>
        <w:rPr>
          <w:bCs/>
        </w:rPr>
      </w:pPr>
      <w:r w:rsidRPr="005733CC">
        <w:rPr>
          <w:b/>
        </w:rPr>
        <w:t>Reduced deployment time</w:t>
      </w:r>
      <w:r w:rsidRPr="00DB72D8">
        <w:rPr>
          <w:bCs/>
        </w:rPr>
        <w:t xml:space="preserve"> by 30% through process optimization and automation.</w:t>
      </w:r>
    </w:p>
    <w:p w14:paraId="64FD1B23" w14:textId="1F7DB396" w:rsidR="00CC5FC7" w:rsidRPr="00DB72D8" w:rsidRDefault="00CC5FC7" w:rsidP="00CC5FC7">
      <w:pPr>
        <w:pStyle w:val="ListParagraph"/>
        <w:numPr>
          <w:ilvl w:val="0"/>
          <w:numId w:val="3"/>
        </w:numPr>
        <w:tabs>
          <w:tab w:val="left" w:pos="823"/>
        </w:tabs>
        <w:spacing w:before="66"/>
        <w:ind w:right="121"/>
        <w:jc w:val="both"/>
        <w:rPr>
          <w:bCs/>
        </w:rPr>
      </w:pPr>
      <w:r w:rsidRPr="00DB72D8">
        <w:rPr>
          <w:bCs/>
        </w:rPr>
        <w:t xml:space="preserve">Achieved </w:t>
      </w:r>
      <w:r w:rsidRPr="005733CC">
        <w:rPr>
          <w:b/>
        </w:rPr>
        <w:t>zero post-deployment incidents</w:t>
      </w:r>
      <w:r w:rsidRPr="00DB72D8">
        <w:rPr>
          <w:bCs/>
        </w:rPr>
        <w:t xml:space="preserve"> in 98% of deployments over the last year,</w:t>
      </w:r>
      <w:r w:rsidR="000B09F7">
        <w:rPr>
          <w:bCs/>
        </w:rPr>
        <w:t xml:space="preserve"> </w:t>
      </w:r>
      <w:r w:rsidRPr="00DB72D8">
        <w:rPr>
          <w:bCs/>
        </w:rPr>
        <w:t>ensuring high-quality releases.</w:t>
      </w:r>
    </w:p>
    <w:p w14:paraId="5D06F3C4" w14:textId="77777777" w:rsidR="00CC5FC7" w:rsidRPr="00DB72D8" w:rsidRDefault="00CC5FC7" w:rsidP="00CC5FC7">
      <w:pPr>
        <w:pStyle w:val="ListParagraph"/>
        <w:numPr>
          <w:ilvl w:val="0"/>
          <w:numId w:val="3"/>
        </w:numPr>
        <w:tabs>
          <w:tab w:val="left" w:pos="823"/>
        </w:tabs>
        <w:spacing w:before="66"/>
        <w:ind w:right="121"/>
        <w:jc w:val="both"/>
        <w:rPr>
          <w:bCs/>
        </w:rPr>
      </w:pPr>
      <w:r w:rsidRPr="00DB72D8">
        <w:rPr>
          <w:bCs/>
        </w:rPr>
        <w:t xml:space="preserve">Successfully managed </w:t>
      </w:r>
      <w:r w:rsidRPr="005733CC">
        <w:rPr>
          <w:b/>
        </w:rPr>
        <w:t>over 200 offer revisions</w:t>
      </w:r>
      <w:r w:rsidRPr="00DB72D8">
        <w:rPr>
          <w:bCs/>
        </w:rPr>
        <w:t xml:space="preserve"> in a dynamic production environment with 100% accuracy, aligning with business objectives.</w:t>
      </w:r>
    </w:p>
    <w:p w14:paraId="6EC28F2D" w14:textId="3512C920" w:rsidR="00CC5FC7" w:rsidRPr="00DB72D8" w:rsidRDefault="00CC5FC7" w:rsidP="00CC5FC7">
      <w:pPr>
        <w:pStyle w:val="ListParagraph"/>
        <w:numPr>
          <w:ilvl w:val="0"/>
          <w:numId w:val="3"/>
        </w:numPr>
        <w:tabs>
          <w:tab w:val="left" w:pos="823"/>
        </w:tabs>
        <w:spacing w:before="66"/>
        <w:ind w:right="121"/>
        <w:jc w:val="both"/>
        <w:rPr>
          <w:bCs/>
        </w:rPr>
      </w:pPr>
      <w:r w:rsidRPr="00DB72D8">
        <w:rPr>
          <w:bCs/>
        </w:rPr>
        <w:t xml:space="preserve">Reduced downtime and enhanced productivity by </w:t>
      </w:r>
      <w:r w:rsidRPr="005733CC">
        <w:rPr>
          <w:b/>
        </w:rPr>
        <w:t>resolving real-time production</w:t>
      </w:r>
      <w:r w:rsidR="005733CC" w:rsidRPr="005733CC">
        <w:rPr>
          <w:b/>
        </w:rPr>
        <w:t xml:space="preserve"> </w:t>
      </w:r>
      <w:r w:rsidRPr="005733CC">
        <w:rPr>
          <w:b/>
        </w:rPr>
        <w:t>issues</w:t>
      </w:r>
      <w:r w:rsidRPr="00DB72D8">
        <w:rPr>
          <w:bCs/>
        </w:rPr>
        <w:t xml:space="preserve"> during offshore hours, minimizing business impact.</w:t>
      </w:r>
    </w:p>
    <w:p w14:paraId="38FB9D8B" w14:textId="2CBAACDD" w:rsidR="00CC5FC7" w:rsidRPr="00DB72D8" w:rsidRDefault="00CC5FC7" w:rsidP="00CC5FC7">
      <w:pPr>
        <w:pStyle w:val="ListParagraph"/>
        <w:numPr>
          <w:ilvl w:val="0"/>
          <w:numId w:val="3"/>
        </w:numPr>
        <w:tabs>
          <w:tab w:val="left" w:pos="823"/>
        </w:tabs>
        <w:spacing w:before="66"/>
        <w:ind w:right="121"/>
        <w:jc w:val="both"/>
        <w:rPr>
          <w:bCs/>
        </w:rPr>
      </w:pPr>
      <w:r w:rsidRPr="00DB72D8">
        <w:rPr>
          <w:bCs/>
        </w:rPr>
        <w:t xml:space="preserve">Maintained a large-scale </w:t>
      </w:r>
      <w:r w:rsidRPr="005733CC">
        <w:rPr>
          <w:b/>
        </w:rPr>
        <w:t>Offer Catalog</w:t>
      </w:r>
      <w:r w:rsidRPr="00DB72D8">
        <w:rPr>
          <w:bCs/>
        </w:rPr>
        <w:t>, enabling seamless business operations and</w:t>
      </w:r>
      <w:r w:rsidR="005733CC">
        <w:rPr>
          <w:bCs/>
        </w:rPr>
        <w:t xml:space="preserve"> </w:t>
      </w:r>
      <w:r w:rsidRPr="00DB72D8">
        <w:rPr>
          <w:bCs/>
        </w:rPr>
        <w:t>ensuring data integrity.</w:t>
      </w:r>
    </w:p>
    <w:p w14:paraId="27D7C26D" w14:textId="375AF5B9" w:rsidR="00CC5FC7" w:rsidRPr="00DB72D8" w:rsidRDefault="00CC5FC7" w:rsidP="00CC5FC7">
      <w:pPr>
        <w:pStyle w:val="ListParagraph"/>
        <w:numPr>
          <w:ilvl w:val="0"/>
          <w:numId w:val="3"/>
        </w:numPr>
        <w:tabs>
          <w:tab w:val="left" w:pos="823"/>
        </w:tabs>
        <w:spacing w:before="66"/>
        <w:ind w:right="121"/>
        <w:jc w:val="both"/>
        <w:rPr>
          <w:bCs/>
        </w:rPr>
      </w:pPr>
      <w:r w:rsidRPr="00DB72D8">
        <w:rPr>
          <w:bCs/>
        </w:rPr>
        <w:t>Played a pivotal role in bridging offshore and onshore teams, enhancing</w:t>
      </w:r>
      <w:r w:rsidR="00C33339">
        <w:rPr>
          <w:bCs/>
        </w:rPr>
        <w:t xml:space="preserve"> </w:t>
      </w:r>
      <w:r w:rsidRPr="00DB72D8">
        <w:rPr>
          <w:bCs/>
        </w:rPr>
        <w:t>communication and collaboration across stakeholders.</w:t>
      </w:r>
    </w:p>
    <w:p w14:paraId="1B4A9CC7" w14:textId="4C507FC8" w:rsidR="00CC5FC7" w:rsidRPr="00DB72D8" w:rsidRDefault="00CC5FC7" w:rsidP="00CC5FC7">
      <w:pPr>
        <w:pStyle w:val="ListParagraph"/>
        <w:numPr>
          <w:ilvl w:val="0"/>
          <w:numId w:val="3"/>
        </w:numPr>
        <w:tabs>
          <w:tab w:val="left" w:pos="823"/>
        </w:tabs>
        <w:spacing w:before="66"/>
        <w:ind w:right="121"/>
        <w:jc w:val="both"/>
        <w:rPr>
          <w:bCs/>
        </w:rPr>
      </w:pPr>
      <w:r w:rsidRPr="00DB72D8">
        <w:rPr>
          <w:bCs/>
        </w:rPr>
        <w:t xml:space="preserve">Developed efficient workflows for daily proposition data validation, </w:t>
      </w:r>
      <w:r w:rsidRPr="005733CC">
        <w:rPr>
          <w:b/>
        </w:rPr>
        <w:t>reducing manual</w:t>
      </w:r>
      <w:r w:rsidR="005733CC" w:rsidRPr="005733CC">
        <w:rPr>
          <w:b/>
        </w:rPr>
        <w:t xml:space="preserve"> </w:t>
      </w:r>
      <w:r w:rsidRPr="005733CC">
        <w:rPr>
          <w:b/>
        </w:rPr>
        <w:t>errors by 40%</w:t>
      </w:r>
      <w:r w:rsidRPr="00DB72D8">
        <w:rPr>
          <w:bCs/>
        </w:rPr>
        <w:t xml:space="preserve"> and preventing application flow disruptions.</w:t>
      </w:r>
    </w:p>
    <w:p w14:paraId="186D3538" w14:textId="4742FABD" w:rsidR="00CC5FC7" w:rsidRDefault="00CC5FC7" w:rsidP="00CC5FC7">
      <w:pPr>
        <w:pStyle w:val="ListParagraph"/>
        <w:numPr>
          <w:ilvl w:val="0"/>
          <w:numId w:val="3"/>
        </w:numPr>
        <w:tabs>
          <w:tab w:val="left" w:pos="823"/>
        </w:tabs>
        <w:spacing w:before="66"/>
        <w:ind w:right="121"/>
        <w:jc w:val="both"/>
        <w:rPr>
          <w:bCs/>
        </w:rPr>
      </w:pPr>
      <w:r w:rsidRPr="00DB72D8">
        <w:rPr>
          <w:bCs/>
        </w:rPr>
        <w:t xml:space="preserve">Spearheaded offshore support activities, </w:t>
      </w:r>
      <w:r w:rsidRPr="005733CC">
        <w:rPr>
          <w:b/>
        </w:rPr>
        <w:t>resolving critical issues</w:t>
      </w:r>
      <w:r w:rsidRPr="00DB72D8">
        <w:rPr>
          <w:bCs/>
        </w:rPr>
        <w:t xml:space="preserve"> and saving costs by</w:t>
      </w:r>
      <w:r w:rsidR="005733CC">
        <w:rPr>
          <w:bCs/>
        </w:rPr>
        <w:t xml:space="preserve"> </w:t>
      </w:r>
      <w:r w:rsidRPr="00DB72D8">
        <w:rPr>
          <w:bCs/>
        </w:rPr>
        <w:t>reducing business downtime.</w:t>
      </w:r>
      <w:bookmarkEnd w:id="7"/>
    </w:p>
    <w:p w14:paraId="18588B77" w14:textId="77777777" w:rsidR="00E10619" w:rsidRDefault="00E10619" w:rsidP="00E10619">
      <w:pPr>
        <w:tabs>
          <w:tab w:val="left" w:pos="823"/>
        </w:tabs>
        <w:spacing w:before="66"/>
        <w:ind w:right="121"/>
        <w:jc w:val="both"/>
        <w:rPr>
          <w:bCs/>
        </w:rPr>
      </w:pPr>
    </w:p>
    <w:p w14:paraId="1FBCDBE9" w14:textId="539481EE" w:rsidR="007836F1" w:rsidRDefault="007836F1" w:rsidP="007836F1">
      <w:pPr>
        <w:spacing w:before="251"/>
        <w:rPr>
          <w:b/>
        </w:rPr>
      </w:pPr>
      <w:r>
        <w:rPr>
          <w:b/>
          <w:u w:val="single"/>
        </w:rPr>
        <w:lastRenderedPageBreak/>
        <w:t>AWARDS</w:t>
      </w:r>
      <w:r w:rsidRPr="00DB72D8">
        <w:rPr>
          <w:b/>
        </w:rPr>
        <w:t>:</w:t>
      </w:r>
    </w:p>
    <w:p w14:paraId="4541AE39" w14:textId="077B07D6" w:rsidR="007836F1" w:rsidRPr="007836F1" w:rsidRDefault="007836F1" w:rsidP="007836F1">
      <w:pPr>
        <w:pStyle w:val="ListParagraph"/>
        <w:numPr>
          <w:ilvl w:val="0"/>
          <w:numId w:val="3"/>
        </w:numPr>
        <w:tabs>
          <w:tab w:val="left" w:pos="823"/>
        </w:tabs>
        <w:spacing w:before="66"/>
        <w:ind w:right="121"/>
        <w:jc w:val="both"/>
        <w:rPr>
          <w:bCs/>
        </w:rPr>
      </w:pPr>
      <w:r>
        <w:rPr>
          <w:rStyle w:val="Strong"/>
        </w:rPr>
        <w:t>Apex Award – Accenture</w:t>
      </w:r>
      <w:r>
        <w:t xml:space="preserve"> for outstanding contributions in </w:t>
      </w:r>
      <w:r>
        <w:rPr>
          <w:rStyle w:val="Strong"/>
        </w:rPr>
        <w:t>NBA strategy execution</w:t>
      </w:r>
      <w:r>
        <w:t xml:space="preserve"> and </w:t>
      </w:r>
      <w:r>
        <w:rPr>
          <w:rStyle w:val="Strong"/>
        </w:rPr>
        <w:t>business impact</w:t>
      </w:r>
      <w:r>
        <w:t>.</w:t>
      </w:r>
    </w:p>
    <w:p w14:paraId="1D2FB2F5" w14:textId="77777777" w:rsidR="007836F1" w:rsidRPr="00567A78" w:rsidRDefault="007836F1" w:rsidP="007836F1">
      <w:pPr>
        <w:pStyle w:val="NormalWeb"/>
        <w:numPr>
          <w:ilvl w:val="0"/>
          <w:numId w:val="3"/>
        </w:numPr>
        <w:rPr>
          <w:sz w:val="22"/>
          <w:szCs w:val="22"/>
        </w:rPr>
      </w:pPr>
      <w:r w:rsidRPr="00567A78">
        <w:rPr>
          <w:rStyle w:val="Strong"/>
          <w:sz w:val="22"/>
          <w:szCs w:val="22"/>
        </w:rPr>
        <w:t>Performer of the Quarter</w:t>
      </w:r>
      <w:r w:rsidRPr="00567A78">
        <w:rPr>
          <w:sz w:val="22"/>
          <w:szCs w:val="22"/>
        </w:rPr>
        <w:t xml:space="preserve"> for resolving </w:t>
      </w:r>
      <w:r w:rsidRPr="00567A78">
        <w:rPr>
          <w:rStyle w:val="Strong"/>
          <w:sz w:val="22"/>
          <w:szCs w:val="22"/>
        </w:rPr>
        <w:t>critical offshore production issues</w:t>
      </w:r>
      <w:r w:rsidRPr="00567A78">
        <w:rPr>
          <w:sz w:val="22"/>
          <w:szCs w:val="22"/>
        </w:rPr>
        <w:t>, saving significant downtime costs.</w:t>
      </w:r>
    </w:p>
    <w:p w14:paraId="43B96E7C" w14:textId="36FBA284" w:rsidR="00F97D31" w:rsidRPr="00567A78" w:rsidRDefault="007836F1" w:rsidP="007836F1">
      <w:pPr>
        <w:pStyle w:val="NormalWeb"/>
        <w:numPr>
          <w:ilvl w:val="0"/>
          <w:numId w:val="3"/>
        </w:numPr>
        <w:rPr>
          <w:sz w:val="22"/>
          <w:szCs w:val="22"/>
        </w:rPr>
      </w:pPr>
      <w:r w:rsidRPr="00567A78">
        <w:rPr>
          <w:rStyle w:val="Strong"/>
          <w:sz w:val="22"/>
          <w:szCs w:val="22"/>
        </w:rPr>
        <w:t>NBA Star</w:t>
      </w:r>
      <w:r w:rsidRPr="00567A78">
        <w:rPr>
          <w:sz w:val="22"/>
          <w:szCs w:val="22"/>
        </w:rPr>
        <w:t xml:space="preserve"> for </w:t>
      </w:r>
      <w:r w:rsidRPr="00567A78">
        <w:rPr>
          <w:rStyle w:val="Strong"/>
          <w:b w:val="0"/>
          <w:bCs w:val="0"/>
          <w:sz w:val="22"/>
          <w:szCs w:val="22"/>
        </w:rPr>
        <w:t>optimized NBA</w:t>
      </w:r>
      <w:r w:rsidR="00201A2B">
        <w:rPr>
          <w:rStyle w:val="Strong"/>
          <w:b w:val="0"/>
          <w:bCs w:val="0"/>
          <w:sz w:val="22"/>
          <w:szCs w:val="22"/>
        </w:rPr>
        <w:t>/NBX</w:t>
      </w:r>
      <w:r w:rsidRPr="00567A78">
        <w:rPr>
          <w:rStyle w:val="Strong"/>
          <w:b w:val="0"/>
          <w:bCs w:val="0"/>
          <w:sz w:val="22"/>
          <w:szCs w:val="22"/>
        </w:rPr>
        <w:t xml:space="preserve"> personalization</w:t>
      </w:r>
      <w:r w:rsidRPr="00567A78">
        <w:rPr>
          <w:sz w:val="22"/>
          <w:szCs w:val="22"/>
        </w:rPr>
        <w:t xml:space="preserve">, leading to </w:t>
      </w:r>
      <w:r w:rsidRPr="00567A78">
        <w:rPr>
          <w:rStyle w:val="Strong"/>
          <w:sz w:val="22"/>
          <w:szCs w:val="22"/>
        </w:rPr>
        <w:t>20% increased customer engagement</w:t>
      </w:r>
      <w:r w:rsidRPr="00567A78">
        <w:rPr>
          <w:sz w:val="22"/>
          <w:szCs w:val="22"/>
        </w:rPr>
        <w:t xml:space="preserve"> and better retention strategies.</w:t>
      </w:r>
    </w:p>
    <w:sectPr w:rsidR="00F97D31" w:rsidRPr="00567A78">
      <w:pgSz w:w="11910" w:h="16840"/>
      <w:pgMar w:top="7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EAF"/>
    <w:multiLevelType w:val="hybridMultilevel"/>
    <w:tmpl w:val="A9B058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373A51"/>
    <w:multiLevelType w:val="hybridMultilevel"/>
    <w:tmpl w:val="BD1C5FAA"/>
    <w:lvl w:ilvl="0" w:tplc="40090001">
      <w:start w:val="1"/>
      <w:numFmt w:val="bullet"/>
      <w:lvlText w:val=""/>
      <w:lvlJc w:val="left"/>
      <w:pPr>
        <w:ind w:left="823" w:hanging="360"/>
      </w:pPr>
      <w:rPr>
        <w:rFonts w:ascii="Symbol" w:hAnsi="Symbol" w:hint="default"/>
      </w:rPr>
    </w:lvl>
    <w:lvl w:ilvl="1" w:tplc="FFFFFFFF" w:tentative="1">
      <w:start w:val="1"/>
      <w:numFmt w:val="bullet"/>
      <w:lvlText w:val="o"/>
      <w:lvlJc w:val="left"/>
      <w:pPr>
        <w:ind w:left="1543" w:hanging="360"/>
      </w:pPr>
      <w:rPr>
        <w:rFonts w:ascii="Courier New" w:hAnsi="Courier New" w:cs="Courier New" w:hint="default"/>
      </w:rPr>
    </w:lvl>
    <w:lvl w:ilvl="2" w:tplc="FFFFFFFF" w:tentative="1">
      <w:start w:val="1"/>
      <w:numFmt w:val="bullet"/>
      <w:lvlText w:val=""/>
      <w:lvlJc w:val="left"/>
      <w:pPr>
        <w:ind w:left="2263" w:hanging="360"/>
      </w:pPr>
      <w:rPr>
        <w:rFonts w:ascii="Wingdings" w:hAnsi="Wingdings" w:hint="default"/>
      </w:rPr>
    </w:lvl>
    <w:lvl w:ilvl="3" w:tplc="FFFFFFFF" w:tentative="1">
      <w:start w:val="1"/>
      <w:numFmt w:val="bullet"/>
      <w:lvlText w:val=""/>
      <w:lvlJc w:val="left"/>
      <w:pPr>
        <w:ind w:left="2983" w:hanging="360"/>
      </w:pPr>
      <w:rPr>
        <w:rFonts w:ascii="Symbol" w:hAnsi="Symbol" w:hint="default"/>
      </w:rPr>
    </w:lvl>
    <w:lvl w:ilvl="4" w:tplc="FFFFFFFF" w:tentative="1">
      <w:start w:val="1"/>
      <w:numFmt w:val="bullet"/>
      <w:lvlText w:val="o"/>
      <w:lvlJc w:val="left"/>
      <w:pPr>
        <w:ind w:left="3703" w:hanging="360"/>
      </w:pPr>
      <w:rPr>
        <w:rFonts w:ascii="Courier New" w:hAnsi="Courier New" w:cs="Courier New" w:hint="default"/>
      </w:rPr>
    </w:lvl>
    <w:lvl w:ilvl="5" w:tplc="FFFFFFFF" w:tentative="1">
      <w:start w:val="1"/>
      <w:numFmt w:val="bullet"/>
      <w:lvlText w:val=""/>
      <w:lvlJc w:val="left"/>
      <w:pPr>
        <w:ind w:left="4423" w:hanging="360"/>
      </w:pPr>
      <w:rPr>
        <w:rFonts w:ascii="Wingdings" w:hAnsi="Wingdings" w:hint="default"/>
      </w:rPr>
    </w:lvl>
    <w:lvl w:ilvl="6" w:tplc="FFFFFFFF" w:tentative="1">
      <w:start w:val="1"/>
      <w:numFmt w:val="bullet"/>
      <w:lvlText w:val=""/>
      <w:lvlJc w:val="left"/>
      <w:pPr>
        <w:ind w:left="5143" w:hanging="360"/>
      </w:pPr>
      <w:rPr>
        <w:rFonts w:ascii="Symbol" w:hAnsi="Symbol" w:hint="default"/>
      </w:rPr>
    </w:lvl>
    <w:lvl w:ilvl="7" w:tplc="FFFFFFFF" w:tentative="1">
      <w:start w:val="1"/>
      <w:numFmt w:val="bullet"/>
      <w:lvlText w:val="o"/>
      <w:lvlJc w:val="left"/>
      <w:pPr>
        <w:ind w:left="5863" w:hanging="360"/>
      </w:pPr>
      <w:rPr>
        <w:rFonts w:ascii="Courier New" w:hAnsi="Courier New" w:cs="Courier New" w:hint="default"/>
      </w:rPr>
    </w:lvl>
    <w:lvl w:ilvl="8" w:tplc="FFFFFFFF" w:tentative="1">
      <w:start w:val="1"/>
      <w:numFmt w:val="bullet"/>
      <w:lvlText w:val=""/>
      <w:lvlJc w:val="left"/>
      <w:pPr>
        <w:ind w:left="6583" w:hanging="360"/>
      </w:pPr>
      <w:rPr>
        <w:rFonts w:ascii="Wingdings" w:hAnsi="Wingdings" w:hint="default"/>
      </w:rPr>
    </w:lvl>
  </w:abstractNum>
  <w:abstractNum w:abstractNumId="2" w15:restartNumberingAfterBreak="0">
    <w:nsid w:val="15046A7E"/>
    <w:multiLevelType w:val="hybridMultilevel"/>
    <w:tmpl w:val="5DCE0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3A6AAE"/>
    <w:multiLevelType w:val="multilevel"/>
    <w:tmpl w:val="AB16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90FB6"/>
    <w:multiLevelType w:val="hybridMultilevel"/>
    <w:tmpl w:val="C43A6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735BE5"/>
    <w:multiLevelType w:val="hybridMultilevel"/>
    <w:tmpl w:val="63CE5A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2C05393"/>
    <w:multiLevelType w:val="hybridMultilevel"/>
    <w:tmpl w:val="103885A8"/>
    <w:lvl w:ilvl="0" w:tplc="0D303140">
      <w:numFmt w:val="bullet"/>
      <w:lvlText w:val="●"/>
      <w:lvlJc w:val="left"/>
      <w:pPr>
        <w:ind w:left="823" w:hanging="360"/>
      </w:pPr>
      <w:rPr>
        <w:rFonts w:ascii="Times New Roman" w:eastAsia="Times New Roman" w:hAnsi="Times New Roman" w:cs="Times New Roman" w:hint="default"/>
        <w:b w:val="0"/>
        <w:bCs w:val="0"/>
        <w:i w:val="0"/>
        <w:iCs w:val="0"/>
        <w:spacing w:val="0"/>
        <w:w w:val="101"/>
        <w:sz w:val="18"/>
        <w:szCs w:val="18"/>
        <w:lang w:val="en-US" w:eastAsia="en-US" w:bidi="ar-SA"/>
      </w:rPr>
    </w:lvl>
    <w:lvl w:ilvl="1" w:tplc="C00AB7C8">
      <w:numFmt w:val="bullet"/>
      <w:lvlText w:val="•"/>
      <w:lvlJc w:val="left"/>
      <w:pPr>
        <w:ind w:left="1786" w:hanging="360"/>
      </w:pPr>
      <w:rPr>
        <w:rFonts w:hint="default"/>
        <w:lang w:val="en-US" w:eastAsia="en-US" w:bidi="ar-SA"/>
      </w:rPr>
    </w:lvl>
    <w:lvl w:ilvl="2" w:tplc="20B67254">
      <w:numFmt w:val="bullet"/>
      <w:lvlText w:val="•"/>
      <w:lvlJc w:val="left"/>
      <w:pPr>
        <w:ind w:left="2753" w:hanging="360"/>
      </w:pPr>
      <w:rPr>
        <w:rFonts w:hint="default"/>
        <w:lang w:val="en-US" w:eastAsia="en-US" w:bidi="ar-SA"/>
      </w:rPr>
    </w:lvl>
    <w:lvl w:ilvl="3" w:tplc="86DC4674">
      <w:numFmt w:val="bullet"/>
      <w:lvlText w:val="•"/>
      <w:lvlJc w:val="left"/>
      <w:pPr>
        <w:ind w:left="3720" w:hanging="360"/>
      </w:pPr>
      <w:rPr>
        <w:rFonts w:hint="default"/>
        <w:lang w:val="en-US" w:eastAsia="en-US" w:bidi="ar-SA"/>
      </w:rPr>
    </w:lvl>
    <w:lvl w:ilvl="4" w:tplc="37C85134">
      <w:numFmt w:val="bullet"/>
      <w:lvlText w:val="•"/>
      <w:lvlJc w:val="left"/>
      <w:pPr>
        <w:ind w:left="4687" w:hanging="360"/>
      </w:pPr>
      <w:rPr>
        <w:rFonts w:hint="default"/>
        <w:lang w:val="en-US" w:eastAsia="en-US" w:bidi="ar-SA"/>
      </w:rPr>
    </w:lvl>
    <w:lvl w:ilvl="5" w:tplc="BFA0F148">
      <w:numFmt w:val="bullet"/>
      <w:lvlText w:val="•"/>
      <w:lvlJc w:val="left"/>
      <w:pPr>
        <w:ind w:left="5654" w:hanging="360"/>
      </w:pPr>
      <w:rPr>
        <w:rFonts w:hint="default"/>
        <w:lang w:val="en-US" w:eastAsia="en-US" w:bidi="ar-SA"/>
      </w:rPr>
    </w:lvl>
    <w:lvl w:ilvl="6" w:tplc="E9142A20">
      <w:numFmt w:val="bullet"/>
      <w:lvlText w:val="•"/>
      <w:lvlJc w:val="left"/>
      <w:pPr>
        <w:ind w:left="6620" w:hanging="360"/>
      </w:pPr>
      <w:rPr>
        <w:rFonts w:hint="default"/>
        <w:lang w:val="en-US" w:eastAsia="en-US" w:bidi="ar-SA"/>
      </w:rPr>
    </w:lvl>
    <w:lvl w:ilvl="7" w:tplc="6F82263E">
      <w:numFmt w:val="bullet"/>
      <w:lvlText w:val="•"/>
      <w:lvlJc w:val="left"/>
      <w:pPr>
        <w:ind w:left="7587" w:hanging="360"/>
      </w:pPr>
      <w:rPr>
        <w:rFonts w:hint="default"/>
        <w:lang w:val="en-US" w:eastAsia="en-US" w:bidi="ar-SA"/>
      </w:rPr>
    </w:lvl>
    <w:lvl w:ilvl="8" w:tplc="6B2CFDA0">
      <w:numFmt w:val="bullet"/>
      <w:lvlText w:val="•"/>
      <w:lvlJc w:val="left"/>
      <w:pPr>
        <w:ind w:left="8554" w:hanging="360"/>
      </w:pPr>
      <w:rPr>
        <w:rFonts w:hint="default"/>
        <w:lang w:val="en-US" w:eastAsia="en-US" w:bidi="ar-SA"/>
      </w:rPr>
    </w:lvl>
  </w:abstractNum>
  <w:abstractNum w:abstractNumId="7" w15:restartNumberingAfterBreak="0">
    <w:nsid w:val="54DB155D"/>
    <w:multiLevelType w:val="hybridMultilevel"/>
    <w:tmpl w:val="13D65E38"/>
    <w:lvl w:ilvl="0" w:tplc="4009000F">
      <w:start w:val="1"/>
      <w:numFmt w:val="decimal"/>
      <w:lvlText w:val="%1."/>
      <w:lvlJc w:val="left"/>
      <w:pPr>
        <w:ind w:left="823" w:hanging="360"/>
      </w:pPr>
      <w:rPr>
        <w:rFonts w:hint="default"/>
      </w:rPr>
    </w:lvl>
    <w:lvl w:ilvl="1" w:tplc="FFFFFFFF" w:tentative="1">
      <w:start w:val="1"/>
      <w:numFmt w:val="bullet"/>
      <w:lvlText w:val="o"/>
      <w:lvlJc w:val="left"/>
      <w:pPr>
        <w:ind w:left="1543" w:hanging="360"/>
      </w:pPr>
      <w:rPr>
        <w:rFonts w:ascii="Courier New" w:hAnsi="Courier New" w:cs="Courier New" w:hint="default"/>
      </w:rPr>
    </w:lvl>
    <w:lvl w:ilvl="2" w:tplc="FFFFFFFF" w:tentative="1">
      <w:start w:val="1"/>
      <w:numFmt w:val="bullet"/>
      <w:lvlText w:val=""/>
      <w:lvlJc w:val="left"/>
      <w:pPr>
        <w:ind w:left="2263" w:hanging="360"/>
      </w:pPr>
      <w:rPr>
        <w:rFonts w:ascii="Wingdings" w:hAnsi="Wingdings" w:hint="default"/>
      </w:rPr>
    </w:lvl>
    <w:lvl w:ilvl="3" w:tplc="FFFFFFFF" w:tentative="1">
      <w:start w:val="1"/>
      <w:numFmt w:val="bullet"/>
      <w:lvlText w:val=""/>
      <w:lvlJc w:val="left"/>
      <w:pPr>
        <w:ind w:left="2983" w:hanging="360"/>
      </w:pPr>
      <w:rPr>
        <w:rFonts w:ascii="Symbol" w:hAnsi="Symbol" w:hint="default"/>
      </w:rPr>
    </w:lvl>
    <w:lvl w:ilvl="4" w:tplc="FFFFFFFF" w:tentative="1">
      <w:start w:val="1"/>
      <w:numFmt w:val="bullet"/>
      <w:lvlText w:val="o"/>
      <w:lvlJc w:val="left"/>
      <w:pPr>
        <w:ind w:left="3703" w:hanging="360"/>
      </w:pPr>
      <w:rPr>
        <w:rFonts w:ascii="Courier New" w:hAnsi="Courier New" w:cs="Courier New" w:hint="default"/>
      </w:rPr>
    </w:lvl>
    <w:lvl w:ilvl="5" w:tplc="FFFFFFFF" w:tentative="1">
      <w:start w:val="1"/>
      <w:numFmt w:val="bullet"/>
      <w:lvlText w:val=""/>
      <w:lvlJc w:val="left"/>
      <w:pPr>
        <w:ind w:left="4423" w:hanging="360"/>
      </w:pPr>
      <w:rPr>
        <w:rFonts w:ascii="Wingdings" w:hAnsi="Wingdings" w:hint="default"/>
      </w:rPr>
    </w:lvl>
    <w:lvl w:ilvl="6" w:tplc="FFFFFFFF" w:tentative="1">
      <w:start w:val="1"/>
      <w:numFmt w:val="bullet"/>
      <w:lvlText w:val=""/>
      <w:lvlJc w:val="left"/>
      <w:pPr>
        <w:ind w:left="5143" w:hanging="360"/>
      </w:pPr>
      <w:rPr>
        <w:rFonts w:ascii="Symbol" w:hAnsi="Symbol" w:hint="default"/>
      </w:rPr>
    </w:lvl>
    <w:lvl w:ilvl="7" w:tplc="FFFFFFFF" w:tentative="1">
      <w:start w:val="1"/>
      <w:numFmt w:val="bullet"/>
      <w:lvlText w:val="o"/>
      <w:lvlJc w:val="left"/>
      <w:pPr>
        <w:ind w:left="5863" w:hanging="360"/>
      </w:pPr>
      <w:rPr>
        <w:rFonts w:ascii="Courier New" w:hAnsi="Courier New" w:cs="Courier New" w:hint="default"/>
      </w:rPr>
    </w:lvl>
    <w:lvl w:ilvl="8" w:tplc="FFFFFFFF" w:tentative="1">
      <w:start w:val="1"/>
      <w:numFmt w:val="bullet"/>
      <w:lvlText w:val=""/>
      <w:lvlJc w:val="left"/>
      <w:pPr>
        <w:ind w:left="6583" w:hanging="360"/>
      </w:pPr>
      <w:rPr>
        <w:rFonts w:ascii="Wingdings" w:hAnsi="Wingdings" w:hint="default"/>
      </w:rPr>
    </w:lvl>
  </w:abstractNum>
  <w:abstractNum w:abstractNumId="8" w15:restartNumberingAfterBreak="0">
    <w:nsid w:val="68E72DB6"/>
    <w:multiLevelType w:val="hybridMultilevel"/>
    <w:tmpl w:val="D5584422"/>
    <w:lvl w:ilvl="0" w:tplc="28187FB6">
      <w:numFmt w:val="bullet"/>
      <w:lvlText w:val=""/>
      <w:lvlJc w:val="left"/>
      <w:pPr>
        <w:ind w:left="823" w:hanging="360"/>
      </w:pPr>
      <w:rPr>
        <w:rFonts w:ascii="Symbol" w:eastAsia="Symbol" w:hAnsi="Symbol" w:cs="Symbol" w:hint="default"/>
        <w:spacing w:val="0"/>
        <w:w w:val="100"/>
        <w:lang w:val="en-US" w:eastAsia="en-US" w:bidi="ar-SA"/>
      </w:rPr>
    </w:lvl>
    <w:lvl w:ilvl="1" w:tplc="E9D2B90A">
      <w:numFmt w:val="bullet"/>
      <w:lvlText w:val="•"/>
      <w:lvlJc w:val="left"/>
      <w:pPr>
        <w:ind w:left="1786" w:hanging="360"/>
      </w:pPr>
      <w:rPr>
        <w:rFonts w:hint="default"/>
        <w:lang w:val="en-US" w:eastAsia="en-US" w:bidi="ar-SA"/>
      </w:rPr>
    </w:lvl>
    <w:lvl w:ilvl="2" w:tplc="6AFE05F8">
      <w:numFmt w:val="bullet"/>
      <w:lvlText w:val="•"/>
      <w:lvlJc w:val="left"/>
      <w:pPr>
        <w:ind w:left="2753" w:hanging="360"/>
      </w:pPr>
      <w:rPr>
        <w:rFonts w:hint="default"/>
        <w:lang w:val="en-US" w:eastAsia="en-US" w:bidi="ar-SA"/>
      </w:rPr>
    </w:lvl>
    <w:lvl w:ilvl="3" w:tplc="35F6983E">
      <w:numFmt w:val="bullet"/>
      <w:lvlText w:val="•"/>
      <w:lvlJc w:val="left"/>
      <w:pPr>
        <w:ind w:left="3720" w:hanging="360"/>
      </w:pPr>
      <w:rPr>
        <w:rFonts w:hint="default"/>
        <w:lang w:val="en-US" w:eastAsia="en-US" w:bidi="ar-SA"/>
      </w:rPr>
    </w:lvl>
    <w:lvl w:ilvl="4" w:tplc="2A3E104C">
      <w:numFmt w:val="bullet"/>
      <w:lvlText w:val="•"/>
      <w:lvlJc w:val="left"/>
      <w:pPr>
        <w:ind w:left="4687" w:hanging="360"/>
      </w:pPr>
      <w:rPr>
        <w:rFonts w:hint="default"/>
        <w:lang w:val="en-US" w:eastAsia="en-US" w:bidi="ar-SA"/>
      </w:rPr>
    </w:lvl>
    <w:lvl w:ilvl="5" w:tplc="83D872E0">
      <w:numFmt w:val="bullet"/>
      <w:lvlText w:val="•"/>
      <w:lvlJc w:val="left"/>
      <w:pPr>
        <w:ind w:left="5654" w:hanging="360"/>
      </w:pPr>
      <w:rPr>
        <w:rFonts w:hint="default"/>
        <w:lang w:val="en-US" w:eastAsia="en-US" w:bidi="ar-SA"/>
      </w:rPr>
    </w:lvl>
    <w:lvl w:ilvl="6" w:tplc="78C6E192">
      <w:numFmt w:val="bullet"/>
      <w:lvlText w:val="•"/>
      <w:lvlJc w:val="left"/>
      <w:pPr>
        <w:ind w:left="6620" w:hanging="360"/>
      </w:pPr>
      <w:rPr>
        <w:rFonts w:hint="default"/>
        <w:lang w:val="en-US" w:eastAsia="en-US" w:bidi="ar-SA"/>
      </w:rPr>
    </w:lvl>
    <w:lvl w:ilvl="7" w:tplc="1EF8716E">
      <w:numFmt w:val="bullet"/>
      <w:lvlText w:val="•"/>
      <w:lvlJc w:val="left"/>
      <w:pPr>
        <w:ind w:left="7587" w:hanging="360"/>
      </w:pPr>
      <w:rPr>
        <w:rFonts w:hint="default"/>
        <w:lang w:val="en-US" w:eastAsia="en-US" w:bidi="ar-SA"/>
      </w:rPr>
    </w:lvl>
    <w:lvl w:ilvl="8" w:tplc="06925FB2">
      <w:numFmt w:val="bullet"/>
      <w:lvlText w:val="•"/>
      <w:lvlJc w:val="left"/>
      <w:pPr>
        <w:ind w:left="8554" w:hanging="360"/>
      </w:pPr>
      <w:rPr>
        <w:rFonts w:hint="default"/>
        <w:lang w:val="en-US" w:eastAsia="en-US" w:bidi="ar-SA"/>
      </w:rPr>
    </w:lvl>
  </w:abstractNum>
  <w:abstractNum w:abstractNumId="9" w15:restartNumberingAfterBreak="0">
    <w:nsid w:val="70B64368"/>
    <w:multiLevelType w:val="hybridMultilevel"/>
    <w:tmpl w:val="53045BFC"/>
    <w:lvl w:ilvl="0" w:tplc="40090001">
      <w:start w:val="1"/>
      <w:numFmt w:val="bullet"/>
      <w:lvlText w:val=""/>
      <w:lvlJc w:val="left"/>
      <w:pPr>
        <w:ind w:left="823" w:hanging="360"/>
      </w:pPr>
      <w:rPr>
        <w:rFonts w:ascii="Symbol" w:hAnsi="Symbol" w:hint="default"/>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abstractNum w:abstractNumId="10" w15:restartNumberingAfterBreak="0">
    <w:nsid w:val="70E4260C"/>
    <w:multiLevelType w:val="hybridMultilevel"/>
    <w:tmpl w:val="AF8C1F86"/>
    <w:lvl w:ilvl="0" w:tplc="40090001">
      <w:start w:val="1"/>
      <w:numFmt w:val="bullet"/>
      <w:lvlText w:val=""/>
      <w:lvlJc w:val="left"/>
      <w:pPr>
        <w:ind w:left="823" w:hanging="360"/>
      </w:pPr>
      <w:rPr>
        <w:rFonts w:ascii="Symbol" w:hAnsi="Symbol" w:hint="default"/>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abstractNum w:abstractNumId="11" w15:restartNumberingAfterBreak="0">
    <w:nsid w:val="7FE12816"/>
    <w:multiLevelType w:val="multilevel"/>
    <w:tmpl w:val="2ED4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876766">
    <w:abstractNumId w:val="6"/>
  </w:num>
  <w:num w:numId="2" w16cid:durableId="455180077">
    <w:abstractNumId w:val="8"/>
  </w:num>
  <w:num w:numId="3" w16cid:durableId="1707221744">
    <w:abstractNumId w:val="2"/>
  </w:num>
  <w:num w:numId="4" w16cid:durableId="1493377119">
    <w:abstractNumId w:val="4"/>
  </w:num>
  <w:num w:numId="5" w16cid:durableId="1658265262">
    <w:abstractNumId w:val="3"/>
  </w:num>
  <w:num w:numId="6" w16cid:durableId="1839928430">
    <w:abstractNumId w:val="10"/>
  </w:num>
  <w:num w:numId="7" w16cid:durableId="1225948925">
    <w:abstractNumId w:val="7"/>
  </w:num>
  <w:num w:numId="8" w16cid:durableId="1746993317">
    <w:abstractNumId w:val="1"/>
  </w:num>
  <w:num w:numId="9" w16cid:durableId="1167406889">
    <w:abstractNumId w:val="9"/>
  </w:num>
  <w:num w:numId="10" w16cid:durableId="1421636452">
    <w:abstractNumId w:val="0"/>
  </w:num>
  <w:num w:numId="11" w16cid:durableId="1804881956">
    <w:abstractNumId w:val="5"/>
  </w:num>
  <w:num w:numId="12" w16cid:durableId="10831442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FEB"/>
    <w:rsid w:val="00031FDA"/>
    <w:rsid w:val="000B09F7"/>
    <w:rsid w:val="001B43B1"/>
    <w:rsid w:val="001C1377"/>
    <w:rsid w:val="001E2545"/>
    <w:rsid w:val="00200869"/>
    <w:rsid w:val="00201A2B"/>
    <w:rsid w:val="00220FEB"/>
    <w:rsid w:val="00237D33"/>
    <w:rsid w:val="00261504"/>
    <w:rsid w:val="00263A07"/>
    <w:rsid w:val="00353D20"/>
    <w:rsid w:val="00370624"/>
    <w:rsid w:val="003D725C"/>
    <w:rsid w:val="003E2E32"/>
    <w:rsid w:val="003F5210"/>
    <w:rsid w:val="003F68E6"/>
    <w:rsid w:val="00414105"/>
    <w:rsid w:val="00493642"/>
    <w:rsid w:val="004F50ED"/>
    <w:rsid w:val="00534B70"/>
    <w:rsid w:val="005656B2"/>
    <w:rsid w:val="00567A78"/>
    <w:rsid w:val="005733CC"/>
    <w:rsid w:val="005A445F"/>
    <w:rsid w:val="005E62F0"/>
    <w:rsid w:val="00637F2D"/>
    <w:rsid w:val="006A10B5"/>
    <w:rsid w:val="006D4C58"/>
    <w:rsid w:val="007836F1"/>
    <w:rsid w:val="007A2696"/>
    <w:rsid w:val="008A328E"/>
    <w:rsid w:val="008D5DA7"/>
    <w:rsid w:val="00907B1D"/>
    <w:rsid w:val="00947E9E"/>
    <w:rsid w:val="00A1100A"/>
    <w:rsid w:val="00AA30EE"/>
    <w:rsid w:val="00BB0CE7"/>
    <w:rsid w:val="00BC5DB7"/>
    <w:rsid w:val="00BC6308"/>
    <w:rsid w:val="00C33339"/>
    <w:rsid w:val="00C84494"/>
    <w:rsid w:val="00C92EFE"/>
    <w:rsid w:val="00CA55A8"/>
    <w:rsid w:val="00CC5FC7"/>
    <w:rsid w:val="00CC7184"/>
    <w:rsid w:val="00D148FF"/>
    <w:rsid w:val="00D15892"/>
    <w:rsid w:val="00D347B0"/>
    <w:rsid w:val="00D45892"/>
    <w:rsid w:val="00D57D81"/>
    <w:rsid w:val="00D8053F"/>
    <w:rsid w:val="00DB3E20"/>
    <w:rsid w:val="00E10619"/>
    <w:rsid w:val="00EF2348"/>
    <w:rsid w:val="00F97D31"/>
    <w:rsid w:val="00FA46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130310"/>
  <w15:docId w15:val="{0058B1E3-738A-4568-8D9F-804EF1814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3"/>
      <w:outlineLvl w:val="0"/>
    </w:pPr>
    <w:rPr>
      <w:b/>
      <w:bCs/>
      <w:u w:val="single" w:color="000000"/>
    </w:rPr>
  </w:style>
  <w:style w:type="paragraph" w:styleId="Heading2">
    <w:name w:val="heading 2"/>
    <w:basedOn w:val="Normal"/>
    <w:next w:val="Normal"/>
    <w:link w:val="Heading2Char"/>
    <w:uiPriority w:val="9"/>
    <w:unhideWhenUsed/>
    <w:qFormat/>
    <w:rsid w:val="00F97D3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3" w:hanging="360"/>
    </w:pPr>
  </w:style>
  <w:style w:type="paragraph" w:styleId="ListParagraph">
    <w:name w:val="List Paragraph"/>
    <w:basedOn w:val="Normal"/>
    <w:uiPriority w:val="1"/>
    <w:qFormat/>
    <w:pPr>
      <w:ind w:left="823"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C5FC7"/>
    <w:rPr>
      <w:color w:val="0000FF" w:themeColor="hyperlink"/>
      <w:u w:val="single"/>
    </w:rPr>
  </w:style>
  <w:style w:type="character" w:styleId="UnresolvedMention">
    <w:name w:val="Unresolved Mention"/>
    <w:basedOn w:val="DefaultParagraphFont"/>
    <w:uiPriority w:val="99"/>
    <w:semiHidden/>
    <w:unhideWhenUsed/>
    <w:rsid w:val="00CC5FC7"/>
    <w:rPr>
      <w:color w:val="605E5C"/>
      <w:shd w:val="clear" w:color="auto" w:fill="E1DFDD"/>
    </w:rPr>
  </w:style>
  <w:style w:type="paragraph" w:styleId="NormalWeb">
    <w:name w:val="Normal (Web)"/>
    <w:basedOn w:val="Normal"/>
    <w:uiPriority w:val="99"/>
    <w:unhideWhenUsed/>
    <w:rsid w:val="00BB0CE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B0CE7"/>
    <w:rPr>
      <w:b/>
      <w:bCs/>
    </w:rPr>
  </w:style>
  <w:style w:type="character" w:customStyle="1" w:styleId="Heading2Char">
    <w:name w:val="Heading 2 Char"/>
    <w:basedOn w:val="DefaultParagraphFont"/>
    <w:link w:val="Heading2"/>
    <w:uiPriority w:val="9"/>
    <w:rsid w:val="00F97D31"/>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2815">
      <w:bodyDiv w:val="1"/>
      <w:marLeft w:val="0"/>
      <w:marRight w:val="0"/>
      <w:marTop w:val="0"/>
      <w:marBottom w:val="0"/>
      <w:divBdr>
        <w:top w:val="none" w:sz="0" w:space="0" w:color="auto"/>
        <w:left w:val="none" w:sz="0" w:space="0" w:color="auto"/>
        <w:bottom w:val="none" w:sz="0" w:space="0" w:color="auto"/>
        <w:right w:val="none" w:sz="0" w:space="0" w:color="auto"/>
      </w:divBdr>
    </w:div>
    <w:div w:id="226108735">
      <w:bodyDiv w:val="1"/>
      <w:marLeft w:val="0"/>
      <w:marRight w:val="0"/>
      <w:marTop w:val="0"/>
      <w:marBottom w:val="0"/>
      <w:divBdr>
        <w:top w:val="none" w:sz="0" w:space="0" w:color="auto"/>
        <w:left w:val="none" w:sz="0" w:space="0" w:color="auto"/>
        <w:bottom w:val="none" w:sz="0" w:space="0" w:color="auto"/>
        <w:right w:val="none" w:sz="0" w:space="0" w:color="auto"/>
      </w:divBdr>
    </w:div>
    <w:div w:id="260913749">
      <w:bodyDiv w:val="1"/>
      <w:marLeft w:val="0"/>
      <w:marRight w:val="0"/>
      <w:marTop w:val="0"/>
      <w:marBottom w:val="0"/>
      <w:divBdr>
        <w:top w:val="none" w:sz="0" w:space="0" w:color="auto"/>
        <w:left w:val="none" w:sz="0" w:space="0" w:color="auto"/>
        <w:bottom w:val="none" w:sz="0" w:space="0" w:color="auto"/>
        <w:right w:val="none" w:sz="0" w:space="0" w:color="auto"/>
      </w:divBdr>
    </w:div>
    <w:div w:id="446046790">
      <w:bodyDiv w:val="1"/>
      <w:marLeft w:val="0"/>
      <w:marRight w:val="0"/>
      <w:marTop w:val="0"/>
      <w:marBottom w:val="0"/>
      <w:divBdr>
        <w:top w:val="none" w:sz="0" w:space="0" w:color="auto"/>
        <w:left w:val="none" w:sz="0" w:space="0" w:color="auto"/>
        <w:bottom w:val="none" w:sz="0" w:space="0" w:color="auto"/>
        <w:right w:val="none" w:sz="0" w:space="0" w:color="auto"/>
      </w:divBdr>
    </w:div>
    <w:div w:id="557741369">
      <w:bodyDiv w:val="1"/>
      <w:marLeft w:val="0"/>
      <w:marRight w:val="0"/>
      <w:marTop w:val="0"/>
      <w:marBottom w:val="0"/>
      <w:divBdr>
        <w:top w:val="none" w:sz="0" w:space="0" w:color="auto"/>
        <w:left w:val="none" w:sz="0" w:space="0" w:color="auto"/>
        <w:bottom w:val="none" w:sz="0" w:space="0" w:color="auto"/>
        <w:right w:val="none" w:sz="0" w:space="0" w:color="auto"/>
      </w:divBdr>
    </w:div>
    <w:div w:id="570964194">
      <w:bodyDiv w:val="1"/>
      <w:marLeft w:val="0"/>
      <w:marRight w:val="0"/>
      <w:marTop w:val="0"/>
      <w:marBottom w:val="0"/>
      <w:divBdr>
        <w:top w:val="none" w:sz="0" w:space="0" w:color="auto"/>
        <w:left w:val="none" w:sz="0" w:space="0" w:color="auto"/>
        <w:bottom w:val="none" w:sz="0" w:space="0" w:color="auto"/>
        <w:right w:val="none" w:sz="0" w:space="0" w:color="auto"/>
      </w:divBdr>
    </w:div>
    <w:div w:id="620381805">
      <w:bodyDiv w:val="1"/>
      <w:marLeft w:val="0"/>
      <w:marRight w:val="0"/>
      <w:marTop w:val="0"/>
      <w:marBottom w:val="0"/>
      <w:divBdr>
        <w:top w:val="none" w:sz="0" w:space="0" w:color="auto"/>
        <w:left w:val="none" w:sz="0" w:space="0" w:color="auto"/>
        <w:bottom w:val="none" w:sz="0" w:space="0" w:color="auto"/>
        <w:right w:val="none" w:sz="0" w:space="0" w:color="auto"/>
      </w:divBdr>
      <w:divsChild>
        <w:div w:id="1157064845">
          <w:marLeft w:val="0"/>
          <w:marRight w:val="0"/>
          <w:marTop w:val="240"/>
          <w:marBottom w:val="240"/>
          <w:divBdr>
            <w:top w:val="none" w:sz="0" w:space="0" w:color="auto"/>
            <w:left w:val="none" w:sz="0" w:space="0" w:color="auto"/>
            <w:bottom w:val="none" w:sz="0" w:space="0" w:color="auto"/>
            <w:right w:val="none" w:sz="0" w:space="0" w:color="auto"/>
          </w:divBdr>
        </w:div>
        <w:div w:id="2143185576">
          <w:marLeft w:val="0"/>
          <w:marRight w:val="0"/>
          <w:marTop w:val="240"/>
          <w:marBottom w:val="240"/>
          <w:divBdr>
            <w:top w:val="none" w:sz="0" w:space="0" w:color="auto"/>
            <w:left w:val="none" w:sz="0" w:space="0" w:color="auto"/>
            <w:bottom w:val="none" w:sz="0" w:space="0" w:color="auto"/>
            <w:right w:val="none" w:sz="0" w:space="0" w:color="auto"/>
          </w:divBdr>
        </w:div>
        <w:div w:id="854416811">
          <w:marLeft w:val="0"/>
          <w:marRight w:val="0"/>
          <w:marTop w:val="240"/>
          <w:marBottom w:val="240"/>
          <w:divBdr>
            <w:top w:val="none" w:sz="0" w:space="0" w:color="auto"/>
            <w:left w:val="none" w:sz="0" w:space="0" w:color="auto"/>
            <w:bottom w:val="none" w:sz="0" w:space="0" w:color="auto"/>
            <w:right w:val="none" w:sz="0" w:space="0" w:color="auto"/>
          </w:divBdr>
        </w:div>
        <w:div w:id="1351494020">
          <w:marLeft w:val="0"/>
          <w:marRight w:val="0"/>
          <w:marTop w:val="240"/>
          <w:marBottom w:val="240"/>
          <w:divBdr>
            <w:top w:val="none" w:sz="0" w:space="0" w:color="auto"/>
            <w:left w:val="none" w:sz="0" w:space="0" w:color="auto"/>
            <w:bottom w:val="none" w:sz="0" w:space="0" w:color="auto"/>
            <w:right w:val="none" w:sz="0" w:space="0" w:color="auto"/>
          </w:divBdr>
        </w:div>
        <w:div w:id="325911036">
          <w:marLeft w:val="0"/>
          <w:marRight w:val="0"/>
          <w:marTop w:val="240"/>
          <w:marBottom w:val="240"/>
          <w:divBdr>
            <w:top w:val="none" w:sz="0" w:space="0" w:color="auto"/>
            <w:left w:val="none" w:sz="0" w:space="0" w:color="auto"/>
            <w:bottom w:val="none" w:sz="0" w:space="0" w:color="auto"/>
            <w:right w:val="none" w:sz="0" w:space="0" w:color="auto"/>
          </w:divBdr>
        </w:div>
        <w:div w:id="1809785786">
          <w:marLeft w:val="0"/>
          <w:marRight w:val="0"/>
          <w:marTop w:val="240"/>
          <w:marBottom w:val="240"/>
          <w:divBdr>
            <w:top w:val="none" w:sz="0" w:space="0" w:color="auto"/>
            <w:left w:val="none" w:sz="0" w:space="0" w:color="auto"/>
            <w:bottom w:val="none" w:sz="0" w:space="0" w:color="auto"/>
            <w:right w:val="none" w:sz="0" w:space="0" w:color="auto"/>
          </w:divBdr>
        </w:div>
        <w:div w:id="1613122327">
          <w:marLeft w:val="0"/>
          <w:marRight w:val="0"/>
          <w:marTop w:val="240"/>
          <w:marBottom w:val="240"/>
          <w:divBdr>
            <w:top w:val="none" w:sz="0" w:space="0" w:color="auto"/>
            <w:left w:val="none" w:sz="0" w:space="0" w:color="auto"/>
            <w:bottom w:val="none" w:sz="0" w:space="0" w:color="auto"/>
            <w:right w:val="none" w:sz="0" w:space="0" w:color="auto"/>
          </w:divBdr>
        </w:div>
        <w:div w:id="954945551">
          <w:marLeft w:val="0"/>
          <w:marRight w:val="0"/>
          <w:marTop w:val="240"/>
          <w:marBottom w:val="240"/>
          <w:divBdr>
            <w:top w:val="none" w:sz="0" w:space="0" w:color="auto"/>
            <w:left w:val="none" w:sz="0" w:space="0" w:color="auto"/>
            <w:bottom w:val="none" w:sz="0" w:space="0" w:color="auto"/>
            <w:right w:val="none" w:sz="0" w:space="0" w:color="auto"/>
          </w:divBdr>
        </w:div>
        <w:div w:id="1501895713">
          <w:marLeft w:val="0"/>
          <w:marRight w:val="0"/>
          <w:marTop w:val="240"/>
          <w:marBottom w:val="240"/>
          <w:divBdr>
            <w:top w:val="none" w:sz="0" w:space="0" w:color="auto"/>
            <w:left w:val="none" w:sz="0" w:space="0" w:color="auto"/>
            <w:bottom w:val="none" w:sz="0" w:space="0" w:color="auto"/>
            <w:right w:val="none" w:sz="0" w:space="0" w:color="auto"/>
          </w:divBdr>
        </w:div>
        <w:div w:id="611059094">
          <w:marLeft w:val="0"/>
          <w:marRight w:val="0"/>
          <w:marTop w:val="240"/>
          <w:marBottom w:val="240"/>
          <w:divBdr>
            <w:top w:val="none" w:sz="0" w:space="0" w:color="auto"/>
            <w:left w:val="none" w:sz="0" w:space="0" w:color="auto"/>
            <w:bottom w:val="none" w:sz="0" w:space="0" w:color="auto"/>
            <w:right w:val="none" w:sz="0" w:space="0" w:color="auto"/>
          </w:divBdr>
        </w:div>
        <w:div w:id="609972846">
          <w:marLeft w:val="0"/>
          <w:marRight w:val="0"/>
          <w:marTop w:val="240"/>
          <w:marBottom w:val="240"/>
          <w:divBdr>
            <w:top w:val="none" w:sz="0" w:space="0" w:color="auto"/>
            <w:left w:val="none" w:sz="0" w:space="0" w:color="auto"/>
            <w:bottom w:val="none" w:sz="0" w:space="0" w:color="auto"/>
            <w:right w:val="none" w:sz="0" w:space="0" w:color="auto"/>
          </w:divBdr>
        </w:div>
        <w:div w:id="1305502829">
          <w:marLeft w:val="0"/>
          <w:marRight w:val="0"/>
          <w:marTop w:val="240"/>
          <w:marBottom w:val="240"/>
          <w:divBdr>
            <w:top w:val="none" w:sz="0" w:space="0" w:color="auto"/>
            <w:left w:val="none" w:sz="0" w:space="0" w:color="auto"/>
            <w:bottom w:val="none" w:sz="0" w:space="0" w:color="auto"/>
            <w:right w:val="none" w:sz="0" w:space="0" w:color="auto"/>
          </w:divBdr>
        </w:div>
        <w:div w:id="1585384061">
          <w:marLeft w:val="0"/>
          <w:marRight w:val="0"/>
          <w:marTop w:val="240"/>
          <w:marBottom w:val="240"/>
          <w:divBdr>
            <w:top w:val="none" w:sz="0" w:space="0" w:color="auto"/>
            <w:left w:val="none" w:sz="0" w:space="0" w:color="auto"/>
            <w:bottom w:val="none" w:sz="0" w:space="0" w:color="auto"/>
            <w:right w:val="none" w:sz="0" w:space="0" w:color="auto"/>
          </w:divBdr>
        </w:div>
        <w:div w:id="1199127690">
          <w:marLeft w:val="0"/>
          <w:marRight w:val="0"/>
          <w:marTop w:val="240"/>
          <w:marBottom w:val="240"/>
          <w:divBdr>
            <w:top w:val="none" w:sz="0" w:space="0" w:color="auto"/>
            <w:left w:val="none" w:sz="0" w:space="0" w:color="auto"/>
            <w:bottom w:val="none" w:sz="0" w:space="0" w:color="auto"/>
            <w:right w:val="none" w:sz="0" w:space="0" w:color="auto"/>
          </w:divBdr>
        </w:div>
        <w:div w:id="479158026">
          <w:marLeft w:val="0"/>
          <w:marRight w:val="0"/>
          <w:marTop w:val="240"/>
          <w:marBottom w:val="240"/>
          <w:divBdr>
            <w:top w:val="none" w:sz="0" w:space="0" w:color="auto"/>
            <w:left w:val="none" w:sz="0" w:space="0" w:color="auto"/>
            <w:bottom w:val="none" w:sz="0" w:space="0" w:color="auto"/>
            <w:right w:val="none" w:sz="0" w:space="0" w:color="auto"/>
          </w:divBdr>
        </w:div>
        <w:div w:id="949778124">
          <w:marLeft w:val="0"/>
          <w:marRight w:val="0"/>
          <w:marTop w:val="240"/>
          <w:marBottom w:val="240"/>
          <w:divBdr>
            <w:top w:val="none" w:sz="0" w:space="0" w:color="auto"/>
            <w:left w:val="none" w:sz="0" w:space="0" w:color="auto"/>
            <w:bottom w:val="none" w:sz="0" w:space="0" w:color="auto"/>
            <w:right w:val="none" w:sz="0" w:space="0" w:color="auto"/>
          </w:divBdr>
        </w:div>
        <w:div w:id="972054151">
          <w:marLeft w:val="0"/>
          <w:marRight w:val="0"/>
          <w:marTop w:val="240"/>
          <w:marBottom w:val="240"/>
          <w:divBdr>
            <w:top w:val="none" w:sz="0" w:space="0" w:color="auto"/>
            <w:left w:val="none" w:sz="0" w:space="0" w:color="auto"/>
            <w:bottom w:val="none" w:sz="0" w:space="0" w:color="auto"/>
            <w:right w:val="none" w:sz="0" w:space="0" w:color="auto"/>
          </w:divBdr>
        </w:div>
        <w:div w:id="1504659526">
          <w:marLeft w:val="0"/>
          <w:marRight w:val="0"/>
          <w:marTop w:val="240"/>
          <w:marBottom w:val="240"/>
          <w:divBdr>
            <w:top w:val="none" w:sz="0" w:space="0" w:color="auto"/>
            <w:left w:val="none" w:sz="0" w:space="0" w:color="auto"/>
            <w:bottom w:val="none" w:sz="0" w:space="0" w:color="auto"/>
            <w:right w:val="none" w:sz="0" w:space="0" w:color="auto"/>
          </w:divBdr>
        </w:div>
        <w:div w:id="43911152">
          <w:marLeft w:val="0"/>
          <w:marRight w:val="0"/>
          <w:marTop w:val="240"/>
          <w:marBottom w:val="240"/>
          <w:divBdr>
            <w:top w:val="none" w:sz="0" w:space="0" w:color="auto"/>
            <w:left w:val="none" w:sz="0" w:space="0" w:color="auto"/>
            <w:bottom w:val="none" w:sz="0" w:space="0" w:color="auto"/>
            <w:right w:val="none" w:sz="0" w:space="0" w:color="auto"/>
          </w:divBdr>
        </w:div>
        <w:div w:id="1167747521">
          <w:marLeft w:val="0"/>
          <w:marRight w:val="0"/>
          <w:marTop w:val="240"/>
          <w:marBottom w:val="240"/>
          <w:divBdr>
            <w:top w:val="none" w:sz="0" w:space="0" w:color="auto"/>
            <w:left w:val="none" w:sz="0" w:space="0" w:color="auto"/>
            <w:bottom w:val="none" w:sz="0" w:space="0" w:color="auto"/>
            <w:right w:val="none" w:sz="0" w:space="0" w:color="auto"/>
          </w:divBdr>
        </w:div>
        <w:div w:id="1518349837">
          <w:marLeft w:val="0"/>
          <w:marRight w:val="0"/>
          <w:marTop w:val="240"/>
          <w:marBottom w:val="240"/>
          <w:divBdr>
            <w:top w:val="none" w:sz="0" w:space="0" w:color="auto"/>
            <w:left w:val="none" w:sz="0" w:space="0" w:color="auto"/>
            <w:bottom w:val="none" w:sz="0" w:space="0" w:color="auto"/>
            <w:right w:val="none" w:sz="0" w:space="0" w:color="auto"/>
          </w:divBdr>
        </w:div>
        <w:div w:id="643195592">
          <w:marLeft w:val="0"/>
          <w:marRight w:val="0"/>
          <w:marTop w:val="240"/>
          <w:marBottom w:val="240"/>
          <w:divBdr>
            <w:top w:val="none" w:sz="0" w:space="0" w:color="auto"/>
            <w:left w:val="none" w:sz="0" w:space="0" w:color="auto"/>
            <w:bottom w:val="none" w:sz="0" w:space="0" w:color="auto"/>
            <w:right w:val="none" w:sz="0" w:space="0" w:color="auto"/>
          </w:divBdr>
        </w:div>
        <w:div w:id="1211265234">
          <w:marLeft w:val="0"/>
          <w:marRight w:val="0"/>
          <w:marTop w:val="240"/>
          <w:marBottom w:val="240"/>
          <w:divBdr>
            <w:top w:val="none" w:sz="0" w:space="0" w:color="auto"/>
            <w:left w:val="none" w:sz="0" w:space="0" w:color="auto"/>
            <w:bottom w:val="none" w:sz="0" w:space="0" w:color="auto"/>
            <w:right w:val="none" w:sz="0" w:space="0" w:color="auto"/>
          </w:divBdr>
        </w:div>
        <w:div w:id="1714575025">
          <w:marLeft w:val="0"/>
          <w:marRight w:val="0"/>
          <w:marTop w:val="240"/>
          <w:marBottom w:val="240"/>
          <w:divBdr>
            <w:top w:val="none" w:sz="0" w:space="0" w:color="auto"/>
            <w:left w:val="none" w:sz="0" w:space="0" w:color="auto"/>
            <w:bottom w:val="none" w:sz="0" w:space="0" w:color="auto"/>
            <w:right w:val="none" w:sz="0" w:space="0" w:color="auto"/>
          </w:divBdr>
        </w:div>
        <w:div w:id="233593067">
          <w:marLeft w:val="0"/>
          <w:marRight w:val="0"/>
          <w:marTop w:val="240"/>
          <w:marBottom w:val="240"/>
          <w:divBdr>
            <w:top w:val="none" w:sz="0" w:space="0" w:color="auto"/>
            <w:left w:val="none" w:sz="0" w:space="0" w:color="auto"/>
            <w:bottom w:val="none" w:sz="0" w:space="0" w:color="auto"/>
            <w:right w:val="none" w:sz="0" w:space="0" w:color="auto"/>
          </w:divBdr>
        </w:div>
        <w:div w:id="1856190803">
          <w:marLeft w:val="0"/>
          <w:marRight w:val="0"/>
          <w:marTop w:val="240"/>
          <w:marBottom w:val="240"/>
          <w:divBdr>
            <w:top w:val="none" w:sz="0" w:space="0" w:color="auto"/>
            <w:left w:val="none" w:sz="0" w:space="0" w:color="auto"/>
            <w:bottom w:val="none" w:sz="0" w:space="0" w:color="auto"/>
            <w:right w:val="none" w:sz="0" w:space="0" w:color="auto"/>
          </w:divBdr>
        </w:div>
        <w:div w:id="1168254106">
          <w:marLeft w:val="0"/>
          <w:marRight w:val="0"/>
          <w:marTop w:val="240"/>
          <w:marBottom w:val="240"/>
          <w:divBdr>
            <w:top w:val="none" w:sz="0" w:space="0" w:color="auto"/>
            <w:left w:val="none" w:sz="0" w:space="0" w:color="auto"/>
            <w:bottom w:val="none" w:sz="0" w:space="0" w:color="auto"/>
            <w:right w:val="none" w:sz="0" w:space="0" w:color="auto"/>
          </w:divBdr>
        </w:div>
        <w:div w:id="422606149">
          <w:marLeft w:val="0"/>
          <w:marRight w:val="0"/>
          <w:marTop w:val="240"/>
          <w:marBottom w:val="240"/>
          <w:divBdr>
            <w:top w:val="none" w:sz="0" w:space="0" w:color="auto"/>
            <w:left w:val="none" w:sz="0" w:space="0" w:color="auto"/>
            <w:bottom w:val="none" w:sz="0" w:space="0" w:color="auto"/>
            <w:right w:val="none" w:sz="0" w:space="0" w:color="auto"/>
          </w:divBdr>
        </w:div>
        <w:div w:id="2089838358">
          <w:marLeft w:val="0"/>
          <w:marRight w:val="0"/>
          <w:marTop w:val="240"/>
          <w:marBottom w:val="240"/>
          <w:divBdr>
            <w:top w:val="none" w:sz="0" w:space="0" w:color="auto"/>
            <w:left w:val="none" w:sz="0" w:space="0" w:color="auto"/>
            <w:bottom w:val="none" w:sz="0" w:space="0" w:color="auto"/>
            <w:right w:val="none" w:sz="0" w:space="0" w:color="auto"/>
          </w:divBdr>
        </w:div>
        <w:div w:id="847983283">
          <w:marLeft w:val="0"/>
          <w:marRight w:val="0"/>
          <w:marTop w:val="240"/>
          <w:marBottom w:val="240"/>
          <w:divBdr>
            <w:top w:val="none" w:sz="0" w:space="0" w:color="auto"/>
            <w:left w:val="none" w:sz="0" w:space="0" w:color="auto"/>
            <w:bottom w:val="none" w:sz="0" w:space="0" w:color="auto"/>
            <w:right w:val="none" w:sz="0" w:space="0" w:color="auto"/>
          </w:divBdr>
        </w:div>
      </w:divsChild>
    </w:div>
    <w:div w:id="931668464">
      <w:bodyDiv w:val="1"/>
      <w:marLeft w:val="0"/>
      <w:marRight w:val="0"/>
      <w:marTop w:val="0"/>
      <w:marBottom w:val="0"/>
      <w:divBdr>
        <w:top w:val="none" w:sz="0" w:space="0" w:color="auto"/>
        <w:left w:val="none" w:sz="0" w:space="0" w:color="auto"/>
        <w:bottom w:val="none" w:sz="0" w:space="0" w:color="auto"/>
        <w:right w:val="none" w:sz="0" w:space="0" w:color="auto"/>
      </w:divBdr>
    </w:div>
    <w:div w:id="939072684">
      <w:bodyDiv w:val="1"/>
      <w:marLeft w:val="0"/>
      <w:marRight w:val="0"/>
      <w:marTop w:val="0"/>
      <w:marBottom w:val="0"/>
      <w:divBdr>
        <w:top w:val="none" w:sz="0" w:space="0" w:color="auto"/>
        <w:left w:val="none" w:sz="0" w:space="0" w:color="auto"/>
        <w:bottom w:val="none" w:sz="0" w:space="0" w:color="auto"/>
        <w:right w:val="none" w:sz="0" w:space="0" w:color="auto"/>
      </w:divBdr>
    </w:div>
    <w:div w:id="995381111">
      <w:bodyDiv w:val="1"/>
      <w:marLeft w:val="0"/>
      <w:marRight w:val="0"/>
      <w:marTop w:val="0"/>
      <w:marBottom w:val="0"/>
      <w:divBdr>
        <w:top w:val="none" w:sz="0" w:space="0" w:color="auto"/>
        <w:left w:val="none" w:sz="0" w:space="0" w:color="auto"/>
        <w:bottom w:val="none" w:sz="0" w:space="0" w:color="auto"/>
        <w:right w:val="none" w:sz="0" w:space="0" w:color="auto"/>
      </w:divBdr>
    </w:div>
    <w:div w:id="1114985647">
      <w:bodyDiv w:val="1"/>
      <w:marLeft w:val="0"/>
      <w:marRight w:val="0"/>
      <w:marTop w:val="0"/>
      <w:marBottom w:val="0"/>
      <w:divBdr>
        <w:top w:val="none" w:sz="0" w:space="0" w:color="auto"/>
        <w:left w:val="none" w:sz="0" w:space="0" w:color="auto"/>
        <w:bottom w:val="none" w:sz="0" w:space="0" w:color="auto"/>
        <w:right w:val="none" w:sz="0" w:space="0" w:color="auto"/>
      </w:divBdr>
    </w:div>
    <w:div w:id="1124427188">
      <w:bodyDiv w:val="1"/>
      <w:marLeft w:val="0"/>
      <w:marRight w:val="0"/>
      <w:marTop w:val="0"/>
      <w:marBottom w:val="0"/>
      <w:divBdr>
        <w:top w:val="none" w:sz="0" w:space="0" w:color="auto"/>
        <w:left w:val="none" w:sz="0" w:space="0" w:color="auto"/>
        <w:bottom w:val="none" w:sz="0" w:space="0" w:color="auto"/>
        <w:right w:val="none" w:sz="0" w:space="0" w:color="auto"/>
      </w:divBdr>
    </w:div>
    <w:div w:id="1295408453">
      <w:bodyDiv w:val="1"/>
      <w:marLeft w:val="0"/>
      <w:marRight w:val="0"/>
      <w:marTop w:val="0"/>
      <w:marBottom w:val="0"/>
      <w:divBdr>
        <w:top w:val="none" w:sz="0" w:space="0" w:color="auto"/>
        <w:left w:val="none" w:sz="0" w:space="0" w:color="auto"/>
        <w:bottom w:val="none" w:sz="0" w:space="0" w:color="auto"/>
        <w:right w:val="none" w:sz="0" w:space="0" w:color="auto"/>
      </w:divBdr>
    </w:div>
    <w:div w:id="1401438612">
      <w:bodyDiv w:val="1"/>
      <w:marLeft w:val="0"/>
      <w:marRight w:val="0"/>
      <w:marTop w:val="0"/>
      <w:marBottom w:val="0"/>
      <w:divBdr>
        <w:top w:val="none" w:sz="0" w:space="0" w:color="auto"/>
        <w:left w:val="none" w:sz="0" w:space="0" w:color="auto"/>
        <w:bottom w:val="none" w:sz="0" w:space="0" w:color="auto"/>
        <w:right w:val="none" w:sz="0" w:space="0" w:color="auto"/>
      </w:divBdr>
    </w:div>
    <w:div w:id="1449465389">
      <w:bodyDiv w:val="1"/>
      <w:marLeft w:val="0"/>
      <w:marRight w:val="0"/>
      <w:marTop w:val="0"/>
      <w:marBottom w:val="0"/>
      <w:divBdr>
        <w:top w:val="none" w:sz="0" w:space="0" w:color="auto"/>
        <w:left w:val="none" w:sz="0" w:space="0" w:color="auto"/>
        <w:bottom w:val="none" w:sz="0" w:space="0" w:color="auto"/>
        <w:right w:val="none" w:sz="0" w:space="0" w:color="auto"/>
      </w:divBdr>
    </w:div>
    <w:div w:id="1464420426">
      <w:bodyDiv w:val="1"/>
      <w:marLeft w:val="0"/>
      <w:marRight w:val="0"/>
      <w:marTop w:val="0"/>
      <w:marBottom w:val="0"/>
      <w:divBdr>
        <w:top w:val="none" w:sz="0" w:space="0" w:color="auto"/>
        <w:left w:val="none" w:sz="0" w:space="0" w:color="auto"/>
        <w:bottom w:val="none" w:sz="0" w:space="0" w:color="auto"/>
        <w:right w:val="none" w:sz="0" w:space="0" w:color="auto"/>
      </w:divBdr>
    </w:div>
    <w:div w:id="1537352588">
      <w:bodyDiv w:val="1"/>
      <w:marLeft w:val="0"/>
      <w:marRight w:val="0"/>
      <w:marTop w:val="0"/>
      <w:marBottom w:val="0"/>
      <w:divBdr>
        <w:top w:val="none" w:sz="0" w:space="0" w:color="auto"/>
        <w:left w:val="none" w:sz="0" w:space="0" w:color="auto"/>
        <w:bottom w:val="none" w:sz="0" w:space="0" w:color="auto"/>
        <w:right w:val="none" w:sz="0" w:space="0" w:color="auto"/>
      </w:divBdr>
    </w:div>
    <w:div w:id="1600605778">
      <w:bodyDiv w:val="1"/>
      <w:marLeft w:val="0"/>
      <w:marRight w:val="0"/>
      <w:marTop w:val="0"/>
      <w:marBottom w:val="0"/>
      <w:divBdr>
        <w:top w:val="none" w:sz="0" w:space="0" w:color="auto"/>
        <w:left w:val="none" w:sz="0" w:space="0" w:color="auto"/>
        <w:bottom w:val="none" w:sz="0" w:space="0" w:color="auto"/>
        <w:right w:val="none" w:sz="0" w:space="0" w:color="auto"/>
      </w:divBdr>
    </w:div>
    <w:div w:id="1698198330">
      <w:bodyDiv w:val="1"/>
      <w:marLeft w:val="0"/>
      <w:marRight w:val="0"/>
      <w:marTop w:val="0"/>
      <w:marBottom w:val="0"/>
      <w:divBdr>
        <w:top w:val="none" w:sz="0" w:space="0" w:color="auto"/>
        <w:left w:val="none" w:sz="0" w:space="0" w:color="auto"/>
        <w:bottom w:val="none" w:sz="0" w:space="0" w:color="auto"/>
        <w:right w:val="none" w:sz="0" w:space="0" w:color="auto"/>
      </w:divBdr>
      <w:divsChild>
        <w:div w:id="170485986">
          <w:marLeft w:val="0"/>
          <w:marRight w:val="0"/>
          <w:marTop w:val="240"/>
          <w:marBottom w:val="240"/>
          <w:divBdr>
            <w:top w:val="none" w:sz="0" w:space="0" w:color="auto"/>
            <w:left w:val="none" w:sz="0" w:space="0" w:color="auto"/>
            <w:bottom w:val="none" w:sz="0" w:space="0" w:color="auto"/>
            <w:right w:val="none" w:sz="0" w:space="0" w:color="auto"/>
          </w:divBdr>
        </w:div>
        <w:div w:id="1196506364">
          <w:marLeft w:val="0"/>
          <w:marRight w:val="0"/>
          <w:marTop w:val="240"/>
          <w:marBottom w:val="240"/>
          <w:divBdr>
            <w:top w:val="none" w:sz="0" w:space="0" w:color="auto"/>
            <w:left w:val="none" w:sz="0" w:space="0" w:color="auto"/>
            <w:bottom w:val="none" w:sz="0" w:space="0" w:color="auto"/>
            <w:right w:val="none" w:sz="0" w:space="0" w:color="auto"/>
          </w:divBdr>
        </w:div>
        <w:div w:id="583690110">
          <w:marLeft w:val="0"/>
          <w:marRight w:val="0"/>
          <w:marTop w:val="240"/>
          <w:marBottom w:val="240"/>
          <w:divBdr>
            <w:top w:val="none" w:sz="0" w:space="0" w:color="auto"/>
            <w:left w:val="none" w:sz="0" w:space="0" w:color="auto"/>
            <w:bottom w:val="none" w:sz="0" w:space="0" w:color="auto"/>
            <w:right w:val="none" w:sz="0" w:space="0" w:color="auto"/>
          </w:divBdr>
        </w:div>
        <w:div w:id="422268367">
          <w:marLeft w:val="0"/>
          <w:marRight w:val="0"/>
          <w:marTop w:val="240"/>
          <w:marBottom w:val="240"/>
          <w:divBdr>
            <w:top w:val="none" w:sz="0" w:space="0" w:color="auto"/>
            <w:left w:val="none" w:sz="0" w:space="0" w:color="auto"/>
            <w:bottom w:val="none" w:sz="0" w:space="0" w:color="auto"/>
            <w:right w:val="none" w:sz="0" w:space="0" w:color="auto"/>
          </w:divBdr>
        </w:div>
        <w:div w:id="1590575286">
          <w:marLeft w:val="0"/>
          <w:marRight w:val="0"/>
          <w:marTop w:val="240"/>
          <w:marBottom w:val="240"/>
          <w:divBdr>
            <w:top w:val="none" w:sz="0" w:space="0" w:color="auto"/>
            <w:left w:val="none" w:sz="0" w:space="0" w:color="auto"/>
            <w:bottom w:val="none" w:sz="0" w:space="0" w:color="auto"/>
            <w:right w:val="none" w:sz="0" w:space="0" w:color="auto"/>
          </w:divBdr>
        </w:div>
        <w:div w:id="407774062">
          <w:marLeft w:val="0"/>
          <w:marRight w:val="0"/>
          <w:marTop w:val="240"/>
          <w:marBottom w:val="240"/>
          <w:divBdr>
            <w:top w:val="none" w:sz="0" w:space="0" w:color="auto"/>
            <w:left w:val="none" w:sz="0" w:space="0" w:color="auto"/>
            <w:bottom w:val="none" w:sz="0" w:space="0" w:color="auto"/>
            <w:right w:val="none" w:sz="0" w:space="0" w:color="auto"/>
          </w:divBdr>
        </w:div>
        <w:div w:id="1377049131">
          <w:marLeft w:val="0"/>
          <w:marRight w:val="0"/>
          <w:marTop w:val="240"/>
          <w:marBottom w:val="240"/>
          <w:divBdr>
            <w:top w:val="none" w:sz="0" w:space="0" w:color="auto"/>
            <w:left w:val="none" w:sz="0" w:space="0" w:color="auto"/>
            <w:bottom w:val="none" w:sz="0" w:space="0" w:color="auto"/>
            <w:right w:val="none" w:sz="0" w:space="0" w:color="auto"/>
          </w:divBdr>
        </w:div>
        <w:div w:id="530728249">
          <w:marLeft w:val="0"/>
          <w:marRight w:val="0"/>
          <w:marTop w:val="240"/>
          <w:marBottom w:val="240"/>
          <w:divBdr>
            <w:top w:val="none" w:sz="0" w:space="0" w:color="auto"/>
            <w:left w:val="none" w:sz="0" w:space="0" w:color="auto"/>
            <w:bottom w:val="none" w:sz="0" w:space="0" w:color="auto"/>
            <w:right w:val="none" w:sz="0" w:space="0" w:color="auto"/>
          </w:divBdr>
        </w:div>
        <w:div w:id="1113136062">
          <w:marLeft w:val="0"/>
          <w:marRight w:val="0"/>
          <w:marTop w:val="240"/>
          <w:marBottom w:val="240"/>
          <w:divBdr>
            <w:top w:val="none" w:sz="0" w:space="0" w:color="auto"/>
            <w:left w:val="none" w:sz="0" w:space="0" w:color="auto"/>
            <w:bottom w:val="none" w:sz="0" w:space="0" w:color="auto"/>
            <w:right w:val="none" w:sz="0" w:space="0" w:color="auto"/>
          </w:divBdr>
        </w:div>
        <w:div w:id="1023432468">
          <w:marLeft w:val="0"/>
          <w:marRight w:val="0"/>
          <w:marTop w:val="240"/>
          <w:marBottom w:val="240"/>
          <w:divBdr>
            <w:top w:val="none" w:sz="0" w:space="0" w:color="auto"/>
            <w:left w:val="none" w:sz="0" w:space="0" w:color="auto"/>
            <w:bottom w:val="none" w:sz="0" w:space="0" w:color="auto"/>
            <w:right w:val="none" w:sz="0" w:space="0" w:color="auto"/>
          </w:divBdr>
        </w:div>
        <w:div w:id="297418777">
          <w:marLeft w:val="0"/>
          <w:marRight w:val="0"/>
          <w:marTop w:val="240"/>
          <w:marBottom w:val="240"/>
          <w:divBdr>
            <w:top w:val="none" w:sz="0" w:space="0" w:color="auto"/>
            <w:left w:val="none" w:sz="0" w:space="0" w:color="auto"/>
            <w:bottom w:val="none" w:sz="0" w:space="0" w:color="auto"/>
            <w:right w:val="none" w:sz="0" w:space="0" w:color="auto"/>
          </w:divBdr>
        </w:div>
        <w:div w:id="1316644801">
          <w:marLeft w:val="0"/>
          <w:marRight w:val="0"/>
          <w:marTop w:val="240"/>
          <w:marBottom w:val="240"/>
          <w:divBdr>
            <w:top w:val="none" w:sz="0" w:space="0" w:color="auto"/>
            <w:left w:val="none" w:sz="0" w:space="0" w:color="auto"/>
            <w:bottom w:val="none" w:sz="0" w:space="0" w:color="auto"/>
            <w:right w:val="none" w:sz="0" w:space="0" w:color="auto"/>
          </w:divBdr>
        </w:div>
        <w:div w:id="2039701256">
          <w:marLeft w:val="0"/>
          <w:marRight w:val="0"/>
          <w:marTop w:val="240"/>
          <w:marBottom w:val="240"/>
          <w:divBdr>
            <w:top w:val="none" w:sz="0" w:space="0" w:color="auto"/>
            <w:left w:val="none" w:sz="0" w:space="0" w:color="auto"/>
            <w:bottom w:val="none" w:sz="0" w:space="0" w:color="auto"/>
            <w:right w:val="none" w:sz="0" w:space="0" w:color="auto"/>
          </w:divBdr>
        </w:div>
        <w:div w:id="1131509649">
          <w:marLeft w:val="0"/>
          <w:marRight w:val="0"/>
          <w:marTop w:val="240"/>
          <w:marBottom w:val="240"/>
          <w:divBdr>
            <w:top w:val="none" w:sz="0" w:space="0" w:color="auto"/>
            <w:left w:val="none" w:sz="0" w:space="0" w:color="auto"/>
            <w:bottom w:val="none" w:sz="0" w:space="0" w:color="auto"/>
            <w:right w:val="none" w:sz="0" w:space="0" w:color="auto"/>
          </w:divBdr>
        </w:div>
        <w:div w:id="854228081">
          <w:marLeft w:val="0"/>
          <w:marRight w:val="0"/>
          <w:marTop w:val="240"/>
          <w:marBottom w:val="240"/>
          <w:divBdr>
            <w:top w:val="none" w:sz="0" w:space="0" w:color="auto"/>
            <w:left w:val="none" w:sz="0" w:space="0" w:color="auto"/>
            <w:bottom w:val="none" w:sz="0" w:space="0" w:color="auto"/>
            <w:right w:val="none" w:sz="0" w:space="0" w:color="auto"/>
          </w:divBdr>
        </w:div>
        <w:div w:id="333146533">
          <w:marLeft w:val="0"/>
          <w:marRight w:val="0"/>
          <w:marTop w:val="240"/>
          <w:marBottom w:val="240"/>
          <w:divBdr>
            <w:top w:val="none" w:sz="0" w:space="0" w:color="auto"/>
            <w:left w:val="none" w:sz="0" w:space="0" w:color="auto"/>
            <w:bottom w:val="none" w:sz="0" w:space="0" w:color="auto"/>
            <w:right w:val="none" w:sz="0" w:space="0" w:color="auto"/>
          </w:divBdr>
        </w:div>
        <w:div w:id="654450737">
          <w:marLeft w:val="0"/>
          <w:marRight w:val="0"/>
          <w:marTop w:val="240"/>
          <w:marBottom w:val="240"/>
          <w:divBdr>
            <w:top w:val="none" w:sz="0" w:space="0" w:color="auto"/>
            <w:left w:val="none" w:sz="0" w:space="0" w:color="auto"/>
            <w:bottom w:val="none" w:sz="0" w:space="0" w:color="auto"/>
            <w:right w:val="none" w:sz="0" w:space="0" w:color="auto"/>
          </w:divBdr>
        </w:div>
        <w:div w:id="1177844009">
          <w:marLeft w:val="0"/>
          <w:marRight w:val="0"/>
          <w:marTop w:val="240"/>
          <w:marBottom w:val="240"/>
          <w:divBdr>
            <w:top w:val="none" w:sz="0" w:space="0" w:color="auto"/>
            <w:left w:val="none" w:sz="0" w:space="0" w:color="auto"/>
            <w:bottom w:val="none" w:sz="0" w:space="0" w:color="auto"/>
            <w:right w:val="none" w:sz="0" w:space="0" w:color="auto"/>
          </w:divBdr>
        </w:div>
        <w:div w:id="247276141">
          <w:marLeft w:val="0"/>
          <w:marRight w:val="0"/>
          <w:marTop w:val="240"/>
          <w:marBottom w:val="240"/>
          <w:divBdr>
            <w:top w:val="none" w:sz="0" w:space="0" w:color="auto"/>
            <w:left w:val="none" w:sz="0" w:space="0" w:color="auto"/>
            <w:bottom w:val="none" w:sz="0" w:space="0" w:color="auto"/>
            <w:right w:val="none" w:sz="0" w:space="0" w:color="auto"/>
          </w:divBdr>
        </w:div>
        <w:div w:id="187330208">
          <w:marLeft w:val="0"/>
          <w:marRight w:val="0"/>
          <w:marTop w:val="240"/>
          <w:marBottom w:val="240"/>
          <w:divBdr>
            <w:top w:val="none" w:sz="0" w:space="0" w:color="auto"/>
            <w:left w:val="none" w:sz="0" w:space="0" w:color="auto"/>
            <w:bottom w:val="none" w:sz="0" w:space="0" w:color="auto"/>
            <w:right w:val="none" w:sz="0" w:space="0" w:color="auto"/>
          </w:divBdr>
        </w:div>
        <w:div w:id="2042315421">
          <w:marLeft w:val="0"/>
          <w:marRight w:val="0"/>
          <w:marTop w:val="240"/>
          <w:marBottom w:val="240"/>
          <w:divBdr>
            <w:top w:val="none" w:sz="0" w:space="0" w:color="auto"/>
            <w:left w:val="none" w:sz="0" w:space="0" w:color="auto"/>
            <w:bottom w:val="none" w:sz="0" w:space="0" w:color="auto"/>
            <w:right w:val="none" w:sz="0" w:space="0" w:color="auto"/>
          </w:divBdr>
        </w:div>
        <w:div w:id="1847941458">
          <w:marLeft w:val="0"/>
          <w:marRight w:val="0"/>
          <w:marTop w:val="240"/>
          <w:marBottom w:val="240"/>
          <w:divBdr>
            <w:top w:val="none" w:sz="0" w:space="0" w:color="auto"/>
            <w:left w:val="none" w:sz="0" w:space="0" w:color="auto"/>
            <w:bottom w:val="none" w:sz="0" w:space="0" w:color="auto"/>
            <w:right w:val="none" w:sz="0" w:space="0" w:color="auto"/>
          </w:divBdr>
        </w:div>
        <w:div w:id="1110318286">
          <w:marLeft w:val="0"/>
          <w:marRight w:val="0"/>
          <w:marTop w:val="240"/>
          <w:marBottom w:val="240"/>
          <w:divBdr>
            <w:top w:val="none" w:sz="0" w:space="0" w:color="auto"/>
            <w:left w:val="none" w:sz="0" w:space="0" w:color="auto"/>
            <w:bottom w:val="none" w:sz="0" w:space="0" w:color="auto"/>
            <w:right w:val="none" w:sz="0" w:space="0" w:color="auto"/>
          </w:divBdr>
        </w:div>
        <w:div w:id="752624473">
          <w:marLeft w:val="0"/>
          <w:marRight w:val="0"/>
          <w:marTop w:val="240"/>
          <w:marBottom w:val="240"/>
          <w:divBdr>
            <w:top w:val="none" w:sz="0" w:space="0" w:color="auto"/>
            <w:left w:val="none" w:sz="0" w:space="0" w:color="auto"/>
            <w:bottom w:val="none" w:sz="0" w:space="0" w:color="auto"/>
            <w:right w:val="none" w:sz="0" w:space="0" w:color="auto"/>
          </w:divBdr>
        </w:div>
        <w:div w:id="1436055011">
          <w:marLeft w:val="0"/>
          <w:marRight w:val="0"/>
          <w:marTop w:val="240"/>
          <w:marBottom w:val="240"/>
          <w:divBdr>
            <w:top w:val="none" w:sz="0" w:space="0" w:color="auto"/>
            <w:left w:val="none" w:sz="0" w:space="0" w:color="auto"/>
            <w:bottom w:val="none" w:sz="0" w:space="0" w:color="auto"/>
            <w:right w:val="none" w:sz="0" w:space="0" w:color="auto"/>
          </w:divBdr>
        </w:div>
        <w:div w:id="1072654460">
          <w:marLeft w:val="0"/>
          <w:marRight w:val="0"/>
          <w:marTop w:val="240"/>
          <w:marBottom w:val="240"/>
          <w:divBdr>
            <w:top w:val="none" w:sz="0" w:space="0" w:color="auto"/>
            <w:left w:val="none" w:sz="0" w:space="0" w:color="auto"/>
            <w:bottom w:val="none" w:sz="0" w:space="0" w:color="auto"/>
            <w:right w:val="none" w:sz="0" w:space="0" w:color="auto"/>
          </w:divBdr>
        </w:div>
        <w:div w:id="385029512">
          <w:marLeft w:val="0"/>
          <w:marRight w:val="0"/>
          <w:marTop w:val="240"/>
          <w:marBottom w:val="240"/>
          <w:divBdr>
            <w:top w:val="none" w:sz="0" w:space="0" w:color="auto"/>
            <w:left w:val="none" w:sz="0" w:space="0" w:color="auto"/>
            <w:bottom w:val="none" w:sz="0" w:space="0" w:color="auto"/>
            <w:right w:val="none" w:sz="0" w:space="0" w:color="auto"/>
          </w:divBdr>
        </w:div>
        <w:div w:id="1021660163">
          <w:marLeft w:val="0"/>
          <w:marRight w:val="0"/>
          <w:marTop w:val="240"/>
          <w:marBottom w:val="240"/>
          <w:divBdr>
            <w:top w:val="none" w:sz="0" w:space="0" w:color="auto"/>
            <w:left w:val="none" w:sz="0" w:space="0" w:color="auto"/>
            <w:bottom w:val="none" w:sz="0" w:space="0" w:color="auto"/>
            <w:right w:val="none" w:sz="0" w:space="0" w:color="auto"/>
          </w:divBdr>
        </w:div>
        <w:div w:id="960191383">
          <w:marLeft w:val="0"/>
          <w:marRight w:val="0"/>
          <w:marTop w:val="240"/>
          <w:marBottom w:val="240"/>
          <w:divBdr>
            <w:top w:val="none" w:sz="0" w:space="0" w:color="auto"/>
            <w:left w:val="none" w:sz="0" w:space="0" w:color="auto"/>
            <w:bottom w:val="none" w:sz="0" w:space="0" w:color="auto"/>
            <w:right w:val="none" w:sz="0" w:space="0" w:color="auto"/>
          </w:divBdr>
        </w:div>
        <w:div w:id="727151516">
          <w:marLeft w:val="0"/>
          <w:marRight w:val="0"/>
          <w:marTop w:val="240"/>
          <w:marBottom w:val="240"/>
          <w:divBdr>
            <w:top w:val="none" w:sz="0" w:space="0" w:color="auto"/>
            <w:left w:val="none" w:sz="0" w:space="0" w:color="auto"/>
            <w:bottom w:val="none" w:sz="0" w:space="0" w:color="auto"/>
            <w:right w:val="none" w:sz="0" w:space="0" w:color="auto"/>
          </w:divBdr>
        </w:div>
      </w:divsChild>
    </w:div>
    <w:div w:id="1892304690">
      <w:bodyDiv w:val="1"/>
      <w:marLeft w:val="0"/>
      <w:marRight w:val="0"/>
      <w:marTop w:val="0"/>
      <w:marBottom w:val="0"/>
      <w:divBdr>
        <w:top w:val="none" w:sz="0" w:space="0" w:color="auto"/>
        <w:left w:val="none" w:sz="0" w:space="0" w:color="auto"/>
        <w:bottom w:val="none" w:sz="0" w:space="0" w:color="auto"/>
        <w:right w:val="none" w:sz="0" w:space="0" w:color="auto"/>
      </w:divBdr>
    </w:div>
    <w:div w:id="1956863921">
      <w:bodyDiv w:val="1"/>
      <w:marLeft w:val="0"/>
      <w:marRight w:val="0"/>
      <w:marTop w:val="0"/>
      <w:marBottom w:val="0"/>
      <w:divBdr>
        <w:top w:val="none" w:sz="0" w:space="0" w:color="auto"/>
        <w:left w:val="none" w:sz="0" w:space="0" w:color="auto"/>
        <w:bottom w:val="none" w:sz="0" w:space="0" w:color="auto"/>
        <w:right w:val="none" w:sz="0" w:space="0" w:color="auto"/>
      </w:divBdr>
    </w:div>
    <w:div w:id="1995647505">
      <w:bodyDiv w:val="1"/>
      <w:marLeft w:val="0"/>
      <w:marRight w:val="0"/>
      <w:marTop w:val="0"/>
      <w:marBottom w:val="0"/>
      <w:divBdr>
        <w:top w:val="none" w:sz="0" w:space="0" w:color="auto"/>
        <w:left w:val="none" w:sz="0" w:space="0" w:color="auto"/>
        <w:bottom w:val="none" w:sz="0" w:space="0" w:color="auto"/>
        <w:right w:val="none" w:sz="0" w:space="0" w:color="auto"/>
      </w:divBdr>
    </w:div>
    <w:div w:id="2061439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athikarasu07@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1782</Words>
  <Characters>12726</Characters>
  <Application>Microsoft Office Word</Application>
  <DocSecurity>0</DocSecurity>
  <Lines>227</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VARSHITH SUNKESULA</dc:creator>
  <cp:lastModifiedBy>Yeswanth Sunkesula</cp:lastModifiedBy>
  <cp:revision>4</cp:revision>
  <dcterms:created xsi:type="dcterms:W3CDTF">2025-02-24T19:05:00Z</dcterms:created>
  <dcterms:modified xsi:type="dcterms:W3CDTF">2025-02-28T04:36:00Z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2024-06-14T00:00:00Z</vt:filetime>
  </property>
  <property fmtid="{D5CDD505-2E9C-101B-9397-08002B2CF9AE}" pid="3" name="LastSaved">
    <vt:filetime>2025-01-31T00:00:00Z</vt:filetime>
  </property>
  <property fmtid="{D5CDD505-2E9C-101B-9397-08002B2CF9AE}" pid="4" name="Producer">
    <vt:lpwstr>macOS Version 14.5 (Build 23F79) Quartz PDFContext</vt:lpwstr>
  </property>
  <property fmtid="{D5CDD505-2E9C-101B-9397-08002B2CF9AE}" pid="5" name="GrammarlyDocumentId">
    <vt:lpwstr>641325c5ae811a0857017e8363ad874974e2d24cb90f60162026f840cd494b20</vt:lpwstr>
  </property>
</Properties>
</file>