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B5316" w14:textId="77777777" w:rsidR="00CD5C00" w:rsidRPr="00CD5C00" w:rsidRDefault="00934026" w:rsidP="00CD5C00">
      <w:pPr>
        <w:spacing w:after="0" w:line="600" w:lineRule="atLeast"/>
        <w:textAlignment w:val="baseline"/>
        <w:rPr>
          <w:rFonts w:ascii="Palatino Linotype" w:eastAsia="Times New Roman" w:hAnsi="Palatino Linotype" w:cs="Times New Roman"/>
          <w:b/>
          <w:bCs/>
          <w:caps/>
          <w:color w:val="34393E"/>
          <w:sz w:val="32"/>
          <w:szCs w:val="32"/>
          <w:bdr w:val="none" w:sz="0" w:space="0" w:color="auto" w:frame="1"/>
        </w:rPr>
      </w:pPr>
      <w:bookmarkStart w:id="0" w:name="_Hlk189051003"/>
      <w:r>
        <w:rPr>
          <w:rFonts w:ascii="Palatino Linotype" w:eastAsia="Times New Roman" w:hAnsi="Palatino Linotype" w:cs="Times New Roman"/>
          <w:b/>
          <w:bCs/>
          <w:caps/>
          <w:color w:val="34393E"/>
          <w:sz w:val="32"/>
          <w:szCs w:val="32"/>
          <w:bdr w:val="none" w:sz="0" w:space="0" w:color="auto" w:frame="1"/>
        </w:rPr>
        <w:t>Zeeshan Ashraf</w:t>
      </w:r>
      <w:r w:rsidR="008F19D3">
        <w:rPr>
          <w:rFonts w:ascii="Palatino Linotype" w:eastAsia="Times New Roman" w:hAnsi="Palatino Linotype" w:cs="Times New Roman"/>
          <w:b/>
          <w:bCs/>
          <w:caps/>
          <w:color w:val="34393E"/>
          <w:sz w:val="32"/>
          <w:szCs w:val="32"/>
          <w:bdr w:val="none" w:sz="0" w:space="0" w:color="auto" w:frame="1"/>
        </w:rPr>
        <w:t xml:space="preserve">                                                                           </w:t>
      </w:r>
    </w:p>
    <w:bookmarkEnd w:id="0"/>
    <w:p w14:paraId="62EF43D7" w14:textId="77777777" w:rsidR="00BC5E07" w:rsidRDefault="004F352B" w:rsidP="00CD5C00">
      <w:pPr>
        <w:spacing w:after="0" w:line="195" w:lineRule="atLeast"/>
        <w:textAlignment w:val="baseline"/>
        <w:rPr>
          <w:rFonts w:ascii="Palatino Linotype" w:eastAsia="Times New Roman" w:hAnsi="Palatino Linotype" w:cs="Times New Roman"/>
          <w:sz w:val="20"/>
          <w:szCs w:val="20"/>
          <w:bdr w:val="none" w:sz="0" w:space="0" w:color="auto" w:frame="1"/>
        </w:rPr>
      </w:pPr>
      <w:r w:rsidRPr="004F352B">
        <w:rPr>
          <w:rFonts w:ascii="Palatino Linotype" w:eastAsia="Times New Roman" w:hAnsi="Palatino Linotype" w:cs="Times New Roman"/>
          <w:color w:val="0000FF"/>
          <w:sz w:val="20"/>
          <w:szCs w:val="20"/>
          <w:bdr w:val="none" w:sz="0" w:space="0" w:color="auto" w:frame="1"/>
        </w:rPr>
        <w:t>mdasifkhan7009@gmail.com</w:t>
      </w:r>
      <w:r w:rsidR="00CD5C00" w:rsidRPr="00CD5C00">
        <w:rPr>
          <w:rFonts w:ascii="Palatino Linotype" w:eastAsia="Times New Roman" w:hAnsi="Palatino Linotype" w:cs="Times New Roman"/>
          <w:color w:val="0000FF"/>
          <w:sz w:val="20"/>
          <w:szCs w:val="20"/>
          <w:bdr w:val="none" w:sz="0" w:space="0" w:color="auto" w:frame="1"/>
        </w:rPr>
        <w:t>||</w:t>
      </w:r>
      <w:r w:rsidR="007A3DEE">
        <w:rPr>
          <w:rFonts w:ascii="Palatino Linotype" w:eastAsia="Times New Roman" w:hAnsi="Palatino Linotype" w:cs="Times New Roman"/>
          <w:color w:val="0000FF"/>
          <w:sz w:val="20"/>
          <w:szCs w:val="20"/>
          <w:bdr w:val="none" w:sz="0" w:space="0" w:color="auto" w:frame="1"/>
        </w:rPr>
        <w:t xml:space="preserve"> </w:t>
      </w:r>
    </w:p>
    <w:p w14:paraId="100A6893" w14:textId="77777777" w:rsidR="00CD5C00" w:rsidRPr="00CD5C00" w:rsidRDefault="009E6C62" w:rsidP="00CD5C00">
      <w:pPr>
        <w:spacing w:after="0" w:line="195" w:lineRule="atLeast"/>
        <w:textAlignment w:val="baseline"/>
        <w:rPr>
          <w:rFonts w:ascii="Palatino Linotype" w:eastAsia="Times New Roman" w:hAnsi="Palatino Linotype" w:cs="Times New Roman"/>
          <w:sz w:val="20"/>
          <w:szCs w:val="20"/>
          <w:bdr w:val="none" w:sz="0" w:space="0" w:color="auto" w:frame="1"/>
        </w:rPr>
      </w:pPr>
      <w:hyperlink r:id="rId6" w:history="1">
        <w:r w:rsidR="00BC5E07" w:rsidRPr="00BC704A">
          <w:rPr>
            <w:rStyle w:val="Hyperlink"/>
            <w:rFonts w:ascii="Palatino Linotype" w:eastAsia="Times New Roman" w:hAnsi="Palatino Linotype" w:cs="Times New Roman"/>
            <w:sz w:val="20"/>
            <w:szCs w:val="20"/>
            <w:bdr w:val="none" w:sz="0" w:space="0" w:color="auto" w:frame="1"/>
          </w:rPr>
          <w:t>https://www.linkedin.com/in/md-zeeshan-ashraf-369974292/</w:t>
        </w:r>
      </w:hyperlink>
      <w:r w:rsidR="00BC5E07">
        <w:rPr>
          <w:rFonts w:ascii="Palatino Linotype" w:eastAsia="Times New Roman" w:hAnsi="Palatino Linotype" w:cs="Times New Roman"/>
          <w:sz w:val="20"/>
          <w:szCs w:val="20"/>
          <w:bdr w:val="none" w:sz="0" w:space="0" w:color="auto" w:frame="1"/>
        </w:rPr>
        <w:t xml:space="preserve"> </w:t>
      </w:r>
      <w:r w:rsidR="008F19D3">
        <w:rPr>
          <w:rFonts w:ascii="Palatino Linotype" w:eastAsia="Times New Roman" w:hAnsi="Palatino Linotype" w:cs="Times New Roman"/>
          <w:sz w:val="20"/>
          <w:szCs w:val="20"/>
          <w:bdr w:val="none" w:sz="0" w:space="0" w:color="auto" w:frame="1"/>
        </w:rPr>
        <w:t xml:space="preserve">                      </w:t>
      </w:r>
    </w:p>
    <w:p w14:paraId="7A5A7E3B" w14:textId="77777777" w:rsidR="00CD5C00" w:rsidRPr="00CD5C00" w:rsidRDefault="009E6C62" w:rsidP="00CD5C00">
      <w:pPr>
        <w:widowControl w:val="0"/>
        <w:autoSpaceDE w:val="0"/>
        <w:autoSpaceDN w:val="0"/>
        <w:adjustRightInd w:val="0"/>
        <w:spacing w:after="0" w:line="240" w:lineRule="auto"/>
        <w:rPr>
          <w:rFonts w:ascii="Century Gothic" w:eastAsia="Times New Roman" w:hAnsi="Century Gothic" w:cs="Times New Roman"/>
          <w:caps/>
          <w:spacing w:val="28"/>
          <w:sz w:val="36"/>
          <w:szCs w:val="20"/>
          <w:lang w:eastAsia="ar-SA"/>
        </w:rPr>
      </w:pPr>
      <w:r>
        <w:rPr>
          <w:rFonts w:ascii="Cambria" w:eastAsia="Times New Roman" w:hAnsi="Cambria" w:cs="Times New Roman"/>
          <w:noProof/>
        </w:rPr>
        <w:pict w14:anchorId="1B7C0F4A">
          <v:rect id="_x0000_i1025" alt="" style="width:540pt;height:1.5pt;mso-width-percent:0;mso-height-percent:0;mso-width-percent:0;mso-height-percent:0" o:hralign="right" o:hrstd="t" o:hrnoshade="t" o:hr="t" fillcolor="#205867" stroked="f"/>
        </w:pict>
      </w:r>
    </w:p>
    <w:p w14:paraId="7CA98B6D" w14:textId="77777777" w:rsidR="00CD5C00" w:rsidRPr="00CD5C00" w:rsidRDefault="00CD5C00" w:rsidP="00CD5C00">
      <w:pPr>
        <w:widowControl w:val="0"/>
        <w:tabs>
          <w:tab w:val="left" w:pos="343"/>
        </w:tabs>
        <w:autoSpaceDE w:val="0"/>
        <w:autoSpaceDN w:val="0"/>
        <w:spacing w:after="0" w:line="240" w:lineRule="auto"/>
        <w:ind w:right="125"/>
        <w:contextualSpacing/>
        <w:jc w:val="both"/>
        <w:rPr>
          <w:rFonts w:ascii="Arial" w:eastAsia="Times New Roman" w:hAnsi="Arial" w:cs="Arial"/>
          <w:b/>
          <w:bCs/>
          <w:color w:val="000000"/>
          <w:sz w:val="20"/>
          <w:szCs w:val="20"/>
        </w:rPr>
      </w:pPr>
      <w:r w:rsidRPr="00CD5C00">
        <w:rPr>
          <w:rFonts w:ascii="Arial" w:eastAsia="Times New Roman" w:hAnsi="Arial" w:cs="Arial"/>
          <w:b/>
          <w:bCs/>
          <w:color w:val="000000"/>
          <w:sz w:val="20"/>
          <w:szCs w:val="20"/>
        </w:rPr>
        <w:t>Professional Summ</w:t>
      </w:r>
      <w:r w:rsidR="006021E9">
        <w:rPr>
          <w:rFonts w:ascii="Arial" w:eastAsia="Times New Roman" w:hAnsi="Arial" w:cs="Arial"/>
          <w:b/>
          <w:bCs/>
          <w:color w:val="000000"/>
          <w:sz w:val="20"/>
          <w:szCs w:val="20"/>
        </w:rPr>
        <w:t>a</w:t>
      </w:r>
      <w:r w:rsidRPr="00CD5C00">
        <w:rPr>
          <w:rFonts w:ascii="Arial" w:eastAsia="Times New Roman" w:hAnsi="Arial" w:cs="Arial"/>
          <w:b/>
          <w:bCs/>
          <w:color w:val="000000"/>
          <w:sz w:val="20"/>
          <w:szCs w:val="20"/>
        </w:rPr>
        <w:t>ry</w:t>
      </w:r>
    </w:p>
    <w:p w14:paraId="0F56C751" w14:textId="77777777" w:rsidR="00CD5C00" w:rsidRPr="00CD5C00" w:rsidRDefault="00CD5C00" w:rsidP="00CD5C00">
      <w:pPr>
        <w:widowControl w:val="0"/>
        <w:tabs>
          <w:tab w:val="left" w:pos="343"/>
        </w:tabs>
        <w:autoSpaceDE w:val="0"/>
        <w:autoSpaceDN w:val="0"/>
        <w:spacing w:after="0" w:line="240" w:lineRule="auto"/>
        <w:ind w:left="72" w:right="125"/>
        <w:contextualSpacing/>
        <w:jc w:val="both"/>
        <w:rPr>
          <w:rFonts w:ascii="Arial" w:eastAsia="Times New Roman" w:hAnsi="Arial" w:cs="Arial"/>
          <w:b/>
          <w:bCs/>
          <w:color w:val="000000"/>
          <w:sz w:val="20"/>
          <w:szCs w:val="20"/>
        </w:rPr>
      </w:pPr>
    </w:p>
    <w:p w14:paraId="5D363EAD" w14:textId="09282DC9" w:rsidR="009E6C62" w:rsidRPr="009E6C62" w:rsidRDefault="00EE7DBF" w:rsidP="009E6C62">
      <w:pPr>
        <w:pStyle w:val="NormalWeb"/>
        <w:rPr>
          <w:rFonts w:ascii="Arial" w:eastAsia="Times New Roman" w:hAnsi="Arial" w:cs="Arial"/>
          <w:sz w:val="20"/>
          <w:szCs w:val="20"/>
        </w:rPr>
      </w:pPr>
      <w:r w:rsidRPr="009E6C62">
        <w:rPr>
          <w:rFonts w:ascii="Arial" w:eastAsia="Times New Roman" w:hAnsi="Arial" w:cs="Arial"/>
          <w:b/>
          <w:bCs/>
          <w:color w:val="000000"/>
          <w:sz w:val="20"/>
          <w:szCs w:val="20"/>
        </w:rPr>
        <w:t>1</w:t>
      </w:r>
      <w:r w:rsidR="007015C0" w:rsidRPr="009E6C62">
        <w:rPr>
          <w:rFonts w:ascii="Arial" w:eastAsia="Times New Roman" w:hAnsi="Arial" w:cs="Arial"/>
          <w:b/>
          <w:bCs/>
          <w:color w:val="000000"/>
          <w:sz w:val="20"/>
          <w:szCs w:val="20"/>
        </w:rPr>
        <w:t>1</w:t>
      </w:r>
      <w:r w:rsidRPr="009E6C62">
        <w:rPr>
          <w:rFonts w:ascii="Arial" w:eastAsia="Times New Roman" w:hAnsi="Arial" w:cs="Arial"/>
          <w:b/>
          <w:bCs/>
          <w:color w:val="000000"/>
          <w:sz w:val="20"/>
          <w:szCs w:val="20"/>
        </w:rPr>
        <w:t xml:space="preserve">+ </w:t>
      </w:r>
      <w:r w:rsidR="00CD5C00" w:rsidRPr="009E6C62">
        <w:rPr>
          <w:rFonts w:ascii="Arial" w:eastAsia="Times New Roman" w:hAnsi="Arial" w:cs="Arial"/>
          <w:b/>
          <w:bCs/>
          <w:color w:val="000000"/>
          <w:sz w:val="20"/>
          <w:szCs w:val="20"/>
        </w:rPr>
        <w:t>Years</w:t>
      </w:r>
      <w:r w:rsidR="00CD5C00" w:rsidRPr="009E6C62">
        <w:rPr>
          <w:rFonts w:ascii="Arial" w:eastAsia="Times New Roman" w:hAnsi="Arial" w:cs="Arial"/>
          <w:color w:val="000000"/>
          <w:sz w:val="20"/>
          <w:szCs w:val="20"/>
        </w:rPr>
        <w:t xml:space="preserve"> </w:t>
      </w:r>
      <w:proofErr w:type="gramStart"/>
      <w:r w:rsidR="00CD5C00" w:rsidRPr="009E6C62">
        <w:rPr>
          <w:rFonts w:ascii="Arial" w:eastAsia="Times New Roman" w:hAnsi="Arial" w:cs="Arial"/>
          <w:i/>
          <w:iCs/>
          <w:color w:val="000000"/>
          <w:sz w:val="20"/>
          <w:szCs w:val="20"/>
        </w:rPr>
        <w:t xml:space="preserve">of </w:t>
      </w:r>
      <w:r w:rsidR="009E6C62" w:rsidRPr="009E6C62">
        <w:rPr>
          <w:rFonts w:ascii="Arial" w:eastAsia="Times New Roman" w:hAnsi="Arial" w:cs="Arial"/>
          <w:sz w:val="20"/>
          <w:szCs w:val="20"/>
        </w:rPr>
        <w:t xml:space="preserve"> </w:t>
      </w:r>
      <w:r w:rsidR="009E6C62" w:rsidRPr="009E6C62">
        <w:rPr>
          <w:rFonts w:ascii="Arial" w:eastAsia="Times New Roman" w:hAnsi="Arial" w:cs="Arial"/>
          <w:sz w:val="20"/>
          <w:szCs w:val="20"/>
        </w:rPr>
        <w:t>hands</w:t>
      </w:r>
      <w:proofErr w:type="gramEnd"/>
      <w:r w:rsidR="009E6C62" w:rsidRPr="009E6C62">
        <w:rPr>
          <w:rFonts w:ascii="Arial" w:eastAsia="Times New Roman" w:hAnsi="Arial" w:cs="Arial"/>
          <w:sz w:val="20"/>
          <w:szCs w:val="20"/>
        </w:rPr>
        <w:t>-on experience designing, building, and migrating enterprise IAM solutions using Microsoft Azure AD, Azure B2C, ForgeRock, SailPoint, Ping Identity, and Okta. Specialized in creating custom user provisioning workflows, integrating with in-house applications, and leading “as-is” to “to-be” migration roadmaps for legacy platforms including IBM ISIM, ISAM, SiteMinder, and ADFS to Azure AD. Expert in SAML, OIDC, OAuth 2.0, REST APIs, Graph API, Conditional Access, and Azure policy governance. Proven in delivering SSO for WebSphere Portal, IIS, Salesforce, and MuleSoft using Azure App Proxy and B2C custom policies. Skilled in Spring Boot, .NET, Power Automate, Python, PowerShell, and JavaScript automation to enforce RBAC, ABAC, and privileged access management (PAM) across hybrid environments.</w:t>
      </w:r>
    </w:p>
    <w:p w14:paraId="38906662" w14:textId="050F6BA3" w:rsidR="0079480F" w:rsidRPr="0079480F" w:rsidRDefault="0079480F" w:rsidP="0079480F">
      <w:pPr>
        <w:spacing w:after="200" w:line="276" w:lineRule="auto"/>
        <w:rPr>
          <w:rFonts w:ascii="Arial" w:eastAsia="Times New Roman" w:hAnsi="Arial" w:cs="Arial"/>
          <w:color w:val="000000"/>
          <w:sz w:val="20"/>
          <w:szCs w:val="20"/>
        </w:rPr>
      </w:pPr>
      <w:r w:rsidRPr="0079480F">
        <w:rPr>
          <w:rFonts w:ascii="Arial" w:eastAsia="Times New Roman" w:hAnsi="Arial" w:cs="Arial"/>
          <w:b/>
          <w:bCs/>
          <w:color w:val="000000"/>
          <w:sz w:val="20"/>
          <w:szCs w:val="20"/>
        </w:rPr>
        <w:t xml:space="preserve">Certifications:          </w:t>
      </w:r>
    </w:p>
    <w:p w14:paraId="16B49100" w14:textId="77777777" w:rsidR="00B16D4F" w:rsidRDefault="00B16D4F" w:rsidP="00B16D4F">
      <w:pPr>
        <w:pStyle w:val="ListParagraph"/>
        <w:numPr>
          <w:ilvl w:val="0"/>
          <w:numId w:val="2"/>
        </w:numPr>
        <w:spacing w:after="200" w:line="276" w:lineRule="auto"/>
        <w:rPr>
          <w:rFonts w:ascii="Arial" w:eastAsia="Times New Roman" w:hAnsi="Arial" w:cs="Arial"/>
          <w:color w:val="000000"/>
          <w:sz w:val="20"/>
          <w:szCs w:val="20"/>
        </w:rPr>
      </w:pPr>
      <w:r w:rsidRPr="0079480F">
        <w:rPr>
          <w:rFonts w:ascii="Arial" w:eastAsia="Times New Roman" w:hAnsi="Arial" w:cs="Arial"/>
          <w:color w:val="000000"/>
          <w:sz w:val="20"/>
          <w:szCs w:val="20"/>
        </w:rPr>
        <w:t>Certified Information Systems Security Professional (CISSP)</w:t>
      </w:r>
    </w:p>
    <w:p w14:paraId="282B66D9" w14:textId="77777777" w:rsidR="00B16D4F" w:rsidRDefault="00B16D4F" w:rsidP="00B16D4F">
      <w:pPr>
        <w:pStyle w:val="ListParagraph"/>
        <w:numPr>
          <w:ilvl w:val="0"/>
          <w:numId w:val="2"/>
        </w:numPr>
        <w:spacing w:after="200" w:line="276" w:lineRule="auto"/>
        <w:rPr>
          <w:rFonts w:ascii="Arial" w:eastAsia="Times New Roman" w:hAnsi="Arial" w:cs="Arial"/>
          <w:color w:val="000000"/>
          <w:sz w:val="20"/>
          <w:szCs w:val="20"/>
        </w:rPr>
      </w:pPr>
      <w:r w:rsidRPr="0079480F">
        <w:rPr>
          <w:rFonts w:ascii="Arial" w:eastAsia="Times New Roman" w:hAnsi="Arial" w:cs="Arial"/>
          <w:color w:val="000000"/>
          <w:sz w:val="20"/>
          <w:szCs w:val="20"/>
        </w:rPr>
        <w:t>CompTIA A+</w:t>
      </w:r>
    </w:p>
    <w:p w14:paraId="24154F00" w14:textId="77777777" w:rsidR="00B16D4F" w:rsidRDefault="00B16D4F" w:rsidP="00B16D4F">
      <w:pPr>
        <w:pStyle w:val="ListParagraph"/>
        <w:numPr>
          <w:ilvl w:val="0"/>
          <w:numId w:val="2"/>
        </w:numPr>
        <w:spacing w:after="200" w:line="276" w:lineRule="auto"/>
        <w:rPr>
          <w:rFonts w:ascii="Arial" w:eastAsia="Times New Roman" w:hAnsi="Arial" w:cs="Arial"/>
          <w:color w:val="000000"/>
          <w:sz w:val="20"/>
          <w:szCs w:val="20"/>
        </w:rPr>
      </w:pPr>
      <w:r w:rsidRPr="0079480F">
        <w:rPr>
          <w:rFonts w:ascii="Arial" w:eastAsia="Times New Roman" w:hAnsi="Arial" w:cs="Arial"/>
          <w:color w:val="000000"/>
          <w:sz w:val="20"/>
          <w:szCs w:val="20"/>
        </w:rPr>
        <w:t>Certified AppSec Practitioner (CAP)</w:t>
      </w:r>
    </w:p>
    <w:p w14:paraId="6084875E" w14:textId="77777777" w:rsidR="00B16D4F" w:rsidRPr="006211F8" w:rsidRDefault="00B16D4F" w:rsidP="00B16D4F">
      <w:pPr>
        <w:pStyle w:val="ListParagraph"/>
        <w:numPr>
          <w:ilvl w:val="0"/>
          <w:numId w:val="2"/>
        </w:numPr>
        <w:spacing w:after="200" w:line="276" w:lineRule="auto"/>
        <w:rPr>
          <w:rFonts w:ascii="Arial" w:eastAsia="Times New Roman" w:hAnsi="Arial" w:cs="Arial"/>
          <w:color w:val="000000"/>
          <w:sz w:val="20"/>
          <w:szCs w:val="20"/>
        </w:rPr>
      </w:pPr>
      <w:r w:rsidRPr="006211F8">
        <w:rPr>
          <w:rFonts w:ascii="Arial" w:eastAsia="Times New Roman" w:hAnsi="Arial" w:cs="Arial"/>
          <w:color w:val="000000"/>
          <w:sz w:val="20"/>
          <w:szCs w:val="20"/>
        </w:rPr>
        <w:t xml:space="preserve">Certified Network Security Practitioner (CNSP) </w:t>
      </w:r>
    </w:p>
    <w:p w14:paraId="574A0F38" w14:textId="77777777" w:rsidR="0018381B" w:rsidRPr="00B16D4F" w:rsidRDefault="00B16D4F" w:rsidP="00B16D4F">
      <w:pPr>
        <w:pStyle w:val="ListParagraph"/>
        <w:numPr>
          <w:ilvl w:val="0"/>
          <w:numId w:val="2"/>
        </w:numPr>
        <w:spacing w:after="200" w:line="276" w:lineRule="auto"/>
        <w:rPr>
          <w:rFonts w:ascii="Arial" w:eastAsia="Times New Roman" w:hAnsi="Arial" w:cs="Arial"/>
          <w:color w:val="000000"/>
          <w:sz w:val="20"/>
          <w:szCs w:val="20"/>
        </w:rPr>
      </w:pPr>
      <w:r w:rsidRPr="006211F8">
        <w:rPr>
          <w:rFonts w:ascii="Arial" w:eastAsia="Times New Roman" w:hAnsi="Arial" w:cs="Arial"/>
          <w:color w:val="000000"/>
          <w:sz w:val="20"/>
          <w:szCs w:val="20"/>
        </w:rPr>
        <w:t>CCNA</w:t>
      </w:r>
    </w:p>
    <w:p w14:paraId="4F36AAAA" w14:textId="77777777" w:rsidR="0018381B" w:rsidRPr="0018381B" w:rsidRDefault="0018381B" w:rsidP="0016206E">
      <w:pPr>
        <w:widowControl w:val="0"/>
        <w:autoSpaceDE w:val="0"/>
        <w:autoSpaceDN w:val="0"/>
        <w:spacing w:after="0" w:line="240" w:lineRule="auto"/>
        <w:rPr>
          <w:rFonts w:ascii="Arial" w:eastAsia="Times New Roman" w:hAnsi="Arial" w:cs="Arial"/>
          <w:b/>
          <w:bCs/>
          <w:color w:val="000000"/>
          <w:sz w:val="24"/>
          <w:szCs w:val="24"/>
        </w:rPr>
      </w:pPr>
      <w:r w:rsidRPr="0018381B">
        <w:rPr>
          <w:rFonts w:ascii="Arial" w:eastAsia="Times New Roman" w:hAnsi="Arial" w:cs="Arial"/>
          <w:b/>
          <w:bCs/>
          <w:color w:val="000000"/>
          <w:sz w:val="24"/>
          <w:szCs w:val="24"/>
        </w:rPr>
        <w:t xml:space="preserve">Projects Overview: </w:t>
      </w:r>
    </w:p>
    <w:p w14:paraId="7F3E14FE" w14:textId="77777777" w:rsidR="000E3E42" w:rsidRDefault="000E3E42" w:rsidP="0016206E">
      <w:pPr>
        <w:widowControl w:val="0"/>
        <w:autoSpaceDE w:val="0"/>
        <w:autoSpaceDN w:val="0"/>
        <w:spacing w:after="0" w:line="240" w:lineRule="auto"/>
        <w:rPr>
          <w:rFonts w:ascii="Century Gothic" w:eastAsia="Times New Roman" w:hAnsi="Century Gothic" w:cs="Times New Roman"/>
          <w:b/>
          <w:bCs/>
          <w:caps/>
          <w:spacing w:val="28"/>
          <w:sz w:val="20"/>
          <w:szCs w:val="20"/>
          <w:lang w:eastAsia="ar-SA"/>
        </w:rPr>
      </w:pPr>
    </w:p>
    <w:p w14:paraId="0BB8614B" w14:textId="77777777" w:rsidR="00E35AE5" w:rsidRDefault="00691BBD" w:rsidP="00383354">
      <w:pPr>
        <w:widowControl w:val="0"/>
        <w:autoSpaceDE w:val="0"/>
        <w:autoSpaceDN w:val="0"/>
        <w:spacing w:after="0" w:line="240" w:lineRule="auto"/>
        <w:rPr>
          <w:rFonts w:ascii="Century Gothic" w:eastAsia="Times New Roman" w:hAnsi="Century Gothic" w:cs="Times New Roman"/>
          <w:b/>
          <w:bCs/>
          <w:caps/>
          <w:spacing w:val="28"/>
          <w:sz w:val="20"/>
          <w:szCs w:val="20"/>
          <w:lang w:eastAsia="ar-SA"/>
        </w:rPr>
      </w:pPr>
      <w:r w:rsidRPr="00691BBD">
        <w:rPr>
          <w:rFonts w:ascii="Century Gothic" w:eastAsia="Times New Roman" w:hAnsi="Century Gothic" w:cs="Times New Roman"/>
          <w:b/>
          <w:bCs/>
          <w:caps/>
          <w:spacing w:val="28"/>
          <w:sz w:val="20"/>
          <w:szCs w:val="20"/>
          <w:lang w:eastAsia="ar-SA"/>
        </w:rPr>
        <w:t>American Express, Phoenix, AZ</w:t>
      </w:r>
    </w:p>
    <w:p w14:paraId="3B792807" w14:textId="77777777" w:rsidR="00383354" w:rsidRPr="00383354" w:rsidRDefault="00383354" w:rsidP="00383354">
      <w:pPr>
        <w:widowControl w:val="0"/>
        <w:autoSpaceDE w:val="0"/>
        <w:autoSpaceDN w:val="0"/>
        <w:spacing w:after="0" w:line="240" w:lineRule="auto"/>
        <w:rPr>
          <w:rFonts w:ascii="Century Gothic" w:eastAsia="Times New Roman" w:hAnsi="Century Gothic" w:cs="Times New Roman"/>
          <w:b/>
          <w:bCs/>
          <w:caps/>
          <w:spacing w:val="28"/>
          <w:sz w:val="20"/>
          <w:szCs w:val="20"/>
          <w:lang w:eastAsia="ar-SA"/>
        </w:rPr>
      </w:pPr>
      <w:r w:rsidRPr="00383354">
        <w:rPr>
          <w:rFonts w:ascii="Century Gothic" w:eastAsia="Times New Roman" w:hAnsi="Century Gothic" w:cs="Times New Roman"/>
          <w:b/>
          <w:bCs/>
          <w:caps/>
          <w:spacing w:val="28"/>
          <w:sz w:val="20"/>
          <w:szCs w:val="20"/>
          <w:lang w:eastAsia="ar-SA"/>
        </w:rPr>
        <w:t>IAM</w:t>
      </w:r>
      <w:r>
        <w:rPr>
          <w:rFonts w:ascii="Century Gothic" w:eastAsia="Times New Roman" w:hAnsi="Century Gothic" w:cs="Times New Roman"/>
          <w:b/>
          <w:bCs/>
          <w:caps/>
          <w:spacing w:val="28"/>
          <w:sz w:val="20"/>
          <w:szCs w:val="20"/>
          <w:lang w:eastAsia="ar-SA"/>
        </w:rPr>
        <w:t xml:space="preserve"> Security</w:t>
      </w:r>
      <w:r w:rsidRPr="00383354">
        <w:rPr>
          <w:rFonts w:ascii="Century Gothic" w:eastAsia="Times New Roman" w:hAnsi="Century Gothic" w:cs="Times New Roman"/>
          <w:b/>
          <w:bCs/>
          <w:caps/>
          <w:spacing w:val="28"/>
          <w:sz w:val="20"/>
          <w:szCs w:val="20"/>
          <w:lang w:eastAsia="ar-SA"/>
        </w:rPr>
        <w:t xml:space="preserve"> Engineer</w:t>
      </w:r>
      <w:r w:rsidR="00E35AE5">
        <w:rPr>
          <w:rFonts w:ascii="Century Gothic" w:eastAsia="Times New Roman" w:hAnsi="Century Gothic" w:cs="Times New Roman"/>
          <w:b/>
          <w:bCs/>
          <w:caps/>
          <w:spacing w:val="28"/>
          <w:sz w:val="20"/>
          <w:szCs w:val="20"/>
          <w:lang w:eastAsia="ar-SA"/>
        </w:rPr>
        <w:t xml:space="preserve">                                                                </w:t>
      </w:r>
      <w:r w:rsidR="00362D02">
        <w:rPr>
          <w:rFonts w:ascii="Century Gothic" w:eastAsia="Times New Roman" w:hAnsi="Century Gothic" w:cs="Times New Roman"/>
          <w:b/>
          <w:bCs/>
          <w:caps/>
          <w:spacing w:val="28"/>
          <w:sz w:val="20"/>
          <w:szCs w:val="20"/>
          <w:lang w:eastAsia="ar-SA"/>
        </w:rPr>
        <w:t>Nov 21 to Present</w:t>
      </w:r>
      <w:r w:rsidRPr="00383354">
        <w:rPr>
          <w:rFonts w:ascii="Century Gothic" w:eastAsia="Times New Roman" w:hAnsi="Century Gothic" w:cs="Times New Roman"/>
          <w:b/>
          <w:bCs/>
          <w:caps/>
          <w:spacing w:val="28"/>
          <w:sz w:val="20"/>
          <w:szCs w:val="20"/>
          <w:lang w:eastAsia="ar-SA"/>
        </w:rPr>
        <w:t xml:space="preserve"> </w:t>
      </w:r>
    </w:p>
    <w:p w14:paraId="32016DB5" w14:textId="77777777" w:rsidR="0016206E" w:rsidRPr="009E6C62" w:rsidRDefault="0016206E" w:rsidP="009E6C62">
      <w:pPr>
        <w:widowControl w:val="0"/>
        <w:autoSpaceDE w:val="0"/>
        <w:autoSpaceDN w:val="0"/>
        <w:spacing w:after="0" w:line="240" w:lineRule="auto"/>
        <w:rPr>
          <w:rFonts w:ascii="Arial" w:eastAsia="Arial" w:hAnsi="Arial" w:cs="Arial"/>
          <w:b/>
          <w:bCs/>
          <w:iCs/>
          <w:sz w:val="20"/>
          <w:szCs w:val="20"/>
        </w:rPr>
      </w:pPr>
    </w:p>
    <w:p w14:paraId="6F778A5E" w14:textId="122A3008"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Designed and implemented over 60 custom user provisioning workflows using Azure AD Connect, SCIM, REST APIs, and PowerShell scripts to automate joiner-mover-leaver processes for in-house .NET and Java applications across 8+ years of continuous delivery. </w:t>
      </w:r>
    </w:p>
    <w:p w14:paraId="58043235" w14:textId="6F7805C9"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Led end-to-end migration of 200+ applications from IBM ISIM and SiteMinder to Azure AD and B2C, authoring detailed “as-is” analysis reports and 3-year “to-be” roadmaps adopted by senior leadership. </w:t>
      </w:r>
    </w:p>
    <w:p w14:paraId="3406F10C" w14:textId="15EAD3B8"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Built and deployed 25+ Spring Boot microservices integrated with Azure AD for token validation, user sync, and entitlement mapping in hybrid cloud environments. </w:t>
      </w:r>
    </w:p>
    <w:p w14:paraId="095A3261" w14:textId="3DD31396"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Developed 40+ Microsoft Power Automate flows to automate access request approvals, integrated with Azure AD Conditional Access and entitlement reviews. </w:t>
      </w:r>
    </w:p>
    <w:p w14:paraId="644B5E9F" w14:textId="00BCA3C7"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Configured SAML 2.0, OIDC, and OAuth 2.0 federations for 50+ enterprise applications including WebSphere Portal Server and IIS-hosted .NET apps using Azure AD App Proxy and Enterprise Applications. </w:t>
      </w:r>
    </w:p>
    <w:p w14:paraId="3A79DA1F" w14:textId="6349EC77"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Implemented Azure AD Privileged Identity Management (PIM) and Just-In-Time access for 12,000+ users, reducing standing privileges by 90%. </w:t>
      </w:r>
    </w:p>
    <w:p w14:paraId="6FB1A15D" w14:textId="63F0F282"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Established Azure AD and B2C authentication architecture enabling SSO for WebSphere Portal, IIS, Salesforce Communities, and MuleSoft APIs using custom policies and OIDC flows. </w:t>
      </w:r>
    </w:p>
    <w:p w14:paraId="0C885F47" w14:textId="5CAA6718"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Managed Azure AD policies including 45+ Conditional Access rules, Named Locations, and risk-based sign-in controls to enforce zero-trust access. </w:t>
      </w:r>
    </w:p>
    <w:p w14:paraId="66BBEF3F" w14:textId="283B498F"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Developed REST API integrations using .NET Core and Spring Boot to sync user attributes, groups, and roles from HR systems into Azure AD via Microsoft Graph API. </w:t>
      </w:r>
    </w:p>
    <w:p w14:paraId="52D63687" w14:textId="21E7B59F"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Architected RBAC and ABAC models in Azure AD using dynamic groups, app roles, and custom security attributes aligned with enterprise governance standards. </w:t>
      </w:r>
    </w:p>
    <w:p w14:paraId="7EF6AF6F" w14:textId="0D3E5E93"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Built Graph API-driven Python and PowerShell scripts to automate bulk user imports, license assignments, and group memberships from on-prem AD and ISIM. </w:t>
      </w:r>
    </w:p>
    <w:p w14:paraId="58B51FB9" w14:textId="74B569D9"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Designed and deployed audit and monitoring solutions using Azure AD sign-in logs, Sentinel workbooks, and Log Analytics to detect unauthorized access attempts in real time. </w:t>
      </w:r>
    </w:p>
    <w:p w14:paraId="378ED359" w14:textId="4E6C20B4"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Automated user lifecycle management with Python, PowerShell, and JavaScript across Azure, ForgeRock, and SailPoint, reducing manual tasks by 85%. </w:t>
      </w:r>
    </w:p>
    <w:p w14:paraId="7D4EE0AF" w14:textId="2E750DF3"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Configured Azure AD B2C custom policies for consumer-facing applications, enabling social login, MFA, and seamless integration with Salesforce and MuleSoft. </w:t>
      </w:r>
    </w:p>
    <w:p w14:paraId="560E943B" w14:textId="6DCF97C3"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Established Azure AD B2B collaboration workflows using invitation APIs to securely onboard 300+ external partners and vendors. </w:t>
      </w:r>
    </w:p>
    <w:p w14:paraId="0859829D" w14:textId="6F6345BF"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lastRenderedPageBreak/>
        <w:t xml:space="preserve">Migrated 15,000+ user identities from IBM ISIM and ISAM to Azure AD using PowerShell bulk operations and Azure AD Connect cloud sync. </w:t>
      </w:r>
    </w:p>
    <w:p w14:paraId="6CF47914" w14:textId="5DC3581D"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Integrated Azure AD with Salesforce and MuleSoft using OIDC and SAML, enabling federated SSO and SCIM-based provisioning. </w:t>
      </w:r>
    </w:p>
    <w:p w14:paraId="79D5EF5F" w14:textId="07F38F28"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Developed monitoring dashboards in Azure Monitor to track IdP health, failed authentications, and policy violations with automated remediation via Logic Apps. </w:t>
      </w:r>
    </w:p>
    <w:p w14:paraId="1F4CFA23" w14:textId="1723D3A5"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Conducted architecture reviews and created technical runbooks for Azure AD, B2C, and hybrid identity synchronization with on-prem WebSphere and IIS environments. </w:t>
      </w:r>
    </w:p>
    <w:p w14:paraId="304015BB" w14:textId="197EE6B5" w:rsidR="00CD5C00" w:rsidRPr="009E6C62" w:rsidRDefault="009E6C62" w:rsidP="009E6C62">
      <w:pPr>
        <w:pStyle w:val="ListParagraph"/>
        <w:widowControl w:val="0"/>
        <w:numPr>
          <w:ilvl w:val="0"/>
          <w:numId w:val="2"/>
        </w:numPr>
        <w:tabs>
          <w:tab w:val="left" w:pos="343"/>
        </w:tabs>
        <w:autoSpaceDE w:val="0"/>
        <w:autoSpaceDN w:val="0"/>
        <w:spacing w:after="0" w:line="240" w:lineRule="auto"/>
        <w:ind w:right="125"/>
        <w:jc w:val="both"/>
        <w:rPr>
          <w:rFonts w:ascii="Arial" w:eastAsia="Times New Roman" w:hAnsi="Arial" w:cs="Arial"/>
          <w:sz w:val="20"/>
          <w:szCs w:val="20"/>
        </w:rPr>
      </w:pPr>
      <w:r w:rsidRPr="009E6C62">
        <w:rPr>
          <w:rFonts w:ascii="Arial" w:eastAsia="Times New Roman" w:hAnsi="Arial" w:cs="Arial"/>
          <w:sz w:val="20"/>
          <w:szCs w:val="20"/>
        </w:rPr>
        <w:t>Collaborated with DevOps teams to containerize IAM components using Azure Kubernetes Service (AKS) and enforce SSO via Azure AD for microservices.</w:t>
      </w:r>
    </w:p>
    <w:p w14:paraId="6736B1AB" w14:textId="77777777" w:rsidR="009E6C62" w:rsidRPr="00CD5C00" w:rsidRDefault="009E6C62" w:rsidP="009E6C62">
      <w:pPr>
        <w:widowControl w:val="0"/>
        <w:tabs>
          <w:tab w:val="left" w:pos="343"/>
        </w:tabs>
        <w:autoSpaceDE w:val="0"/>
        <w:autoSpaceDN w:val="0"/>
        <w:spacing w:after="0" w:line="240" w:lineRule="auto"/>
        <w:ind w:left="72" w:right="125"/>
        <w:contextualSpacing/>
        <w:jc w:val="both"/>
        <w:rPr>
          <w:rFonts w:ascii="Arial" w:eastAsia="Times New Roman" w:hAnsi="Arial" w:cs="Arial"/>
          <w:color w:val="000000"/>
          <w:sz w:val="20"/>
          <w:szCs w:val="20"/>
        </w:rPr>
      </w:pPr>
    </w:p>
    <w:p w14:paraId="258E7C6E" w14:textId="77777777" w:rsidR="00E35AE5" w:rsidRDefault="005F5267" w:rsidP="005F5267">
      <w:pPr>
        <w:widowControl w:val="0"/>
        <w:autoSpaceDE w:val="0"/>
        <w:autoSpaceDN w:val="0"/>
        <w:spacing w:after="0" w:line="240" w:lineRule="auto"/>
        <w:rPr>
          <w:rFonts w:ascii="Century Gothic" w:eastAsia="Times New Roman" w:hAnsi="Century Gothic" w:cs="Times New Roman"/>
          <w:b/>
          <w:bCs/>
          <w:caps/>
          <w:spacing w:val="28"/>
          <w:sz w:val="20"/>
          <w:szCs w:val="20"/>
          <w:lang w:eastAsia="ar-SA"/>
        </w:rPr>
      </w:pPr>
      <w:r w:rsidRPr="005F5267">
        <w:rPr>
          <w:rFonts w:ascii="Century Gothic" w:eastAsia="Times New Roman" w:hAnsi="Century Gothic" w:cs="Times New Roman"/>
          <w:b/>
          <w:bCs/>
          <w:caps/>
          <w:spacing w:val="28"/>
          <w:sz w:val="20"/>
          <w:szCs w:val="20"/>
          <w:lang w:eastAsia="ar-SA"/>
        </w:rPr>
        <w:t>Allina Health</w:t>
      </w:r>
      <w:r w:rsidR="00E35AE5">
        <w:rPr>
          <w:rFonts w:ascii="Century Gothic" w:eastAsia="Times New Roman" w:hAnsi="Century Gothic" w:cs="Times New Roman"/>
          <w:b/>
          <w:bCs/>
          <w:caps/>
          <w:spacing w:val="28"/>
          <w:sz w:val="20"/>
          <w:szCs w:val="20"/>
          <w:lang w:eastAsia="ar-SA"/>
        </w:rPr>
        <w:t xml:space="preserve">, </w:t>
      </w:r>
      <w:r w:rsidR="00E35AE5" w:rsidRPr="00E35AE5">
        <w:rPr>
          <w:rFonts w:ascii="Century Gothic" w:eastAsia="Times New Roman" w:hAnsi="Century Gothic" w:cs="Times New Roman"/>
          <w:b/>
          <w:bCs/>
          <w:caps/>
          <w:spacing w:val="28"/>
          <w:sz w:val="20"/>
          <w:szCs w:val="20"/>
          <w:lang w:eastAsia="ar-SA"/>
        </w:rPr>
        <w:t xml:space="preserve">San Francisco, CA        </w:t>
      </w:r>
      <w:r w:rsidR="00E35AE5">
        <w:rPr>
          <w:rFonts w:ascii="Century Gothic" w:eastAsia="Times New Roman" w:hAnsi="Century Gothic" w:cs="Times New Roman"/>
          <w:b/>
          <w:bCs/>
          <w:caps/>
          <w:spacing w:val="28"/>
          <w:sz w:val="20"/>
          <w:szCs w:val="20"/>
          <w:lang w:eastAsia="ar-SA"/>
        </w:rPr>
        <w:t xml:space="preserve">                                  </w:t>
      </w:r>
      <w:r w:rsidR="00E35AE5" w:rsidRPr="00E35AE5">
        <w:rPr>
          <w:rFonts w:ascii="Century Gothic" w:eastAsia="Times New Roman" w:hAnsi="Century Gothic" w:cs="Times New Roman"/>
          <w:b/>
          <w:bCs/>
          <w:caps/>
          <w:spacing w:val="28"/>
          <w:sz w:val="20"/>
          <w:szCs w:val="20"/>
          <w:lang w:eastAsia="ar-SA"/>
        </w:rPr>
        <w:t xml:space="preserve">Apr 2017 – Oct 2021                                                           </w:t>
      </w:r>
    </w:p>
    <w:p w14:paraId="6648451A" w14:textId="77777777" w:rsidR="005F5267" w:rsidRPr="005F5267" w:rsidRDefault="00E35AE5" w:rsidP="005F5267">
      <w:pPr>
        <w:widowControl w:val="0"/>
        <w:autoSpaceDE w:val="0"/>
        <w:autoSpaceDN w:val="0"/>
        <w:spacing w:after="0" w:line="240" w:lineRule="auto"/>
        <w:rPr>
          <w:rFonts w:ascii="Century Gothic" w:eastAsia="Times New Roman" w:hAnsi="Century Gothic" w:cs="Times New Roman"/>
          <w:b/>
          <w:bCs/>
          <w:caps/>
          <w:spacing w:val="28"/>
          <w:sz w:val="20"/>
          <w:szCs w:val="20"/>
          <w:lang w:eastAsia="ar-SA"/>
        </w:rPr>
      </w:pPr>
      <w:r w:rsidRPr="00E35AE5">
        <w:rPr>
          <w:rFonts w:ascii="Century Gothic" w:eastAsia="Times New Roman" w:hAnsi="Century Gothic" w:cs="Times New Roman"/>
          <w:b/>
          <w:bCs/>
          <w:caps/>
          <w:spacing w:val="28"/>
          <w:sz w:val="20"/>
          <w:szCs w:val="20"/>
          <w:lang w:eastAsia="ar-SA"/>
        </w:rPr>
        <w:t xml:space="preserve">Sr. IAM Engineer </w:t>
      </w:r>
    </w:p>
    <w:p w14:paraId="7D8FD8AC" w14:textId="77777777" w:rsidR="00422FAB" w:rsidRPr="009E6C62" w:rsidRDefault="00422FAB" w:rsidP="009E6C62">
      <w:pPr>
        <w:widowControl w:val="0"/>
        <w:autoSpaceDE w:val="0"/>
        <w:autoSpaceDN w:val="0"/>
        <w:spacing w:after="0" w:line="240" w:lineRule="auto"/>
        <w:rPr>
          <w:rFonts w:ascii="Arial" w:eastAsia="Arial" w:hAnsi="Arial" w:cs="Arial"/>
          <w:b/>
          <w:bCs/>
          <w:iCs/>
          <w:sz w:val="20"/>
          <w:szCs w:val="20"/>
        </w:rPr>
      </w:pPr>
    </w:p>
    <w:p w14:paraId="50923EF3" w14:textId="09868FF3"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Designed and implemented SailPoint </w:t>
      </w:r>
      <w:proofErr w:type="spellStart"/>
      <w:r w:rsidRPr="009E6C62">
        <w:rPr>
          <w:rFonts w:ascii="Arial" w:eastAsia="Times New Roman" w:hAnsi="Arial" w:cs="Arial"/>
          <w:sz w:val="20"/>
          <w:szCs w:val="20"/>
        </w:rPr>
        <w:t>IdentityIQ</w:t>
      </w:r>
      <w:proofErr w:type="spellEnd"/>
      <w:r w:rsidRPr="009E6C62">
        <w:rPr>
          <w:rFonts w:ascii="Arial" w:eastAsia="Times New Roman" w:hAnsi="Arial" w:cs="Arial"/>
          <w:sz w:val="20"/>
          <w:szCs w:val="20"/>
        </w:rPr>
        <w:t xml:space="preserve"> solutions with custom </w:t>
      </w:r>
      <w:proofErr w:type="spellStart"/>
      <w:r w:rsidRPr="009E6C62">
        <w:rPr>
          <w:rFonts w:ascii="Arial" w:eastAsia="Times New Roman" w:hAnsi="Arial" w:cs="Arial"/>
          <w:sz w:val="20"/>
          <w:szCs w:val="20"/>
        </w:rPr>
        <w:t>BeanShell</w:t>
      </w:r>
      <w:proofErr w:type="spellEnd"/>
      <w:r w:rsidRPr="009E6C62">
        <w:rPr>
          <w:rFonts w:ascii="Arial" w:eastAsia="Times New Roman" w:hAnsi="Arial" w:cs="Arial"/>
          <w:sz w:val="20"/>
          <w:szCs w:val="20"/>
        </w:rPr>
        <w:t xml:space="preserve"> and JavaScript rules to automate provisioning into Azure AD, LDAP, and JDBC systems. </w:t>
      </w:r>
    </w:p>
    <w:p w14:paraId="1585DEB9" w14:textId="11D95EA4"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Built Power Automate and PowerShell-driven approval workflows integrated with Azure AD for access requests and entitlement certifications. </w:t>
      </w:r>
    </w:p>
    <w:p w14:paraId="4BBE2F01" w14:textId="2A7164C9"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Configured Azure AD Connect to synchronize on-premises Active Directory objects with Azure AD for Office 365 and hybrid SSO. </w:t>
      </w:r>
    </w:p>
    <w:p w14:paraId="5A1E245C" w14:textId="26EF1B15"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Developed .NET and Java-based REST APIs to enable real-time user sync between SailPoint, Azure AD, and ServiceNow. </w:t>
      </w:r>
    </w:p>
    <w:p w14:paraId="5165C5F2" w14:textId="69D98EB5"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Implemented SSO for IIS-hosted applications using Azure AD Application Proxy and SAML federation with Kerberos fallback. </w:t>
      </w:r>
    </w:p>
    <w:p w14:paraId="4867BDAA" w14:textId="28FD9244"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Created Azure AD Conditional Access policies and MFA enforcement for 8,000+ users accessing sensitive health data systems. </w:t>
      </w:r>
    </w:p>
    <w:p w14:paraId="4EE3FA0C" w14:textId="3CCB5F6F"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Led migration planning from on-prem IAM to Azure AD, documenting “as-is” processes and defining 2-year modernization roadmaps. </w:t>
      </w:r>
    </w:p>
    <w:p w14:paraId="1AFC8FA7" w14:textId="7558D7EA"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Integrated SailPoint with Azure AD using SCIM and Graph API to automate group and license management. </w:t>
      </w:r>
    </w:p>
    <w:p w14:paraId="661FC5B8" w14:textId="7AF29BAA"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Built custom provisioning connectors in SailPoint for Azure AD, Salesforce, and MuleSoft using REST and JDBC. </w:t>
      </w:r>
    </w:p>
    <w:p w14:paraId="6BF10BB1" w14:textId="5B56CAFA"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Automated access reviews using SailPoint Identity Governance and Azure AD access packages with Power Automate triggers. </w:t>
      </w:r>
    </w:p>
    <w:p w14:paraId="195A7C11" w14:textId="0CC6B6F5"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Developed Python scripts to extract user data from legacy ISIM environments and transform it for Azure AD bulk import. </w:t>
      </w:r>
    </w:p>
    <w:p w14:paraId="3F5647E8" w14:textId="2C3139D0"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Configured Azure AD B2C tenant for patient portal authentication with custom UI and social identity providers. </w:t>
      </w:r>
    </w:p>
    <w:p w14:paraId="6C115DCE" w14:textId="145D5F7F"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Established B2B guest access in Azure AD for external clinicians using invitation workflows and entitlement management. </w:t>
      </w:r>
    </w:p>
    <w:p w14:paraId="71488F76" w14:textId="3199C51F"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Implemented monitoring of Azure AD sign-in risks using Microsoft Defender for Identity and automated alerts via PowerShell. </w:t>
      </w:r>
    </w:p>
    <w:p w14:paraId="07B483CD" w14:textId="611526BD"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Designed RBAC frameworks in Azure AD using app roles, dynamic groups, and administrative units. </w:t>
      </w:r>
    </w:p>
    <w:p w14:paraId="33311289" w14:textId="75890287"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Integrated WebSphere Portal applications with Azure AD using SAML and OIDC through Application Proxy. </w:t>
      </w:r>
    </w:p>
    <w:p w14:paraId="7CA0DB0C" w14:textId="181E41B7"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Developed Spring Boot services to handle token exchange and session management for Azure AD-protected APIs. </w:t>
      </w:r>
    </w:p>
    <w:p w14:paraId="42004DED" w14:textId="77DA4325"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Created audit reports from Azure AD logs to support SOX, PCI-DSS, and HIPAA compliance audits. </w:t>
      </w:r>
    </w:p>
    <w:p w14:paraId="20BA4C99" w14:textId="61655D7F"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Used Graph API to automate license reconciliation and user deprovisioning across Azure and SailPoint. </w:t>
      </w:r>
    </w:p>
    <w:p w14:paraId="329815AC" w14:textId="0700756F" w:rsidR="00CD5C00" w:rsidRPr="009E6C62" w:rsidRDefault="009E6C62" w:rsidP="009E6C62">
      <w:pPr>
        <w:pStyle w:val="ListParagraph"/>
        <w:widowControl w:val="0"/>
        <w:numPr>
          <w:ilvl w:val="0"/>
          <w:numId w:val="2"/>
        </w:numPr>
        <w:autoSpaceDE w:val="0"/>
        <w:autoSpaceDN w:val="0"/>
        <w:adjustRightInd w:val="0"/>
        <w:spacing w:after="0" w:line="240" w:lineRule="auto"/>
        <w:rPr>
          <w:rFonts w:ascii="Arial" w:eastAsia="Times New Roman" w:hAnsi="Arial" w:cs="Arial"/>
          <w:sz w:val="20"/>
          <w:szCs w:val="20"/>
        </w:rPr>
      </w:pPr>
      <w:r w:rsidRPr="009E6C62">
        <w:rPr>
          <w:rFonts w:ascii="Arial" w:eastAsia="Times New Roman" w:hAnsi="Arial" w:cs="Arial"/>
          <w:sz w:val="20"/>
          <w:szCs w:val="20"/>
        </w:rPr>
        <w:t>Provided technical leadership in IAM architecture reviews, ensuring alignment with NIST, ITIL, and zero-trust principles.</w:t>
      </w:r>
    </w:p>
    <w:p w14:paraId="2E69324F" w14:textId="77777777" w:rsidR="009E6C62" w:rsidRPr="00CD5C00" w:rsidRDefault="009E6C62" w:rsidP="009E6C62">
      <w:pPr>
        <w:widowControl w:val="0"/>
        <w:autoSpaceDE w:val="0"/>
        <w:autoSpaceDN w:val="0"/>
        <w:adjustRightInd w:val="0"/>
        <w:spacing w:after="0" w:line="240" w:lineRule="auto"/>
        <w:rPr>
          <w:rFonts w:ascii="Century Gothic" w:eastAsia="Times New Roman" w:hAnsi="Century Gothic" w:cs="Times New Roman"/>
          <w:caps/>
          <w:spacing w:val="28"/>
          <w:sz w:val="20"/>
          <w:szCs w:val="20"/>
          <w:lang w:eastAsia="ar-SA"/>
        </w:rPr>
      </w:pPr>
    </w:p>
    <w:p w14:paraId="0F8443B9" w14:textId="77777777" w:rsidR="005F5267" w:rsidRPr="005F5267" w:rsidRDefault="00CD5C00" w:rsidP="005F5267">
      <w:pPr>
        <w:shd w:val="clear" w:color="auto" w:fill="FFFFFF"/>
        <w:spacing w:after="0" w:line="240" w:lineRule="auto"/>
        <w:ind w:left="-288"/>
        <w:rPr>
          <w:rFonts w:ascii="Century Gothic" w:eastAsia="Times New Roman" w:hAnsi="Century Gothic" w:cs="Times New Roman"/>
          <w:b/>
          <w:bCs/>
          <w:caps/>
          <w:spacing w:val="28"/>
          <w:sz w:val="20"/>
          <w:szCs w:val="20"/>
          <w:lang w:eastAsia="ar-SA"/>
        </w:rPr>
      </w:pPr>
      <w:r w:rsidRPr="00CD5C00">
        <w:rPr>
          <w:rFonts w:ascii="Calibri" w:eastAsia="Arial Unicode MS" w:hAnsi="Calibri" w:cs="Calibri"/>
          <w:b/>
          <w:bCs/>
        </w:rPr>
        <w:t xml:space="preserve">      </w:t>
      </w:r>
      <w:r w:rsidR="005F5267" w:rsidRPr="005F5267">
        <w:rPr>
          <w:rFonts w:ascii="Century Gothic" w:eastAsia="Times New Roman" w:hAnsi="Century Gothic" w:cs="Times New Roman"/>
          <w:b/>
          <w:bCs/>
          <w:caps/>
          <w:spacing w:val="28"/>
          <w:sz w:val="20"/>
          <w:szCs w:val="20"/>
          <w:lang w:eastAsia="ar-SA"/>
        </w:rPr>
        <w:t>(Texas Capital Bank), Houston, Texas                                  Jun 2015 - Mar 2017</w:t>
      </w:r>
    </w:p>
    <w:p w14:paraId="6026DAAF" w14:textId="77777777" w:rsidR="005F5267" w:rsidRPr="005F5267" w:rsidRDefault="005F5267" w:rsidP="005F5267">
      <w:pPr>
        <w:shd w:val="clear" w:color="auto" w:fill="FFFFFF"/>
        <w:spacing w:after="0" w:line="240" w:lineRule="auto"/>
        <w:ind w:left="-288"/>
        <w:rPr>
          <w:rFonts w:ascii="Century Gothic" w:eastAsia="Times New Roman" w:hAnsi="Century Gothic" w:cs="Times New Roman"/>
          <w:b/>
          <w:bCs/>
          <w:caps/>
          <w:spacing w:val="28"/>
          <w:sz w:val="20"/>
          <w:szCs w:val="20"/>
          <w:lang w:eastAsia="ar-SA"/>
        </w:rPr>
      </w:pPr>
      <w:r w:rsidRPr="005F5267">
        <w:rPr>
          <w:rFonts w:ascii="Century Gothic" w:eastAsia="Times New Roman" w:hAnsi="Century Gothic" w:cs="Times New Roman"/>
          <w:b/>
          <w:bCs/>
          <w:caps/>
          <w:spacing w:val="28"/>
          <w:sz w:val="20"/>
          <w:szCs w:val="20"/>
          <w:lang w:eastAsia="ar-SA"/>
        </w:rPr>
        <w:t xml:space="preserve">    IDENTITY &amp; ACCESS MANAGEMENT ENGINEER</w:t>
      </w:r>
    </w:p>
    <w:p w14:paraId="4DA05A8B" w14:textId="77777777" w:rsidR="00D057BE" w:rsidRPr="009E6C62" w:rsidRDefault="00D057BE" w:rsidP="00D057BE">
      <w:pPr>
        <w:shd w:val="clear" w:color="auto" w:fill="FFFFFF"/>
        <w:spacing w:after="0" w:line="240" w:lineRule="auto"/>
        <w:ind w:left="-288"/>
        <w:rPr>
          <w:rFonts w:ascii="Arial" w:eastAsia="Times New Roman" w:hAnsi="Arial" w:cs="Arial"/>
          <w:b/>
          <w:bCs/>
          <w:caps/>
          <w:spacing w:val="28"/>
          <w:sz w:val="20"/>
          <w:szCs w:val="20"/>
          <w:lang w:eastAsia="ar-SA"/>
        </w:rPr>
      </w:pPr>
    </w:p>
    <w:p w14:paraId="0989BEEE" w14:textId="3A8D6C41"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Developed custom Okta Workflows using JavaScript and Python to automate provisioning into Azure AD and AWS IAM. </w:t>
      </w:r>
    </w:p>
    <w:p w14:paraId="046E6C8F" w14:textId="6E7EC415"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Configured Azure AD Connect and Okta AD Agent to synchronize identities between on-prem AD and Azure AD. </w:t>
      </w:r>
    </w:p>
    <w:p w14:paraId="1B4750FD" w14:textId="166E9778"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Built .NET middleware to validate Azure AD-issued tokens for internal APIs and legacy IIS applications. </w:t>
      </w:r>
    </w:p>
    <w:p w14:paraId="19FAC5BE" w14:textId="0843D0D7"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Implemented SAML and OIDC federation for 30+ SaaS applications using Azure AD as the identity provider. </w:t>
      </w:r>
    </w:p>
    <w:p w14:paraId="4480B69B" w14:textId="52E80A3D"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Created PowerShell scripts to manage Azure AD groups, app registrations, and service principals. </w:t>
      </w:r>
    </w:p>
    <w:p w14:paraId="18EA3513" w14:textId="67AFFE0F"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Designed migration path from ADFS to Azure AD, including communication plans and rollback strategies. </w:t>
      </w:r>
    </w:p>
    <w:p w14:paraId="6C02C86E" w14:textId="3261350C"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Enabled SSO for WebSphere-based banking portals using Azure AD SAML integration. </w:t>
      </w:r>
    </w:p>
    <w:p w14:paraId="41D01C72" w14:textId="43B5524E"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Automated user onboarding/offboarding with Okta SCIM and Azure AD provisioning services. </w:t>
      </w:r>
    </w:p>
    <w:p w14:paraId="67E01E40" w14:textId="1D65E881"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lastRenderedPageBreak/>
        <w:t xml:space="preserve">Configured Conditional Access policies in Azure AD to enforce MFA and device compliance. </w:t>
      </w:r>
    </w:p>
    <w:p w14:paraId="1BF5591D" w14:textId="62605019"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Developed REST APIs in .NET to integrate HR systems with Azure AD via Graph API. </w:t>
      </w:r>
    </w:p>
    <w:p w14:paraId="2E687B89" w14:textId="222F451D"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Built monitoring alerts for failed logins and account lockouts using Azure AD reporting. </w:t>
      </w:r>
    </w:p>
    <w:p w14:paraId="795813FA" w14:textId="2CA743AD"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Supported B2B access setup in Azure AD for third-party auditors and consultants. </w:t>
      </w:r>
    </w:p>
    <w:p w14:paraId="43035C86" w14:textId="747A5466"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Integrated Salesforce with Azure AD using OIDC and automated license assignment. </w:t>
      </w:r>
    </w:p>
    <w:p w14:paraId="73016083" w14:textId="2D9EF32B"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Used Power Automate to trigger access removal upon HR status change. </w:t>
      </w:r>
    </w:p>
    <w:p w14:paraId="16E067A5" w14:textId="31C98F57"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Documented Azure AD configurations, policies, and integration patterns for operations team. </w:t>
      </w:r>
    </w:p>
    <w:p w14:paraId="39F4E7B4" w14:textId="79AAEF7C"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Performed risk assessments on Azure AD configurations to ensure compliance with PCI-DSS. </w:t>
      </w:r>
    </w:p>
    <w:p w14:paraId="0369B82A" w14:textId="5AFA83D2"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Developed custom provisioning logic in Okta to sync with MuleSoft APIs. </w:t>
      </w:r>
    </w:p>
    <w:p w14:paraId="09CAD996" w14:textId="1B3F7230"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Implemented Kerberos constrained delegation for legacy IIS apps with Azure AD. </w:t>
      </w:r>
    </w:p>
    <w:p w14:paraId="4609F70E" w14:textId="5259B00B" w:rsidR="009E6C62" w:rsidRPr="009E6C62" w:rsidRDefault="009E6C62" w:rsidP="009E6C62">
      <w:pPr>
        <w:pStyle w:val="ListParagraph"/>
        <w:numPr>
          <w:ilvl w:val="0"/>
          <w:numId w:val="2"/>
        </w:numPr>
        <w:spacing w:after="0" w:line="240" w:lineRule="auto"/>
        <w:rPr>
          <w:rFonts w:ascii="Arial" w:eastAsia="Times New Roman" w:hAnsi="Arial" w:cs="Arial"/>
          <w:sz w:val="20"/>
          <w:szCs w:val="20"/>
        </w:rPr>
      </w:pPr>
      <w:r w:rsidRPr="009E6C62">
        <w:rPr>
          <w:rFonts w:ascii="Arial" w:eastAsia="Times New Roman" w:hAnsi="Arial" w:cs="Arial"/>
          <w:sz w:val="20"/>
          <w:szCs w:val="20"/>
        </w:rPr>
        <w:t xml:space="preserve">Created runbooks for Azure AD disaster recovery and failover testing. </w:t>
      </w:r>
    </w:p>
    <w:p w14:paraId="0DD6C89F" w14:textId="4E252679" w:rsidR="005F5267" w:rsidRPr="009E6C62" w:rsidRDefault="009E6C62" w:rsidP="009E6C62">
      <w:pPr>
        <w:pStyle w:val="ListParagraph"/>
        <w:widowControl w:val="0"/>
        <w:numPr>
          <w:ilvl w:val="0"/>
          <w:numId w:val="2"/>
        </w:numPr>
        <w:autoSpaceDE w:val="0"/>
        <w:autoSpaceDN w:val="0"/>
        <w:spacing w:after="0" w:line="240" w:lineRule="auto"/>
        <w:rPr>
          <w:rFonts w:ascii="Arial" w:eastAsia="Times New Roman" w:hAnsi="Arial" w:cs="Arial"/>
          <w:sz w:val="20"/>
          <w:szCs w:val="20"/>
        </w:rPr>
      </w:pPr>
      <w:r w:rsidRPr="009E6C62">
        <w:rPr>
          <w:rFonts w:ascii="Arial" w:eastAsia="Times New Roman" w:hAnsi="Arial" w:cs="Arial"/>
          <w:sz w:val="20"/>
          <w:szCs w:val="20"/>
        </w:rPr>
        <w:t>Trained operations team on Azure AD administration, Graph API, and PowerShell automation.</w:t>
      </w:r>
    </w:p>
    <w:p w14:paraId="0CB33A35" w14:textId="77777777" w:rsidR="009E6C62" w:rsidRDefault="009E6C62" w:rsidP="009E6C62">
      <w:pPr>
        <w:widowControl w:val="0"/>
        <w:autoSpaceDE w:val="0"/>
        <w:autoSpaceDN w:val="0"/>
        <w:spacing w:after="0" w:line="240" w:lineRule="auto"/>
        <w:contextualSpacing/>
        <w:rPr>
          <w:rFonts w:ascii="Century Gothic" w:eastAsia="Times New Roman" w:hAnsi="Century Gothic" w:cs="Times New Roman"/>
          <w:b/>
          <w:bCs/>
          <w:caps/>
          <w:spacing w:val="28"/>
          <w:sz w:val="20"/>
          <w:szCs w:val="20"/>
          <w:lang w:eastAsia="ar-SA"/>
        </w:rPr>
      </w:pPr>
    </w:p>
    <w:p w14:paraId="03DB238D" w14:textId="77777777" w:rsidR="00700F4D" w:rsidRDefault="005F5267" w:rsidP="00D057BE">
      <w:pPr>
        <w:widowControl w:val="0"/>
        <w:autoSpaceDE w:val="0"/>
        <w:autoSpaceDN w:val="0"/>
        <w:spacing w:after="0" w:line="240" w:lineRule="auto"/>
        <w:contextualSpacing/>
        <w:rPr>
          <w:rFonts w:ascii="Times New Roman" w:eastAsia="Arial" w:hAnsi="Arial" w:cs="Arial"/>
          <w:b/>
          <w:bCs/>
          <w:iCs/>
        </w:rPr>
      </w:pPr>
      <w:r w:rsidRPr="005F5267">
        <w:rPr>
          <w:rFonts w:ascii="Century Gothic" w:eastAsia="Times New Roman" w:hAnsi="Century Gothic" w:cs="Times New Roman"/>
          <w:b/>
          <w:bCs/>
          <w:caps/>
          <w:spacing w:val="28"/>
          <w:sz w:val="20"/>
          <w:szCs w:val="20"/>
          <w:lang w:eastAsia="ar-SA"/>
        </w:rPr>
        <w:t>City Bank</w:t>
      </w:r>
      <w:r w:rsidR="00700F4D">
        <w:rPr>
          <w:rFonts w:ascii="Century Gothic" w:eastAsia="Times New Roman" w:hAnsi="Century Gothic" w:cs="Times New Roman"/>
          <w:b/>
          <w:bCs/>
          <w:caps/>
          <w:spacing w:val="28"/>
          <w:sz w:val="20"/>
          <w:szCs w:val="20"/>
          <w:lang w:eastAsia="ar-SA"/>
        </w:rPr>
        <w:t xml:space="preserve">, </w:t>
      </w:r>
      <w:r w:rsidRPr="005F5267">
        <w:rPr>
          <w:rFonts w:ascii="Century Gothic" w:eastAsia="Times New Roman" w:hAnsi="Century Gothic" w:cs="Times New Roman"/>
          <w:b/>
          <w:bCs/>
          <w:caps/>
          <w:spacing w:val="28"/>
          <w:sz w:val="20"/>
          <w:szCs w:val="20"/>
          <w:lang w:eastAsia="ar-SA"/>
        </w:rPr>
        <w:t>tampa, FL</w:t>
      </w:r>
      <w:r w:rsidR="00700F4D">
        <w:rPr>
          <w:rFonts w:ascii="Century Gothic" w:eastAsia="Times New Roman" w:hAnsi="Century Gothic" w:cs="Times New Roman"/>
          <w:b/>
          <w:bCs/>
          <w:caps/>
          <w:spacing w:val="28"/>
          <w:sz w:val="20"/>
          <w:szCs w:val="20"/>
          <w:lang w:eastAsia="ar-SA"/>
        </w:rPr>
        <w:t xml:space="preserve">                                                            </w:t>
      </w:r>
      <w:r w:rsidRPr="005F5267">
        <w:rPr>
          <w:rFonts w:ascii="Century Gothic" w:eastAsia="Times New Roman" w:hAnsi="Century Gothic" w:cs="Times New Roman"/>
          <w:b/>
          <w:bCs/>
          <w:caps/>
          <w:spacing w:val="28"/>
          <w:sz w:val="20"/>
          <w:szCs w:val="20"/>
          <w:lang w:eastAsia="ar-SA"/>
        </w:rPr>
        <w:t>Sep 2013 - May 2015</w:t>
      </w:r>
      <w:r w:rsidR="00D057BE" w:rsidRPr="00D057BE">
        <w:rPr>
          <w:rFonts w:ascii="Century Gothic" w:eastAsia="Times New Roman" w:hAnsi="Century Gothic" w:cs="Times New Roman"/>
          <w:b/>
          <w:bCs/>
          <w:caps/>
          <w:spacing w:val="28"/>
          <w:sz w:val="20"/>
          <w:szCs w:val="20"/>
          <w:lang w:eastAsia="ar-SA"/>
        </w:rPr>
        <w:t xml:space="preserve">                                                                                                                      </w:t>
      </w:r>
      <w:r w:rsidR="00700F4D" w:rsidRPr="00700F4D">
        <w:rPr>
          <w:rFonts w:ascii="Century Gothic" w:eastAsia="Times New Roman" w:hAnsi="Century Gothic" w:cs="Times New Roman"/>
          <w:b/>
          <w:bCs/>
          <w:caps/>
          <w:spacing w:val="28"/>
          <w:sz w:val="20"/>
          <w:szCs w:val="20"/>
          <w:lang w:eastAsia="ar-SA"/>
        </w:rPr>
        <w:t>Cyber Security Engineer</w:t>
      </w:r>
      <w:r w:rsidR="00700F4D" w:rsidRPr="00700F4D">
        <w:rPr>
          <w:rFonts w:ascii="Times New Roman" w:eastAsia="Arial" w:hAnsi="Arial" w:cs="Arial"/>
          <w:b/>
          <w:bCs/>
          <w:iCs/>
        </w:rPr>
        <w:t xml:space="preserve">         </w:t>
      </w:r>
    </w:p>
    <w:p w14:paraId="08EF9D03" w14:textId="77777777" w:rsidR="00D057BE" w:rsidRPr="00D057BE" w:rsidRDefault="00700F4D" w:rsidP="00D057BE">
      <w:pPr>
        <w:widowControl w:val="0"/>
        <w:autoSpaceDE w:val="0"/>
        <w:autoSpaceDN w:val="0"/>
        <w:spacing w:after="0" w:line="240" w:lineRule="auto"/>
        <w:contextualSpacing/>
        <w:rPr>
          <w:rFonts w:ascii="Times New Roman" w:eastAsia="Arial" w:hAnsi="Arial" w:cs="Arial"/>
          <w:b/>
          <w:bCs/>
          <w:iCs/>
        </w:rPr>
      </w:pPr>
      <w:r w:rsidRPr="00700F4D">
        <w:rPr>
          <w:rFonts w:ascii="Times New Roman" w:eastAsia="Arial" w:hAnsi="Arial" w:cs="Arial"/>
          <w:b/>
          <w:bCs/>
          <w:iCs/>
        </w:rPr>
        <w:t xml:space="preserve">            </w:t>
      </w:r>
      <w:r w:rsidR="00D057BE" w:rsidRPr="00D057BE">
        <w:rPr>
          <w:rFonts w:ascii="Times New Roman" w:eastAsia="Arial" w:hAnsi="Arial" w:cs="Arial"/>
          <w:b/>
          <w:bCs/>
          <w:iCs/>
        </w:rPr>
        <w:tab/>
      </w:r>
      <w:r w:rsidR="00D057BE" w:rsidRPr="00D057BE">
        <w:rPr>
          <w:rFonts w:ascii="Times New Roman" w:eastAsia="Arial" w:hAnsi="Arial" w:cs="Arial"/>
          <w:b/>
          <w:bCs/>
          <w:iCs/>
        </w:rPr>
        <w:tab/>
      </w:r>
      <w:r w:rsidR="00D057BE" w:rsidRPr="00D057BE">
        <w:rPr>
          <w:rFonts w:ascii="Times New Roman" w:eastAsia="Arial" w:hAnsi="Arial" w:cs="Arial"/>
          <w:b/>
          <w:bCs/>
          <w:iCs/>
        </w:rPr>
        <w:tab/>
        <w:t xml:space="preserve"> </w:t>
      </w:r>
    </w:p>
    <w:p w14:paraId="6B6725D3"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Experience in planning, developing, implementing, monitoring and updating security programs, and advanced technical information security solutions, and sound knowledge in SOX and PCI compliance requirements and understanding of NIST and ISO standards</w:t>
      </w:r>
    </w:p>
    <w:p w14:paraId="6F22F028"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Experience with industry recognized SIEM (Security Information and Event Management) solutions such as SNORT, Splunk, Log Rhythm and many other tools.</w:t>
      </w:r>
    </w:p>
    <w:p w14:paraId="2A642CF0"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Worked on McAfee HIPS product for Get the broadest IPS coverage, Safeguard against malicious threats, Get automatic security updates, Protection around the clock.</w:t>
      </w:r>
    </w:p>
    <w:p w14:paraId="601CB725"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Experienced in SIEM tool such as ArcSight to manage security events and big data analytics</w:t>
      </w:r>
    </w:p>
    <w:p w14:paraId="48AAFCFA"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Manage and perform Nessus and Nmap scans before all production releases and analyze vulnerabilities and report to all stakeholders.</w:t>
      </w:r>
    </w:p>
    <w:p w14:paraId="62B7EA4B"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Performs vulnerability assessments and penetration testing using automated tools on web applications.</w:t>
      </w:r>
    </w:p>
    <w:p w14:paraId="44A43987"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Switching tasks include VTP, Trunking, VLAN Change, ISL and 802.1q, IP and GRE Tunneling, VLAN, Ether Channel, STP, PVSTP and RSTP. Network security including NAT/PAT configuration, ACL, IDS/IPS and ASA/PIX Firewalls</w:t>
      </w:r>
    </w:p>
    <w:p w14:paraId="6B3FDAAA"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Implementation and troubleshooting of technologies such as MPLS VPN, IPsec VPN, DMVPN, LDAP, AAA</w:t>
      </w:r>
    </w:p>
    <w:p w14:paraId="0BB497CF"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Well Experienced in Protocols HSRP, GLBP, VRRP, ICMP, IGMP, PPP, PAP, CHAP SMTP and PoP3. Expertise in IP Addressing, Sub netting, VLSM and CIDR. Implemented traffic filters using Standard and Extended access-lists, Distribute-Lists, and Route Maps</w:t>
      </w:r>
    </w:p>
    <w:p w14:paraId="2A3090FB"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Experience in installing and troubleshooting DNS, DHCP server. Experience in configuring VPN: Site-to-site, Site-to-SOHO, remote access VPN solutions (SSL). Experience testing Cisco routers and switches in a lab environment and deploying on site for production</w:t>
      </w:r>
    </w:p>
    <w:p w14:paraId="2436AA2D"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Hands on Experience in Riverbed Steelhead appliances, Riverbed Cascade Profiler, Gateway and Sensor</w:t>
      </w:r>
    </w:p>
    <w:p w14:paraId="602B54A4"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Experience with configuration, installation, testing, deployment of networking devices</w:t>
      </w:r>
    </w:p>
    <w:p w14:paraId="795AFEAD"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 xml:space="preserve">Working knowledge of </w:t>
      </w:r>
      <w:proofErr w:type="spellStart"/>
      <w:r w:rsidRPr="009E6C62">
        <w:rPr>
          <w:rFonts w:ascii="Arial" w:eastAsia="Times New Roman" w:hAnsi="Arial" w:cs="Arial"/>
          <w:color w:val="000000"/>
          <w:sz w:val="20"/>
          <w:szCs w:val="20"/>
        </w:rPr>
        <w:t>Solarwind</w:t>
      </w:r>
      <w:proofErr w:type="spellEnd"/>
      <w:r w:rsidRPr="009E6C62">
        <w:rPr>
          <w:rFonts w:ascii="Arial" w:eastAsia="Times New Roman" w:hAnsi="Arial" w:cs="Arial"/>
          <w:color w:val="000000"/>
          <w:sz w:val="20"/>
          <w:szCs w:val="20"/>
        </w:rPr>
        <w:t xml:space="preserve"> Network Management software</w:t>
      </w:r>
    </w:p>
    <w:p w14:paraId="32E930A7"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Configuration and Maintenance of Aruba wireless controller and access points</w:t>
      </w:r>
    </w:p>
    <w:p w14:paraId="36FC4F9C"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Experience in installation and configuration of Splunk Enterprise</w:t>
      </w:r>
    </w:p>
    <w:p w14:paraId="0886DE74"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 xml:space="preserve">Working experience in Checkpoint Smart dashboard, </w:t>
      </w:r>
      <w:proofErr w:type="spellStart"/>
      <w:r w:rsidRPr="009E6C62">
        <w:rPr>
          <w:rFonts w:ascii="Arial" w:eastAsia="Times New Roman" w:hAnsi="Arial" w:cs="Arial"/>
          <w:color w:val="000000"/>
          <w:sz w:val="20"/>
          <w:szCs w:val="20"/>
        </w:rPr>
        <w:t>Smartview</w:t>
      </w:r>
      <w:proofErr w:type="spellEnd"/>
      <w:r w:rsidRPr="009E6C62">
        <w:rPr>
          <w:rFonts w:ascii="Arial" w:eastAsia="Times New Roman" w:hAnsi="Arial" w:cs="Arial"/>
          <w:color w:val="000000"/>
          <w:sz w:val="20"/>
          <w:szCs w:val="20"/>
        </w:rPr>
        <w:t xml:space="preserve"> Tracker, </w:t>
      </w:r>
      <w:proofErr w:type="spellStart"/>
      <w:r w:rsidRPr="009E6C62">
        <w:rPr>
          <w:rFonts w:ascii="Arial" w:eastAsia="Times New Roman" w:hAnsi="Arial" w:cs="Arial"/>
          <w:color w:val="000000"/>
          <w:sz w:val="20"/>
          <w:szCs w:val="20"/>
        </w:rPr>
        <w:t>Smartview</w:t>
      </w:r>
      <w:proofErr w:type="spellEnd"/>
      <w:r w:rsidRPr="009E6C62">
        <w:rPr>
          <w:rFonts w:ascii="Arial" w:eastAsia="Times New Roman" w:hAnsi="Arial" w:cs="Arial"/>
          <w:color w:val="000000"/>
          <w:sz w:val="20"/>
          <w:szCs w:val="20"/>
        </w:rPr>
        <w:t xml:space="preserve"> Monitor, </w:t>
      </w:r>
      <w:proofErr w:type="spellStart"/>
      <w:r w:rsidRPr="009E6C62">
        <w:rPr>
          <w:rFonts w:ascii="Arial" w:eastAsia="Times New Roman" w:hAnsi="Arial" w:cs="Arial"/>
          <w:color w:val="000000"/>
          <w:sz w:val="20"/>
          <w:szCs w:val="20"/>
        </w:rPr>
        <w:t>Smartview</w:t>
      </w:r>
      <w:proofErr w:type="spellEnd"/>
      <w:r w:rsidRPr="009E6C62">
        <w:rPr>
          <w:rFonts w:ascii="Arial" w:eastAsia="Times New Roman" w:hAnsi="Arial" w:cs="Arial"/>
          <w:color w:val="000000"/>
          <w:sz w:val="20"/>
          <w:szCs w:val="20"/>
        </w:rPr>
        <w:t xml:space="preserve"> Report</w:t>
      </w:r>
    </w:p>
    <w:p w14:paraId="3910C642"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Experience with Palo Alto, Checkpoint, Cisco ASA, Juniper SRX, FWSM, SSL VPN (SA VPN) firewalls.</w:t>
      </w:r>
    </w:p>
    <w:p w14:paraId="53929BB5"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Source fire IPS, AIP-SSM Modules on ASA, Checkpoint IPS Blades etc.</w:t>
      </w:r>
    </w:p>
    <w:p w14:paraId="3A6C3E67"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Experience with Bluecoat Proxy, F5 Load balancer LTM and GTM.</w:t>
      </w:r>
    </w:p>
    <w:p w14:paraId="65A2D27A"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 xml:space="preserve">Expert Understanding to develop the complex Use Cases, Universal device support Modules on the </w:t>
      </w:r>
      <w:proofErr w:type="spellStart"/>
      <w:r w:rsidRPr="009E6C62">
        <w:rPr>
          <w:rFonts w:ascii="Arial" w:eastAsia="Times New Roman" w:hAnsi="Arial" w:cs="Arial"/>
          <w:color w:val="000000"/>
          <w:sz w:val="20"/>
          <w:szCs w:val="20"/>
        </w:rPr>
        <w:t>QRadar</w:t>
      </w:r>
      <w:proofErr w:type="spellEnd"/>
      <w:r w:rsidRPr="009E6C62">
        <w:rPr>
          <w:rFonts w:ascii="Arial" w:eastAsia="Times New Roman" w:hAnsi="Arial" w:cs="Arial"/>
          <w:color w:val="000000"/>
          <w:sz w:val="20"/>
          <w:szCs w:val="20"/>
        </w:rPr>
        <w:t xml:space="preserve"> SIEM.</w:t>
      </w:r>
    </w:p>
    <w:p w14:paraId="32718317"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Perform vulnerability assessments of Systems/Network device. Working knowledge of some Security tools like Cyber Ark, IDS/IPS, SIEM, PIM, Cisco ASA Firewalls, ACS, NMAP, Nessus and Wire shark etc. Performed sniffer analysis using Network General &amp; Wireshark, Port Security, and Cisco Nexus 2K - 7K.</w:t>
      </w:r>
    </w:p>
    <w:p w14:paraId="47BECAFE"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 xml:space="preserve">Experienced with multiple SIEM technologies (ArcSight, Splunk, </w:t>
      </w:r>
      <w:proofErr w:type="spellStart"/>
      <w:r w:rsidRPr="009E6C62">
        <w:rPr>
          <w:rFonts w:ascii="Arial" w:eastAsia="Times New Roman" w:hAnsi="Arial" w:cs="Arial"/>
          <w:color w:val="000000"/>
          <w:sz w:val="20"/>
          <w:szCs w:val="20"/>
        </w:rPr>
        <w:t>QRadar</w:t>
      </w:r>
      <w:proofErr w:type="spellEnd"/>
      <w:r w:rsidRPr="009E6C62">
        <w:rPr>
          <w:rFonts w:ascii="Arial" w:eastAsia="Times New Roman" w:hAnsi="Arial" w:cs="Arial"/>
          <w:color w:val="000000"/>
          <w:sz w:val="20"/>
          <w:szCs w:val="20"/>
        </w:rPr>
        <w:t>, LogRhythm) and EDR solutions (Carbon Black.)</w:t>
      </w:r>
    </w:p>
    <w:p w14:paraId="7D7E509B"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Managing Cyber-Ark Security that offers any enterprise a wide range of services and support options to making digital vault solution a success; these services include implementation, consulting, training, maintenance, online support and vault.</w:t>
      </w:r>
    </w:p>
    <w:p w14:paraId="71E73E72"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Experience in assessment of security control using NIST SP 800-53A.</w:t>
      </w:r>
    </w:p>
    <w:p w14:paraId="4F538A3B"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 xml:space="preserve">Integration of different devices/applications/databases/operating systems with </w:t>
      </w:r>
      <w:proofErr w:type="spellStart"/>
      <w:r w:rsidRPr="009E6C62">
        <w:rPr>
          <w:rFonts w:ascii="Arial" w:eastAsia="Times New Roman" w:hAnsi="Arial" w:cs="Arial"/>
          <w:color w:val="000000"/>
          <w:sz w:val="20"/>
          <w:szCs w:val="20"/>
        </w:rPr>
        <w:t>QRadar</w:t>
      </w:r>
      <w:proofErr w:type="spellEnd"/>
      <w:r w:rsidRPr="009E6C62">
        <w:rPr>
          <w:rFonts w:ascii="Arial" w:eastAsia="Times New Roman" w:hAnsi="Arial" w:cs="Arial"/>
          <w:color w:val="000000"/>
          <w:sz w:val="20"/>
          <w:szCs w:val="20"/>
        </w:rPr>
        <w:t xml:space="preserve"> SIEM.</w:t>
      </w:r>
    </w:p>
    <w:p w14:paraId="52EAEC26"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Good experience to provide remediation consultation to organizations and system owners, ensuring vulnerabilities are remediated IAW DISA/NIST and Cyber Threat Intelligence research</w:t>
      </w:r>
    </w:p>
    <w:p w14:paraId="19724B2B" w14:textId="77777777" w:rsidR="007015C0"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 xml:space="preserve">Analyze security logs generated by Intrusion Detection/Prevention Systems (IDS/IPS), Firewalls, Anti-Virus, and/or </w:t>
      </w:r>
      <w:r w:rsidRPr="009E6C62">
        <w:rPr>
          <w:rFonts w:ascii="Arial" w:eastAsia="Times New Roman" w:hAnsi="Arial" w:cs="Arial"/>
          <w:color w:val="000000"/>
          <w:sz w:val="20"/>
          <w:szCs w:val="20"/>
        </w:rPr>
        <w:lastRenderedPageBreak/>
        <w:t>other security logging sources and SIEM aggregators.</w:t>
      </w:r>
    </w:p>
    <w:p w14:paraId="50BA7089" w14:textId="77777777" w:rsidR="0061303B" w:rsidRPr="009E6C62" w:rsidRDefault="007015C0" w:rsidP="009E6C62">
      <w:pPr>
        <w:pStyle w:val="ListParagraph"/>
        <w:widowControl w:val="0"/>
        <w:numPr>
          <w:ilvl w:val="0"/>
          <w:numId w:val="6"/>
        </w:numPr>
        <w:tabs>
          <w:tab w:val="left" w:pos="343"/>
        </w:tabs>
        <w:autoSpaceDE w:val="0"/>
        <w:autoSpaceDN w:val="0"/>
        <w:spacing w:after="0" w:line="240" w:lineRule="auto"/>
        <w:ind w:right="125"/>
        <w:jc w:val="both"/>
        <w:rPr>
          <w:rFonts w:ascii="Arial" w:eastAsia="Times New Roman" w:hAnsi="Arial" w:cs="Arial"/>
          <w:color w:val="000000"/>
          <w:sz w:val="20"/>
          <w:szCs w:val="20"/>
        </w:rPr>
      </w:pPr>
      <w:r w:rsidRPr="009E6C62">
        <w:rPr>
          <w:rFonts w:ascii="Arial" w:eastAsia="Times New Roman" w:hAnsi="Arial" w:cs="Arial"/>
          <w:color w:val="000000"/>
          <w:sz w:val="20"/>
          <w:szCs w:val="20"/>
        </w:rPr>
        <w:t>Implemented FireEye security with YARA rules to avoid malwares and cyber-attacks on the entire network, hands on experience on FireEye NX, EX, HX, PX and IA for forensic research and layer-7 inspection, extensive knowledge to detect malicious code in Ipv4 payload.</w:t>
      </w:r>
    </w:p>
    <w:sectPr w:rsidR="0061303B" w:rsidRPr="009E6C62" w:rsidSect="00CD5C00">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A3521"/>
    <w:multiLevelType w:val="hybridMultilevel"/>
    <w:tmpl w:val="05B8A712"/>
    <w:lvl w:ilvl="0" w:tplc="49B4E060">
      <w:start w:val="1"/>
      <w:numFmt w:val="bullet"/>
      <w:lvlText w:val=""/>
      <w:lvlJc w:val="center"/>
      <w:pPr>
        <w:ind w:left="703" w:hanging="360"/>
      </w:pPr>
      <w:rPr>
        <w:rFonts w:ascii="Symbol" w:hAnsi="Symbol" w:hint="default"/>
      </w:rPr>
    </w:lvl>
    <w:lvl w:ilvl="1" w:tplc="04090003" w:tentative="1">
      <w:start w:val="1"/>
      <w:numFmt w:val="bullet"/>
      <w:lvlText w:val="o"/>
      <w:lvlJc w:val="left"/>
      <w:pPr>
        <w:ind w:left="1423" w:hanging="360"/>
      </w:pPr>
      <w:rPr>
        <w:rFonts w:ascii="Courier New" w:hAnsi="Courier New" w:cs="Courier New" w:hint="default"/>
      </w:rPr>
    </w:lvl>
    <w:lvl w:ilvl="2" w:tplc="04090005" w:tentative="1">
      <w:start w:val="1"/>
      <w:numFmt w:val="bullet"/>
      <w:lvlText w:val=""/>
      <w:lvlJc w:val="left"/>
      <w:pPr>
        <w:ind w:left="2143" w:hanging="360"/>
      </w:pPr>
      <w:rPr>
        <w:rFonts w:ascii="Wingdings" w:hAnsi="Wingdings" w:hint="default"/>
      </w:rPr>
    </w:lvl>
    <w:lvl w:ilvl="3" w:tplc="04090001" w:tentative="1">
      <w:start w:val="1"/>
      <w:numFmt w:val="bullet"/>
      <w:lvlText w:val=""/>
      <w:lvlJc w:val="left"/>
      <w:pPr>
        <w:ind w:left="2863" w:hanging="360"/>
      </w:pPr>
      <w:rPr>
        <w:rFonts w:ascii="Symbol" w:hAnsi="Symbol" w:hint="default"/>
      </w:rPr>
    </w:lvl>
    <w:lvl w:ilvl="4" w:tplc="04090003" w:tentative="1">
      <w:start w:val="1"/>
      <w:numFmt w:val="bullet"/>
      <w:lvlText w:val="o"/>
      <w:lvlJc w:val="left"/>
      <w:pPr>
        <w:ind w:left="3583" w:hanging="360"/>
      </w:pPr>
      <w:rPr>
        <w:rFonts w:ascii="Courier New" w:hAnsi="Courier New" w:cs="Courier New" w:hint="default"/>
      </w:rPr>
    </w:lvl>
    <w:lvl w:ilvl="5" w:tplc="04090005" w:tentative="1">
      <w:start w:val="1"/>
      <w:numFmt w:val="bullet"/>
      <w:lvlText w:val=""/>
      <w:lvlJc w:val="left"/>
      <w:pPr>
        <w:ind w:left="4303" w:hanging="360"/>
      </w:pPr>
      <w:rPr>
        <w:rFonts w:ascii="Wingdings" w:hAnsi="Wingdings" w:hint="default"/>
      </w:rPr>
    </w:lvl>
    <w:lvl w:ilvl="6" w:tplc="04090001" w:tentative="1">
      <w:start w:val="1"/>
      <w:numFmt w:val="bullet"/>
      <w:lvlText w:val=""/>
      <w:lvlJc w:val="left"/>
      <w:pPr>
        <w:ind w:left="5023" w:hanging="360"/>
      </w:pPr>
      <w:rPr>
        <w:rFonts w:ascii="Symbol" w:hAnsi="Symbol" w:hint="default"/>
      </w:rPr>
    </w:lvl>
    <w:lvl w:ilvl="7" w:tplc="04090003" w:tentative="1">
      <w:start w:val="1"/>
      <w:numFmt w:val="bullet"/>
      <w:lvlText w:val="o"/>
      <w:lvlJc w:val="left"/>
      <w:pPr>
        <w:ind w:left="5743" w:hanging="360"/>
      </w:pPr>
      <w:rPr>
        <w:rFonts w:ascii="Courier New" w:hAnsi="Courier New" w:cs="Courier New" w:hint="default"/>
      </w:rPr>
    </w:lvl>
    <w:lvl w:ilvl="8" w:tplc="04090005" w:tentative="1">
      <w:start w:val="1"/>
      <w:numFmt w:val="bullet"/>
      <w:lvlText w:val=""/>
      <w:lvlJc w:val="left"/>
      <w:pPr>
        <w:ind w:left="6463" w:hanging="360"/>
      </w:pPr>
      <w:rPr>
        <w:rFonts w:ascii="Wingdings" w:hAnsi="Wingdings" w:hint="default"/>
      </w:rPr>
    </w:lvl>
  </w:abstractNum>
  <w:abstractNum w:abstractNumId="1" w15:restartNumberingAfterBreak="0">
    <w:nsid w:val="238729C7"/>
    <w:multiLevelType w:val="hybridMultilevel"/>
    <w:tmpl w:val="C7BACE9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 w15:restartNumberingAfterBreak="0">
    <w:nsid w:val="47C340DC"/>
    <w:multiLevelType w:val="hybridMultilevel"/>
    <w:tmpl w:val="D5F26364"/>
    <w:lvl w:ilvl="0" w:tplc="49B4E060">
      <w:start w:val="1"/>
      <w:numFmt w:val="bullet"/>
      <w:lvlText w:val=""/>
      <w:lvlJc w:val="center"/>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9575A08"/>
    <w:multiLevelType w:val="hybridMultilevel"/>
    <w:tmpl w:val="62E67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EB6FC8"/>
    <w:multiLevelType w:val="hybridMultilevel"/>
    <w:tmpl w:val="12DE2A9E"/>
    <w:lvl w:ilvl="0" w:tplc="49B4E060">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F15BFE"/>
    <w:multiLevelType w:val="hybridMultilevel"/>
    <w:tmpl w:val="E9B0C2C2"/>
    <w:lvl w:ilvl="0" w:tplc="49B4E060">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5"/>
  </w:num>
  <w:num w:numId="5">
    <w:abstractNumId w:val="4"/>
  </w:num>
  <w:num w:numId="6">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DC8"/>
    <w:rsid w:val="0001674D"/>
    <w:rsid w:val="00024168"/>
    <w:rsid w:val="00034A65"/>
    <w:rsid w:val="000376C9"/>
    <w:rsid w:val="00055AEB"/>
    <w:rsid w:val="00057DBF"/>
    <w:rsid w:val="000648C6"/>
    <w:rsid w:val="00070755"/>
    <w:rsid w:val="00072DC6"/>
    <w:rsid w:val="00084A52"/>
    <w:rsid w:val="000907C4"/>
    <w:rsid w:val="00090E60"/>
    <w:rsid w:val="000A1004"/>
    <w:rsid w:val="000E3E42"/>
    <w:rsid w:val="000E7EC1"/>
    <w:rsid w:val="000F32D2"/>
    <w:rsid w:val="001304B5"/>
    <w:rsid w:val="00137B19"/>
    <w:rsid w:val="001510CA"/>
    <w:rsid w:val="00156D80"/>
    <w:rsid w:val="0016206E"/>
    <w:rsid w:val="00166680"/>
    <w:rsid w:val="00176A94"/>
    <w:rsid w:val="0018381B"/>
    <w:rsid w:val="00192955"/>
    <w:rsid w:val="001A6BB3"/>
    <w:rsid w:val="001D16A3"/>
    <w:rsid w:val="001D330D"/>
    <w:rsid w:val="001E405F"/>
    <w:rsid w:val="001E4652"/>
    <w:rsid w:val="001E5FE6"/>
    <w:rsid w:val="001F5E56"/>
    <w:rsid w:val="00200467"/>
    <w:rsid w:val="00204D81"/>
    <w:rsid w:val="00205BE7"/>
    <w:rsid w:val="00223C89"/>
    <w:rsid w:val="002B15D6"/>
    <w:rsid w:val="002B35BC"/>
    <w:rsid w:val="002D0803"/>
    <w:rsid w:val="002E1616"/>
    <w:rsid w:val="002F57A8"/>
    <w:rsid w:val="00303722"/>
    <w:rsid w:val="003206DD"/>
    <w:rsid w:val="00327E9E"/>
    <w:rsid w:val="00330C7D"/>
    <w:rsid w:val="00337D4D"/>
    <w:rsid w:val="003466C0"/>
    <w:rsid w:val="00362D02"/>
    <w:rsid w:val="00363D56"/>
    <w:rsid w:val="003712CA"/>
    <w:rsid w:val="003767CF"/>
    <w:rsid w:val="00381EF3"/>
    <w:rsid w:val="00383354"/>
    <w:rsid w:val="0039137E"/>
    <w:rsid w:val="003A5707"/>
    <w:rsid w:val="003A6E5C"/>
    <w:rsid w:val="003B3456"/>
    <w:rsid w:val="003D37B4"/>
    <w:rsid w:val="003D5AB8"/>
    <w:rsid w:val="003E4B6E"/>
    <w:rsid w:val="003F7323"/>
    <w:rsid w:val="00414785"/>
    <w:rsid w:val="00422FAB"/>
    <w:rsid w:val="004278A5"/>
    <w:rsid w:val="00432B7B"/>
    <w:rsid w:val="00433297"/>
    <w:rsid w:val="004450A7"/>
    <w:rsid w:val="00482BB5"/>
    <w:rsid w:val="004923D4"/>
    <w:rsid w:val="004A39FD"/>
    <w:rsid w:val="004A3F6A"/>
    <w:rsid w:val="004A5EE6"/>
    <w:rsid w:val="004D2090"/>
    <w:rsid w:val="004E2B77"/>
    <w:rsid w:val="004F352B"/>
    <w:rsid w:val="004F40E2"/>
    <w:rsid w:val="004F628E"/>
    <w:rsid w:val="00500DE6"/>
    <w:rsid w:val="0050182A"/>
    <w:rsid w:val="005064B3"/>
    <w:rsid w:val="00506B4E"/>
    <w:rsid w:val="0051197E"/>
    <w:rsid w:val="005217C6"/>
    <w:rsid w:val="00525EAA"/>
    <w:rsid w:val="0053030E"/>
    <w:rsid w:val="00540A8E"/>
    <w:rsid w:val="00553DCC"/>
    <w:rsid w:val="00555101"/>
    <w:rsid w:val="00573705"/>
    <w:rsid w:val="00590302"/>
    <w:rsid w:val="005A11A7"/>
    <w:rsid w:val="005A375B"/>
    <w:rsid w:val="005A77BF"/>
    <w:rsid w:val="005B1B6F"/>
    <w:rsid w:val="005C0880"/>
    <w:rsid w:val="005C34D2"/>
    <w:rsid w:val="005C72FD"/>
    <w:rsid w:val="005D0B24"/>
    <w:rsid w:val="005D2D05"/>
    <w:rsid w:val="005E06DF"/>
    <w:rsid w:val="005E2BFF"/>
    <w:rsid w:val="005E5314"/>
    <w:rsid w:val="005F5267"/>
    <w:rsid w:val="006021E9"/>
    <w:rsid w:val="006047C6"/>
    <w:rsid w:val="00604C66"/>
    <w:rsid w:val="0061303B"/>
    <w:rsid w:val="00620D61"/>
    <w:rsid w:val="00624A66"/>
    <w:rsid w:val="00625CD0"/>
    <w:rsid w:val="00631551"/>
    <w:rsid w:val="00637940"/>
    <w:rsid w:val="00652549"/>
    <w:rsid w:val="0065681D"/>
    <w:rsid w:val="00660412"/>
    <w:rsid w:val="00671468"/>
    <w:rsid w:val="006731D1"/>
    <w:rsid w:val="00691BBD"/>
    <w:rsid w:val="006926B5"/>
    <w:rsid w:val="006A22A5"/>
    <w:rsid w:val="006A4A33"/>
    <w:rsid w:val="006A7B7C"/>
    <w:rsid w:val="006B4E61"/>
    <w:rsid w:val="006C15A9"/>
    <w:rsid w:val="006D0DB9"/>
    <w:rsid w:val="006D57D7"/>
    <w:rsid w:val="00700F4D"/>
    <w:rsid w:val="007015C0"/>
    <w:rsid w:val="00705827"/>
    <w:rsid w:val="007069DA"/>
    <w:rsid w:val="00727EAD"/>
    <w:rsid w:val="00733F46"/>
    <w:rsid w:val="007341B8"/>
    <w:rsid w:val="00734424"/>
    <w:rsid w:val="0074309D"/>
    <w:rsid w:val="00743B37"/>
    <w:rsid w:val="00746566"/>
    <w:rsid w:val="00755607"/>
    <w:rsid w:val="00757279"/>
    <w:rsid w:val="00765BD6"/>
    <w:rsid w:val="0077545F"/>
    <w:rsid w:val="007755C7"/>
    <w:rsid w:val="007760B7"/>
    <w:rsid w:val="007814D6"/>
    <w:rsid w:val="007925A2"/>
    <w:rsid w:val="00793185"/>
    <w:rsid w:val="0079480F"/>
    <w:rsid w:val="007952EF"/>
    <w:rsid w:val="007A2CDD"/>
    <w:rsid w:val="007A3DEE"/>
    <w:rsid w:val="007A592D"/>
    <w:rsid w:val="007B34F9"/>
    <w:rsid w:val="007B3A5C"/>
    <w:rsid w:val="007B5336"/>
    <w:rsid w:val="007C5F29"/>
    <w:rsid w:val="007C721B"/>
    <w:rsid w:val="007D1C7D"/>
    <w:rsid w:val="007D6A10"/>
    <w:rsid w:val="008027C3"/>
    <w:rsid w:val="00803589"/>
    <w:rsid w:val="008273E6"/>
    <w:rsid w:val="00837936"/>
    <w:rsid w:val="0084359E"/>
    <w:rsid w:val="008455CC"/>
    <w:rsid w:val="0085730F"/>
    <w:rsid w:val="00857776"/>
    <w:rsid w:val="0087603D"/>
    <w:rsid w:val="00884C34"/>
    <w:rsid w:val="008A4C51"/>
    <w:rsid w:val="008B2F75"/>
    <w:rsid w:val="008B73DF"/>
    <w:rsid w:val="008C04F9"/>
    <w:rsid w:val="008E5175"/>
    <w:rsid w:val="008E5AF2"/>
    <w:rsid w:val="008F19D3"/>
    <w:rsid w:val="008F6650"/>
    <w:rsid w:val="008F6F74"/>
    <w:rsid w:val="00910BCA"/>
    <w:rsid w:val="0092307F"/>
    <w:rsid w:val="00925CF2"/>
    <w:rsid w:val="00934026"/>
    <w:rsid w:val="00935D73"/>
    <w:rsid w:val="00943968"/>
    <w:rsid w:val="00945C5F"/>
    <w:rsid w:val="00946274"/>
    <w:rsid w:val="00952EFB"/>
    <w:rsid w:val="00974909"/>
    <w:rsid w:val="00994DB1"/>
    <w:rsid w:val="009A1DC8"/>
    <w:rsid w:val="009A3568"/>
    <w:rsid w:val="009A4ED6"/>
    <w:rsid w:val="009B31DB"/>
    <w:rsid w:val="009B5E93"/>
    <w:rsid w:val="009C052C"/>
    <w:rsid w:val="009D0D80"/>
    <w:rsid w:val="009E6C62"/>
    <w:rsid w:val="00A03526"/>
    <w:rsid w:val="00A06A2C"/>
    <w:rsid w:val="00A11B83"/>
    <w:rsid w:val="00A13AF1"/>
    <w:rsid w:val="00A15A84"/>
    <w:rsid w:val="00A21785"/>
    <w:rsid w:val="00A317E2"/>
    <w:rsid w:val="00A36042"/>
    <w:rsid w:val="00A5401D"/>
    <w:rsid w:val="00A61BBC"/>
    <w:rsid w:val="00A626CA"/>
    <w:rsid w:val="00A67EAF"/>
    <w:rsid w:val="00A71C7B"/>
    <w:rsid w:val="00A82E60"/>
    <w:rsid w:val="00AC0061"/>
    <w:rsid w:val="00AD62CC"/>
    <w:rsid w:val="00AE1951"/>
    <w:rsid w:val="00B014E4"/>
    <w:rsid w:val="00B13301"/>
    <w:rsid w:val="00B16B5B"/>
    <w:rsid w:val="00B16D4F"/>
    <w:rsid w:val="00B75FE8"/>
    <w:rsid w:val="00B81D79"/>
    <w:rsid w:val="00B86C60"/>
    <w:rsid w:val="00B87900"/>
    <w:rsid w:val="00B975DC"/>
    <w:rsid w:val="00BA28A2"/>
    <w:rsid w:val="00BB170D"/>
    <w:rsid w:val="00BB1EB6"/>
    <w:rsid w:val="00BB6626"/>
    <w:rsid w:val="00BC285E"/>
    <w:rsid w:val="00BC5E07"/>
    <w:rsid w:val="00BD35F8"/>
    <w:rsid w:val="00C107B6"/>
    <w:rsid w:val="00C32B05"/>
    <w:rsid w:val="00C40F5E"/>
    <w:rsid w:val="00C5679F"/>
    <w:rsid w:val="00C63745"/>
    <w:rsid w:val="00C65300"/>
    <w:rsid w:val="00C66463"/>
    <w:rsid w:val="00C72605"/>
    <w:rsid w:val="00C7526E"/>
    <w:rsid w:val="00CA6563"/>
    <w:rsid w:val="00CB1D0C"/>
    <w:rsid w:val="00CC2FB7"/>
    <w:rsid w:val="00CC4079"/>
    <w:rsid w:val="00CD10EC"/>
    <w:rsid w:val="00CD5C00"/>
    <w:rsid w:val="00D057BE"/>
    <w:rsid w:val="00D10214"/>
    <w:rsid w:val="00D117CB"/>
    <w:rsid w:val="00D36587"/>
    <w:rsid w:val="00D92042"/>
    <w:rsid w:val="00DB0398"/>
    <w:rsid w:val="00DD62A3"/>
    <w:rsid w:val="00DE5C1D"/>
    <w:rsid w:val="00DF3371"/>
    <w:rsid w:val="00DF36DE"/>
    <w:rsid w:val="00E04546"/>
    <w:rsid w:val="00E2379F"/>
    <w:rsid w:val="00E35AE5"/>
    <w:rsid w:val="00E35D60"/>
    <w:rsid w:val="00E3745D"/>
    <w:rsid w:val="00E501A3"/>
    <w:rsid w:val="00E578B0"/>
    <w:rsid w:val="00E65730"/>
    <w:rsid w:val="00E82890"/>
    <w:rsid w:val="00EA72C6"/>
    <w:rsid w:val="00EB15D6"/>
    <w:rsid w:val="00EE5368"/>
    <w:rsid w:val="00EE7DBF"/>
    <w:rsid w:val="00F058E4"/>
    <w:rsid w:val="00F13A43"/>
    <w:rsid w:val="00F13B6A"/>
    <w:rsid w:val="00F230DA"/>
    <w:rsid w:val="00F36585"/>
    <w:rsid w:val="00F37FAF"/>
    <w:rsid w:val="00F42BDB"/>
    <w:rsid w:val="00F50D14"/>
    <w:rsid w:val="00F601A8"/>
    <w:rsid w:val="00F659D1"/>
    <w:rsid w:val="00F66BBB"/>
    <w:rsid w:val="00F709C0"/>
    <w:rsid w:val="00F76D1B"/>
    <w:rsid w:val="00F95398"/>
    <w:rsid w:val="00FC0421"/>
    <w:rsid w:val="00FC2542"/>
    <w:rsid w:val="00FC520B"/>
    <w:rsid w:val="00FC6DCE"/>
    <w:rsid w:val="00FD1A0B"/>
    <w:rsid w:val="00FE0C29"/>
    <w:rsid w:val="00FE12BD"/>
    <w:rsid w:val="00FE3BF1"/>
    <w:rsid w:val="00FF4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BB9BF"/>
  <w15:chartTrackingRefBased/>
  <w15:docId w15:val="{464ADB9D-F841-4CF9-B595-6ADCD848F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300"/>
  </w:style>
  <w:style w:type="paragraph" w:styleId="Heading1">
    <w:name w:val="heading 1"/>
    <w:basedOn w:val="Normal"/>
    <w:next w:val="Normal"/>
    <w:link w:val="Heading1Char"/>
    <w:uiPriority w:val="9"/>
    <w:qFormat/>
    <w:rsid w:val="00C65300"/>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C65300"/>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5300"/>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5300"/>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C65300"/>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C65300"/>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C65300"/>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C65300"/>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C65300"/>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Equipment,List Paragraph1,numbered,Figure_name"/>
    <w:basedOn w:val="Normal"/>
    <w:link w:val="ListParagraphChar"/>
    <w:uiPriority w:val="1"/>
    <w:qFormat/>
    <w:rsid w:val="009A1DC8"/>
    <w:pPr>
      <w:ind w:left="720"/>
      <w:contextualSpacing/>
    </w:pPr>
  </w:style>
  <w:style w:type="character" w:styleId="Hyperlink">
    <w:name w:val="Hyperlink"/>
    <w:basedOn w:val="DefaultParagraphFont"/>
    <w:uiPriority w:val="99"/>
    <w:unhideWhenUsed/>
    <w:rsid w:val="0087603D"/>
    <w:rPr>
      <w:color w:val="0000FF"/>
      <w:u w:val="single"/>
    </w:rPr>
  </w:style>
  <w:style w:type="character" w:customStyle="1" w:styleId="cite-bracket">
    <w:name w:val="cite-bracket"/>
    <w:basedOn w:val="DefaultParagraphFont"/>
    <w:rsid w:val="0087603D"/>
  </w:style>
  <w:style w:type="character" w:styleId="UnresolvedMention">
    <w:name w:val="Unresolved Mention"/>
    <w:basedOn w:val="DefaultParagraphFont"/>
    <w:uiPriority w:val="99"/>
    <w:semiHidden/>
    <w:unhideWhenUsed/>
    <w:rsid w:val="0087603D"/>
    <w:rPr>
      <w:color w:val="605E5C"/>
      <w:shd w:val="clear" w:color="auto" w:fill="E1DFDD"/>
    </w:rPr>
  </w:style>
  <w:style w:type="character" w:styleId="Strong">
    <w:name w:val="Strong"/>
    <w:basedOn w:val="DefaultParagraphFont"/>
    <w:uiPriority w:val="22"/>
    <w:qFormat/>
    <w:rsid w:val="00C65300"/>
    <w:rPr>
      <w:b/>
      <w:bCs/>
    </w:rPr>
  </w:style>
  <w:style w:type="paragraph" w:styleId="HTMLPreformatted">
    <w:name w:val="HTML Preformatted"/>
    <w:basedOn w:val="Normal"/>
    <w:link w:val="HTMLPreformattedChar"/>
    <w:uiPriority w:val="99"/>
    <w:semiHidden/>
    <w:unhideWhenUsed/>
    <w:rsid w:val="00F13A4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13A43"/>
    <w:rPr>
      <w:rFonts w:ascii="Consolas" w:hAnsi="Consolas"/>
      <w:sz w:val="20"/>
      <w:szCs w:val="20"/>
    </w:rPr>
  </w:style>
  <w:style w:type="character" w:customStyle="1" w:styleId="Heading4Char">
    <w:name w:val="Heading 4 Char"/>
    <w:basedOn w:val="DefaultParagraphFont"/>
    <w:link w:val="Heading4"/>
    <w:uiPriority w:val="9"/>
    <w:semiHidden/>
    <w:rsid w:val="00C65300"/>
    <w:rPr>
      <w:rFonts w:asciiTheme="majorHAnsi" w:eastAsiaTheme="majorEastAsia" w:hAnsiTheme="majorHAnsi" w:cstheme="majorBidi"/>
      <w:color w:val="2F5496" w:themeColor="accent1" w:themeShade="BF"/>
      <w:sz w:val="24"/>
      <w:szCs w:val="24"/>
    </w:rPr>
  </w:style>
  <w:style w:type="character" w:customStyle="1" w:styleId="Heading3Char">
    <w:name w:val="Heading 3 Char"/>
    <w:basedOn w:val="DefaultParagraphFont"/>
    <w:link w:val="Heading3"/>
    <w:uiPriority w:val="9"/>
    <w:semiHidden/>
    <w:rsid w:val="00C65300"/>
    <w:rPr>
      <w:rFonts w:asciiTheme="majorHAnsi" w:eastAsiaTheme="majorEastAsia" w:hAnsiTheme="majorHAnsi" w:cstheme="majorBidi"/>
      <w:color w:val="2F5496" w:themeColor="accent1" w:themeShade="BF"/>
      <w:sz w:val="28"/>
      <w:szCs w:val="28"/>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1"/>
    <w:qFormat/>
    <w:locked/>
    <w:rsid w:val="00A21785"/>
  </w:style>
  <w:style w:type="paragraph" w:styleId="NormalWeb">
    <w:name w:val="Normal (Web)"/>
    <w:basedOn w:val="Normal"/>
    <w:uiPriority w:val="99"/>
    <w:semiHidden/>
    <w:unhideWhenUsed/>
    <w:rsid w:val="00055AEB"/>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C65300"/>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C65300"/>
    <w:rPr>
      <w:rFonts w:asciiTheme="majorHAnsi" w:eastAsiaTheme="majorEastAsia" w:hAnsiTheme="majorHAnsi" w:cstheme="majorBidi"/>
      <w:color w:val="1F3864" w:themeColor="accent1" w:themeShade="80"/>
      <w:sz w:val="36"/>
      <w:szCs w:val="36"/>
    </w:rPr>
  </w:style>
  <w:style w:type="character" w:customStyle="1" w:styleId="Heading5Char">
    <w:name w:val="Heading 5 Char"/>
    <w:basedOn w:val="DefaultParagraphFont"/>
    <w:link w:val="Heading5"/>
    <w:uiPriority w:val="9"/>
    <w:semiHidden/>
    <w:rsid w:val="00C65300"/>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C65300"/>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C65300"/>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C65300"/>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C65300"/>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C65300"/>
    <w:pPr>
      <w:spacing w:line="240" w:lineRule="auto"/>
    </w:pPr>
    <w:rPr>
      <w:b/>
      <w:bCs/>
      <w:smallCaps/>
      <w:color w:val="44546A" w:themeColor="text2"/>
    </w:rPr>
  </w:style>
  <w:style w:type="paragraph" w:styleId="Title">
    <w:name w:val="Title"/>
    <w:basedOn w:val="Normal"/>
    <w:next w:val="Normal"/>
    <w:link w:val="TitleChar"/>
    <w:uiPriority w:val="10"/>
    <w:qFormat/>
    <w:rsid w:val="00C65300"/>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C65300"/>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C65300"/>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C65300"/>
    <w:rPr>
      <w:rFonts w:asciiTheme="majorHAnsi" w:eastAsiaTheme="majorEastAsia" w:hAnsiTheme="majorHAnsi" w:cstheme="majorBidi"/>
      <w:color w:val="4472C4" w:themeColor="accent1"/>
      <w:sz w:val="28"/>
      <w:szCs w:val="28"/>
    </w:rPr>
  </w:style>
  <w:style w:type="character" w:styleId="Emphasis">
    <w:name w:val="Emphasis"/>
    <w:basedOn w:val="DefaultParagraphFont"/>
    <w:uiPriority w:val="20"/>
    <w:qFormat/>
    <w:rsid w:val="00C65300"/>
    <w:rPr>
      <w:i/>
      <w:iCs/>
    </w:rPr>
  </w:style>
  <w:style w:type="paragraph" w:styleId="NoSpacing">
    <w:name w:val="No Spacing"/>
    <w:uiPriority w:val="1"/>
    <w:qFormat/>
    <w:rsid w:val="00C65300"/>
    <w:pPr>
      <w:spacing w:after="0" w:line="240" w:lineRule="auto"/>
    </w:pPr>
  </w:style>
  <w:style w:type="paragraph" w:styleId="Quote">
    <w:name w:val="Quote"/>
    <w:basedOn w:val="Normal"/>
    <w:next w:val="Normal"/>
    <w:link w:val="QuoteChar"/>
    <w:uiPriority w:val="29"/>
    <w:qFormat/>
    <w:rsid w:val="00C65300"/>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C65300"/>
    <w:rPr>
      <w:color w:val="44546A" w:themeColor="text2"/>
      <w:sz w:val="24"/>
      <w:szCs w:val="24"/>
    </w:rPr>
  </w:style>
  <w:style w:type="paragraph" w:styleId="IntenseQuote">
    <w:name w:val="Intense Quote"/>
    <w:basedOn w:val="Normal"/>
    <w:next w:val="Normal"/>
    <w:link w:val="IntenseQuoteChar"/>
    <w:uiPriority w:val="30"/>
    <w:qFormat/>
    <w:rsid w:val="00C65300"/>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C65300"/>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C65300"/>
    <w:rPr>
      <w:i/>
      <w:iCs/>
      <w:color w:val="595959" w:themeColor="text1" w:themeTint="A6"/>
    </w:rPr>
  </w:style>
  <w:style w:type="character" w:styleId="IntenseEmphasis">
    <w:name w:val="Intense Emphasis"/>
    <w:basedOn w:val="DefaultParagraphFont"/>
    <w:uiPriority w:val="21"/>
    <w:qFormat/>
    <w:rsid w:val="00C65300"/>
    <w:rPr>
      <w:b/>
      <w:bCs/>
      <w:i/>
      <w:iCs/>
    </w:rPr>
  </w:style>
  <w:style w:type="character" w:styleId="SubtleReference">
    <w:name w:val="Subtle Reference"/>
    <w:basedOn w:val="DefaultParagraphFont"/>
    <w:uiPriority w:val="31"/>
    <w:qFormat/>
    <w:rsid w:val="00C65300"/>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65300"/>
    <w:rPr>
      <w:b/>
      <w:bCs/>
      <w:smallCaps/>
      <w:color w:val="44546A" w:themeColor="text2"/>
      <w:u w:val="single"/>
    </w:rPr>
  </w:style>
  <w:style w:type="character" w:styleId="BookTitle">
    <w:name w:val="Book Title"/>
    <w:basedOn w:val="DefaultParagraphFont"/>
    <w:uiPriority w:val="33"/>
    <w:qFormat/>
    <w:rsid w:val="00C65300"/>
    <w:rPr>
      <w:b/>
      <w:bCs/>
      <w:smallCaps/>
      <w:spacing w:val="10"/>
    </w:rPr>
  </w:style>
  <w:style w:type="paragraph" w:styleId="TOCHeading">
    <w:name w:val="TOC Heading"/>
    <w:basedOn w:val="Heading1"/>
    <w:next w:val="Normal"/>
    <w:uiPriority w:val="39"/>
    <w:semiHidden/>
    <w:unhideWhenUsed/>
    <w:qFormat/>
    <w:rsid w:val="00C65300"/>
    <w:pPr>
      <w:outlineLvl w:val="9"/>
    </w:pPr>
  </w:style>
  <w:style w:type="paragraph" w:customStyle="1" w:styleId="break-words">
    <w:name w:val="break-words"/>
    <w:basedOn w:val="Normal"/>
    <w:rsid w:val="0063794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animate-gaussian">
    <w:name w:val="animate-gaussian"/>
    <w:basedOn w:val="DefaultParagraphFont"/>
    <w:rsid w:val="006379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4702">
      <w:bodyDiv w:val="1"/>
      <w:marLeft w:val="0"/>
      <w:marRight w:val="0"/>
      <w:marTop w:val="0"/>
      <w:marBottom w:val="0"/>
      <w:divBdr>
        <w:top w:val="none" w:sz="0" w:space="0" w:color="auto"/>
        <w:left w:val="none" w:sz="0" w:space="0" w:color="auto"/>
        <w:bottom w:val="none" w:sz="0" w:space="0" w:color="auto"/>
        <w:right w:val="none" w:sz="0" w:space="0" w:color="auto"/>
      </w:divBdr>
    </w:div>
    <w:div w:id="24142125">
      <w:bodyDiv w:val="1"/>
      <w:marLeft w:val="0"/>
      <w:marRight w:val="0"/>
      <w:marTop w:val="0"/>
      <w:marBottom w:val="0"/>
      <w:divBdr>
        <w:top w:val="none" w:sz="0" w:space="0" w:color="auto"/>
        <w:left w:val="none" w:sz="0" w:space="0" w:color="auto"/>
        <w:bottom w:val="none" w:sz="0" w:space="0" w:color="auto"/>
        <w:right w:val="none" w:sz="0" w:space="0" w:color="auto"/>
      </w:divBdr>
    </w:div>
    <w:div w:id="45031835">
      <w:bodyDiv w:val="1"/>
      <w:marLeft w:val="0"/>
      <w:marRight w:val="0"/>
      <w:marTop w:val="0"/>
      <w:marBottom w:val="0"/>
      <w:divBdr>
        <w:top w:val="none" w:sz="0" w:space="0" w:color="auto"/>
        <w:left w:val="none" w:sz="0" w:space="0" w:color="auto"/>
        <w:bottom w:val="none" w:sz="0" w:space="0" w:color="auto"/>
        <w:right w:val="none" w:sz="0" w:space="0" w:color="auto"/>
      </w:divBdr>
    </w:div>
    <w:div w:id="65344155">
      <w:bodyDiv w:val="1"/>
      <w:marLeft w:val="0"/>
      <w:marRight w:val="0"/>
      <w:marTop w:val="0"/>
      <w:marBottom w:val="0"/>
      <w:divBdr>
        <w:top w:val="none" w:sz="0" w:space="0" w:color="auto"/>
        <w:left w:val="none" w:sz="0" w:space="0" w:color="auto"/>
        <w:bottom w:val="none" w:sz="0" w:space="0" w:color="auto"/>
        <w:right w:val="none" w:sz="0" w:space="0" w:color="auto"/>
      </w:divBdr>
    </w:div>
    <w:div w:id="72507945">
      <w:bodyDiv w:val="1"/>
      <w:marLeft w:val="0"/>
      <w:marRight w:val="0"/>
      <w:marTop w:val="0"/>
      <w:marBottom w:val="0"/>
      <w:divBdr>
        <w:top w:val="none" w:sz="0" w:space="0" w:color="auto"/>
        <w:left w:val="none" w:sz="0" w:space="0" w:color="auto"/>
        <w:bottom w:val="none" w:sz="0" w:space="0" w:color="auto"/>
        <w:right w:val="none" w:sz="0" w:space="0" w:color="auto"/>
      </w:divBdr>
    </w:div>
    <w:div w:id="131598063">
      <w:bodyDiv w:val="1"/>
      <w:marLeft w:val="0"/>
      <w:marRight w:val="0"/>
      <w:marTop w:val="0"/>
      <w:marBottom w:val="0"/>
      <w:divBdr>
        <w:top w:val="none" w:sz="0" w:space="0" w:color="auto"/>
        <w:left w:val="none" w:sz="0" w:space="0" w:color="auto"/>
        <w:bottom w:val="none" w:sz="0" w:space="0" w:color="auto"/>
        <w:right w:val="none" w:sz="0" w:space="0" w:color="auto"/>
      </w:divBdr>
    </w:div>
    <w:div w:id="161166295">
      <w:bodyDiv w:val="1"/>
      <w:marLeft w:val="0"/>
      <w:marRight w:val="0"/>
      <w:marTop w:val="0"/>
      <w:marBottom w:val="0"/>
      <w:divBdr>
        <w:top w:val="none" w:sz="0" w:space="0" w:color="auto"/>
        <w:left w:val="none" w:sz="0" w:space="0" w:color="auto"/>
        <w:bottom w:val="none" w:sz="0" w:space="0" w:color="auto"/>
        <w:right w:val="none" w:sz="0" w:space="0" w:color="auto"/>
      </w:divBdr>
    </w:div>
    <w:div w:id="162279689">
      <w:bodyDiv w:val="1"/>
      <w:marLeft w:val="0"/>
      <w:marRight w:val="0"/>
      <w:marTop w:val="0"/>
      <w:marBottom w:val="0"/>
      <w:divBdr>
        <w:top w:val="none" w:sz="0" w:space="0" w:color="auto"/>
        <w:left w:val="none" w:sz="0" w:space="0" w:color="auto"/>
        <w:bottom w:val="none" w:sz="0" w:space="0" w:color="auto"/>
        <w:right w:val="none" w:sz="0" w:space="0" w:color="auto"/>
      </w:divBdr>
    </w:div>
    <w:div w:id="177164271">
      <w:bodyDiv w:val="1"/>
      <w:marLeft w:val="0"/>
      <w:marRight w:val="0"/>
      <w:marTop w:val="0"/>
      <w:marBottom w:val="0"/>
      <w:divBdr>
        <w:top w:val="none" w:sz="0" w:space="0" w:color="auto"/>
        <w:left w:val="none" w:sz="0" w:space="0" w:color="auto"/>
        <w:bottom w:val="none" w:sz="0" w:space="0" w:color="auto"/>
        <w:right w:val="none" w:sz="0" w:space="0" w:color="auto"/>
      </w:divBdr>
    </w:div>
    <w:div w:id="218178327">
      <w:bodyDiv w:val="1"/>
      <w:marLeft w:val="0"/>
      <w:marRight w:val="0"/>
      <w:marTop w:val="0"/>
      <w:marBottom w:val="0"/>
      <w:divBdr>
        <w:top w:val="none" w:sz="0" w:space="0" w:color="auto"/>
        <w:left w:val="none" w:sz="0" w:space="0" w:color="auto"/>
        <w:bottom w:val="none" w:sz="0" w:space="0" w:color="auto"/>
        <w:right w:val="none" w:sz="0" w:space="0" w:color="auto"/>
      </w:divBdr>
    </w:div>
    <w:div w:id="224993231">
      <w:bodyDiv w:val="1"/>
      <w:marLeft w:val="0"/>
      <w:marRight w:val="0"/>
      <w:marTop w:val="0"/>
      <w:marBottom w:val="0"/>
      <w:divBdr>
        <w:top w:val="none" w:sz="0" w:space="0" w:color="auto"/>
        <w:left w:val="none" w:sz="0" w:space="0" w:color="auto"/>
        <w:bottom w:val="none" w:sz="0" w:space="0" w:color="auto"/>
        <w:right w:val="none" w:sz="0" w:space="0" w:color="auto"/>
      </w:divBdr>
    </w:div>
    <w:div w:id="249849448">
      <w:bodyDiv w:val="1"/>
      <w:marLeft w:val="0"/>
      <w:marRight w:val="0"/>
      <w:marTop w:val="0"/>
      <w:marBottom w:val="0"/>
      <w:divBdr>
        <w:top w:val="none" w:sz="0" w:space="0" w:color="auto"/>
        <w:left w:val="none" w:sz="0" w:space="0" w:color="auto"/>
        <w:bottom w:val="none" w:sz="0" w:space="0" w:color="auto"/>
        <w:right w:val="none" w:sz="0" w:space="0" w:color="auto"/>
      </w:divBdr>
    </w:div>
    <w:div w:id="272788490">
      <w:bodyDiv w:val="1"/>
      <w:marLeft w:val="0"/>
      <w:marRight w:val="0"/>
      <w:marTop w:val="0"/>
      <w:marBottom w:val="0"/>
      <w:divBdr>
        <w:top w:val="none" w:sz="0" w:space="0" w:color="auto"/>
        <w:left w:val="none" w:sz="0" w:space="0" w:color="auto"/>
        <w:bottom w:val="none" w:sz="0" w:space="0" w:color="auto"/>
        <w:right w:val="none" w:sz="0" w:space="0" w:color="auto"/>
      </w:divBdr>
    </w:div>
    <w:div w:id="273445404">
      <w:bodyDiv w:val="1"/>
      <w:marLeft w:val="0"/>
      <w:marRight w:val="0"/>
      <w:marTop w:val="0"/>
      <w:marBottom w:val="0"/>
      <w:divBdr>
        <w:top w:val="none" w:sz="0" w:space="0" w:color="auto"/>
        <w:left w:val="none" w:sz="0" w:space="0" w:color="auto"/>
        <w:bottom w:val="none" w:sz="0" w:space="0" w:color="auto"/>
        <w:right w:val="none" w:sz="0" w:space="0" w:color="auto"/>
      </w:divBdr>
    </w:div>
    <w:div w:id="339360380">
      <w:bodyDiv w:val="1"/>
      <w:marLeft w:val="0"/>
      <w:marRight w:val="0"/>
      <w:marTop w:val="0"/>
      <w:marBottom w:val="0"/>
      <w:divBdr>
        <w:top w:val="none" w:sz="0" w:space="0" w:color="auto"/>
        <w:left w:val="none" w:sz="0" w:space="0" w:color="auto"/>
        <w:bottom w:val="none" w:sz="0" w:space="0" w:color="auto"/>
        <w:right w:val="none" w:sz="0" w:space="0" w:color="auto"/>
      </w:divBdr>
    </w:div>
    <w:div w:id="353311395">
      <w:bodyDiv w:val="1"/>
      <w:marLeft w:val="0"/>
      <w:marRight w:val="0"/>
      <w:marTop w:val="0"/>
      <w:marBottom w:val="0"/>
      <w:divBdr>
        <w:top w:val="none" w:sz="0" w:space="0" w:color="auto"/>
        <w:left w:val="none" w:sz="0" w:space="0" w:color="auto"/>
        <w:bottom w:val="none" w:sz="0" w:space="0" w:color="auto"/>
        <w:right w:val="none" w:sz="0" w:space="0" w:color="auto"/>
      </w:divBdr>
    </w:div>
    <w:div w:id="354427696">
      <w:bodyDiv w:val="1"/>
      <w:marLeft w:val="0"/>
      <w:marRight w:val="0"/>
      <w:marTop w:val="0"/>
      <w:marBottom w:val="0"/>
      <w:divBdr>
        <w:top w:val="none" w:sz="0" w:space="0" w:color="auto"/>
        <w:left w:val="none" w:sz="0" w:space="0" w:color="auto"/>
        <w:bottom w:val="none" w:sz="0" w:space="0" w:color="auto"/>
        <w:right w:val="none" w:sz="0" w:space="0" w:color="auto"/>
      </w:divBdr>
    </w:div>
    <w:div w:id="355893094">
      <w:bodyDiv w:val="1"/>
      <w:marLeft w:val="0"/>
      <w:marRight w:val="0"/>
      <w:marTop w:val="0"/>
      <w:marBottom w:val="0"/>
      <w:divBdr>
        <w:top w:val="none" w:sz="0" w:space="0" w:color="auto"/>
        <w:left w:val="none" w:sz="0" w:space="0" w:color="auto"/>
        <w:bottom w:val="none" w:sz="0" w:space="0" w:color="auto"/>
        <w:right w:val="none" w:sz="0" w:space="0" w:color="auto"/>
      </w:divBdr>
    </w:div>
    <w:div w:id="360009088">
      <w:bodyDiv w:val="1"/>
      <w:marLeft w:val="0"/>
      <w:marRight w:val="0"/>
      <w:marTop w:val="0"/>
      <w:marBottom w:val="0"/>
      <w:divBdr>
        <w:top w:val="none" w:sz="0" w:space="0" w:color="auto"/>
        <w:left w:val="none" w:sz="0" w:space="0" w:color="auto"/>
        <w:bottom w:val="none" w:sz="0" w:space="0" w:color="auto"/>
        <w:right w:val="none" w:sz="0" w:space="0" w:color="auto"/>
      </w:divBdr>
    </w:div>
    <w:div w:id="362441455">
      <w:bodyDiv w:val="1"/>
      <w:marLeft w:val="0"/>
      <w:marRight w:val="0"/>
      <w:marTop w:val="0"/>
      <w:marBottom w:val="0"/>
      <w:divBdr>
        <w:top w:val="none" w:sz="0" w:space="0" w:color="auto"/>
        <w:left w:val="none" w:sz="0" w:space="0" w:color="auto"/>
        <w:bottom w:val="none" w:sz="0" w:space="0" w:color="auto"/>
        <w:right w:val="none" w:sz="0" w:space="0" w:color="auto"/>
      </w:divBdr>
    </w:div>
    <w:div w:id="369646912">
      <w:bodyDiv w:val="1"/>
      <w:marLeft w:val="0"/>
      <w:marRight w:val="0"/>
      <w:marTop w:val="0"/>
      <w:marBottom w:val="0"/>
      <w:divBdr>
        <w:top w:val="none" w:sz="0" w:space="0" w:color="auto"/>
        <w:left w:val="none" w:sz="0" w:space="0" w:color="auto"/>
        <w:bottom w:val="none" w:sz="0" w:space="0" w:color="auto"/>
        <w:right w:val="none" w:sz="0" w:space="0" w:color="auto"/>
      </w:divBdr>
    </w:div>
    <w:div w:id="404882415">
      <w:bodyDiv w:val="1"/>
      <w:marLeft w:val="0"/>
      <w:marRight w:val="0"/>
      <w:marTop w:val="0"/>
      <w:marBottom w:val="0"/>
      <w:divBdr>
        <w:top w:val="none" w:sz="0" w:space="0" w:color="auto"/>
        <w:left w:val="none" w:sz="0" w:space="0" w:color="auto"/>
        <w:bottom w:val="none" w:sz="0" w:space="0" w:color="auto"/>
        <w:right w:val="none" w:sz="0" w:space="0" w:color="auto"/>
      </w:divBdr>
    </w:div>
    <w:div w:id="412361272">
      <w:bodyDiv w:val="1"/>
      <w:marLeft w:val="0"/>
      <w:marRight w:val="0"/>
      <w:marTop w:val="0"/>
      <w:marBottom w:val="0"/>
      <w:divBdr>
        <w:top w:val="none" w:sz="0" w:space="0" w:color="auto"/>
        <w:left w:val="none" w:sz="0" w:space="0" w:color="auto"/>
        <w:bottom w:val="none" w:sz="0" w:space="0" w:color="auto"/>
        <w:right w:val="none" w:sz="0" w:space="0" w:color="auto"/>
      </w:divBdr>
    </w:div>
    <w:div w:id="434061672">
      <w:bodyDiv w:val="1"/>
      <w:marLeft w:val="0"/>
      <w:marRight w:val="0"/>
      <w:marTop w:val="0"/>
      <w:marBottom w:val="0"/>
      <w:divBdr>
        <w:top w:val="none" w:sz="0" w:space="0" w:color="auto"/>
        <w:left w:val="none" w:sz="0" w:space="0" w:color="auto"/>
        <w:bottom w:val="none" w:sz="0" w:space="0" w:color="auto"/>
        <w:right w:val="none" w:sz="0" w:space="0" w:color="auto"/>
      </w:divBdr>
    </w:div>
    <w:div w:id="447237180">
      <w:bodyDiv w:val="1"/>
      <w:marLeft w:val="0"/>
      <w:marRight w:val="0"/>
      <w:marTop w:val="0"/>
      <w:marBottom w:val="0"/>
      <w:divBdr>
        <w:top w:val="none" w:sz="0" w:space="0" w:color="auto"/>
        <w:left w:val="none" w:sz="0" w:space="0" w:color="auto"/>
        <w:bottom w:val="none" w:sz="0" w:space="0" w:color="auto"/>
        <w:right w:val="none" w:sz="0" w:space="0" w:color="auto"/>
      </w:divBdr>
    </w:div>
    <w:div w:id="467556952">
      <w:bodyDiv w:val="1"/>
      <w:marLeft w:val="0"/>
      <w:marRight w:val="0"/>
      <w:marTop w:val="0"/>
      <w:marBottom w:val="0"/>
      <w:divBdr>
        <w:top w:val="none" w:sz="0" w:space="0" w:color="auto"/>
        <w:left w:val="none" w:sz="0" w:space="0" w:color="auto"/>
        <w:bottom w:val="none" w:sz="0" w:space="0" w:color="auto"/>
        <w:right w:val="none" w:sz="0" w:space="0" w:color="auto"/>
      </w:divBdr>
    </w:div>
    <w:div w:id="479461921">
      <w:bodyDiv w:val="1"/>
      <w:marLeft w:val="0"/>
      <w:marRight w:val="0"/>
      <w:marTop w:val="0"/>
      <w:marBottom w:val="0"/>
      <w:divBdr>
        <w:top w:val="none" w:sz="0" w:space="0" w:color="auto"/>
        <w:left w:val="none" w:sz="0" w:space="0" w:color="auto"/>
        <w:bottom w:val="none" w:sz="0" w:space="0" w:color="auto"/>
        <w:right w:val="none" w:sz="0" w:space="0" w:color="auto"/>
      </w:divBdr>
    </w:div>
    <w:div w:id="504169113">
      <w:bodyDiv w:val="1"/>
      <w:marLeft w:val="0"/>
      <w:marRight w:val="0"/>
      <w:marTop w:val="0"/>
      <w:marBottom w:val="0"/>
      <w:divBdr>
        <w:top w:val="none" w:sz="0" w:space="0" w:color="auto"/>
        <w:left w:val="none" w:sz="0" w:space="0" w:color="auto"/>
        <w:bottom w:val="none" w:sz="0" w:space="0" w:color="auto"/>
        <w:right w:val="none" w:sz="0" w:space="0" w:color="auto"/>
      </w:divBdr>
    </w:div>
    <w:div w:id="533155611">
      <w:bodyDiv w:val="1"/>
      <w:marLeft w:val="0"/>
      <w:marRight w:val="0"/>
      <w:marTop w:val="0"/>
      <w:marBottom w:val="0"/>
      <w:divBdr>
        <w:top w:val="none" w:sz="0" w:space="0" w:color="auto"/>
        <w:left w:val="none" w:sz="0" w:space="0" w:color="auto"/>
        <w:bottom w:val="none" w:sz="0" w:space="0" w:color="auto"/>
        <w:right w:val="none" w:sz="0" w:space="0" w:color="auto"/>
      </w:divBdr>
    </w:div>
    <w:div w:id="538712632">
      <w:bodyDiv w:val="1"/>
      <w:marLeft w:val="0"/>
      <w:marRight w:val="0"/>
      <w:marTop w:val="0"/>
      <w:marBottom w:val="0"/>
      <w:divBdr>
        <w:top w:val="none" w:sz="0" w:space="0" w:color="auto"/>
        <w:left w:val="none" w:sz="0" w:space="0" w:color="auto"/>
        <w:bottom w:val="none" w:sz="0" w:space="0" w:color="auto"/>
        <w:right w:val="none" w:sz="0" w:space="0" w:color="auto"/>
      </w:divBdr>
    </w:div>
    <w:div w:id="546380423">
      <w:bodyDiv w:val="1"/>
      <w:marLeft w:val="0"/>
      <w:marRight w:val="0"/>
      <w:marTop w:val="0"/>
      <w:marBottom w:val="0"/>
      <w:divBdr>
        <w:top w:val="none" w:sz="0" w:space="0" w:color="auto"/>
        <w:left w:val="none" w:sz="0" w:space="0" w:color="auto"/>
        <w:bottom w:val="none" w:sz="0" w:space="0" w:color="auto"/>
        <w:right w:val="none" w:sz="0" w:space="0" w:color="auto"/>
      </w:divBdr>
    </w:div>
    <w:div w:id="570431576">
      <w:bodyDiv w:val="1"/>
      <w:marLeft w:val="0"/>
      <w:marRight w:val="0"/>
      <w:marTop w:val="0"/>
      <w:marBottom w:val="0"/>
      <w:divBdr>
        <w:top w:val="none" w:sz="0" w:space="0" w:color="auto"/>
        <w:left w:val="none" w:sz="0" w:space="0" w:color="auto"/>
        <w:bottom w:val="none" w:sz="0" w:space="0" w:color="auto"/>
        <w:right w:val="none" w:sz="0" w:space="0" w:color="auto"/>
      </w:divBdr>
    </w:div>
    <w:div w:id="579994743">
      <w:bodyDiv w:val="1"/>
      <w:marLeft w:val="0"/>
      <w:marRight w:val="0"/>
      <w:marTop w:val="0"/>
      <w:marBottom w:val="0"/>
      <w:divBdr>
        <w:top w:val="none" w:sz="0" w:space="0" w:color="auto"/>
        <w:left w:val="none" w:sz="0" w:space="0" w:color="auto"/>
        <w:bottom w:val="none" w:sz="0" w:space="0" w:color="auto"/>
        <w:right w:val="none" w:sz="0" w:space="0" w:color="auto"/>
      </w:divBdr>
    </w:div>
    <w:div w:id="616259100">
      <w:bodyDiv w:val="1"/>
      <w:marLeft w:val="0"/>
      <w:marRight w:val="0"/>
      <w:marTop w:val="0"/>
      <w:marBottom w:val="0"/>
      <w:divBdr>
        <w:top w:val="none" w:sz="0" w:space="0" w:color="auto"/>
        <w:left w:val="none" w:sz="0" w:space="0" w:color="auto"/>
        <w:bottom w:val="none" w:sz="0" w:space="0" w:color="auto"/>
        <w:right w:val="none" w:sz="0" w:space="0" w:color="auto"/>
      </w:divBdr>
    </w:div>
    <w:div w:id="619143123">
      <w:bodyDiv w:val="1"/>
      <w:marLeft w:val="0"/>
      <w:marRight w:val="0"/>
      <w:marTop w:val="0"/>
      <w:marBottom w:val="0"/>
      <w:divBdr>
        <w:top w:val="none" w:sz="0" w:space="0" w:color="auto"/>
        <w:left w:val="none" w:sz="0" w:space="0" w:color="auto"/>
        <w:bottom w:val="none" w:sz="0" w:space="0" w:color="auto"/>
        <w:right w:val="none" w:sz="0" w:space="0" w:color="auto"/>
      </w:divBdr>
    </w:div>
    <w:div w:id="662048007">
      <w:bodyDiv w:val="1"/>
      <w:marLeft w:val="0"/>
      <w:marRight w:val="0"/>
      <w:marTop w:val="0"/>
      <w:marBottom w:val="0"/>
      <w:divBdr>
        <w:top w:val="none" w:sz="0" w:space="0" w:color="auto"/>
        <w:left w:val="none" w:sz="0" w:space="0" w:color="auto"/>
        <w:bottom w:val="none" w:sz="0" w:space="0" w:color="auto"/>
        <w:right w:val="none" w:sz="0" w:space="0" w:color="auto"/>
      </w:divBdr>
    </w:div>
    <w:div w:id="681670110">
      <w:bodyDiv w:val="1"/>
      <w:marLeft w:val="0"/>
      <w:marRight w:val="0"/>
      <w:marTop w:val="0"/>
      <w:marBottom w:val="0"/>
      <w:divBdr>
        <w:top w:val="none" w:sz="0" w:space="0" w:color="auto"/>
        <w:left w:val="none" w:sz="0" w:space="0" w:color="auto"/>
        <w:bottom w:val="none" w:sz="0" w:space="0" w:color="auto"/>
        <w:right w:val="none" w:sz="0" w:space="0" w:color="auto"/>
      </w:divBdr>
    </w:div>
    <w:div w:id="685982134">
      <w:bodyDiv w:val="1"/>
      <w:marLeft w:val="0"/>
      <w:marRight w:val="0"/>
      <w:marTop w:val="0"/>
      <w:marBottom w:val="0"/>
      <w:divBdr>
        <w:top w:val="none" w:sz="0" w:space="0" w:color="auto"/>
        <w:left w:val="none" w:sz="0" w:space="0" w:color="auto"/>
        <w:bottom w:val="none" w:sz="0" w:space="0" w:color="auto"/>
        <w:right w:val="none" w:sz="0" w:space="0" w:color="auto"/>
      </w:divBdr>
    </w:div>
    <w:div w:id="691079510">
      <w:bodyDiv w:val="1"/>
      <w:marLeft w:val="0"/>
      <w:marRight w:val="0"/>
      <w:marTop w:val="0"/>
      <w:marBottom w:val="0"/>
      <w:divBdr>
        <w:top w:val="none" w:sz="0" w:space="0" w:color="auto"/>
        <w:left w:val="none" w:sz="0" w:space="0" w:color="auto"/>
        <w:bottom w:val="none" w:sz="0" w:space="0" w:color="auto"/>
        <w:right w:val="none" w:sz="0" w:space="0" w:color="auto"/>
      </w:divBdr>
    </w:div>
    <w:div w:id="718163364">
      <w:bodyDiv w:val="1"/>
      <w:marLeft w:val="0"/>
      <w:marRight w:val="0"/>
      <w:marTop w:val="0"/>
      <w:marBottom w:val="0"/>
      <w:divBdr>
        <w:top w:val="none" w:sz="0" w:space="0" w:color="auto"/>
        <w:left w:val="none" w:sz="0" w:space="0" w:color="auto"/>
        <w:bottom w:val="none" w:sz="0" w:space="0" w:color="auto"/>
        <w:right w:val="none" w:sz="0" w:space="0" w:color="auto"/>
      </w:divBdr>
    </w:div>
    <w:div w:id="719404180">
      <w:bodyDiv w:val="1"/>
      <w:marLeft w:val="0"/>
      <w:marRight w:val="0"/>
      <w:marTop w:val="0"/>
      <w:marBottom w:val="0"/>
      <w:divBdr>
        <w:top w:val="none" w:sz="0" w:space="0" w:color="auto"/>
        <w:left w:val="none" w:sz="0" w:space="0" w:color="auto"/>
        <w:bottom w:val="none" w:sz="0" w:space="0" w:color="auto"/>
        <w:right w:val="none" w:sz="0" w:space="0" w:color="auto"/>
      </w:divBdr>
    </w:div>
    <w:div w:id="720520518">
      <w:bodyDiv w:val="1"/>
      <w:marLeft w:val="0"/>
      <w:marRight w:val="0"/>
      <w:marTop w:val="0"/>
      <w:marBottom w:val="0"/>
      <w:divBdr>
        <w:top w:val="none" w:sz="0" w:space="0" w:color="auto"/>
        <w:left w:val="none" w:sz="0" w:space="0" w:color="auto"/>
        <w:bottom w:val="none" w:sz="0" w:space="0" w:color="auto"/>
        <w:right w:val="none" w:sz="0" w:space="0" w:color="auto"/>
      </w:divBdr>
    </w:div>
    <w:div w:id="729501642">
      <w:bodyDiv w:val="1"/>
      <w:marLeft w:val="0"/>
      <w:marRight w:val="0"/>
      <w:marTop w:val="0"/>
      <w:marBottom w:val="0"/>
      <w:divBdr>
        <w:top w:val="none" w:sz="0" w:space="0" w:color="auto"/>
        <w:left w:val="none" w:sz="0" w:space="0" w:color="auto"/>
        <w:bottom w:val="none" w:sz="0" w:space="0" w:color="auto"/>
        <w:right w:val="none" w:sz="0" w:space="0" w:color="auto"/>
      </w:divBdr>
    </w:div>
    <w:div w:id="741027264">
      <w:bodyDiv w:val="1"/>
      <w:marLeft w:val="0"/>
      <w:marRight w:val="0"/>
      <w:marTop w:val="0"/>
      <w:marBottom w:val="0"/>
      <w:divBdr>
        <w:top w:val="none" w:sz="0" w:space="0" w:color="auto"/>
        <w:left w:val="none" w:sz="0" w:space="0" w:color="auto"/>
        <w:bottom w:val="none" w:sz="0" w:space="0" w:color="auto"/>
        <w:right w:val="none" w:sz="0" w:space="0" w:color="auto"/>
      </w:divBdr>
    </w:div>
    <w:div w:id="801537940">
      <w:bodyDiv w:val="1"/>
      <w:marLeft w:val="0"/>
      <w:marRight w:val="0"/>
      <w:marTop w:val="0"/>
      <w:marBottom w:val="0"/>
      <w:divBdr>
        <w:top w:val="none" w:sz="0" w:space="0" w:color="auto"/>
        <w:left w:val="none" w:sz="0" w:space="0" w:color="auto"/>
        <w:bottom w:val="none" w:sz="0" w:space="0" w:color="auto"/>
        <w:right w:val="none" w:sz="0" w:space="0" w:color="auto"/>
      </w:divBdr>
    </w:div>
    <w:div w:id="806898113">
      <w:bodyDiv w:val="1"/>
      <w:marLeft w:val="0"/>
      <w:marRight w:val="0"/>
      <w:marTop w:val="0"/>
      <w:marBottom w:val="0"/>
      <w:divBdr>
        <w:top w:val="none" w:sz="0" w:space="0" w:color="auto"/>
        <w:left w:val="none" w:sz="0" w:space="0" w:color="auto"/>
        <w:bottom w:val="none" w:sz="0" w:space="0" w:color="auto"/>
        <w:right w:val="none" w:sz="0" w:space="0" w:color="auto"/>
      </w:divBdr>
    </w:div>
    <w:div w:id="825362580">
      <w:bodyDiv w:val="1"/>
      <w:marLeft w:val="0"/>
      <w:marRight w:val="0"/>
      <w:marTop w:val="0"/>
      <w:marBottom w:val="0"/>
      <w:divBdr>
        <w:top w:val="none" w:sz="0" w:space="0" w:color="auto"/>
        <w:left w:val="none" w:sz="0" w:space="0" w:color="auto"/>
        <w:bottom w:val="none" w:sz="0" w:space="0" w:color="auto"/>
        <w:right w:val="none" w:sz="0" w:space="0" w:color="auto"/>
      </w:divBdr>
    </w:div>
    <w:div w:id="849374343">
      <w:bodyDiv w:val="1"/>
      <w:marLeft w:val="0"/>
      <w:marRight w:val="0"/>
      <w:marTop w:val="0"/>
      <w:marBottom w:val="0"/>
      <w:divBdr>
        <w:top w:val="none" w:sz="0" w:space="0" w:color="auto"/>
        <w:left w:val="none" w:sz="0" w:space="0" w:color="auto"/>
        <w:bottom w:val="none" w:sz="0" w:space="0" w:color="auto"/>
        <w:right w:val="none" w:sz="0" w:space="0" w:color="auto"/>
      </w:divBdr>
    </w:div>
    <w:div w:id="854422913">
      <w:bodyDiv w:val="1"/>
      <w:marLeft w:val="0"/>
      <w:marRight w:val="0"/>
      <w:marTop w:val="0"/>
      <w:marBottom w:val="0"/>
      <w:divBdr>
        <w:top w:val="none" w:sz="0" w:space="0" w:color="auto"/>
        <w:left w:val="none" w:sz="0" w:space="0" w:color="auto"/>
        <w:bottom w:val="none" w:sz="0" w:space="0" w:color="auto"/>
        <w:right w:val="none" w:sz="0" w:space="0" w:color="auto"/>
      </w:divBdr>
    </w:div>
    <w:div w:id="866942474">
      <w:bodyDiv w:val="1"/>
      <w:marLeft w:val="0"/>
      <w:marRight w:val="0"/>
      <w:marTop w:val="0"/>
      <w:marBottom w:val="0"/>
      <w:divBdr>
        <w:top w:val="none" w:sz="0" w:space="0" w:color="auto"/>
        <w:left w:val="none" w:sz="0" w:space="0" w:color="auto"/>
        <w:bottom w:val="none" w:sz="0" w:space="0" w:color="auto"/>
        <w:right w:val="none" w:sz="0" w:space="0" w:color="auto"/>
      </w:divBdr>
    </w:div>
    <w:div w:id="879168072">
      <w:bodyDiv w:val="1"/>
      <w:marLeft w:val="0"/>
      <w:marRight w:val="0"/>
      <w:marTop w:val="0"/>
      <w:marBottom w:val="0"/>
      <w:divBdr>
        <w:top w:val="none" w:sz="0" w:space="0" w:color="auto"/>
        <w:left w:val="none" w:sz="0" w:space="0" w:color="auto"/>
        <w:bottom w:val="none" w:sz="0" w:space="0" w:color="auto"/>
        <w:right w:val="none" w:sz="0" w:space="0" w:color="auto"/>
      </w:divBdr>
    </w:div>
    <w:div w:id="911618817">
      <w:bodyDiv w:val="1"/>
      <w:marLeft w:val="0"/>
      <w:marRight w:val="0"/>
      <w:marTop w:val="0"/>
      <w:marBottom w:val="0"/>
      <w:divBdr>
        <w:top w:val="none" w:sz="0" w:space="0" w:color="auto"/>
        <w:left w:val="none" w:sz="0" w:space="0" w:color="auto"/>
        <w:bottom w:val="none" w:sz="0" w:space="0" w:color="auto"/>
        <w:right w:val="none" w:sz="0" w:space="0" w:color="auto"/>
      </w:divBdr>
    </w:div>
    <w:div w:id="918560220">
      <w:bodyDiv w:val="1"/>
      <w:marLeft w:val="0"/>
      <w:marRight w:val="0"/>
      <w:marTop w:val="0"/>
      <w:marBottom w:val="0"/>
      <w:divBdr>
        <w:top w:val="none" w:sz="0" w:space="0" w:color="auto"/>
        <w:left w:val="none" w:sz="0" w:space="0" w:color="auto"/>
        <w:bottom w:val="none" w:sz="0" w:space="0" w:color="auto"/>
        <w:right w:val="none" w:sz="0" w:space="0" w:color="auto"/>
      </w:divBdr>
    </w:div>
    <w:div w:id="936252075">
      <w:bodyDiv w:val="1"/>
      <w:marLeft w:val="0"/>
      <w:marRight w:val="0"/>
      <w:marTop w:val="0"/>
      <w:marBottom w:val="0"/>
      <w:divBdr>
        <w:top w:val="none" w:sz="0" w:space="0" w:color="auto"/>
        <w:left w:val="none" w:sz="0" w:space="0" w:color="auto"/>
        <w:bottom w:val="none" w:sz="0" w:space="0" w:color="auto"/>
        <w:right w:val="none" w:sz="0" w:space="0" w:color="auto"/>
      </w:divBdr>
    </w:div>
    <w:div w:id="953825598">
      <w:bodyDiv w:val="1"/>
      <w:marLeft w:val="0"/>
      <w:marRight w:val="0"/>
      <w:marTop w:val="0"/>
      <w:marBottom w:val="0"/>
      <w:divBdr>
        <w:top w:val="none" w:sz="0" w:space="0" w:color="auto"/>
        <w:left w:val="none" w:sz="0" w:space="0" w:color="auto"/>
        <w:bottom w:val="none" w:sz="0" w:space="0" w:color="auto"/>
        <w:right w:val="none" w:sz="0" w:space="0" w:color="auto"/>
      </w:divBdr>
    </w:div>
    <w:div w:id="954674564">
      <w:bodyDiv w:val="1"/>
      <w:marLeft w:val="0"/>
      <w:marRight w:val="0"/>
      <w:marTop w:val="0"/>
      <w:marBottom w:val="0"/>
      <w:divBdr>
        <w:top w:val="none" w:sz="0" w:space="0" w:color="auto"/>
        <w:left w:val="none" w:sz="0" w:space="0" w:color="auto"/>
        <w:bottom w:val="none" w:sz="0" w:space="0" w:color="auto"/>
        <w:right w:val="none" w:sz="0" w:space="0" w:color="auto"/>
      </w:divBdr>
    </w:div>
    <w:div w:id="993217784">
      <w:bodyDiv w:val="1"/>
      <w:marLeft w:val="0"/>
      <w:marRight w:val="0"/>
      <w:marTop w:val="0"/>
      <w:marBottom w:val="0"/>
      <w:divBdr>
        <w:top w:val="none" w:sz="0" w:space="0" w:color="auto"/>
        <w:left w:val="none" w:sz="0" w:space="0" w:color="auto"/>
        <w:bottom w:val="none" w:sz="0" w:space="0" w:color="auto"/>
        <w:right w:val="none" w:sz="0" w:space="0" w:color="auto"/>
      </w:divBdr>
    </w:div>
    <w:div w:id="1004477353">
      <w:bodyDiv w:val="1"/>
      <w:marLeft w:val="0"/>
      <w:marRight w:val="0"/>
      <w:marTop w:val="0"/>
      <w:marBottom w:val="0"/>
      <w:divBdr>
        <w:top w:val="none" w:sz="0" w:space="0" w:color="auto"/>
        <w:left w:val="none" w:sz="0" w:space="0" w:color="auto"/>
        <w:bottom w:val="none" w:sz="0" w:space="0" w:color="auto"/>
        <w:right w:val="none" w:sz="0" w:space="0" w:color="auto"/>
      </w:divBdr>
    </w:div>
    <w:div w:id="1023172715">
      <w:bodyDiv w:val="1"/>
      <w:marLeft w:val="0"/>
      <w:marRight w:val="0"/>
      <w:marTop w:val="0"/>
      <w:marBottom w:val="0"/>
      <w:divBdr>
        <w:top w:val="none" w:sz="0" w:space="0" w:color="auto"/>
        <w:left w:val="none" w:sz="0" w:space="0" w:color="auto"/>
        <w:bottom w:val="none" w:sz="0" w:space="0" w:color="auto"/>
        <w:right w:val="none" w:sz="0" w:space="0" w:color="auto"/>
      </w:divBdr>
    </w:div>
    <w:div w:id="1063791722">
      <w:bodyDiv w:val="1"/>
      <w:marLeft w:val="0"/>
      <w:marRight w:val="0"/>
      <w:marTop w:val="0"/>
      <w:marBottom w:val="0"/>
      <w:divBdr>
        <w:top w:val="none" w:sz="0" w:space="0" w:color="auto"/>
        <w:left w:val="none" w:sz="0" w:space="0" w:color="auto"/>
        <w:bottom w:val="none" w:sz="0" w:space="0" w:color="auto"/>
        <w:right w:val="none" w:sz="0" w:space="0" w:color="auto"/>
      </w:divBdr>
    </w:div>
    <w:div w:id="1069687795">
      <w:bodyDiv w:val="1"/>
      <w:marLeft w:val="0"/>
      <w:marRight w:val="0"/>
      <w:marTop w:val="0"/>
      <w:marBottom w:val="0"/>
      <w:divBdr>
        <w:top w:val="none" w:sz="0" w:space="0" w:color="auto"/>
        <w:left w:val="none" w:sz="0" w:space="0" w:color="auto"/>
        <w:bottom w:val="none" w:sz="0" w:space="0" w:color="auto"/>
        <w:right w:val="none" w:sz="0" w:space="0" w:color="auto"/>
      </w:divBdr>
    </w:div>
    <w:div w:id="1071733484">
      <w:bodyDiv w:val="1"/>
      <w:marLeft w:val="0"/>
      <w:marRight w:val="0"/>
      <w:marTop w:val="0"/>
      <w:marBottom w:val="0"/>
      <w:divBdr>
        <w:top w:val="none" w:sz="0" w:space="0" w:color="auto"/>
        <w:left w:val="none" w:sz="0" w:space="0" w:color="auto"/>
        <w:bottom w:val="none" w:sz="0" w:space="0" w:color="auto"/>
        <w:right w:val="none" w:sz="0" w:space="0" w:color="auto"/>
      </w:divBdr>
    </w:div>
    <w:div w:id="1132674135">
      <w:bodyDiv w:val="1"/>
      <w:marLeft w:val="0"/>
      <w:marRight w:val="0"/>
      <w:marTop w:val="0"/>
      <w:marBottom w:val="0"/>
      <w:divBdr>
        <w:top w:val="none" w:sz="0" w:space="0" w:color="auto"/>
        <w:left w:val="none" w:sz="0" w:space="0" w:color="auto"/>
        <w:bottom w:val="none" w:sz="0" w:space="0" w:color="auto"/>
        <w:right w:val="none" w:sz="0" w:space="0" w:color="auto"/>
      </w:divBdr>
    </w:div>
    <w:div w:id="1137799460">
      <w:bodyDiv w:val="1"/>
      <w:marLeft w:val="0"/>
      <w:marRight w:val="0"/>
      <w:marTop w:val="0"/>
      <w:marBottom w:val="0"/>
      <w:divBdr>
        <w:top w:val="none" w:sz="0" w:space="0" w:color="auto"/>
        <w:left w:val="none" w:sz="0" w:space="0" w:color="auto"/>
        <w:bottom w:val="none" w:sz="0" w:space="0" w:color="auto"/>
        <w:right w:val="none" w:sz="0" w:space="0" w:color="auto"/>
      </w:divBdr>
    </w:div>
    <w:div w:id="1156647282">
      <w:bodyDiv w:val="1"/>
      <w:marLeft w:val="0"/>
      <w:marRight w:val="0"/>
      <w:marTop w:val="0"/>
      <w:marBottom w:val="0"/>
      <w:divBdr>
        <w:top w:val="none" w:sz="0" w:space="0" w:color="auto"/>
        <w:left w:val="none" w:sz="0" w:space="0" w:color="auto"/>
        <w:bottom w:val="none" w:sz="0" w:space="0" w:color="auto"/>
        <w:right w:val="none" w:sz="0" w:space="0" w:color="auto"/>
      </w:divBdr>
    </w:div>
    <w:div w:id="1200627048">
      <w:bodyDiv w:val="1"/>
      <w:marLeft w:val="0"/>
      <w:marRight w:val="0"/>
      <w:marTop w:val="0"/>
      <w:marBottom w:val="0"/>
      <w:divBdr>
        <w:top w:val="none" w:sz="0" w:space="0" w:color="auto"/>
        <w:left w:val="none" w:sz="0" w:space="0" w:color="auto"/>
        <w:bottom w:val="none" w:sz="0" w:space="0" w:color="auto"/>
        <w:right w:val="none" w:sz="0" w:space="0" w:color="auto"/>
      </w:divBdr>
    </w:div>
    <w:div w:id="1214854275">
      <w:bodyDiv w:val="1"/>
      <w:marLeft w:val="0"/>
      <w:marRight w:val="0"/>
      <w:marTop w:val="0"/>
      <w:marBottom w:val="0"/>
      <w:divBdr>
        <w:top w:val="none" w:sz="0" w:space="0" w:color="auto"/>
        <w:left w:val="none" w:sz="0" w:space="0" w:color="auto"/>
        <w:bottom w:val="none" w:sz="0" w:space="0" w:color="auto"/>
        <w:right w:val="none" w:sz="0" w:space="0" w:color="auto"/>
      </w:divBdr>
    </w:div>
    <w:div w:id="1227256080">
      <w:bodyDiv w:val="1"/>
      <w:marLeft w:val="0"/>
      <w:marRight w:val="0"/>
      <w:marTop w:val="0"/>
      <w:marBottom w:val="0"/>
      <w:divBdr>
        <w:top w:val="none" w:sz="0" w:space="0" w:color="auto"/>
        <w:left w:val="none" w:sz="0" w:space="0" w:color="auto"/>
        <w:bottom w:val="none" w:sz="0" w:space="0" w:color="auto"/>
        <w:right w:val="none" w:sz="0" w:space="0" w:color="auto"/>
      </w:divBdr>
    </w:div>
    <w:div w:id="1249341135">
      <w:bodyDiv w:val="1"/>
      <w:marLeft w:val="0"/>
      <w:marRight w:val="0"/>
      <w:marTop w:val="0"/>
      <w:marBottom w:val="0"/>
      <w:divBdr>
        <w:top w:val="none" w:sz="0" w:space="0" w:color="auto"/>
        <w:left w:val="none" w:sz="0" w:space="0" w:color="auto"/>
        <w:bottom w:val="none" w:sz="0" w:space="0" w:color="auto"/>
        <w:right w:val="none" w:sz="0" w:space="0" w:color="auto"/>
      </w:divBdr>
    </w:div>
    <w:div w:id="1319505683">
      <w:bodyDiv w:val="1"/>
      <w:marLeft w:val="0"/>
      <w:marRight w:val="0"/>
      <w:marTop w:val="0"/>
      <w:marBottom w:val="0"/>
      <w:divBdr>
        <w:top w:val="none" w:sz="0" w:space="0" w:color="auto"/>
        <w:left w:val="none" w:sz="0" w:space="0" w:color="auto"/>
        <w:bottom w:val="none" w:sz="0" w:space="0" w:color="auto"/>
        <w:right w:val="none" w:sz="0" w:space="0" w:color="auto"/>
      </w:divBdr>
    </w:div>
    <w:div w:id="1324047813">
      <w:bodyDiv w:val="1"/>
      <w:marLeft w:val="0"/>
      <w:marRight w:val="0"/>
      <w:marTop w:val="0"/>
      <w:marBottom w:val="0"/>
      <w:divBdr>
        <w:top w:val="none" w:sz="0" w:space="0" w:color="auto"/>
        <w:left w:val="none" w:sz="0" w:space="0" w:color="auto"/>
        <w:bottom w:val="none" w:sz="0" w:space="0" w:color="auto"/>
        <w:right w:val="none" w:sz="0" w:space="0" w:color="auto"/>
      </w:divBdr>
    </w:div>
    <w:div w:id="1333024147">
      <w:bodyDiv w:val="1"/>
      <w:marLeft w:val="0"/>
      <w:marRight w:val="0"/>
      <w:marTop w:val="0"/>
      <w:marBottom w:val="0"/>
      <w:divBdr>
        <w:top w:val="none" w:sz="0" w:space="0" w:color="auto"/>
        <w:left w:val="none" w:sz="0" w:space="0" w:color="auto"/>
        <w:bottom w:val="none" w:sz="0" w:space="0" w:color="auto"/>
        <w:right w:val="none" w:sz="0" w:space="0" w:color="auto"/>
      </w:divBdr>
    </w:div>
    <w:div w:id="1369572992">
      <w:bodyDiv w:val="1"/>
      <w:marLeft w:val="0"/>
      <w:marRight w:val="0"/>
      <w:marTop w:val="0"/>
      <w:marBottom w:val="0"/>
      <w:divBdr>
        <w:top w:val="none" w:sz="0" w:space="0" w:color="auto"/>
        <w:left w:val="none" w:sz="0" w:space="0" w:color="auto"/>
        <w:bottom w:val="none" w:sz="0" w:space="0" w:color="auto"/>
        <w:right w:val="none" w:sz="0" w:space="0" w:color="auto"/>
      </w:divBdr>
    </w:div>
    <w:div w:id="1376003841">
      <w:bodyDiv w:val="1"/>
      <w:marLeft w:val="0"/>
      <w:marRight w:val="0"/>
      <w:marTop w:val="0"/>
      <w:marBottom w:val="0"/>
      <w:divBdr>
        <w:top w:val="none" w:sz="0" w:space="0" w:color="auto"/>
        <w:left w:val="none" w:sz="0" w:space="0" w:color="auto"/>
        <w:bottom w:val="none" w:sz="0" w:space="0" w:color="auto"/>
        <w:right w:val="none" w:sz="0" w:space="0" w:color="auto"/>
      </w:divBdr>
    </w:div>
    <w:div w:id="1380517228">
      <w:bodyDiv w:val="1"/>
      <w:marLeft w:val="0"/>
      <w:marRight w:val="0"/>
      <w:marTop w:val="0"/>
      <w:marBottom w:val="0"/>
      <w:divBdr>
        <w:top w:val="none" w:sz="0" w:space="0" w:color="auto"/>
        <w:left w:val="none" w:sz="0" w:space="0" w:color="auto"/>
        <w:bottom w:val="none" w:sz="0" w:space="0" w:color="auto"/>
        <w:right w:val="none" w:sz="0" w:space="0" w:color="auto"/>
      </w:divBdr>
    </w:div>
    <w:div w:id="1385367691">
      <w:bodyDiv w:val="1"/>
      <w:marLeft w:val="0"/>
      <w:marRight w:val="0"/>
      <w:marTop w:val="0"/>
      <w:marBottom w:val="0"/>
      <w:divBdr>
        <w:top w:val="none" w:sz="0" w:space="0" w:color="auto"/>
        <w:left w:val="none" w:sz="0" w:space="0" w:color="auto"/>
        <w:bottom w:val="none" w:sz="0" w:space="0" w:color="auto"/>
        <w:right w:val="none" w:sz="0" w:space="0" w:color="auto"/>
      </w:divBdr>
    </w:div>
    <w:div w:id="1387028309">
      <w:bodyDiv w:val="1"/>
      <w:marLeft w:val="0"/>
      <w:marRight w:val="0"/>
      <w:marTop w:val="0"/>
      <w:marBottom w:val="0"/>
      <w:divBdr>
        <w:top w:val="none" w:sz="0" w:space="0" w:color="auto"/>
        <w:left w:val="none" w:sz="0" w:space="0" w:color="auto"/>
        <w:bottom w:val="none" w:sz="0" w:space="0" w:color="auto"/>
        <w:right w:val="none" w:sz="0" w:space="0" w:color="auto"/>
      </w:divBdr>
    </w:div>
    <w:div w:id="1393771082">
      <w:bodyDiv w:val="1"/>
      <w:marLeft w:val="0"/>
      <w:marRight w:val="0"/>
      <w:marTop w:val="0"/>
      <w:marBottom w:val="0"/>
      <w:divBdr>
        <w:top w:val="none" w:sz="0" w:space="0" w:color="auto"/>
        <w:left w:val="none" w:sz="0" w:space="0" w:color="auto"/>
        <w:bottom w:val="none" w:sz="0" w:space="0" w:color="auto"/>
        <w:right w:val="none" w:sz="0" w:space="0" w:color="auto"/>
      </w:divBdr>
    </w:div>
    <w:div w:id="1406027890">
      <w:bodyDiv w:val="1"/>
      <w:marLeft w:val="0"/>
      <w:marRight w:val="0"/>
      <w:marTop w:val="0"/>
      <w:marBottom w:val="0"/>
      <w:divBdr>
        <w:top w:val="none" w:sz="0" w:space="0" w:color="auto"/>
        <w:left w:val="none" w:sz="0" w:space="0" w:color="auto"/>
        <w:bottom w:val="none" w:sz="0" w:space="0" w:color="auto"/>
        <w:right w:val="none" w:sz="0" w:space="0" w:color="auto"/>
      </w:divBdr>
    </w:div>
    <w:div w:id="1425682787">
      <w:bodyDiv w:val="1"/>
      <w:marLeft w:val="0"/>
      <w:marRight w:val="0"/>
      <w:marTop w:val="0"/>
      <w:marBottom w:val="0"/>
      <w:divBdr>
        <w:top w:val="none" w:sz="0" w:space="0" w:color="auto"/>
        <w:left w:val="none" w:sz="0" w:space="0" w:color="auto"/>
        <w:bottom w:val="none" w:sz="0" w:space="0" w:color="auto"/>
        <w:right w:val="none" w:sz="0" w:space="0" w:color="auto"/>
      </w:divBdr>
    </w:div>
    <w:div w:id="1440249921">
      <w:bodyDiv w:val="1"/>
      <w:marLeft w:val="0"/>
      <w:marRight w:val="0"/>
      <w:marTop w:val="0"/>
      <w:marBottom w:val="0"/>
      <w:divBdr>
        <w:top w:val="none" w:sz="0" w:space="0" w:color="auto"/>
        <w:left w:val="none" w:sz="0" w:space="0" w:color="auto"/>
        <w:bottom w:val="none" w:sz="0" w:space="0" w:color="auto"/>
        <w:right w:val="none" w:sz="0" w:space="0" w:color="auto"/>
      </w:divBdr>
    </w:div>
    <w:div w:id="1443838497">
      <w:bodyDiv w:val="1"/>
      <w:marLeft w:val="0"/>
      <w:marRight w:val="0"/>
      <w:marTop w:val="0"/>
      <w:marBottom w:val="0"/>
      <w:divBdr>
        <w:top w:val="none" w:sz="0" w:space="0" w:color="auto"/>
        <w:left w:val="none" w:sz="0" w:space="0" w:color="auto"/>
        <w:bottom w:val="none" w:sz="0" w:space="0" w:color="auto"/>
        <w:right w:val="none" w:sz="0" w:space="0" w:color="auto"/>
      </w:divBdr>
    </w:div>
    <w:div w:id="1450590820">
      <w:bodyDiv w:val="1"/>
      <w:marLeft w:val="0"/>
      <w:marRight w:val="0"/>
      <w:marTop w:val="0"/>
      <w:marBottom w:val="0"/>
      <w:divBdr>
        <w:top w:val="none" w:sz="0" w:space="0" w:color="auto"/>
        <w:left w:val="none" w:sz="0" w:space="0" w:color="auto"/>
        <w:bottom w:val="none" w:sz="0" w:space="0" w:color="auto"/>
        <w:right w:val="none" w:sz="0" w:space="0" w:color="auto"/>
      </w:divBdr>
    </w:div>
    <w:div w:id="1489516656">
      <w:bodyDiv w:val="1"/>
      <w:marLeft w:val="0"/>
      <w:marRight w:val="0"/>
      <w:marTop w:val="0"/>
      <w:marBottom w:val="0"/>
      <w:divBdr>
        <w:top w:val="none" w:sz="0" w:space="0" w:color="auto"/>
        <w:left w:val="none" w:sz="0" w:space="0" w:color="auto"/>
        <w:bottom w:val="none" w:sz="0" w:space="0" w:color="auto"/>
        <w:right w:val="none" w:sz="0" w:space="0" w:color="auto"/>
      </w:divBdr>
    </w:div>
    <w:div w:id="1490242808">
      <w:bodyDiv w:val="1"/>
      <w:marLeft w:val="0"/>
      <w:marRight w:val="0"/>
      <w:marTop w:val="0"/>
      <w:marBottom w:val="0"/>
      <w:divBdr>
        <w:top w:val="none" w:sz="0" w:space="0" w:color="auto"/>
        <w:left w:val="none" w:sz="0" w:space="0" w:color="auto"/>
        <w:bottom w:val="none" w:sz="0" w:space="0" w:color="auto"/>
        <w:right w:val="none" w:sz="0" w:space="0" w:color="auto"/>
      </w:divBdr>
    </w:div>
    <w:div w:id="1516576372">
      <w:bodyDiv w:val="1"/>
      <w:marLeft w:val="0"/>
      <w:marRight w:val="0"/>
      <w:marTop w:val="0"/>
      <w:marBottom w:val="0"/>
      <w:divBdr>
        <w:top w:val="none" w:sz="0" w:space="0" w:color="auto"/>
        <w:left w:val="none" w:sz="0" w:space="0" w:color="auto"/>
        <w:bottom w:val="none" w:sz="0" w:space="0" w:color="auto"/>
        <w:right w:val="none" w:sz="0" w:space="0" w:color="auto"/>
      </w:divBdr>
    </w:div>
    <w:div w:id="1540051283">
      <w:bodyDiv w:val="1"/>
      <w:marLeft w:val="0"/>
      <w:marRight w:val="0"/>
      <w:marTop w:val="0"/>
      <w:marBottom w:val="0"/>
      <w:divBdr>
        <w:top w:val="none" w:sz="0" w:space="0" w:color="auto"/>
        <w:left w:val="none" w:sz="0" w:space="0" w:color="auto"/>
        <w:bottom w:val="none" w:sz="0" w:space="0" w:color="auto"/>
        <w:right w:val="none" w:sz="0" w:space="0" w:color="auto"/>
      </w:divBdr>
    </w:div>
    <w:div w:id="1591309983">
      <w:bodyDiv w:val="1"/>
      <w:marLeft w:val="0"/>
      <w:marRight w:val="0"/>
      <w:marTop w:val="0"/>
      <w:marBottom w:val="0"/>
      <w:divBdr>
        <w:top w:val="none" w:sz="0" w:space="0" w:color="auto"/>
        <w:left w:val="none" w:sz="0" w:space="0" w:color="auto"/>
        <w:bottom w:val="none" w:sz="0" w:space="0" w:color="auto"/>
        <w:right w:val="none" w:sz="0" w:space="0" w:color="auto"/>
      </w:divBdr>
    </w:div>
    <w:div w:id="1616864933">
      <w:bodyDiv w:val="1"/>
      <w:marLeft w:val="0"/>
      <w:marRight w:val="0"/>
      <w:marTop w:val="0"/>
      <w:marBottom w:val="0"/>
      <w:divBdr>
        <w:top w:val="none" w:sz="0" w:space="0" w:color="auto"/>
        <w:left w:val="none" w:sz="0" w:space="0" w:color="auto"/>
        <w:bottom w:val="none" w:sz="0" w:space="0" w:color="auto"/>
        <w:right w:val="none" w:sz="0" w:space="0" w:color="auto"/>
      </w:divBdr>
    </w:div>
    <w:div w:id="1631520688">
      <w:bodyDiv w:val="1"/>
      <w:marLeft w:val="0"/>
      <w:marRight w:val="0"/>
      <w:marTop w:val="0"/>
      <w:marBottom w:val="0"/>
      <w:divBdr>
        <w:top w:val="none" w:sz="0" w:space="0" w:color="auto"/>
        <w:left w:val="none" w:sz="0" w:space="0" w:color="auto"/>
        <w:bottom w:val="none" w:sz="0" w:space="0" w:color="auto"/>
        <w:right w:val="none" w:sz="0" w:space="0" w:color="auto"/>
      </w:divBdr>
    </w:div>
    <w:div w:id="1636980886">
      <w:bodyDiv w:val="1"/>
      <w:marLeft w:val="0"/>
      <w:marRight w:val="0"/>
      <w:marTop w:val="0"/>
      <w:marBottom w:val="0"/>
      <w:divBdr>
        <w:top w:val="none" w:sz="0" w:space="0" w:color="auto"/>
        <w:left w:val="none" w:sz="0" w:space="0" w:color="auto"/>
        <w:bottom w:val="none" w:sz="0" w:space="0" w:color="auto"/>
        <w:right w:val="none" w:sz="0" w:space="0" w:color="auto"/>
      </w:divBdr>
    </w:div>
    <w:div w:id="1642730165">
      <w:bodyDiv w:val="1"/>
      <w:marLeft w:val="0"/>
      <w:marRight w:val="0"/>
      <w:marTop w:val="0"/>
      <w:marBottom w:val="0"/>
      <w:divBdr>
        <w:top w:val="none" w:sz="0" w:space="0" w:color="auto"/>
        <w:left w:val="none" w:sz="0" w:space="0" w:color="auto"/>
        <w:bottom w:val="none" w:sz="0" w:space="0" w:color="auto"/>
        <w:right w:val="none" w:sz="0" w:space="0" w:color="auto"/>
      </w:divBdr>
    </w:div>
    <w:div w:id="1645042062">
      <w:bodyDiv w:val="1"/>
      <w:marLeft w:val="0"/>
      <w:marRight w:val="0"/>
      <w:marTop w:val="0"/>
      <w:marBottom w:val="0"/>
      <w:divBdr>
        <w:top w:val="none" w:sz="0" w:space="0" w:color="auto"/>
        <w:left w:val="none" w:sz="0" w:space="0" w:color="auto"/>
        <w:bottom w:val="none" w:sz="0" w:space="0" w:color="auto"/>
        <w:right w:val="none" w:sz="0" w:space="0" w:color="auto"/>
      </w:divBdr>
    </w:div>
    <w:div w:id="1653408923">
      <w:bodyDiv w:val="1"/>
      <w:marLeft w:val="0"/>
      <w:marRight w:val="0"/>
      <w:marTop w:val="0"/>
      <w:marBottom w:val="0"/>
      <w:divBdr>
        <w:top w:val="none" w:sz="0" w:space="0" w:color="auto"/>
        <w:left w:val="none" w:sz="0" w:space="0" w:color="auto"/>
        <w:bottom w:val="none" w:sz="0" w:space="0" w:color="auto"/>
        <w:right w:val="none" w:sz="0" w:space="0" w:color="auto"/>
      </w:divBdr>
    </w:div>
    <w:div w:id="1657487894">
      <w:bodyDiv w:val="1"/>
      <w:marLeft w:val="0"/>
      <w:marRight w:val="0"/>
      <w:marTop w:val="0"/>
      <w:marBottom w:val="0"/>
      <w:divBdr>
        <w:top w:val="none" w:sz="0" w:space="0" w:color="auto"/>
        <w:left w:val="none" w:sz="0" w:space="0" w:color="auto"/>
        <w:bottom w:val="none" w:sz="0" w:space="0" w:color="auto"/>
        <w:right w:val="none" w:sz="0" w:space="0" w:color="auto"/>
      </w:divBdr>
    </w:div>
    <w:div w:id="1678656859">
      <w:bodyDiv w:val="1"/>
      <w:marLeft w:val="0"/>
      <w:marRight w:val="0"/>
      <w:marTop w:val="0"/>
      <w:marBottom w:val="0"/>
      <w:divBdr>
        <w:top w:val="none" w:sz="0" w:space="0" w:color="auto"/>
        <w:left w:val="none" w:sz="0" w:space="0" w:color="auto"/>
        <w:bottom w:val="none" w:sz="0" w:space="0" w:color="auto"/>
        <w:right w:val="none" w:sz="0" w:space="0" w:color="auto"/>
      </w:divBdr>
    </w:div>
    <w:div w:id="1683627613">
      <w:bodyDiv w:val="1"/>
      <w:marLeft w:val="0"/>
      <w:marRight w:val="0"/>
      <w:marTop w:val="0"/>
      <w:marBottom w:val="0"/>
      <w:divBdr>
        <w:top w:val="none" w:sz="0" w:space="0" w:color="auto"/>
        <w:left w:val="none" w:sz="0" w:space="0" w:color="auto"/>
        <w:bottom w:val="none" w:sz="0" w:space="0" w:color="auto"/>
        <w:right w:val="none" w:sz="0" w:space="0" w:color="auto"/>
      </w:divBdr>
    </w:div>
    <w:div w:id="1699547360">
      <w:bodyDiv w:val="1"/>
      <w:marLeft w:val="0"/>
      <w:marRight w:val="0"/>
      <w:marTop w:val="0"/>
      <w:marBottom w:val="0"/>
      <w:divBdr>
        <w:top w:val="none" w:sz="0" w:space="0" w:color="auto"/>
        <w:left w:val="none" w:sz="0" w:space="0" w:color="auto"/>
        <w:bottom w:val="none" w:sz="0" w:space="0" w:color="auto"/>
        <w:right w:val="none" w:sz="0" w:space="0" w:color="auto"/>
      </w:divBdr>
    </w:div>
    <w:div w:id="1703627591">
      <w:bodyDiv w:val="1"/>
      <w:marLeft w:val="0"/>
      <w:marRight w:val="0"/>
      <w:marTop w:val="0"/>
      <w:marBottom w:val="0"/>
      <w:divBdr>
        <w:top w:val="none" w:sz="0" w:space="0" w:color="auto"/>
        <w:left w:val="none" w:sz="0" w:space="0" w:color="auto"/>
        <w:bottom w:val="none" w:sz="0" w:space="0" w:color="auto"/>
        <w:right w:val="none" w:sz="0" w:space="0" w:color="auto"/>
      </w:divBdr>
    </w:div>
    <w:div w:id="1717317640">
      <w:bodyDiv w:val="1"/>
      <w:marLeft w:val="0"/>
      <w:marRight w:val="0"/>
      <w:marTop w:val="0"/>
      <w:marBottom w:val="0"/>
      <w:divBdr>
        <w:top w:val="none" w:sz="0" w:space="0" w:color="auto"/>
        <w:left w:val="none" w:sz="0" w:space="0" w:color="auto"/>
        <w:bottom w:val="none" w:sz="0" w:space="0" w:color="auto"/>
        <w:right w:val="none" w:sz="0" w:space="0" w:color="auto"/>
      </w:divBdr>
    </w:div>
    <w:div w:id="1729961537">
      <w:bodyDiv w:val="1"/>
      <w:marLeft w:val="0"/>
      <w:marRight w:val="0"/>
      <w:marTop w:val="0"/>
      <w:marBottom w:val="0"/>
      <w:divBdr>
        <w:top w:val="none" w:sz="0" w:space="0" w:color="auto"/>
        <w:left w:val="none" w:sz="0" w:space="0" w:color="auto"/>
        <w:bottom w:val="none" w:sz="0" w:space="0" w:color="auto"/>
        <w:right w:val="none" w:sz="0" w:space="0" w:color="auto"/>
      </w:divBdr>
    </w:div>
    <w:div w:id="1734810741">
      <w:bodyDiv w:val="1"/>
      <w:marLeft w:val="0"/>
      <w:marRight w:val="0"/>
      <w:marTop w:val="0"/>
      <w:marBottom w:val="0"/>
      <w:divBdr>
        <w:top w:val="none" w:sz="0" w:space="0" w:color="auto"/>
        <w:left w:val="none" w:sz="0" w:space="0" w:color="auto"/>
        <w:bottom w:val="none" w:sz="0" w:space="0" w:color="auto"/>
        <w:right w:val="none" w:sz="0" w:space="0" w:color="auto"/>
      </w:divBdr>
    </w:div>
    <w:div w:id="1760712836">
      <w:bodyDiv w:val="1"/>
      <w:marLeft w:val="0"/>
      <w:marRight w:val="0"/>
      <w:marTop w:val="0"/>
      <w:marBottom w:val="0"/>
      <w:divBdr>
        <w:top w:val="none" w:sz="0" w:space="0" w:color="auto"/>
        <w:left w:val="none" w:sz="0" w:space="0" w:color="auto"/>
        <w:bottom w:val="none" w:sz="0" w:space="0" w:color="auto"/>
        <w:right w:val="none" w:sz="0" w:space="0" w:color="auto"/>
      </w:divBdr>
    </w:div>
    <w:div w:id="1816483860">
      <w:bodyDiv w:val="1"/>
      <w:marLeft w:val="0"/>
      <w:marRight w:val="0"/>
      <w:marTop w:val="0"/>
      <w:marBottom w:val="0"/>
      <w:divBdr>
        <w:top w:val="none" w:sz="0" w:space="0" w:color="auto"/>
        <w:left w:val="none" w:sz="0" w:space="0" w:color="auto"/>
        <w:bottom w:val="none" w:sz="0" w:space="0" w:color="auto"/>
        <w:right w:val="none" w:sz="0" w:space="0" w:color="auto"/>
      </w:divBdr>
    </w:div>
    <w:div w:id="1853104819">
      <w:bodyDiv w:val="1"/>
      <w:marLeft w:val="0"/>
      <w:marRight w:val="0"/>
      <w:marTop w:val="0"/>
      <w:marBottom w:val="0"/>
      <w:divBdr>
        <w:top w:val="none" w:sz="0" w:space="0" w:color="auto"/>
        <w:left w:val="none" w:sz="0" w:space="0" w:color="auto"/>
        <w:bottom w:val="none" w:sz="0" w:space="0" w:color="auto"/>
        <w:right w:val="none" w:sz="0" w:space="0" w:color="auto"/>
      </w:divBdr>
    </w:div>
    <w:div w:id="1860006541">
      <w:bodyDiv w:val="1"/>
      <w:marLeft w:val="0"/>
      <w:marRight w:val="0"/>
      <w:marTop w:val="0"/>
      <w:marBottom w:val="0"/>
      <w:divBdr>
        <w:top w:val="none" w:sz="0" w:space="0" w:color="auto"/>
        <w:left w:val="none" w:sz="0" w:space="0" w:color="auto"/>
        <w:bottom w:val="none" w:sz="0" w:space="0" w:color="auto"/>
        <w:right w:val="none" w:sz="0" w:space="0" w:color="auto"/>
      </w:divBdr>
    </w:div>
    <w:div w:id="1884901200">
      <w:bodyDiv w:val="1"/>
      <w:marLeft w:val="0"/>
      <w:marRight w:val="0"/>
      <w:marTop w:val="0"/>
      <w:marBottom w:val="0"/>
      <w:divBdr>
        <w:top w:val="none" w:sz="0" w:space="0" w:color="auto"/>
        <w:left w:val="none" w:sz="0" w:space="0" w:color="auto"/>
        <w:bottom w:val="none" w:sz="0" w:space="0" w:color="auto"/>
        <w:right w:val="none" w:sz="0" w:space="0" w:color="auto"/>
      </w:divBdr>
    </w:div>
    <w:div w:id="1886134100">
      <w:bodyDiv w:val="1"/>
      <w:marLeft w:val="0"/>
      <w:marRight w:val="0"/>
      <w:marTop w:val="0"/>
      <w:marBottom w:val="0"/>
      <w:divBdr>
        <w:top w:val="none" w:sz="0" w:space="0" w:color="auto"/>
        <w:left w:val="none" w:sz="0" w:space="0" w:color="auto"/>
        <w:bottom w:val="none" w:sz="0" w:space="0" w:color="auto"/>
        <w:right w:val="none" w:sz="0" w:space="0" w:color="auto"/>
      </w:divBdr>
    </w:div>
    <w:div w:id="1886866434">
      <w:bodyDiv w:val="1"/>
      <w:marLeft w:val="0"/>
      <w:marRight w:val="0"/>
      <w:marTop w:val="0"/>
      <w:marBottom w:val="0"/>
      <w:divBdr>
        <w:top w:val="none" w:sz="0" w:space="0" w:color="auto"/>
        <w:left w:val="none" w:sz="0" w:space="0" w:color="auto"/>
        <w:bottom w:val="none" w:sz="0" w:space="0" w:color="auto"/>
        <w:right w:val="none" w:sz="0" w:space="0" w:color="auto"/>
      </w:divBdr>
    </w:div>
    <w:div w:id="1889342465">
      <w:bodyDiv w:val="1"/>
      <w:marLeft w:val="0"/>
      <w:marRight w:val="0"/>
      <w:marTop w:val="0"/>
      <w:marBottom w:val="0"/>
      <w:divBdr>
        <w:top w:val="none" w:sz="0" w:space="0" w:color="auto"/>
        <w:left w:val="none" w:sz="0" w:space="0" w:color="auto"/>
        <w:bottom w:val="none" w:sz="0" w:space="0" w:color="auto"/>
        <w:right w:val="none" w:sz="0" w:space="0" w:color="auto"/>
      </w:divBdr>
    </w:div>
    <w:div w:id="1955552241">
      <w:bodyDiv w:val="1"/>
      <w:marLeft w:val="0"/>
      <w:marRight w:val="0"/>
      <w:marTop w:val="0"/>
      <w:marBottom w:val="0"/>
      <w:divBdr>
        <w:top w:val="none" w:sz="0" w:space="0" w:color="auto"/>
        <w:left w:val="none" w:sz="0" w:space="0" w:color="auto"/>
        <w:bottom w:val="none" w:sz="0" w:space="0" w:color="auto"/>
        <w:right w:val="none" w:sz="0" w:space="0" w:color="auto"/>
      </w:divBdr>
    </w:div>
    <w:div w:id="1967083027">
      <w:bodyDiv w:val="1"/>
      <w:marLeft w:val="0"/>
      <w:marRight w:val="0"/>
      <w:marTop w:val="0"/>
      <w:marBottom w:val="0"/>
      <w:divBdr>
        <w:top w:val="none" w:sz="0" w:space="0" w:color="auto"/>
        <w:left w:val="none" w:sz="0" w:space="0" w:color="auto"/>
        <w:bottom w:val="none" w:sz="0" w:space="0" w:color="auto"/>
        <w:right w:val="none" w:sz="0" w:space="0" w:color="auto"/>
      </w:divBdr>
    </w:div>
    <w:div w:id="1975405019">
      <w:bodyDiv w:val="1"/>
      <w:marLeft w:val="0"/>
      <w:marRight w:val="0"/>
      <w:marTop w:val="0"/>
      <w:marBottom w:val="0"/>
      <w:divBdr>
        <w:top w:val="none" w:sz="0" w:space="0" w:color="auto"/>
        <w:left w:val="none" w:sz="0" w:space="0" w:color="auto"/>
        <w:bottom w:val="none" w:sz="0" w:space="0" w:color="auto"/>
        <w:right w:val="none" w:sz="0" w:space="0" w:color="auto"/>
      </w:divBdr>
    </w:div>
    <w:div w:id="1999766442">
      <w:bodyDiv w:val="1"/>
      <w:marLeft w:val="0"/>
      <w:marRight w:val="0"/>
      <w:marTop w:val="0"/>
      <w:marBottom w:val="0"/>
      <w:divBdr>
        <w:top w:val="none" w:sz="0" w:space="0" w:color="auto"/>
        <w:left w:val="none" w:sz="0" w:space="0" w:color="auto"/>
        <w:bottom w:val="none" w:sz="0" w:space="0" w:color="auto"/>
        <w:right w:val="none" w:sz="0" w:space="0" w:color="auto"/>
      </w:divBdr>
    </w:div>
    <w:div w:id="2034570718">
      <w:bodyDiv w:val="1"/>
      <w:marLeft w:val="0"/>
      <w:marRight w:val="0"/>
      <w:marTop w:val="0"/>
      <w:marBottom w:val="0"/>
      <w:divBdr>
        <w:top w:val="none" w:sz="0" w:space="0" w:color="auto"/>
        <w:left w:val="none" w:sz="0" w:space="0" w:color="auto"/>
        <w:bottom w:val="none" w:sz="0" w:space="0" w:color="auto"/>
        <w:right w:val="none" w:sz="0" w:space="0" w:color="auto"/>
      </w:divBdr>
    </w:div>
    <w:div w:id="2045593142">
      <w:bodyDiv w:val="1"/>
      <w:marLeft w:val="0"/>
      <w:marRight w:val="0"/>
      <w:marTop w:val="0"/>
      <w:marBottom w:val="0"/>
      <w:divBdr>
        <w:top w:val="none" w:sz="0" w:space="0" w:color="auto"/>
        <w:left w:val="none" w:sz="0" w:space="0" w:color="auto"/>
        <w:bottom w:val="none" w:sz="0" w:space="0" w:color="auto"/>
        <w:right w:val="none" w:sz="0" w:space="0" w:color="auto"/>
      </w:divBdr>
    </w:div>
    <w:div w:id="2107113656">
      <w:bodyDiv w:val="1"/>
      <w:marLeft w:val="0"/>
      <w:marRight w:val="0"/>
      <w:marTop w:val="0"/>
      <w:marBottom w:val="0"/>
      <w:divBdr>
        <w:top w:val="none" w:sz="0" w:space="0" w:color="auto"/>
        <w:left w:val="none" w:sz="0" w:space="0" w:color="auto"/>
        <w:bottom w:val="none" w:sz="0" w:space="0" w:color="auto"/>
        <w:right w:val="none" w:sz="0" w:space="0" w:color="auto"/>
      </w:divBdr>
    </w:div>
    <w:div w:id="2122605064">
      <w:bodyDiv w:val="1"/>
      <w:marLeft w:val="0"/>
      <w:marRight w:val="0"/>
      <w:marTop w:val="0"/>
      <w:marBottom w:val="0"/>
      <w:divBdr>
        <w:top w:val="none" w:sz="0" w:space="0" w:color="auto"/>
        <w:left w:val="none" w:sz="0" w:space="0" w:color="auto"/>
        <w:bottom w:val="none" w:sz="0" w:space="0" w:color="auto"/>
        <w:right w:val="none" w:sz="0" w:space="0" w:color="auto"/>
      </w:divBdr>
    </w:div>
    <w:div w:id="2132090333">
      <w:bodyDiv w:val="1"/>
      <w:marLeft w:val="0"/>
      <w:marRight w:val="0"/>
      <w:marTop w:val="0"/>
      <w:marBottom w:val="0"/>
      <w:divBdr>
        <w:top w:val="none" w:sz="0" w:space="0" w:color="auto"/>
        <w:left w:val="none" w:sz="0" w:space="0" w:color="auto"/>
        <w:bottom w:val="none" w:sz="0" w:space="0" w:color="auto"/>
        <w:right w:val="none" w:sz="0" w:space="0" w:color="auto"/>
      </w:divBdr>
    </w:div>
    <w:div w:id="2137210377">
      <w:bodyDiv w:val="1"/>
      <w:marLeft w:val="0"/>
      <w:marRight w:val="0"/>
      <w:marTop w:val="0"/>
      <w:marBottom w:val="0"/>
      <w:divBdr>
        <w:top w:val="none" w:sz="0" w:space="0" w:color="auto"/>
        <w:left w:val="none" w:sz="0" w:space="0" w:color="auto"/>
        <w:bottom w:val="none" w:sz="0" w:space="0" w:color="auto"/>
        <w:right w:val="none" w:sz="0" w:space="0" w:color="auto"/>
      </w:divBdr>
      <w:divsChild>
        <w:div w:id="1372533093">
          <w:marLeft w:val="0"/>
          <w:marRight w:val="0"/>
          <w:marTop w:val="0"/>
          <w:marBottom w:val="0"/>
          <w:divBdr>
            <w:top w:val="none" w:sz="0" w:space="0" w:color="auto"/>
            <w:left w:val="none" w:sz="0" w:space="0" w:color="auto"/>
            <w:bottom w:val="none" w:sz="0" w:space="0" w:color="auto"/>
            <w:right w:val="none" w:sz="0" w:space="0" w:color="auto"/>
          </w:divBdr>
        </w:div>
        <w:div w:id="406223090">
          <w:marLeft w:val="0"/>
          <w:marRight w:val="0"/>
          <w:marTop w:val="0"/>
          <w:marBottom w:val="0"/>
          <w:divBdr>
            <w:top w:val="none" w:sz="0" w:space="0" w:color="auto"/>
            <w:left w:val="none" w:sz="0" w:space="0" w:color="auto"/>
            <w:bottom w:val="none" w:sz="0" w:space="0" w:color="auto"/>
            <w:right w:val="none" w:sz="0" w:space="0" w:color="auto"/>
          </w:divBdr>
        </w:div>
        <w:div w:id="82454679">
          <w:marLeft w:val="0"/>
          <w:marRight w:val="0"/>
          <w:marTop w:val="0"/>
          <w:marBottom w:val="0"/>
          <w:divBdr>
            <w:top w:val="none" w:sz="0" w:space="0" w:color="auto"/>
            <w:left w:val="none" w:sz="0" w:space="0" w:color="auto"/>
            <w:bottom w:val="none" w:sz="0" w:space="0" w:color="auto"/>
            <w:right w:val="none" w:sz="0" w:space="0" w:color="auto"/>
          </w:divBdr>
        </w:div>
        <w:div w:id="1187333302">
          <w:marLeft w:val="0"/>
          <w:marRight w:val="0"/>
          <w:marTop w:val="0"/>
          <w:marBottom w:val="0"/>
          <w:divBdr>
            <w:top w:val="none" w:sz="0" w:space="0" w:color="auto"/>
            <w:left w:val="none" w:sz="0" w:space="0" w:color="auto"/>
            <w:bottom w:val="none" w:sz="0" w:space="0" w:color="auto"/>
            <w:right w:val="none" w:sz="0" w:space="0" w:color="auto"/>
          </w:divBdr>
        </w:div>
        <w:div w:id="451367465">
          <w:marLeft w:val="0"/>
          <w:marRight w:val="0"/>
          <w:marTop w:val="0"/>
          <w:marBottom w:val="0"/>
          <w:divBdr>
            <w:top w:val="none" w:sz="0" w:space="0" w:color="auto"/>
            <w:left w:val="none" w:sz="0" w:space="0" w:color="auto"/>
            <w:bottom w:val="none" w:sz="0" w:space="0" w:color="auto"/>
            <w:right w:val="none" w:sz="0" w:space="0" w:color="auto"/>
          </w:divBdr>
        </w:div>
        <w:div w:id="143357155">
          <w:marLeft w:val="0"/>
          <w:marRight w:val="0"/>
          <w:marTop w:val="0"/>
          <w:marBottom w:val="0"/>
          <w:divBdr>
            <w:top w:val="none" w:sz="0" w:space="0" w:color="auto"/>
            <w:left w:val="none" w:sz="0" w:space="0" w:color="auto"/>
            <w:bottom w:val="none" w:sz="0" w:space="0" w:color="auto"/>
            <w:right w:val="none" w:sz="0" w:space="0" w:color="auto"/>
          </w:divBdr>
        </w:div>
        <w:div w:id="1486705202">
          <w:marLeft w:val="0"/>
          <w:marRight w:val="0"/>
          <w:marTop w:val="0"/>
          <w:marBottom w:val="0"/>
          <w:divBdr>
            <w:top w:val="none" w:sz="0" w:space="0" w:color="auto"/>
            <w:left w:val="none" w:sz="0" w:space="0" w:color="auto"/>
            <w:bottom w:val="none" w:sz="0" w:space="0" w:color="auto"/>
            <w:right w:val="none" w:sz="0" w:space="0" w:color="auto"/>
          </w:divBdr>
        </w:div>
        <w:div w:id="1897932075">
          <w:marLeft w:val="0"/>
          <w:marRight w:val="0"/>
          <w:marTop w:val="0"/>
          <w:marBottom w:val="0"/>
          <w:divBdr>
            <w:top w:val="none" w:sz="0" w:space="0" w:color="auto"/>
            <w:left w:val="none" w:sz="0" w:space="0" w:color="auto"/>
            <w:bottom w:val="none" w:sz="0" w:space="0" w:color="auto"/>
            <w:right w:val="none" w:sz="0" w:space="0" w:color="auto"/>
          </w:divBdr>
        </w:div>
        <w:div w:id="116602520">
          <w:marLeft w:val="0"/>
          <w:marRight w:val="0"/>
          <w:marTop w:val="0"/>
          <w:marBottom w:val="0"/>
          <w:divBdr>
            <w:top w:val="none" w:sz="0" w:space="0" w:color="auto"/>
            <w:left w:val="none" w:sz="0" w:space="0" w:color="auto"/>
            <w:bottom w:val="none" w:sz="0" w:space="0" w:color="auto"/>
            <w:right w:val="none" w:sz="0" w:space="0" w:color="auto"/>
          </w:divBdr>
        </w:div>
      </w:divsChild>
    </w:div>
    <w:div w:id="2146577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md-zeeshan-ashraf-36997429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E2B64-9277-4C8D-9FBD-A63492746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2001</Words>
  <Characters>11409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2025-10-29T15:21:00Z</dcterms:created>
  <dcterms:modified xsi:type="dcterms:W3CDTF">2025-10-29T15:29:00Z</dcterms:modified>
</cp:coreProperties>
</file>