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B2ADE">
      <w:pPr>
        <w:jc w:val="center"/>
        <w:rPr>
          <w:rFonts w:hint="default" w:asciiTheme="majorHAnsi" w:hAnsiTheme="majorHAnsi" w:cstheme="majorHAnsi"/>
          <w:b/>
          <w:bCs/>
          <w:sz w:val="56"/>
          <w:szCs w:val="56"/>
          <w:lang w:val="en-US"/>
        </w:rPr>
      </w:pPr>
      <w:r>
        <w:rPr>
          <w:rFonts w:hint="default" w:asciiTheme="majorHAnsi" w:hAnsiTheme="majorHAnsi" w:cstheme="majorHAnsi"/>
          <w:b/>
          <w:bCs/>
          <w:sz w:val="56"/>
          <w:szCs w:val="56"/>
          <w:lang w:val="en-US"/>
        </w:rPr>
        <w:t>Jiayue Han</w:t>
      </w:r>
    </w:p>
    <w:p w14:paraId="0ED208E9">
      <w:pPr>
        <w:jc w:val="center"/>
        <w:rPr>
          <w:rFonts w:hint="default" w:asciiTheme="majorHAnsi" w:hAnsiTheme="majorHAnsi" w:eastAsiaTheme="minorEastAsia" w:cstheme="majorHAnsi"/>
          <w:color w:val="FF0000"/>
          <w:sz w:val="32"/>
          <w:szCs w:val="32"/>
          <w:lang w:val="en-US"/>
        </w:rPr>
      </w:pPr>
      <w:r>
        <w:rPr>
          <w:rFonts w:hint="default" w:asciiTheme="majorHAnsi" w:hAnsiTheme="majorHAnsi" w:eastAsiaTheme="minorEastAsia" w:cstheme="majorHAnsi"/>
          <w:color w:val="FF0000"/>
          <w:sz w:val="32"/>
          <w:szCs w:val="32"/>
          <w:lang w:val="en-US"/>
        </w:rPr>
        <w:t>US Citizen</w:t>
      </w:r>
    </w:p>
    <w:p w14:paraId="67401A7C">
      <w:pPr>
        <w:spacing w:after="80"/>
        <w:jc w:val="center"/>
        <w:rPr>
          <w:rFonts w:hint="default" w:ascii="Cambria" w:hAnsi="Cambria" w:eastAsiaTheme="minorEastAsia"/>
          <w:lang w:val="en-US"/>
        </w:rPr>
      </w:pPr>
      <w:r>
        <w:rPr>
          <w:rFonts w:hint="default" w:ascii="Cambria" w:hAnsi="Cambria" w:eastAsiaTheme="minorEastAsia"/>
          <w:lang w:val="en-US"/>
        </w:rPr>
        <w:t>jiayue496@gmail.com</w:t>
      </w:r>
      <w:r>
        <w:rPr>
          <w:rFonts w:hint="eastAsia" w:ascii="Cambria" w:hAnsi="Cambria" w:eastAsiaTheme="minorEastAsia"/>
          <w:lang w:val="en-US"/>
        </w:rPr>
        <w:t xml:space="preserve"> </w:t>
      </w:r>
      <w:r>
        <w:rPr>
          <w:rFonts w:hint="default" w:ascii="Cambria" w:hAnsi="Cambria" w:eastAsiaTheme="minorEastAsia"/>
          <w:lang w:val="en-US"/>
        </w:rPr>
        <w:t>| 669-271-8984</w:t>
      </w:r>
    </w:p>
    <w:p w14:paraId="186A19F5">
      <w:pPr>
        <w:rPr>
          <w:rFonts w:cstheme="minorHAnsi"/>
          <w:lang w:val="en-US" w:eastAsia="en-US"/>
        </w:rPr>
      </w:pPr>
      <w:r>
        <w:rPr>
          <w:rFonts w:asciiTheme="majorHAnsi" w:hAnsiTheme="majorHAnsi" w:cstheme="majorHAnsi"/>
          <w:sz w:val="44"/>
          <w:szCs w:val="44"/>
        </w:rPr>
        <w:t>Summary:</w:t>
      </w:r>
      <w:bookmarkStart w:id="0" w:name="OLE_LINK3"/>
      <w:bookmarkStart w:id="1" w:name="OLE_LINK4"/>
    </w:p>
    <w:p w14:paraId="15A35D95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Experienced Data Engineer | 2017-2024</w:t>
      </w:r>
    </w:p>
    <w:p w14:paraId="4584EF45">
      <w:pPr>
        <w:pStyle w:val="6"/>
        <w:numPr>
          <w:ilvl w:val="0"/>
          <w:numId w:val="1"/>
        </w:numPr>
        <w:rPr>
          <w:rFonts w:cstheme="minorHAnsi"/>
          <w:lang w:val="en-US" w:eastAsia="zh-CN"/>
        </w:rPr>
      </w:pPr>
      <w:r>
        <w:rPr>
          <w:rFonts w:cstheme="minorHAnsi"/>
          <w:lang w:val="en-US" w:eastAsia="zh-CN"/>
        </w:rPr>
        <w:t>Proficient in designing and implementing scalable data pipelines and ETL processes using tools like Snowflake, Matillion, and AWS.</w:t>
      </w:r>
    </w:p>
    <w:p w14:paraId="07C8549B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Data Pipeline Specialist | 2018-2024</w:t>
      </w:r>
    </w:p>
    <w:p w14:paraId="3676FF3A">
      <w:pPr>
        <w:pStyle w:val="6"/>
        <w:numPr>
          <w:ilvl w:val="0"/>
          <w:numId w:val="1"/>
        </w:numPr>
        <w:rPr>
          <w:rFonts w:cstheme="minorHAnsi"/>
          <w:lang w:val="en-US" w:eastAsia="zh-CN"/>
        </w:rPr>
      </w:pPr>
      <w:r>
        <w:rPr>
          <w:rFonts w:cstheme="minorHAnsi"/>
          <w:lang w:val="en-US" w:eastAsia="zh-CN"/>
        </w:rPr>
        <w:t>Developed and optimized data workflows, integrating structured and unstructured data from diverse sources to ensure seamless processing and analytics.</w:t>
      </w:r>
    </w:p>
    <w:p w14:paraId="58A358EB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Database Architect | 201</w:t>
      </w:r>
      <w:r>
        <w:rPr>
          <w:rFonts w:hint="default" w:cstheme="minorHAnsi"/>
          <w:b/>
          <w:bCs/>
          <w:sz w:val="24"/>
          <w:szCs w:val="24"/>
          <w:lang w:val="en-US"/>
        </w:rPr>
        <w:t>8</w:t>
      </w:r>
      <w:r>
        <w:rPr>
          <w:rFonts w:cstheme="minorHAnsi"/>
          <w:b/>
          <w:bCs/>
          <w:sz w:val="24"/>
          <w:szCs w:val="24"/>
        </w:rPr>
        <w:t>-2024</w:t>
      </w:r>
    </w:p>
    <w:p w14:paraId="503C7977">
      <w:pPr>
        <w:pStyle w:val="6"/>
        <w:numPr>
          <w:ilvl w:val="0"/>
          <w:numId w:val="1"/>
        </w:numPr>
        <w:rPr>
          <w:rFonts w:cstheme="minorHAnsi"/>
          <w:lang w:val="en-US" w:eastAsia="zh-CN"/>
        </w:rPr>
      </w:pPr>
      <w:r>
        <w:rPr>
          <w:rFonts w:cstheme="minorHAnsi"/>
          <w:lang w:val="en-US" w:eastAsia="zh-CN"/>
        </w:rPr>
        <w:t>Designed and optimized SQL and NoSQL databases to support efficient querying, storage, and scalability for large-scale data applications.</w:t>
      </w:r>
    </w:p>
    <w:p w14:paraId="12A501F3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Big Data Integrator | 2017-2024</w:t>
      </w:r>
    </w:p>
    <w:p w14:paraId="68EC3827">
      <w:pPr>
        <w:pStyle w:val="6"/>
        <w:numPr>
          <w:ilvl w:val="0"/>
          <w:numId w:val="1"/>
        </w:numPr>
        <w:rPr>
          <w:rFonts w:cstheme="minorHAnsi"/>
          <w:lang w:val="en-US" w:eastAsia="zh-CN"/>
        </w:rPr>
      </w:pPr>
      <w:r>
        <w:rPr>
          <w:rFonts w:cstheme="minorHAnsi"/>
          <w:lang w:val="en-US" w:eastAsia="zh-CN"/>
        </w:rPr>
        <w:t>Leveraged tools like Apache Spark and Kafka to process, stream, and analyze large volumes of data for real-time decision-making.</w:t>
      </w:r>
    </w:p>
    <w:p w14:paraId="61585FF1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/>
        <w:textAlignment w:val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API and Data Access Designer | 201</w:t>
      </w:r>
      <w:r>
        <w:rPr>
          <w:rFonts w:hint="default" w:cstheme="minorHAnsi"/>
          <w:b/>
          <w:bCs/>
          <w:sz w:val="24"/>
          <w:szCs w:val="24"/>
          <w:lang w:val="en-US"/>
        </w:rPr>
        <w:t>7</w:t>
      </w:r>
      <w:r>
        <w:rPr>
          <w:rFonts w:cstheme="minorHAnsi"/>
          <w:b/>
          <w:bCs/>
          <w:sz w:val="24"/>
          <w:szCs w:val="24"/>
        </w:rPr>
        <w:t>-2024</w:t>
      </w:r>
    </w:p>
    <w:p w14:paraId="5837782F">
      <w:pPr>
        <w:pStyle w:val="6"/>
        <w:numPr>
          <w:ilvl w:val="0"/>
          <w:numId w:val="1"/>
        </w:numPr>
        <w:rPr>
          <w:rFonts w:cstheme="minorHAnsi"/>
          <w:lang w:val="en-US" w:eastAsia="zh-CN"/>
        </w:rPr>
      </w:pPr>
      <w:r>
        <w:rPr>
          <w:rFonts w:cstheme="minorHAnsi"/>
          <w:lang w:val="en-US" w:eastAsia="zh-CN"/>
        </w:rPr>
        <w:t>Designed robust APIs to enable secure, efficient data access and integration, bridging the gap between data systems and analytics platforms.</w:t>
      </w:r>
    </w:p>
    <w:p w14:paraId="0FF84B89">
      <w:pPr>
        <w:pStyle w:val="6"/>
        <w:numPr>
          <w:ilvl w:val="0"/>
          <w:numId w:val="0"/>
        </w:numPr>
        <w:tabs>
          <w:tab w:val="left" w:pos="720"/>
        </w:tabs>
        <w:spacing w:after="0" w:line="240" w:lineRule="auto"/>
        <w:rPr>
          <w:rFonts w:cstheme="minorHAnsi"/>
          <w:lang w:val="en-US" w:eastAsia="en-US"/>
        </w:rPr>
      </w:pPr>
    </w:p>
    <w:p w14:paraId="6B33B158">
      <w:pPr>
        <w:pStyle w:val="7"/>
        <w:spacing w:after="80"/>
        <w:ind w:left="360" w:firstLine="0"/>
        <w:jc w:val="both"/>
        <w:rPr>
          <w:rFonts w:ascii="Cambria" w:hAnsi="Cambria"/>
        </w:rPr>
      </w:pPr>
    </w:p>
    <w:bookmarkEnd w:id="0"/>
    <w:bookmarkEnd w:id="1"/>
    <w:p w14:paraId="00C5E369">
      <w:pPr>
        <w:rPr>
          <w:rFonts w:asciiTheme="majorHAnsi" w:hAnsiTheme="majorHAnsi" w:cstheme="majorHAnsi"/>
          <w:sz w:val="44"/>
          <w:szCs w:val="44"/>
        </w:rPr>
      </w:pPr>
      <w:r>
        <w:rPr>
          <w:rFonts w:asciiTheme="majorHAnsi" w:hAnsiTheme="majorHAnsi" w:cstheme="majorHAnsi"/>
          <w:sz w:val="44"/>
          <w:szCs w:val="44"/>
        </w:rPr>
        <w:t>Education:</w:t>
      </w:r>
    </w:p>
    <w:p w14:paraId="3D6BD5FE">
      <w:pPr>
        <w:spacing w:after="80"/>
        <w:jc w:val="both"/>
        <w:rPr>
          <w:rFonts w:hint="default" w:ascii="Cambria" w:hAnsi="Cambria" w:eastAsiaTheme="minorEastAsia"/>
          <w:i/>
          <w:iCs/>
          <w:lang w:val="en-US"/>
        </w:rPr>
      </w:pPr>
      <w:r>
        <w:rPr>
          <w:rFonts w:hint="default" w:asciiTheme="minorHAnsi" w:hAnsiTheme="minorHAnsi" w:eastAsiaTheme="minorEastAsia" w:cstheme="minorHAnsi"/>
          <w:b/>
          <w:bCs/>
          <w:kern w:val="0"/>
          <w:sz w:val="24"/>
          <w:szCs w:val="24"/>
          <w:lang w:val="en-US" w:eastAsia="en-US" w:bidi="ar-SA"/>
          <w14:ligatures w14:val="none"/>
        </w:rPr>
        <w:t>Northeastern</w:t>
      </w:r>
      <w:r>
        <w:rPr>
          <w:rFonts w:asciiTheme="minorHAnsi" w:hAnsiTheme="minorHAnsi" w:eastAsiaTheme="minorEastAsia" w:cstheme="minorHAnsi"/>
          <w:b/>
          <w:bCs/>
          <w:kern w:val="0"/>
          <w:sz w:val="24"/>
          <w:szCs w:val="24"/>
          <w:lang w:val="en-IN" w:eastAsia="en-US" w:bidi="ar-SA"/>
          <w14:ligatures w14:val="none"/>
        </w:rPr>
        <w:t xml:space="preserve"> </w:t>
      </w:r>
      <w:r>
        <w:rPr>
          <w:rFonts w:asciiTheme="minorHAnsi" w:hAnsiTheme="minorHAnsi" w:eastAsiaTheme="minorEastAsia" w:cstheme="minorHAnsi"/>
          <w:b/>
          <w:bCs/>
          <w:kern w:val="0"/>
          <w:sz w:val="24"/>
          <w:szCs w:val="24"/>
          <w:lang w:val="en-US" w:eastAsia="en-US" w:bidi="ar-SA"/>
          <w14:ligatures w14:val="none"/>
        </w:rPr>
        <w:t xml:space="preserve">University, </w:t>
      </w:r>
      <w:r>
        <w:rPr>
          <w:rFonts w:hint="eastAsia" w:asciiTheme="minorHAnsi" w:hAnsiTheme="minorHAnsi" w:eastAsiaTheme="minorEastAsia" w:cstheme="minorHAnsi"/>
          <w:b/>
          <w:bCs/>
          <w:kern w:val="0"/>
          <w:sz w:val="24"/>
          <w:szCs w:val="24"/>
          <w:lang w:val="en-IN" w:eastAsia="en-US" w:bidi="ar-SA"/>
          <w14:ligatures w14:val="none"/>
        </w:rPr>
        <w:t>J</w:t>
      </w:r>
      <w:r>
        <w:rPr>
          <w:rFonts w:hint="default" w:asciiTheme="minorHAnsi" w:hAnsiTheme="minorHAnsi" w:eastAsiaTheme="minorEastAsia" w:cstheme="minorHAnsi"/>
          <w:b/>
          <w:bCs/>
          <w:kern w:val="0"/>
          <w:sz w:val="24"/>
          <w:szCs w:val="24"/>
          <w:lang w:val="en-US" w:eastAsia="en-US" w:bidi="ar-SA"/>
          <w14:ligatures w14:val="none"/>
        </w:rPr>
        <w:t>une</w:t>
      </w:r>
      <w:r>
        <w:rPr>
          <w:rFonts w:asciiTheme="minorHAnsi" w:hAnsiTheme="minorHAnsi" w:eastAsiaTheme="minorEastAsia" w:cstheme="minorHAnsi"/>
          <w:b/>
          <w:bCs/>
          <w:kern w:val="0"/>
          <w:sz w:val="24"/>
          <w:szCs w:val="24"/>
          <w:lang w:val="en-IN" w:eastAsia="en-US" w:bidi="ar-SA"/>
          <w14:ligatures w14:val="none"/>
        </w:rPr>
        <w:t xml:space="preserve"> 201</w:t>
      </w:r>
      <w:r>
        <w:rPr>
          <w:rFonts w:hint="default" w:asciiTheme="minorHAnsi" w:hAnsiTheme="minorHAnsi" w:eastAsiaTheme="minorEastAsia" w:cstheme="minorHAnsi"/>
          <w:b/>
          <w:bCs/>
          <w:kern w:val="0"/>
          <w:sz w:val="24"/>
          <w:szCs w:val="24"/>
          <w:lang w:val="en-US" w:eastAsia="en-US" w:bidi="ar-SA"/>
          <w14:ligatures w14:val="none"/>
        </w:rPr>
        <w:t>7</w:t>
      </w:r>
      <w:r>
        <w:rPr>
          <w:rFonts w:hint="default" w:ascii="Cambria" w:hAnsi="Cambria"/>
          <w:b/>
          <w:bCs/>
          <w:lang w:val="en-US"/>
        </w:rPr>
        <w:tab/>
      </w:r>
      <w:r>
        <w:rPr>
          <w:rFonts w:hint="default" w:ascii="Cambria" w:hAnsi="Cambria"/>
          <w:b/>
          <w:bCs/>
          <w:lang w:val="en-US"/>
        </w:rPr>
        <w:tab/>
      </w:r>
      <w:r>
        <w:rPr>
          <w:rFonts w:hint="default" w:ascii="Cambria" w:hAnsi="Cambria"/>
          <w:b/>
          <w:bCs/>
          <w:lang w:val="en-US"/>
        </w:rPr>
        <w:t xml:space="preserve">  </w:t>
      </w:r>
      <w:r>
        <w:rPr>
          <w:rFonts w:ascii="Cambria" w:hAnsi="Cambria"/>
          <w:i/>
          <w:iCs/>
        </w:rPr>
        <w:t>Master of Science:</w:t>
      </w:r>
      <w:r>
        <w:rPr>
          <w:rFonts w:hint="default" w:ascii="Cambria" w:hAnsi="Cambria"/>
          <w:i/>
          <w:iCs/>
          <w:lang w:val="en-US"/>
        </w:rPr>
        <w:t xml:space="preserve"> Data Analytics Engineering</w:t>
      </w:r>
    </w:p>
    <w:p w14:paraId="41A53B22">
      <w:pPr>
        <w:spacing w:after="80"/>
        <w:jc w:val="both"/>
        <w:rPr>
          <w:rFonts w:hint="eastAsia" w:ascii="Cambria" w:hAnsi="Cambria" w:eastAsia="SimSun"/>
          <w:i/>
          <w:iCs/>
          <w:lang w:val="en-US" w:eastAsia="zh-CN"/>
        </w:rPr>
      </w:pPr>
      <w:r>
        <w:rPr>
          <w:rFonts w:hint="eastAsia" w:asciiTheme="minorHAnsi" w:hAnsiTheme="minorHAnsi" w:eastAsiaTheme="minorEastAsia"/>
          <w:b/>
          <w:bCs/>
          <w:kern w:val="0"/>
          <w:sz w:val="24"/>
          <w:szCs w:val="24"/>
          <w:lang w:val="en-US" w:eastAsia="zh-CN"/>
          <w14:ligatures w14:val="none"/>
        </w:rPr>
        <w:t>Northeastern University</w:t>
      </w:r>
      <w:r>
        <w:rPr>
          <w:rFonts w:hint="eastAsia" w:asciiTheme="minorHAnsi" w:hAnsiTheme="minorHAnsi" w:eastAsiaTheme="minorEastAsia" w:cstheme="minorHAnsi"/>
          <w:b/>
          <w:bCs/>
          <w:kern w:val="0"/>
          <w:sz w:val="24"/>
          <w:szCs w:val="24"/>
          <w:lang w:val="en-US" w:eastAsia="zh-CN" w:bidi="ar-SA"/>
          <w14:ligatures w14:val="none"/>
        </w:rPr>
        <w:t>, June 201</w:t>
      </w:r>
      <w:r>
        <w:rPr>
          <w:rFonts w:hint="default" w:asciiTheme="minorHAnsi" w:hAnsiTheme="minorHAnsi" w:eastAsiaTheme="minorEastAsia" w:cstheme="minorHAnsi"/>
          <w:b/>
          <w:bCs/>
          <w:kern w:val="0"/>
          <w:sz w:val="24"/>
          <w:szCs w:val="24"/>
          <w:lang w:val="en-US" w:eastAsia="zh-CN" w:bidi="ar-SA"/>
          <w14:ligatures w14:val="none"/>
        </w:rPr>
        <w:t>5</w:t>
      </w:r>
      <w:r>
        <w:rPr>
          <w:rFonts w:hint="eastAsia" w:ascii="Cambria" w:hAnsi="Cambria" w:eastAsia="SimSun"/>
          <w:b/>
          <w:bCs/>
          <w:i w:val="0"/>
          <w:iCs w:val="0"/>
          <w:lang w:val="en-US" w:eastAsia="zh-CN"/>
        </w:rPr>
        <w:tab/>
      </w:r>
      <w:r>
        <w:rPr>
          <w:rFonts w:hint="eastAsia" w:ascii="Cambria" w:hAnsi="Cambria" w:eastAsia="SimSun"/>
          <w:i/>
          <w:iCs/>
          <w:lang w:val="en-US" w:eastAsia="zh-CN"/>
        </w:rPr>
        <w:tab/>
      </w:r>
      <w:r>
        <w:rPr>
          <w:rFonts w:hint="eastAsia" w:ascii="Cambria" w:hAnsi="Cambria" w:eastAsia="SimSun"/>
          <w:i/>
          <w:iCs/>
          <w:lang w:val="en-US" w:eastAsia="zh-CN"/>
        </w:rPr>
        <w:t xml:space="preserve">             Bachelor of Science: Information System</w:t>
      </w:r>
    </w:p>
    <w:p w14:paraId="7EFF9F08">
      <w:pPr>
        <w:pStyle w:val="6"/>
        <w:numPr>
          <w:ilvl w:val="0"/>
          <w:numId w:val="0"/>
        </w:numPr>
        <w:tabs>
          <w:tab w:val="left" w:pos="720"/>
        </w:tabs>
        <w:spacing w:after="0" w:line="240" w:lineRule="auto"/>
        <w:rPr>
          <w:rFonts w:cstheme="minorHAnsi"/>
          <w:lang w:val="en-US" w:eastAsia="en-US"/>
        </w:rPr>
      </w:pPr>
    </w:p>
    <w:p w14:paraId="6B1C5761">
      <w:pPr>
        <w:rPr>
          <w:rFonts w:asciiTheme="majorHAnsi" w:hAnsiTheme="majorHAnsi" w:cstheme="majorHAnsi"/>
          <w:sz w:val="44"/>
          <w:szCs w:val="44"/>
        </w:rPr>
      </w:pPr>
      <w:r>
        <w:rPr>
          <w:rFonts w:asciiTheme="majorHAnsi" w:hAnsiTheme="majorHAnsi" w:cstheme="majorHAnsi"/>
          <w:sz w:val="44"/>
          <w:szCs w:val="44"/>
        </w:rPr>
        <w:t>Skills:</w:t>
      </w:r>
    </w:p>
    <w:p w14:paraId="068CCD48">
      <w:pPr>
        <w:pStyle w:val="6"/>
        <w:numPr>
          <w:ilvl w:val="0"/>
          <w:numId w:val="1"/>
        </w:numPr>
        <w:rPr>
          <w:rFonts w:cstheme="minorHAnsi"/>
          <w:lang w:val="en-US" w:eastAsia="en-US"/>
        </w:rPr>
      </w:pPr>
      <w:r>
        <w:rPr>
          <w:rFonts w:cstheme="minorHAnsi"/>
          <w:lang w:val="en-US" w:eastAsia="en-US"/>
        </w:rPr>
        <w:t>Programming Languages: Python, Scala, SQL</w:t>
      </w:r>
    </w:p>
    <w:p w14:paraId="214CEED2">
      <w:pPr>
        <w:pStyle w:val="6"/>
        <w:numPr>
          <w:ilvl w:val="0"/>
          <w:numId w:val="1"/>
        </w:numPr>
        <w:rPr>
          <w:rFonts w:cstheme="minorHAnsi"/>
          <w:lang w:val="en-US" w:eastAsia="en-US"/>
        </w:rPr>
      </w:pPr>
      <w:r>
        <w:rPr>
          <w:rFonts w:cstheme="minorHAnsi"/>
          <w:lang w:val="en-US" w:eastAsia="en-US"/>
        </w:rPr>
        <w:t>Big Data Technologies: Apache Spark, Kafka, Hadoop, Hive, HBase</w:t>
      </w:r>
    </w:p>
    <w:p w14:paraId="0C6AC0DD">
      <w:pPr>
        <w:pStyle w:val="6"/>
        <w:numPr>
          <w:ilvl w:val="0"/>
          <w:numId w:val="1"/>
        </w:numPr>
        <w:rPr>
          <w:rFonts w:cstheme="minorHAnsi"/>
          <w:lang w:val="en-US" w:eastAsia="en-US"/>
        </w:rPr>
      </w:pPr>
      <w:r>
        <w:rPr>
          <w:rFonts w:cstheme="minorHAnsi"/>
          <w:lang w:val="en-US" w:eastAsia="en-US"/>
        </w:rPr>
        <w:t>Data Integration &amp; ETL Tools: Snowflake, Matillion, AWS Glue, Talend</w:t>
      </w:r>
    </w:p>
    <w:p w14:paraId="4CF80CA5">
      <w:pPr>
        <w:pStyle w:val="6"/>
        <w:numPr>
          <w:ilvl w:val="0"/>
          <w:numId w:val="1"/>
        </w:numPr>
        <w:rPr>
          <w:rFonts w:cstheme="minorHAnsi"/>
          <w:lang w:val="en-US" w:eastAsia="en-US"/>
        </w:rPr>
      </w:pPr>
      <w:r>
        <w:rPr>
          <w:rFonts w:cstheme="minorHAnsi"/>
          <w:lang w:val="en-US" w:eastAsia="en-US"/>
        </w:rPr>
        <w:t>Database Management: Snowflake, PostgreSQL, MySQL, MongoDB, Cassandra</w:t>
      </w:r>
    </w:p>
    <w:p w14:paraId="34957DB0">
      <w:pPr>
        <w:pStyle w:val="6"/>
        <w:numPr>
          <w:ilvl w:val="0"/>
          <w:numId w:val="1"/>
        </w:numPr>
        <w:rPr>
          <w:rFonts w:cstheme="minorHAnsi"/>
          <w:lang w:val="en-US" w:eastAsia="en-US"/>
        </w:rPr>
      </w:pPr>
      <w:r>
        <w:rPr>
          <w:rFonts w:cstheme="minorHAnsi"/>
          <w:lang w:val="en-US" w:eastAsia="en-US"/>
        </w:rPr>
        <w:t>Data Pipelines &amp; Streaming: Apache Kafka, Airflow, AWS Data Pipeline</w:t>
      </w:r>
    </w:p>
    <w:p w14:paraId="08A6175D">
      <w:pPr>
        <w:pStyle w:val="6"/>
        <w:numPr>
          <w:ilvl w:val="0"/>
          <w:numId w:val="1"/>
        </w:numPr>
        <w:rPr>
          <w:rFonts w:cstheme="minorHAnsi"/>
          <w:lang w:val="en-US" w:eastAsia="en-US"/>
        </w:rPr>
      </w:pPr>
      <w:r>
        <w:rPr>
          <w:rFonts w:cstheme="minorHAnsi"/>
          <w:lang w:val="en-US" w:eastAsia="en-US"/>
        </w:rPr>
        <w:t>Cloud Computing: AWS</w:t>
      </w:r>
      <w:r>
        <w:rPr>
          <w:rFonts w:hint="default" w:cstheme="minorHAnsi"/>
          <w:lang w:val="en-US" w:eastAsia="en-US"/>
        </w:rPr>
        <w:t xml:space="preserve">, </w:t>
      </w:r>
      <w:r>
        <w:rPr>
          <w:rFonts w:cstheme="minorHAnsi"/>
          <w:lang w:val="en-US" w:eastAsia="en-US"/>
        </w:rPr>
        <w:t>Google Cloud Platform</w:t>
      </w:r>
    </w:p>
    <w:p w14:paraId="31B39FC1">
      <w:pPr>
        <w:pStyle w:val="6"/>
        <w:numPr>
          <w:ilvl w:val="0"/>
          <w:numId w:val="1"/>
        </w:numPr>
        <w:rPr>
          <w:rFonts w:cstheme="minorHAnsi"/>
          <w:lang w:val="en-US" w:eastAsia="en-US"/>
        </w:rPr>
      </w:pPr>
      <w:r>
        <w:rPr>
          <w:rFonts w:cstheme="minorHAnsi"/>
          <w:lang w:val="en-US" w:eastAsia="en-US"/>
        </w:rPr>
        <w:t>DevOps &amp; Orchestration: Docker, Kubernetes, Jenkins, Terraform, CI/CD Pipelines</w:t>
      </w:r>
    </w:p>
    <w:p w14:paraId="7B0304C2">
      <w:pPr>
        <w:pStyle w:val="6"/>
        <w:numPr>
          <w:ilvl w:val="0"/>
          <w:numId w:val="1"/>
        </w:numPr>
        <w:rPr>
          <w:rFonts w:cstheme="minorHAnsi"/>
          <w:lang w:val="en-US" w:eastAsia="en-US"/>
        </w:rPr>
      </w:pPr>
      <w:r>
        <w:rPr>
          <w:rFonts w:cstheme="minorHAnsi"/>
          <w:lang w:val="en-US" w:eastAsia="en-US"/>
        </w:rPr>
        <w:t>Version Control &amp; Collaboration: Git, GitHub, GitLab, Bitbucket</w:t>
      </w:r>
    </w:p>
    <w:p w14:paraId="7BFB3554">
      <w:pPr>
        <w:rPr>
          <w:rFonts w:ascii="Cambria" w:hAnsi="Cambria" w:eastAsia="Times New Roman" w:cs="Times New Roman"/>
          <w:color w:val="000000"/>
          <w:kern w:val="0"/>
          <w:sz w:val="22"/>
          <w:szCs w:val="22"/>
          <w:lang w:val="en-US" w:eastAsia="en-US" w:bidi="en-US"/>
          <w14:textFill>
            <w14:solidFill>
              <w14:srgbClr w14:val="000000">
                <w14:lumMod w14:val="75000"/>
                <w14:lumOff w14:val="25000"/>
              </w14:srgbClr>
            </w14:solidFill>
          </w14:textFill>
          <w14:ligatures w14:val="none"/>
        </w:rPr>
      </w:pPr>
    </w:p>
    <w:p w14:paraId="04DCF336">
      <w:pPr>
        <w:rPr>
          <w:rFonts w:asciiTheme="majorHAnsi" w:hAnsiTheme="majorHAnsi" w:cstheme="majorHAnsi"/>
          <w:color w:val="7030A0"/>
          <w:sz w:val="52"/>
          <w:szCs w:val="52"/>
        </w:rPr>
      </w:pPr>
      <w:r>
        <w:rPr>
          <w:rFonts w:asciiTheme="majorHAnsi" w:hAnsiTheme="majorHAnsi" w:cstheme="majorHAnsi"/>
          <w:sz w:val="44"/>
          <w:szCs w:val="44"/>
        </w:rPr>
        <w:t>Work Experience:</w:t>
      </w:r>
    </w:p>
    <w:p w14:paraId="14058AC2">
      <w:pPr>
        <w:spacing w:after="80"/>
        <w:jc w:val="both"/>
        <w:rPr>
          <w:rFonts w:ascii="Cambria" w:hAnsi="Cambria"/>
          <w:i/>
          <w:iCs/>
        </w:rPr>
      </w:pPr>
      <w:r>
        <w:rPr>
          <w:rFonts w:hint="eastAsia" w:ascii="Cambria" w:hAnsi="Cambria" w:eastAsiaTheme="minorEastAsia" w:cstheme="minorBidi"/>
          <w:b/>
          <w:bCs/>
        </w:rPr>
        <w:t>Pacific Premier Bank</w:t>
      </w:r>
      <w:r>
        <w:rPr>
          <w:rFonts w:hint="default" w:ascii="Cambria" w:hAnsi="Cambria" w:eastAsiaTheme="minorEastAsia" w:cstheme="minorBidi"/>
          <w:b/>
          <w:bCs/>
          <w:lang w:val="en-US" w:eastAsia="en-US"/>
        </w:rPr>
        <w:t xml:space="preserve"> </w:t>
      </w:r>
      <w:r>
        <w:rPr>
          <w:rFonts w:hint="eastAsia" w:ascii="Cambria" w:hAnsi="Cambria" w:eastAsiaTheme="minorEastAsia" w:cstheme="minorBidi"/>
          <w:b/>
          <w:bCs/>
        </w:rPr>
        <w:t xml:space="preserve">- </w:t>
      </w:r>
      <w:r>
        <w:rPr>
          <w:rFonts w:hint="eastAsia" w:ascii="Cambria" w:hAnsi="Cambria" w:eastAsiaTheme="minorEastAsia" w:cstheme="minorBidi"/>
          <w:b/>
          <w:bCs/>
          <w:lang w:val="en-US" w:eastAsia="zh-CN"/>
        </w:rPr>
        <w:t>Senior Data</w:t>
      </w:r>
      <w:r>
        <w:rPr>
          <w:rFonts w:hint="eastAsia" w:ascii="Cambria" w:hAnsi="Cambria" w:eastAsiaTheme="minorEastAsia" w:cstheme="minorBidi"/>
          <w:b/>
          <w:bCs/>
        </w:rPr>
        <w:t xml:space="preserve"> Engineer</w:t>
      </w:r>
      <w:r>
        <w:rPr>
          <w:rFonts w:ascii="Cambria" w:hAnsi="Cambria"/>
          <w:i/>
          <w:iCs/>
        </w:rPr>
        <w:tab/>
      </w:r>
      <w:r>
        <w:rPr>
          <w:rFonts w:ascii="Cambria" w:hAnsi="Cambria" w:eastAsiaTheme="minorEastAsia"/>
          <w:i/>
          <w:iCs/>
        </w:rPr>
        <w:tab/>
      </w:r>
      <w:r>
        <w:rPr>
          <w:rFonts w:ascii="Cambria" w:hAnsi="Cambria" w:eastAsiaTheme="minorEastAsia"/>
          <w:i/>
          <w:iCs/>
        </w:rPr>
        <w:tab/>
      </w:r>
      <w:r>
        <w:rPr>
          <w:rFonts w:ascii="Cambria" w:hAnsi="Cambria" w:eastAsiaTheme="minorEastAsia"/>
          <w:i/>
          <w:iCs/>
        </w:rPr>
        <w:tab/>
      </w:r>
      <w:r>
        <w:rPr>
          <w:rFonts w:ascii="Cambria" w:hAnsi="Cambria" w:eastAsiaTheme="minorEastAsia"/>
          <w:i/>
          <w:iCs/>
        </w:rPr>
        <w:tab/>
      </w:r>
      <w:r>
        <w:rPr>
          <w:rFonts w:hint="eastAsia" w:ascii="Cambria" w:hAnsi="Cambria" w:eastAsiaTheme="minorEastAsia"/>
          <w:i/>
          <w:iCs/>
        </w:rPr>
        <w:t xml:space="preserve">     Remote </w:t>
      </w:r>
      <w:r>
        <w:rPr>
          <w:rFonts w:hint="default" w:ascii="Cambria" w:hAnsi="Cambria" w:eastAsiaTheme="minorEastAsia"/>
          <w:i/>
          <w:iCs/>
          <w:lang w:val="en-US"/>
        </w:rPr>
        <w:t xml:space="preserve"> Aug 2022</w:t>
      </w:r>
      <w:r>
        <w:rPr>
          <w:rFonts w:ascii="Cambria" w:hAnsi="Cambria"/>
          <w:i/>
          <w:iCs/>
        </w:rPr>
        <w:t xml:space="preserve"> - Present</w:t>
      </w:r>
    </w:p>
    <w:p w14:paraId="70B19911">
      <w:pPr>
        <w:pStyle w:val="6"/>
        <w:numPr>
          <w:ilvl w:val="0"/>
          <w:numId w:val="0"/>
        </w:numPr>
        <w:rPr>
          <w:rFonts w:hint="default" w:cstheme="minorHAnsi"/>
          <w:b/>
          <w:bCs/>
          <w:i/>
          <w:iCs/>
          <w:sz w:val="24"/>
          <w:szCs w:val="24"/>
          <w:lang w:val="en-US" w:eastAsia="zh-CN"/>
        </w:rPr>
      </w:pPr>
      <w:r>
        <w:rPr>
          <w:rFonts w:hint="default" w:cstheme="minorHAnsi"/>
          <w:b/>
          <w:bCs/>
          <w:i/>
          <w:iCs/>
          <w:sz w:val="24"/>
          <w:szCs w:val="24"/>
          <w:lang w:val="en-US" w:eastAsia="zh-CN"/>
        </w:rPr>
        <w:t>Project: Data-Driven Financial Insights Platform</w:t>
      </w:r>
    </w:p>
    <w:p w14:paraId="66F3E2F8">
      <w:pPr>
        <w:pStyle w:val="6"/>
        <w:numPr>
          <w:ilvl w:val="0"/>
          <w:numId w:val="1"/>
        </w:numPr>
        <w:rPr>
          <w:rFonts w:hint="default" w:cstheme="minorHAnsi"/>
          <w:lang w:val="en-US" w:eastAsia="zh-CN"/>
        </w:rPr>
      </w:pPr>
      <w:r>
        <w:rPr>
          <w:rFonts w:hint="default" w:cstheme="minorHAnsi"/>
          <w:lang w:val="en-US" w:eastAsia="zh-CN"/>
        </w:rPr>
        <w:t>Designed and implemented a distributed data pipeline to handle large-scale financial transaction data using Apache Kafka for real-time ingestion and Apache Spark for transformation and analysis.</w:t>
      </w:r>
    </w:p>
    <w:p w14:paraId="21A15703">
      <w:pPr>
        <w:pStyle w:val="6"/>
        <w:numPr>
          <w:ilvl w:val="0"/>
          <w:numId w:val="1"/>
        </w:numPr>
        <w:rPr>
          <w:rFonts w:hint="default" w:cstheme="minorHAnsi"/>
          <w:lang w:val="en-US" w:eastAsia="zh-CN"/>
        </w:rPr>
      </w:pPr>
      <w:r>
        <w:rPr>
          <w:rFonts w:hint="default" w:cstheme="minorHAnsi"/>
          <w:lang w:val="en-US" w:eastAsia="zh-CN"/>
        </w:rPr>
        <w:t>Built and managed ETL workflows in Python and AWS Glue, enabling seamless integration of structured and unstructured data sources into Amazon Redshift for analytical queries.</w:t>
      </w:r>
    </w:p>
    <w:p w14:paraId="539681D4">
      <w:pPr>
        <w:pStyle w:val="6"/>
        <w:numPr>
          <w:ilvl w:val="0"/>
          <w:numId w:val="1"/>
        </w:numPr>
        <w:rPr>
          <w:rFonts w:hint="default" w:cstheme="minorHAnsi"/>
          <w:lang w:val="en-US" w:eastAsia="zh-CN"/>
        </w:rPr>
      </w:pPr>
      <w:r>
        <w:rPr>
          <w:rFonts w:hint="default" w:cstheme="minorHAnsi"/>
          <w:lang w:val="en-US" w:eastAsia="zh-CN"/>
        </w:rPr>
        <w:t>Leveraged AWS S3 for a data lake architecture, optimizing data storage and retrieval processes for downstream analytics.</w:t>
      </w:r>
    </w:p>
    <w:p w14:paraId="0E27B4DE">
      <w:pPr>
        <w:pStyle w:val="6"/>
        <w:numPr>
          <w:ilvl w:val="0"/>
          <w:numId w:val="1"/>
        </w:numPr>
        <w:rPr>
          <w:rFonts w:hint="default" w:cstheme="minorHAnsi"/>
          <w:lang w:val="en-US" w:eastAsia="zh-CN"/>
        </w:rPr>
      </w:pPr>
      <w:r>
        <w:rPr>
          <w:rFonts w:hint="default" w:cstheme="minorHAnsi"/>
          <w:lang w:val="en-US" w:eastAsia="zh-CN"/>
        </w:rPr>
        <w:t>Automated data pipeline workflows using Python and Scala, significantly reducing manual effort and improving data processing times.</w:t>
      </w:r>
    </w:p>
    <w:p w14:paraId="38447400">
      <w:pPr>
        <w:pStyle w:val="6"/>
        <w:numPr>
          <w:ilvl w:val="0"/>
          <w:numId w:val="1"/>
        </w:numPr>
        <w:rPr>
          <w:rFonts w:hint="default" w:cstheme="minorHAnsi"/>
          <w:lang w:val="en-US" w:eastAsia="zh-CN"/>
        </w:rPr>
      </w:pPr>
      <w:r>
        <w:rPr>
          <w:rFonts w:hint="default" w:cstheme="minorHAnsi"/>
          <w:lang w:val="en-US" w:eastAsia="zh-CN"/>
        </w:rPr>
        <w:t>Developed and deployed serverless data-processing applications with AWS Lambda, reducing infrastructure costs and improving scalability for ad-hoc workloads.</w:t>
      </w:r>
    </w:p>
    <w:p w14:paraId="2EEAA5F4">
      <w:pPr>
        <w:pStyle w:val="6"/>
        <w:numPr>
          <w:ilvl w:val="0"/>
          <w:numId w:val="1"/>
        </w:numPr>
        <w:rPr>
          <w:rFonts w:hint="default" w:cstheme="minorHAnsi"/>
          <w:lang w:val="en-US" w:eastAsia="zh-CN"/>
        </w:rPr>
      </w:pPr>
      <w:r>
        <w:rPr>
          <w:rFonts w:hint="default" w:cstheme="minorHAnsi"/>
          <w:lang w:val="en-US" w:eastAsia="zh-CN"/>
        </w:rPr>
        <w:t>Conducted schema design and query optimization for SQL databases, achieving a big improvement in query performance for business intelligence reporting.</w:t>
      </w:r>
    </w:p>
    <w:p w14:paraId="6C0F6100">
      <w:pPr>
        <w:pStyle w:val="6"/>
        <w:numPr>
          <w:ilvl w:val="0"/>
          <w:numId w:val="0"/>
        </w:numPr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>Project: Cloud-Native Data Processing System</w:t>
      </w:r>
    </w:p>
    <w:p w14:paraId="0D96D833">
      <w:pPr>
        <w:pStyle w:val="6"/>
        <w:numPr>
          <w:ilvl w:val="0"/>
          <w:numId w:val="1"/>
        </w:numPr>
        <w:rPr>
          <w:rFonts w:hint="default" w:cstheme="minorHAnsi"/>
          <w:lang w:val="en-US" w:eastAsia="zh-CN"/>
        </w:rPr>
      </w:pPr>
      <w:r>
        <w:rPr>
          <w:rFonts w:hint="default" w:cstheme="minorHAnsi"/>
          <w:lang w:val="en-US" w:eastAsia="zh-CN"/>
        </w:rPr>
        <w:t>Migrated legacy data processing workflows to a cloud-native architecture using Docker for containerization and Kubernetes for orchestration.</w:t>
      </w:r>
    </w:p>
    <w:p w14:paraId="658D7AD2">
      <w:pPr>
        <w:pStyle w:val="6"/>
        <w:numPr>
          <w:ilvl w:val="0"/>
          <w:numId w:val="1"/>
        </w:numPr>
        <w:rPr>
          <w:rFonts w:hint="default" w:cstheme="minorHAnsi"/>
          <w:lang w:val="en-US" w:eastAsia="zh-CN"/>
        </w:rPr>
      </w:pPr>
      <w:r>
        <w:rPr>
          <w:rFonts w:hint="default" w:cstheme="minorHAnsi"/>
          <w:lang w:val="en-US" w:eastAsia="zh-CN"/>
        </w:rPr>
        <w:t>Developed scalable batch and streaming workflows using Apache Spark, processing terabytes of data daily to support predictive modeling and financial forecasting.</w:t>
      </w:r>
    </w:p>
    <w:p w14:paraId="54606BCD">
      <w:pPr>
        <w:pStyle w:val="6"/>
        <w:numPr>
          <w:ilvl w:val="0"/>
          <w:numId w:val="1"/>
        </w:numPr>
        <w:rPr>
          <w:rFonts w:hint="default" w:cstheme="minorHAnsi"/>
          <w:lang w:val="en-US" w:eastAsia="zh-CN"/>
        </w:rPr>
      </w:pPr>
      <w:r>
        <w:rPr>
          <w:rFonts w:hint="default" w:cstheme="minorHAnsi"/>
          <w:lang w:val="en-US" w:eastAsia="zh-CN"/>
        </w:rPr>
        <w:t>Built a robust data governance framework, implementing AWS Glue Data Catalog for metadata management and ensuring compliance with financial regulations.</w:t>
      </w:r>
    </w:p>
    <w:p w14:paraId="0211359D">
      <w:pPr>
        <w:pStyle w:val="6"/>
        <w:numPr>
          <w:ilvl w:val="0"/>
          <w:numId w:val="1"/>
        </w:numPr>
        <w:rPr>
          <w:rFonts w:hint="default" w:cstheme="minorHAnsi"/>
          <w:lang w:val="en-US" w:eastAsia="zh-CN"/>
        </w:rPr>
      </w:pPr>
      <w:r>
        <w:rPr>
          <w:rFonts w:hint="default" w:cstheme="minorHAnsi"/>
          <w:lang w:val="en-US" w:eastAsia="zh-CN"/>
        </w:rPr>
        <w:t>Created RESTful APIs in Python to expose real-time analytics endpoints for integration with reporting dashboards and third-party systems.</w:t>
      </w:r>
    </w:p>
    <w:p w14:paraId="3D3A5784">
      <w:pPr>
        <w:pStyle w:val="6"/>
        <w:numPr>
          <w:ilvl w:val="0"/>
          <w:numId w:val="1"/>
        </w:numPr>
        <w:rPr>
          <w:rFonts w:hint="default" w:cstheme="minorHAnsi"/>
          <w:lang w:val="en-US" w:eastAsia="zh-CN"/>
        </w:rPr>
      </w:pPr>
      <w:r>
        <w:rPr>
          <w:rFonts w:ascii="Cambria" w:hAnsi="Cambria" w:eastAsia="Times New Roman" w:cs="Times New Roman"/>
          <w:color w:val="000000"/>
        </w:rPr>
        <w:t>Optimized Spark data processing jobs for performance improvements, utilizing Scala and Python to process large datasets more efficiently</w:t>
      </w:r>
      <w:bookmarkStart w:id="3" w:name="_GoBack"/>
      <w:bookmarkEnd w:id="3"/>
    </w:p>
    <w:p w14:paraId="5C2CCA78">
      <w:pPr>
        <w:pStyle w:val="6"/>
        <w:numPr>
          <w:ilvl w:val="0"/>
          <w:numId w:val="1"/>
        </w:numPr>
        <w:rPr>
          <w:rFonts w:hint="default" w:cstheme="minorHAnsi"/>
          <w:lang w:val="en-US" w:eastAsia="zh-CN"/>
        </w:rPr>
      </w:pPr>
      <w:r>
        <w:rPr>
          <w:rFonts w:hint="default" w:cstheme="minorHAnsi"/>
          <w:lang w:val="en-US" w:eastAsia="zh-CN"/>
        </w:rPr>
        <w:t>Deployed a fault-tolerant, distributed storage system using Hadoop HDFS, integrated with Apache Hive for querying and analysis.</w:t>
      </w:r>
    </w:p>
    <w:p w14:paraId="08AED82F">
      <w:pPr>
        <w:pStyle w:val="6"/>
        <w:numPr>
          <w:ilvl w:val="0"/>
          <w:numId w:val="1"/>
        </w:numPr>
        <w:rPr>
          <w:rFonts w:hint="default" w:cstheme="minorHAnsi"/>
          <w:lang w:val="en-US" w:eastAsia="zh-CN"/>
        </w:rPr>
      </w:pPr>
      <w:r>
        <w:rPr>
          <w:rFonts w:hint="default" w:cstheme="minorHAnsi"/>
          <w:lang w:val="en-US" w:eastAsia="zh-CN"/>
        </w:rPr>
        <w:t>Improved CI/CD processes with GitLab CI for seamless deployment and monitoring of ETL pipelines.</w:t>
      </w:r>
    </w:p>
    <w:p w14:paraId="4D79A9AE">
      <w:pPr>
        <w:spacing w:after="80"/>
        <w:jc w:val="both"/>
        <w:rPr>
          <w:rFonts w:hint="default" w:ascii="Cambria" w:hAnsi="Cambria" w:cs="Segoe UI"/>
          <w:i/>
          <w:iCs/>
          <w:color w:val="374151"/>
          <w:sz w:val="20"/>
          <w:szCs w:val="20"/>
          <w:lang w:val="en-US"/>
        </w:rPr>
      </w:pPr>
      <w:r>
        <w:rPr>
          <w:rFonts w:hint="default" w:ascii="Cambria" w:hAnsi="Cambria" w:cs="Segoe UI"/>
          <w:b/>
          <w:bCs/>
          <w:i/>
          <w:iCs/>
          <w:color w:val="374151"/>
          <w:sz w:val="20"/>
          <w:szCs w:val="20"/>
          <w:lang w:val="en-US"/>
        </w:rPr>
        <w:t>Environments and Technologies:</w:t>
      </w:r>
      <w:r>
        <w:rPr>
          <w:rFonts w:hint="default" w:ascii="Cambria" w:hAnsi="Cambria" w:cs="Segoe UI"/>
          <w:i/>
          <w:iCs/>
          <w:color w:val="374151"/>
          <w:sz w:val="20"/>
          <w:szCs w:val="20"/>
          <w:lang w:val="en-US"/>
        </w:rPr>
        <w:t xml:space="preserve"> Python, Scala, SQL, Apache Spark, Apache Kafka, AWS (S3, Glue, Lambda, Redshift, CloudFormation, IAM), Docker, Kubernetes, Hadoop, HDFS, Hive, GitLab CI/CD, Terraform, CloudWatch, Agile, Jira</w:t>
      </w:r>
    </w:p>
    <w:p w14:paraId="3B4D6D1E">
      <w:pPr>
        <w:spacing w:after="80"/>
        <w:jc w:val="both"/>
        <w:rPr>
          <w:rFonts w:ascii="Cambria" w:hAnsi="Cambria" w:eastAsiaTheme="minorEastAsia" w:cstheme="minorBidi"/>
          <w:b/>
          <w:bCs/>
        </w:rPr>
      </w:pPr>
    </w:p>
    <w:p w14:paraId="41238ADA">
      <w:pPr>
        <w:spacing w:after="80"/>
        <w:jc w:val="both"/>
        <w:rPr>
          <w:rFonts w:hint="eastAsia" w:ascii="Cambria" w:hAnsi="Cambria" w:eastAsiaTheme="minorEastAsia" w:cstheme="minorBidi"/>
          <w:b/>
          <w:bCs/>
        </w:rPr>
      </w:pPr>
      <w:r>
        <w:rPr>
          <w:rFonts w:hint="eastAsia" w:ascii="Cambria" w:hAnsi="Cambria" w:eastAsiaTheme="minorEastAsia" w:cstheme="minorBidi"/>
          <w:b/>
          <w:bCs/>
        </w:rPr>
        <w:t xml:space="preserve">Sutter Health- </w:t>
      </w:r>
      <w:r>
        <w:rPr>
          <w:rFonts w:hint="eastAsia" w:ascii="Cambria" w:hAnsi="Cambria" w:eastAsiaTheme="minorEastAsia" w:cstheme="minorBidi"/>
          <w:b/>
          <w:bCs/>
          <w:lang w:val="en-US" w:eastAsia="zh-CN"/>
        </w:rPr>
        <w:t>Senior Data</w:t>
      </w:r>
      <w:r>
        <w:rPr>
          <w:rFonts w:hint="eastAsia" w:ascii="Cambria" w:hAnsi="Cambria" w:eastAsiaTheme="minorEastAsia" w:cstheme="minorBidi"/>
          <w:b/>
          <w:bCs/>
        </w:rPr>
        <w:t xml:space="preserve"> Engineer</w:t>
      </w:r>
      <w:r>
        <w:rPr>
          <w:rFonts w:hint="eastAsia" w:ascii="Cambria" w:hAnsi="Cambria" w:eastAsiaTheme="minorEastAsia" w:cstheme="minorBidi"/>
          <w:b/>
          <w:bCs/>
        </w:rPr>
        <w:tab/>
      </w:r>
      <w:r>
        <w:rPr>
          <w:rFonts w:hint="eastAsia" w:ascii="Cambria" w:hAnsi="Cambria" w:eastAsiaTheme="minorEastAsia" w:cstheme="minorBidi"/>
          <w:b/>
          <w:bCs/>
        </w:rPr>
        <w:tab/>
      </w:r>
      <w:r>
        <w:rPr>
          <w:rFonts w:hint="eastAsia" w:ascii="Cambria" w:hAnsi="Cambria" w:eastAsiaTheme="minorEastAsia" w:cstheme="minorBidi"/>
          <w:b/>
          <w:bCs/>
        </w:rPr>
        <w:tab/>
      </w:r>
      <w:r>
        <w:rPr>
          <w:rFonts w:hint="eastAsia" w:ascii="Cambria" w:hAnsi="Cambria" w:eastAsiaTheme="minorEastAsia"/>
          <w:i/>
          <w:iCs/>
        </w:rPr>
        <w:tab/>
      </w:r>
      <w:r>
        <w:rPr>
          <w:rFonts w:hint="default" w:ascii="Cambria" w:hAnsi="Cambria" w:eastAsiaTheme="minorEastAsia"/>
          <w:i/>
          <w:iCs/>
          <w:lang w:val="en-US"/>
        </w:rPr>
        <w:t xml:space="preserve">              </w:t>
      </w:r>
      <w:r>
        <w:rPr>
          <w:rFonts w:hint="eastAsia" w:ascii="Cambria" w:hAnsi="Cambria" w:eastAsiaTheme="minorEastAsia"/>
          <w:i/>
          <w:iCs/>
        </w:rPr>
        <w:t>San Francisco, CA</w:t>
      </w:r>
    </w:p>
    <w:p w14:paraId="4335AF17">
      <w:pPr>
        <w:spacing w:after="80"/>
        <w:jc w:val="both"/>
        <w:rPr>
          <w:rFonts w:hint="default" w:ascii="Cambria" w:hAnsi="Cambria"/>
          <w:i/>
          <w:iCs/>
          <w:lang w:val="en-US"/>
        </w:rPr>
      </w:pPr>
      <w:r>
        <w:rPr>
          <w:rFonts w:hint="default" w:ascii="Cambria" w:hAnsi="Cambria" w:eastAsiaTheme="minorEastAsia"/>
          <w:i/>
          <w:iCs/>
          <w:lang w:val="en-US"/>
        </w:rPr>
        <w:t>Feb 2020</w:t>
      </w:r>
      <w:r>
        <w:rPr>
          <w:rFonts w:hint="eastAsia" w:ascii="Cambria" w:hAnsi="Cambria" w:eastAsiaTheme="minorEastAsia"/>
          <w:i/>
          <w:iCs/>
        </w:rPr>
        <w:t xml:space="preserve"> </w:t>
      </w:r>
      <w:r>
        <w:rPr>
          <w:rFonts w:ascii="Cambria" w:hAnsi="Cambria"/>
          <w:i/>
          <w:iCs/>
        </w:rPr>
        <w:t>-</w:t>
      </w:r>
      <w:r>
        <w:rPr>
          <w:rFonts w:hint="eastAsia" w:ascii="Cambria" w:hAnsi="Cambria" w:eastAsiaTheme="minorEastAsia"/>
          <w:i/>
          <w:iCs/>
        </w:rPr>
        <w:t xml:space="preserve"> </w:t>
      </w:r>
      <w:r>
        <w:rPr>
          <w:rFonts w:hint="default" w:ascii="Cambria" w:hAnsi="Cambria"/>
          <w:i/>
          <w:iCs/>
          <w:lang w:val="en-US"/>
        </w:rPr>
        <w:t>August 2022</w:t>
      </w:r>
    </w:p>
    <w:p w14:paraId="6BDC1756">
      <w:pPr>
        <w:pStyle w:val="6"/>
        <w:numPr>
          <w:ilvl w:val="0"/>
          <w:numId w:val="0"/>
        </w:numPr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>Project: Patient Data Integration and Analytics Platform</w:t>
      </w:r>
    </w:p>
    <w:p w14:paraId="4ACA1042">
      <w:pPr>
        <w:pStyle w:val="6"/>
        <w:numPr>
          <w:ilvl w:val="0"/>
          <w:numId w:val="1"/>
        </w:numPr>
        <w:rPr>
          <w:rFonts w:hint="default" w:cstheme="minorHAnsi"/>
          <w:lang w:val="en-US" w:eastAsia="zh-CN"/>
        </w:rPr>
      </w:pPr>
      <w:r>
        <w:rPr>
          <w:rFonts w:hint="default" w:cstheme="minorHAnsi"/>
          <w:lang w:val="en-US" w:eastAsia="zh-CN"/>
        </w:rPr>
        <w:t>Engineered ETL pipelines using Python to consolidate and transform large-scale patient data from diverse sources, ensuring compatibility with SQL and NoSQL storage systems.</w:t>
      </w:r>
    </w:p>
    <w:p w14:paraId="69AD8217">
      <w:pPr>
        <w:pStyle w:val="6"/>
        <w:numPr>
          <w:ilvl w:val="0"/>
          <w:numId w:val="1"/>
        </w:numPr>
        <w:rPr>
          <w:rFonts w:hint="default" w:cstheme="minorHAnsi"/>
          <w:lang w:val="en-US" w:eastAsia="zh-CN"/>
        </w:rPr>
      </w:pPr>
      <w:r>
        <w:rPr>
          <w:rFonts w:hint="default" w:cstheme="minorHAnsi"/>
          <w:lang w:val="en-US" w:eastAsia="zh-CN"/>
        </w:rPr>
        <w:t>Integrated Apache Kafka for real-time streaming of critical patient data, enabling up-to-the-minute updates for healthcare analytics and operational decision-making.</w:t>
      </w:r>
    </w:p>
    <w:p w14:paraId="443BEA6F">
      <w:pPr>
        <w:pStyle w:val="6"/>
        <w:numPr>
          <w:ilvl w:val="0"/>
          <w:numId w:val="1"/>
        </w:numPr>
        <w:rPr>
          <w:rFonts w:hint="default" w:cstheme="minorHAnsi"/>
          <w:lang w:val="en-US" w:eastAsia="zh-CN"/>
        </w:rPr>
      </w:pPr>
      <w:r>
        <w:rPr>
          <w:rFonts w:hint="default" w:cstheme="minorHAnsi"/>
          <w:lang w:val="en-US" w:eastAsia="zh-CN"/>
        </w:rPr>
        <w:t>Processed large datasets using Apache Spark, optimizing batch workflows to support patient metrics analysis and reduce overall processing time.</w:t>
      </w:r>
    </w:p>
    <w:p w14:paraId="2D8557C2">
      <w:pPr>
        <w:pStyle w:val="6"/>
        <w:numPr>
          <w:ilvl w:val="0"/>
          <w:numId w:val="1"/>
        </w:numPr>
        <w:rPr>
          <w:rFonts w:hint="default" w:cstheme="minorHAnsi"/>
          <w:lang w:val="en-US" w:eastAsia="zh-CN"/>
        </w:rPr>
      </w:pPr>
      <w:r>
        <w:rPr>
          <w:rFonts w:hint="default" w:cstheme="minorHAnsi"/>
          <w:lang w:val="en-US" w:eastAsia="zh-CN"/>
        </w:rPr>
        <w:t>Developed secure RESTful APIs to facilitate seamless data exchange between clinical applications and analytics dashboards, improving accessibility for healthcare providers.</w:t>
      </w:r>
    </w:p>
    <w:p w14:paraId="378D057D">
      <w:pPr>
        <w:pStyle w:val="6"/>
        <w:numPr>
          <w:ilvl w:val="0"/>
          <w:numId w:val="1"/>
        </w:numPr>
        <w:rPr>
          <w:rFonts w:hint="default" w:cstheme="minorHAnsi"/>
          <w:lang w:val="en-US" w:eastAsia="zh-CN"/>
        </w:rPr>
      </w:pPr>
      <w:r>
        <w:rPr>
          <w:rFonts w:hint="default" w:cstheme="minorHAnsi"/>
          <w:lang w:val="en-US" w:eastAsia="zh-CN"/>
        </w:rPr>
        <w:t>Implemented database performance tuning and indexing strategies in PostgreSQL and MongoDB, improving query execution speeds and data retrieval efficiency.</w:t>
      </w:r>
    </w:p>
    <w:p w14:paraId="766F92EA">
      <w:pPr>
        <w:pStyle w:val="6"/>
        <w:numPr>
          <w:ilvl w:val="0"/>
          <w:numId w:val="1"/>
        </w:numPr>
        <w:rPr>
          <w:rFonts w:hint="default" w:cstheme="minorHAnsi"/>
          <w:lang w:val="en-US" w:eastAsia="zh-CN"/>
        </w:rPr>
      </w:pPr>
      <w:r>
        <w:rPr>
          <w:rFonts w:hint="default" w:cstheme="minorHAnsi"/>
          <w:lang w:val="en-US" w:eastAsia="zh-CN"/>
        </w:rPr>
        <w:t>Designed a metadata management system using AWS Glue Data Catalog, ensuring robust data governance and regulatory compliance for healthcare records.</w:t>
      </w:r>
    </w:p>
    <w:p w14:paraId="319F9229">
      <w:pPr>
        <w:pStyle w:val="6"/>
        <w:numPr>
          <w:ilvl w:val="0"/>
          <w:numId w:val="0"/>
        </w:numPr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>Project: Real-Time Patient Monitoring and Forecasting System</w:t>
      </w:r>
    </w:p>
    <w:p w14:paraId="00CAA166">
      <w:pPr>
        <w:pStyle w:val="6"/>
        <w:numPr>
          <w:ilvl w:val="0"/>
          <w:numId w:val="1"/>
        </w:numPr>
        <w:rPr>
          <w:rFonts w:hint="default" w:cstheme="minorHAnsi"/>
          <w:lang w:val="en-US" w:eastAsia="zh-CN"/>
        </w:rPr>
      </w:pPr>
      <w:r>
        <w:rPr>
          <w:rFonts w:hint="default" w:cstheme="minorHAnsi"/>
          <w:lang w:val="en-US" w:eastAsia="zh-CN"/>
        </w:rPr>
        <w:t>Built Spark Streaming jobs in Scala for processing real-time patient data, enabling predictive analytics for critical events such as hospital admissions and resource allocation.</w:t>
      </w:r>
    </w:p>
    <w:p w14:paraId="47D960F9">
      <w:pPr>
        <w:pStyle w:val="6"/>
        <w:numPr>
          <w:ilvl w:val="0"/>
          <w:numId w:val="1"/>
        </w:numPr>
        <w:rPr>
          <w:rFonts w:hint="default" w:cstheme="minorHAnsi"/>
          <w:lang w:val="en-US" w:eastAsia="zh-CN"/>
        </w:rPr>
      </w:pPr>
      <w:r>
        <w:rPr>
          <w:rFonts w:hint="default" w:cstheme="minorHAnsi"/>
          <w:lang w:val="en-US" w:eastAsia="zh-CN"/>
        </w:rPr>
        <w:t>Leveraged AWS services, including Lambda and Step Functions, to create event-driven workflows for automated processing and alert generation based on live data feeds.</w:t>
      </w:r>
    </w:p>
    <w:p w14:paraId="5976BFB7">
      <w:pPr>
        <w:pStyle w:val="6"/>
        <w:numPr>
          <w:ilvl w:val="0"/>
          <w:numId w:val="1"/>
        </w:numPr>
        <w:rPr>
          <w:rFonts w:hint="default" w:cstheme="minorHAnsi"/>
          <w:lang w:val="en-US" w:eastAsia="zh-CN"/>
        </w:rPr>
      </w:pPr>
      <w:r>
        <w:rPr>
          <w:rFonts w:hint="default" w:cstheme="minorHAnsi"/>
          <w:lang w:val="en-US" w:eastAsia="zh-CN"/>
        </w:rPr>
        <w:t>Deployed containerized applications using Docker and orchestrated them with Kubernetes, ensuring high availability and scalability of data pipelines.</w:t>
      </w:r>
    </w:p>
    <w:p w14:paraId="5B186283">
      <w:pPr>
        <w:pStyle w:val="6"/>
        <w:numPr>
          <w:ilvl w:val="0"/>
          <w:numId w:val="1"/>
        </w:numPr>
        <w:rPr>
          <w:rFonts w:hint="default" w:cstheme="minorHAnsi"/>
          <w:lang w:val="en-US" w:eastAsia="zh-CN"/>
        </w:rPr>
      </w:pPr>
      <w:r>
        <w:rPr>
          <w:rFonts w:hint="default" w:cstheme="minorHAnsi"/>
          <w:lang w:val="en-US" w:eastAsia="zh-CN"/>
        </w:rPr>
        <w:t>Established fault-tolerant data ingestion pipelines with Hadoop HDFS for long-term storage and integrated with Apache Hive for querying historical patient data.</w:t>
      </w:r>
    </w:p>
    <w:p w14:paraId="7E7BCA8F">
      <w:pPr>
        <w:pStyle w:val="6"/>
        <w:numPr>
          <w:ilvl w:val="0"/>
          <w:numId w:val="1"/>
        </w:numPr>
        <w:rPr>
          <w:rFonts w:hint="default" w:cstheme="minorHAnsi"/>
          <w:lang w:val="en-US" w:eastAsia="zh-CN"/>
        </w:rPr>
      </w:pPr>
      <w:r>
        <w:rPr>
          <w:rFonts w:hint="default" w:cstheme="minorHAnsi"/>
          <w:lang w:val="en-US" w:eastAsia="zh-CN"/>
        </w:rPr>
        <w:t>Developed advanced data retrieval solutions using GraphQL, allowing flexible and efficient queries for real-time monitoring dashboards.</w:t>
      </w:r>
    </w:p>
    <w:p w14:paraId="0A4FB50D">
      <w:pPr>
        <w:pStyle w:val="6"/>
        <w:numPr>
          <w:ilvl w:val="0"/>
          <w:numId w:val="1"/>
        </w:numPr>
        <w:rPr>
          <w:rFonts w:hint="default" w:cstheme="minorHAnsi"/>
          <w:lang w:val="en-US" w:eastAsia="zh-CN"/>
        </w:rPr>
      </w:pPr>
      <w:r>
        <w:rPr>
          <w:rFonts w:hint="default" w:cstheme="minorHAnsi"/>
          <w:lang w:val="en-US" w:eastAsia="zh-CN"/>
        </w:rPr>
        <w:t>Automated deployment pipelines with GitLab CI/CD, reducing system downtime and ensuring seamless updates for critical healthcare systems.</w:t>
      </w:r>
    </w:p>
    <w:p w14:paraId="6E242EED">
      <w:pPr>
        <w:spacing w:after="80"/>
        <w:jc w:val="both"/>
        <w:rPr>
          <w:rFonts w:hint="default" w:ascii="Cambria" w:hAnsi="Cambria" w:cs="Segoe UI"/>
          <w:i/>
          <w:iCs/>
          <w:color w:val="374151"/>
          <w:sz w:val="20"/>
          <w:szCs w:val="20"/>
          <w:lang w:val="en-US"/>
        </w:rPr>
      </w:pPr>
      <w:r>
        <w:rPr>
          <w:rFonts w:hint="default" w:ascii="Cambria" w:hAnsi="Cambria" w:cs="Segoe UI"/>
          <w:b/>
          <w:bCs/>
          <w:i/>
          <w:iCs/>
          <w:color w:val="374151"/>
          <w:sz w:val="20"/>
          <w:szCs w:val="20"/>
          <w:lang w:val="en-US"/>
        </w:rPr>
        <w:t xml:space="preserve">Environments and Technologies: </w:t>
      </w:r>
      <w:r>
        <w:rPr>
          <w:rFonts w:hint="default" w:ascii="Cambria" w:hAnsi="Cambria" w:cs="Segoe UI"/>
          <w:i/>
          <w:iCs/>
          <w:color w:val="374151"/>
          <w:sz w:val="20"/>
          <w:szCs w:val="20"/>
          <w:lang w:val="en-US"/>
        </w:rPr>
        <w:t>Python, SQL, Scala, Apache Spark, Apache Kafka, AWS (Glue, Lambda, Step Functions, S3, Route 53), Docker, Kubernetes, PostgreSQL, MongoDB, RESTful APIs, GraphQL, Hadoop, HDFS, Apache Hive, Terraform, GitLab CI/CD</w:t>
      </w:r>
    </w:p>
    <w:p w14:paraId="31E4CD99">
      <w:pPr>
        <w:spacing w:after="80"/>
        <w:jc w:val="both"/>
        <w:rPr>
          <w:rFonts w:ascii="Cambria" w:hAnsi="Cambria" w:eastAsiaTheme="minorEastAsia" w:cstheme="minorBidi"/>
          <w:b/>
          <w:bCs/>
          <w:i/>
          <w:iCs/>
        </w:rPr>
      </w:pPr>
    </w:p>
    <w:p w14:paraId="5CE294E8">
      <w:pPr>
        <w:spacing w:after="80"/>
        <w:jc w:val="both"/>
        <w:rPr>
          <w:rFonts w:hint="eastAsia" w:ascii="Cambria" w:hAnsi="Cambria" w:eastAsiaTheme="minorEastAsia" w:cstheme="minorBidi"/>
          <w:i/>
          <w:iCs/>
        </w:rPr>
      </w:pPr>
      <w:r>
        <w:rPr>
          <w:rStyle w:val="8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Bank of the West</w:t>
      </w:r>
      <w:r>
        <w:rPr>
          <w:rFonts w:ascii="Cambria" w:hAnsi="Cambria"/>
          <w:b/>
          <w:bCs/>
        </w:rPr>
        <w:t>-</w:t>
      </w:r>
      <w:r>
        <w:rPr>
          <w:rFonts w:hint="eastAsia" w:ascii="Cambria" w:hAnsi="Cambria" w:eastAsiaTheme="minorEastAsia"/>
          <w:b/>
          <w:bCs/>
        </w:rPr>
        <w:t xml:space="preserve"> </w:t>
      </w:r>
      <w:r>
        <w:rPr>
          <w:rFonts w:hint="eastAsia" w:ascii="Cambria" w:hAnsi="Cambria" w:eastAsiaTheme="minorEastAsia"/>
          <w:b/>
          <w:bCs/>
          <w:lang w:val="en-US" w:eastAsia="zh-CN"/>
        </w:rPr>
        <w:t xml:space="preserve"> Data</w:t>
      </w:r>
      <w:r>
        <w:rPr>
          <w:rFonts w:hint="eastAsia" w:ascii="Cambria" w:hAnsi="Cambria" w:eastAsiaTheme="minorEastAsia"/>
          <w:b/>
          <w:bCs/>
        </w:rPr>
        <w:t xml:space="preserve"> Engineer</w:t>
      </w:r>
      <w:r>
        <w:rPr>
          <w:rFonts w:ascii="Cambria" w:hAnsi="Cambria"/>
          <w:i/>
          <w:iCs/>
        </w:rPr>
        <w:t xml:space="preserve">              </w:t>
      </w:r>
      <w:r>
        <w:rPr>
          <w:rFonts w:ascii="Cambria" w:hAnsi="Cambria"/>
          <w:i/>
          <w:iCs/>
        </w:rPr>
        <w:tab/>
      </w:r>
      <w:r>
        <w:rPr>
          <w:rFonts w:ascii="Cambria" w:hAnsi="Cambria"/>
          <w:i/>
          <w:iCs/>
        </w:rPr>
        <w:tab/>
      </w:r>
      <w:r>
        <w:rPr>
          <w:rFonts w:ascii="Cambria" w:hAnsi="Cambria"/>
          <w:i/>
          <w:iCs/>
        </w:rPr>
        <w:tab/>
      </w:r>
      <w:r>
        <w:rPr>
          <w:rFonts w:ascii="Cambria" w:hAnsi="Cambria"/>
          <w:i/>
          <w:iCs/>
        </w:rPr>
        <w:tab/>
      </w:r>
      <w:r>
        <w:rPr>
          <w:rStyle w:val="8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8"/>
          <w:rFonts w:hint="default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Style w:val="8"/>
          <w:rFonts w:hint="eastAsia" w:eastAsia="SimSun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default" w:ascii="Cambria" w:hAnsi="Cambria" w:eastAsiaTheme="minorEastAsia" w:cstheme="minorBidi"/>
          <w:i/>
          <w:iCs/>
          <w:lang w:val="en-US"/>
        </w:rPr>
        <w:t>Tempe, AZ</w:t>
      </w:r>
      <w:r>
        <w:rPr>
          <w:rFonts w:hint="eastAsia" w:ascii="Cambria" w:hAnsi="Cambria" w:eastAsiaTheme="minorEastAsia" w:cstheme="minorBidi"/>
          <w:i/>
          <w:iCs/>
        </w:rPr>
        <w:t xml:space="preserve"> </w:t>
      </w:r>
    </w:p>
    <w:p w14:paraId="2859EB3C">
      <w:pPr>
        <w:spacing w:after="80"/>
        <w:jc w:val="both"/>
        <w:rPr>
          <w:rFonts w:hint="default" w:ascii="Cambria" w:hAnsi="Cambria" w:eastAsiaTheme="minorEastAsia" w:cstheme="minorBidi"/>
          <w:i/>
          <w:iCs/>
          <w:lang w:val="en-US"/>
        </w:rPr>
      </w:pPr>
      <w:bookmarkStart w:id="2" w:name="OLE_LINK13"/>
      <w:r>
        <w:rPr>
          <w:rFonts w:hint="default" w:ascii="Cambria" w:hAnsi="Cambria" w:eastAsiaTheme="minorEastAsia" w:cstheme="minorBidi"/>
          <w:i/>
          <w:iCs/>
          <w:lang w:val="en-US"/>
        </w:rPr>
        <w:t>July 2017</w:t>
      </w:r>
      <w:r>
        <w:rPr>
          <w:rFonts w:hint="eastAsia" w:ascii="Cambria" w:hAnsi="Cambria" w:eastAsiaTheme="minorEastAsia" w:cstheme="minorBidi"/>
          <w:i/>
          <w:iCs/>
        </w:rPr>
        <w:t xml:space="preserve"> - </w:t>
      </w:r>
      <w:r>
        <w:rPr>
          <w:rFonts w:hint="default" w:ascii="Cambria" w:hAnsi="Cambria" w:eastAsiaTheme="minorEastAsia" w:cstheme="minorBidi"/>
          <w:i/>
          <w:iCs/>
          <w:lang w:val="en-US"/>
        </w:rPr>
        <w:t>Jan 2020</w:t>
      </w:r>
    </w:p>
    <w:bookmarkEnd w:id="2"/>
    <w:p w14:paraId="1BD7D154">
      <w:pPr>
        <w:pStyle w:val="6"/>
        <w:numPr>
          <w:ilvl w:val="0"/>
          <w:numId w:val="0"/>
        </w:numPr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>Project: Real-Time Transaction Analytics System</w:t>
      </w:r>
    </w:p>
    <w:p w14:paraId="433070AF">
      <w:pPr>
        <w:pStyle w:val="6"/>
        <w:numPr>
          <w:ilvl w:val="0"/>
          <w:numId w:val="1"/>
        </w:numPr>
        <w:rPr>
          <w:rFonts w:hint="default" w:cstheme="minorHAnsi"/>
          <w:lang w:val="en-US" w:eastAsia="zh-CN"/>
        </w:rPr>
      </w:pPr>
      <w:r>
        <w:rPr>
          <w:rFonts w:hint="default" w:cstheme="minorHAnsi"/>
          <w:lang w:val="en-US" w:eastAsia="zh-CN"/>
        </w:rPr>
        <w:t>Built Spark Streaming jobs in Scala to process and analyze high-velocity transaction data, enabling fraud detection and trend analysis in near real-time.</w:t>
      </w:r>
    </w:p>
    <w:p w14:paraId="000CD97E">
      <w:pPr>
        <w:pStyle w:val="6"/>
        <w:numPr>
          <w:ilvl w:val="0"/>
          <w:numId w:val="1"/>
        </w:numPr>
        <w:rPr>
          <w:rFonts w:hint="default" w:cstheme="minorHAnsi"/>
          <w:lang w:val="en-US" w:eastAsia="zh-CN"/>
        </w:rPr>
      </w:pPr>
      <w:r>
        <w:rPr>
          <w:rFonts w:hint="default" w:cstheme="minorHAnsi"/>
          <w:lang w:val="en-US" w:eastAsia="zh-CN"/>
        </w:rPr>
        <w:t>Developed data lake solutions using Hadoop HDFS for long-term storage and integrated them with Apache Hive to query and analyze historical transaction data.</w:t>
      </w:r>
    </w:p>
    <w:p w14:paraId="168D3FB3">
      <w:pPr>
        <w:pStyle w:val="6"/>
        <w:numPr>
          <w:ilvl w:val="0"/>
          <w:numId w:val="1"/>
        </w:numPr>
        <w:rPr>
          <w:rFonts w:hint="default" w:cstheme="minorHAnsi"/>
          <w:lang w:val="en-US" w:eastAsia="zh-CN"/>
        </w:rPr>
      </w:pPr>
      <w:r>
        <w:rPr>
          <w:rFonts w:hint="default" w:cstheme="minorHAnsi"/>
          <w:lang w:val="en-US" w:eastAsia="zh-CN"/>
        </w:rPr>
        <w:t>Automated infrastructure provisioning using Terraform, ensuring consistency and reducing setup time for production and testing environments.</w:t>
      </w:r>
    </w:p>
    <w:p w14:paraId="62A19F4A">
      <w:pPr>
        <w:pStyle w:val="6"/>
        <w:numPr>
          <w:ilvl w:val="0"/>
          <w:numId w:val="1"/>
        </w:numPr>
        <w:rPr>
          <w:rFonts w:hint="default" w:cstheme="minorHAnsi"/>
          <w:lang w:val="en-US" w:eastAsia="zh-CN"/>
        </w:rPr>
      </w:pPr>
      <w:r>
        <w:rPr>
          <w:rFonts w:hint="default" w:cstheme="minorHAnsi"/>
          <w:lang w:val="en-US" w:eastAsia="zh-CN"/>
        </w:rPr>
        <w:t>Designed data validation and integrity checks using Python scripts, ensuring accurate and reliable analytics for compliance reporting.</w:t>
      </w:r>
    </w:p>
    <w:p w14:paraId="394FC268">
      <w:pPr>
        <w:pStyle w:val="6"/>
        <w:numPr>
          <w:ilvl w:val="0"/>
          <w:numId w:val="1"/>
        </w:numPr>
        <w:rPr>
          <w:rFonts w:hint="default" w:cstheme="minorHAnsi"/>
          <w:lang w:val="en-US" w:eastAsia="zh-CN"/>
        </w:rPr>
      </w:pPr>
      <w:r>
        <w:rPr>
          <w:rFonts w:hint="default" w:cstheme="minorHAnsi"/>
          <w:lang w:val="en-US" w:eastAsia="zh-CN"/>
        </w:rPr>
        <w:t>Enhanced system reliability by implementing CI/CD pipelines with Jenkins, ensuring smooth deployment and quick rollbacks when necessary.</w:t>
      </w:r>
    </w:p>
    <w:p w14:paraId="798E11EB">
      <w:pPr>
        <w:spacing w:after="80"/>
        <w:jc w:val="both"/>
        <w:rPr>
          <w:rFonts w:hint="default" w:ascii="Cambria" w:hAnsi="Cambria" w:cs="Segoe UI"/>
          <w:i/>
          <w:iCs/>
          <w:color w:val="374151"/>
          <w:sz w:val="20"/>
          <w:szCs w:val="20"/>
          <w:lang w:val="en-US"/>
        </w:rPr>
      </w:pPr>
      <w:r>
        <w:rPr>
          <w:rFonts w:hint="default" w:ascii="Cambria" w:hAnsi="Cambria" w:cs="Segoe UI"/>
          <w:b/>
          <w:bCs/>
          <w:i/>
          <w:iCs/>
          <w:color w:val="374151"/>
          <w:sz w:val="20"/>
          <w:szCs w:val="20"/>
          <w:lang w:val="en-US"/>
        </w:rPr>
        <w:t xml:space="preserve">Environments and Technologies: </w:t>
      </w:r>
      <w:r>
        <w:rPr>
          <w:rFonts w:hint="default" w:ascii="Cambria" w:hAnsi="Cambria" w:cs="Segoe UI"/>
          <w:i/>
          <w:iCs/>
          <w:color w:val="374151"/>
          <w:sz w:val="20"/>
          <w:szCs w:val="20"/>
          <w:lang w:val="en-US"/>
        </w:rPr>
        <w:t>Python, SQL, Scala, Apache Spark, Apache Kafka, AWS (S3, EC2, RDS), Docker, Kubernetes, Node.js, RESTful APIs, GraphQL, PyTest, Mocha, Hadoop HDFS, Apache Hive, Terraform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1174B4"/>
    <w:multiLevelType w:val="multilevel"/>
    <w:tmpl w:val="501174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681AFD"/>
    <w:rsid w:val="17766338"/>
    <w:rsid w:val="1FF01B2E"/>
    <w:rsid w:val="2B136138"/>
    <w:rsid w:val="2F681AFD"/>
    <w:rsid w:val="58580AAD"/>
    <w:rsid w:val="6711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No Spacing"/>
    <w:autoRedefine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IN" w:eastAsia="en-US" w:bidi="ar-SA"/>
    </w:rPr>
  </w:style>
  <w:style w:type="paragraph" w:styleId="7">
    <w:name w:val="List Paragraph"/>
    <w:basedOn w:val="1"/>
    <w:qFormat/>
    <w:uiPriority w:val="34"/>
    <w:pPr>
      <w:widowControl w:val="0"/>
      <w:ind w:left="840" w:hanging="363"/>
    </w:pPr>
    <w:rPr>
      <w:color w:val="000000"/>
      <w:sz w:val="22"/>
      <w:szCs w:val="22"/>
      <w:lang w:eastAsia="en-US" w:bidi="en-US"/>
      <w14:textFill>
        <w14:solidFill>
          <w14:srgbClr w14:val="000000">
            <w14:lumMod w14:val="75000"/>
            <w14:lumOff w14:val="25000"/>
          </w14:srgbClr>
        </w14:solidFill>
      </w14:textFill>
    </w:rPr>
  </w:style>
  <w:style w:type="character" w:customStyle="1" w:styleId="8">
    <w:name w:val="t-14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2025-01-22T18:35:00Z</dcterms:created>
  <dc:creator>zack4</dc:creator>
  <cp:lastModifiedBy>cao zack</cp:lastModifiedBy>
  <dcterms:modified xsi:type="dcterms:W3CDTF">2025-01-30T21:16:22Z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859DA1ECB731404A962353BB037D5EA6_11</vt:lpwstr>
  </property>
</Properties>
</file>