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2458" w14:textId="3CCDB0BE" w:rsidR="00091AAA" w:rsidRDefault="00E66A33" w:rsidP="00E66A33">
      <w:pPr>
        <w:pStyle w:val="NoSpacing"/>
      </w:pPr>
      <w:r>
        <w:rPr>
          <w:rStyle w:val="Heading1Char"/>
        </w:rPr>
        <w:t xml:space="preserve">                              </w:t>
      </w:r>
      <w:r w:rsidRPr="00350E07">
        <w:rPr>
          <w:rStyle w:val="Heading1Char"/>
          <w:rFonts w:ascii="Times New Roman" w:hAnsi="Times New Roman" w:cs="Times New Roman"/>
          <w:color w:val="1F497D" w:themeColor="text2"/>
          <w:sz w:val="28"/>
          <w:szCs w:val="28"/>
        </w:rPr>
        <w:t xml:space="preserve">Niharika </w:t>
      </w:r>
      <w:proofErr w:type="spellStart"/>
      <w:r w:rsidRPr="00350E07">
        <w:rPr>
          <w:rStyle w:val="Heading1Char"/>
          <w:rFonts w:ascii="Times New Roman" w:hAnsi="Times New Roman" w:cs="Times New Roman"/>
          <w:color w:val="1F497D" w:themeColor="text2"/>
          <w:sz w:val="28"/>
          <w:szCs w:val="28"/>
        </w:rPr>
        <w:t>Pureti</w:t>
      </w:r>
      <w:proofErr w:type="spellEnd"/>
      <w:r w:rsidRPr="00350E07">
        <w:rPr>
          <w:rStyle w:val="Heading1Char"/>
          <w:rFonts w:ascii="Times New Roman" w:hAnsi="Times New Roman" w:cs="Times New Roman"/>
          <w:color w:val="1F497D" w:themeColor="text2"/>
          <w:sz w:val="28"/>
          <w:szCs w:val="28"/>
        </w:rPr>
        <w:t xml:space="preserve"> </w:t>
      </w:r>
      <w:r>
        <w:rPr>
          <w:rStyle w:val="Heading1Char"/>
        </w:rPr>
        <w:t xml:space="preserve">    </w:t>
      </w:r>
      <w:r>
        <w:rPr>
          <w:rFonts w:ascii="Times New Roman" w:hAnsi="Times New Roman"/>
          <w:b/>
          <w:bCs/>
        </w:rPr>
        <w:t xml:space="preserve">                    </w:t>
      </w:r>
      <w:r w:rsidR="00350E07">
        <w:rPr>
          <w:rFonts w:ascii="Times New Roman" w:hAnsi="Times New Roman"/>
          <w:b/>
          <w:bCs/>
        </w:rPr>
        <w:t xml:space="preserve">      </w:t>
      </w:r>
      <w:r w:rsidR="009467AC">
        <w:fldChar w:fldCharType="begin"/>
      </w:r>
      <w:r w:rsidR="009467AC">
        <w:instrText xml:space="preserve"> INCLUDEPICTURE "https://nowlearning.servicenow.com/Credential%20Badge%20-%20Mainline%20-%20Certified%20System%20Administrator.png" \* MERGEFORMATINET </w:instrText>
      </w:r>
      <w:r w:rsidR="009467AC">
        <w:fldChar w:fldCharType="separate"/>
      </w:r>
      <w:r w:rsidR="009467AC">
        <w:rPr>
          <w:noProof/>
        </w:rPr>
        <w:drawing>
          <wp:inline distT="0" distB="0" distL="0" distR="0" wp14:anchorId="7894CEAD" wp14:editId="61FEC10C">
            <wp:extent cx="464185" cy="624475"/>
            <wp:effectExtent l="0" t="0" r="5715" b="0"/>
            <wp:docPr id="1878718762" name="Picture 6" descr="A green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18762" name="Picture 6" descr="A green and white sig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309" cy="689217"/>
                    </a:xfrm>
                    <a:prstGeom prst="rect">
                      <a:avLst/>
                    </a:prstGeom>
                    <a:noFill/>
                    <a:ln>
                      <a:noFill/>
                    </a:ln>
                  </pic:spPr>
                </pic:pic>
              </a:graphicData>
            </a:graphic>
          </wp:inline>
        </w:drawing>
      </w:r>
      <w:r w:rsidR="009467AC">
        <w:fldChar w:fldCharType="end"/>
      </w:r>
      <w:r w:rsidR="00350E07">
        <w:rPr>
          <w:rFonts w:ascii="Times New Roman" w:hAnsi="Times New Roman"/>
          <w:b/>
          <w:bCs/>
        </w:rPr>
        <w:t xml:space="preserve"> </w:t>
      </w:r>
      <w:r w:rsidR="006D509F">
        <w:fldChar w:fldCharType="begin"/>
      </w:r>
      <w:r w:rsidR="006D509F">
        <w:instrText xml:space="preserve"> INCLUDEPICTURE "https://nowlearning.servicenow.com/Credential%20Badge%20-%20Mainline%20-%20Implementation%20Specialist%20ITSM.png" \* MERGEFORMATINET </w:instrText>
      </w:r>
      <w:r w:rsidR="006D509F">
        <w:fldChar w:fldCharType="separate"/>
      </w:r>
      <w:r w:rsidR="006D509F">
        <w:rPr>
          <w:noProof/>
        </w:rPr>
        <w:drawing>
          <wp:inline distT="0" distB="0" distL="0" distR="0" wp14:anchorId="1A03A264" wp14:editId="3D82E7AE">
            <wp:extent cx="480695" cy="623628"/>
            <wp:effectExtent l="0" t="0" r="1905" b="0"/>
            <wp:docPr id="1918655404" name="Picture 6" descr="Certified Implementation Specialist – IT Servic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Implementation Specialist – IT Service Manag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842" cy="667928"/>
                    </a:xfrm>
                    <a:prstGeom prst="rect">
                      <a:avLst/>
                    </a:prstGeom>
                    <a:noFill/>
                    <a:ln>
                      <a:noFill/>
                    </a:ln>
                  </pic:spPr>
                </pic:pic>
              </a:graphicData>
            </a:graphic>
          </wp:inline>
        </w:drawing>
      </w:r>
      <w:r w:rsidR="006D509F">
        <w:fldChar w:fldCharType="end"/>
      </w:r>
      <w:r w:rsidR="00350E07">
        <w:rPr>
          <w:rFonts w:ascii="Times New Roman" w:hAnsi="Times New Roman"/>
          <w:b/>
          <w:bCs/>
        </w:rPr>
        <w:t xml:space="preserve"> </w:t>
      </w:r>
      <w:r>
        <w:fldChar w:fldCharType="begin"/>
      </w:r>
      <w:r>
        <w:instrText xml:space="preserve"> INCLUDEPICTURE "https://nowlearning.servicenow.com/Credential%20Badge%20-%20Micro-Cert-%20Certified%20Performance%20Analytics.png" \* MERGEFORMATINET </w:instrText>
      </w:r>
      <w:r>
        <w:fldChar w:fldCharType="separate"/>
      </w:r>
      <w:r>
        <w:rPr>
          <w:noProof/>
        </w:rPr>
        <w:drawing>
          <wp:inline distT="0" distB="0" distL="0" distR="0" wp14:anchorId="227E9B6C" wp14:editId="117480EE">
            <wp:extent cx="481965" cy="627007"/>
            <wp:effectExtent l="0" t="0" r="635" b="0"/>
            <wp:docPr id="1978329205" name="Picture 1" descr="A blue and green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9205" name="Picture 1" descr="A blue and green hexagon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266" cy="695047"/>
                    </a:xfrm>
                    <a:prstGeom prst="rect">
                      <a:avLst/>
                    </a:prstGeom>
                    <a:noFill/>
                    <a:ln>
                      <a:noFill/>
                    </a:ln>
                  </pic:spPr>
                </pic:pic>
              </a:graphicData>
            </a:graphic>
          </wp:inline>
        </w:drawing>
      </w:r>
      <w:r>
        <w:fldChar w:fldCharType="end"/>
      </w:r>
      <w:r>
        <w:rPr>
          <w:rFonts w:ascii="Times New Roman" w:hAnsi="Times New Roman"/>
          <w:b/>
          <w:bCs/>
        </w:rPr>
        <w:t xml:space="preserve"> </w:t>
      </w:r>
      <w:r>
        <w:fldChar w:fldCharType="begin"/>
      </w:r>
      <w:r>
        <w:instrText xml:space="preserve"> INCLUDEPICTURE "https://nowlearning.servicenow.com/Credential%20Badge%20-%20Micro-Cert-%20Certified%20Flow%20Designer.png" \* MERGEFORMATINET </w:instrText>
      </w:r>
      <w:r>
        <w:fldChar w:fldCharType="separate"/>
      </w:r>
      <w:r>
        <w:rPr>
          <w:noProof/>
        </w:rPr>
        <w:drawing>
          <wp:inline distT="0" distB="0" distL="0" distR="0" wp14:anchorId="73368BB2" wp14:editId="79C4E43A">
            <wp:extent cx="482420" cy="620395"/>
            <wp:effectExtent l="0" t="0" r="635" b="1905"/>
            <wp:docPr id="2043685030" name="Picture 2" descr="A blue and green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5030" name="Picture 2" descr="A blue and green hexagon with white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594" cy="661771"/>
                    </a:xfrm>
                    <a:prstGeom prst="rect">
                      <a:avLst/>
                    </a:prstGeom>
                    <a:noFill/>
                    <a:ln>
                      <a:noFill/>
                    </a:ln>
                  </pic:spPr>
                </pic:pic>
              </a:graphicData>
            </a:graphic>
          </wp:inline>
        </w:drawing>
      </w:r>
      <w:r>
        <w:fldChar w:fldCharType="end"/>
      </w:r>
      <w:r>
        <w:rPr>
          <w:rFonts w:ascii="Times New Roman" w:hAnsi="Times New Roman"/>
          <w:b/>
          <w:bCs/>
        </w:rPr>
        <w:t xml:space="preserve"> </w:t>
      </w:r>
      <w:r>
        <w:fldChar w:fldCharType="begin"/>
      </w:r>
      <w:r>
        <w:instrText xml:space="preserve"> INCLUDEPICTURE "https://nowlearning.servicenow.com/Credential%20Badge%20-%20Micro-Cert-%20Certified%20Automated%20Test%20Framework.png" \* MERGEFORMATINET </w:instrText>
      </w:r>
      <w:r>
        <w:fldChar w:fldCharType="separate"/>
      </w:r>
      <w:r>
        <w:rPr>
          <w:noProof/>
        </w:rPr>
        <w:drawing>
          <wp:inline distT="0" distB="0" distL="0" distR="0" wp14:anchorId="4C6C2B91" wp14:editId="16594551">
            <wp:extent cx="456077" cy="626745"/>
            <wp:effectExtent l="0" t="0" r="1270" b="0"/>
            <wp:docPr id="1243121870" name="Picture 3" descr="A blue and green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21870" name="Picture 3" descr="A blue and green hexagon with whit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949" cy="685660"/>
                    </a:xfrm>
                    <a:prstGeom prst="rect">
                      <a:avLst/>
                    </a:prstGeom>
                    <a:noFill/>
                    <a:ln>
                      <a:noFill/>
                    </a:ln>
                  </pic:spPr>
                </pic:pic>
              </a:graphicData>
            </a:graphic>
          </wp:inline>
        </w:drawing>
      </w:r>
      <w:r>
        <w:fldChar w:fldCharType="end"/>
      </w:r>
    </w:p>
    <w:p w14:paraId="69FF2EA2" w14:textId="77777777" w:rsidR="003F3FB0" w:rsidRPr="00091AAA" w:rsidRDefault="003F3FB0" w:rsidP="00E66A33">
      <w:pPr>
        <w:pStyle w:val="NoSpacing"/>
      </w:pPr>
    </w:p>
    <w:p w14:paraId="2CE18FD8" w14:textId="5B9422CD" w:rsidR="001E08DB" w:rsidRDefault="001E08DB" w:rsidP="00E66A33">
      <w:pPr>
        <w:pStyle w:val="NoSpacing"/>
        <w:rPr>
          <w:rStyle w:val="Hyperlink"/>
          <w:rFonts w:ascii="Times New Roman" w:hAnsi="Times New Roman"/>
          <w:shd w:val="clear" w:color="auto" w:fill="FFFFFF"/>
        </w:rPr>
      </w:pPr>
      <w:r w:rsidRPr="00350E07">
        <w:rPr>
          <w:rFonts w:ascii="Times New Roman" w:hAnsi="Times New Roman"/>
        </w:rPr>
        <w:t xml:space="preserve">                                    </w:t>
      </w:r>
      <w:r w:rsidR="00E66A33" w:rsidRPr="00350E07">
        <w:rPr>
          <w:rFonts w:ascii="Times New Roman" w:hAnsi="Times New Roman"/>
        </w:rPr>
        <w:t>+1(</w:t>
      </w:r>
      <w:r w:rsidR="007258AF">
        <w:rPr>
          <w:rFonts w:ascii="Times New Roman" w:hAnsi="Times New Roman"/>
        </w:rPr>
        <w:t>862</w:t>
      </w:r>
      <w:r w:rsidR="00E66A33" w:rsidRPr="00350E07">
        <w:rPr>
          <w:rFonts w:ascii="Times New Roman" w:hAnsi="Times New Roman"/>
        </w:rPr>
        <w:t>)-</w:t>
      </w:r>
      <w:r w:rsidR="004B0A31">
        <w:rPr>
          <w:rFonts w:ascii="Times New Roman" w:hAnsi="Times New Roman"/>
        </w:rPr>
        <w:t>4</w:t>
      </w:r>
      <w:r w:rsidR="007258AF">
        <w:rPr>
          <w:rFonts w:ascii="Times New Roman" w:hAnsi="Times New Roman"/>
        </w:rPr>
        <w:t>01</w:t>
      </w:r>
      <w:r w:rsidR="00E66A33" w:rsidRPr="00350E07">
        <w:rPr>
          <w:rFonts w:ascii="Times New Roman" w:hAnsi="Times New Roman"/>
        </w:rPr>
        <w:t>-</w:t>
      </w:r>
      <w:r w:rsidR="004B0A31">
        <w:rPr>
          <w:rFonts w:ascii="Times New Roman" w:hAnsi="Times New Roman"/>
        </w:rPr>
        <w:t>76</w:t>
      </w:r>
      <w:r w:rsidR="007258AF">
        <w:rPr>
          <w:rFonts w:ascii="Times New Roman" w:hAnsi="Times New Roman"/>
        </w:rPr>
        <w:t>66</w:t>
      </w:r>
      <w:r w:rsidR="004B0A31">
        <w:rPr>
          <w:rFonts w:ascii="Times New Roman" w:hAnsi="Times New Roman"/>
        </w:rPr>
        <w:t xml:space="preserve"> </w:t>
      </w:r>
      <w:r w:rsidR="00E66A33" w:rsidRPr="00350E07">
        <w:rPr>
          <w:rFonts w:ascii="Times New Roman" w:hAnsi="Times New Roman"/>
        </w:rPr>
        <w:t xml:space="preserve"> |  </w:t>
      </w:r>
      <w:hyperlink r:id="rId13" w:history="1">
        <w:r w:rsidR="00E66A33" w:rsidRPr="00350E07">
          <w:rPr>
            <w:rStyle w:val="Hyperlink"/>
            <w:rFonts w:ascii="Times New Roman" w:hAnsi="Times New Roman"/>
          </w:rPr>
          <w:t>niharika.pureti1528@gmail.com</w:t>
        </w:r>
      </w:hyperlink>
      <w:r w:rsidR="00E66A33" w:rsidRPr="00350E07">
        <w:rPr>
          <w:rFonts w:ascii="Times New Roman" w:hAnsi="Times New Roman"/>
        </w:rPr>
        <w:t xml:space="preserve"> | </w:t>
      </w:r>
      <w:hyperlink r:id="rId14" w:history="1">
        <w:r w:rsidR="00E66A33" w:rsidRPr="00350E07">
          <w:rPr>
            <w:rStyle w:val="Hyperlink"/>
            <w:rFonts w:ascii="Times New Roman" w:hAnsi="Times New Roman"/>
            <w:shd w:val="clear" w:color="auto" w:fill="FFFFFF"/>
          </w:rPr>
          <w:t>LinkedIn</w:t>
        </w:r>
      </w:hyperlink>
    </w:p>
    <w:p w14:paraId="31ACAF99" w14:textId="77777777" w:rsidR="007A1B5A" w:rsidRDefault="007A1B5A" w:rsidP="007A1B5A">
      <w:pPr>
        <w:pStyle w:val="NoSpacing"/>
        <w:rPr>
          <w:rFonts w:ascii="Times New Roman" w:hAnsi="Times New Roman"/>
          <w:b/>
          <w:bCs/>
          <w:color w:val="1F497D" w:themeColor="text2"/>
          <w:sz w:val="24"/>
          <w:szCs w:val="24"/>
        </w:rPr>
      </w:pPr>
    </w:p>
    <w:p w14:paraId="729FBDEE" w14:textId="69746752" w:rsidR="007A1B5A" w:rsidRDefault="007A1B5A" w:rsidP="007A1B5A">
      <w:pPr>
        <w:pStyle w:val="NoSpacing"/>
        <w:rPr>
          <w:rFonts w:ascii="Times New Roman" w:hAnsi="Times New Roman"/>
          <w:b/>
          <w:bCs/>
          <w:color w:val="1F497D" w:themeColor="text2"/>
          <w:sz w:val="20"/>
          <w:szCs w:val="20"/>
        </w:rPr>
      </w:pPr>
      <w:r w:rsidRPr="00350E07">
        <w:rPr>
          <w:rFonts w:ascii="Times New Roman" w:hAnsi="Times New Roman"/>
          <w:b/>
          <w:bCs/>
          <w:noProof/>
          <w:color w:val="1F497D" w:themeColor="text2"/>
          <w:sz w:val="24"/>
          <w:szCs w:val="24"/>
        </w:rPr>
        <mc:AlternateContent>
          <mc:Choice Requires="wps">
            <w:drawing>
              <wp:anchor distT="0" distB="0" distL="114300" distR="114300" simplePos="0" relativeHeight="251665408" behindDoc="0" locked="0" layoutInCell="1" allowOverlap="1" wp14:anchorId="23135464" wp14:editId="6E205547">
                <wp:simplePos x="0" y="0"/>
                <wp:positionH relativeFrom="column">
                  <wp:posOffset>1106539</wp:posOffset>
                </wp:positionH>
                <wp:positionV relativeFrom="paragraph">
                  <wp:posOffset>114894</wp:posOffset>
                </wp:positionV>
                <wp:extent cx="5261978" cy="0"/>
                <wp:effectExtent l="0" t="0" r="8890" b="12700"/>
                <wp:wrapNone/>
                <wp:docPr id="1086730169" name="Straight Connector 2"/>
                <wp:cNvGraphicFramePr/>
                <a:graphic xmlns:a="http://schemas.openxmlformats.org/drawingml/2006/main">
                  <a:graphicData uri="http://schemas.microsoft.com/office/word/2010/wordprocessingShape">
                    <wps:wsp>
                      <wps:cNvCnPr/>
                      <wps:spPr>
                        <a:xfrm flipV="1">
                          <a:off x="0" y="0"/>
                          <a:ext cx="5261978" cy="0"/>
                        </a:xfrm>
                        <a:prstGeom prst="line">
                          <a:avLst/>
                        </a:prstGeom>
                        <a:ln w="9525">
                          <a:solidFill>
                            <a:schemeClr val="accent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224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15pt,9.05pt" to="501.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" strokecolor="#4f81bd [3204]"/>
            </w:pict>
          </mc:Fallback>
        </mc:AlternateContent>
      </w:r>
      <w:r w:rsidRPr="00350E07">
        <w:rPr>
          <w:rFonts w:ascii="Times New Roman" w:hAnsi="Times New Roman"/>
          <w:b/>
          <w:bCs/>
          <w:color w:val="1F497D" w:themeColor="text2"/>
          <w:sz w:val="24"/>
          <w:szCs w:val="24"/>
        </w:rPr>
        <w:t>Technical Skills</w:t>
      </w:r>
      <w:r>
        <w:rPr>
          <w:rFonts w:ascii="Times New Roman" w:hAnsi="Times New Roman"/>
          <w:b/>
          <w:bCs/>
          <w:color w:val="1F497D" w:themeColor="text2"/>
          <w:sz w:val="20"/>
          <w:szCs w:val="20"/>
        </w:rPr>
        <w:t>:</w:t>
      </w:r>
    </w:p>
    <w:p w14:paraId="76E03EBE" w14:textId="77777777" w:rsidR="007A1B5A" w:rsidRPr="007A1B5A" w:rsidRDefault="007A1B5A" w:rsidP="007A1B5A">
      <w:pPr>
        <w:pStyle w:val="NoSpacing"/>
        <w:rPr>
          <w:rFonts w:ascii="Times New Roman" w:hAnsi="Times New Roman"/>
          <w:b/>
          <w:bCs/>
          <w:sz w:val="20"/>
          <w:szCs w:val="20"/>
        </w:rPr>
      </w:pPr>
    </w:p>
    <w:p w14:paraId="427EA4F8" w14:textId="1B5DFBF3" w:rsidR="004C4B6B" w:rsidRPr="004C4B6B" w:rsidRDefault="007A1B5A" w:rsidP="004C4B6B">
      <w:pPr>
        <w:pStyle w:val="ListParagraph"/>
        <w:numPr>
          <w:ilvl w:val="0"/>
          <w:numId w:val="46"/>
        </w:numPr>
        <w:ind w:left="360"/>
        <w:jc w:val="both"/>
        <w:rPr>
          <w:sz w:val="21"/>
          <w:szCs w:val="21"/>
        </w:rPr>
      </w:pPr>
      <w:r w:rsidRPr="000740FC">
        <w:rPr>
          <w:sz w:val="21"/>
          <w:szCs w:val="21"/>
        </w:rPr>
        <w:t xml:space="preserve">Over </w:t>
      </w:r>
      <w:r w:rsidR="00ED033C">
        <w:rPr>
          <w:sz w:val="21"/>
          <w:szCs w:val="21"/>
        </w:rPr>
        <w:t>4</w:t>
      </w:r>
      <w:r w:rsidR="000740FC" w:rsidRPr="000740FC">
        <w:rPr>
          <w:sz w:val="21"/>
          <w:szCs w:val="21"/>
        </w:rPr>
        <w:t>+</w:t>
      </w:r>
      <w:r w:rsidRPr="000740FC">
        <w:rPr>
          <w:sz w:val="21"/>
          <w:szCs w:val="21"/>
        </w:rPr>
        <w:t xml:space="preserve"> years of professional experience in ServiceNow, including in-depth knowledge of</w:t>
      </w:r>
      <w:r w:rsidR="004F269F">
        <w:rPr>
          <w:sz w:val="21"/>
          <w:szCs w:val="21"/>
        </w:rPr>
        <w:t xml:space="preserve"> </w:t>
      </w:r>
      <w:r w:rsidR="004F269F" w:rsidRPr="004F269F">
        <w:rPr>
          <w:b/>
          <w:bCs/>
          <w:sz w:val="20"/>
          <w:szCs w:val="20"/>
        </w:rPr>
        <w:t>IT Service Delivery (ITSM), HR Service Delivery (HRSD), Configuration Management Database (CMDB)</w:t>
      </w:r>
      <w:r w:rsidR="004F269F" w:rsidRPr="004F269F">
        <w:rPr>
          <w:sz w:val="20"/>
          <w:szCs w:val="20"/>
        </w:rPr>
        <w:t xml:space="preserve">, and </w:t>
      </w:r>
      <w:r w:rsidR="004F269F" w:rsidRPr="004F269F">
        <w:rPr>
          <w:b/>
          <w:bCs/>
          <w:sz w:val="20"/>
          <w:szCs w:val="20"/>
        </w:rPr>
        <w:t>IT Business Management (ITBM).</w:t>
      </w:r>
    </w:p>
    <w:p w14:paraId="7489A5DE" w14:textId="4C4C8E2F" w:rsidR="004C4B6B" w:rsidRPr="008B04D1" w:rsidRDefault="004C4B6B" w:rsidP="004C4B6B">
      <w:pPr>
        <w:pStyle w:val="ListParagraph"/>
        <w:numPr>
          <w:ilvl w:val="0"/>
          <w:numId w:val="46"/>
        </w:numPr>
        <w:ind w:left="360"/>
        <w:jc w:val="both"/>
        <w:rPr>
          <w:sz w:val="21"/>
          <w:szCs w:val="21"/>
        </w:rPr>
      </w:pPr>
      <w:r w:rsidRPr="008B04D1">
        <w:rPr>
          <w:rFonts w:eastAsia="Calibri" w:hint="cs"/>
          <w:color w:val="000000"/>
          <w:sz w:val="21"/>
          <w:szCs w:val="21"/>
        </w:rPr>
        <w:t xml:space="preserve">Excellent hands-on experience with the ITIL process in ServiceNow: </w:t>
      </w:r>
      <w:r w:rsidRPr="008B04D1">
        <w:rPr>
          <w:rFonts w:eastAsia="Calibri" w:hint="cs"/>
          <w:b/>
          <w:color w:val="000000"/>
          <w:sz w:val="21"/>
          <w:szCs w:val="21"/>
        </w:rPr>
        <w:t>Incident Management, Problem Management, Change management, Release Management.</w:t>
      </w:r>
    </w:p>
    <w:p w14:paraId="67BBC29E" w14:textId="3F7089D4" w:rsidR="007A1B5A" w:rsidRPr="000740FC" w:rsidRDefault="007A1B5A" w:rsidP="007A1B5A">
      <w:pPr>
        <w:pStyle w:val="ListParagraph"/>
        <w:numPr>
          <w:ilvl w:val="0"/>
          <w:numId w:val="46"/>
        </w:numPr>
        <w:ind w:left="360"/>
        <w:jc w:val="both"/>
        <w:rPr>
          <w:sz w:val="21"/>
          <w:szCs w:val="21"/>
        </w:rPr>
      </w:pPr>
      <w:r w:rsidRPr="000740FC">
        <w:rPr>
          <w:sz w:val="21"/>
          <w:szCs w:val="21"/>
        </w:rPr>
        <w:t xml:space="preserve">Proficient in integrating ServiceNow with external systems such as </w:t>
      </w:r>
      <w:r w:rsidRPr="004F269F">
        <w:rPr>
          <w:b/>
          <w:bCs/>
          <w:sz w:val="21"/>
          <w:szCs w:val="21"/>
        </w:rPr>
        <w:t>Workday, JIRA, Active Directory</w:t>
      </w:r>
      <w:r w:rsidRPr="000740FC">
        <w:rPr>
          <w:sz w:val="21"/>
          <w:szCs w:val="21"/>
        </w:rPr>
        <w:t xml:space="preserve">, and implementing </w:t>
      </w:r>
      <w:r w:rsidRPr="004F269F">
        <w:rPr>
          <w:b/>
          <w:bCs/>
          <w:sz w:val="21"/>
          <w:szCs w:val="21"/>
        </w:rPr>
        <w:t>Single Sign-On (SSO)</w:t>
      </w:r>
      <w:r w:rsidR="00507164">
        <w:rPr>
          <w:b/>
          <w:bCs/>
          <w:sz w:val="21"/>
          <w:szCs w:val="21"/>
        </w:rPr>
        <w:t xml:space="preserve"> </w:t>
      </w:r>
      <w:r w:rsidR="00507164" w:rsidRPr="00507164">
        <w:rPr>
          <w:sz w:val="21"/>
          <w:szCs w:val="21"/>
        </w:rPr>
        <w:t>and</w:t>
      </w:r>
      <w:r w:rsidR="00507164">
        <w:rPr>
          <w:b/>
          <w:bCs/>
          <w:sz w:val="21"/>
          <w:szCs w:val="21"/>
        </w:rPr>
        <w:t xml:space="preserve"> LDAP</w:t>
      </w:r>
      <w:r w:rsidRPr="000740FC">
        <w:rPr>
          <w:sz w:val="21"/>
          <w:szCs w:val="21"/>
        </w:rPr>
        <w:t xml:space="preserve">. Experienced in automating end-to-end lifecycle management for software, hardware, and cloud assets using </w:t>
      </w:r>
      <w:r w:rsidRPr="008B04D1">
        <w:rPr>
          <w:sz w:val="21"/>
          <w:szCs w:val="21"/>
        </w:rPr>
        <w:t>ITAM</w:t>
      </w:r>
      <w:r w:rsidRPr="000740FC">
        <w:rPr>
          <w:sz w:val="21"/>
          <w:szCs w:val="21"/>
        </w:rPr>
        <w:t>, and developing various scripts and rules to streamline processes within the ServiceNow platform.</w:t>
      </w:r>
    </w:p>
    <w:p w14:paraId="0AF91CF3" w14:textId="7A619080" w:rsidR="002E75FE" w:rsidRDefault="007A1B5A" w:rsidP="002E75FE">
      <w:pPr>
        <w:pStyle w:val="ListParagraph"/>
        <w:numPr>
          <w:ilvl w:val="0"/>
          <w:numId w:val="46"/>
        </w:numPr>
        <w:ind w:left="360"/>
        <w:jc w:val="both"/>
        <w:rPr>
          <w:sz w:val="21"/>
          <w:szCs w:val="21"/>
        </w:rPr>
      </w:pPr>
      <w:r w:rsidRPr="000740FC">
        <w:rPr>
          <w:sz w:val="21"/>
          <w:szCs w:val="21"/>
        </w:rPr>
        <w:t>Expertise</w:t>
      </w:r>
      <w:r w:rsidR="007D0D5A">
        <w:rPr>
          <w:sz w:val="21"/>
          <w:szCs w:val="21"/>
        </w:rPr>
        <w:t xml:space="preserve"> </w:t>
      </w:r>
      <w:r w:rsidRPr="000740FC">
        <w:rPr>
          <w:sz w:val="21"/>
          <w:szCs w:val="21"/>
        </w:rPr>
        <w:t>in ITOM solutions</w:t>
      </w:r>
      <w:r w:rsidR="008B04D1">
        <w:rPr>
          <w:sz w:val="21"/>
          <w:szCs w:val="21"/>
        </w:rPr>
        <w:t xml:space="preserve"> and s</w:t>
      </w:r>
      <w:r w:rsidRPr="000740FC">
        <w:rPr>
          <w:sz w:val="21"/>
          <w:szCs w:val="21"/>
        </w:rPr>
        <w:t xml:space="preserve">uccessfully configured and managed CMDB and implemented </w:t>
      </w:r>
      <w:r w:rsidRPr="002E75FE">
        <w:rPr>
          <w:b/>
          <w:bCs/>
          <w:sz w:val="21"/>
          <w:szCs w:val="21"/>
        </w:rPr>
        <w:t>CSDM</w:t>
      </w:r>
      <w:r w:rsidRPr="000740FC">
        <w:rPr>
          <w:sz w:val="21"/>
          <w:szCs w:val="21"/>
        </w:rPr>
        <w:t xml:space="preserve"> principles to ensure governance and compliance, enhancing operational efficiency and risk management.</w:t>
      </w:r>
    </w:p>
    <w:p w14:paraId="1A20D289" w14:textId="395AF65D" w:rsidR="002E75FE" w:rsidRPr="002E75FE" w:rsidRDefault="007D0D5A" w:rsidP="002E75FE">
      <w:pPr>
        <w:pStyle w:val="ListParagraph"/>
        <w:numPr>
          <w:ilvl w:val="0"/>
          <w:numId w:val="46"/>
        </w:numPr>
        <w:ind w:left="360"/>
        <w:jc w:val="both"/>
        <w:rPr>
          <w:sz w:val="21"/>
          <w:szCs w:val="21"/>
        </w:rPr>
      </w:pPr>
      <w:r w:rsidRPr="007D0D5A">
        <w:rPr>
          <w:sz w:val="20"/>
          <w:szCs w:val="20"/>
        </w:rPr>
        <w:t>Knowledge</w:t>
      </w:r>
      <w:r w:rsidR="002E75FE" w:rsidRPr="002E75FE">
        <w:rPr>
          <w:sz w:val="20"/>
          <w:szCs w:val="20"/>
        </w:rPr>
        <w:t xml:space="preserve"> in ServiceNow modules including </w:t>
      </w:r>
      <w:r w:rsidR="002E75FE" w:rsidRPr="007D0D5A">
        <w:rPr>
          <w:b/>
          <w:bCs/>
          <w:sz w:val="20"/>
          <w:szCs w:val="20"/>
        </w:rPr>
        <w:t>Service Catalog</w:t>
      </w:r>
      <w:r w:rsidR="002E75FE" w:rsidRPr="002E75FE">
        <w:rPr>
          <w:sz w:val="20"/>
          <w:szCs w:val="20"/>
        </w:rPr>
        <w:t xml:space="preserve">, </w:t>
      </w:r>
      <w:r w:rsidR="002E75FE" w:rsidRPr="007D0D5A">
        <w:rPr>
          <w:b/>
          <w:bCs/>
          <w:sz w:val="20"/>
          <w:szCs w:val="20"/>
        </w:rPr>
        <w:t>Service Mapping</w:t>
      </w:r>
      <w:r w:rsidR="002E75FE" w:rsidRPr="002E75FE">
        <w:rPr>
          <w:sz w:val="20"/>
          <w:szCs w:val="20"/>
        </w:rPr>
        <w:t xml:space="preserve">, Incident, Problem, Change, Knowledge, Release, Contract, </w:t>
      </w:r>
      <w:r w:rsidR="002E75FE" w:rsidRPr="007D0D5A">
        <w:rPr>
          <w:b/>
          <w:bCs/>
          <w:sz w:val="20"/>
          <w:szCs w:val="20"/>
        </w:rPr>
        <w:t>SLA</w:t>
      </w:r>
      <w:r w:rsidR="002E75FE" w:rsidRPr="002E75FE">
        <w:rPr>
          <w:sz w:val="20"/>
          <w:szCs w:val="20"/>
        </w:rPr>
        <w:t xml:space="preserve">, Customer Service, Asset Management, Discovery, Event Management, Application Portfolio Management (APM), </w:t>
      </w:r>
      <w:r w:rsidR="002E75FE" w:rsidRPr="007D0D5A">
        <w:rPr>
          <w:b/>
          <w:bCs/>
          <w:sz w:val="20"/>
          <w:szCs w:val="20"/>
        </w:rPr>
        <w:t>ATF</w:t>
      </w:r>
      <w:r w:rsidR="002E75FE" w:rsidRPr="002E75FE">
        <w:rPr>
          <w:sz w:val="20"/>
          <w:szCs w:val="20"/>
        </w:rPr>
        <w:t>.</w:t>
      </w:r>
    </w:p>
    <w:p w14:paraId="15A3C703" w14:textId="55AF18E5" w:rsidR="007A1B5A" w:rsidRPr="000740FC" w:rsidRDefault="007A1B5A" w:rsidP="007A1B5A">
      <w:pPr>
        <w:pStyle w:val="ListParagraph"/>
        <w:numPr>
          <w:ilvl w:val="0"/>
          <w:numId w:val="46"/>
        </w:numPr>
        <w:ind w:left="360"/>
        <w:jc w:val="both"/>
        <w:rPr>
          <w:sz w:val="21"/>
          <w:szCs w:val="21"/>
        </w:rPr>
      </w:pPr>
      <w:r w:rsidRPr="000740FC">
        <w:rPr>
          <w:sz w:val="21"/>
          <w:szCs w:val="21"/>
        </w:rPr>
        <w:t xml:space="preserve">Strong experience in all phases of </w:t>
      </w:r>
      <w:r w:rsidRPr="007D0D5A">
        <w:rPr>
          <w:b/>
          <w:bCs/>
          <w:sz w:val="21"/>
          <w:szCs w:val="21"/>
        </w:rPr>
        <w:t>SDLC</w:t>
      </w:r>
      <w:r w:rsidRPr="000740FC">
        <w:rPr>
          <w:sz w:val="21"/>
          <w:szCs w:val="21"/>
        </w:rPr>
        <w:t xml:space="preserve">, with a focus on </w:t>
      </w:r>
      <w:r w:rsidRPr="007D0D5A">
        <w:rPr>
          <w:b/>
          <w:bCs/>
          <w:sz w:val="21"/>
          <w:szCs w:val="21"/>
        </w:rPr>
        <w:t>Agile</w:t>
      </w:r>
      <w:r w:rsidR="005C7E7C">
        <w:rPr>
          <w:b/>
          <w:bCs/>
          <w:sz w:val="21"/>
          <w:szCs w:val="21"/>
        </w:rPr>
        <w:t xml:space="preserve"> </w:t>
      </w:r>
      <w:r w:rsidR="006A0683">
        <w:rPr>
          <w:b/>
          <w:bCs/>
          <w:sz w:val="21"/>
          <w:szCs w:val="21"/>
        </w:rPr>
        <w:t>Scrum</w:t>
      </w:r>
      <w:r w:rsidR="004C4B6B">
        <w:rPr>
          <w:b/>
          <w:bCs/>
          <w:sz w:val="21"/>
          <w:szCs w:val="21"/>
        </w:rPr>
        <w:t xml:space="preserve"> </w:t>
      </w:r>
      <w:r w:rsidRPr="000740FC">
        <w:rPr>
          <w:sz w:val="21"/>
          <w:szCs w:val="21"/>
        </w:rPr>
        <w:t xml:space="preserve">methodologies. Proficient in front-end and back-end development using </w:t>
      </w:r>
      <w:r w:rsidRPr="007D0D5A">
        <w:rPr>
          <w:b/>
          <w:bCs/>
          <w:sz w:val="21"/>
          <w:szCs w:val="21"/>
        </w:rPr>
        <w:t>HTML5, CSS</w:t>
      </w:r>
      <w:r w:rsidR="006A0683">
        <w:rPr>
          <w:b/>
          <w:bCs/>
          <w:sz w:val="21"/>
          <w:szCs w:val="21"/>
        </w:rPr>
        <w:t>3</w:t>
      </w:r>
      <w:r w:rsidRPr="007D0D5A">
        <w:rPr>
          <w:b/>
          <w:bCs/>
          <w:sz w:val="21"/>
          <w:szCs w:val="21"/>
        </w:rPr>
        <w:t>, JavaScript</w:t>
      </w:r>
      <w:r w:rsidRPr="000740FC">
        <w:rPr>
          <w:sz w:val="21"/>
          <w:szCs w:val="21"/>
        </w:rPr>
        <w:t xml:space="preserve"> </w:t>
      </w:r>
      <w:r w:rsidR="005C7E7C" w:rsidRPr="005C7E7C">
        <w:rPr>
          <w:sz w:val="21"/>
          <w:szCs w:val="21"/>
        </w:rPr>
        <w:t xml:space="preserve">including Server-Side Glide Scripting and Client-Side </w:t>
      </w:r>
      <w:r w:rsidR="005C7E7C" w:rsidRPr="003B7020">
        <w:rPr>
          <w:sz w:val="21"/>
          <w:szCs w:val="21"/>
        </w:rPr>
        <w:t>Glide Ajax</w:t>
      </w:r>
      <w:r w:rsidRPr="000740FC">
        <w:rPr>
          <w:sz w:val="21"/>
          <w:szCs w:val="21"/>
        </w:rPr>
        <w:t xml:space="preserve"> with a focus on optimizing performance, data validation</w:t>
      </w:r>
    </w:p>
    <w:p w14:paraId="3691FB80" w14:textId="0C2AB308" w:rsidR="00AB1C9F" w:rsidRDefault="002E75FE" w:rsidP="00AB1C9F">
      <w:pPr>
        <w:pStyle w:val="ListParagraph"/>
        <w:numPr>
          <w:ilvl w:val="0"/>
          <w:numId w:val="46"/>
        </w:numPr>
        <w:ind w:left="360"/>
        <w:jc w:val="both"/>
        <w:rPr>
          <w:sz w:val="21"/>
          <w:szCs w:val="21"/>
        </w:rPr>
      </w:pPr>
      <w:r>
        <w:rPr>
          <w:sz w:val="21"/>
          <w:szCs w:val="21"/>
        </w:rPr>
        <w:t>C</w:t>
      </w:r>
      <w:r w:rsidR="007A1B5A" w:rsidRPr="000740FC">
        <w:rPr>
          <w:sz w:val="21"/>
          <w:szCs w:val="21"/>
        </w:rPr>
        <w:t>ollaborat</w:t>
      </w:r>
      <w:r>
        <w:rPr>
          <w:sz w:val="21"/>
          <w:szCs w:val="21"/>
        </w:rPr>
        <w:t>ed</w:t>
      </w:r>
      <w:r w:rsidR="007A1B5A" w:rsidRPr="000740FC">
        <w:rPr>
          <w:sz w:val="21"/>
          <w:szCs w:val="21"/>
        </w:rPr>
        <w:t xml:space="preserve"> with customers and clients to ensure successful project outcomes, and provid</w:t>
      </w:r>
      <w:r>
        <w:rPr>
          <w:sz w:val="21"/>
          <w:szCs w:val="21"/>
        </w:rPr>
        <w:t>ing</w:t>
      </w:r>
      <w:r w:rsidR="007A1B5A" w:rsidRPr="000740FC">
        <w:rPr>
          <w:sz w:val="21"/>
          <w:szCs w:val="21"/>
        </w:rPr>
        <w:t xml:space="preserve"> insights into application performance and usage for informed decision-making.</w:t>
      </w:r>
    </w:p>
    <w:p w14:paraId="0386D924" w14:textId="5690AC05" w:rsidR="00D26B49" w:rsidRDefault="00D26B49" w:rsidP="00AB1C9F">
      <w:pPr>
        <w:pStyle w:val="ListParagraph"/>
        <w:numPr>
          <w:ilvl w:val="0"/>
          <w:numId w:val="46"/>
        </w:numPr>
        <w:ind w:left="360"/>
        <w:jc w:val="both"/>
        <w:rPr>
          <w:sz w:val="21"/>
          <w:szCs w:val="21"/>
        </w:rPr>
      </w:pPr>
      <w:r w:rsidRPr="00D26B49">
        <w:rPr>
          <w:sz w:val="21"/>
          <w:szCs w:val="21"/>
        </w:rPr>
        <w:t>Collaborated on requirements gathering and tailored ServiceNow solutions.</w:t>
      </w:r>
    </w:p>
    <w:p w14:paraId="5EEF16A1" w14:textId="77777777" w:rsidR="004C4B6B" w:rsidRDefault="00AB1C9F" w:rsidP="004C4B6B">
      <w:pPr>
        <w:pStyle w:val="ListParagraph"/>
        <w:numPr>
          <w:ilvl w:val="0"/>
          <w:numId w:val="46"/>
        </w:numPr>
        <w:ind w:left="360"/>
        <w:jc w:val="both"/>
        <w:rPr>
          <w:sz w:val="21"/>
          <w:szCs w:val="21"/>
        </w:rPr>
      </w:pPr>
      <w:r w:rsidRPr="00AB1C9F">
        <w:rPr>
          <w:sz w:val="21"/>
          <w:szCs w:val="21"/>
        </w:rPr>
        <w:t xml:space="preserve">Experienced in </w:t>
      </w:r>
      <w:r w:rsidRPr="00AB1C9F">
        <w:rPr>
          <w:rStyle w:val="Strong"/>
          <w:sz w:val="21"/>
          <w:szCs w:val="21"/>
        </w:rPr>
        <w:t>Import Sets</w:t>
      </w:r>
      <w:r w:rsidRPr="00AB1C9F">
        <w:rPr>
          <w:sz w:val="21"/>
          <w:szCs w:val="21"/>
        </w:rPr>
        <w:t xml:space="preserve">, </w:t>
      </w:r>
      <w:r w:rsidRPr="00AB1C9F">
        <w:rPr>
          <w:rStyle w:val="Strong"/>
          <w:sz w:val="21"/>
          <w:szCs w:val="21"/>
        </w:rPr>
        <w:t>Transform Maps</w:t>
      </w:r>
      <w:r w:rsidRPr="00AB1C9F">
        <w:rPr>
          <w:sz w:val="21"/>
          <w:szCs w:val="21"/>
        </w:rPr>
        <w:t xml:space="preserve">, </w:t>
      </w:r>
      <w:r w:rsidRPr="00AB1C9F">
        <w:rPr>
          <w:rStyle w:val="Strong"/>
          <w:sz w:val="21"/>
          <w:szCs w:val="21"/>
        </w:rPr>
        <w:t>Data Sources</w:t>
      </w:r>
      <w:r w:rsidRPr="00AB1C9F">
        <w:rPr>
          <w:sz w:val="21"/>
          <w:szCs w:val="21"/>
        </w:rPr>
        <w:t xml:space="preserve">, and using </w:t>
      </w:r>
      <w:r w:rsidRPr="00AB1C9F">
        <w:rPr>
          <w:rStyle w:val="Strong"/>
          <w:sz w:val="21"/>
          <w:szCs w:val="21"/>
        </w:rPr>
        <w:t>Discovery</w:t>
      </w:r>
      <w:r w:rsidRPr="00AB1C9F">
        <w:rPr>
          <w:sz w:val="21"/>
          <w:szCs w:val="21"/>
        </w:rPr>
        <w:t xml:space="preserve"> to load configuration information to the CMDB. Proficient in developing </w:t>
      </w:r>
      <w:r w:rsidRPr="00AB1C9F">
        <w:rPr>
          <w:rStyle w:val="Strong"/>
          <w:sz w:val="21"/>
          <w:szCs w:val="21"/>
        </w:rPr>
        <w:t>reports</w:t>
      </w:r>
      <w:r w:rsidRPr="00AB1C9F">
        <w:rPr>
          <w:sz w:val="21"/>
          <w:szCs w:val="21"/>
        </w:rPr>
        <w:t xml:space="preserve">, </w:t>
      </w:r>
      <w:r w:rsidRPr="00AB1C9F">
        <w:rPr>
          <w:rStyle w:val="Strong"/>
          <w:sz w:val="21"/>
          <w:szCs w:val="21"/>
        </w:rPr>
        <w:t>dashboards</w:t>
      </w:r>
      <w:r w:rsidRPr="00AB1C9F">
        <w:rPr>
          <w:sz w:val="21"/>
          <w:szCs w:val="21"/>
        </w:rPr>
        <w:t xml:space="preserve">, and </w:t>
      </w:r>
      <w:r w:rsidRPr="00AB1C9F">
        <w:rPr>
          <w:rStyle w:val="Strong"/>
          <w:sz w:val="21"/>
          <w:szCs w:val="21"/>
        </w:rPr>
        <w:t>metrics</w:t>
      </w:r>
      <w:r w:rsidRPr="00AB1C9F">
        <w:rPr>
          <w:sz w:val="21"/>
          <w:szCs w:val="21"/>
        </w:rPr>
        <w:t xml:space="preserve"> using </w:t>
      </w:r>
      <w:r w:rsidRPr="00AB1C9F">
        <w:rPr>
          <w:rStyle w:val="Strong"/>
          <w:sz w:val="21"/>
          <w:szCs w:val="21"/>
        </w:rPr>
        <w:t>Performance Analytics</w:t>
      </w:r>
      <w:r w:rsidRPr="00AB1C9F">
        <w:rPr>
          <w:sz w:val="21"/>
          <w:szCs w:val="21"/>
        </w:rPr>
        <w:t xml:space="preserve"> and native ServiceNow reporting tools.</w:t>
      </w:r>
    </w:p>
    <w:p w14:paraId="7565032E" w14:textId="070B7E0B" w:rsidR="004C4B6B" w:rsidRPr="004C4B6B" w:rsidRDefault="004C4B6B" w:rsidP="004C4B6B">
      <w:pPr>
        <w:pStyle w:val="ListParagraph"/>
        <w:numPr>
          <w:ilvl w:val="0"/>
          <w:numId w:val="46"/>
        </w:numPr>
        <w:ind w:left="360"/>
        <w:jc w:val="both"/>
        <w:rPr>
          <w:sz w:val="21"/>
          <w:szCs w:val="21"/>
        </w:rPr>
      </w:pPr>
      <w:r w:rsidRPr="004C4B6B">
        <w:rPr>
          <w:rFonts w:eastAsia="Calibri" w:hint="cs"/>
          <w:sz w:val="21"/>
          <w:szCs w:val="21"/>
        </w:rPr>
        <w:t xml:space="preserve">Well versed in integrating ServiceNow with other third-party applications like </w:t>
      </w:r>
      <w:r w:rsidRPr="004C4B6B">
        <w:rPr>
          <w:rFonts w:eastAsia="Calibri" w:hint="cs"/>
          <w:b/>
          <w:sz w:val="21"/>
          <w:szCs w:val="21"/>
        </w:rPr>
        <w:t xml:space="preserve">REST </w:t>
      </w:r>
      <w:r w:rsidRPr="004C4B6B">
        <w:rPr>
          <w:rFonts w:eastAsia="Calibri" w:hint="cs"/>
          <w:sz w:val="21"/>
          <w:szCs w:val="21"/>
        </w:rPr>
        <w:t xml:space="preserve">and </w:t>
      </w:r>
      <w:r w:rsidRPr="004C4B6B">
        <w:rPr>
          <w:rFonts w:hint="cs"/>
          <w:b/>
          <w:sz w:val="21"/>
          <w:szCs w:val="21"/>
        </w:rPr>
        <w:t xml:space="preserve">SOAP </w:t>
      </w:r>
      <w:r w:rsidRPr="004C4B6B">
        <w:rPr>
          <w:rFonts w:hint="cs"/>
          <w:sz w:val="21"/>
          <w:szCs w:val="21"/>
        </w:rPr>
        <w:t>Methodologies.</w:t>
      </w:r>
    </w:p>
    <w:p w14:paraId="2AED56DC" w14:textId="77777777" w:rsidR="004C4B6B" w:rsidRDefault="00AB1C9F" w:rsidP="00814737">
      <w:pPr>
        <w:pStyle w:val="ListParagraph"/>
        <w:numPr>
          <w:ilvl w:val="0"/>
          <w:numId w:val="48"/>
        </w:numPr>
        <w:jc w:val="both"/>
        <w:rPr>
          <w:sz w:val="21"/>
          <w:szCs w:val="21"/>
        </w:rPr>
      </w:pPr>
      <w:r w:rsidRPr="004C4B6B">
        <w:rPr>
          <w:sz w:val="21"/>
          <w:szCs w:val="21"/>
        </w:rPr>
        <w:t xml:space="preserve">Implemented system security using </w:t>
      </w:r>
      <w:r w:rsidRPr="004C4B6B">
        <w:rPr>
          <w:rStyle w:val="Strong"/>
          <w:sz w:val="21"/>
          <w:szCs w:val="21"/>
        </w:rPr>
        <w:t>Access Control Lists (ACLs)</w:t>
      </w:r>
      <w:r w:rsidR="004C4B6B">
        <w:rPr>
          <w:sz w:val="21"/>
          <w:szCs w:val="21"/>
        </w:rPr>
        <w:t xml:space="preserve">. </w:t>
      </w:r>
    </w:p>
    <w:p w14:paraId="19ADF67D" w14:textId="3A6964C0" w:rsidR="00D26B49" w:rsidRDefault="00D26B49" w:rsidP="00814737">
      <w:pPr>
        <w:pStyle w:val="ListParagraph"/>
        <w:numPr>
          <w:ilvl w:val="0"/>
          <w:numId w:val="48"/>
        </w:numPr>
        <w:jc w:val="both"/>
        <w:rPr>
          <w:sz w:val="21"/>
          <w:szCs w:val="21"/>
        </w:rPr>
      </w:pPr>
      <w:r w:rsidRPr="00D26B49">
        <w:rPr>
          <w:sz w:val="21"/>
          <w:szCs w:val="21"/>
        </w:rPr>
        <w:t>Documented ServiceNow applications and Python scripts thoroughly.</w:t>
      </w:r>
    </w:p>
    <w:p w14:paraId="1448F067" w14:textId="17A8345B" w:rsidR="00415F99" w:rsidRPr="004C4B6B" w:rsidRDefault="00415F99" w:rsidP="00814737">
      <w:pPr>
        <w:pStyle w:val="ListParagraph"/>
        <w:numPr>
          <w:ilvl w:val="0"/>
          <w:numId w:val="48"/>
        </w:numPr>
        <w:jc w:val="both"/>
        <w:rPr>
          <w:sz w:val="21"/>
          <w:szCs w:val="21"/>
        </w:rPr>
      </w:pPr>
      <w:r w:rsidRPr="004C4B6B">
        <w:rPr>
          <w:sz w:val="21"/>
          <w:szCs w:val="21"/>
        </w:rPr>
        <w:t xml:space="preserve">Familiarity with integrating </w:t>
      </w:r>
      <w:r w:rsidRPr="004C4B6B">
        <w:rPr>
          <w:b/>
          <w:bCs/>
          <w:sz w:val="21"/>
          <w:szCs w:val="21"/>
        </w:rPr>
        <w:t>Employment Center Pro</w:t>
      </w:r>
      <w:r w:rsidRPr="004C4B6B">
        <w:rPr>
          <w:sz w:val="21"/>
          <w:szCs w:val="21"/>
        </w:rPr>
        <w:t xml:space="preserve"> with other ServiceNow applications and external systems. Tracked usage metrics and measured the effectiveness of the Employee Center.</w:t>
      </w:r>
    </w:p>
    <w:p w14:paraId="13EFC8C4" w14:textId="69612F86" w:rsidR="00D56B39" w:rsidRPr="00D56B39" w:rsidRDefault="00D56B39" w:rsidP="00415F99">
      <w:pPr>
        <w:pStyle w:val="NoSpacing"/>
        <w:numPr>
          <w:ilvl w:val="0"/>
          <w:numId w:val="48"/>
        </w:numPr>
        <w:jc w:val="both"/>
        <w:rPr>
          <w:rFonts w:ascii="Times New Roman" w:hAnsi="Times New Roman"/>
          <w:sz w:val="21"/>
          <w:szCs w:val="21"/>
        </w:rPr>
      </w:pPr>
      <w:r w:rsidRPr="00D56B39">
        <w:rPr>
          <w:rFonts w:ascii="Times New Roman" w:hAnsi="Times New Roman"/>
          <w:sz w:val="21"/>
          <w:szCs w:val="21"/>
        </w:rPr>
        <w:t xml:space="preserve">Strong </w:t>
      </w:r>
      <w:r w:rsidRPr="00D56B39">
        <w:rPr>
          <w:rFonts w:ascii="Times New Roman" w:hAnsi="Times New Roman"/>
          <w:b/>
          <w:bCs/>
          <w:sz w:val="21"/>
          <w:szCs w:val="21"/>
        </w:rPr>
        <w:t>communication</w:t>
      </w:r>
      <w:r>
        <w:rPr>
          <w:rFonts w:ascii="Times New Roman" w:hAnsi="Times New Roman"/>
          <w:b/>
          <w:bCs/>
          <w:sz w:val="21"/>
          <w:szCs w:val="21"/>
        </w:rPr>
        <w:t xml:space="preserve"> skills</w:t>
      </w:r>
      <w:r w:rsidR="005241DF">
        <w:rPr>
          <w:rFonts w:ascii="Times New Roman" w:hAnsi="Times New Roman"/>
          <w:sz w:val="21"/>
          <w:szCs w:val="21"/>
        </w:rPr>
        <w:t>,</w:t>
      </w:r>
      <w:r w:rsidRPr="00D56B39">
        <w:rPr>
          <w:rFonts w:ascii="Times New Roman" w:hAnsi="Times New Roman"/>
          <w:sz w:val="21"/>
          <w:szCs w:val="21"/>
        </w:rPr>
        <w:t xml:space="preserve"> </w:t>
      </w:r>
      <w:r w:rsidRPr="00D56B39">
        <w:rPr>
          <w:rFonts w:ascii="Times New Roman" w:hAnsi="Times New Roman"/>
          <w:b/>
          <w:bCs/>
          <w:sz w:val="21"/>
          <w:szCs w:val="21"/>
        </w:rPr>
        <w:t>problem-solving skills</w:t>
      </w:r>
      <w:r>
        <w:rPr>
          <w:rFonts w:ascii="Times New Roman" w:hAnsi="Times New Roman"/>
          <w:sz w:val="21"/>
          <w:szCs w:val="21"/>
        </w:rPr>
        <w:t xml:space="preserve"> </w:t>
      </w:r>
      <w:r w:rsidR="005241DF">
        <w:rPr>
          <w:rFonts w:ascii="Times New Roman" w:hAnsi="Times New Roman"/>
          <w:sz w:val="21"/>
          <w:szCs w:val="21"/>
        </w:rPr>
        <w:t xml:space="preserve">and up to date </w:t>
      </w:r>
      <w:r>
        <w:rPr>
          <w:rFonts w:ascii="Times New Roman" w:hAnsi="Times New Roman"/>
          <w:sz w:val="21"/>
          <w:szCs w:val="21"/>
        </w:rPr>
        <w:t>in</w:t>
      </w:r>
      <w:r w:rsidRPr="00D56B39">
        <w:rPr>
          <w:rFonts w:ascii="Times New Roman" w:hAnsi="Times New Roman"/>
          <w:sz w:val="21"/>
          <w:szCs w:val="21"/>
        </w:rPr>
        <w:t xml:space="preserve"> identifying issues</w:t>
      </w:r>
      <w:r>
        <w:rPr>
          <w:rFonts w:ascii="Times New Roman" w:hAnsi="Times New Roman"/>
          <w:sz w:val="21"/>
          <w:szCs w:val="21"/>
        </w:rPr>
        <w:t xml:space="preserve"> </w:t>
      </w:r>
      <w:r w:rsidRPr="00D56B39">
        <w:rPr>
          <w:rFonts w:ascii="Times New Roman" w:hAnsi="Times New Roman"/>
          <w:sz w:val="21"/>
          <w:szCs w:val="21"/>
        </w:rPr>
        <w:t xml:space="preserve">and effectively explained technical </w:t>
      </w:r>
      <w:r w:rsidR="005241DF">
        <w:rPr>
          <w:rFonts w:ascii="Times New Roman" w:hAnsi="Times New Roman"/>
          <w:sz w:val="21"/>
          <w:szCs w:val="21"/>
        </w:rPr>
        <w:t>ideas</w:t>
      </w:r>
      <w:r w:rsidRPr="00D56B39">
        <w:rPr>
          <w:rFonts w:ascii="Times New Roman" w:hAnsi="Times New Roman"/>
          <w:sz w:val="21"/>
          <w:szCs w:val="21"/>
        </w:rPr>
        <w:t xml:space="preserve"> to both technical and non-technical </w:t>
      </w:r>
      <w:r w:rsidR="005241DF">
        <w:rPr>
          <w:rFonts w:ascii="Times New Roman" w:hAnsi="Times New Roman"/>
          <w:sz w:val="21"/>
          <w:szCs w:val="21"/>
        </w:rPr>
        <w:t>stakeholders</w:t>
      </w:r>
      <w:r w:rsidRPr="00D56B39">
        <w:rPr>
          <w:rFonts w:ascii="Times New Roman" w:hAnsi="Times New Roman"/>
          <w:sz w:val="21"/>
          <w:szCs w:val="21"/>
        </w:rPr>
        <w:t>. Proven record of collaborating with diverse teams across various departments to create and implement solutions that are aligned with project goals.</w:t>
      </w:r>
    </w:p>
    <w:p w14:paraId="73382DC4" w14:textId="77777777" w:rsidR="00091AAA" w:rsidRDefault="00091AAA" w:rsidP="007A1B5A">
      <w:pPr>
        <w:pStyle w:val="NoSpacing"/>
        <w:rPr>
          <w:rFonts w:ascii="Times New Roman" w:hAnsi="Times New Roman"/>
          <w:b/>
          <w:bCs/>
          <w:sz w:val="20"/>
          <w:szCs w:val="20"/>
        </w:rPr>
      </w:pPr>
    </w:p>
    <w:p w14:paraId="68D8B1D4" w14:textId="77777777" w:rsidR="00091AAA" w:rsidRDefault="00091AAA" w:rsidP="007A1B5A">
      <w:pPr>
        <w:pStyle w:val="NoSpacing"/>
        <w:rPr>
          <w:rFonts w:ascii="Times New Roman" w:hAnsi="Times New Roman"/>
          <w:b/>
          <w:bCs/>
          <w:sz w:val="20"/>
          <w:szCs w:val="20"/>
        </w:rPr>
      </w:pPr>
    </w:p>
    <w:p w14:paraId="109F619F" w14:textId="77777777" w:rsidR="00E66A33" w:rsidRDefault="00E66A33" w:rsidP="00E66A33">
      <w:pPr>
        <w:pStyle w:val="NoSpacing"/>
        <w:rPr>
          <w:rFonts w:ascii="Times New Roman" w:hAnsi="Times New Roman"/>
          <w:b/>
          <w:bCs/>
          <w:color w:val="1F497D" w:themeColor="text2"/>
          <w:sz w:val="20"/>
          <w:szCs w:val="20"/>
        </w:rPr>
      </w:pPr>
      <w:r w:rsidRPr="00350E07">
        <w:rPr>
          <w:rFonts w:ascii="Times New Roman" w:hAnsi="Times New Roman"/>
          <w:b/>
          <w:bCs/>
          <w:noProof/>
          <w:color w:val="1F497D" w:themeColor="text2"/>
          <w:sz w:val="24"/>
          <w:szCs w:val="24"/>
        </w:rPr>
        <mc:AlternateContent>
          <mc:Choice Requires="wps">
            <w:drawing>
              <wp:anchor distT="0" distB="0" distL="114300" distR="114300" simplePos="0" relativeHeight="251659264" behindDoc="0" locked="0" layoutInCell="1" allowOverlap="1" wp14:anchorId="0A5DC03E" wp14:editId="28A6A73F">
                <wp:simplePos x="0" y="0"/>
                <wp:positionH relativeFrom="column">
                  <wp:posOffset>1106539</wp:posOffset>
                </wp:positionH>
                <wp:positionV relativeFrom="paragraph">
                  <wp:posOffset>116062</wp:posOffset>
                </wp:positionV>
                <wp:extent cx="5261978" cy="0"/>
                <wp:effectExtent l="0" t="0" r="8890" b="12700"/>
                <wp:wrapNone/>
                <wp:docPr id="717388617" name="Straight Connector 2"/>
                <wp:cNvGraphicFramePr/>
                <a:graphic xmlns:a="http://schemas.openxmlformats.org/drawingml/2006/main">
                  <a:graphicData uri="http://schemas.microsoft.com/office/word/2010/wordprocessingShape">
                    <wps:wsp>
                      <wps:cNvCnPr/>
                      <wps:spPr>
                        <a:xfrm flipV="1">
                          <a:off x="0" y="0"/>
                          <a:ext cx="5261978" cy="0"/>
                        </a:xfrm>
                        <a:prstGeom prst="line">
                          <a:avLst/>
                        </a:prstGeom>
                        <a:ln w="9525">
                          <a:solidFill>
                            <a:schemeClr val="accent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21033"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15pt,9.15pt" to="501.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" strokecolor="#4f81bd [3204]"/>
            </w:pict>
          </mc:Fallback>
        </mc:AlternateContent>
      </w:r>
      <w:r w:rsidRPr="00350E07">
        <w:rPr>
          <w:rFonts w:ascii="Times New Roman" w:hAnsi="Times New Roman"/>
          <w:b/>
          <w:bCs/>
          <w:color w:val="1F497D" w:themeColor="text2"/>
          <w:sz w:val="24"/>
          <w:szCs w:val="24"/>
        </w:rPr>
        <w:t>Technical Skills</w:t>
      </w:r>
      <w:r>
        <w:rPr>
          <w:rFonts w:ascii="Times New Roman" w:hAnsi="Times New Roman"/>
          <w:b/>
          <w:bCs/>
          <w:color w:val="1F497D" w:themeColor="text2"/>
          <w:sz w:val="20"/>
          <w:szCs w:val="20"/>
        </w:rPr>
        <w:t>:</w:t>
      </w:r>
    </w:p>
    <w:p w14:paraId="775F28ED" w14:textId="77777777" w:rsidR="00275705" w:rsidRDefault="00275705" w:rsidP="00E66A33">
      <w:pPr>
        <w:pStyle w:val="NoSpacing"/>
        <w:rPr>
          <w:rFonts w:ascii="Times New Roman" w:hAnsi="Times New Roman"/>
          <w:b/>
          <w:bCs/>
          <w:sz w:val="20"/>
          <w:szCs w:val="20"/>
        </w:rPr>
      </w:pPr>
    </w:p>
    <w:p w14:paraId="7D2D46E9" w14:textId="5B5F1915" w:rsidR="00E66A33" w:rsidRPr="000740FC" w:rsidRDefault="00E66A33" w:rsidP="00E66A33">
      <w:pPr>
        <w:pStyle w:val="NoSpacing"/>
        <w:rPr>
          <w:rFonts w:ascii="Times New Roman" w:hAnsi="Times New Roman"/>
          <w:b/>
          <w:bCs/>
          <w:color w:val="1F497D" w:themeColor="text2"/>
          <w:sz w:val="21"/>
          <w:szCs w:val="21"/>
        </w:rPr>
      </w:pPr>
      <w:r w:rsidRPr="000740FC">
        <w:rPr>
          <w:rFonts w:ascii="Times New Roman" w:hAnsi="Times New Roman"/>
          <w:b/>
          <w:bCs/>
          <w:sz w:val="21"/>
          <w:szCs w:val="21"/>
        </w:rPr>
        <w:t>ServiceNow Modules:</w:t>
      </w:r>
      <w:r w:rsidRPr="000740FC">
        <w:rPr>
          <w:rFonts w:ascii="Times New Roman" w:hAnsi="Times New Roman"/>
          <w:sz w:val="21"/>
          <w:szCs w:val="21"/>
        </w:rPr>
        <w:t xml:space="preserve"> ITSM, HRSD,</w:t>
      </w:r>
      <w:r w:rsidR="008B04D1" w:rsidRPr="008B04D1">
        <w:rPr>
          <w:rFonts w:ascii="Times New Roman" w:hAnsi="Times New Roman"/>
          <w:sz w:val="21"/>
          <w:szCs w:val="21"/>
        </w:rPr>
        <w:t xml:space="preserve"> </w:t>
      </w:r>
      <w:r w:rsidR="008B04D1" w:rsidRPr="000740FC">
        <w:rPr>
          <w:rFonts w:ascii="Times New Roman" w:hAnsi="Times New Roman"/>
          <w:sz w:val="21"/>
          <w:szCs w:val="21"/>
        </w:rPr>
        <w:t>CMDB,</w:t>
      </w:r>
      <w:r w:rsidRPr="000740FC">
        <w:rPr>
          <w:rFonts w:ascii="Times New Roman" w:hAnsi="Times New Roman"/>
          <w:sz w:val="21"/>
          <w:szCs w:val="21"/>
        </w:rPr>
        <w:t xml:space="preserve"> </w:t>
      </w:r>
      <w:r w:rsidR="008B04D1" w:rsidRPr="000740FC">
        <w:rPr>
          <w:rFonts w:ascii="Times New Roman" w:hAnsi="Times New Roman"/>
          <w:color w:val="000000"/>
          <w:sz w:val="21"/>
          <w:szCs w:val="21"/>
          <w:shd w:val="clear" w:color="auto" w:fill="FFFFFF"/>
        </w:rPr>
        <w:t>Customer Service Management (CSM)</w:t>
      </w:r>
      <w:r w:rsidR="008B04D1" w:rsidRPr="000740FC">
        <w:rPr>
          <w:rFonts w:ascii="Times New Roman" w:hAnsi="Times New Roman"/>
          <w:sz w:val="21"/>
          <w:szCs w:val="21"/>
        </w:rPr>
        <w:t>,</w:t>
      </w:r>
      <w:r w:rsidR="008B04D1">
        <w:rPr>
          <w:rFonts w:ascii="Times New Roman" w:hAnsi="Times New Roman"/>
          <w:sz w:val="21"/>
          <w:szCs w:val="21"/>
        </w:rPr>
        <w:t xml:space="preserve"> </w:t>
      </w:r>
      <w:r w:rsidRPr="000740FC">
        <w:rPr>
          <w:rFonts w:ascii="Times New Roman" w:hAnsi="Times New Roman"/>
          <w:sz w:val="21"/>
          <w:szCs w:val="21"/>
        </w:rPr>
        <w:t>Incident Management, Problem Management, Change Management,</w:t>
      </w:r>
      <w:r w:rsidR="008B04D1">
        <w:rPr>
          <w:rFonts w:ascii="Times New Roman" w:hAnsi="Times New Roman"/>
          <w:sz w:val="21"/>
          <w:szCs w:val="21"/>
        </w:rPr>
        <w:t xml:space="preserve"> </w:t>
      </w:r>
      <w:r w:rsidRPr="000740FC">
        <w:rPr>
          <w:rFonts w:ascii="Times New Roman" w:hAnsi="Times New Roman"/>
          <w:sz w:val="21"/>
          <w:szCs w:val="21"/>
        </w:rPr>
        <w:t>Service Catalog, SLA Management, Asset Management</w:t>
      </w:r>
      <w:r w:rsidR="00CB538E" w:rsidRPr="000740FC">
        <w:rPr>
          <w:rFonts w:ascii="Times New Roman" w:hAnsi="Times New Roman"/>
          <w:sz w:val="21"/>
          <w:szCs w:val="21"/>
        </w:rPr>
        <w:t>, Common Service Data Model (CSDM).</w:t>
      </w:r>
    </w:p>
    <w:p w14:paraId="2DED9DE9" w14:textId="13746BAE" w:rsidR="00513B93" w:rsidRDefault="00E66A33" w:rsidP="00E66A33">
      <w:pPr>
        <w:pStyle w:val="NoSpacing"/>
        <w:rPr>
          <w:rFonts w:ascii="Times New Roman" w:hAnsi="Times New Roman"/>
          <w:sz w:val="21"/>
          <w:szCs w:val="21"/>
        </w:rPr>
      </w:pPr>
      <w:r w:rsidRPr="000740FC">
        <w:rPr>
          <w:rFonts w:ascii="Times New Roman" w:hAnsi="Times New Roman"/>
          <w:b/>
          <w:bCs/>
          <w:sz w:val="21"/>
          <w:szCs w:val="21"/>
        </w:rPr>
        <w:t>Scripting &amp; Programming Languages:</w:t>
      </w:r>
      <w:r w:rsidRPr="000740FC">
        <w:rPr>
          <w:rFonts w:ascii="Times New Roman" w:hAnsi="Times New Roman"/>
          <w:sz w:val="21"/>
          <w:szCs w:val="21"/>
        </w:rPr>
        <w:t xml:space="preserve"> JavaScript, AngularJS, ReactJS, HTML, CSS</w:t>
      </w:r>
      <w:r w:rsidR="00CB538E" w:rsidRPr="000740FC">
        <w:rPr>
          <w:rFonts w:ascii="Times New Roman" w:hAnsi="Times New Roman"/>
          <w:sz w:val="21"/>
          <w:szCs w:val="21"/>
        </w:rPr>
        <w:t>.</w:t>
      </w:r>
    </w:p>
    <w:p w14:paraId="13338F82" w14:textId="15950CFF" w:rsidR="00106F85" w:rsidRPr="00106F85" w:rsidRDefault="00106F85" w:rsidP="00E66A33">
      <w:pPr>
        <w:pStyle w:val="NoSpacing"/>
        <w:rPr>
          <w:rFonts w:ascii="Times New Roman" w:hAnsi="Times New Roman"/>
          <w:sz w:val="21"/>
          <w:szCs w:val="21"/>
        </w:rPr>
      </w:pPr>
      <w:r w:rsidRPr="00106F85">
        <w:rPr>
          <w:rFonts w:ascii="Times New Roman" w:hAnsi="Times New Roman"/>
          <w:b/>
          <w:bCs/>
          <w:sz w:val="21"/>
          <w:szCs w:val="21"/>
        </w:rPr>
        <w:t>Integration Tools:</w:t>
      </w:r>
      <w:r>
        <w:rPr>
          <w:rFonts w:ascii="Times New Roman" w:hAnsi="Times New Roman"/>
          <w:b/>
          <w:bCs/>
          <w:sz w:val="21"/>
          <w:szCs w:val="21"/>
        </w:rPr>
        <w:t xml:space="preserve"> </w:t>
      </w:r>
      <w:r>
        <w:rPr>
          <w:rFonts w:ascii="Times New Roman" w:hAnsi="Times New Roman"/>
          <w:sz w:val="21"/>
          <w:szCs w:val="21"/>
        </w:rPr>
        <w:t xml:space="preserve">LDAP, Active Directory, </w:t>
      </w:r>
      <w:r w:rsidR="00513B93" w:rsidRPr="00513B93">
        <w:rPr>
          <w:rFonts w:ascii="Times New Roman" w:hAnsi="Times New Roman"/>
          <w:sz w:val="21"/>
          <w:szCs w:val="21"/>
        </w:rPr>
        <w:t>Single Sign-On (SSO)</w:t>
      </w:r>
      <w:r w:rsidR="00513B93">
        <w:rPr>
          <w:rFonts w:ascii="Times New Roman" w:hAnsi="Times New Roman"/>
          <w:sz w:val="21"/>
          <w:szCs w:val="21"/>
        </w:rPr>
        <w:t xml:space="preserve">, </w:t>
      </w:r>
      <w:r w:rsidRPr="000740FC">
        <w:rPr>
          <w:rFonts w:ascii="Times New Roman" w:hAnsi="Times New Roman"/>
          <w:sz w:val="21"/>
          <w:szCs w:val="21"/>
        </w:rPr>
        <w:t>SOAP, REST APIs,</w:t>
      </w:r>
      <w:r w:rsidRPr="00106F85">
        <w:rPr>
          <w:rFonts w:ascii="Times New Roman" w:hAnsi="Times New Roman"/>
        </w:rPr>
        <w:t xml:space="preserve"> </w:t>
      </w:r>
      <w:r w:rsidRPr="00106F85">
        <w:rPr>
          <w:rFonts w:ascii="Times New Roman" w:hAnsi="Times New Roman"/>
          <w:sz w:val="21"/>
          <w:szCs w:val="21"/>
        </w:rPr>
        <w:t>Workday</w:t>
      </w:r>
      <w:r w:rsidR="00513B93">
        <w:rPr>
          <w:rFonts w:ascii="Times New Roman" w:hAnsi="Times New Roman"/>
          <w:sz w:val="21"/>
          <w:szCs w:val="21"/>
        </w:rPr>
        <w:t>.</w:t>
      </w:r>
    </w:p>
    <w:p w14:paraId="0775681C" w14:textId="7A67B6EA" w:rsidR="00E66A33" w:rsidRDefault="00E66A33" w:rsidP="00E66A33">
      <w:pPr>
        <w:pStyle w:val="NoSpacing"/>
        <w:rPr>
          <w:rFonts w:ascii="Times New Roman" w:hAnsi="Times New Roman"/>
          <w:sz w:val="21"/>
          <w:szCs w:val="21"/>
        </w:rPr>
      </w:pPr>
      <w:r w:rsidRPr="000740FC">
        <w:rPr>
          <w:rFonts w:ascii="Times New Roman" w:hAnsi="Times New Roman"/>
          <w:b/>
          <w:bCs/>
          <w:sz w:val="21"/>
          <w:szCs w:val="21"/>
        </w:rPr>
        <w:t>Software Methodologies</w:t>
      </w:r>
      <w:r w:rsidR="00106F85">
        <w:rPr>
          <w:rFonts w:ascii="Times New Roman" w:hAnsi="Times New Roman"/>
          <w:b/>
          <w:bCs/>
          <w:sz w:val="21"/>
          <w:szCs w:val="21"/>
        </w:rPr>
        <w:t xml:space="preserve"> and Frameworks</w:t>
      </w:r>
      <w:r w:rsidRPr="000740FC">
        <w:rPr>
          <w:rFonts w:ascii="Times New Roman" w:hAnsi="Times New Roman"/>
          <w:b/>
          <w:bCs/>
          <w:sz w:val="21"/>
          <w:szCs w:val="21"/>
        </w:rPr>
        <w:t>:</w:t>
      </w:r>
      <w:r w:rsidRPr="000740FC">
        <w:rPr>
          <w:rFonts w:ascii="Times New Roman" w:hAnsi="Times New Roman"/>
          <w:sz w:val="21"/>
          <w:szCs w:val="21"/>
        </w:rPr>
        <w:t xml:space="preserve"> Agile</w:t>
      </w:r>
      <w:r w:rsidR="00106F85">
        <w:rPr>
          <w:rFonts w:ascii="Times New Roman" w:hAnsi="Times New Roman"/>
          <w:sz w:val="21"/>
          <w:szCs w:val="21"/>
        </w:rPr>
        <w:t xml:space="preserve"> Scrum</w:t>
      </w:r>
      <w:r w:rsidRPr="000740FC">
        <w:rPr>
          <w:rFonts w:ascii="Times New Roman" w:hAnsi="Times New Roman"/>
          <w:sz w:val="21"/>
          <w:szCs w:val="21"/>
        </w:rPr>
        <w:t>, SDLC</w:t>
      </w:r>
      <w:r w:rsidR="00106F85">
        <w:rPr>
          <w:rFonts w:ascii="Times New Roman" w:hAnsi="Times New Roman"/>
          <w:sz w:val="21"/>
          <w:szCs w:val="21"/>
        </w:rPr>
        <w:t>, Waterfall, ITIL</w:t>
      </w:r>
      <w:r w:rsidR="00CB538E" w:rsidRPr="000740FC">
        <w:rPr>
          <w:rFonts w:ascii="Times New Roman" w:hAnsi="Times New Roman"/>
          <w:sz w:val="21"/>
          <w:szCs w:val="21"/>
        </w:rPr>
        <w:t>.</w:t>
      </w:r>
    </w:p>
    <w:p w14:paraId="4D1E8315" w14:textId="34F8A915" w:rsidR="00513B93" w:rsidRDefault="00513B93" w:rsidP="00E66A33">
      <w:pPr>
        <w:pStyle w:val="NoSpacing"/>
        <w:rPr>
          <w:rFonts w:ascii="Times New Roman" w:hAnsi="Times New Roman"/>
          <w:sz w:val="21"/>
          <w:szCs w:val="21"/>
        </w:rPr>
      </w:pPr>
      <w:r w:rsidRPr="00513B93">
        <w:rPr>
          <w:rFonts w:ascii="Times New Roman" w:hAnsi="Times New Roman"/>
          <w:b/>
          <w:bCs/>
          <w:sz w:val="21"/>
          <w:szCs w:val="21"/>
        </w:rPr>
        <w:lastRenderedPageBreak/>
        <w:t xml:space="preserve">Automation &amp; Scripting: </w:t>
      </w:r>
      <w:r w:rsidRPr="00513B93">
        <w:rPr>
          <w:rFonts w:ascii="Times New Roman" w:hAnsi="Times New Roman"/>
          <w:sz w:val="21"/>
          <w:szCs w:val="21"/>
        </w:rPr>
        <w:t>UI Actions, UI Policies, Client Scripts</w:t>
      </w:r>
      <w:r>
        <w:rPr>
          <w:rFonts w:ascii="Times New Roman" w:hAnsi="Times New Roman"/>
          <w:sz w:val="21"/>
          <w:szCs w:val="21"/>
        </w:rPr>
        <w:t xml:space="preserve">, </w:t>
      </w:r>
      <w:r w:rsidRPr="00513B93">
        <w:rPr>
          <w:rFonts w:ascii="Times New Roman" w:hAnsi="Times New Roman"/>
          <w:sz w:val="21"/>
          <w:szCs w:val="21"/>
        </w:rPr>
        <w:t>Business Rules</w:t>
      </w:r>
      <w:r>
        <w:rPr>
          <w:rFonts w:ascii="Times New Roman" w:hAnsi="Times New Roman"/>
          <w:sz w:val="21"/>
          <w:szCs w:val="21"/>
        </w:rPr>
        <w:t xml:space="preserve">, </w:t>
      </w:r>
      <w:r w:rsidRPr="00513B93">
        <w:rPr>
          <w:rFonts w:ascii="Times New Roman" w:hAnsi="Times New Roman"/>
          <w:sz w:val="21"/>
          <w:szCs w:val="21"/>
        </w:rPr>
        <w:t>Scheduled Jobs</w:t>
      </w:r>
      <w:r>
        <w:rPr>
          <w:rFonts w:ascii="Times New Roman" w:hAnsi="Times New Roman"/>
          <w:sz w:val="21"/>
          <w:szCs w:val="21"/>
        </w:rPr>
        <w:t xml:space="preserve">, </w:t>
      </w:r>
      <w:r w:rsidRPr="00513B93">
        <w:rPr>
          <w:rFonts w:ascii="Times New Roman" w:hAnsi="Times New Roman"/>
          <w:sz w:val="21"/>
          <w:szCs w:val="21"/>
        </w:rPr>
        <w:t>Integration Hub Flows</w:t>
      </w:r>
      <w:r>
        <w:rPr>
          <w:rFonts w:ascii="Times New Roman" w:hAnsi="Times New Roman"/>
          <w:sz w:val="21"/>
          <w:szCs w:val="21"/>
        </w:rPr>
        <w:t>.</w:t>
      </w:r>
    </w:p>
    <w:p w14:paraId="6178A371" w14:textId="28F162FE" w:rsidR="00513B93" w:rsidRPr="00513B93" w:rsidRDefault="00513B93" w:rsidP="00E66A33">
      <w:pPr>
        <w:pStyle w:val="NoSpacing"/>
        <w:rPr>
          <w:rFonts w:ascii="Times New Roman" w:hAnsi="Times New Roman"/>
          <w:sz w:val="21"/>
          <w:szCs w:val="21"/>
        </w:rPr>
      </w:pPr>
      <w:r w:rsidRPr="00513B93">
        <w:rPr>
          <w:rFonts w:ascii="Times New Roman" w:hAnsi="Times New Roman"/>
          <w:b/>
          <w:bCs/>
          <w:sz w:val="21"/>
          <w:szCs w:val="21"/>
        </w:rPr>
        <w:t>Development and Configuration Tools</w:t>
      </w:r>
      <w:r w:rsidRPr="00513B93">
        <w:rPr>
          <w:rFonts w:ascii="Times New Roman" w:hAnsi="Times New Roman"/>
          <w:sz w:val="21"/>
          <w:szCs w:val="21"/>
        </w:rPr>
        <w:t>:</w:t>
      </w:r>
      <w:r>
        <w:rPr>
          <w:rFonts w:ascii="Times New Roman" w:hAnsi="Times New Roman"/>
          <w:sz w:val="21"/>
          <w:szCs w:val="21"/>
        </w:rPr>
        <w:t xml:space="preserve"> </w:t>
      </w:r>
      <w:r w:rsidRPr="00513B93">
        <w:rPr>
          <w:rFonts w:ascii="Times New Roman" w:hAnsi="Times New Roman"/>
          <w:sz w:val="21"/>
          <w:szCs w:val="21"/>
        </w:rPr>
        <w:t>Import Sets</w:t>
      </w:r>
      <w:r>
        <w:rPr>
          <w:rFonts w:ascii="Times New Roman" w:hAnsi="Times New Roman"/>
          <w:sz w:val="21"/>
          <w:szCs w:val="21"/>
        </w:rPr>
        <w:t xml:space="preserve">, </w:t>
      </w:r>
      <w:r w:rsidRPr="00513B93">
        <w:rPr>
          <w:rFonts w:ascii="Times New Roman" w:hAnsi="Times New Roman"/>
          <w:sz w:val="21"/>
          <w:szCs w:val="21"/>
        </w:rPr>
        <w:t>Update Sets</w:t>
      </w:r>
      <w:r>
        <w:rPr>
          <w:rFonts w:ascii="Times New Roman" w:hAnsi="Times New Roman"/>
          <w:sz w:val="21"/>
          <w:szCs w:val="21"/>
        </w:rPr>
        <w:t xml:space="preserve">, </w:t>
      </w:r>
      <w:r w:rsidRPr="00513B93">
        <w:rPr>
          <w:rFonts w:ascii="Times New Roman" w:hAnsi="Times New Roman"/>
          <w:sz w:val="21"/>
          <w:szCs w:val="21"/>
        </w:rPr>
        <w:t>Access Control Lists (ACLs)</w:t>
      </w:r>
      <w:r>
        <w:rPr>
          <w:rFonts w:ascii="Times New Roman" w:hAnsi="Times New Roman"/>
          <w:sz w:val="21"/>
          <w:szCs w:val="21"/>
        </w:rPr>
        <w:t xml:space="preserve">, </w:t>
      </w:r>
      <w:r w:rsidRPr="00513B93">
        <w:rPr>
          <w:rFonts w:ascii="Times New Roman" w:hAnsi="Times New Roman"/>
          <w:sz w:val="21"/>
          <w:szCs w:val="21"/>
        </w:rPr>
        <w:t>Custom Workflows</w:t>
      </w:r>
      <w:r>
        <w:rPr>
          <w:rFonts w:ascii="Times New Roman" w:hAnsi="Times New Roman"/>
          <w:sz w:val="21"/>
          <w:szCs w:val="21"/>
        </w:rPr>
        <w:t>,</w:t>
      </w:r>
      <w:r w:rsidRPr="00513B93">
        <w:rPr>
          <w:rFonts w:ascii="Times New Roman" w:hAnsi="Times New Roman"/>
          <w:sz w:val="21"/>
          <w:szCs w:val="21"/>
        </w:rPr>
        <w:t xml:space="preserve"> Dashboards and Reporting</w:t>
      </w:r>
      <w:r>
        <w:rPr>
          <w:rFonts w:ascii="Times New Roman" w:hAnsi="Times New Roman"/>
          <w:sz w:val="21"/>
          <w:szCs w:val="21"/>
        </w:rPr>
        <w:t xml:space="preserve"> </w:t>
      </w:r>
      <w:r w:rsidRPr="00513B93">
        <w:rPr>
          <w:rFonts w:ascii="Times New Roman" w:hAnsi="Times New Roman"/>
          <w:sz w:val="21"/>
          <w:szCs w:val="21"/>
        </w:rPr>
        <w:t>(ServiceNow Performance Analytics)</w:t>
      </w:r>
      <w:r>
        <w:rPr>
          <w:rFonts w:ascii="Times New Roman" w:hAnsi="Times New Roman"/>
          <w:sz w:val="21"/>
          <w:szCs w:val="21"/>
        </w:rPr>
        <w:t>.</w:t>
      </w:r>
    </w:p>
    <w:p w14:paraId="2C869461" w14:textId="54758A4E" w:rsidR="005A5853" w:rsidRPr="000740FC" w:rsidRDefault="00196AB2" w:rsidP="00E66A33">
      <w:pPr>
        <w:pStyle w:val="NoSpacing"/>
        <w:rPr>
          <w:rFonts w:ascii="Times New Roman" w:hAnsi="Times New Roman"/>
          <w:sz w:val="21"/>
          <w:szCs w:val="21"/>
        </w:rPr>
      </w:pPr>
      <w:r w:rsidRPr="000740FC">
        <w:rPr>
          <w:rFonts w:ascii="Times New Roman" w:hAnsi="Times New Roman"/>
          <w:b/>
          <w:bCs/>
          <w:sz w:val="21"/>
          <w:szCs w:val="21"/>
        </w:rPr>
        <w:t>Application Tools:</w:t>
      </w:r>
      <w:r w:rsidRPr="000740FC">
        <w:rPr>
          <w:rFonts w:cstheme="minorHAnsi"/>
          <w:sz w:val="21"/>
          <w:szCs w:val="21"/>
        </w:rPr>
        <w:t xml:space="preserve"> </w:t>
      </w:r>
      <w:r w:rsidR="005A5853" w:rsidRPr="000740FC">
        <w:rPr>
          <w:rFonts w:ascii="Times New Roman" w:hAnsi="Times New Roman"/>
          <w:sz w:val="21"/>
          <w:szCs w:val="21"/>
        </w:rPr>
        <w:t>ServiceNow, BMC Remedy, JIRA</w:t>
      </w:r>
      <w:r w:rsidR="00CB538E" w:rsidRPr="000740FC">
        <w:rPr>
          <w:rFonts w:ascii="Times New Roman" w:hAnsi="Times New Roman"/>
          <w:sz w:val="21"/>
          <w:szCs w:val="21"/>
        </w:rPr>
        <w:t>.</w:t>
      </w:r>
    </w:p>
    <w:p w14:paraId="477384F8" w14:textId="77777777" w:rsidR="00091AAA" w:rsidRDefault="00091AAA" w:rsidP="001E08DB">
      <w:pPr>
        <w:pStyle w:val="NoSpacing"/>
        <w:rPr>
          <w:rFonts w:ascii="Times New Roman" w:hAnsi="Times New Roman"/>
          <w:sz w:val="20"/>
          <w:szCs w:val="20"/>
        </w:rPr>
      </w:pPr>
    </w:p>
    <w:p w14:paraId="79F110D3" w14:textId="77777777" w:rsidR="00091AAA" w:rsidRDefault="00091AAA" w:rsidP="001E08DB">
      <w:pPr>
        <w:pStyle w:val="NoSpacing"/>
        <w:rPr>
          <w:rFonts w:ascii="Times New Roman" w:hAnsi="Times New Roman"/>
          <w:sz w:val="20"/>
          <w:szCs w:val="20"/>
        </w:rPr>
      </w:pPr>
    </w:p>
    <w:p w14:paraId="5F964AF9" w14:textId="77777777" w:rsidR="001E08DB" w:rsidRPr="00350E07" w:rsidRDefault="001E08DB" w:rsidP="001E08DB">
      <w:pPr>
        <w:pStyle w:val="NoSpacing"/>
        <w:rPr>
          <w:rFonts w:ascii="Times New Roman" w:hAnsi="Times New Roman"/>
          <w:b/>
          <w:bCs/>
          <w:color w:val="1F497D" w:themeColor="text2"/>
          <w:sz w:val="24"/>
          <w:szCs w:val="24"/>
        </w:rPr>
      </w:pPr>
      <w:r w:rsidRPr="00350E07">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46EA62E5" wp14:editId="08D9CBE1">
                <wp:simplePos x="0" y="0"/>
                <wp:positionH relativeFrom="column">
                  <wp:posOffset>981177</wp:posOffset>
                </wp:positionH>
                <wp:positionV relativeFrom="paragraph">
                  <wp:posOffset>111473</wp:posOffset>
                </wp:positionV>
                <wp:extent cx="5386972" cy="0"/>
                <wp:effectExtent l="0" t="0" r="10795" b="12700"/>
                <wp:wrapNone/>
                <wp:docPr id="1573105676" name="Straight Connector 8"/>
                <wp:cNvGraphicFramePr/>
                <a:graphic xmlns:a="http://schemas.openxmlformats.org/drawingml/2006/main">
                  <a:graphicData uri="http://schemas.microsoft.com/office/word/2010/wordprocessingShape">
                    <wps:wsp>
                      <wps:cNvCnPr/>
                      <wps:spPr>
                        <a:xfrm>
                          <a:off x="0" y="0"/>
                          <a:ext cx="5386972" cy="0"/>
                        </a:xfrm>
                        <a:prstGeom prst="line">
                          <a:avLst/>
                        </a:prstGeom>
                        <a:ln>
                          <a:solidFill>
                            <a:schemeClr val="accent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06FB7"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25pt,8.8pt" to="501.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" strokecolor="#4f81bd [3204]"/>
            </w:pict>
          </mc:Fallback>
        </mc:AlternateContent>
      </w:r>
      <w:r w:rsidRPr="00350E07">
        <w:rPr>
          <w:rFonts w:ascii="Times New Roman" w:hAnsi="Times New Roman"/>
          <w:b/>
          <w:bCs/>
          <w:color w:val="1F497D" w:themeColor="text2"/>
          <w:sz w:val="24"/>
          <w:szCs w:val="24"/>
        </w:rPr>
        <w:t>Certifications:</w:t>
      </w:r>
    </w:p>
    <w:p w14:paraId="7F4CF1A3" w14:textId="77777777" w:rsidR="00275705" w:rsidRDefault="00275705" w:rsidP="001E08DB">
      <w:pPr>
        <w:pStyle w:val="NoSpacing"/>
        <w:rPr>
          <w:rFonts w:ascii="Times New Roman" w:hAnsi="Times New Roman"/>
          <w:sz w:val="20"/>
          <w:szCs w:val="20"/>
        </w:rPr>
      </w:pPr>
    </w:p>
    <w:p w14:paraId="2E651E44" w14:textId="6874CBF2" w:rsidR="00021B6C" w:rsidRDefault="00021B6C" w:rsidP="001E08DB">
      <w:pPr>
        <w:pStyle w:val="NoSpacing"/>
        <w:rPr>
          <w:rFonts w:ascii="Times New Roman" w:hAnsi="Times New Roman"/>
          <w:b/>
          <w:bCs/>
          <w:sz w:val="21"/>
          <w:szCs w:val="21"/>
        </w:rPr>
      </w:pPr>
      <w:r>
        <w:rPr>
          <w:rFonts w:ascii="Times New Roman" w:hAnsi="Times New Roman"/>
          <w:sz w:val="21"/>
          <w:szCs w:val="21"/>
        </w:rPr>
        <w:t xml:space="preserve">Certification of </w:t>
      </w:r>
      <w:r w:rsidRPr="00021B6C">
        <w:rPr>
          <w:rFonts w:ascii="Times New Roman" w:hAnsi="Times New Roman"/>
          <w:b/>
          <w:bCs/>
          <w:sz w:val="21"/>
          <w:szCs w:val="21"/>
        </w:rPr>
        <w:t>Certified System Administrator.</w:t>
      </w:r>
    </w:p>
    <w:p w14:paraId="03F42827" w14:textId="49FD8F55" w:rsidR="006D509F" w:rsidRDefault="006D509F" w:rsidP="001E08DB">
      <w:pPr>
        <w:pStyle w:val="NoSpacing"/>
        <w:rPr>
          <w:rFonts w:ascii="Times New Roman" w:hAnsi="Times New Roman"/>
          <w:b/>
          <w:bCs/>
          <w:sz w:val="21"/>
          <w:szCs w:val="21"/>
        </w:rPr>
      </w:pPr>
      <w:r>
        <w:rPr>
          <w:rFonts w:ascii="Times New Roman" w:hAnsi="Times New Roman"/>
          <w:sz w:val="21"/>
          <w:szCs w:val="21"/>
        </w:rPr>
        <w:t xml:space="preserve">Certification of </w:t>
      </w:r>
      <w:r w:rsidRPr="00021B6C">
        <w:rPr>
          <w:rFonts w:ascii="Times New Roman" w:hAnsi="Times New Roman"/>
          <w:b/>
          <w:bCs/>
          <w:sz w:val="21"/>
          <w:szCs w:val="21"/>
        </w:rPr>
        <w:t xml:space="preserve">Certified </w:t>
      </w:r>
      <w:r>
        <w:rPr>
          <w:rFonts w:ascii="Times New Roman" w:hAnsi="Times New Roman"/>
          <w:b/>
          <w:bCs/>
          <w:sz w:val="21"/>
          <w:szCs w:val="21"/>
        </w:rPr>
        <w:t>Implementation Specialist ITSM</w:t>
      </w:r>
      <w:r w:rsidRPr="00021B6C">
        <w:rPr>
          <w:rFonts w:ascii="Times New Roman" w:hAnsi="Times New Roman"/>
          <w:b/>
          <w:bCs/>
          <w:sz w:val="21"/>
          <w:szCs w:val="21"/>
        </w:rPr>
        <w:t>.</w:t>
      </w:r>
    </w:p>
    <w:p w14:paraId="119FFDE9" w14:textId="77777777" w:rsidR="001E08DB" w:rsidRDefault="001E08DB" w:rsidP="001E08DB">
      <w:pPr>
        <w:pStyle w:val="NoSpacing"/>
        <w:rPr>
          <w:rFonts w:ascii="Times New Roman" w:hAnsi="Times New Roman"/>
          <w:b/>
          <w:bCs/>
          <w:sz w:val="21"/>
          <w:szCs w:val="21"/>
        </w:rPr>
      </w:pPr>
      <w:r w:rsidRPr="000740FC">
        <w:rPr>
          <w:rFonts w:ascii="Times New Roman" w:hAnsi="Times New Roman"/>
          <w:sz w:val="21"/>
          <w:szCs w:val="21"/>
        </w:rPr>
        <w:t xml:space="preserve">Micro Certification on </w:t>
      </w:r>
      <w:r w:rsidRPr="000740FC">
        <w:rPr>
          <w:rFonts w:ascii="Times New Roman" w:hAnsi="Times New Roman"/>
          <w:b/>
          <w:bCs/>
          <w:sz w:val="21"/>
          <w:szCs w:val="21"/>
        </w:rPr>
        <w:t>ServiceNow Performance Analytics.</w:t>
      </w:r>
    </w:p>
    <w:p w14:paraId="46CE83BC" w14:textId="5B34DF56" w:rsidR="009467AC" w:rsidRPr="009467AC" w:rsidRDefault="009467AC" w:rsidP="001E08DB">
      <w:pPr>
        <w:pStyle w:val="NoSpacing"/>
        <w:rPr>
          <w:rFonts w:ascii="Times New Roman" w:hAnsi="Times New Roman"/>
          <w:b/>
          <w:bCs/>
          <w:sz w:val="21"/>
          <w:szCs w:val="21"/>
        </w:rPr>
      </w:pPr>
      <w:r w:rsidRPr="000740FC">
        <w:rPr>
          <w:rFonts w:ascii="Times New Roman" w:hAnsi="Times New Roman"/>
          <w:sz w:val="21"/>
          <w:szCs w:val="21"/>
        </w:rPr>
        <w:t xml:space="preserve">Micro Certification on </w:t>
      </w:r>
      <w:r w:rsidRPr="000740FC">
        <w:rPr>
          <w:rFonts w:ascii="Times New Roman" w:hAnsi="Times New Roman"/>
          <w:b/>
          <w:bCs/>
          <w:sz w:val="21"/>
          <w:szCs w:val="21"/>
        </w:rPr>
        <w:t>ServiceNow Flow Designer.</w:t>
      </w:r>
    </w:p>
    <w:p w14:paraId="41DC991A" w14:textId="77777777" w:rsidR="001E08DB" w:rsidRPr="000740FC" w:rsidRDefault="001E08DB" w:rsidP="001E08DB">
      <w:pPr>
        <w:pStyle w:val="NoSpacing"/>
        <w:rPr>
          <w:rFonts w:ascii="Times New Roman" w:hAnsi="Times New Roman"/>
          <w:b/>
          <w:bCs/>
          <w:sz w:val="21"/>
          <w:szCs w:val="21"/>
        </w:rPr>
      </w:pPr>
      <w:r w:rsidRPr="000740FC">
        <w:rPr>
          <w:rFonts w:ascii="Times New Roman" w:hAnsi="Times New Roman"/>
          <w:sz w:val="21"/>
          <w:szCs w:val="21"/>
        </w:rPr>
        <w:t xml:space="preserve">Micro Certification on </w:t>
      </w:r>
      <w:r w:rsidRPr="000740FC">
        <w:rPr>
          <w:rFonts w:ascii="Times New Roman" w:hAnsi="Times New Roman"/>
          <w:b/>
          <w:bCs/>
          <w:sz w:val="21"/>
          <w:szCs w:val="21"/>
        </w:rPr>
        <w:t>ServiceNow Automated Test Framework.</w:t>
      </w:r>
    </w:p>
    <w:p w14:paraId="40A79C69" w14:textId="77777777" w:rsidR="00091AAA" w:rsidRDefault="00091AAA" w:rsidP="00E66A33">
      <w:pPr>
        <w:pStyle w:val="NoSpacing"/>
        <w:rPr>
          <w:rFonts w:ascii="Times New Roman" w:hAnsi="Times New Roman"/>
          <w:sz w:val="20"/>
          <w:szCs w:val="20"/>
        </w:rPr>
      </w:pPr>
    </w:p>
    <w:p w14:paraId="70F7C6F9" w14:textId="5C09BAD8" w:rsidR="00E66A33" w:rsidRPr="00350E07" w:rsidRDefault="00E66A33" w:rsidP="00E66A33">
      <w:pPr>
        <w:pStyle w:val="NoSpacing"/>
        <w:rPr>
          <w:rFonts w:ascii="Times New Roman" w:hAnsi="Times New Roman"/>
          <w:b/>
          <w:bCs/>
          <w:color w:val="1F497D" w:themeColor="text2"/>
          <w:sz w:val="24"/>
          <w:szCs w:val="24"/>
        </w:rPr>
      </w:pPr>
      <w:r w:rsidRPr="00350E07">
        <w:rPr>
          <w:rFonts w:ascii="Times New Roman" w:hAnsi="Times New Roman"/>
          <w:b/>
          <w:bCs/>
          <w:noProof/>
          <w:sz w:val="24"/>
          <w:szCs w:val="24"/>
        </w:rPr>
        <mc:AlternateContent>
          <mc:Choice Requires="wps">
            <w:drawing>
              <wp:anchor distT="0" distB="0" distL="114300" distR="114300" simplePos="0" relativeHeight="251660288" behindDoc="0" locked="0" layoutInCell="1" allowOverlap="1" wp14:anchorId="4E312DA8" wp14:editId="3D8B2311">
                <wp:simplePos x="0" y="0"/>
                <wp:positionH relativeFrom="column">
                  <wp:posOffset>1674352</wp:posOffset>
                </wp:positionH>
                <wp:positionV relativeFrom="paragraph">
                  <wp:posOffset>129745</wp:posOffset>
                </wp:positionV>
                <wp:extent cx="4732020" cy="0"/>
                <wp:effectExtent l="0" t="0" r="5080" b="12700"/>
                <wp:wrapNone/>
                <wp:docPr id="399108752" name="Straight Connector 3"/>
                <wp:cNvGraphicFramePr/>
                <a:graphic xmlns:a="http://schemas.openxmlformats.org/drawingml/2006/main">
                  <a:graphicData uri="http://schemas.microsoft.com/office/word/2010/wordprocessingShape">
                    <wps:wsp>
                      <wps:cNvCnPr/>
                      <wps:spPr>
                        <a:xfrm flipV="1">
                          <a:off x="0" y="0"/>
                          <a:ext cx="4732020" cy="0"/>
                        </a:xfrm>
                        <a:prstGeom prst="line">
                          <a:avLst/>
                        </a:prstGeom>
                        <a:ln>
                          <a:solidFill>
                            <a:schemeClr val="accent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817CF"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85pt,10.2pt" to="504.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" strokecolor="#4f81bd [3204]"/>
            </w:pict>
          </mc:Fallback>
        </mc:AlternateContent>
      </w:r>
      <w:r w:rsidRPr="00350E07">
        <w:rPr>
          <w:rFonts w:ascii="Times New Roman" w:hAnsi="Times New Roman"/>
          <w:b/>
          <w:bCs/>
          <w:color w:val="1F497D" w:themeColor="text2"/>
          <w:sz w:val="24"/>
          <w:szCs w:val="24"/>
        </w:rPr>
        <w:t>Professional Experience:</w:t>
      </w:r>
      <w:r w:rsidR="001E08DB" w:rsidRPr="00350E07">
        <w:rPr>
          <w:rFonts w:ascii="Times New Roman" w:hAnsi="Times New Roman"/>
          <w:b/>
          <w:bCs/>
          <w:color w:val="1F497D" w:themeColor="text2"/>
          <w:sz w:val="24"/>
          <w:szCs w:val="24"/>
        </w:rPr>
        <w:t xml:space="preserve"> </w:t>
      </w:r>
    </w:p>
    <w:p w14:paraId="2E27F305" w14:textId="77777777" w:rsidR="007471A3" w:rsidRPr="000740FC" w:rsidRDefault="007471A3" w:rsidP="00E66A33">
      <w:pPr>
        <w:pStyle w:val="NoSpacing"/>
        <w:rPr>
          <w:rFonts w:ascii="Times New Roman" w:hAnsi="Times New Roman"/>
          <w:b/>
          <w:bCs/>
          <w:sz w:val="21"/>
          <w:szCs w:val="21"/>
        </w:rPr>
      </w:pPr>
    </w:p>
    <w:p w14:paraId="43965BD3" w14:textId="77777777" w:rsidR="000079B0" w:rsidRPr="000740FC" w:rsidRDefault="00E66A33" w:rsidP="00E66A33">
      <w:pPr>
        <w:pStyle w:val="NoSpacing"/>
        <w:rPr>
          <w:rFonts w:ascii="Times New Roman" w:hAnsi="Times New Roman"/>
          <w:b/>
          <w:bCs/>
          <w:sz w:val="21"/>
          <w:szCs w:val="21"/>
        </w:rPr>
      </w:pPr>
      <w:r w:rsidRPr="000740FC">
        <w:rPr>
          <w:rFonts w:ascii="Times New Roman" w:hAnsi="Times New Roman"/>
          <w:b/>
          <w:bCs/>
          <w:sz w:val="21"/>
          <w:szCs w:val="21"/>
        </w:rPr>
        <w:t>ServiceNow Developer</w:t>
      </w:r>
    </w:p>
    <w:p w14:paraId="44ACBB57" w14:textId="51E90BD1" w:rsidR="00E66A33" w:rsidRPr="00445FA6" w:rsidRDefault="000079B0" w:rsidP="00E66A33">
      <w:pPr>
        <w:pStyle w:val="NoSpacing"/>
        <w:rPr>
          <w:rFonts w:ascii="Times New Roman" w:hAnsi="Times New Roman"/>
          <w:b/>
          <w:bCs/>
          <w:sz w:val="21"/>
          <w:szCs w:val="21"/>
        </w:rPr>
      </w:pPr>
      <w:r w:rsidRPr="000740FC">
        <w:rPr>
          <w:rFonts w:ascii="Times New Roman" w:hAnsi="Times New Roman"/>
          <w:b/>
          <w:bCs/>
          <w:sz w:val="21"/>
          <w:szCs w:val="21"/>
        </w:rPr>
        <w:t>Horizon BCBS</w:t>
      </w:r>
      <w:r w:rsidR="00E66A33" w:rsidRPr="000740FC">
        <w:rPr>
          <w:rFonts w:ascii="Times New Roman" w:hAnsi="Times New Roman"/>
          <w:b/>
          <w:bCs/>
          <w:sz w:val="21"/>
          <w:szCs w:val="21"/>
        </w:rPr>
        <w:t xml:space="preserve">, </w:t>
      </w:r>
      <w:r w:rsidRPr="000740FC">
        <w:rPr>
          <w:rFonts w:ascii="Times New Roman" w:hAnsi="Times New Roman"/>
          <w:b/>
          <w:bCs/>
          <w:sz w:val="21"/>
          <w:szCs w:val="21"/>
        </w:rPr>
        <w:t xml:space="preserve">New Jersey                </w:t>
      </w:r>
      <w:r w:rsidR="00E66A33" w:rsidRPr="000740FC">
        <w:rPr>
          <w:rFonts w:ascii="Times New Roman" w:hAnsi="Times New Roman"/>
          <w:b/>
          <w:bCs/>
          <w:sz w:val="21"/>
          <w:szCs w:val="21"/>
        </w:rPr>
        <w:t xml:space="preserve">                                                                             </w:t>
      </w:r>
      <w:r w:rsidR="00091AAA">
        <w:rPr>
          <w:rFonts w:ascii="Times New Roman" w:hAnsi="Times New Roman"/>
          <w:b/>
          <w:bCs/>
          <w:sz w:val="21"/>
          <w:szCs w:val="21"/>
        </w:rPr>
        <w:t xml:space="preserve">        </w:t>
      </w:r>
      <w:r w:rsidR="005D3539">
        <w:rPr>
          <w:rFonts w:ascii="Times New Roman" w:hAnsi="Times New Roman"/>
          <w:b/>
          <w:bCs/>
          <w:sz w:val="21"/>
          <w:szCs w:val="21"/>
        </w:rPr>
        <w:t xml:space="preserve">   Feb</w:t>
      </w:r>
      <w:r w:rsidR="00E66A33" w:rsidRPr="000740FC">
        <w:rPr>
          <w:rFonts w:ascii="Times New Roman" w:hAnsi="Times New Roman"/>
          <w:b/>
          <w:bCs/>
          <w:sz w:val="21"/>
          <w:szCs w:val="21"/>
        </w:rPr>
        <w:t xml:space="preserve"> 202</w:t>
      </w:r>
      <w:r w:rsidR="005D3539">
        <w:rPr>
          <w:rFonts w:ascii="Times New Roman" w:hAnsi="Times New Roman"/>
          <w:b/>
          <w:bCs/>
          <w:sz w:val="21"/>
          <w:szCs w:val="21"/>
        </w:rPr>
        <w:t>4</w:t>
      </w:r>
      <w:r w:rsidR="00E66A33" w:rsidRPr="000740FC">
        <w:rPr>
          <w:rFonts w:ascii="Times New Roman" w:hAnsi="Times New Roman"/>
          <w:b/>
          <w:bCs/>
          <w:sz w:val="21"/>
          <w:szCs w:val="21"/>
        </w:rPr>
        <w:t xml:space="preserve"> – Present</w:t>
      </w:r>
    </w:p>
    <w:p w14:paraId="3B9DB4CC" w14:textId="0B3C8182" w:rsidR="008B04D1" w:rsidRDefault="001523B2" w:rsidP="0052617D">
      <w:pPr>
        <w:pStyle w:val="NormalWeb"/>
        <w:numPr>
          <w:ilvl w:val="0"/>
          <w:numId w:val="36"/>
        </w:numPr>
        <w:jc w:val="both"/>
        <w:rPr>
          <w:sz w:val="21"/>
          <w:szCs w:val="21"/>
        </w:rPr>
      </w:pPr>
      <w:r>
        <w:rPr>
          <w:sz w:val="21"/>
          <w:szCs w:val="21"/>
        </w:rPr>
        <w:t>Collaborated</w:t>
      </w:r>
      <w:r w:rsidR="008B04D1" w:rsidRPr="008B04D1">
        <w:rPr>
          <w:sz w:val="21"/>
          <w:szCs w:val="21"/>
        </w:rPr>
        <w:t xml:space="preserve"> with </w:t>
      </w:r>
      <w:r w:rsidR="009A4FD8">
        <w:rPr>
          <w:sz w:val="21"/>
          <w:szCs w:val="21"/>
        </w:rPr>
        <w:t>stakeholders</w:t>
      </w:r>
      <w:r w:rsidR="008B04D1" w:rsidRPr="008B04D1">
        <w:rPr>
          <w:sz w:val="21"/>
          <w:szCs w:val="21"/>
        </w:rPr>
        <w:t xml:space="preserve"> to get the requirement and checking the feasibility on ServiceNow and deploying the same.</w:t>
      </w:r>
      <w:r w:rsidR="008B04D1">
        <w:rPr>
          <w:sz w:val="21"/>
          <w:szCs w:val="21"/>
        </w:rPr>
        <w:t xml:space="preserve"> </w:t>
      </w:r>
    </w:p>
    <w:p w14:paraId="41EA9B71" w14:textId="074EF9EF" w:rsidR="0052617D" w:rsidRPr="0052617D" w:rsidRDefault="001523B2" w:rsidP="0052617D">
      <w:pPr>
        <w:pStyle w:val="NormalWeb"/>
        <w:numPr>
          <w:ilvl w:val="0"/>
          <w:numId w:val="36"/>
        </w:numPr>
        <w:jc w:val="both"/>
        <w:rPr>
          <w:sz w:val="21"/>
          <w:szCs w:val="21"/>
        </w:rPr>
      </w:pPr>
      <w:r>
        <w:rPr>
          <w:sz w:val="21"/>
          <w:szCs w:val="21"/>
        </w:rPr>
        <w:t>Enhanced the</w:t>
      </w:r>
      <w:r w:rsidR="0052617D" w:rsidRPr="0052617D">
        <w:rPr>
          <w:sz w:val="21"/>
          <w:szCs w:val="21"/>
        </w:rPr>
        <w:t xml:space="preserve"> automated Employee Onboarding application</w:t>
      </w:r>
      <w:r>
        <w:rPr>
          <w:sz w:val="21"/>
          <w:szCs w:val="21"/>
        </w:rPr>
        <w:t xml:space="preserve"> by</w:t>
      </w:r>
      <w:r w:rsidR="0052617D" w:rsidRPr="0052617D">
        <w:rPr>
          <w:sz w:val="21"/>
          <w:szCs w:val="21"/>
        </w:rPr>
        <w:t xml:space="preserve"> utilizing HTML/CSS for UI design, AngularJS for interactive front-end components, JavaScript for client-side scripting and business logic for server-side rendering</w:t>
      </w:r>
      <w:r w:rsidR="008B04D1">
        <w:rPr>
          <w:sz w:val="21"/>
          <w:szCs w:val="21"/>
        </w:rPr>
        <w:t xml:space="preserve"> to</w:t>
      </w:r>
      <w:r w:rsidR="0052617D" w:rsidRPr="0052617D">
        <w:rPr>
          <w:sz w:val="21"/>
          <w:szCs w:val="21"/>
        </w:rPr>
        <w:t xml:space="preserve"> streamline the onboarding process, improving new hire</w:t>
      </w:r>
      <w:r w:rsidR="008B04D1">
        <w:rPr>
          <w:sz w:val="21"/>
          <w:szCs w:val="21"/>
        </w:rPr>
        <w:t>.</w:t>
      </w:r>
    </w:p>
    <w:p w14:paraId="4C556A01" w14:textId="6CDA0746" w:rsidR="00CB538E" w:rsidRDefault="004B0CA1" w:rsidP="00CB538E">
      <w:pPr>
        <w:pStyle w:val="NormalWeb"/>
        <w:numPr>
          <w:ilvl w:val="0"/>
          <w:numId w:val="36"/>
        </w:numPr>
        <w:jc w:val="both"/>
        <w:rPr>
          <w:rStyle w:val="Strong"/>
          <w:b w:val="0"/>
          <w:bCs w:val="0"/>
          <w:sz w:val="21"/>
          <w:szCs w:val="21"/>
        </w:rPr>
      </w:pPr>
      <w:r w:rsidRPr="004B0CA1">
        <w:rPr>
          <w:sz w:val="21"/>
          <w:szCs w:val="21"/>
        </w:rPr>
        <w:t xml:space="preserve">Customized and maintained </w:t>
      </w:r>
      <w:r w:rsidR="00CB538E" w:rsidRPr="000740FC">
        <w:rPr>
          <w:rStyle w:val="Strong"/>
          <w:b w:val="0"/>
          <w:bCs w:val="0"/>
          <w:sz w:val="21"/>
          <w:szCs w:val="21"/>
        </w:rPr>
        <w:t>HRSD, ITSM, and CMDB modules</w:t>
      </w:r>
      <w:r w:rsidR="00CB538E" w:rsidRPr="000740FC">
        <w:rPr>
          <w:sz w:val="21"/>
          <w:szCs w:val="21"/>
        </w:rPr>
        <w:t xml:space="preserve"> to support the Employee Onboarding process, aligning with organizational requirements</w:t>
      </w:r>
      <w:r w:rsidR="009A4FD8">
        <w:rPr>
          <w:sz w:val="21"/>
          <w:szCs w:val="21"/>
        </w:rPr>
        <w:t xml:space="preserve"> which</w:t>
      </w:r>
      <w:r w:rsidR="00CB538E" w:rsidRPr="000740FC">
        <w:rPr>
          <w:sz w:val="21"/>
          <w:szCs w:val="21"/>
        </w:rPr>
        <w:t xml:space="preserve"> resulted in </w:t>
      </w:r>
      <w:r w:rsidR="00CB538E" w:rsidRPr="000740FC">
        <w:rPr>
          <w:rStyle w:val="Strong"/>
          <w:b w:val="0"/>
          <w:bCs w:val="0"/>
          <w:sz w:val="21"/>
          <w:szCs w:val="21"/>
        </w:rPr>
        <w:t>saving</w:t>
      </w:r>
      <w:r w:rsidR="00F77898">
        <w:rPr>
          <w:rStyle w:val="Strong"/>
          <w:b w:val="0"/>
          <w:bCs w:val="0"/>
          <w:sz w:val="21"/>
          <w:szCs w:val="21"/>
        </w:rPr>
        <w:t xml:space="preserve"> </w:t>
      </w:r>
      <w:r w:rsidR="00ED0D05">
        <w:rPr>
          <w:rStyle w:val="Strong"/>
          <w:b w:val="0"/>
          <w:bCs w:val="0"/>
          <w:sz w:val="21"/>
          <w:szCs w:val="21"/>
        </w:rPr>
        <w:t xml:space="preserve">about </w:t>
      </w:r>
      <w:r w:rsidR="00827DD9">
        <w:rPr>
          <w:rStyle w:val="Strong"/>
          <w:b w:val="0"/>
          <w:bCs w:val="0"/>
          <w:sz w:val="21"/>
          <w:szCs w:val="21"/>
        </w:rPr>
        <w:t>100 hours</w:t>
      </w:r>
      <w:r w:rsidR="009A4FD8">
        <w:rPr>
          <w:rStyle w:val="Strong"/>
          <w:b w:val="0"/>
          <w:bCs w:val="0"/>
          <w:sz w:val="21"/>
          <w:szCs w:val="21"/>
        </w:rPr>
        <w:t>.</w:t>
      </w:r>
    </w:p>
    <w:p w14:paraId="6CF411B4" w14:textId="6EB9128F" w:rsidR="009A4FD8" w:rsidRDefault="009A4FD8" w:rsidP="00CB538E">
      <w:pPr>
        <w:pStyle w:val="NormalWeb"/>
        <w:numPr>
          <w:ilvl w:val="0"/>
          <w:numId w:val="36"/>
        </w:numPr>
        <w:jc w:val="both"/>
        <w:rPr>
          <w:sz w:val="21"/>
          <w:szCs w:val="21"/>
        </w:rPr>
      </w:pPr>
      <w:r w:rsidRPr="009A4FD8">
        <w:rPr>
          <w:sz w:val="21"/>
          <w:szCs w:val="21"/>
        </w:rPr>
        <w:t>Configured and executed automated testing using the Automated Test Framework (ATF), reducing regression testing time by 25%.</w:t>
      </w:r>
    </w:p>
    <w:p w14:paraId="1855ECD7" w14:textId="1AC4AC98" w:rsidR="0043648F" w:rsidRPr="0043648F" w:rsidRDefault="0043648F" w:rsidP="0043648F">
      <w:pPr>
        <w:pStyle w:val="NormalWeb"/>
        <w:numPr>
          <w:ilvl w:val="0"/>
          <w:numId w:val="36"/>
        </w:numPr>
        <w:jc w:val="both"/>
        <w:rPr>
          <w:sz w:val="21"/>
          <w:szCs w:val="21"/>
        </w:rPr>
      </w:pPr>
      <w:r w:rsidRPr="000740FC">
        <w:rPr>
          <w:rStyle w:val="Strong"/>
          <w:b w:val="0"/>
          <w:bCs w:val="0"/>
          <w:sz w:val="21"/>
          <w:szCs w:val="21"/>
        </w:rPr>
        <w:t>Implemented the Common Service Data Model (CSDM)</w:t>
      </w:r>
      <w:r w:rsidRPr="000740FC">
        <w:rPr>
          <w:sz w:val="21"/>
          <w:szCs w:val="21"/>
        </w:rPr>
        <w:t xml:space="preserve"> with </w:t>
      </w:r>
      <w:r w:rsidRPr="000740FC">
        <w:rPr>
          <w:rStyle w:val="Strong"/>
          <w:b w:val="0"/>
          <w:bCs w:val="0"/>
          <w:sz w:val="21"/>
          <w:szCs w:val="21"/>
        </w:rPr>
        <w:t>Employee Center Pro</w:t>
      </w:r>
      <w:r w:rsidRPr="000740FC">
        <w:rPr>
          <w:sz w:val="21"/>
          <w:szCs w:val="21"/>
        </w:rPr>
        <w:t xml:space="preserve"> to provide a centralized and user-friendly platform for new hires, ensuring a </w:t>
      </w:r>
      <w:r w:rsidRPr="000740FC">
        <w:rPr>
          <w:rStyle w:val="Strong"/>
          <w:b w:val="0"/>
          <w:bCs w:val="0"/>
          <w:sz w:val="21"/>
          <w:szCs w:val="21"/>
        </w:rPr>
        <w:t>seamless onboarding experience</w:t>
      </w:r>
      <w:r w:rsidRPr="000740FC">
        <w:rPr>
          <w:sz w:val="21"/>
          <w:szCs w:val="21"/>
        </w:rPr>
        <w:t>.</w:t>
      </w:r>
    </w:p>
    <w:p w14:paraId="0C63A78B" w14:textId="743589AC" w:rsidR="0043648F" w:rsidRPr="0043648F" w:rsidRDefault="0043648F" w:rsidP="0043648F">
      <w:pPr>
        <w:pStyle w:val="NormalWeb"/>
        <w:numPr>
          <w:ilvl w:val="0"/>
          <w:numId w:val="36"/>
        </w:numPr>
        <w:jc w:val="both"/>
        <w:rPr>
          <w:rStyle w:val="Strong"/>
          <w:b w:val="0"/>
          <w:bCs w:val="0"/>
          <w:sz w:val="21"/>
          <w:szCs w:val="21"/>
        </w:rPr>
      </w:pPr>
      <w:r>
        <w:rPr>
          <w:rStyle w:val="Strong"/>
          <w:b w:val="0"/>
          <w:bCs w:val="0"/>
          <w:sz w:val="21"/>
          <w:szCs w:val="21"/>
        </w:rPr>
        <w:t>I</w:t>
      </w:r>
      <w:r w:rsidRPr="000740FC">
        <w:rPr>
          <w:rStyle w:val="Strong"/>
          <w:b w:val="0"/>
          <w:bCs w:val="0"/>
          <w:sz w:val="21"/>
          <w:szCs w:val="21"/>
        </w:rPr>
        <w:t>ntegrated ServiceNow with Workday, Active Directory, and other HR systems</w:t>
      </w:r>
      <w:r w:rsidRPr="000740FC">
        <w:rPr>
          <w:sz w:val="21"/>
          <w:szCs w:val="21"/>
        </w:rPr>
        <w:t>, automating data flow for employee records, equipment provisioning, and task assignments reduc</w:t>
      </w:r>
      <w:r>
        <w:rPr>
          <w:sz w:val="21"/>
          <w:szCs w:val="21"/>
        </w:rPr>
        <w:t>ing</w:t>
      </w:r>
      <w:r w:rsidRPr="000740FC">
        <w:rPr>
          <w:sz w:val="21"/>
          <w:szCs w:val="21"/>
        </w:rPr>
        <w:t xml:space="preserve"> manual efforts by </w:t>
      </w:r>
      <w:r w:rsidRPr="000740FC">
        <w:rPr>
          <w:rStyle w:val="Strong"/>
          <w:b w:val="0"/>
          <w:bCs w:val="0"/>
          <w:sz w:val="21"/>
          <w:szCs w:val="21"/>
        </w:rPr>
        <w:t>15%</w:t>
      </w:r>
      <w:r w:rsidRPr="000740FC">
        <w:rPr>
          <w:sz w:val="21"/>
          <w:szCs w:val="21"/>
        </w:rPr>
        <w:t xml:space="preserve"> using REST and SOAP integrations.</w:t>
      </w:r>
    </w:p>
    <w:p w14:paraId="6A205030" w14:textId="3D3DF2CC" w:rsidR="0043648F" w:rsidRDefault="0043648F" w:rsidP="0043648F">
      <w:pPr>
        <w:pStyle w:val="NormalWeb"/>
        <w:numPr>
          <w:ilvl w:val="0"/>
          <w:numId w:val="36"/>
        </w:numPr>
        <w:jc w:val="both"/>
        <w:rPr>
          <w:sz w:val="21"/>
          <w:szCs w:val="21"/>
        </w:rPr>
      </w:pPr>
      <w:r w:rsidRPr="00B2580F">
        <w:rPr>
          <w:sz w:val="21"/>
          <w:szCs w:val="21"/>
        </w:rPr>
        <w:t>Implemented SSL for secure data transmission between ServiceNow and external systems</w:t>
      </w:r>
      <w:r>
        <w:rPr>
          <w:sz w:val="21"/>
          <w:szCs w:val="21"/>
        </w:rPr>
        <w:t>. D</w:t>
      </w:r>
      <w:r w:rsidRPr="009A4FD8">
        <w:rPr>
          <w:sz w:val="21"/>
          <w:szCs w:val="21"/>
        </w:rPr>
        <w:t>eploy</w:t>
      </w:r>
      <w:r>
        <w:rPr>
          <w:sz w:val="21"/>
          <w:szCs w:val="21"/>
        </w:rPr>
        <w:t>ed</w:t>
      </w:r>
      <w:r w:rsidRPr="009A4FD8">
        <w:rPr>
          <w:sz w:val="21"/>
          <w:szCs w:val="21"/>
        </w:rPr>
        <w:t xml:space="preserve"> the developed code to Test/Production instances using Update Sets.</w:t>
      </w:r>
    </w:p>
    <w:p w14:paraId="29B31555" w14:textId="3962AFA3" w:rsidR="00D26B49" w:rsidRPr="0043648F" w:rsidRDefault="00D26B49" w:rsidP="0043648F">
      <w:pPr>
        <w:pStyle w:val="NormalWeb"/>
        <w:numPr>
          <w:ilvl w:val="0"/>
          <w:numId w:val="36"/>
        </w:numPr>
        <w:jc w:val="both"/>
        <w:rPr>
          <w:sz w:val="21"/>
          <w:szCs w:val="21"/>
        </w:rPr>
      </w:pPr>
      <w:r w:rsidRPr="00D26B49">
        <w:rPr>
          <w:sz w:val="21"/>
          <w:szCs w:val="21"/>
        </w:rPr>
        <w:t>Implemented RESTful API integrations with third-party systems using Python to enhance ServiceNow's functionality.</w:t>
      </w:r>
    </w:p>
    <w:p w14:paraId="420B58AA" w14:textId="3D43A5E4" w:rsidR="009A4FD8" w:rsidRPr="000740FC" w:rsidRDefault="009A4FD8" w:rsidP="00CB538E">
      <w:pPr>
        <w:pStyle w:val="NormalWeb"/>
        <w:numPr>
          <w:ilvl w:val="0"/>
          <w:numId w:val="36"/>
        </w:numPr>
        <w:jc w:val="both"/>
        <w:rPr>
          <w:sz w:val="21"/>
          <w:szCs w:val="21"/>
        </w:rPr>
      </w:pPr>
      <w:r w:rsidRPr="009A4FD8">
        <w:rPr>
          <w:sz w:val="21"/>
          <w:szCs w:val="21"/>
        </w:rPr>
        <w:t>Developed dashboards and reports with Performance Analytics, providing actionable insights to HR and IT stakeholders, improving SLA adherence by 20%.</w:t>
      </w:r>
    </w:p>
    <w:p w14:paraId="39B4D903" w14:textId="052E2EAD" w:rsidR="00CB538E" w:rsidRPr="000740FC" w:rsidRDefault="00CB538E" w:rsidP="00CB538E">
      <w:pPr>
        <w:pStyle w:val="NormalWeb"/>
        <w:numPr>
          <w:ilvl w:val="0"/>
          <w:numId w:val="36"/>
        </w:numPr>
        <w:jc w:val="both"/>
        <w:rPr>
          <w:sz w:val="21"/>
          <w:szCs w:val="21"/>
        </w:rPr>
      </w:pPr>
      <w:r w:rsidRPr="000740FC">
        <w:rPr>
          <w:sz w:val="21"/>
          <w:szCs w:val="21"/>
        </w:rPr>
        <w:t xml:space="preserve">Successfully </w:t>
      </w:r>
      <w:r w:rsidR="00BF7D34">
        <w:rPr>
          <w:sz w:val="21"/>
          <w:szCs w:val="21"/>
        </w:rPr>
        <w:t>delivered</w:t>
      </w:r>
      <w:r w:rsidRPr="000740FC">
        <w:rPr>
          <w:rStyle w:val="Strong"/>
          <w:b w:val="0"/>
          <w:bCs w:val="0"/>
          <w:sz w:val="21"/>
          <w:szCs w:val="21"/>
        </w:rPr>
        <w:t xml:space="preserve"> onboarding workflows</w:t>
      </w:r>
      <w:r w:rsidRPr="000740FC">
        <w:rPr>
          <w:sz w:val="21"/>
          <w:szCs w:val="21"/>
        </w:rPr>
        <w:t>, resulting in smoother transitions for new employees and faster ramp-up times.</w:t>
      </w:r>
    </w:p>
    <w:p w14:paraId="7E8F2472" w14:textId="77777777" w:rsidR="00157772" w:rsidRDefault="00CB538E" w:rsidP="00157772">
      <w:pPr>
        <w:pStyle w:val="NormalWeb"/>
        <w:numPr>
          <w:ilvl w:val="0"/>
          <w:numId w:val="36"/>
        </w:numPr>
        <w:jc w:val="both"/>
        <w:rPr>
          <w:sz w:val="21"/>
          <w:szCs w:val="21"/>
        </w:rPr>
      </w:pPr>
      <w:r w:rsidRPr="00157772">
        <w:rPr>
          <w:rStyle w:val="Strong"/>
          <w:b w:val="0"/>
          <w:bCs w:val="0"/>
          <w:sz w:val="21"/>
          <w:szCs w:val="21"/>
        </w:rPr>
        <w:t>Optimized ServiceNow performance</w:t>
      </w:r>
      <w:r w:rsidRPr="00157772">
        <w:rPr>
          <w:sz w:val="21"/>
          <w:szCs w:val="21"/>
        </w:rPr>
        <w:t xml:space="preserve"> within the onboarding application by implementing targeted enhancements, achieving a </w:t>
      </w:r>
      <w:r w:rsidRPr="00157772">
        <w:rPr>
          <w:rStyle w:val="Strong"/>
          <w:b w:val="0"/>
          <w:bCs w:val="0"/>
          <w:sz w:val="21"/>
          <w:szCs w:val="21"/>
        </w:rPr>
        <w:t>higher user satisfaction rate</w:t>
      </w:r>
      <w:r w:rsidRPr="00157772">
        <w:rPr>
          <w:sz w:val="21"/>
          <w:szCs w:val="21"/>
        </w:rPr>
        <w:t xml:space="preserve"> among new employees and reducing issues during the</w:t>
      </w:r>
      <w:r w:rsidR="00B82BDA" w:rsidRPr="00157772">
        <w:rPr>
          <w:sz w:val="21"/>
          <w:szCs w:val="21"/>
        </w:rPr>
        <w:t xml:space="preserve"> </w:t>
      </w:r>
      <w:r w:rsidRPr="00157772">
        <w:rPr>
          <w:sz w:val="21"/>
          <w:szCs w:val="21"/>
        </w:rPr>
        <w:t xml:space="preserve">onboarding process, thereby </w:t>
      </w:r>
      <w:r w:rsidRPr="00157772">
        <w:rPr>
          <w:rStyle w:val="Strong"/>
          <w:b w:val="0"/>
          <w:bCs w:val="0"/>
          <w:sz w:val="21"/>
          <w:szCs w:val="21"/>
        </w:rPr>
        <w:t>improving overall system efficiency and reliability</w:t>
      </w:r>
      <w:r w:rsidRPr="00157772">
        <w:rPr>
          <w:sz w:val="21"/>
          <w:szCs w:val="21"/>
        </w:rPr>
        <w:t>.</w:t>
      </w:r>
      <w:r w:rsidR="00157772" w:rsidRPr="00157772">
        <w:rPr>
          <w:sz w:val="21"/>
          <w:szCs w:val="21"/>
        </w:rPr>
        <w:t xml:space="preserve"> </w:t>
      </w:r>
    </w:p>
    <w:p w14:paraId="6178DA56" w14:textId="5B43811C" w:rsidR="00D26B49" w:rsidRDefault="00D26B49" w:rsidP="00157772">
      <w:pPr>
        <w:pStyle w:val="NormalWeb"/>
        <w:numPr>
          <w:ilvl w:val="0"/>
          <w:numId w:val="36"/>
        </w:numPr>
        <w:jc w:val="both"/>
        <w:rPr>
          <w:sz w:val="21"/>
          <w:szCs w:val="21"/>
        </w:rPr>
      </w:pPr>
      <w:r w:rsidRPr="00D26B49">
        <w:rPr>
          <w:sz w:val="21"/>
          <w:szCs w:val="21"/>
        </w:rPr>
        <w:t>Optimized ServiceNow performance by identifying and resolving bottlenecks in Python scripts and workflows.</w:t>
      </w:r>
    </w:p>
    <w:p w14:paraId="73A481F3" w14:textId="184BC29B" w:rsidR="007B616B" w:rsidRDefault="009A4FD8" w:rsidP="00E66A33">
      <w:pPr>
        <w:pStyle w:val="NormalWeb"/>
        <w:numPr>
          <w:ilvl w:val="0"/>
          <w:numId w:val="36"/>
        </w:numPr>
        <w:jc w:val="both"/>
        <w:rPr>
          <w:sz w:val="21"/>
          <w:szCs w:val="21"/>
        </w:rPr>
      </w:pPr>
      <w:r w:rsidRPr="009A4FD8">
        <w:rPr>
          <w:sz w:val="21"/>
          <w:szCs w:val="21"/>
        </w:rPr>
        <w:t xml:space="preserve">Developed solutions using JavaScript, Web Services, SOAP, REST, XML, and other web technologies to enhance the </w:t>
      </w:r>
      <w:r>
        <w:rPr>
          <w:sz w:val="21"/>
          <w:szCs w:val="21"/>
        </w:rPr>
        <w:t>o</w:t>
      </w:r>
      <w:r w:rsidRPr="009A4FD8">
        <w:rPr>
          <w:sz w:val="21"/>
          <w:szCs w:val="21"/>
        </w:rPr>
        <w:t>nboarding process</w:t>
      </w:r>
      <w:r>
        <w:rPr>
          <w:sz w:val="21"/>
          <w:szCs w:val="21"/>
        </w:rPr>
        <w:t>.</w:t>
      </w:r>
    </w:p>
    <w:p w14:paraId="5A0CE1BC" w14:textId="35122A12" w:rsidR="00D26B49" w:rsidRPr="009A4FD8" w:rsidRDefault="00D26B49" w:rsidP="00E66A33">
      <w:pPr>
        <w:pStyle w:val="NormalWeb"/>
        <w:numPr>
          <w:ilvl w:val="0"/>
          <w:numId w:val="36"/>
        </w:numPr>
        <w:jc w:val="both"/>
        <w:rPr>
          <w:sz w:val="21"/>
          <w:szCs w:val="21"/>
        </w:rPr>
      </w:pPr>
      <w:r w:rsidRPr="00D26B49">
        <w:rPr>
          <w:sz w:val="21"/>
          <w:szCs w:val="21"/>
        </w:rPr>
        <w:t>Developed custom reports and dashboards in ServiceNow using Python and SQL, providing actionable insights for stakeholders.</w:t>
      </w:r>
    </w:p>
    <w:p w14:paraId="5AF2D971" w14:textId="77777777" w:rsidR="00636E55" w:rsidRDefault="00636E55" w:rsidP="00E66A33">
      <w:pPr>
        <w:pStyle w:val="NoSpacing"/>
        <w:rPr>
          <w:rFonts w:ascii="Times New Roman" w:hAnsi="Times New Roman"/>
          <w:b/>
          <w:bCs/>
        </w:rPr>
      </w:pPr>
    </w:p>
    <w:p w14:paraId="484D99AD" w14:textId="0ADDA235" w:rsidR="00E66A33" w:rsidRPr="00350E07" w:rsidRDefault="00E66A33" w:rsidP="00E66A33">
      <w:pPr>
        <w:pStyle w:val="NoSpacing"/>
        <w:rPr>
          <w:rFonts w:ascii="Times New Roman" w:hAnsi="Times New Roman"/>
          <w:b/>
          <w:bCs/>
        </w:rPr>
      </w:pPr>
      <w:r w:rsidRPr="00350E07">
        <w:rPr>
          <w:rFonts w:ascii="Times New Roman" w:hAnsi="Times New Roman"/>
          <w:b/>
          <w:bCs/>
        </w:rPr>
        <w:lastRenderedPageBreak/>
        <w:t>ServiceNow Developer</w:t>
      </w:r>
    </w:p>
    <w:p w14:paraId="7A5EC7F2" w14:textId="74A39851" w:rsidR="00157772" w:rsidRPr="00157772" w:rsidRDefault="00A50221" w:rsidP="00157772">
      <w:pPr>
        <w:pStyle w:val="NoSpacing"/>
        <w:rPr>
          <w:sz w:val="21"/>
          <w:szCs w:val="21"/>
        </w:rPr>
      </w:pPr>
      <w:r>
        <w:rPr>
          <w:rFonts w:ascii="Times New Roman" w:hAnsi="Times New Roman"/>
          <w:b/>
          <w:bCs/>
        </w:rPr>
        <w:t>RK Software Service LLC</w:t>
      </w:r>
      <w:r w:rsidR="00E66A33" w:rsidRPr="00350E07">
        <w:rPr>
          <w:rFonts w:ascii="Times New Roman" w:hAnsi="Times New Roman"/>
          <w:b/>
          <w:bCs/>
        </w:rPr>
        <w:t xml:space="preserve">, </w:t>
      </w:r>
      <w:r w:rsidR="00BE3AF5">
        <w:rPr>
          <w:rFonts w:ascii="Times New Roman" w:hAnsi="Times New Roman"/>
          <w:b/>
          <w:bCs/>
        </w:rPr>
        <w:t>Hyderabad, India</w:t>
      </w:r>
      <w:r w:rsidR="00E66A33" w:rsidRPr="00350E07">
        <w:rPr>
          <w:rFonts w:ascii="Times New Roman" w:hAnsi="Times New Roman"/>
          <w:b/>
          <w:bCs/>
        </w:rPr>
        <w:t xml:space="preserve">  </w:t>
      </w:r>
      <w:r w:rsidR="005F09C4">
        <w:rPr>
          <w:rFonts w:ascii="Times New Roman" w:hAnsi="Times New Roman"/>
          <w:b/>
          <w:bCs/>
        </w:rPr>
        <w:t xml:space="preserve">                                                               </w:t>
      </w:r>
      <w:r w:rsidR="005F09C4">
        <w:rPr>
          <w:rFonts w:ascii="Times New Roman" w:hAnsi="Times New Roman"/>
          <w:b/>
          <w:bCs/>
          <w:sz w:val="21"/>
          <w:szCs w:val="21"/>
        </w:rPr>
        <w:t>Feb</w:t>
      </w:r>
      <w:r w:rsidR="005F09C4" w:rsidRPr="006B2737">
        <w:rPr>
          <w:rFonts w:ascii="Times New Roman" w:hAnsi="Times New Roman"/>
          <w:b/>
          <w:bCs/>
          <w:sz w:val="21"/>
          <w:szCs w:val="21"/>
        </w:rPr>
        <w:t xml:space="preserve"> 20</w:t>
      </w:r>
      <w:r w:rsidR="005F09C4">
        <w:rPr>
          <w:rFonts w:ascii="Times New Roman" w:hAnsi="Times New Roman"/>
          <w:b/>
          <w:bCs/>
          <w:sz w:val="21"/>
          <w:szCs w:val="21"/>
        </w:rPr>
        <w:t>21</w:t>
      </w:r>
      <w:r w:rsidR="005F09C4" w:rsidRPr="006B2737">
        <w:rPr>
          <w:rFonts w:ascii="Times New Roman" w:hAnsi="Times New Roman"/>
          <w:b/>
          <w:bCs/>
          <w:sz w:val="21"/>
          <w:szCs w:val="21"/>
        </w:rPr>
        <w:t xml:space="preserve">- </w:t>
      </w:r>
      <w:r w:rsidR="005F09C4">
        <w:rPr>
          <w:rFonts w:ascii="Times New Roman" w:hAnsi="Times New Roman"/>
          <w:b/>
          <w:bCs/>
          <w:sz w:val="21"/>
          <w:szCs w:val="21"/>
        </w:rPr>
        <w:t>July</w:t>
      </w:r>
      <w:r w:rsidR="005F09C4" w:rsidRPr="006B2737">
        <w:rPr>
          <w:rFonts w:ascii="Times New Roman" w:hAnsi="Times New Roman"/>
          <w:b/>
          <w:bCs/>
          <w:sz w:val="21"/>
          <w:szCs w:val="21"/>
        </w:rPr>
        <w:t xml:space="preserve"> 2022</w:t>
      </w:r>
      <w:r w:rsidR="00E66A33" w:rsidRPr="00350E07">
        <w:rPr>
          <w:rFonts w:ascii="Times New Roman" w:hAnsi="Times New Roman"/>
          <w:b/>
          <w:bCs/>
        </w:rPr>
        <w:t xml:space="preserve">                                                </w:t>
      </w:r>
    </w:p>
    <w:p w14:paraId="59D4CCF5" w14:textId="399900AC" w:rsidR="00157772" w:rsidRDefault="00157772" w:rsidP="00157772">
      <w:pPr>
        <w:widowControl/>
        <w:numPr>
          <w:ilvl w:val="0"/>
          <w:numId w:val="37"/>
        </w:numPr>
        <w:autoSpaceDE/>
        <w:autoSpaceDN/>
        <w:spacing w:before="100" w:beforeAutospacing="1" w:after="100" w:afterAutospacing="1"/>
        <w:jc w:val="both"/>
        <w:rPr>
          <w:sz w:val="21"/>
          <w:szCs w:val="21"/>
        </w:rPr>
      </w:pPr>
      <w:r w:rsidRPr="00157772">
        <w:rPr>
          <w:sz w:val="21"/>
          <w:szCs w:val="21"/>
        </w:rPr>
        <w:t>Implemented and customized various ServiceNow modules in client environments, adhering to ITIL processes and industry best practices, including Incident, Change, Problem, Knowledge, Service Catalog Management, CMDB, and Service Portal</w:t>
      </w:r>
      <w:r>
        <w:rPr>
          <w:sz w:val="21"/>
          <w:szCs w:val="21"/>
        </w:rPr>
        <w:t>.</w:t>
      </w:r>
    </w:p>
    <w:p w14:paraId="6AC1974A" w14:textId="53C7AA85" w:rsidR="00BD2438" w:rsidRPr="00157772" w:rsidRDefault="00157772" w:rsidP="00157772">
      <w:pPr>
        <w:widowControl/>
        <w:numPr>
          <w:ilvl w:val="0"/>
          <w:numId w:val="37"/>
        </w:numPr>
        <w:autoSpaceDE/>
        <w:autoSpaceDN/>
        <w:spacing w:before="100" w:beforeAutospacing="1" w:after="100" w:afterAutospacing="1"/>
        <w:jc w:val="both"/>
        <w:rPr>
          <w:sz w:val="21"/>
          <w:szCs w:val="21"/>
        </w:rPr>
      </w:pPr>
      <w:r w:rsidRPr="00157772">
        <w:rPr>
          <w:sz w:val="21"/>
          <w:szCs w:val="21"/>
        </w:rPr>
        <w:t>Managed the Paris Upgrade and worked on Project Portfolio Management. Implemented, customized, and maintained the ITBM suite of applications, managing ideation queues and generating timecards.</w:t>
      </w:r>
    </w:p>
    <w:p w14:paraId="3E38BC2E" w14:textId="0DCBEAE3" w:rsidR="00157772" w:rsidRDefault="006E1EF9" w:rsidP="00157772">
      <w:pPr>
        <w:widowControl/>
        <w:numPr>
          <w:ilvl w:val="0"/>
          <w:numId w:val="37"/>
        </w:numPr>
        <w:autoSpaceDE/>
        <w:autoSpaceDN/>
        <w:spacing w:before="100" w:beforeAutospacing="1" w:after="100" w:afterAutospacing="1"/>
        <w:jc w:val="both"/>
        <w:rPr>
          <w:sz w:val="21"/>
          <w:szCs w:val="21"/>
        </w:rPr>
      </w:pPr>
      <w:r>
        <w:rPr>
          <w:sz w:val="21"/>
          <w:szCs w:val="21"/>
        </w:rPr>
        <w:t xml:space="preserve">Worked on various modules like </w:t>
      </w:r>
      <w:r w:rsidR="000D4EFF" w:rsidRPr="006B2737">
        <w:rPr>
          <w:sz w:val="21"/>
          <w:szCs w:val="21"/>
        </w:rPr>
        <w:t>Service Catalog, Incident Management, Configuration &amp; Asset Management, Change Management, Problem Management, and Knowledge Management.</w:t>
      </w:r>
      <w:r w:rsidR="001B498F">
        <w:rPr>
          <w:sz w:val="21"/>
          <w:szCs w:val="21"/>
        </w:rPr>
        <w:t xml:space="preserve"> </w:t>
      </w:r>
      <w:r w:rsidR="001A342E" w:rsidRPr="000D4EFF">
        <w:rPr>
          <w:sz w:val="21"/>
          <w:szCs w:val="21"/>
        </w:rPr>
        <w:t xml:space="preserve">Customized Service Portal by modifying OOB widgets and creating new widgets. </w:t>
      </w:r>
    </w:p>
    <w:p w14:paraId="2F46D438" w14:textId="77777777" w:rsidR="00157772" w:rsidRPr="00B2580F" w:rsidRDefault="00157772" w:rsidP="00157772">
      <w:pPr>
        <w:widowControl/>
        <w:numPr>
          <w:ilvl w:val="0"/>
          <w:numId w:val="37"/>
        </w:numPr>
        <w:autoSpaceDE/>
        <w:autoSpaceDN/>
        <w:spacing w:before="100" w:beforeAutospacing="1" w:after="100" w:afterAutospacing="1"/>
        <w:jc w:val="both"/>
        <w:rPr>
          <w:sz w:val="21"/>
          <w:szCs w:val="21"/>
        </w:rPr>
      </w:pPr>
      <w:r w:rsidRPr="00157772">
        <w:rPr>
          <w:sz w:val="21"/>
          <w:szCs w:val="21"/>
        </w:rPr>
        <w:t>Developed and implemented a Virtual Chatbot in the Service Portal. Customized OOB process flows and implemented custom business logic within REST API scripts to meet specific business requirements and workflows.</w:t>
      </w:r>
      <w:r w:rsidRPr="00157772">
        <w:rPr>
          <w:rFonts w:hAnsi="Symbol"/>
          <w:sz w:val="24"/>
          <w:szCs w:val="24"/>
        </w:rPr>
        <w:t xml:space="preserve"> </w:t>
      </w:r>
    </w:p>
    <w:p w14:paraId="5B8A8163" w14:textId="46BD3206" w:rsidR="00B2580F" w:rsidRDefault="00B2580F" w:rsidP="00157772">
      <w:pPr>
        <w:widowControl/>
        <w:numPr>
          <w:ilvl w:val="0"/>
          <w:numId w:val="37"/>
        </w:numPr>
        <w:autoSpaceDE/>
        <w:autoSpaceDN/>
        <w:spacing w:before="100" w:beforeAutospacing="1" w:after="100" w:afterAutospacing="1"/>
        <w:jc w:val="both"/>
        <w:rPr>
          <w:sz w:val="21"/>
          <w:szCs w:val="21"/>
        </w:rPr>
      </w:pPr>
      <w:r w:rsidRPr="00B2580F">
        <w:rPr>
          <w:sz w:val="21"/>
          <w:szCs w:val="21"/>
        </w:rPr>
        <w:t>Utilized AngularJS to customize UI Pages for a more user-friendly Service Catalog</w:t>
      </w:r>
      <w:r w:rsidR="006E1EF9">
        <w:rPr>
          <w:sz w:val="21"/>
          <w:szCs w:val="21"/>
        </w:rPr>
        <w:t xml:space="preserve"> and i</w:t>
      </w:r>
      <w:r w:rsidR="006E1EF9" w:rsidRPr="006E1EF9">
        <w:rPr>
          <w:sz w:val="21"/>
          <w:szCs w:val="21"/>
        </w:rPr>
        <w:t>nvolved in configuring the UI Actions, UI Policies, and Access Controls Lists in ServiceNow</w:t>
      </w:r>
    </w:p>
    <w:p w14:paraId="29D4DF1B" w14:textId="77777777" w:rsidR="00157772" w:rsidRDefault="00157772" w:rsidP="00157772">
      <w:pPr>
        <w:widowControl/>
        <w:numPr>
          <w:ilvl w:val="0"/>
          <w:numId w:val="37"/>
        </w:numPr>
        <w:autoSpaceDE/>
        <w:autoSpaceDN/>
        <w:spacing w:before="100" w:beforeAutospacing="1" w:after="100" w:afterAutospacing="1"/>
        <w:jc w:val="both"/>
        <w:rPr>
          <w:sz w:val="21"/>
          <w:szCs w:val="21"/>
        </w:rPr>
      </w:pPr>
      <w:r w:rsidRPr="00157772">
        <w:rPr>
          <w:sz w:val="21"/>
          <w:szCs w:val="21"/>
        </w:rPr>
        <w:t>Implemented Single Sign-On (SSO) with Active Directory for centralized login to ServiceNow. Secured data using Access Control Lists (ACLs) and Data Policies. Managed various Inbound and Outbound integrations using SOAP, Direct Web Services, and Scripted Web Services.</w:t>
      </w:r>
      <w:r w:rsidRPr="00157772">
        <w:rPr>
          <w:rFonts w:hAnsi="Symbol"/>
          <w:sz w:val="24"/>
          <w:szCs w:val="24"/>
        </w:rPr>
        <w:t xml:space="preserve"> </w:t>
      </w:r>
    </w:p>
    <w:p w14:paraId="7A1D3D2A" w14:textId="77777777" w:rsidR="00157772" w:rsidRPr="00157772" w:rsidRDefault="00157772" w:rsidP="00157772">
      <w:pPr>
        <w:widowControl/>
        <w:numPr>
          <w:ilvl w:val="0"/>
          <w:numId w:val="37"/>
        </w:numPr>
        <w:autoSpaceDE/>
        <w:autoSpaceDN/>
        <w:spacing w:before="100" w:beforeAutospacing="1" w:after="100" w:afterAutospacing="1"/>
        <w:jc w:val="both"/>
        <w:rPr>
          <w:sz w:val="21"/>
          <w:szCs w:val="21"/>
        </w:rPr>
      </w:pPr>
      <w:r w:rsidRPr="00157772">
        <w:rPr>
          <w:sz w:val="21"/>
          <w:szCs w:val="21"/>
        </w:rPr>
        <w:t>Configured email notifications and created outbound email templates. Developed custom applications, restricting their usage and visibility to specific user groups.</w:t>
      </w:r>
    </w:p>
    <w:p w14:paraId="69083C05" w14:textId="77777777" w:rsidR="001B498F" w:rsidRDefault="00157772" w:rsidP="00157772">
      <w:pPr>
        <w:widowControl/>
        <w:numPr>
          <w:ilvl w:val="0"/>
          <w:numId w:val="37"/>
        </w:numPr>
        <w:tabs>
          <w:tab w:val="num" w:pos="1440"/>
        </w:tabs>
        <w:autoSpaceDE/>
        <w:autoSpaceDN/>
        <w:spacing w:before="100" w:beforeAutospacing="1" w:after="100" w:afterAutospacing="1"/>
        <w:jc w:val="both"/>
        <w:rPr>
          <w:sz w:val="21"/>
          <w:szCs w:val="21"/>
        </w:rPr>
      </w:pPr>
      <w:r w:rsidRPr="00157772">
        <w:rPr>
          <w:sz w:val="21"/>
          <w:szCs w:val="21"/>
        </w:rPr>
        <w:t xml:space="preserve">Worked on ServiceNow Discovery to insert and update Configuration Items (CIs) into the CMDB, troubleshooting issues as needed. </w:t>
      </w:r>
    </w:p>
    <w:p w14:paraId="69D4ABDC" w14:textId="7115B687" w:rsidR="00157772" w:rsidRDefault="00157772" w:rsidP="00157772">
      <w:pPr>
        <w:widowControl/>
        <w:numPr>
          <w:ilvl w:val="0"/>
          <w:numId w:val="37"/>
        </w:numPr>
        <w:tabs>
          <w:tab w:val="num" w:pos="1440"/>
        </w:tabs>
        <w:autoSpaceDE/>
        <w:autoSpaceDN/>
        <w:spacing w:before="100" w:beforeAutospacing="1" w:after="100" w:afterAutospacing="1"/>
        <w:jc w:val="both"/>
        <w:rPr>
          <w:sz w:val="21"/>
          <w:szCs w:val="21"/>
        </w:rPr>
      </w:pPr>
      <w:r w:rsidRPr="00157772">
        <w:rPr>
          <w:sz w:val="21"/>
          <w:szCs w:val="21"/>
        </w:rPr>
        <w:t>Customized ServiceNow with Business Rules, UI Policies, Client Scripts, Data Policies, and Access Lists, and configured Scheduled Data Import via SFTP/FTP.</w:t>
      </w:r>
    </w:p>
    <w:p w14:paraId="4631B821" w14:textId="3AD71F33" w:rsidR="00157772" w:rsidRPr="00157772" w:rsidRDefault="00157772" w:rsidP="00157772">
      <w:pPr>
        <w:widowControl/>
        <w:numPr>
          <w:ilvl w:val="0"/>
          <w:numId w:val="37"/>
        </w:numPr>
        <w:tabs>
          <w:tab w:val="num" w:pos="1440"/>
        </w:tabs>
        <w:autoSpaceDE/>
        <w:autoSpaceDN/>
        <w:spacing w:before="100" w:beforeAutospacing="1" w:after="100" w:afterAutospacing="1"/>
        <w:jc w:val="both"/>
        <w:rPr>
          <w:sz w:val="21"/>
          <w:szCs w:val="21"/>
        </w:rPr>
      </w:pPr>
      <w:r w:rsidRPr="00157772">
        <w:rPr>
          <w:sz w:val="21"/>
          <w:szCs w:val="21"/>
        </w:rPr>
        <w:t>Generated ATF detailed reports providing insights into test results, including pass/fail status, execution time, and errors encountered. Experienced in web development using HTML, JavaScript, XML, and CSS.</w:t>
      </w:r>
    </w:p>
    <w:p w14:paraId="2E1D4A40" w14:textId="77777777" w:rsidR="000740FC" w:rsidRDefault="000740FC" w:rsidP="000740FC">
      <w:pPr>
        <w:pStyle w:val="NoSpacing"/>
        <w:rPr>
          <w:rFonts w:ascii="Times New Roman" w:hAnsi="Times New Roman"/>
          <w:b/>
          <w:bCs/>
        </w:rPr>
      </w:pPr>
    </w:p>
    <w:p w14:paraId="47AB4F68" w14:textId="2F320CAE" w:rsidR="000740FC" w:rsidRPr="00350E07" w:rsidRDefault="000740FC" w:rsidP="000740FC">
      <w:pPr>
        <w:pStyle w:val="NoSpacing"/>
        <w:rPr>
          <w:rFonts w:ascii="Times New Roman" w:hAnsi="Times New Roman"/>
          <w:b/>
          <w:bCs/>
        </w:rPr>
      </w:pPr>
      <w:r w:rsidRPr="00350E07">
        <w:rPr>
          <w:rFonts w:ascii="Times New Roman" w:hAnsi="Times New Roman"/>
          <w:b/>
          <w:bCs/>
        </w:rPr>
        <w:t>ServiceNow Developer</w:t>
      </w:r>
    </w:p>
    <w:p w14:paraId="769F64D2" w14:textId="7145EB95" w:rsidR="00275705" w:rsidRPr="00350E07" w:rsidRDefault="00BD34EA" w:rsidP="000740FC">
      <w:pPr>
        <w:pStyle w:val="NoSpacing"/>
        <w:rPr>
          <w:rFonts w:ascii="Times New Roman" w:hAnsi="Times New Roman"/>
          <w:b/>
          <w:bCs/>
        </w:rPr>
      </w:pPr>
      <w:r w:rsidRPr="000740FC">
        <w:rPr>
          <w:rFonts w:ascii="Times New Roman" w:hAnsi="Times New Roman"/>
          <w:b/>
          <w:bCs/>
        </w:rPr>
        <w:t>Info brain</w:t>
      </w:r>
      <w:r w:rsidR="000740FC" w:rsidRPr="000740FC">
        <w:rPr>
          <w:rFonts w:ascii="Times New Roman" w:hAnsi="Times New Roman"/>
          <w:b/>
          <w:bCs/>
        </w:rPr>
        <w:t xml:space="preserve"> Technologies</w:t>
      </w:r>
      <w:r w:rsidR="000740FC" w:rsidRPr="00350E07">
        <w:rPr>
          <w:rFonts w:ascii="Times New Roman" w:hAnsi="Times New Roman"/>
          <w:b/>
          <w:bCs/>
        </w:rPr>
        <w:t xml:space="preserve">, </w:t>
      </w:r>
      <w:r w:rsidR="000740FC">
        <w:rPr>
          <w:rFonts w:ascii="Times New Roman" w:hAnsi="Times New Roman"/>
          <w:b/>
          <w:bCs/>
        </w:rPr>
        <w:t>Hyderabad, India</w:t>
      </w:r>
      <w:r w:rsidR="000740FC" w:rsidRPr="00350E07">
        <w:rPr>
          <w:rFonts w:ascii="Times New Roman" w:hAnsi="Times New Roman"/>
          <w:b/>
          <w:bCs/>
        </w:rPr>
        <w:t xml:space="preserve">                                                            </w:t>
      </w:r>
      <w:r w:rsidR="00091AAA">
        <w:rPr>
          <w:rFonts w:ascii="Times New Roman" w:hAnsi="Times New Roman"/>
          <w:b/>
          <w:bCs/>
        </w:rPr>
        <w:t xml:space="preserve">     </w:t>
      </w:r>
      <w:r w:rsidR="000740FC" w:rsidRPr="00350E07">
        <w:rPr>
          <w:rFonts w:ascii="Times New Roman" w:hAnsi="Times New Roman"/>
          <w:b/>
          <w:bCs/>
        </w:rPr>
        <w:t>J</w:t>
      </w:r>
      <w:r w:rsidR="000740FC">
        <w:rPr>
          <w:rFonts w:ascii="Times New Roman" w:hAnsi="Times New Roman"/>
          <w:b/>
          <w:bCs/>
        </w:rPr>
        <w:t>une</w:t>
      </w:r>
      <w:r w:rsidR="000740FC" w:rsidRPr="00350E07">
        <w:rPr>
          <w:rFonts w:ascii="Times New Roman" w:hAnsi="Times New Roman"/>
          <w:b/>
          <w:bCs/>
        </w:rPr>
        <w:t xml:space="preserve"> 201</w:t>
      </w:r>
      <w:r w:rsidR="005F09C4">
        <w:rPr>
          <w:rFonts w:ascii="Times New Roman" w:hAnsi="Times New Roman"/>
          <w:b/>
          <w:bCs/>
        </w:rPr>
        <w:t>9</w:t>
      </w:r>
      <w:r w:rsidR="000740FC" w:rsidRPr="00350E07">
        <w:rPr>
          <w:rFonts w:ascii="Times New Roman" w:hAnsi="Times New Roman"/>
          <w:b/>
          <w:bCs/>
        </w:rPr>
        <w:t xml:space="preserve"> – </w:t>
      </w:r>
      <w:r w:rsidR="005F09C4">
        <w:rPr>
          <w:rFonts w:ascii="Times New Roman" w:hAnsi="Times New Roman"/>
          <w:b/>
          <w:bCs/>
        </w:rPr>
        <w:t>Jan</w:t>
      </w:r>
      <w:r w:rsidR="00827DD9">
        <w:rPr>
          <w:rFonts w:ascii="Times New Roman" w:hAnsi="Times New Roman"/>
          <w:b/>
          <w:bCs/>
        </w:rPr>
        <w:t xml:space="preserve"> 202</w:t>
      </w:r>
      <w:r w:rsidR="005F09C4">
        <w:rPr>
          <w:rFonts w:ascii="Times New Roman" w:hAnsi="Times New Roman"/>
          <w:b/>
          <w:bCs/>
        </w:rPr>
        <w:t>1</w:t>
      </w:r>
    </w:p>
    <w:p w14:paraId="5EEEE69A" w14:textId="77777777" w:rsidR="000740FC" w:rsidRPr="00350E07" w:rsidRDefault="000740FC" w:rsidP="000740FC">
      <w:pPr>
        <w:pStyle w:val="NoSpacing"/>
        <w:rPr>
          <w:rFonts w:ascii="Times New Roman" w:hAnsi="Times New Roman"/>
          <w:b/>
          <w:bCs/>
        </w:rPr>
      </w:pPr>
    </w:p>
    <w:p w14:paraId="78DBE591" w14:textId="7D6C8975" w:rsidR="00091AAA" w:rsidRDefault="00604687" w:rsidP="000740FC">
      <w:pPr>
        <w:pStyle w:val="ListParagraph"/>
        <w:widowControl/>
        <w:numPr>
          <w:ilvl w:val="0"/>
          <w:numId w:val="37"/>
        </w:numPr>
        <w:autoSpaceDE/>
        <w:autoSpaceDN/>
        <w:contextualSpacing/>
        <w:jc w:val="both"/>
        <w:rPr>
          <w:sz w:val="21"/>
          <w:szCs w:val="21"/>
        </w:rPr>
      </w:pPr>
      <w:r>
        <w:rPr>
          <w:sz w:val="21"/>
          <w:szCs w:val="21"/>
        </w:rPr>
        <w:t xml:space="preserve">Implemented end-to-end solutions for </w:t>
      </w:r>
      <w:r w:rsidR="00091AAA" w:rsidRPr="00091AAA">
        <w:rPr>
          <w:sz w:val="21"/>
          <w:szCs w:val="21"/>
        </w:rPr>
        <w:t>Service Catalog, Incident</w:t>
      </w:r>
      <w:r>
        <w:rPr>
          <w:sz w:val="21"/>
          <w:szCs w:val="21"/>
        </w:rPr>
        <w:t xml:space="preserve"> Management</w:t>
      </w:r>
      <w:r w:rsidR="00091AAA" w:rsidRPr="00091AAA">
        <w:rPr>
          <w:sz w:val="21"/>
          <w:szCs w:val="21"/>
        </w:rPr>
        <w:t>, Change</w:t>
      </w:r>
      <w:r>
        <w:rPr>
          <w:sz w:val="21"/>
          <w:szCs w:val="21"/>
        </w:rPr>
        <w:t xml:space="preserve"> Management</w:t>
      </w:r>
      <w:r w:rsidR="00091AAA" w:rsidRPr="00091AAA">
        <w:rPr>
          <w:sz w:val="21"/>
          <w:szCs w:val="21"/>
        </w:rPr>
        <w:t>, and Release Management, aligning with ITIL standards to enhance ITSM processes</w:t>
      </w:r>
      <w:r>
        <w:rPr>
          <w:sz w:val="21"/>
          <w:szCs w:val="21"/>
        </w:rPr>
        <w:t xml:space="preserve"> and CSM Capabilities</w:t>
      </w:r>
      <w:r w:rsidR="00091AAA" w:rsidRPr="00091AAA">
        <w:rPr>
          <w:sz w:val="21"/>
          <w:szCs w:val="21"/>
        </w:rPr>
        <w:t>, supporting over 1,000 users.</w:t>
      </w:r>
    </w:p>
    <w:p w14:paraId="194B5336" w14:textId="77777777" w:rsidR="00604687" w:rsidRDefault="00604687" w:rsidP="000740FC">
      <w:pPr>
        <w:pStyle w:val="ListParagraph"/>
        <w:widowControl/>
        <w:numPr>
          <w:ilvl w:val="0"/>
          <w:numId w:val="37"/>
        </w:numPr>
        <w:autoSpaceDE/>
        <w:autoSpaceDN/>
        <w:contextualSpacing/>
        <w:jc w:val="both"/>
        <w:rPr>
          <w:sz w:val="21"/>
          <w:szCs w:val="21"/>
        </w:rPr>
      </w:pPr>
      <w:r w:rsidRPr="00604687">
        <w:rPr>
          <w:sz w:val="21"/>
          <w:szCs w:val="21"/>
        </w:rPr>
        <w:t>Configured and customized Help Desk, Change, Incident, Problem, and Asset Management modules using Business Rules, Client Scripts, Dictionary Overrides, UI Policies, and UI Actions.</w:t>
      </w:r>
    </w:p>
    <w:p w14:paraId="4904B0DA" w14:textId="77777777" w:rsidR="001B498F" w:rsidRDefault="00604687" w:rsidP="000740FC">
      <w:pPr>
        <w:pStyle w:val="ListParagraph"/>
        <w:widowControl/>
        <w:numPr>
          <w:ilvl w:val="0"/>
          <w:numId w:val="37"/>
        </w:numPr>
        <w:autoSpaceDE/>
        <w:autoSpaceDN/>
        <w:contextualSpacing/>
        <w:jc w:val="both"/>
        <w:rPr>
          <w:sz w:val="21"/>
          <w:szCs w:val="21"/>
        </w:rPr>
      </w:pPr>
      <w:r w:rsidRPr="00604687">
        <w:rPr>
          <w:sz w:val="21"/>
          <w:szCs w:val="21"/>
        </w:rPr>
        <w:t xml:space="preserve">Developed robust solutions using JavaScript, Web Services, and SOAP to integrate ServiceNow with internal and external systems, enhancing organizational efficiency and connectivity. </w:t>
      </w:r>
    </w:p>
    <w:p w14:paraId="305486F0" w14:textId="7BF38A11" w:rsidR="00072E3C" w:rsidRPr="00072E3C" w:rsidRDefault="00604687" w:rsidP="000740FC">
      <w:pPr>
        <w:pStyle w:val="ListParagraph"/>
        <w:widowControl/>
        <w:numPr>
          <w:ilvl w:val="0"/>
          <w:numId w:val="37"/>
        </w:numPr>
        <w:autoSpaceDE/>
        <w:autoSpaceDN/>
        <w:contextualSpacing/>
        <w:jc w:val="both"/>
        <w:rPr>
          <w:sz w:val="21"/>
          <w:szCs w:val="21"/>
        </w:rPr>
      </w:pPr>
      <w:r w:rsidRPr="00604687">
        <w:rPr>
          <w:sz w:val="21"/>
          <w:szCs w:val="21"/>
        </w:rPr>
        <w:t xml:space="preserve">Managed system configurations gathered and documented user and process </w:t>
      </w:r>
      <w:r w:rsidR="00072E3C" w:rsidRPr="00604687">
        <w:rPr>
          <w:sz w:val="21"/>
          <w:szCs w:val="21"/>
        </w:rPr>
        <w:t>requirements and</w:t>
      </w:r>
      <w:r w:rsidRPr="00604687">
        <w:rPr>
          <w:sz w:val="21"/>
          <w:szCs w:val="21"/>
        </w:rPr>
        <w:t xml:space="preserve"> developed automated workflows</w:t>
      </w:r>
      <w:r>
        <w:rPr>
          <w:sz w:val="21"/>
          <w:szCs w:val="21"/>
        </w:rPr>
        <w:t>.</w:t>
      </w:r>
      <w:r w:rsidR="00072E3C" w:rsidRPr="00072E3C">
        <w:t xml:space="preserve"> </w:t>
      </w:r>
    </w:p>
    <w:p w14:paraId="55B1BA6D" w14:textId="77777777" w:rsidR="001B498F" w:rsidRDefault="00072E3C" w:rsidP="000740FC">
      <w:pPr>
        <w:pStyle w:val="ListParagraph"/>
        <w:widowControl/>
        <w:numPr>
          <w:ilvl w:val="0"/>
          <w:numId w:val="37"/>
        </w:numPr>
        <w:autoSpaceDE/>
        <w:autoSpaceDN/>
        <w:contextualSpacing/>
        <w:jc w:val="both"/>
        <w:rPr>
          <w:sz w:val="21"/>
          <w:szCs w:val="21"/>
        </w:rPr>
      </w:pPr>
      <w:r w:rsidRPr="00072E3C">
        <w:rPr>
          <w:sz w:val="21"/>
          <w:szCs w:val="21"/>
        </w:rPr>
        <w:t xml:space="preserve">Implemented the Common Service Data Model (CSDM) framework to effectively organize and manage service data, enhancing visibility and control of service relationships across the organization. </w:t>
      </w:r>
    </w:p>
    <w:p w14:paraId="76555CDD" w14:textId="54016CA4" w:rsidR="00072E3C" w:rsidRPr="00072E3C" w:rsidRDefault="00072E3C" w:rsidP="000740FC">
      <w:pPr>
        <w:pStyle w:val="ListParagraph"/>
        <w:widowControl/>
        <w:numPr>
          <w:ilvl w:val="0"/>
          <w:numId w:val="37"/>
        </w:numPr>
        <w:autoSpaceDE/>
        <w:autoSpaceDN/>
        <w:contextualSpacing/>
        <w:jc w:val="both"/>
        <w:rPr>
          <w:sz w:val="21"/>
          <w:szCs w:val="21"/>
        </w:rPr>
      </w:pPr>
      <w:r w:rsidRPr="00072E3C">
        <w:rPr>
          <w:sz w:val="21"/>
          <w:szCs w:val="21"/>
        </w:rPr>
        <w:t>Managed the lifecycle of IT assets from procurement to disposal, tracked asset acquisitions, deployments, movements, and retirements using IT Asset Management (ITAM) processes and tools.</w:t>
      </w:r>
      <w:r w:rsidRPr="00072E3C">
        <w:t xml:space="preserve"> </w:t>
      </w:r>
    </w:p>
    <w:p w14:paraId="0EAB7612" w14:textId="77777777" w:rsidR="001B498F" w:rsidRDefault="00072E3C" w:rsidP="000740FC">
      <w:pPr>
        <w:pStyle w:val="ListParagraph"/>
        <w:widowControl/>
        <w:numPr>
          <w:ilvl w:val="0"/>
          <w:numId w:val="37"/>
        </w:numPr>
        <w:autoSpaceDE/>
        <w:autoSpaceDN/>
        <w:contextualSpacing/>
        <w:jc w:val="both"/>
        <w:rPr>
          <w:sz w:val="21"/>
          <w:szCs w:val="21"/>
        </w:rPr>
      </w:pPr>
      <w:r w:rsidRPr="00072E3C">
        <w:rPr>
          <w:sz w:val="21"/>
          <w:szCs w:val="21"/>
        </w:rPr>
        <w:t xml:space="preserve">Collaboratively identified and defined business Configuration and Asset Management requirements with customers, facilitating the development of a comprehensive Configuration Management System (CMS). </w:t>
      </w:r>
    </w:p>
    <w:p w14:paraId="434005A6" w14:textId="1E49C230" w:rsidR="00091AAA" w:rsidRDefault="00072E3C" w:rsidP="000740FC">
      <w:pPr>
        <w:pStyle w:val="ListParagraph"/>
        <w:widowControl/>
        <w:numPr>
          <w:ilvl w:val="0"/>
          <w:numId w:val="37"/>
        </w:numPr>
        <w:autoSpaceDE/>
        <w:autoSpaceDN/>
        <w:contextualSpacing/>
        <w:jc w:val="both"/>
        <w:rPr>
          <w:sz w:val="21"/>
          <w:szCs w:val="21"/>
        </w:rPr>
      </w:pPr>
      <w:r w:rsidRPr="00072E3C">
        <w:rPr>
          <w:sz w:val="21"/>
          <w:szCs w:val="21"/>
        </w:rPr>
        <w:t>Engaged stakeholders to gather requirements and integrate ServiceNow within the organization's end-user self-enablement portal using CMS.</w:t>
      </w:r>
    </w:p>
    <w:p w14:paraId="674627E3" w14:textId="77777777" w:rsidR="00072E3C" w:rsidRDefault="00072E3C" w:rsidP="000740FC">
      <w:pPr>
        <w:pStyle w:val="NormalWeb"/>
        <w:numPr>
          <w:ilvl w:val="0"/>
          <w:numId w:val="37"/>
        </w:numPr>
        <w:rPr>
          <w:sz w:val="21"/>
          <w:szCs w:val="21"/>
        </w:rPr>
      </w:pPr>
      <w:r w:rsidRPr="00072E3C">
        <w:rPr>
          <w:sz w:val="21"/>
          <w:szCs w:val="21"/>
        </w:rPr>
        <w:lastRenderedPageBreak/>
        <w:t>Configured the platform to align with specific business requirements, including developing components like Business Rules, Client Scripts, UI Policies, and UI Actions. Managed CMDB and Asset management processes, executing data migration tasks to import data from external databases, including SCCM.</w:t>
      </w:r>
    </w:p>
    <w:p w14:paraId="26538D97" w14:textId="3228EE2E" w:rsidR="00091AAA" w:rsidRDefault="00DE2D7A" w:rsidP="000740FC">
      <w:pPr>
        <w:pStyle w:val="NormalWeb"/>
        <w:numPr>
          <w:ilvl w:val="0"/>
          <w:numId w:val="37"/>
        </w:numPr>
        <w:rPr>
          <w:sz w:val="21"/>
          <w:szCs w:val="21"/>
        </w:rPr>
      </w:pPr>
      <w:r>
        <w:rPr>
          <w:sz w:val="21"/>
          <w:szCs w:val="21"/>
        </w:rPr>
        <w:t xml:space="preserve">Constructed </w:t>
      </w:r>
      <w:r w:rsidR="00091AAA" w:rsidRPr="00091AAA">
        <w:rPr>
          <w:sz w:val="21"/>
          <w:szCs w:val="21"/>
        </w:rPr>
        <w:t>dashboards, reports, and home pages, improving data-driven decision-making for stakeholders. Integrated ServiceNow with the organization's self-enablement portal, meeting business needs and achieving</w:t>
      </w:r>
      <w:r w:rsidR="00091AAA">
        <w:rPr>
          <w:sz w:val="21"/>
          <w:szCs w:val="21"/>
        </w:rPr>
        <w:t xml:space="preserve"> </w:t>
      </w:r>
      <w:r w:rsidR="00091AAA" w:rsidRPr="00091AAA">
        <w:rPr>
          <w:sz w:val="21"/>
          <w:szCs w:val="21"/>
        </w:rPr>
        <w:t>a 95% satisfaction rate from stakeholders.</w:t>
      </w:r>
    </w:p>
    <w:p w14:paraId="2EE5F9C2" w14:textId="55288E12" w:rsidR="000740FC" w:rsidRDefault="00DE2D7A" w:rsidP="00091AAA">
      <w:pPr>
        <w:pStyle w:val="NormalWeb"/>
        <w:numPr>
          <w:ilvl w:val="0"/>
          <w:numId w:val="37"/>
        </w:numPr>
        <w:rPr>
          <w:sz w:val="21"/>
          <w:szCs w:val="21"/>
        </w:rPr>
      </w:pPr>
      <w:r w:rsidRPr="00DE2D7A">
        <w:rPr>
          <w:sz w:val="21"/>
          <w:szCs w:val="21"/>
        </w:rPr>
        <w:t xml:space="preserve">Produced and executed </w:t>
      </w:r>
      <w:r w:rsidR="00091AAA" w:rsidRPr="00091AAA">
        <w:rPr>
          <w:sz w:val="21"/>
          <w:szCs w:val="21"/>
        </w:rPr>
        <w:t xml:space="preserve">automated tests within ServiceNow, reducing testing time by 40%. </w:t>
      </w:r>
    </w:p>
    <w:p w14:paraId="2A79C4A8" w14:textId="77777777" w:rsidR="009467AC" w:rsidRDefault="009467AC" w:rsidP="009467AC">
      <w:pPr>
        <w:pStyle w:val="NormalWeb"/>
        <w:rPr>
          <w:sz w:val="21"/>
          <w:szCs w:val="21"/>
        </w:rPr>
      </w:pPr>
    </w:p>
    <w:p w14:paraId="454AE596" w14:textId="49B8AD0F" w:rsidR="009467AC" w:rsidRPr="006B2737" w:rsidRDefault="009467AC" w:rsidP="009467AC">
      <w:pPr>
        <w:rPr>
          <w:b/>
          <w:bCs/>
          <w:sz w:val="21"/>
          <w:szCs w:val="21"/>
        </w:rPr>
      </w:pPr>
      <w:r w:rsidRPr="006B2737">
        <w:rPr>
          <w:b/>
          <w:bCs/>
          <w:sz w:val="21"/>
          <w:szCs w:val="21"/>
        </w:rPr>
        <w:t>Role</w:t>
      </w:r>
      <w:r w:rsidRPr="006B2737">
        <w:rPr>
          <w:sz w:val="21"/>
          <w:szCs w:val="21"/>
        </w:rPr>
        <w:t xml:space="preserve">: </w:t>
      </w:r>
      <w:r w:rsidRPr="006B2737">
        <w:rPr>
          <w:b/>
          <w:bCs/>
          <w:sz w:val="21"/>
          <w:szCs w:val="21"/>
        </w:rPr>
        <w:t>ServiceNow</w:t>
      </w:r>
      <w:r>
        <w:rPr>
          <w:b/>
          <w:bCs/>
          <w:sz w:val="21"/>
          <w:szCs w:val="21"/>
        </w:rPr>
        <w:t xml:space="preserve"> Administrator</w:t>
      </w:r>
      <w:r w:rsidRPr="006B2737">
        <w:rPr>
          <w:b/>
          <w:bCs/>
          <w:sz w:val="21"/>
          <w:szCs w:val="21"/>
        </w:rPr>
        <w:t xml:space="preserve">                                                           </w:t>
      </w:r>
      <w:r>
        <w:rPr>
          <w:b/>
          <w:bCs/>
          <w:sz w:val="21"/>
          <w:szCs w:val="21"/>
        </w:rPr>
        <w:t xml:space="preserve">                        </w:t>
      </w:r>
      <w:r w:rsidR="00DF69DD">
        <w:rPr>
          <w:b/>
          <w:bCs/>
          <w:sz w:val="21"/>
          <w:szCs w:val="21"/>
        </w:rPr>
        <w:t xml:space="preserve">        </w:t>
      </w:r>
      <w:r>
        <w:rPr>
          <w:b/>
          <w:bCs/>
          <w:sz w:val="21"/>
          <w:szCs w:val="21"/>
        </w:rPr>
        <w:t>Dec</w:t>
      </w:r>
      <w:r w:rsidRPr="006B2737">
        <w:rPr>
          <w:b/>
          <w:bCs/>
          <w:sz w:val="21"/>
          <w:szCs w:val="21"/>
        </w:rPr>
        <w:t xml:space="preserve"> 201</w:t>
      </w:r>
      <w:r>
        <w:rPr>
          <w:b/>
          <w:bCs/>
          <w:sz w:val="21"/>
          <w:szCs w:val="21"/>
        </w:rPr>
        <w:t>8</w:t>
      </w:r>
      <w:r w:rsidRPr="006B2737">
        <w:rPr>
          <w:b/>
          <w:bCs/>
          <w:sz w:val="21"/>
          <w:szCs w:val="21"/>
        </w:rPr>
        <w:t xml:space="preserve"> – </w:t>
      </w:r>
      <w:r>
        <w:rPr>
          <w:b/>
          <w:bCs/>
          <w:sz w:val="21"/>
          <w:szCs w:val="21"/>
        </w:rPr>
        <w:t xml:space="preserve">May </w:t>
      </w:r>
      <w:r w:rsidRPr="006B2737">
        <w:rPr>
          <w:b/>
          <w:bCs/>
          <w:sz w:val="21"/>
          <w:szCs w:val="21"/>
        </w:rPr>
        <w:t>201</w:t>
      </w:r>
      <w:r>
        <w:rPr>
          <w:b/>
          <w:bCs/>
          <w:sz w:val="21"/>
          <w:szCs w:val="21"/>
        </w:rPr>
        <w:t>9</w:t>
      </w:r>
      <w:r w:rsidRPr="006B2737">
        <w:rPr>
          <w:b/>
          <w:bCs/>
          <w:sz w:val="21"/>
          <w:szCs w:val="21"/>
        </w:rPr>
        <w:t xml:space="preserve">                                                                                                                                                                                                                                                </w:t>
      </w:r>
    </w:p>
    <w:p w14:paraId="65568C13" w14:textId="16AF4878" w:rsidR="009467AC" w:rsidRPr="006B2737" w:rsidRDefault="009467AC" w:rsidP="009467AC">
      <w:pPr>
        <w:rPr>
          <w:b/>
          <w:bCs/>
          <w:sz w:val="21"/>
          <w:szCs w:val="21"/>
        </w:rPr>
      </w:pPr>
      <w:r w:rsidRPr="006B2737">
        <w:rPr>
          <w:b/>
          <w:bCs/>
          <w:sz w:val="21"/>
          <w:szCs w:val="21"/>
        </w:rPr>
        <w:t>Client:</w:t>
      </w:r>
      <w:r>
        <w:rPr>
          <w:b/>
          <w:bCs/>
          <w:sz w:val="21"/>
          <w:szCs w:val="21"/>
        </w:rPr>
        <w:t xml:space="preserve"> RNIT Solutions and Services </w:t>
      </w:r>
      <w:r w:rsidRPr="006B2737">
        <w:rPr>
          <w:b/>
          <w:bCs/>
          <w:sz w:val="21"/>
          <w:szCs w:val="21"/>
        </w:rPr>
        <w:t xml:space="preserve">                                                                                      </w:t>
      </w:r>
      <w:r>
        <w:rPr>
          <w:b/>
          <w:bCs/>
          <w:sz w:val="21"/>
          <w:szCs w:val="21"/>
        </w:rPr>
        <w:t xml:space="preserve">               </w:t>
      </w:r>
      <w:r w:rsidRPr="006B2737">
        <w:rPr>
          <w:b/>
          <w:bCs/>
          <w:sz w:val="21"/>
          <w:szCs w:val="21"/>
        </w:rPr>
        <w:t xml:space="preserve">Hyderabad            </w:t>
      </w:r>
      <w:r>
        <w:rPr>
          <w:b/>
          <w:bCs/>
          <w:sz w:val="21"/>
          <w:szCs w:val="21"/>
        </w:rPr>
        <w:t xml:space="preserve">   </w:t>
      </w:r>
      <w:r w:rsidRPr="006B2737">
        <w:rPr>
          <w:b/>
          <w:bCs/>
          <w:sz w:val="21"/>
          <w:szCs w:val="21"/>
        </w:rPr>
        <w:t xml:space="preserve">   </w:t>
      </w:r>
      <w:r>
        <w:rPr>
          <w:b/>
          <w:bCs/>
          <w:sz w:val="21"/>
          <w:szCs w:val="21"/>
        </w:rPr>
        <w:t xml:space="preserve">     </w:t>
      </w:r>
      <w:r w:rsidRPr="006B2737">
        <w:rPr>
          <w:b/>
          <w:bCs/>
          <w:sz w:val="21"/>
          <w:szCs w:val="21"/>
        </w:rPr>
        <w:t xml:space="preserve"> </w:t>
      </w:r>
    </w:p>
    <w:p w14:paraId="444893E9" w14:textId="77777777" w:rsidR="009467AC" w:rsidRPr="006B2737" w:rsidRDefault="009467AC" w:rsidP="009467AC">
      <w:pPr>
        <w:pStyle w:val="NormalWeb"/>
        <w:spacing w:before="0" w:beforeAutospacing="0" w:after="0" w:afterAutospacing="0"/>
        <w:ind w:left="180" w:hanging="270"/>
        <w:jc w:val="both"/>
        <w:rPr>
          <w:b/>
          <w:bCs/>
          <w:sz w:val="21"/>
          <w:szCs w:val="21"/>
        </w:rPr>
      </w:pPr>
    </w:p>
    <w:p w14:paraId="61195659"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Gathered requirements from stakeholders for developing Service Catalog items.</w:t>
      </w:r>
    </w:p>
    <w:p w14:paraId="24128B52"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Collaborated with clients to assess current processes, defined ServiceNow requirements, and developed/configured the ServiceNow platform.</w:t>
      </w:r>
    </w:p>
    <w:p w14:paraId="76778D58"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Managed CMDB and Asset management, performing data migration from other applications and external databases.</w:t>
      </w:r>
    </w:p>
    <w:p w14:paraId="637670E3"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Worked on various ServiceNow modules including Incident Management, Change Management, Problem Management, Service Catalog, User Administration, Reporting, and Discovery.</w:t>
      </w:r>
    </w:p>
    <w:p w14:paraId="51D5A156"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Created front-end forms and associated Client Scripts, UI policies, and advanced customizations modifying UI Pages/Macros.</w:t>
      </w:r>
    </w:p>
    <w:p w14:paraId="0B9B372A"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Designed workflows and reusable standard workflow templates.</w:t>
      </w:r>
    </w:p>
    <w:p w14:paraId="7E87869F"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Supported the team in implementing and administering the ServiceNow installation, including system configurations, gathering user/process requirements, developing workflow customizations, and performing QA and user acceptance testing.</w:t>
      </w:r>
    </w:p>
    <w:p w14:paraId="30448E1B"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Demonstrated strong knowledge of server-side scripting with Business Rules and Script Includes.</w:t>
      </w:r>
    </w:p>
    <w:p w14:paraId="0432E82B"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Handled errors and exceptions gracefully within REST API scripts, ensuring robust and reliable operation.</w:t>
      </w:r>
    </w:p>
    <w:p w14:paraId="30016455" w14:textId="77777777" w:rsidR="009467AC" w:rsidRPr="006B2737"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Created data sources from various external applications and developed scripts to parse and transform incoming data into ServiceNow.</w:t>
      </w:r>
    </w:p>
    <w:p w14:paraId="10F7454C" w14:textId="6800191F" w:rsidR="009467AC" w:rsidRPr="009467AC"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Developed reports as per management requirements</w:t>
      </w:r>
      <w:r>
        <w:rPr>
          <w:sz w:val="21"/>
          <w:szCs w:val="21"/>
        </w:rPr>
        <w:t xml:space="preserve"> and d</w:t>
      </w:r>
      <w:r w:rsidRPr="009467AC">
        <w:rPr>
          <w:sz w:val="21"/>
          <w:szCs w:val="21"/>
        </w:rPr>
        <w:t>ocumented implementations and best practices for the team.</w:t>
      </w:r>
    </w:p>
    <w:p w14:paraId="12FE6A91" w14:textId="1FC24AC6" w:rsidR="009467AC" w:rsidRPr="009467AC" w:rsidRDefault="009467AC" w:rsidP="009467AC">
      <w:pPr>
        <w:widowControl/>
        <w:numPr>
          <w:ilvl w:val="0"/>
          <w:numId w:val="49"/>
        </w:numPr>
        <w:autoSpaceDE/>
        <w:autoSpaceDN/>
        <w:spacing w:before="100" w:beforeAutospacing="1" w:after="100" w:afterAutospacing="1"/>
        <w:ind w:left="180" w:hanging="180"/>
        <w:jc w:val="both"/>
        <w:rPr>
          <w:sz w:val="21"/>
          <w:szCs w:val="21"/>
        </w:rPr>
      </w:pPr>
      <w:r w:rsidRPr="006B2737">
        <w:rPr>
          <w:sz w:val="21"/>
          <w:szCs w:val="21"/>
        </w:rPr>
        <w:t>Currently developing new service catalog items and fixing bugs in Incident, Problem, and Change Management.</w:t>
      </w:r>
    </w:p>
    <w:p w14:paraId="65CF5DBF" w14:textId="77777777" w:rsidR="004C0522" w:rsidRPr="004C0522" w:rsidRDefault="004C0522" w:rsidP="004C0522">
      <w:pPr>
        <w:widowControl/>
        <w:autoSpaceDE/>
        <w:autoSpaceDN/>
        <w:contextualSpacing/>
        <w:jc w:val="both"/>
        <w:rPr>
          <w:sz w:val="21"/>
          <w:szCs w:val="21"/>
        </w:rPr>
      </w:pPr>
    </w:p>
    <w:p w14:paraId="3CF7BA15" w14:textId="6273F83D" w:rsidR="00E66A33" w:rsidRPr="001E08DB" w:rsidRDefault="00E66A33" w:rsidP="00E66A33">
      <w:pPr>
        <w:pStyle w:val="NoSpacing"/>
        <w:rPr>
          <w:rFonts w:ascii="Times New Roman" w:hAnsi="Times New Roman"/>
          <w:color w:val="1F497D" w:themeColor="text2"/>
        </w:rPr>
      </w:pPr>
      <w:r w:rsidRPr="00350E07">
        <w:rPr>
          <w:rFonts w:ascii="Times New Roman" w:hAnsi="Times New Roman"/>
          <w:b/>
          <w:bCs/>
          <w:noProof/>
          <w:color w:val="1F497D" w:themeColor="text2"/>
          <w:sz w:val="24"/>
          <w:szCs w:val="24"/>
        </w:rPr>
        <mc:AlternateContent>
          <mc:Choice Requires="wps">
            <w:drawing>
              <wp:anchor distT="0" distB="0" distL="114300" distR="114300" simplePos="0" relativeHeight="251661312" behindDoc="0" locked="0" layoutInCell="1" allowOverlap="1" wp14:anchorId="6427AF21" wp14:editId="223AC92D">
                <wp:simplePos x="0" y="0"/>
                <wp:positionH relativeFrom="column">
                  <wp:posOffset>745203</wp:posOffset>
                </wp:positionH>
                <wp:positionV relativeFrom="paragraph">
                  <wp:posOffset>121408</wp:posOffset>
                </wp:positionV>
                <wp:extent cx="5600700" cy="0"/>
                <wp:effectExtent l="0" t="0" r="12700" b="12700"/>
                <wp:wrapNone/>
                <wp:docPr id="50105259" name="Straight Connector 7"/>
                <wp:cNvGraphicFramePr/>
                <a:graphic xmlns:a="http://schemas.openxmlformats.org/drawingml/2006/main">
                  <a:graphicData uri="http://schemas.microsoft.com/office/word/2010/wordprocessingShape">
                    <wps:wsp>
                      <wps:cNvCnPr/>
                      <wps:spPr>
                        <a:xfrm flipV="1">
                          <a:off x="0" y="0"/>
                          <a:ext cx="5600700" cy="0"/>
                        </a:xfrm>
                        <a:prstGeom prst="line">
                          <a:avLst/>
                        </a:prstGeom>
                        <a:ln w="6350">
                          <a:solidFill>
                            <a:schemeClr val="accent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4C95E"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9.55pt" to="499.7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" strokecolor="#4f81bd [3204]" strokeweight=".5pt"/>
            </w:pict>
          </mc:Fallback>
        </mc:AlternateContent>
      </w:r>
      <w:r w:rsidRPr="00350E07">
        <w:rPr>
          <w:rFonts w:ascii="Times New Roman" w:hAnsi="Times New Roman"/>
          <w:b/>
          <w:bCs/>
          <w:color w:val="1F497D" w:themeColor="text2"/>
          <w:sz w:val="24"/>
          <w:szCs w:val="24"/>
        </w:rPr>
        <w:t>Education</w:t>
      </w:r>
      <w:r w:rsidRPr="001E08DB">
        <w:rPr>
          <w:rFonts w:ascii="Times New Roman" w:hAnsi="Times New Roman"/>
          <w:color w:val="1F497D" w:themeColor="text2"/>
        </w:rPr>
        <w:t>:</w:t>
      </w:r>
    </w:p>
    <w:p w14:paraId="7A4F98B2" w14:textId="77777777" w:rsidR="007471A3" w:rsidRDefault="007471A3" w:rsidP="00E66A33">
      <w:pPr>
        <w:pStyle w:val="NoSpacing"/>
        <w:rPr>
          <w:rFonts w:ascii="Times New Roman" w:hAnsi="Times New Roman"/>
          <w:sz w:val="20"/>
          <w:szCs w:val="20"/>
        </w:rPr>
      </w:pPr>
    </w:p>
    <w:p w14:paraId="06AA9AEA" w14:textId="65F8326C" w:rsidR="00E66A33" w:rsidRPr="00713D16" w:rsidRDefault="00E66A33" w:rsidP="00E66A33">
      <w:pPr>
        <w:pStyle w:val="NoSpacing"/>
        <w:rPr>
          <w:rFonts w:ascii="Times New Roman" w:hAnsi="Times New Roman"/>
          <w:sz w:val="21"/>
          <w:szCs w:val="21"/>
        </w:rPr>
      </w:pPr>
      <w:r w:rsidRPr="00713D16">
        <w:rPr>
          <w:rFonts w:ascii="Times New Roman" w:hAnsi="Times New Roman"/>
          <w:sz w:val="21"/>
          <w:szCs w:val="21"/>
        </w:rPr>
        <w:t>Master’s in information studies</w:t>
      </w:r>
      <w:r w:rsidR="00713D16">
        <w:rPr>
          <w:rFonts w:ascii="Times New Roman" w:hAnsi="Times New Roman"/>
          <w:sz w:val="21"/>
          <w:szCs w:val="21"/>
        </w:rPr>
        <w:t xml:space="preserve">                                                                                                  </w:t>
      </w:r>
      <w:r w:rsidR="00713D16" w:rsidRPr="00713D16">
        <w:rPr>
          <w:rFonts w:ascii="Times New Roman" w:hAnsi="Times New Roman"/>
          <w:sz w:val="21"/>
          <w:szCs w:val="21"/>
        </w:rPr>
        <w:t>Aug 2022 – Dec 2023</w:t>
      </w:r>
    </w:p>
    <w:p w14:paraId="5A05A9F8" w14:textId="15A87F20" w:rsidR="00E66A33" w:rsidRPr="00713D16" w:rsidRDefault="00E66A33" w:rsidP="00E66A33">
      <w:pPr>
        <w:pStyle w:val="NoSpacing"/>
        <w:rPr>
          <w:rFonts w:ascii="Times New Roman" w:hAnsi="Times New Roman"/>
          <w:sz w:val="21"/>
          <w:szCs w:val="21"/>
        </w:rPr>
      </w:pPr>
      <w:r w:rsidRPr="00713D16">
        <w:rPr>
          <w:rFonts w:ascii="Times New Roman" w:hAnsi="Times New Roman"/>
          <w:sz w:val="21"/>
          <w:szCs w:val="21"/>
        </w:rPr>
        <w:t xml:space="preserve">Trine University, Detroit, MI                                                                                          </w:t>
      </w:r>
      <w:r w:rsidR="004F7941" w:rsidRPr="00713D16">
        <w:rPr>
          <w:rFonts w:ascii="Times New Roman" w:hAnsi="Times New Roman"/>
          <w:sz w:val="21"/>
          <w:szCs w:val="21"/>
        </w:rPr>
        <w:t xml:space="preserve">   </w:t>
      </w:r>
    </w:p>
    <w:p w14:paraId="5746537E" w14:textId="77777777" w:rsidR="00D0143F" w:rsidRPr="00713D16" w:rsidRDefault="00D0143F" w:rsidP="00E66A33">
      <w:pPr>
        <w:rPr>
          <w:sz w:val="21"/>
          <w:szCs w:val="21"/>
        </w:rPr>
      </w:pPr>
    </w:p>
    <w:p w14:paraId="3BDD68C8" w14:textId="77777777" w:rsidR="00091AAA" w:rsidRPr="00713D16" w:rsidRDefault="00091AAA" w:rsidP="00E66A33">
      <w:pPr>
        <w:rPr>
          <w:sz w:val="21"/>
          <w:szCs w:val="21"/>
        </w:rPr>
      </w:pPr>
    </w:p>
    <w:p w14:paraId="0C9D53AC" w14:textId="2440DF77" w:rsidR="00D0143F" w:rsidRPr="00713D16" w:rsidRDefault="0054500B" w:rsidP="00E66A33">
      <w:pPr>
        <w:rPr>
          <w:sz w:val="21"/>
          <w:szCs w:val="21"/>
        </w:rPr>
      </w:pPr>
      <w:r w:rsidRPr="00713D16">
        <w:rPr>
          <w:sz w:val="21"/>
          <w:szCs w:val="21"/>
        </w:rPr>
        <w:t>Bachelor’s degree in computer science and engineering</w:t>
      </w:r>
      <w:r w:rsidR="00D0143F" w:rsidRPr="00713D16">
        <w:rPr>
          <w:sz w:val="21"/>
          <w:szCs w:val="21"/>
        </w:rPr>
        <w:t xml:space="preserve"> </w:t>
      </w:r>
      <w:r w:rsidR="00713D16">
        <w:rPr>
          <w:sz w:val="21"/>
          <w:szCs w:val="21"/>
        </w:rPr>
        <w:t xml:space="preserve">                                                        </w:t>
      </w:r>
      <w:r w:rsidR="00713D16" w:rsidRPr="00713D16">
        <w:rPr>
          <w:sz w:val="21"/>
          <w:szCs w:val="21"/>
        </w:rPr>
        <w:t>June 2015 – April 2019</w:t>
      </w:r>
    </w:p>
    <w:p w14:paraId="7648D144" w14:textId="0D02E404" w:rsidR="00D0143F" w:rsidRPr="00713D16" w:rsidRDefault="00D0143F" w:rsidP="00E66A33">
      <w:pPr>
        <w:rPr>
          <w:sz w:val="21"/>
          <w:szCs w:val="21"/>
        </w:rPr>
      </w:pPr>
      <w:r w:rsidRPr="00713D16">
        <w:rPr>
          <w:sz w:val="21"/>
          <w:szCs w:val="21"/>
        </w:rPr>
        <w:t xml:space="preserve">Chalapathi Institute of Engineering &amp; Technology, India                                              </w:t>
      </w:r>
    </w:p>
    <w:sectPr w:rsidR="00D0143F" w:rsidRPr="00713D16" w:rsidSect="00A92D87">
      <w:footerReference w:type="default" r:id="rId15"/>
      <w:pgSz w:w="12240" w:h="15840"/>
      <w:pgMar w:top="1400" w:right="1300" w:bottom="280" w:left="1300" w:header="720" w:footer="72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1473" w14:textId="77777777" w:rsidR="002B58C2" w:rsidRDefault="002B58C2" w:rsidP="00CE4A97">
      <w:r>
        <w:separator/>
      </w:r>
    </w:p>
  </w:endnote>
  <w:endnote w:type="continuationSeparator" w:id="0">
    <w:p w14:paraId="3E84D23E" w14:textId="77777777" w:rsidR="002B58C2" w:rsidRDefault="002B58C2" w:rsidP="00CE4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Mangal">
    <w:panose1 w:val="00000400000000000000"/>
    <w:charset w:val="00"/>
    <w:family w:val="roman"/>
    <w:pitch w:val="variable"/>
    <w:sig w:usb0="00008003" w:usb1="00000000" w:usb2="00000000" w:usb3="00000000" w:csb0="00000001"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213"/>
      <w:gridCol w:w="3213"/>
      <w:gridCol w:w="3214"/>
    </w:tblGrid>
    <w:tr w:rsidR="00BC60A4" w14:paraId="44F8D45F" w14:textId="77777777" w:rsidTr="00BC60A4">
      <w:tc>
        <w:tcPr>
          <w:tcW w:w="3213" w:type="dxa"/>
        </w:tcPr>
        <w:p w14:paraId="64D9B740" w14:textId="0D42B8CC" w:rsidR="00BC60A4" w:rsidRDefault="00BC60A4" w:rsidP="00BC60A4">
          <w:pPr>
            <w:pStyle w:val="Footer"/>
          </w:pPr>
        </w:p>
      </w:tc>
      <w:tc>
        <w:tcPr>
          <w:tcW w:w="3213" w:type="dxa"/>
        </w:tcPr>
        <w:p w14:paraId="0F580CB0" w14:textId="4E5F0E02" w:rsidR="00BC60A4" w:rsidRDefault="00BC60A4" w:rsidP="00CE4741">
          <w:pPr>
            <w:pStyle w:val="Footer"/>
          </w:pPr>
        </w:p>
      </w:tc>
      <w:tc>
        <w:tcPr>
          <w:tcW w:w="3214" w:type="dxa"/>
        </w:tcPr>
        <w:p w14:paraId="3FEB67C5" w14:textId="2FA94ED9" w:rsidR="00BC60A4" w:rsidRDefault="00BC60A4" w:rsidP="00BC60A4">
          <w:pPr>
            <w:pStyle w:val="Footer"/>
            <w:jc w:val="right"/>
          </w:pPr>
        </w:p>
      </w:tc>
    </w:tr>
    <w:tr w:rsidR="00BC60A4" w14:paraId="5A31B3A9" w14:textId="77777777" w:rsidTr="00BC60A4">
      <w:tc>
        <w:tcPr>
          <w:tcW w:w="3213" w:type="dxa"/>
        </w:tcPr>
        <w:p w14:paraId="081DCD08" w14:textId="77777777" w:rsidR="00BC60A4" w:rsidRDefault="00BC60A4">
          <w:pPr>
            <w:pStyle w:val="Footer"/>
          </w:pPr>
        </w:p>
      </w:tc>
      <w:tc>
        <w:tcPr>
          <w:tcW w:w="3213" w:type="dxa"/>
        </w:tcPr>
        <w:p w14:paraId="7A4F69DE" w14:textId="77777777" w:rsidR="00BC60A4" w:rsidRDefault="00BC60A4">
          <w:pPr>
            <w:pStyle w:val="Footer"/>
          </w:pPr>
        </w:p>
      </w:tc>
      <w:tc>
        <w:tcPr>
          <w:tcW w:w="3214" w:type="dxa"/>
        </w:tcPr>
        <w:p w14:paraId="539D722B" w14:textId="77777777" w:rsidR="00BC60A4" w:rsidRDefault="00BC60A4">
          <w:pPr>
            <w:pStyle w:val="Footer"/>
          </w:pPr>
        </w:p>
      </w:tc>
    </w:tr>
  </w:tbl>
  <w:p w14:paraId="5E396233" w14:textId="77777777" w:rsidR="00BC60A4" w:rsidRDefault="00BC6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28B08" w14:textId="77777777" w:rsidR="002B58C2" w:rsidRDefault="002B58C2" w:rsidP="00CE4A97">
      <w:r>
        <w:separator/>
      </w:r>
    </w:p>
  </w:footnote>
  <w:footnote w:type="continuationSeparator" w:id="0">
    <w:p w14:paraId="277657BF" w14:textId="77777777" w:rsidR="002B58C2" w:rsidRDefault="002B58C2" w:rsidP="00CE4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B10"/>
    <w:multiLevelType w:val="multilevel"/>
    <w:tmpl w:val="0DB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1F38"/>
    <w:multiLevelType w:val="hybridMultilevel"/>
    <w:tmpl w:val="C2222FF2"/>
    <w:styleLink w:val="ImportedStyle1"/>
    <w:lvl w:ilvl="0" w:tplc="CEF0593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88C886">
      <w:start w:val="1"/>
      <w:numFmt w:val="bullet"/>
      <w:lvlText w:val="o"/>
      <w:lvlJc w:val="left"/>
      <w:pPr>
        <w:ind w:left="8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80664A4">
      <w:start w:val="1"/>
      <w:numFmt w:val="bullet"/>
      <w:lvlText w:val="▪"/>
      <w:lvlJc w:val="left"/>
      <w:pPr>
        <w:ind w:left="15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43FBC">
      <w:start w:val="1"/>
      <w:numFmt w:val="bullet"/>
      <w:lvlText w:val="·"/>
      <w:lvlJc w:val="left"/>
      <w:pPr>
        <w:ind w:left="22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F6A840A">
      <w:start w:val="1"/>
      <w:numFmt w:val="bullet"/>
      <w:lvlText w:val="o"/>
      <w:lvlJc w:val="left"/>
      <w:pPr>
        <w:ind w:left="29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91497EA">
      <w:start w:val="1"/>
      <w:numFmt w:val="bullet"/>
      <w:lvlText w:val="▪"/>
      <w:lvlJc w:val="left"/>
      <w:pPr>
        <w:ind w:left="36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6DE513C">
      <w:start w:val="1"/>
      <w:numFmt w:val="bullet"/>
      <w:lvlText w:val="·"/>
      <w:lvlJc w:val="left"/>
      <w:pPr>
        <w:ind w:left="44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3D040F6">
      <w:start w:val="1"/>
      <w:numFmt w:val="bullet"/>
      <w:lvlText w:val="o"/>
      <w:lvlJc w:val="left"/>
      <w:pPr>
        <w:ind w:left="51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22152E">
      <w:start w:val="1"/>
      <w:numFmt w:val="bullet"/>
      <w:lvlText w:val="▪"/>
      <w:lvlJc w:val="left"/>
      <w:pPr>
        <w:ind w:left="58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76D1F01"/>
    <w:multiLevelType w:val="multilevel"/>
    <w:tmpl w:val="58845C96"/>
    <w:lvl w:ilvl="0">
      <w:numFmt w:val="bullet"/>
      <w:lvlText w:val="•"/>
      <w:lvlJc w:val="left"/>
      <w:pPr>
        <w:ind w:left="842" w:hanging="362"/>
      </w:pPr>
      <w:rPr>
        <w:rFonts w:ascii="Calibri" w:eastAsia="Calibri" w:hAnsi="Calibri" w:cs="Calibri"/>
        <w:sz w:val="24"/>
        <w:szCs w:val="24"/>
      </w:rPr>
    </w:lvl>
    <w:lvl w:ilvl="1">
      <w:numFmt w:val="bullet"/>
      <w:lvlText w:val="•"/>
      <w:lvlJc w:val="left"/>
      <w:pPr>
        <w:ind w:left="1716" w:hanging="363"/>
      </w:pPr>
    </w:lvl>
    <w:lvl w:ilvl="2">
      <w:numFmt w:val="bullet"/>
      <w:lvlText w:val="•"/>
      <w:lvlJc w:val="left"/>
      <w:pPr>
        <w:ind w:left="2592" w:hanging="363"/>
      </w:pPr>
    </w:lvl>
    <w:lvl w:ilvl="3">
      <w:numFmt w:val="bullet"/>
      <w:lvlText w:val="•"/>
      <w:lvlJc w:val="left"/>
      <w:pPr>
        <w:ind w:left="3468" w:hanging="363"/>
      </w:pPr>
    </w:lvl>
    <w:lvl w:ilvl="4">
      <w:numFmt w:val="bullet"/>
      <w:lvlText w:val="•"/>
      <w:lvlJc w:val="left"/>
      <w:pPr>
        <w:ind w:left="4344" w:hanging="363"/>
      </w:pPr>
    </w:lvl>
    <w:lvl w:ilvl="5">
      <w:numFmt w:val="bullet"/>
      <w:lvlText w:val="•"/>
      <w:lvlJc w:val="left"/>
      <w:pPr>
        <w:ind w:left="5220" w:hanging="363"/>
      </w:pPr>
    </w:lvl>
    <w:lvl w:ilvl="6">
      <w:numFmt w:val="bullet"/>
      <w:lvlText w:val="•"/>
      <w:lvlJc w:val="left"/>
      <w:pPr>
        <w:ind w:left="6096" w:hanging="362"/>
      </w:pPr>
    </w:lvl>
    <w:lvl w:ilvl="7">
      <w:numFmt w:val="bullet"/>
      <w:lvlText w:val="•"/>
      <w:lvlJc w:val="left"/>
      <w:pPr>
        <w:ind w:left="6972" w:hanging="362"/>
      </w:pPr>
    </w:lvl>
    <w:lvl w:ilvl="8">
      <w:numFmt w:val="bullet"/>
      <w:lvlText w:val="•"/>
      <w:lvlJc w:val="left"/>
      <w:pPr>
        <w:ind w:left="7848" w:hanging="363"/>
      </w:pPr>
    </w:lvl>
  </w:abstractNum>
  <w:abstractNum w:abstractNumId="3" w15:restartNumberingAfterBreak="0">
    <w:nsid w:val="07870950"/>
    <w:multiLevelType w:val="multilevel"/>
    <w:tmpl w:val="FC2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699A"/>
    <w:multiLevelType w:val="multilevel"/>
    <w:tmpl w:val="0FC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57A2"/>
    <w:multiLevelType w:val="multilevel"/>
    <w:tmpl w:val="589E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65485"/>
    <w:multiLevelType w:val="hybridMultilevel"/>
    <w:tmpl w:val="9948FB6E"/>
    <w:lvl w:ilvl="0" w:tplc="3C528F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D1D7C"/>
    <w:multiLevelType w:val="hybridMultilevel"/>
    <w:tmpl w:val="BF0CC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065A55"/>
    <w:multiLevelType w:val="multilevel"/>
    <w:tmpl w:val="859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930A7"/>
    <w:multiLevelType w:val="hybridMultilevel"/>
    <w:tmpl w:val="7A1CE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F6263C"/>
    <w:multiLevelType w:val="hybridMultilevel"/>
    <w:tmpl w:val="12E8D1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B808BC"/>
    <w:multiLevelType w:val="hybridMultilevel"/>
    <w:tmpl w:val="AE2C55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BB0A0D"/>
    <w:multiLevelType w:val="multilevel"/>
    <w:tmpl w:val="9FFE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E4965"/>
    <w:multiLevelType w:val="hybridMultilevel"/>
    <w:tmpl w:val="BA6E8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CF6A74"/>
    <w:multiLevelType w:val="multilevel"/>
    <w:tmpl w:val="4CF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51D3F"/>
    <w:multiLevelType w:val="multilevel"/>
    <w:tmpl w:val="563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00FF0"/>
    <w:multiLevelType w:val="multilevel"/>
    <w:tmpl w:val="4A0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D2B95"/>
    <w:multiLevelType w:val="hybridMultilevel"/>
    <w:tmpl w:val="28B2A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A78060A">
      <w:numFmt w:val="bullet"/>
      <w:lvlText w:val="•"/>
      <w:lvlJc w:val="left"/>
      <w:pPr>
        <w:ind w:left="2160" w:hanging="360"/>
      </w:pPr>
      <w:rPr>
        <w:rFonts w:ascii="Calibri" w:eastAsia="Times New Roma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4656E"/>
    <w:multiLevelType w:val="hybridMultilevel"/>
    <w:tmpl w:val="086ED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204004"/>
    <w:multiLevelType w:val="multilevel"/>
    <w:tmpl w:val="137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076E4"/>
    <w:multiLevelType w:val="hybridMultilevel"/>
    <w:tmpl w:val="D9A294CC"/>
    <w:lvl w:ilvl="0" w:tplc="3C528F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1B4062"/>
    <w:multiLevelType w:val="hybridMultilevel"/>
    <w:tmpl w:val="6988F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9A2611"/>
    <w:multiLevelType w:val="hybridMultilevel"/>
    <w:tmpl w:val="13283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BE0A2B"/>
    <w:multiLevelType w:val="multilevel"/>
    <w:tmpl w:val="AFF83B04"/>
    <w:lvl w:ilvl="0">
      <w:numFmt w:val="bullet"/>
      <w:lvlText w:val="•"/>
      <w:lvlJc w:val="left"/>
      <w:pPr>
        <w:ind w:left="480" w:hanging="360"/>
      </w:pPr>
      <w:rPr>
        <w:rFonts w:ascii="Cambria" w:eastAsia="Cambria" w:hAnsi="Cambria" w:cs="Cambria"/>
        <w:sz w:val="20"/>
        <w:szCs w:val="20"/>
      </w:rPr>
    </w:lvl>
    <w:lvl w:ilvl="1">
      <w:numFmt w:val="bullet"/>
      <w:lvlText w:val="●"/>
      <w:lvlJc w:val="left"/>
      <w:pPr>
        <w:ind w:left="842" w:hanging="362"/>
      </w:pPr>
      <w:rPr>
        <w:rFonts w:ascii="Noto Sans Symbols" w:eastAsia="Noto Sans Symbols" w:hAnsi="Noto Sans Symbols" w:cs="Noto Sans Symbols"/>
        <w:sz w:val="24"/>
        <w:szCs w:val="24"/>
      </w:rPr>
    </w:lvl>
    <w:lvl w:ilvl="2">
      <w:numFmt w:val="bullet"/>
      <w:lvlText w:val="•"/>
      <w:lvlJc w:val="left"/>
      <w:pPr>
        <w:ind w:left="1813" w:hanging="363"/>
      </w:pPr>
    </w:lvl>
    <w:lvl w:ilvl="3">
      <w:numFmt w:val="bullet"/>
      <w:lvlText w:val="•"/>
      <w:lvlJc w:val="left"/>
      <w:pPr>
        <w:ind w:left="2786" w:hanging="363"/>
      </w:pPr>
    </w:lvl>
    <w:lvl w:ilvl="4">
      <w:numFmt w:val="bullet"/>
      <w:lvlText w:val="•"/>
      <w:lvlJc w:val="left"/>
      <w:pPr>
        <w:ind w:left="3760" w:hanging="363"/>
      </w:pPr>
    </w:lvl>
    <w:lvl w:ilvl="5">
      <w:numFmt w:val="bullet"/>
      <w:lvlText w:val="•"/>
      <w:lvlJc w:val="left"/>
      <w:pPr>
        <w:ind w:left="4733" w:hanging="363"/>
      </w:pPr>
    </w:lvl>
    <w:lvl w:ilvl="6">
      <w:numFmt w:val="bullet"/>
      <w:lvlText w:val="•"/>
      <w:lvlJc w:val="left"/>
      <w:pPr>
        <w:ind w:left="5706" w:hanging="362"/>
      </w:pPr>
    </w:lvl>
    <w:lvl w:ilvl="7">
      <w:numFmt w:val="bullet"/>
      <w:lvlText w:val="•"/>
      <w:lvlJc w:val="left"/>
      <w:pPr>
        <w:ind w:left="6680" w:hanging="363"/>
      </w:pPr>
    </w:lvl>
    <w:lvl w:ilvl="8">
      <w:numFmt w:val="bullet"/>
      <w:lvlText w:val="•"/>
      <w:lvlJc w:val="left"/>
      <w:pPr>
        <w:ind w:left="7653" w:hanging="363"/>
      </w:pPr>
    </w:lvl>
  </w:abstractNum>
  <w:abstractNum w:abstractNumId="24" w15:restartNumberingAfterBreak="0">
    <w:nsid w:val="3A0062D3"/>
    <w:multiLevelType w:val="hybridMultilevel"/>
    <w:tmpl w:val="05D86A52"/>
    <w:lvl w:ilvl="0" w:tplc="3C528F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DE70D9"/>
    <w:multiLevelType w:val="hybridMultilevel"/>
    <w:tmpl w:val="F3F48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B25649"/>
    <w:multiLevelType w:val="multilevel"/>
    <w:tmpl w:val="DB0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D0758"/>
    <w:multiLevelType w:val="hybridMultilevel"/>
    <w:tmpl w:val="FCACF6F6"/>
    <w:lvl w:ilvl="0" w:tplc="E51631B4">
      <w:numFmt w:val="bullet"/>
      <w:lvlText w:val=""/>
      <w:lvlJc w:val="left"/>
      <w:pPr>
        <w:ind w:left="860" w:hanging="176"/>
      </w:pPr>
      <w:rPr>
        <w:rFonts w:ascii="Wingdings" w:eastAsia="Wingdings" w:hAnsi="Wingdings" w:cs="Wingdings" w:hint="default"/>
        <w:spacing w:val="-1"/>
        <w:w w:val="100"/>
        <w:sz w:val="20"/>
        <w:szCs w:val="20"/>
        <w:lang w:val="en-US" w:eastAsia="en-US" w:bidi="ar-SA"/>
      </w:rPr>
    </w:lvl>
    <w:lvl w:ilvl="1" w:tplc="36D26502">
      <w:numFmt w:val="bullet"/>
      <w:lvlText w:val="•"/>
      <w:lvlJc w:val="left"/>
      <w:pPr>
        <w:ind w:left="1738" w:hanging="176"/>
      </w:pPr>
      <w:rPr>
        <w:rFonts w:hint="default"/>
        <w:lang w:val="en-US" w:eastAsia="en-US" w:bidi="ar-SA"/>
      </w:rPr>
    </w:lvl>
    <w:lvl w:ilvl="2" w:tplc="6F8266D4">
      <w:numFmt w:val="bullet"/>
      <w:lvlText w:val="•"/>
      <w:lvlJc w:val="left"/>
      <w:pPr>
        <w:ind w:left="2616" w:hanging="176"/>
      </w:pPr>
      <w:rPr>
        <w:rFonts w:hint="default"/>
        <w:lang w:val="en-US" w:eastAsia="en-US" w:bidi="ar-SA"/>
      </w:rPr>
    </w:lvl>
    <w:lvl w:ilvl="3" w:tplc="6A743CB4">
      <w:numFmt w:val="bullet"/>
      <w:lvlText w:val="•"/>
      <w:lvlJc w:val="left"/>
      <w:pPr>
        <w:ind w:left="3494" w:hanging="176"/>
      </w:pPr>
      <w:rPr>
        <w:rFonts w:hint="default"/>
        <w:lang w:val="en-US" w:eastAsia="en-US" w:bidi="ar-SA"/>
      </w:rPr>
    </w:lvl>
    <w:lvl w:ilvl="4" w:tplc="54A21D20">
      <w:numFmt w:val="bullet"/>
      <w:lvlText w:val="•"/>
      <w:lvlJc w:val="left"/>
      <w:pPr>
        <w:ind w:left="4372" w:hanging="176"/>
      </w:pPr>
      <w:rPr>
        <w:rFonts w:hint="default"/>
        <w:lang w:val="en-US" w:eastAsia="en-US" w:bidi="ar-SA"/>
      </w:rPr>
    </w:lvl>
    <w:lvl w:ilvl="5" w:tplc="BA7A818A">
      <w:numFmt w:val="bullet"/>
      <w:lvlText w:val="•"/>
      <w:lvlJc w:val="left"/>
      <w:pPr>
        <w:ind w:left="5250" w:hanging="176"/>
      </w:pPr>
      <w:rPr>
        <w:rFonts w:hint="default"/>
        <w:lang w:val="en-US" w:eastAsia="en-US" w:bidi="ar-SA"/>
      </w:rPr>
    </w:lvl>
    <w:lvl w:ilvl="6" w:tplc="FD7043A4">
      <w:numFmt w:val="bullet"/>
      <w:lvlText w:val="•"/>
      <w:lvlJc w:val="left"/>
      <w:pPr>
        <w:ind w:left="6128" w:hanging="176"/>
      </w:pPr>
      <w:rPr>
        <w:rFonts w:hint="default"/>
        <w:lang w:val="en-US" w:eastAsia="en-US" w:bidi="ar-SA"/>
      </w:rPr>
    </w:lvl>
    <w:lvl w:ilvl="7" w:tplc="5C42DC0A">
      <w:numFmt w:val="bullet"/>
      <w:lvlText w:val="•"/>
      <w:lvlJc w:val="left"/>
      <w:pPr>
        <w:ind w:left="7006" w:hanging="176"/>
      </w:pPr>
      <w:rPr>
        <w:rFonts w:hint="default"/>
        <w:lang w:val="en-US" w:eastAsia="en-US" w:bidi="ar-SA"/>
      </w:rPr>
    </w:lvl>
    <w:lvl w:ilvl="8" w:tplc="27205B92">
      <w:numFmt w:val="bullet"/>
      <w:lvlText w:val="•"/>
      <w:lvlJc w:val="left"/>
      <w:pPr>
        <w:ind w:left="7884" w:hanging="176"/>
      </w:pPr>
      <w:rPr>
        <w:rFonts w:hint="default"/>
        <w:lang w:val="en-US" w:eastAsia="en-US" w:bidi="ar-SA"/>
      </w:rPr>
    </w:lvl>
  </w:abstractNum>
  <w:abstractNum w:abstractNumId="28" w15:restartNumberingAfterBreak="0">
    <w:nsid w:val="43DC0955"/>
    <w:multiLevelType w:val="multilevel"/>
    <w:tmpl w:val="526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606B0"/>
    <w:multiLevelType w:val="multilevel"/>
    <w:tmpl w:val="6AC69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24780B"/>
    <w:multiLevelType w:val="multilevel"/>
    <w:tmpl w:val="18E2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405B5"/>
    <w:multiLevelType w:val="hybridMultilevel"/>
    <w:tmpl w:val="C2222FF2"/>
    <w:numStyleLink w:val="ImportedStyle1"/>
  </w:abstractNum>
  <w:abstractNum w:abstractNumId="32" w15:restartNumberingAfterBreak="0">
    <w:nsid w:val="4FCA2BD3"/>
    <w:multiLevelType w:val="multilevel"/>
    <w:tmpl w:val="F89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E75B0"/>
    <w:multiLevelType w:val="hybridMultilevel"/>
    <w:tmpl w:val="402EB808"/>
    <w:lvl w:ilvl="0" w:tplc="3C528F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4B6CB8"/>
    <w:multiLevelType w:val="multilevel"/>
    <w:tmpl w:val="32D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4799F"/>
    <w:multiLevelType w:val="multilevel"/>
    <w:tmpl w:val="344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D706D"/>
    <w:multiLevelType w:val="multilevel"/>
    <w:tmpl w:val="949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E43B3"/>
    <w:multiLevelType w:val="hybridMultilevel"/>
    <w:tmpl w:val="EDAC6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6B48E1"/>
    <w:multiLevelType w:val="multilevel"/>
    <w:tmpl w:val="655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40BDC"/>
    <w:multiLevelType w:val="hybridMultilevel"/>
    <w:tmpl w:val="C45C9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A59566C"/>
    <w:multiLevelType w:val="hybridMultilevel"/>
    <w:tmpl w:val="29CC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CB2C77"/>
    <w:multiLevelType w:val="hybridMultilevel"/>
    <w:tmpl w:val="6888B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C60367"/>
    <w:multiLevelType w:val="multilevel"/>
    <w:tmpl w:val="79C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95574"/>
    <w:multiLevelType w:val="multilevel"/>
    <w:tmpl w:val="2F5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F13E6C"/>
    <w:multiLevelType w:val="multilevel"/>
    <w:tmpl w:val="FFE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D620C5"/>
    <w:multiLevelType w:val="hybridMultilevel"/>
    <w:tmpl w:val="97CE3896"/>
    <w:lvl w:ilvl="0" w:tplc="3C528F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765569"/>
    <w:multiLevelType w:val="multilevel"/>
    <w:tmpl w:val="E5D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02396"/>
    <w:multiLevelType w:val="multilevel"/>
    <w:tmpl w:val="EFD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80680"/>
    <w:multiLevelType w:val="multilevel"/>
    <w:tmpl w:val="FC8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E5463"/>
    <w:multiLevelType w:val="multilevel"/>
    <w:tmpl w:val="5AC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456F2"/>
    <w:multiLevelType w:val="multilevel"/>
    <w:tmpl w:val="93C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A46A6"/>
    <w:multiLevelType w:val="multilevel"/>
    <w:tmpl w:val="483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A44C02"/>
    <w:multiLevelType w:val="multilevel"/>
    <w:tmpl w:val="7718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5726E9"/>
    <w:multiLevelType w:val="multilevel"/>
    <w:tmpl w:val="E20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72986"/>
    <w:multiLevelType w:val="multilevel"/>
    <w:tmpl w:val="506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47423"/>
    <w:multiLevelType w:val="hybridMultilevel"/>
    <w:tmpl w:val="6A3AA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ECD5E47"/>
    <w:multiLevelType w:val="hybridMultilevel"/>
    <w:tmpl w:val="06F8A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592288">
    <w:abstractNumId w:val="27"/>
  </w:num>
  <w:num w:numId="2" w16cid:durableId="1210722604">
    <w:abstractNumId w:val="17"/>
  </w:num>
  <w:num w:numId="3" w16cid:durableId="1937982135">
    <w:abstractNumId w:val="54"/>
  </w:num>
  <w:num w:numId="4" w16cid:durableId="1105031540">
    <w:abstractNumId w:val="53"/>
  </w:num>
  <w:num w:numId="5" w16cid:durableId="2097820199">
    <w:abstractNumId w:val="16"/>
  </w:num>
  <w:num w:numId="6" w16cid:durableId="245383316">
    <w:abstractNumId w:val="19"/>
  </w:num>
  <w:num w:numId="7" w16cid:durableId="2063822358">
    <w:abstractNumId w:val="12"/>
  </w:num>
  <w:num w:numId="8" w16cid:durableId="550917981">
    <w:abstractNumId w:val="30"/>
  </w:num>
  <w:num w:numId="9" w16cid:durableId="2059013748">
    <w:abstractNumId w:val="5"/>
  </w:num>
  <w:num w:numId="10" w16cid:durableId="1520503733">
    <w:abstractNumId w:val="32"/>
  </w:num>
  <w:num w:numId="11" w16cid:durableId="1769816310">
    <w:abstractNumId w:val="14"/>
  </w:num>
  <w:num w:numId="12" w16cid:durableId="485974618">
    <w:abstractNumId w:val="46"/>
  </w:num>
  <w:num w:numId="13" w16cid:durableId="912856300">
    <w:abstractNumId w:val="26"/>
  </w:num>
  <w:num w:numId="14" w16cid:durableId="1302225010">
    <w:abstractNumId w:val="38"/>
  </w:num>
  <w:num w:numId="15" w16cid:durableId="931206024">
    <w:abstractNumId w:val="47"/>
  </w:num>
  <w:num w:numId="16" w16cid:durableId="1523014426">
    <w:abstractNumId w:val="49"/>
  </w:num>
  <w:num w:numId="17" w16cid:durableId="1388649362">
    <w:abstractNumId w:val="51"/>
  </w:num>
  <w:num w:numId="18" w16cid:durableId="870843272">
    <w:abstractNumId w:val="0"/>
  </w:num>
  <w:num w:numId="19" w16cid:durableId="231698433">
    <w:abstractNumId w:val="50"/>
  </w:num>
  <w:num w:numId="20" w16cid:durableId="1945845779">
    <w:abstractNumId w:val="8"/>
  </w:num>
  <w:num w:numId="21" w16cid:durableId="977495287">
    <w:abstractNumId w:val="15"/>
  </w:num>
  <w:num w:numId="22" w16cid:durableId="1858347969">
    <w:abstractNumId w:val="35"/>
  </w:num>
  <w:num w:numId="23" w16cid:durableId="540824519">
    <w:abstractNumId w:val="1"/>
  </w:num>
  <w:num w:numId="24" w16cid:durableId="975723740">
    <w:abstractNumId w:val="31"/>
  </w:num>
  <w:num w:numId="25" w16cid:durableId="1508714101">
    <w:abstractNumId w:val="55"/>
  </w:num>
  <w:num w:numId="26" w16cid:durableId="688029549">
    <w:abstractNumId w:val="37"/>
  </w:num>
  <w:num w:numId="27" w16cid:durableId="495609864">
    <w:abstractNumId w:val="22"/>
  </w:num>
  <w:num w:numId="28" w16cid:durableId="1428816065">
    <w:abstractNumId w:val="13"/>
  </w:num>
  <w:num w:numId="29" w16cid:durableId="2112700970">
    <w:abstractNumId w:val="9"/>
  </w:num>
  <w:num w:numId="30" w16cid:durableId="1488978998">
    <w:abstractNumId w:val="56"/>
  </w:num>
  <w:num w:numId="31" w16cid:durableId="738749186">
    <w:abstractNumId w:val="43"/>
  </w:num>
  <w:num w:numId="32" w16cid:durableId="2019038004">
    <w:abstractNumId w:val="44"/>
  </w:num>
  <w:num w:numId="33" w16cid:durableId="2049530993">
    <w:abstractNumId w:val="4"/>
  </w:num>
  <w:num w:numId="34" w16cid:durableId="2070764805">
    <w:abstractNumId w:val="39"/>
  </w:num>
  <w:num w:numId="35" w16cid:durableId="2013290560">
    <w:abstractNumId w:val="28"/>
  </w:num>
  <w:num w:numId="36" w16cid:durableId="1913197019">
    <w:abstractNumId w:val="25"/>
  </w:num>
  <w:num w:numId="37" w16cid:durableId="798842956">
    <w:abstractNumId w:val="11"/>
  </w:num>
  <w:num w:numId="38" w16cid:durableId="483859568">
    <w:abstractNumId w:val="34"/>
  </w:num>
  <w:num w:numId="39" w16cid:durableId="772869431">
    <w:abstractNumId w:val="18"/>
  </w:num>
  <w:num w:numId="40" w16cid:durableId="749619633">
    <w:abstractNumId w:val="33"/>
  </w:num>
  <w:num w:numId="41" w16cid:durableId="782766938">
    <w:abstractNumId w:val="6"/>
  </w:num>
  <w:num w:numId="42" w16cid:durableId="1013802870">
    <w:abstractNumId w:val="45"/>
  </w:num>
  <w:num w:numId="43" w16cid:durableId="664358280">
    <w:abstractNumId w:val="20"/>
  </w:num>
  <w:num w:numId="44" w16cid:durableId="537933758">
    <w:abstractNumId w:val="24"/>
  </w:num>
  <w:num w:numId="45" w16cid:durableId="290594391">
    <w:abstractNumId w:val="21"/>
  </w:num>
  <w:num w:numId="46" w16cid:durableId="1944722987">
    <w:abstractNumId w:val="10"/>
  </w:num>
  <w:num w:numId="47" w16cid:durableId="1498304252">
    <w:abstractNumId w:val="52"/>
  </w:num>
  <w:num w:numId="48" w16cid:durableId="1168906418">
    <w:abstractNumId w:val="7"/>
  </w:num>
  <w:num w:numId="49" w16cid:durableId="39090039">
    <w:abstractNumId w:val="41"/>
  </w:num>
  <w:num w:numId="50" w16cid:durableId="571739199">
    <w:abstractNumId w:val="48"/>
  </w:num>
  <w:num w:numId="51" w16cid:durableId="2128887854">
    <w:abstractNumId w:val="42"/>
  </w:num>
  <w:num w:numId="52" w16cid:durableId="38240031">
    <w:abstractNumId w:val="36"/>
  </w:num>
  <w:num w:numId="53" w16cid:durableId="1042945071">
    <w:abstractNumId w:val="3"/>
  </w:num>
  <w:num w:numId="54" w16cid:durableId="897866012">
    <w:abstractNumId w:val="29"/>
  </w:num>
  <w:num w:numId="55" w16cid:durableId="826361188">
    <w:abstractNumId w:val="40"/>
  </w:num>
  <w:num w:numId="56" w16cid:durableId="2142458921">
    <w:abstractNumId w:val="2"/>
  </w:num>
  <w:num w:numId="57" w16cid:durableId="21396861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81"/>
    <w:rsid w:val="00006685"/>
    <w:rsid w:val="000079B0"/>
    <w:rsid w:val="00017BC3"/>
    <w:rsid w:val="00021B6C"/>
    <w:rsid w:val="00024FC1"/>
    <w:rsid w:val="00041A42"/>
    <w:rsid w:val="000443E8"/>
    <w:rsid w:val="000447C9"/>
    <w:rsid w:val="00071C17"/>
    <w:rsid w:val="00072E3C"/>
    <w:rsid w:val="00073A62"/>
    <w:rsid w:val="000740FC"/>
    <w:rsid w:val="00082485"/>
    <w:rsid w:val="00084305"/>
    <w:rsid w:val="00091AAA"/>
    <w:rsid w:val="00096E77"/>
    <w:rsid w:val="000A5631"/>
    <w:rsid w:val="000B6449"/>
    <w:rsid w:val="000D4EFF"/>
    <w:rsid w:val="000E0826"/>
    <w:rsid w:val="000E6D96"/>
    <w:rsid w:val="000F60D7"/>
    <w:rsid w:val="00106F85"/>
    <w:rsid w:val="00110107"/>
    <w:rsid w:val="001208F8"/>
    <w:rsid w:val="001209C7"/>
    <w:rsid w:val="00124498"/>
    <w:rsid w:val="00140488"/>
    <w:rsid w:val="001420C9"/>
    <w:rsid w:val="00150311"/>
    <w:rsid w:val="001523B2"/>
    <w:rsid w:val="001530ED"/>
    <w:rsid w:val="00157772"/>
    <w:rsid w:val="00166911"/>
    <w:rsid w:val="001724FF"/>
    <w:rsid w:val="00177A5B"/>
    <w:rsid w:val="0018307D"/>
    <w:rsid w:val="00186778"/>
    <w:rsid w:val="00187A1D"/>
    <w:rsid w:val="0019208D"/>
    <w:rsid w:val="00196AB2"/>
    <w:rsid w:val="001A342E"/>
    <w:rsid w:val="001A7191"/>
    <w:rsid w:val="001B37CC"/>
    <w:rsid w:val="001B498F"/>
    <w:rsid w:val="001E08DB"/>
    <w:rsid w:val="001E437C"/>
    <w:rsid w:val="001F34F9"/>
    <w:rsid w:val="002025BD"/>
    <w:rsid w:val="002124E6"/>
    <w:rsid w:val="00224A02"/>
    <w:rsid w:val="00233AAA"/>
    <w:rsid w:val="0024511E"/>
    <w:rsid w:val="00263998"/>
    <w:rsid w:val="00267C89"/>
    <w:rsid w:val="00273A8C"/>
    <w:rsid w:val="00275705"/>
    <w:rsid w:val="00281780"/>
    <w:rsid w:val="0029049E"/>
    <w:rsid w:val="0029108D"/>
    <w:rsid w:val="0029225D"/>
    <w:rsid w:val="00295D7A"/>
    <w:rsid w:val="002A2F2A"/>
    <w:rsid w:val="002A3BEA"/>
    <w:rsid w:val="002A7380"/>
    <w:rsid w:val="002A7A69"/>
    <w:rsid w:val="002B16C5"/>
    <w:rsid w:val="002B58C2"/>
    <w:rsid w:val="002C041D"/>
    <w:rsid w:val="002D19CD"/>
    <w:rsid w:val="002D2842"/>
    <w:rsid w:val="002D423C"/>
    <w:rsid w:val="002D5463"/>
    <w:rsid w:val="002E75FE"/>
    <w:rsid w:val="002F564B"/>
    <w:rsid w:val="0030038D"/>
    <w:rsid w:val="00302F80"/>
    <w:rsid w:val="0030362B"/>
    <w:rsid w:val="00306829"/>
    <w:rsid w:val="0032083E"/>
    <w:rsid w:val="00337EA1"/>
    <w:rsid w:val="00350E07"/>
    <w:rsid w:val="00352F02"/>
    <w:rsid w:val="00356F78"/>
    <w:rsid w:val="0035706A"/>
    <w:rsid w:val="003608E6"/>
    <w:rsid w:val="003657EE"/>
    <w:rsid w:val="00372BAC"/>
    <w:rsid w:val="003744E8"/>
    <w:rsid w:val="0037562A"/>
    <w:rsid w:val="00381427"/>
    <w:rsid w:val="003836BA"/>
    <w:rsid w:val="003837FF"/>
    <w:rsid w:val="00386446"/>
    <w:rsid w:val="003A2E6E"/>
    <w:rsid w:val="003B7020"/>
    <w:rsid w:val="003D4688"/>
    <w:rsid w:val="003E32E4"/>
    <w:rsid w:val="003F3FB0"/>
    <w:rsid w:val="004109BF"/>
    <w:rsid w:val="004117E2"/>
    <w:rsid w:val="00415F99"/>
    <w:rsid w:val="00420C23"/>
    <w:rsid w:val="004262E6"/>
    <w:rsid w:val="00434659"/>
    <w:rsid w:val="0043648F"/>
    <w:rsid w:val="00436821"/>
    <w:rsid w:val="00445FA6"/>
    <w:rsid w:val="00453A70"/>
    <w:rsid w:val="00463A36"/>
    <w:rsid w:val="00465794"/>
    <w:rsid w:val="00467CF4"/>
    <w:rsid w:val="00482CA5"/>
    <w:rsid w:val="004867E5"/>
    <w:rsid w:val="00495388"/>
    <w:rsid w:val="004A2623"/>
    <w:rsid w:val="004A7C51"/>
    <w:rsid w:val="004B0A31"/>
    <w:rsid w:val="004B0CA1"/>
    <w:rsid w:val="004B67B3"/>
    <w:rsid w:val="004B6AFD"/>
    <w:rsid w:val="004C0522"/>
    <w:rsid w:val="004C391F"/>
    <w:rsid w:val="004C4755"/>
    <w:rsid w:val="004C4B6B"/>
    <w:rsid w:val="004C55E9"/>
    <w:rsid w:val="004D50E8"/>
    <w:rsid w:val="004D6D1B"/>
    <w:rsid w:val="004F269F"/>
    <w:rsid w:val="004F3B95"/>
    <w:rsid w:val="004F7941"/>
    <w:rsid w:val="00501623"/>
    <w:rsid w:val="00503AEE"/>
    <w:rsid w:val="00507164"/>
    <w:rsid w:val="00512B61"/>
    <w:rsid w:val="00513B93"/>
    <w:rsid w:val="0051644E"/>
    <w:rsid w:val="005230D1"/>
    <w:rsid w:val="005241DF"/>
    <w:rsid w:val="0052617D"/>
    <w:rsid w:val="0053432F"/>
    <w:rsid w:val="00537CA2"/>
    <w:rsid w:val="0054500B"/>
    <w:rsid w:val="00552A91"/>
    <w:rsid w:val="0055504D"/>
    <w:rsid w:val="00556125"/>
    <w:rsid w:val="00557199"/>
    <w:rsid w:val="0057479E"/>
    <w:rsid w:val="005938A6"/>
    <w:rsid w:val="00595334"/>
    <w:rsid w:val="005A5853"/>
    <w:rsid w:val="005A5D69"/>
    <w:rsid w:val="005B4C41"/>
    <w:rsid w:val="005C67B8"/>
    <w:rsid w:val="005C7E7C"/>
    <w:rsid w:val="005D3539"/>
    <w:rsid w:val="005D7121"/>
    <w:rsid w:val="005E2987"/>
    <w:rsid w:val="005E6BB2"/>
    <w:rsid w:val="005F053E"/>
    <w:rsid w:val="005F09C4"/>
    <w:rsid w:val="005F2E2F"/>
    <w:rsid w:val="005F78EF"/>
    <w:rsid w:val="00604687"/>
    <w:rsid w:val="00636E55"/>
    <w:rsid w:val="00647345"/>
    <w:rsid w:val="0065219A"/>
    <w:rsid w:val="006557AE"/>
    <w:rsid w:val="0066086D"/>
    <w:rsid w:val="00660C8C"/>
    <w:rsid w:val="00672CB0"/>
    <w:rsid w:val="006820BA"/>
    <w:rsid w:val="00691D0A"/>
    <w:rsid w:val="006A0683"/>
    <w:rsid w:val="006C4349"/>
    <w:rsid w:val="006C6BFD"/>
    <w:rsid w:val="006D509F"/>
    <w:rsid w:val="006D5919"/>
    <w:rsid w:val="006E1EF9"/>
    <w:rsid w:val="006E3DD5"/>
    <w:rsid w:val="006E4CE0"/>
    <w:rsid w:val="006F1D03"/>
    <w:rsid w:val="006F349B"/>
    <w:rsid w:val="006F5107"/>
    <w:rsid w:val="00706946"/>
    <w:rsid w:val="00713D16"/>
    <w:rsid w:val="007154DD"/>
    <w:rsid w:val="00721168"/>
    <w:rsid w:val="00722039"/>
    <w:rsid w:val="00725038"/>
    <w:rsid w:val="007258AF"/>
    <w:rsid w:val="00742DE8"/>
    <w:rsid w:val="0074377B"/>
    <w:rsid w:val="0074377F"/>
    <w:rsid w:val="00744D00"/>
    <w:rsid w:val="007471A3"/>
    <w:rsid w:val="007524BA"/>
    <w:rsid w:val="00765E51"/>
    <w:rsid w:val="00767D12"/>
    <w:rsid w:val="007703BB"/>
    <w:rsid w:val="00772B55"/>
    <w:rsid w:val="00776D28"/>
    <w:rsid w:val="007776BA"/>
    <w:rsid w:val="00777EE9"/>
    <w:rsid w:val="00781965"/>
    <w:rsid w:val="00786201"/>
    <w:rsid w:val="007A1B5A"/>
    <w:rsid w:val="007A3EBB"/>
    <w:rsid w:val="007A68CF"/>
    <w:rsid w:val="007A738B"/>
    <w:rsid w:val="007B0131"/>
    <w:rsid w:val="007B5301"/>
    <w:rsid w:val="007B616B"/>
    <w:rsid w:val="007C1EE6"/>
    <w:rsid w:val="007D0D5A"/>
    <w:rsid w:val="007D5967"/>
    <w:rsid w:val="007E1B67"/>
    <w:rsid w:val="007E4E5C"/>
    <w:rsid w:val="007F3573"/>
    <w:rsid w:val="00822D83"/>
    <w:rsid w:val="008233A4"/>
    <w:rsid w:val="00827DD9"/>
    <w:rsid w:val="00830E9B"/>
    <w:rsid w:val="00830EAD"/>
    <w:rsid w:val="00834D5E"/>
    <w:rsid w:val="00835881"/>
    <w:rsid w:val="008413BE"/>
    <w:rsid w:val="0084521E"/>
    <w:rsid w:val="00853DD4"/>
    <w:rsid w:val="008540AA"/>
    <w:rsid w:val="00857F34"/>
    <w:rsid w:val="00863E26"/>
    <w:rsid w:val="008717D0"/>
    <w:rsid w:val="00875D1E"/>
    <w:rsid w:val="008831DC"/>
    <w:rsid w:val="008837C5"/>
    <w:rsid w:val="008837DC"/>
    <w:rsid w:val="008A78CF"/>
    <w:rsid w:val="008B04D1"/>
    <w:rsid w:val="008C3C00"/>
    <w:rsid w:val="008D1FAA"/>
    <w:rsid w:val="008D2EC0"/>
    <w:rsid w:val="008D5834"/>
    <w:rsid w:val="008E170D"/>
    <w:rsid w:val="008E38D6"/>
    <w:rsid w:val="008F3634"/>
    <w:rsid w:val="008F79B2"/>
    <w:rsid w:val="00901032"/>
    <w:rsid w:val="0090126F"/>
    <w:rsid w:val="0090175C"/>
    <w:rsid w:val="00914D19"/>
    <w:rsid w:val="00916E97"/>
    <w:rsid w:val="00922A05"/>
    <w:rsid w:val="00926CF6"/>
    <w:rsid w:val="00931ED3"/>
    <w:rsid w:val="00934157"/>
    <w:rsid w:val="00935B50"/>
    <w:rsid w:val="009366DB"/>
    <w:rsid w:val="00937B20"/>
    <w:rsid w:val="00944140"/>
    <w:rsid w:val="009467AC"/>
    <w:rsid w:val="00971AD2"/>
    <w:rsid w:val="00974EC3"/>
    <w:rsid w:val="0097731D"/>
    <w:rsid w:val="00980A56"/>
    <w:rsid w:val="00986928"/>
    <w:rsid w:val="009937BE"/>
    <w:rsid w:val="009A2C65"/>
    <w:rsid w:val="009A4FD8"/>
    <w:rsid w:val="009A75E8"/>
    <w:rsid w:val="009B0FF7"/>
    <w:rsid w:val="009B4DEC"/>
    <w:rsid w:val="009B7A8A"/>
    <w:rsid w:val="009C0D89"/>
    <w:rsid w:val="009E2373"/>
    <w:rsid w:val="009E4F16"/>
    <w:rsid w:val="009E787B"/>
    <w:rsid w:val="009F0AFE"/>
    <w:rsid w:val="009F2E76"/>
    <w:rsid w:val="009F3B25"/>
    <w:rsid w:val="00A02305"/>
    <w:rsid w:val="00A0404A"/>
    <w:rsid w:val="00A339E2"/>
    <w:rsid w:val="00A409DE"/>
    <w:rsid w:val="00A50221"/>
    <w:rsid w:val="00A615BC"/>
    <w:rsid w:val="00A8212F"/>
    <w:rsid w:val="00A92D87"/>
    <w:rsid w:val="00A9477C"/>
    <w:rsid w:val="00A9684A"/>
    <w:rsid w:val="00AA3D0D"/>
    <w:rsid w:val="00AA46C9"/>
    <w:rsid w:val="00AA57E6"/>
    <w:rsid w:val="00AB1C9F"/>
    <w:rsid w:val="00AB1E08"/>
    <w:rsid w:val="00AC403A"/>
    <w:rsid w:val="00AC45ED"/>
    <w:rsid w:val="00AD0F6C"/>
    <w:rsid w:val="00AE7BD2"/>
    <w:rsid w:val="00B154E0"/>
    <w:rsid w:val="00B251A9"/>
    <w:rsid w:val="00B2580F"/>
    <w:rsid w:val="00B27BCF"/>
    <w:rsid w:val="00B34FC6"/>
    <w:rsid w:val="00B35018"/>
    <w:rsid w:val="00B42C3B"/>
    <w:rsid w:val="00B43B72"/>
    <w:rsid w:val="00B51819"/>
    <w:rsid w:val="00B52773"/>
    <w:rsid w:val="00B624B4"/>
    <w:rsid w:val="00B62AC2"/>
    <w:rsid w:val="00B639F0"/>
    <w:rsid w:val="00B67981"/>
    <w:rsid w:val="00B7110F"/>
    <w:rsid w:val="00B7142A"/>
    <w:rsid w:val="00B82BDA"/>
    <w:rsid w:val="00B911BF"/>
    <w:rsid w:val="00B91992"/>
    <w:rsid w:val="00B95324"/>
    <w:rsid w:val="00B96579"/>
    <w:rsid w:val="00BA30E5"/>
    <w:rsid w:val="00BA4A54"/>
    <w:rsid w:val="00BA568C"/>
    <w:rsid w:val="00BB091E"/>
    <w:rsid w:val="00BB3410"/>
    <w:rsid w:val="00BB3FC4"/>
    <w:rsid w:val="00BB42E4"/>
    <w:rsid w:val="00BB4B12"/>
    <w:rsid w:val="00BB4FF2"/>
    <w:rsid w:val="00BC1CB5"/>
    <w:rsid w:val="00BC60A4"/>
    <w:rsid w:val="00BD2438"/>
    <w:rsid w:val="00BD2EBA"/>
    <w:rsid w:val="00BD2EC6"/>
    <w:rsid w:val="00BD34EA"/>
    <w:rsid w:val="00BD47D2"/>
    <w:rsid w:val="00BD5B5E"/>
    <w:rsid w:val="00BD70A8"/>
    <w:rsid w:val="00BE160C"/>
    <w:rsid w:val="00BE27A4"/>
    <w:rsid w:val="00BE3AF5"/>
    <w:rsid w:val="00BE5D11"/>
    <w:rsid w:val="00BF7D34"/>
    <w:rsid w:val="00C11714"/>
    <w:rsid w:val="00C156C8"/>
    <w:rsid w:val="00C202C2"/>
    <w:rsid w:val="00C20EEE"/>
    <w:rsid w:val="00C2649D"/>
    <w:rsid w:val="00C279BB"/>
    <w:rsid w:val="00C27C2F"/>
    <w:rsid w:val="00C3138E"/>
    <w:rsid w:val="00C36852"/>
    <w:rsid w:val="00C40E81"/>
    <w:rsid w:val="00C40FFF"/>
    <w:rsid w:val="00C46FC0"/>
    <w:rsid w:val="00C50FE1"/>
    <w:rsid w:val="00C53090"/>
    <w:rsid w:val="00C60D3F"/>
    <w:rsid w:val="00C66A76"/>
    <w:rsid w:val="00C71E1E"/>
    <w:rsid w:val="00C76B4C"/>
    <w:rsid w:val="00C807FE"/>
    <w:rsid w:val="00C87827"/>
    <w:rsid w:val="00CA0A47"/>
    <w:rsid w:val="00CB538E"/>
    <w:rsid w:val="00CC0305"/>
    <w:rsid w:val="00CC05A1"/>
    <w:rsid w:val="00CE0ACE"/>
    <w:rsid w:val="00CE4741"/>
    <w:rsid w:val="00CE4A97"/>
    <w:rsid w:val="00CE758A"/>
    <w:rsid w:val="00CF0F8B"/>
    <w:rsid w:val="00CF23D0"/>
    <w:rsid w:val="00D0143F"/>
    <w:rsid w:val="00D064B4"/>
    <w:rsid w:val="00D079DA"/>
    <w:rsid w:val="00D21219"/>
    <w:rsid w:val="00D214B8"/>
    <w:rsid w:val="00D25A90"/>
    <w:rsid w:val="00D26B49"/>
    <w:rsid w:val="00D328B3"/>
    <w:rsid w:val="00D45255"/>
    <w:rsid w:val="00D50EFE"/>
    <w:rsid w:val="00D53575"/>
    <w:rsid w:val="00D54F6B"/>
    <w:rsid w:val="00D56B39"/>
    <w:rsid w:val="00D5713E"/>
    <w:rsid w:val="00D605EA"/>
    <w:rsid w:val="00D626C7"/>
    <w:rsid w:val="00D62AEC"/>
    <w:rsid w:val="00D8396A"/>
    <w:rsid w:val="00D854E4"/>
    <w:rsid w:val="00D907DF"/>
    <w:rsid w:val="00DA40A1"/>
    <w:rsid w:val="00DA627C"/>
    <w:rsid w:val="00DB0C0C"/>
    <w:rsid w:val="00DB4F30"/>
    <w:rsid w:val="00DC07E3"/>
    <w:rsid w:val="00DD31D7"/>
    <w:rsid w:val="00DD3523"/>
    <w:rsid w:val="00DE06A1"/>
    <w:rsid w:val="00DE2D7A"/>
    <w:rsid w:val="00DF69DD"/>
    <w:rsid w:val="00E02007"/>
    <w:rsid w:val="00E071A7"/>
    <w:rsid w:val="00E07E1F"/>
    <w:rsid w:val="00E26B65"/>
    <w:rsid w:val="00E4056F"/>
    <w:rsid w:val="00E66A33"/>
    <w:rsid w:val="00E705E8"/>
    <w:rsid w:val="00E80D6D"/>
    <w:rsid w:val="00E85808"/>
    <w:rsid w:val="00E86BB0"/>
    <w:rsid w:val="00E87E61"/>
    <w:rsid w:val="00E9165A"/>
    <w:rsid w:val="00E9216D"/>
    <w:rsid w:val="00EA1334"/>
    <w:rsid w:val="00EA1C0E"/>
    <w:rsid w:val="00EA2172"/>
    <w:rsid w:val="00EC2E79"/>
    <w:rsid w:val="00EC3B23"/>
    <w:rsid w:val="00EC606B"/>
    <w:rsid w:val="00ED033C"/>
    <w:rsid w:val="00ED0D05"/>
    <w:rsid w:val="00ED0F42"/>
    <w:rsid w:val="00ED328E"/>
    <w:rsid w:val="00F00993"/>
    <w:rsid w:val="00F0380C"/>
    <w:rsid w:val="00F15770"/>
    <w:rsid w:val="00F20243"/>
    <w:rsid w:val="00F24046"/>
    <w:rsid w:val="00F31A6C"/>
    <w:rsid w:val="00F32386"/>
    <w:rsid w:val="00F35CBC"/>
    <w:rsid w:val="00F56F3E"/>
    <w:rsid w:val="00F57709"/>
    <w:rsid w:val="00F60945"/>
    <w:rsid w:val="00F62E8A"/>
    <w:rsid w:val="00F644F1"/>
    <w:rsid w:val="00F6647E"/>
    <w:rsid w:val="00F66B70"/>
    <w:rsid w:val="00F7470A"/>
    <w:rsid w:val="00F74952"/>
    <w:rsid w:val="00F77898"/>
    <w:rsid w:val="00F8138B"/>
    <w:rsid w:val="00F835C0"/>
    <w:rsid w:val="00F840B8"/>
    <w:rsid w:val="00F846DA"/>
    <w:rsid w:val="00F90123"/>
    <w:rsid w:val="00FA1BDB"/>
    <w:rsid w:val="00FA3C81"/>
    <w:rsid w:val="00FB0DEF"/>
    <w:rsid w:val="00FB1010"/>
    <w:rsid w:val="00FB6310"/>
    <w:rsid w:val="00FE093E"/>
    <w:rsid w:val="00FE2C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70BA"/>
  <w15:docId w15:val="{54C17607-16AA-406C-9CC3-E05ADD5A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52"/>
      <w:ind w:left="140"/>
      <w:outlineLvl w:val="0"/>
    </w:pPr>
    <w:rPr>
      <w:rFonts w:ascii="Carlito" w:eastAsia="Carlito" w:hAnsi="Carlito" w:cs="Carlito"/>
      <w:b/>
      <w:bCs/>
      <w:sz w:val="24"/>
      <w:szCs w:val="24"/>
    </w:rPr>
  </w:style>
  <w:style w:type="paragraph" w:styleId="Heading2">
    <w:name w:val="heading 2"/>
    <w:basedOn w:val="Normal"/>
    <w:link w:val="Heading2Char"/>
    <w:uiPriority w:val="1"/>
    <w:qFormat/>
    <w:pPr>
      <w:ind w:left="1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link w:val="ListParagraphChar"/>
    <w:uiPriority w:val="34"/>
    <w:qFormat/>
    <w:pPr>
      <w:ind w:left="860" w:hanging="360"/>
    </w:pPr>
  </w:style>
  <w:style w:type="paragraph" w:customStyle="1" w:styleId="TableParagraph">
    <w:name w:val="Table Paragraph"/>
    <w:basedOn w:val="Normal"/>
    <w:uiPriority w:val="1"/>
    <w:qFormat/>
    <w:pPr>
      <w:spacing w:before="25"/>
      <w:ind w:left="107"/>
    </w:pPr>
  </w:style>
  <w:style w:type="character" w:styleId="Hyperlink">
    <w:name w:val="Hyperlink"/>
    <w:basedOn w:val="DefaultParagraphFont"/>
    <w:uiPriority w:val="99"/>
    <w:unhideWhenUsed/>
    <w:rsid w:val="00B96579"/>
    <w:rPr>
      <w:color w:val="0000FF" w:themeColor="hyperlink"/>
      <w:u w:val="single"/>
    </w:rPr>
  </w:style>
  <w:style w:type="table" w:styleId="TableGrid">
    <w:name w:val="Table Grid"/>
    <w:basedOn w:val="TableNormal"/>
    <w:uiPriority w:val="39"/>
    <w:rsid w:val="00C60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52F02"/>
    <w:rPr>
      <w:color w:val="605E5C"/>
      <w:shd w:val="clear" w:color="auto" w:fill="E1DFDD"/>
    </w:rPr>
  </w:style>
  <w:style w:type="paragraph" w:styleId="Header">
    <w:name w:val="header"/>
    <w:basedOn w:val="Normal"/>
    <w:link w:val="HeaderChar"/>
    <w:uiPriority w:val="99"/>
    <w:unhideWhenUsed/>
    <w:rsid w:val="00CE4A97"/>
    <w:pPr>
      <w:tabs>
        <w:tab w:val="center" w:pos="4680"/>
        <w:tab w:val="right" w:pos="9360"/>
      </w:tabs>
    </w:pPr>
  </w:style>
  <w:style w:type="character" w:customStyle="1" w:styleId="HeaderChar">
    <w:name w:val="Header Char"/>
    <w:basedOn w:val="DefaultParagraphFont"/>
    <w:link w:val="Header"/>
    <w:uiPriority w:val="99"/>
    <w:rsid w:val="00CE4A97"/>
    <w:rPr>
      <w:rFonts w:ascii="Times New Roman" w:eastAsia="Times New Roman" w:hAnsi="Times New Roman" w:cs="Times New Roman"/>
    </w:rPr>
  </w:style>
  <w:style w:type="paragraph" w:styleId="Footer">
    <w:name w:val="footer"/>
    <w:basedOn w:val="Normal"/>
    <w:link w:val="FooterChar"/>
    <w:uiPriority w:val="99"/>
    <w:unhideWhenUsed/>
    <w:rsid w:val="00CE4A97"/>
    <w:pPr>
      <w:tabs>
        <w:tab w:val="center" w:pos="4680"/>
        <w:tab w:val="right" w:pos="9360"/>
      </w:tabs>
    </w:pPr>
  </w:style>
  <w:style w:type="character" w:customStyle="1" w:styleId="FooterChar">
    <w:name w:val="Footer Char"/>
    <w:basedOn w:val="DefaultParagraphFont"/>
    <w:link w:val="Footer"/>
    <w:uiPriority w:val="99"/>
    <w:rsid w:val="00CE4A97"/>
    <w:rPr>
      <w:rFonts w:ascii="Times New Roman" w:eastAsia="Times New Roman" w:hAnsi="Times New Roman" w:cs="Times New Roman"/>
    </w:rPr>
  </w:style>
  <w:style w:type="character" w:styleId="Strong">
    <w:name w:val="Strong"/>
    <w:basedOn w:val="DefaultParagraphFont"/>
    <w:uiPriority w:val="22"/>
    <w:qFormat/>
    <w:rsid w:val="005B4C41"/>
    <w:rPr>
      <w:b/>
      <w:bCs/>
    </w:rPr>
  </w:style>
  <w:style w:type="paragraph" w:styleId="NoSpacing">
    <w:name w:val="No Spacing"/>
    <w:uiPriority w:val="1"/>
    <w:qFormat/>
    <w:rsid w:val="007B0131"/>
    <w:pPr>
      <w:widowControl/>
      <w:autoSpaceDE/>
      <w:autoSpaceDN/>
    </w:pPr>
    <w:rPr>
      <w:rFonts w:ascii="Calibri" w:eastAsia="Times New Roman" w:hAnsi="Calibri" w:cs="Times New Roman"/>
    </w:rPr>
  </w:style>
  <w:style w:type="character" w:customStyle="1" w:styleId="UnresolvedMention2">
    <w:name w:val="Unresolved Mention2"/>
    <w:basedOn w:val="DefaultParagraphFont"/>
    <w:uiPriority w:val="99"/>
    <w:semiHidden/>
    <w:unhideWhenUsed/>
    <w:rsid w:val="00E02007"/>
    <w:rPr>
      <w:color w:val="605E5C"/>
      <w:shd w:val="clear" w:color="auto" w:fill="E1DFDD"/>
    </w:rPr>
  </w:style>
  <w:style w:type="character" w:styleId="UnresolvedMention">
    <w:name w:val="Unresolved Mention"/>
    <w:basedOn w:val="DefaultParagraphFont"/>
    <w:uiPriority w:val="99"/>
    <w:semiHidden/>
    <w:unhideWhenUsed/>
    <w:rsid w:val="00B51819"/>
    <w:rPr>
      <w:color w:val="605E5C"/>
      <w:shd w:val="clear" w:color="auto" w:fill="E1DFDD"/>
    </w:rPr>
  </w:style>
  <w:style w:type="paragraph" w:customStyle="1" w:styleId="Body">
    <w:name w:val="Body"/>
    <w:rsid w:val="0029049E"/>
    <w:pPr>
      <w:pBdr>
        <w:top w:val="nil"/>
        <w:left w:val="nil"/>
        <w:bottom w:val="nil"/>
        <w:right w:val="nil"/>
        <w:between w:val="nil"/>
        <w:bar w:val="nil"/>
      </w:pBdr>
      <w:autoSpaceDE/>
      <w:autoSpaceDN/>
    </w:pPr>
    <w:rPr>
      <w:rFonts w:ascii="Times New Roman" w:eastAsia="Arial Unicode MS" w:hAnsi="Times New Roman" w:cs="Arial Unicode MS"/>
      <w:color w:val="000000"/>
      <w:u w:color="000000"/>
      <w:bdr w:val="nil"/>
      <w14:textOutline w14:w="0" w14:cap="flat" w14:cmpd="sng" w14:algn="ctr">
        <w14:noFill/>
        <w14:prstDash w14:val="solid"/>
        <w14:bevel/>
      </w14:textOutline>
    </w:rPr>
  </w:style>
  <w:style w:type="numbering" w:customStyle="1" w:styleId="ImportedStyle1">
    <w:name w:val="Imported Style 1"/>
    <w:rsid w:val="0029049E"/>
    <w:pPr>
      <w:numPr>
        <w:numId w:val="23"/>
      </w:numPr>
    </w:pPr>
  </w:style>
  <w:style w:type="paragraph" w:customStyle="1" w:styleId="t-14">
    <w:name w:val="t-14"/>
    <w:basedOn w:val="Normal"/>
    <w:rsid w:val="00937B20"/>
    <w:pPr>
      <w:widowControl/>
      <w:autoSpaceDE/>
      <w:autoSpaceDN/>
      <w:spacing w:before="100" w:beforeAutospacing="1" w:after="100" w:afterAutospacing="1"/>
    </w:pPr>
    <w:rPr>
      <w:sz w:val="24"/>
      <w:szCs w:val="24"/>
    </w:rPr>
  </w:style>
  <w:style w:type="character" w:customStyle="1" w:styleId="ListParagraphChar">
    <w:name w:val="List Paragraph Char"/>
    <w:link w:val="ListParagraph"/>
    <w:uiPriority w:val="34"/>
    <w:qFormat/>
    <w:locked/>
    <w:rsid w:val="00B911BF"/>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911BF"/>
    <w:rPr>
      <w:color w:val="800080" w:themeColor="followedHyperlink"/>
      <w:u w:val="single"/>
    </w:rPr>
  </w:style>
  <w:style w:type="paragraph" w:styleId="NormalWeb">
    <w:name w:val="Normal (Web)"/>
    <w:basedOn w:val="Normal"/>
    <w:uiPriority w:val="99"/>
    <w:unhideWhenUsed/>
    <w:rsid w:val="00E66A33"/>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E66A33"/>
    <w:rPr>
      <w:rFonts w:ascii="Carlito" w:eastAsia="Carlito" w:hAnsi="Carlito" w:cs="Carlito"/>
      <w:b/>
      <w:bCs/>
      <w:sz w:val="24"/>
      <w:szCs w:val="24"/>
    </w:rPr>
  </w:style>
  <w:style w:type="paragraph" w:customStyle="1" w:styleId="listitem16kwi69">
    <w:name w:val="_listitem_16kwi_69"/>
    <w:basedOn w:val="Normal"/>
    <w:rsid w:val="00B82BDA"/>
    <w:pPr>
      <w:widowControl/>
      <w:autoSpaceDE/>
      <w:autoSpaceDN/>
      <w:spacing w:before="100" w:beforeAutospacing="1" w:after="100" w:afterAutospacing="1"/>
    </w:pPr>
    <w:rPr>
      <w:sz w:val="24"/>
      <w:szCs w:val="24"/>
    </w:rPr>
  </w:style>
  <w:style w:type="character" w:customStyle="1" w:styleId="Heading2Char">
    <w:name w:val="Heading 2 Char"/>
    <w:basedOn w:val="DefaultParagraphFont"/>
    <w:link w:val="Heading2"/>
    <w:uiPriority w:val="1"/>
    <w:rsid w:val="001A342E"/>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7124">
      <w:bodyDiv w:val="1"/>
      <w:marLeft w:val="0"/>
      <w:marRight w:val="0"/>
      <w:marTop w:val="0"/>
      <w:marBottom w:val="0"/>
      <w:divBdr>
        <w:top w:val="none" w:sz="0" w:space="0" w:color="auto"/>
        <w:left w:val="none" w:sz="0" w:space="0" w:color="auto"/>
        <w:bottom w:val="none" w:sz="0" w:space="0" w:color="auto"/>
        <w:right w:val="none" w:sz="0" w:space="0" w:color="auto"/>
      </w:divBdr>
    </w:div>
    <w:div w:id="62796351">
      <w:bodyDiv w:val="1"/>
      <w:marLeft w:val="0"/>
      <w:marRight w:val="0"/>
      <w:marTop w:val="0"/>
      <w:marBottom w:val="0"/>
      <w:divBdr>
        <w:top w:val="none" w:sz="0" w:space="0" w:color="auto"/>
        <w:left w:val="none" w:sz="0" w:space="0" w:color="auto"/>
        <w:bottom w:val="none" w:sz="0" w:space="0" w:color="auto"/>
        <w:right w:val="none" w:sz="0" w:space="0" w:color="auto"/>
      </w:divBdr>
    </w:div>
    <w:div w:id="73744151">
      <w:bodyDiv w:val="1"/>
      <w:marLeft w:val="0"/>
      <w:marRight w:val="0"/>
      <w:marTop w:val="0"/>
      <w:marBottom w:val="0"/>
      <w:divBdr>
        <w:top w:val="none" w:sz="0" w:space="0" w:color="auto"/>
        <w:left w:val="none" w:sz="0" w:space="0" w:color="auto"/>
        <w:bottom w:val="none" w:sz="0" w:space="0" w:color="auto"/>
        <w:right w:val="none" w:sz="0" w:space="0" w:color="auto"/>
      </w:divBdr>
    </w:div>
    <w:div w:id="95180190">
      <w:bodyDiv w:val="1"/>
      <w:marLeft w:val="0"/>
      <w:marRight w:val="0"/>
      <w:marTop w:val="0"/>
      <w:marBottom w:val="0"/>
      <w:divBdr>
        <w:top w:val="none" w:sz="0" w:space="0" w:color="auto"/>
        <w:left w:val="none" w:sz="0" w:space="0" w:color="auto"/>
        <w:bottom w:val="none" w:sz="0" w:space="0" w:color="auto"/>
        <w:right w:val="none" w:sz="0" w:space="0" w:color="auto"/>
      </w:divBdr>
    </w:div>
    <w:div w:id="124664883">
      <w:bodyDiv w:val="1"/>
      <w:marLeft w:val="0"/>
      <w:marRight w:val="0"/>
      <w:marTop w:val="0"/>
      <w:marBottom w:val="0"/>
      <w:divBdr>
        <w:top w:val="none" w:sz="0" w:space="0" w:color="auto"/>
        <w:left w:val="none" w:sz="0" w:space="0" w:color="auto"/>
        <w:bottom w:val="none" w:sz="0" w:space="0" w:color="auto"/>
        <w:right w:val="none" w:sz="0" w:space="0" w:color="auto"/>
      </w:divBdr>
    </w:div>
    <w:div w:id="135344603">
      <w:bodyDiv w:val="1"/>
      <w:marLeft w:val="0"/>
      <w:marRight w:val="0"/>
      <w:marTop w:val="0"/>
      <w:marBottom w:val="0"/>
      <w:divBdr>
        <w:top w:val="none" w:sz="0" w:space="0" w:color="auto"/>
        <w:left w:val="none" w:sz="0" w:space="0" w:color="auto"/>
        <w:bottom w:val="none" w:sz="0" w:space="0" w:color="auto"/>
        <w:right w:val="none" w:sz="0" w:space="0" w:color="auto"/>
      </w:divBdr>
    </w:div>
    <w:div w:id="140081191">
      <w:bodyDiv w:val="1"/>
      <w:marLeft w:val="0"/>
      <w:marRight w:val="0"/>
      <w:marTop w:val="0"/>
      <w:marBottom w:val="0"/>
      <w:divBdr>
        <w:top w:val="none" w:sz="0" w:space="0" w:color="auto"/>
        <w:left w:val="none" w:sz="0" w:space="0" w:color="auto"/>
        <w:bottom w:val="none" w:sz="0" w:space="0" w:color="auto"/>
        <w:right w:val="none" w:sz="0" w:space="0" w:color="auto"/>
      </w:divBdr>
    </w:div>
    <w:div w:id="184708025">
      <w:bodyDiv w:val="1"/>
      <w:marLeft w:val="0"/>
      <w:marRight w:val="0"/>
      <w:marTop w:val="0"/>
      <w:marBottom w:val="0"/>
      <w:divBdr>
        <w:top w:val="none" w:sz="0" w:space="0" w:color="auto"/>
        <w:left w:val="none" w:sz="0" w:space="0" w:color="auto"/>
        <w:bottom w:val="none" w:sz="0" w:space="0" w:color="auto"/>
        <w:right w:val="none" w:sz="0" w:space="0" w:color="auto"/>
      </w:divBdr>
    </w:div>
    <w:div w:id="219900884">
      <w:bodyDiv w:val="1"/>
      <w:marLeft w:val="0"/>
      <w:marRight w:val="0"/>
      <w:marTop w:val="0"/>
      <w:marBottom w:val="0"/>
      <w:divBdr>
        <w:top w:val="none" w:sz="0" w:space="0" w:color="auto"/>
        <w:left w:val="none" w:sz="0" w:space="0" w:color="auto"/>
        <w:bottom w:val="none" w:sz="0" w:space="0" w:color="auto"/>
        <w:right w:val="none" w:sz="0" w:space="0" w:color="auto"/>
      </w:divBdr>
    </w:div>
    <w:div w:id="254091489">
      <w:bodyDiv w:val="1"/>
      <w:marLeft w:val="0"/>
      <w:marRight w:val="0"/>
      <w:marTop w:val="0"/>
      <w:marBottom w:val="0"/>
      <w:divBdr>
        <w:top w:val="none" w:sz="0" w:space="0" w:color="auto"/>
        <w:left w:val="none" w:sz="0" w:space="0" w:color="auto"/>
        <w:bottom w:val="none" w:sz="0" w:space="0" w:color="auto"/>
        <w:right w:val="none" w:sz="0" w:space="0" w:color="auto"/>
      </w:divBdr>
    </w:div>
    <w:div w:id="323436277">
      <w:bodyDiv w:val="1"/>
      <w:marLeft w:val="0"/>
      <w:marRight w:val="0"/>
      <w:marTop w:val="0"/>
      <w:marBottom w:val="0"/>
      <w:divBdr>
        <w:top w:val="none" w:sz="0" w:space="0" w:color="auto"/>
        <w:left w:val="none" w:sz="0" w:space="0" w:color="auto"/>
        <w:bottom w:val="none" w:sz="0" w:space="0" w:color="auto"/>
        <w:right w:val="none" w:sz="0" w:space="0" w:color="auto"/>
      </w:divBdr>
      <w:divsChild>
        <w:div w:id="512577829">
          <w:marLeft w:val="-30"/>
          <w:marRight w:val="0"/>
          <w:marTop w:val="0"/>
          <w:marBottom w:val="195"/>
          <w:divBdr>
            <w:top w:val="none" w:sz="0" w:space="0" w:color="auto"/>
            <w:left w:val="none" w:sz="0" w:space="0" w:color="auto"/>
            <w:bottom w:val="none" w:sz="0" w:space="0" w:color="auto"/>
            <w:right w:val="none" w:sz="0" w:space="0" w:color="auto"/>
          </w:divBdr>
          <w:divsChild>
            <w:div w:id="12111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1240">
      <w:bodyDiv w:val="1"/>
      <w:marLeft w:val="0"/>
      <w:marRight w:val="0"/>
      <w:marTop w:val="0"/>
      <w:marBottom w:val="0"/>
      <w:divBdr>
        <w:top w:val="none" w:sz="0" w:space="0" w:color="auto"/>
        <w:left w:val="none" w:sz="0" w:space="0" w:color="auto"/>
        <w:bottom w:val="none" w:sz="0" w:space="0" w:color="auto"/>
        <w:right w:val="none" w:sz="0" w:space="0" w:color="auto"/>
      </w:divBdr>
    </w:div>
    <w:div w:id="339966656">
      <w:bodyDiv w:val="1"/>
      <w:marLeft w:val="0"/>
      <w:marRight w:val="0"/>
      <w:marTop w:val="0"/>
      <w:marBottom w:val="0"/>
      <w:divBdr>
        <w:top w:val="none" w:sz="0" w:space="0" w:color="auto"/>
        <w:left w:val="none" w:sz="0" w:space="0" w:color="auto"/>
        <w:bottom w:val="none" w:sz="0" w:space="0" w:color="auto"/>
        <w:right w:val="none" w:sz="0" w:space="0" w:color="auto"/>
      </w:divBdr>
    </w:div>
    <w:div w:id="342437893">
      <w:bodyDiv w:val="1"/>
      <w:marLeft w:val="0"/>
      <w:marRight w:val="0"/>
      <w:marTop w:val="0"/>
      <w:marBottom w:val="0"/>
      <w:divBdr>
        <w:top w:val="none" w:sz="0" w:space="0" w:color="auto"/>
        <w:left w:val="none" w:sz="0" w:space="0" w:color="auto"/>
        <w:bottom w:val="none" w:sz="0" w:space="0" w:color="auto"/>
        <w:right w:val="none" w:sz="0" w:space="0" w:color="auto"/>
      </w:divBdr>
    </w:div>
    <w:div w:id="380372496">
      <w:bodyDiv w:val="1"/>
      <w:marLeft w:val="0"/>
      <w:marRight w:val="0"/>
      <w:marTop w:val="0"/>
      <w:marBottom w:val="0"/>
      <w:divBdr>
        <w:top w:val="none" w:sz="0" w:space="0" w:color="auto"/>
        <w:left w:val="none" w:sz="0" w:space="0" w:color="auto"/>
        <w:bottom w:val="none" w:sz="0" w:space="0" w:color="auto"/>
        <w:right w:val="none" w:sz="0" w:space="0" w:color="auto"/>
      </w:divBdr>
    </w:div>
    <w:div w:id="395444974">
      <w:bodyDiv w:val="1"/>
      <w:marLeft w:val="0"/>
      <w:marRight w:val="0"/>
      <w:marTop w:val="0"/>
      <w:marBottom w:val="0"/>
      <w:divBdr>
        <w:top w:val="none" w:sz="0" w:space="0" w:color="auto"/>
        <w:left w:val="none" w:sz="0" w:space="0" w:color="auto"/>
        <w:bottom w:val="none" w:sz="0" w:space="0" w:color="auto"/>
        <w:right w:val="none" w:sz="0" w:space="0" w:color="auto"/>
      </w:divBdr>
    </w:div>
    <w:div w:id="419955235">
      <w:bodyDiv w:val="1"/>
      <w:marLeft w:val="0"/>
      <w:marRight w:val="0"/>
      <w:marTop w:val="0"/>
      <w:marBottom w:val="0"/>
      <w:divBdr>
        <w:top w:val="none" w:sz="0" w:space="0" w:color="auto"/>
        <w:left w:val="none" w:sz="0" w:space="0" w:color="auto"/>
        <w:bottom w:val="none" w:sz="0" w:space="0" w:color="auto"/>
        <w:right w:val="none" w:sz="0" w:space="0" w:color="auto"/>
      </w:divBdr>
    </w:div>
    <w:div w:id="442112563">
      <w:bodyDiv w:val="1"/>
      <w:marLeft w:val="0"/>
      <w:marRight w:val="0"/>
      <w:marTop w:val="0"/>
      <w:marBottom w:val="0"/>
      <w:divBdr>
        <w:top w:val="none" w:sz="0" w:space="0" w:color="auto"/>
        <w:left w:val="none" w:sz="0" w:space="0" w:color="auto"/>
        <w:bottom w:val="none" w:sz="0" w:space="0" w:color="auto"/>
        <w:right w:val="none" w:sz="0" w:space="0" w:color="auto"/>
      </w:divBdr>
    </w:div>
    <w:div w:id="461508204">
      <w:bodyDiv w:val="1"/>
      <w:marLeft w:val="0"/>
      <w:marRight w:val="0"/>
      <w:marTop w:val="0"/>
      <w:marBottom w:val="0"/>
      <w:divBdr>
        <w:top w:val="none" w:sz="0" w:space="0" w:color="auto"/>
        <w:left w:val="none" w:sz="0" w:space="0" w:color="auto"/>
        <w:bottom w:val="none" w:sz="0" w:space="0" w:color="auto"/>
        <w:right w:val="none" w:sz="0" w:space="0" w:color="auto"/>
      </w:divBdr>
    </w:div>
    <w:div w:id="482624603">
      <w:bodyDiv w:val="1"/>
      <w:marLeft w:val="0"/>
      <w:marRight w:val="0"/>
      <w:marTop w:val="0"/>
      <w:marBottom w:val="0"/>
      <w:divBdr>
        <w:top w:val="none" w:sz="0" w:space="0" w:color="auto"/>
        <w:left w:val="none" w:sz="0" w:space="0" w:color="auto"/>
        <w:bottom w:val="none" w:sz="0" w:space="0" w:color="auto"/>
        <w:right w:val="none" w:sz="0" w:space="0" w:color="auto"/>
      </w:divBdr>
    </w:div>
    <w:div w:id="518473571">
      <w:bodyDiv w:val="1"/>
      <w:marLeft w:val="0"/>
      <w:marRight w:val="0"/>
      <w:marTop w:val="0"/>
      <w:marBottom w:val="0"/>
      <w:divBdr>
        <w:top w:val="none" w:sz="0" w:space="0" w:color="auto"/>
        <w:left w:val="none" w:sz="0" w:space="0" w:color="auto"/>
        <w:bottom w:val="none" w:sz="0" w:space="0" w:color="auto"/>
        <w:right w:val="none" w:sz="0" w:space="0" w:color="auto"/>
      </w:divBdr>
    </w:div>
    <w:div w:id="531042103">
      <w:bodyDiv w:val="1"/>
      <w:marLeft w:val="0"/>
      <w:marRight w:val="0"/>
      <w:marTop w:val="0"/>
      <w:marBottom w:val="0"/>
      <w:divBdr>
        <w:top w:val="none" w:sz="0" w:space="0" w:color="auto"/>
        <w:left w:val="none" w:sz="0" w:space="0" w:color="auto"/>
        <w:bottom w:val="none" w:sz="0" w:space="0" w:color="auto"/>
        <w:right w:val="none" w:sz="0" w:space="0" w:color="auto"/>
      </w:divBdr>
      <w:divsChild>
        <w:div w:id="886992371">
          <w:marLeft w:val="0"/>
          <w:marRight w:val="0"/>
          <w:marTop w:val="75"/>
          <w:marBottom w:val="300"/>
          <w:divBdr>
            <w:top w:val="single" w:sz="6" w:space="11" w:color="E3E8EE"/>
            <w:left w:val="single" w:sz="6" w:space="11" w:color="E3E8EE"/>
            <w:bottom w:val="single" w:sz="6" w:space="11" w:color="E3E8EE"/>
            <w:right w:val="single" w:sz="6" w:space="11" w:color="E3E8EE"/>
          </w:divBdr>
        </w:div>
      </w:divsChild>
    </w:div>
    <w:div w:id="546919354">
      <w:bodyDiv w:val="1"/>
      <w:marLeft w:val="0"/>
      <w:marRight w:val="0"/>
      <w:marTop w:val="0"/>
      <w:marBottom w:val="0"/>
      <w:divBdr>
        <w:top w:val="none" w:sz="0" w:space="0" w:color="auto"/>
        <w:left w:val="none" w:sz="0" w:space="0" w:color="auto"/>
        <w:bottom w:val="none" w:sz="0" w:space="0" w:color="auto"/>
        <w:right w:val="none" w:sz="0" w:space="0" w:color="auto"/>
      </w:divBdr>
    </w:div>
    <w:div w:id="546986914">
      <w:bodyDiv w:val="1"/>
      <w:marLeft w:val="0"/>
      <w:marRight w:val="0"/>
      <w:marTop w:val="0"/>
      <w:marBottom w:val="0"/>
      <w:divBdr>
        <w:top w:val="none" w:sz="0" w:space="0" w:color="auto"/>
        <w:left w:val="none" w:sz="0" w:space="0" w:color="auto"/>
        <w:bottom w:val="none" w:sz="0" w:space="0" w:color="auto"/>
        <w:right w:val="none" w:sz="0" w:space="0" w:color="auto"/>
      </w:divBdr>
    </w:div>
    <w:div w:id="560483802">
      <w:bodyDiv w:val="1"/>
      <w:marLeft w:val="0"/>
      <w:marRight w:val="0"/>
      <w:marTop w:val="0"/>
      <w:marBottom w:val="0"/>
      <w:divBdr>
        <w:top w:val="none" w:sz="0" w:space="0" w:color="auto"/>
        <w:left w:val="none" w:sz="0" w:space="0" w:color="auto"/>
        <w:bottom w:val="none" w:sz="0" w:space="0" w:color="auto"/>
        <w:right w:val="none" w:sz="0" w:space="0" w:color="auto"/>
      </w:divBdr>
    </w:div>
    <w:div w:id="582841120">
      <w:bodyDiv w:val="1"/>
      <w:marLeft w:val="0"/>
      <w:marRight w:val="0"/>
      <w:marTop w:val="0"/>
      <w:marBottom w:val="0"/>
      <w:divBdr>
        <w:top w:val="none" w:sz="0" w:space="0" w:color="auto"/>
        <w:left w:val="none" w:sz="0" w:space="0" w:color="auto"/>
        <w:bottom w:val="none" w:sz="0" w:space="0" w:color="auto"/>
        <w:right w:val="none" w:sz="0" w:space="0" w:color="auto"/>
      </w:divBdr>
    </w:div>
    <w:div w:id="634138531">
      <w:bodyDiv w:val="1"/>
      <w:marLeft w:val="0"/>
      <w:marRight w:val="0"/>
      <w:marTop w:val="0"/>
      <w:marBottom w:val="0"/>
      <w:divBdr>
        <w:top w:val="none" w:sz="0" w:space="0" w:color="auto"/>
        <w:left w:val="none" w:sz="0" w:space="0" w:color="auto"/>
        <w:bottom w:val="none" w:sz="0" w:space="0" w:color="auto"/>
        <w:right w:val="none" w:sz="0" w:space="0" w:color="auto"/>
      </w:divBdr>
    </w:div>
    <w:div w:id="651712102">
      <w:bodyDiv w:val="1"/>
      <w:marLeft w:val="0"/>
      <w:marRight w:val="0"/>
      <w:marTop w:val="0"/>
      <w:marBottom w:val="0"/>
      <w:divBdr>
        <w:top w:val="none" w:sz="0" w:space="0" w:color="auto"/>
        <w:left w:val="none" w:sz="0" w:space="0" w:color="auto"/>
        <w:bottom w:val="none" w:sz="0" w:space="0" w:color="auto"/>
        <w:right w:val="none" w:sz="0" w:space="0" w:color="auto"/>
      </w:divBdr>
      <w:divsChild>
        <w:div w:id="1195921895">
          <w:marLeft w:val="0"/>
          <w:marRight w:val="0"/>
          <w:marTop w:val="0"/>
          <w:marBottom w:val="0"/>
          <w:divBdr>
            <w:top w:val="none" w:sz="0" w:space="0" w:color="auto"/>
            <w:left w:val="none" w:sz="0" w:space="0" w:color="auto"/>
            <w:bottom w:val="none" w:sz="0" w:space="0" w:color="auto"/>
            <w:right w:val="none" w:sz="0" w:space="0" w:color="auto"/>
          </w:divBdr>
          <w:divsChild>
            <w:div w:id="962882753">
              <w:marLeft w:val="0"/>
              <w:marRight w:val="0"/>
              <w:marTop w:val="0"/>
              <w:marBottom w:val="0"/>
              <w:divBdr>
                <w:top w:val="none" w:sz="0" w:space="0" w:color="auto"/>
                <w:left w:val="none" w:sz="0" w:space="0" w:color="auto"/>
                <w:bottom w:val="none" w:sz="0" w:space="0" w:color="auto"/>
                <w:right w:val="none" w:sz="0" w:space="0" w:color="auto"/>
              </w:divBdr>
              <w:divsChild>
                <w:div w:id="1094591285">
                  <w:marLeft w:val="0"/>
                  <w:marRight w:val="0"/>
                  <w:marTop w:val="0"/>
                  <w:marBottom w:val="0"/>
                  <w:divBdr>
                    <w:top w:val="none" w:sz="0" w:space="0" w:color="auto"/>
                    <w:left w:val="none" w:sz="0" w:space="0" w:color="auto"/>
                    <w:bottom w:val="none" w:sz="0" w:space="0" w:color="auto"/>
                    <w:right w:val="none" w:sz="0" w:space="0" w:color="auto"/>
                  </w:divBdr>
                  <w:divsChild>
                    <w:div w:id="5949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46207">
      <w:bodyDiv w:val="1"/>
      <w:marLeft w:val="0"/>
      <w:marRight w:val="0"/>
      <w:marTop w:val="0"/>
      <w:marBottom w:val="0"/>
      <w:divBdr>
        <w:top w:val="none" w:sz="0" w:space="0" w:color="auto"/>
        <w:left w:val="none" w:sz="0" w:space="0" w:color="auto"/>
        <w:bottom w:val="none" w:sz="0" w:space="0" w:color="auto"/>
        <w:right w:val="none" w:sz="0" w:space="0" w:color="auto"/>
      </w:divBdr>
    </w:div>
    <w:div w:id="697968963">
      <w:bodyDiv w:val="1"/>
      <w:marLeft w:val="0"/>
      <w:marRight w:val="0"/>
      <w:marTop w:val="0"/>
      <w:marBottom w:val="0"/>
      <w:divBdr>
        <w:top w:val="none" w:sz="0" w:space="0" w:color="auto"/>
        <w:left w:val="none" w:sz="0" w:space="0" w:color="auto"/>
        <w:bottom w:val="none" w:sz="0" w:space="0" w:color="auto"/>
        <w:right w:val="none" w:sz="0" w:space="0" w:color="auto"/>
      </w:divBdr>
    </w:div>
    <w:div w:id="738557733">
      <w:bodyDiv w:val="1"/>
      <w:marLeft w:val="0"/>
      <w:marRight w:val="0"/>
      <w:marTop w:val="0"/>
      <w:marBottom w:val="0"/>
      <w:divBdr>
        <w:top w:val="none" w:sz="0" w:space="0" w:color="auto"/>
        <w:left w:val="none" w:sz="0" w:space="0" w:color="auto"/>
        <w:bottom w:val="none" w:sz="0" w:space="0" w:color="auto"/>
        <w:right w:val="none" w:sz="0" w:space="0" w:color="auto"/>
      </w:divBdr>
    </w:div>
    <w:div w:id="782068586">
      <w:bodyDiv w:val="1"/>
      <w:marLeft w:val="0"/>
      <w:marRight w:val="0"/>
      <w:marTop w:val="0"/>
      <w:marBottom w:val="0"/>
      <w:divBdr>
        <w:top w:val="none" w:sz="0" w:space="0" w:color="auto"/>
        <w:left w:val="none" w:sz="0" w:space="0" w:color="auto"/>
        <w:bottom w:val="none" w:sz="0" w:space="0" w:color="auto"/>
        <w:right w:val="none" w:sz="0" w:space="0" w:color="auto"/>
      </w:divBdr>
    </w:div>
    <w:div w:id="782959369">
      <w:bodyDiv w:val="1"/>
      <w:marLeft w:val="0"/>
      <w:marRight w:val="0"/>
      <w:marTop w:val="0"/>
      <w:marBottom w:val="0"/>
      <w:divBdr>
        <w:top w:val="none" w:sz="0" w:space="0" w:color="auto"/>
        <w:left w:val="none" w:sz="0" w:space="0" w:color="auto"/>
        <w:bottom w:val="none" w:sz="0" w:space="0" w:color="auto"/>
        <w:right w:val="none" w:sz="0" w:space="0" w:color="auto"/>
      </w:divBdr>
    </w:div>
    <w:div w:id="899440773">
      <w:bodyDiv w:val="1"/>
      <w:marLeft w:val="0"/>
      <w:marRight w:val="0"/>
      <w:marTop w:val="0"/>
      <w:marBottom w:val="0"/>
      <w:divBdr>
        <w:top w:val="none" w:sz="0" w:space="0" w:color="auto"/>
        <w:left w:val="none" w:sz="0" w:space="0" w:color="auto"/>
        <w:bottom w:val="none" w:sz="0" w:space="0" w:color="auto"/>
        <w:right w:val="none" w:sz="0" w:space="0" w:color="auto"/>
      </w:divBdr>
    </w:div>
    <w:div w:id="900672523">
      <w:bodyDiv w:val="1"/>
      <w:marLeft w:val="0"/>
      <w:marRight w:val="0"/>
      <w:marTop w:val="0"/>
      <w:marBottom w:val="0"/>
      <w:divBdr>
        <w:top w:val="none" w:sz="0" w:space="0" w:color="auto"/>
        <w:left w:val="none" w:sz="0" w:space="0" w:color="auto"/>
        <w:bottom w:val="none" w:sz="0" w:space="0" w:color="auto"/>
        <w:right w:val="none" w:sz="0" w:space="0" w:color="auto"/>
      </w:divBdr>
    </w:div>
    <w:div w:id="921569423">
      <w:bodyDiv w:val="1"/>
      <w:marLeft w:val="0"/>
      <w:marRight w:val="0"/>
      <w:marTop w:val="0"/>
      <w:marBottom w:val="0"/>
      <w:divBdr>
        <w:top w:val="none" w:sz="0" w:space="0" w:color="auto"/>
        <w:left w:val="none" w:sz="0" w:space="0" w:color="auto"/>
        <w:bottom w:val="none" w:sz="0" w:space="0" w:color="auto"/>
        <w:right w:val="none" w:sz="0" w:space="0" w:color="auto"/>
      </w:divBdr>
    </w:div>
    <w:div w:id="962544639">
      <w:bodyDiv w:val="1"/>
      <w:marLeft w:val="0"/>
      <w:marRight w:val="0"/>
      <w:marTop w:val="0"/>
      <w:marBottom w:val="0"/>
      <w:divBdr>
        <w:top w:val="none" w:sz="0" w:space="0" w:color="auto"/>
        <w:left w:val="none" w:sz="0" w:space="0" w:color="auto"/>
        <w:bottom w:val="none" w:sz="0" w:space="0" w:color="auto"/>
        <w:right w:val="none" w:sz="0" w:space="0" w:color="auto"/>
      </w:divBdr>
    </w:div>
    <w:div w:id="964384938">
      <w:bodyDiv w:val="1"/>
      <w:marLeft w:val="0"/>
      <w:marRight w:val="0"/>
      <w:marTop w:val="0"/>
      <w:marBottom w:val="0"/>
      <w:divBdr>
        <w:top w:val="none" w:sz="0" w:space="0" w:color="auto"/>
        <w:left w:val="none" w:sz="0" w:space="0" w:color="auto"/>
        <w:bottom w:val="none" w:sz="0" w:space="0" w:color="auto"/>
        <w:right w:val="none" w:sz="0" w:space="0" w:color="auto"/>
      </w:divBdr>
    </w:div>
    <w:div w:id="1015958549">
      <w:bodyDiv w:val="1"/>
      <w:marLeft w:val="0"/>
      <w:marRight w:val="0"/>
      <w:marTop w:val="0"/>
      <w:marBottom w:val="0"/>
      <w:divBdr>
        <w:top w:val="none" w:sz="0" w:space="0" w:color="auto"/>
        <w:left w:val="none" w:sz="0" w:space="0" w:color="auto"/>
        <w:bottom w:val="none" w:sz="0" w:space="0" w:color="auto"/>
        <w:right w:val="none" w:sz="0" w:space="0" w:color="auto"/>
      </w:divBdr>
    </w:div>
    <w:div w:id="1115323789">
      <w:bodyDiv w:val="1"/>
      <w:marLeft w:val="0"/>
      <w:marRight w:val="0"/>
      <w:marTop w:val="0"/>
      <w:marBottom w:val="0"/>
      <w:divBdr>
        <w:top w:val="none" w:sz="0" w:space="0" w:color="auto"/>
        <w:left w:val="none" w:sz="0" w:space="0" w:color="auto"/>
        <w:bottom w:val="none" w:sz="0" w:space="0" w:color="auto"/>
        <w:right w:val="none" w:sz="0" w:space="0" w:color="auto"/>
      </w:divBdr>
    </w:div>
    <w:div w:id="1137647752">
      <w:bodyDiv w:val="1"/>
      <w:marLeft w:val="0"/>
      <w:marRight w:val="0"/>
      <w:marTop w:val="0"/>
      <w:marBottom w:val="0"/>
      <w:divBdr>
        <w:top w:val="none" w:sz="0" w:space="0" w:color="auto"/>
        <w:left w:val="none" w:sz="0" w:space="0" w:color="auto"/>
        <w:bottom w:val="none" w:sz="0" w:space="0" w:color="auto"/>
        <w:right w:val="none" w:sz="0" w:space="0" w:color="auto"/>
      </w:divBdr>
    </w:div>
    <w:div w:id="1141463914">
      <w:bodyDiv w:val="1"/>
      <w:marLeft w:val="0"/>
      <w:marRight w:val="0"/>
      <w:marTop w:val="0"/>
      <w:marBottom w:val="0"/>
      <w:divBdr>
        <w:top w:val="none" w:sz="0" w:space="0" w:color="auto"/>
        <w:left w:val="none" w:sz="0" w:space="0" w:color="auto"/>
        <w:bottom w:val="none" w:sz="0" w:space="0" w:color="auto"/>
        <w:right w:val="none" w:sz="0" w:space="0" w:color="auto"/>
      </w:divBdr>
    </w:div>
    <w:div w:id="1193567577">
      <w:bodyDiv w:val="1"/>
      <w:marLeft w:val="0"/>
      <w:marRight w:val="0"/>
      <w:marTop w:val="0"/>
      <w:marBottom w:val="0"/>
      <w:divBdr>
        <w:top w:val="none" w:sz="0" w:space="0" w:color="auto"/>
        <w:left w:val="none" w:sz="0" w:space="0" w:color="auto"/>
        <w:bottom w:val="none" w:sz="0" w:space="0" w:color="auto"/>
        <w:right w:val="none" w:sz="0" w:space="0" w:color="auto"/>
      </w:divBdr>
    </w:div>
    <w:div w:id="1197506204">
      <w:bodyDiv w:val="1"/>
      <w:marLeft w:val="0"/>
      <w:marRight w:val="0"/>
      <w:marTop w:val="0"/>
      <w:marBottom w:val="0"/>
      <w:divBdr>
        <w:top w:val="none" w:sz="0" w:space="0" w:color="auto"/>
        <w:left w:val="none" w:sz="0" w:space="0" w:color="auto"/>
        <w:bottom w:val="none" w:sz="0" w:space="0" w:color="auto"/>
        <w:right w:val="none" w:sz="0" w:space="0" w:color="auto"/>
      </w:divBdr>
    </w:div>
    <w:div w:id="1229613187">
      <w:bodyDiv w:val="1"/>
      <w:marLeft w:val="0"/>
      <w:marRight w:val="0"/>
      <w:marTop w:val="0"/>
      <w:marBottom w:val="0"/>
      <w:divBdr>
        <w:top w:val="none" w:sz="0" w:space="0" w:color="auto"/>
        <w:left w:val="none" w:sz="0" w:space="0" w:color="auto"/>
        <w:bottom w:val="none" w:sz="0" w:space="0" w:color="auto"/>
        <w:right w:val="none" w:sz="0" w:space="0" w:color="auto"/>
      </w:divBdr>
    </w:div>
    <w:div w:id="1246067895">
      <w:bodyDiv w:val="1"/>
      <w:marLeft w:val="0"/>
      <w:marRight w:val="0"/>
      <w:marTop w:val="0"/>
      <w:marBottom w:val="0"/>
      <w:divBdr>
        <w:top w:val="none" w:sz="0" w:space="0" w:color="auto"/>
        <w:left w:val="none" w:sz="0" w:space="0" w:color="auto"/>
        <w:bottom w:val="none" w:sz="0" w:space="0" w:color="auto"/>
        <w:right w:val="none" w:sz="0" w:space="0" w:color="auto"/>
      </w:divBdr>
    </w:div>
    <w:div w:id="1286548407">
      <w:bodyDiv w:val="1"/>
      <w:marLeft w:val="0"/>
      <w:marRight w:val="0"/>
      <w:marTop w:val="0"/>
      <w:marBottom w:val="0"/>
      <w:divBdr>
        <w:top w:val="none" w:sz="0" w:space="0" w:color="auto"/>
        <w:left w:val="none" w:sz="0" w:space="0" w:color="auto"/>
        <w:bottom w:val="none" w:sz="0" w:space="0" w:color="auto"/>
        <w:right w:val="none" w:sz="0" w:space="0" w:color="auto"/>
      </w:divBdr>
    </w:div>
    <w:div w:id="1288588755">
      <w:bodyDiv w:val="1"/>
      <w:marLeft w:val="0"/>
      <w:marRight w:val="0"/>
      <w:marTop w:val="0"/>
      <w:marBottom w:val="0"/>
      <w:divBdr>
        <w:top w:val="none" w:sz="0" w:space="0" w:color="auto"/>
        <w:left w:val="none" w:sz="0" w:space="0" w:color="auto"/>
        <w:bottom w:val="none" w:sz="0" w:space="0" w:color="auto"/>
        <w:right w:val="none" w:sz="0" w:space="0" w:color="auto"/>
      </w:divBdr>
    </w:div>
    <w:div w:id="1330013028">
      <w:bodyDiv w:val="1"/>
      <w:marLeft w:val="0"/>
      <w:marRight w:val="0"/>
      <w:marTop w:val="0"/>
      <w:marBottom w:val="0"/>
      <w:divBdr>
        <w:top w:val="none" w:sz="0" w:space="0" w:color="auto"/>
        <w:left w:val="none" w:sz="0" w:space="0" w:color="auto"/>
        <w:bottom w:val="none" w:sz="0" w:space="0" w:color="auto"/>
        <w:right w:val="none" w:sz="0" w:space="0" w:color="auto"/>
      </w:divBdr>
    </w:div>
    <w:div w:id="1392535223">
      <w:bodyDiv w:val="1"/>
      <w:marLeft w:val="0"/>
      <w:marRight w:val="0"/>
      <w:marTop w:val="0"/>
      <w:marBottom w:val="0"/>
      <w:divBdr>
        <w:top w:val="none" w:sz="0" w:space="0" w:color="auto"/>
        <w:left w:val="none" w:sz="0" w:space="0" w:color="auto"/>
        <w:bottom w:val="none" w:sz="0" w:space="0" w:color="auto"/>
        <w:right w:val="none" w:sz="0" w:space="0" w:color="auto"/>
      </w:divBdr>
    </w:div>
    <w:div w:id="1393189644">
      <w:bodyDiv w:val="1"/>
      <w:marLeft w:val="0"/>
      <w:marRight w:val="0"/>
      <w:marTop w:val="0"/>
      <w:marBottom w:val="0"/>
      <w:divBdr>
        <w:top w:val="none" w:sz="0" w:space="0" w:color="auto"/>
        <w:left w:val="none" w:sz="0" w:space="0" w:color="auto"/>
        <w:bottom w:val="none" w:sz="0" w:space="0" w:color="auto"/>
        <w:right w:val="none" w:sz="0" w:space="0" w:color="auto"/>
      </w:divBdr>
    </w:div>
    <w:div w:id="1487669026">
      <w:bodyDiv w:val="1"/>
      <w:marLeft w:val="0"/>
      <w:marRight w:val="0"/>
      <w:marTop w:val="0"/>
      <w:marBottom w:val="0"/>
      <w:divBdr>
        <w:top w:val="none" w:sz="0" w:space="0" w:color="auto"/>
        <w:left w:val="none" w:sz="0" w:space="0" w:color="auto"/>
        <w:bottom w:val="none" w:sz="0" w:space="0" w:color="auto"/>
        <w:right w:val="none" w:sz="0" w:space="0" w:color="auto"/>
      </w:divBdr>
    </w:div>
    <w:div w:id="1519389348">
      <w:bodyDiv w:val="1"/>
      <w:marLeft w:val="0"/>
      <w:marRight w:val="0"/>
      <w:marTop w:val="0"/>
      <w:marBottom w:val="0"/>
      <w:divBdr>
        <w:top w:val="none" w:sz="0" w:space="0" w:color="auto"/>
        <w:left w:val="none" w:sz="0" w:space="0" w:color="auto"/>
        <w:bottom w:val="none" w:sz="0" w:space="0" w:color="auto"/>
        <w:right w:val="none" w:sz="0" w:space="0" w:color="auto"/>
      </w:divBdr>
    </w:div>
    <w:div w:id="1548954291">
      <w:bodyDiv w:val="1"/>
      <w:marLeft w:val="0"/>
      <w:marRight w:val="0"/>
      <w:marTop w:val="0"/>
      <w:marBottom w:val="0"/>
      <w:divBdr>
        <w:top w:val="none" w:sz="0" w:space="0" w:color="auto"/>
        <w:left w:val="none" w:sz="0" w:space="0" w:color="auto"/>
        <w:bottom w:val="none" w:sz="0" w:space="0" w:color="auto"/>
        <w:right w:val="none" w:sz="0" w:space="0" w:color="auto"/>
      </w:divBdr>
    </w:div>
    <w:div w:id="1567642031">
      <w:bodyDiv w:val="1"/>
      <w:marLeft w:val="0"/>
      <w:marRight w:val="0"/>
      <w:marTop w:val="0"/>
      <w:marBottom w:val="0"/>
      <w:divBdr>
        <w:top w:val="none" w:sz="0" w:space="0" w:color="auto"/>
        <w:left w:val="none" w:sz="0" w:space="0" w:color="auto"/>
        <w:bottom w:val="none" w:sz="0" w:space="0" w:color="auto"/>
        <w:right w:val="none" w:sz="0" w:space="0" w:color="auto"/>
      </w:divBdr>
    </w:div>
    <w:div w:id="1602175816">
      <w:bodyDiv w:val="1"/>
      <w:marLeft w:val="0"/>
      <w:marRight w:val="0"/>
      <w:marTop w:val="0"/>
      <w:marBottom w:val="0"/>
      <w:divBdr>
        <w:top w:val="none" w:sz="0" w:space="0" w:color="auto"/>
        <w:left w:val="none" w:sz="0" w:space="0" w:color="auto"/>
        <w:bottom w:val="none" w:sz="0" w:space="0" w:color="auto"/>
        <w:right w:val="none" w:sz="0" w:space="0" w:color="auto"/>
      </w:divBdr>
    </w:div>
    <w:div w:id="1631397921">
      <w:bodyDiv w:val="1"/>
      <w:marLeft w:val="0"/>
      <w:marRight w:val="0"/>
      <w:marTop w:val="0"/>
      <w:marBottom w:val="0"/>
      <w:divBdr>
        <w:top w:val="none" w:sz="0" w:space="0" w:color="auto"/>
        <w:left w:val="none" w:sz="0" w:space="0" w:color="auto"/>
        <w:bottom w:val="none" w:sz="0" w:space="0" w:color="auto"/>
        <w:right w:val="none" w:sz="0" w:space="0" w:color="auto"/>
      </w:divBdr>
    </w:div>
    <w:div w:id="1643654148">
      <w:bodyDiv w:val="1"/>
      <w:marLeft w:val="0"/>
      <w:marRight w:val="0"/>
      <w:marTop w:val="0"/>
      <w:marBottom w:val="0"/>
      <w:divBdr>
        <w:top w:val="none" w:sz="0" w:space="0" w:color="auto"/>
        <w:left w:val="none" w:sz="0" w:space="0" w:color="auto"/>
        <w:bottom w:val="none" w:sz="0" w:space="0" w:color="auto"/>
        <w:right w:val="none" w:sz="0" w:space="0" w:color="auto"/>
      </w:divBdr>
    </w:div>
    <w:div w:id="1681543580">
      <w:bodyDiv w:val="1"/>
      <w:marLeft w:val="0"/>
      <w:marRight w:val="0"/>
      <w:marTop w:val="0"/>
      <w:marBottom w:val="0"/>
      <w:divBdr>
        <w:top w:val="none" w:sz="0" w:space="0" w:color="auto"/>
        <w:left w:val="none" w:sz="0" w:space="0" w:color="auto"/>
        <w:bottom w:val="none" w:sz="0" w:space="0" w:color="auto"/>
        <w:right w:val="none" w:sz="0" w:space="0" w:color="auto"/>
      </w:divBdr>
    </w:div>
    <w:div w:id="1789860585">
      <w:bodyDiv w:val="1"/>
      <w:marLeft w:val="0"/>
      <w:marRight w:val="0"/>
      <w:marTop w:val="0"/>
      <w:marBottom w:val="0"/>
      <w:divBdr>
        <w:top w:val="none" w:sz="0" w:space="0" w:color="auto"/>
        <w:left w:val="none" w:sz="0" w:space="0" w:color="auto"/>
        <w:bottom w:val="none" w:sz="0" w:space="0" w:color="auto"/>
        <w:right w:val="none" w:sz="0" w:space="0" w:color="auto"/>
      </w:divBdr>
    </w:div>
    <w:div w:id="1807308654">
      <w:bodyDiv w:val="1"/>
      <w:marLeft w:val="0"/>
      <w:marRight w:val="0"/>
      <w:marTop w:val="0"/>
      <w:marBottom w:val="0"/>
      <w:divBdr>
        <w:top w:val="none" w:sz="0" w:space="0" w:color="auto"/>
        <w:left w:val="none" w:sz="0" w:space="0" w:color="auto"/>
        <w:bottom w:val="none" w:sz="0" w:space="0" w:color="auto"/>
        <w:right w:val="none" w:sz="0" w:space="0" w:color="auto"/>
      </w:divBdr>
    </w:div>
    <w:div w:id="1837765842">
      <w:bodyDiv w:val="1"/>
      <w:marLeft w:val="0"/>
      <w:marRight w:val="0"/>
      <w:marTop w:val="0"/>
      <w:marBottom w:val="0"/>
      <w:divBdr>
        <w:top w:val="none" w:sz="0" w:space="0" w:color="auto"/>
        <w:left w:val="none" w:sz="0" w:space="0" w:color="auto"/>
        <w:bottom w:val="none" w:sz="0" w:space="0" w:color="auto"/>
        <w:right w:val="none" w:sz="0" w:space="0" w:color="auto"/>
      </w:divBdr>
    </w:div>
    <w:div w:id="1858733144">
      <w:bodyDiv w:val="1"/>
      <w:marLeft w:val="0"/>
      <w:marRight w:val="0"/>
      <w:marTop w:val="0"/>
      <w:marBottom w:val="0"/>
      <w:divBdr>
        <w:top w:val="none" w:sz="0" w:space="0" w:color="auto"/>
        <w:left w:val="none" w:sz="0" w:space="0" w:color="auto"/>
        <w:bottom w:val="none" w:sz="0" w:space="0" w:color="auto"/>
        <w:right w:val="none" w:sz="0" w:space="0" w:color="auto"/>
      </w:divBdr>
      <w:divsChild>
        <w:div w:id="1308972781">
          <w:marLeft w:val="0"/>
          <w:marRight w:val="0"/>
          <w:marTop w:val="0"/>
          <w:marBottom w:val="0"/>
          <w:divBdr>
            <w:top w:val="none" w:sz="0" w:space="0" w:color="auto"/>
            <w:left w:val="none" w:sz="0" w:space="0" w:color="auto"/>
            <w:bottom w:val="none" w:sz="0" w:space="0" w:color="auto"/>
            <w:right w:val="none" w:sz="0" w:space="0" w:color="auto"/>
          </w:divBdr>
          <w:divsChild>
            <w:div w:id="1114446501">
              <w:marLeft w:val="0"/>
              <w:marRight w:val="0"/>
              <w:marTop w:val="0"/>
              <w:marBottom w:val="0"/>
              <w:divBdr>
                <w:top w:val="none" w:sz="0" w:space="0" w:color="auto"/>
                <w:left w:val="none" w:sz="0" w:space="0" w:color="auto"/>
                <w:bottom w:val="none" w:sz="0" w:space="0" w:color="auto"/>
                <w:right w:val="none" w:sz="0" w:space="0" w:color="auto"/>
              </w:divBdr>
              <w:divsChild>
                <w:div w:id="532694696">
                  <w:marLeft w:val="0"/>
                  <w:marRight w:val="0"/>
                  <w:marTop w:val="0"/>
                  <w:marBottom w:val="0"/>
                  <w:divBdr>
                    <w:top w:val="none" w:sz="0" w:space="0" w:color="auto"/>
                    <w:left w:val="none" w:sz="0" w:space="0" w:color="auto"/>
                    <w:bottom w:val="none" w:sz="0" w:space="0" w:color="auto"/>
                    <w:right w:val="none" w:sz="0" w:space="0" w:color="auto"/>
                  </w:divBdr>
                  <w:divsChild>
                    <w:div w:id="1285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39247">
      <w:bodyDiv w:val="1"/>
      <w:marLeft w:val="0"/>
      <w:marRight w:val="0"/>
      <w:marTop w:val="0"/>
      <w:marBottom w:val="0"/>
      <w:divBdr>
        <w:top w:val="none" w:sz="0" w:space="0" w:color="auto"/>
        <w:left w:val="none" w:sz="0" w:space="0" w:color="auto"/>
        <w:bottom w:val="none" w:sz="0" w:space="0" w:color="auto"/>
        <w:right w:val="none" w:sz="0" w:space="0" w:color="auto"/>
      </w:divBdr>
    </w:div>
    <w:div w:id="1886217705">
      <w:bodyDiv w:val="1"/>
      <w:marLeft w:val="0"/>
      <w:marRight w:val="0"/>
      <w:marTop w:val="0"/>
      <w:marBottom w:val="0"/>
      <w:divBdr>
        <w:top w:val="none" w:sz="0" w:space="0" w:color="auto"/>
        <w:left w:val="none" w:sz="0" w:space="0" w:color="auto"/>
        <w:bottom w:val="none" w:sz="0" w:space="0" w:color="auto"/>
        <w:right w:val="none" w:sz="0" w:space="0" w:color="auto"/>
      </w:divBdr>
    </w:div>
    <w:div w:id="1935476285">
      <w:bodyDiv w:val="1"/>
      <w:marLeft w:val="0"/>
      <w:marRight w:val="0"/>
      <w:marTop w:val="0"/>
      <w:marBottom w:val="0"/>
      <w:divBdr>
        <w:top w:val="none" w:sz="0" w:space="0" w:color="auto"/>
        <w:left w:val="none" w:sz="0" w:space="0" w:color="auto"/>
        <w:bottom w:val="none" w:sz="0" w:space="0" w:color="auto"/>
        <w:right w:val="none" w:sz="0" w:space="0" w:color="auto"/>
      </w:divBdr>
    </w:div>
    <w:div w:id="1953433830">
      <w:bodyDiv w:val="1"/>
      <w:marLeft w:val="0"/>
      <w:marRight w:val="0"/>
      <w:marTop w:val="0"/>
      <w:marBottom w:val="0"/>
      <w:divBdr>
        <w:top w:val="none" w:sz="0" w:space="0" w:color="auto"/>
        <w:left w:val="none" w:sz="0" w:space="0" w:color="auto"/>
        <w:bottom w:val="none" w:sz="0" w:space="0" w:color="auto"/>
        <w:right w:val="none" w:sz="0" w:space="0" w:color="auto"/>
      </w:divBdr>
    </w:div>
    <w:div w:id="2014381515">
      <w:bodyDiv w:val="1"/>
      <w:marLeft w:val="0"/>
      <w:marRight w:val="0"/>
      <w:marTop w:val="0"/>
      <w:marBottom w:val="0"/>
      <w:divBdr>
        <w:top w:val="none" w:sz="0" w:space="0" w:color="auto"/>
        <w:left w:val="none" w:sz="0" w:space="0" w:color="auto"/>
        <w:bottom w:val="none" w:sz="0" w:space="0" w:color="auto"/>
        <w:right w:val="none" w:sz="0" w:space="0" w:color="auto"/>
      </w:divBdr>
    </w:div>
    <w:div w:id="2030449792">
      <w:bodyDiv w:val="1"/>
      <w:marLeft w:val="0"/>
      <w:marRight w:val="0"/>
      <w:marTop w:val="0"/>
      <w:marBottom w:val="0"/>
      <w:divBdr>
        <w:top w:val="none" w:sz="0" w:space="0" w:color="auto"/>
        <w:left w:val="none" w:sz="0" w:space="0" w:color="auto"/>
        <w:bottom w:val="none" w:sz="0" w:space="0" w:color="auto"/>
        <w:right w:val="none" w:sz="0" w:space="0" w:color="auto"/>
      </w:divBdr>
    </w:div>
    <w:div w:id="2062249158">
      <w:bodyDiv w:val="1"/>
      <w:marLeft w:val="0"/>
      <w:marRight w:val="0"/>
      <w:marTop w:val="0"/>
      <w:marBottom w:val="0"/>
      <w:divBdr>
        <w:top w:val="none" w:sz="0" w:space="0" w:color="auto"/>
        <w:left w:val="none" w:sz="0" w:space="0" w:color="auto"/>
        <w:bottom w:val="none" w:sz="0" w:space="0" w:color="auto"/>
        <w:right w:val="none" w:sz="0" w:space="0" w:color="auto"/>
      </w:divBdr>
    </w:div>
    <w:div w:id="2088109485">
      <w:bodyDiv w:val="1"/>
      <w:marLeft w:val="0"/>
      <w:marRight w:val="0"/>
      <w:marTop w:val="0"/>
      <w:marBottom w:val="0"/>
      <w:divBdr>
        <w:top w:val="none" w:sz="0" w:space="0" w:color="auto"/>
        <w:left w:val="none" w:sz="0" w:space="0" w:color="auto"/>
        <w:bottom w:val="none" w:sz="0" w:space="0" w:color="auto"/>
        <w:right w:val="none" w:sz="0" w:space="0" w:color="auto"/>
      </w:divBdr>
    </w:div>
    <w:div w:id="2099212020">
      <w:bodyDiv w:val="1"/>
      <w:marLeft w:val="0"/>
      <w:marRight w:val="0"/>
      <w:marTop w:val="0"/>
      <w:marBottom w:val="0"/>
      <w:divBdr>
        <w:top w:val="none" w:sz="0" w:space="0" w:color="auto"/>
        <w:left w:val="none" w:sz="0" w:space="0" w:color="auto"/>
        <w:bottom w:val="none" w:sz="0" w:space="0" w:color="auto"/>
        <w:right w:val="none" w:sz="0" w:space="0" w:color="auto"/>
      </w:divBdr>
    </w:div>
    <w:div w:id="2135245966">
      <w:bodyDiv w:val="1"/>
      <w:marLeft w:val="0"/>
      <w:marRight w:val="0"/>
      <w:marTop w:val="0"/>
      <w:marBottom w:val="0"/>
      <w:divBdr>
        <w:top w:val="none" w:sz="0" w:space="0" w:color="auto"/>
        <w:left w:val="none" w:sz="0" w:space="0" w:color="auto"/>
        <w:bottom w:val="none" w:sz="0" w:space="0" w:color="auto"/>
        <w:right w:val="none" w:sz="0" w:space="0" w:color="auto"/>
      </w:divBdr>
    </w:div>
    <w:div w:id="2136100422">
      <w:bodyDiv w:val="1"/>
      <w:marLeft w:val="0"/>
      <w:marRight w:val="0"/>
      <w:marTop w:val="0"/>
      <w:marBottom w:val="0"/>
      <w:divBdr>
        <w:top w:val="none" w:sz="0" w:space="0" w:color="auto"/>
        <w:left w:val="none" w:sz="0" w:space="0" w:color="auto"/>
        <w:bottom w:val="none" w:sz="0" w:space="0" w:color="auto"/>
        <w:right w:val="none" w:sz="0" w:space="0" w:color="auto"/>
      </w:divBdr>
      <w:divsChild>
        <w:div w:id="2000379200">
          <w:marLeft w:val="0"/>
          <w:marRight w:val="0"/>
          <w:marTop w:val="0"/>
          <w:marBottom w:val="0"/>
          <w:divBdr>
            <w:top w:val="none" w:sz="0" w:space="0" w:color="auto"/>
            <w:left w:val="none" w:sz="0" w:space="0" w:color="auto"/>
            <w:bottom w:val="none" w:sz="0" w:space="0" w:color="auto"/>
            <w:right w:val="none" w:sz="0" w:space="0" w:color="auto"/>
          </w:divBdr>
          <w:divsChild>
            <w:div w:id="929510320">
              <w:marLeft w:val="0"/>
              <w:marRight w:val="0"/>
              <w:marTop w:val="0"/>
              <w:marBottom w:val="0"/>
              <w:divBdr>
                <w:top w:val="none" w:sz="0" w:space="0" w:color="auto"/>
                <w:left w:val="none" w:sz="0" w:space="0" w:color="auto"/>
                <w:bottom w:val="none" w:sz="0" w:space="0" w:color="auto"/>
                <w:right w:val="none" w:sz="0" w:space="0" w:color="auto"/>
              </w:divBdr>
              <w:divsChild>
                <w:div w:id="798232305">
                  <w:marLeft w:val="0"/>
                  <w:marRight w:val="0"/>
                  <w:marTop w:val="0"/>
                  <w:marBottom w:val="0"/>
                  <w:divBdr>
                    <w:top w:val="none" w:sz="0" w:space="0" w:color="auto"/>
                    <w:left w:val="none" w:sz="0" w:space="0" w:color="auto"/>
                    <w:bottom w:val="none" w:sz="0" w:space="0" w:color="auto"/>
                    <w:right w:val="none" w:sz="0" w:space="0" w:color="auto"/>
                  </w:divBdr>
                  <w:divsChild>
                    <w:div w:id="10004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iharika.pureti152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inkedin.com/in/harikap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6BDA1-60D2-4D74-8F10-0947BE9F7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Virginia IT Infrastructure Partnership</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charanteja</dc:creator>
  <cp:lastModifiedBy>Fuge</cp:lastModifiedBy>
  <cp:revision>9</cp:revision>
  <dcterms:created xsi:type="dcterms:W3CDTF">2025-01-06T21:05:00Z</dcterms:created>
  <dcterms:modified xsi:type="dcterms:W3CDTF">2025-02-06T18:58:00Z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2020-05-26T00:00:00Z</vt:filetime>
  </property>
  <property fmtid="{D5CDD505-2E9C-101B-9397-08002B2CF9AE}" pid="3" name="Creator">
    <vt:lpwstr>Aspose Ltd.</vt:lpwstr>
  </property>
  <property fmtid="{D5CDD505-2E9C-101B-9397-08002B2CF9AE}" pid="4" name="LastSaved">
    <vt:filetime>2020-07-14T00:00:00Z</vt:filetime>
  </property>
  <property fmtid="{D5CDD505-2E9C-101B-9397-08002B2CF9AE}" pid="5" name="AXPAuthor">
    <vt:lpwstr>YaswanthSaiKumar Muppalla</vt:lpwstr>
  </property>
  <property fmtid="{D5CDD505-2E9C-101B-9397-08002B2CF9AE}" pid="6" name="AXPDataClassification">
    <vt:lpwstr>AXP Internal</vt:lpwstr>
  </property>
  <property fmtid="{D5CDD505-2E9C-101B-9397-08002B2CF9AE}" pid="7" name="AXPDataClassificationForSearch">
    <vt:lpwstr>AXPInternal_UniqueSearchString</vt:lpwstr>
  </property>
  <property fmtid="{D5CDD505-2E9C-101B-9397-08002B2CF9AE}" pid="8" name="MSIP_Label_a0819fa7-4367-4500-ba88-dd630d977609_Enabled">
    <vt:lpwstr>true</vt:lpwstr>
  </property>
  <property fmtid="{D5CDD505-2E9C-101B-9397-08002B2CF9AE}" pid="9" name="MSIP_Label_a0819fa7-4367-4500-ba88-dd630d977609_SetDate">
    <vt:lpwstr>2025-01-03T22:37:20Z</vt:lpwstr>
  </property>
  <property fmtid="{D5CDD505-2E9C-101B-9397-08002B2CF9AE}" pid="10" name="MSIP_Label_a0819fa7-4367-4500-ba88-dd630d977609_Method">
    <vt:lpwstr>Standard</vt:lpwstr>
  </property>
  <property fmtid="{D5CDD505-2E9C-101B-9397-08002B2CF9AE}" pid="11" name="MSIP_Label_a0819fa7-4367-4500-ba88-dd630d977609_Name">
    <vt:lpwstr>a0819fa7-4367-4500-ba88-dd630d977609</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ActionId">
    <vt:lpwstr>4d644b81-fa62-4337-863d-7757bfa083ba</vt:lpwstr>
  </property>
  <property fmtid="{D5CDD505-2E9C-101B-9397-08002B2CF9AE}" pid="14" name="MSIP_Label_a0819fa7-4367-4500-ba88-dd630d977609_ContentBits">
    <vt:lpwstr>0</vt:lpwstr>
  </property>
</Properties>
</file>