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7495" w14:textId="77777777" w:rsidR="007233C9" w:rsidRDefault="00000000">
      <w:pPr>
        <w:spacing w:after="0" w:line="240" w:lineRule="auto"/>
        <w:ind w:right="217"/>
        <w:jc w:val="both"/>
        <w:rPr>
          <w:b/>
          <w:color w:val="002060"/>
          <w:sz w:val="28"/>
          <w:szCs w:val="28"/>
        </w:rPr>
      </w:pPr>
      <w:r>
        <w:rPr>
          <w:b/>
          <w:color w:val="002060"/>
          <w:sz w:val="28"/>
          <w:szCs w:val="28"/>
        </w:rPr>
        <w:t xml:space="preserve">Priya Darshini </w:t>
      </w:r>
    </w:p>
    <w:p w14:paraId="3E2444C8" w14:textId="77777777" w:rsidR="007233C9" w:rsidRDefault="00000000">
      <w:pPr>
        <w:spacing w:after="0" w:line="240" w:lineRule="auto"/>
        <w:ind w:right="217"/>
        <w:jc w:val="both"/>
        <w:rPr>
          <w:b/>
          <w:color w:val="002060"/>
          <w:sz w:val="28"/>
          <w:szCs w:val="28"/>
        </w:rPr>
      </w:pPr>
      <w:r>
        <w:rPr>
          <w:b/>
          <w:color w:val="002060"/>
          <w:sz w:val="28"/>
          <w:szCs w:val="28"/>
        </w:rPr>
        <w:t>Salesforce Developer</w:t>
      </w:r>
    </w:p>
    <w:p w14:paraId="106F7F88" w14:textId="77777777" w:rsidR="007233C9" w:rsidRDefault="00000000">
      <w:pPr>
        <w:spacing w:after="0" w:line="240" w:lineRule="auto"/>
        <w:ind w:right="217"/>
        <w:jc w:val="both"/>
        <w:rPr>
          <w:color w:val="002060"/>
        </w:rPr>
      </w:pPr>
      <w:r>
        <w:rPr>
          <w:b/>
          <w:color w:val="002060"/>
        </w:rPr>
        <w:t>Phone</w:t>
      </w:r>
      <w:r>
        <w:rPr>
          <w:color w:val="002060"/>
        </w:rPr>
        <w:t>: (216) 250-2128</w:t>
      </w:r>
    </w:p>
    <w:p w14:paraId="207C33D7" w14:textId="77777777" w:rsidR="007233C9" w:rsidRDefault="00000000">
      <w:pPr>
        <w:spacing w:after="0" w:line="240" w:lineRule="auto"/>
        <w:ind w:right="217"/>
        <w:jc w:val="both"/>
        <w:rPr>
          <w:rStyle w:val="Hyperlink"/>
        </w:rPr>
      </w:pPr>
      <w:r>
        <w:rPr>
          <w:b/>
          <w:bCs/>
          <w:color w:val="002060"/>
        </w:rPr>
        <w:t>Email:</w:t>
      </w:r>
      <w:r>
        <w:rPr>
          <w:color w:val="002060"/>
        </w:rPr>
        <w:t xml:space="preserve"> </w:t>
      </w:r>
      <w:hyperlink r:id="rId8" w:history="1">
        <w:r>
          <w:rPr>
            <w:rStyle w:val="Hyperlink"/>
          </w:rPr>
          <w:t>darshinipriya7669@gmail.com</w:t>
        </w:r>
      </w:hyperlink>
    </w:p>
    <w:p w14:paraId="57DD71C2" w14:textId="77777777" w:rsidR="007233C9" w:rsidRDefault="007233C9">
      <w:pPr>
        <w:spacing w:after="0" w:line="240" w:lineRule="auto"/>
        <w:ind w:right="217"/>
        <w:jc w:val="both"/>
        <w:rPr>
          <w:rStyle w:val="Hyperlink"/>
        </w:rPr>
      </w:pPr>
    </w:p>
    <w:p w14:paraId="6561F139" w14:textId="77777777" w:rsidR="007233C9" w:rsidRDefault="00000000">
      <w:pPr>
        <w:spacing w:after="0" w:line="240" w:lineRule="auto"/>
        <w:ind w:right="217"/>
        <w:rPr>
          <w:b/>
          <w:iCs/>
          <w:sz w:val="21"/>
          <w:szCs w:val="21"/>
          <w:u w:val="single"/>
        </w:rPr>
      </w:pPr>
      <w:r>
        <w:rPr>
          <w:b/>
          <w:iCs/>
          <w:sz w:val="21"/>
          <w:szCs w:val="21"/>
          <w:u w:val="single"/>
        </w:rPr>
        <w:t>PROFESSIONAL SUMMARY:</w:t>
      </w:r>
    </w:p>
    <w:p w14:paraId="796FF810" w14:textId="77777777" w:rsidR="007233C9" w:rsidRDefault="00000000">
      <w:pPr>
        <w:rPr>
          <w:sz w:val="20"/>
          <w:szCs w:val="20"/>
        </w:rPr>
      </w:pPr>
      <w:r>
        <w:rPr>
          <w:sz w:val="20"/>
          <w:szCs w:val="20"/>
        </w:rPr>
        <w:t xml:space="preserve">Around 11 years of total IT industry experience in which 6.5 years of experience on salesforce.com involves working on configuration, customization, integration, communities, deployment and classic to lightning migration, creating lightning components, LWC, using lightning locker services, 4.5 years of experience on JAVA. </w:t>
      </w:r>
    </w:p>
    <w:p w14:paraId="578C6E47" w14:textId="77777777" w:rsidR="007233C9" w:rsidRDefault="00000000">
      <w:pPr>
        <w:numPr>
          <w:ilvl w:val="0"/>
          <w:numId w:val="1"/>
        </w:numPr>
        <w:spacing w:after="0" w:line="276" w:lineRule="auto"/>
        <w:ind w:left="720" w:right="217" w:hanging="360"/>
        <w:jc w:val="both"/>
        <w:rPr>
          <w:b/>
          <w:bCs/>
          <w:color w:val="000000"/>
          <w:sz w:val="20"/>
          <w:szCs w:val="20"/>
          <w:highlight w:val="white"/>
          <w:lang w:val="en-US"/>
        </w:rPr>
      </w:pPr>
      <w:r>
        <w:rPr>
          <w:color w:val="000000"/>
          <w:sz w:val="20"/>
          <w:szCs w:val="20"/>
          <w:highlight w:val="white"/>
        </w:rPr>
        <w:t>Extensive experience using Salesforce Administration (SFA</w:t>
      </w:r>
      <w:r>
        <w:rPr>
          <w:b/>
          <w:bCs/>
          <w:color w:val="000000"/>
          <w:sz w:val="20"/>
          <w:szCs w:val="20"/>
          <w:highlight w:val="white"/>
        </w:rPr>
        <w:t>)- Customization, Profiles, Permission Set, Roles, Organization-Wide Default, Sharing rules.</w:t>
      </w:r>
    </w:p>
    <w:p w14:paraId="416F8C5C"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Extensive experience in Salesforce Administration (SFA), including customization of Profiles, Permission Sets, Roles, Organization-Wide Default, and Sharing Rules.</w:t>
      </w:r>
    </w:p>
    <w:p w14:paraId="6F6874D8" w14:textId="77777777" w:rsidR="007233C9" w:rsidRDefault="00000000">
      <w:pPr>
        <w:numPr>
          <w:ilvl w:val="0"/>
          <w:numId w:val="1"/>
        </w:numPr>
        <w:tabs>
          <w:tab w:val="left" w:pos="720"/>
        </w:tabs>
        <w:spacing w:after="0" w:line="276" w:lineRule="auto"/>
        <w:ind w:left="720" w:right="217" w:hanging="360"/>
        <w:jc w:val="both"/>
        <w:rPr>
          <w:b/>
          <w:bCs/>
          <w:color w:val="000000"/>
          <w:sz w:val="20"/>
          <w:szCs w:val="20"/>
          <w:highlight w:val="white"/>
          <w:lang w:val="en-US"/>
        </w:rPr>
      </w:pPr>
      <w:r>
        <w:rPr>
          <w:color w:val="000000"/>
          <w:sz w:val="20"/>
          <w:szCs w:val="20"/>
          <w:highlight w:val="white"/>
          <w:lang w:val="en-US"/>
        </w:rPr>
        <w:t>Proficient in working with Salesforce developer toolkit</w:t>
      </w:r>
      <w:r>
        <w:rPr>
          <w:b/>
          <w:bCs/>
          <w:color w:val="000000"/>
          <w:sz w:val="20"/>
          <w:szCs w:val="20"/>
          <w:highlight w:val="white"/>
          <w:lang w:val="en-US"/>
        </w:rPr>
        <w:t>, including Apex, Visualforce, Force.com IDE, SOQL, Web Services, and Metadata API.</w:t>
      </w:r>
    </w:p>
    <w:p w14:paraId="155770FE" w14:textId="77777777" w:rsidR="007233C9" w:rsidRDefault="00000000">
      <w:pPr>
        <w:numPr>
          <w:ilvl w:val="0"/>
          <w:numId w:val="1"/>
        </w:numPr>
        <w:tabs>
          <w:tab w:val="left" w:pos="720"/>
        </w:tabs>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Strong knowledge of Salesforce </w:t>
      </w:r>
      <w:r>
        <w:rPr>
          <w:b/>
          <w:bCs/>
          <w:color w:val="000000"/>
          <w:sz w:val="20"/>
          <w:szCs w:val="20"/>
          <w:highlight w:val="white"/>
          <w:lang w:val="en-US"/>
        </w:rPr>
        <w:t>Sales Cloud, Service Cloud, Community, and Force.com platform</w:t>
      </w:r>
      <w:r>
        <w:rPr>
          <w:color w:val="000000"/>
          <w:sz w:val="20"/>
          <w:szCs w:val="20"/>
          <w:highlight w:val="white"/>
          <w:lang w:val="en-US"/>
        </w:rPr>
        <w:t xml:space="preserve"> for both development and customization.</w:t>
      </w:r>
    </w:p>
    <w:p w14:paraId="569670C0" w14:textId="77777777" w:rsidR="007233C9" w:rsidRDefault="00000000">
      <w:pPr>
        <w:numPr>
          <w:ilvl w:val="0"/>
          <w:numId w:val="1"/>
        </w:numPr>
        <w:tabs>
          <w:tab w:val="left" w:pos="720"/>
        </w:tabs>
        <w:spacing w:after="0" w:line="276" w:lineRule="auto"/>
        <w:ind w:left="720" w:right="217" w:hanging="360"/>
        <w:jc w:val="both"/>
        <w:rPr>
          <w:color w:val="000000"/>
          <w:sz w:val="20"/>
          <w:szCs w:val="20"/>
          <w:highlight w:val="white"/>
          <w:lang w:val="en-US"/>
        </w:rPr>
      </w:pPr>
      <w:r>
        <w:rPr>
          <w:color w:val="000000"/>
          <w:sz w:val="20"/>
          <w:szCs w:val="20"/>
          <w:highlight w:val="white"/>
          <w:lang w:val="en-US"/>
        </w:rPr>
        <w:t>Expertise in Apex development, including creating Objects, Triggers, Apex Classes, Standard Controllers, Custom Controllers, and Controller Extensions.</w:t>
      </w:r>
    </w:p>
    <w:p w14:paraId="64706398" w14:textId="77777777" w:rsidR="007233C9" w:rsidRDefault="00000000">
      <w:pPr>
        <w:numPr>
          <w:ilvl w:val="0"/>
          <w:numId w:val="1"/>
        </w:numPr>
        <w:tabs>
          <w:tab w:val="left" w:pos="720"/>
        </w:tabs>
        <w:spacing w:after="0" w:line="276" w:lineRule="auto"/>
        <w:ind w:left="720" w:right="217" w:hanging="360"/>
        <w:jc w:val="both"/>
        <w:rPr>
          <w:b/>
          <w:bCs/>
          <w:color w:val="000000"/>
          <w:sz w:val="20"/>
          <w:szCs w:val="20"/>
          <w:highlight w:val="white"/>
          <w:lang w:val="en-US"/>
        </w:rPr>
      </w:pPr>
      <w:r>
        <w:rPr>
          <w:color w:val="000000"/>
          <w:sz w:val="20"/>
          <w:szCs w:val="20"/>
          <w:highlight w:val="white"/>
          <w:lang w:val="en-US"/>
        </w:rPr>
        <w:t xml:space="preserve">Built customized Lightning components by integrating </w:t>
      </w:r>
      <w:r>
        <w:rPr>
          <w:b/>
          <w:bCs/>
          <w:color w:val="000000"/>
          <w:sz w:val="20"/>
          <w:szCs w:val="20"/>
          <w:highlight w:val="white"/>
          <w:lang w:val="en-US"/>
        </w:rPr>
        <w:t>JavaScript on the client side and Apex on the server side.</w:t>
      </w:r>
    </w:p>
    <w:p w14:paraId="46A9A2FF" w14:textId="77777777" w:rsidR="007233C9" w:rsidRDefault="00000000">
      <w:pPr>
        <w:numPr>
          <w:ilvl w:val="0"/>
          <w:numId w:val="1"/>
        </w:numPr>
        <w:tabs>
          <w:tab w:val="left" w:pos="720"/>
        </w:tabs>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Hands-on experience in enabling the </w:t>
      </w:r>
      <w:r>
        <w:rPr>
          <w:b/>
          <w:bCs/>
          <w:color w:val="000000"/>
          <w:sz w:val="20"/>
          <w:szCs w:val="20"/>
          <w:highlight w:val="white"/>
          <w:lang w:val="en-US"/>
        </w:rPr>
        <w:t>Aura Framework, adding Aura Attributes</w:t>
      </w:r>
      <w:r>
        <w:rPr>
          <w:color w:val="000000"/>
          <w:sz w:val="20"/>
          <w:szCs w:val="20"/>
          <w:highlight w:val="white"/>
          <w:lang w:val="en-US"/>
        </w:rPr>
        <w:t xml:space="preserve">, and creating </w:t>
      </w:r>
      <w:r>
        <w:rPr>
          <w:b/>
          <w:bCs/>
          <w:color w:val="000000"/>
          <w:sz w:val="20"/>
          <w:szCs w:val="20"/>
          <w:highlight w:val="white"/>
          <w:lang w:val="en-US"/>
        </w:rPr>
        <w:t>Aura Handlers</w:t>
      </w:r>
      <w:r>
        <w:rPr>
          <w:color w:val="000000"/>
          <w:sz w:val="20"/>
          <w:szCs w:val="20"/>
          <w:highlight w:val="white"/>
          <w:lang w:val="en-US"/>
        </w:rPr>
        <w:t xml:space="preserve"> for events in Lightning applications.</w:t>
      </w:r>
    </w:p>
    <w:p w14:paraId="74DEF63D"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Experienced in building </w:t>
      </w:r>
      <w:r>
        <w:rPr>
          <w:b/>
          <w:bCs/>
          <w:color w:val="000000"/>
          <w:sz w:val="20"/>
          <w:szCs w:val="20"/>
          <w:highlight w:val="white"/>
          <w:lang w:val="en-US"/>
        </w:rPr>
        <w:t>Lightning Web Components (LWC)</w:t>
      </w:r>
      <w:r>
        <w:rPr>
          <w:color w:val="000000"/>
          <w:sz w:val="20"/>
          <w:szCs w:val="20"/>
          <w:highlight w:val="white"/>
          <w:lang w:val="en-US"/>
        </w:rPr>
        <w:t xml:space="preserve"> apps to enhance user interfaces, improving sales and business processes. </w:t>
      </w:r>
    </w:p>
    <w:p w14:paraId="289967B1"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Developed multiple Lightning Web Components with </w:t>
      </w:r>
      <w:r>
        <w:rPr>
          <w:b/>
          <w:bCs/>
          <w:color w:val="000000"/>
          <w:sz w:val="20"/>
          <w:szCs w:val="20"/>
          <w:highlight w:val="white"/>
          <w:lang w:val="en-US"/>
        </w:rPr>
        <w:t>custom CSS and design parameters</w:t>
      </w:r>
      <w:r>
        <w:rPr>
          <w:color w:val="000000"/>
          <w:sz w:val="20"/>
          <w:szCs w:val="20"/>
          <w:highlight w:val="white"/>
          <w:lang w:val="en-US"/>
        </w:rPr>
        <w:t xml:space="preserve"> from Lightning Design System (LDS) to enhance user experience.  </w:t>
      </w:r>
    </w:p>
    <w:p w14:paraId="202BA993"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Worked on </w:t>
      </w:r>
      <w:r>
        <w:rPr>
          <w:b/>
          <w:bCs/>
          <w:color w:val="000000"/>
          <w:sz w:val="20"/>
          <w:szCs w:val="20"/>
          <w:highlight w:val="white"/>
          <w:lang w:val="en-US"/>
        </w:rPr>
        <w:t>advanced JavaScript and HTML</w:t>
      </w:r>
      <w:r>
        <w:rPr>
          <w:color w:val="000000"/>
          <w:sz w:val="20"/>
          <w:szCs w:val="20"/>
          <w:highlight w:val="white"/>
          <w:lang w:val="en-US"/>
        </w:rPr>
        <w:t xml:space="preserve"> for developing LWC components and migrating Aura components to LWC. </w:t>
      </w:r>
    </w:p>
    <w:p w14:paraId="46152FB0"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Developed single-page Lightning Web Components using the </w:t>
      </w:r>
      <w:r>
        <w:rPr>
          <w:b/>
          <w:bCs/>
          <w:color w:val="000000"/>
          <w:sz w:val="20"/>
          <w:szCs w:val="20"/>
          <w:highlight w:val="white"/>
          <w:lang w:val="en-US"/>
        </w:rPr>
        <w:t>publish-subscribe pattern</w:t>
      </w:r>
      <w:r>
        <w:rPr>
          <w:color w:val="000000"/>
          <w:sz w:val="20"/>
          <w:szCs w:val="20"/>
          <w:highlight w:val="white"/>
          <w:lang w:val="en-US"/>
        </w:rPr>
        <w:t xml:space="preserve"> for seamless communication between components.  </w:t>
      </w:r>
    </w:p>
    <w:p w14:paraId="35D35120"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Created customized Lightning components for Case Record Pages, including email templates and compact views.</w:t>
      </w:r>
    </w:p>
    <w:p w14:paraId="06DBF878" w14:textId="77777777" w:rsidR="007233C9" w:rsidRDefault="00000000">
      <w:pPr>
        <w:numPr>
          <w:ilvl w:val="0"/>
          <w:numId w:val="1"/>
        </w:numPr>
        <w:spacing w:after="0" w:line="276" w:lineRule="auto"/>
        <w:ind w:left="720" w:right="217" w:hanging="360"/>
        <w:jc w:val="both"/>
        <w:rPr>
          <w:b/>
          <w:bCs/>
          <w:color w:val="000000"/>
          <w:sz w:val="20"/>
          <w:szCs w:val="20"/>
          <w:highlight w:val="white"/>
          <w:lang w:val="en-US"/>
        </w:rPr>
      </w:pPr>
      <w:r>
        <w:rPr>
          <w:color w:val="000000"/>
          <w:sz w:val="20"/>
          <w:szCs w:val="20"/>
          <w:highlight w:val="white"/>
          <w:lang w:val="en-US"/>
        </w:rPr>
        <w:t xml:space="preserve">Experienced in integrating Salesforce with external systems such as </w:t>
      </w:r>
      <w:r>
        <w:rPr>
          <w:b/>
          <w:bCs/>
          <w:color w:val="000000"/>
          <w:sz w:val="20"/>
          <w:szCs w:val="20"/>
          <w:highlight w:val="white"/>
          <w:lang w:val="en-US"/>
        </w:rPr>
        <w:t xml:space="preserve">Oracle and SAP using both SOAP API and REST API. </w:t>
      </w:r>
    </w:p>
    <w:p w14:paraId="3FD7BDC7"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Configured product and pricing setups using CPQ/Product consoles and migrated user data into the Lightning Experience. </w:t>
      </w:r>
    </w:p>
    <w:p w14:paraId="52985F3F"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Created custom solutions to enable refined global search in Lightning using </w:t>
      </w:r>
      <w:r>
        <w:rPr>
          <w:b/>
          <w:bCs/>
          <w:color w:val="000000"/>
          <w:sz w:val="20"/>
          <w:szCs w:val="20"/>
          <w:highlight w:val="white"/>
          <w:lang w:val="en-US"/>
        </w:rPr>
        <w:t>Apex classes and Controllers</w:t>
      </w:r>
      <w:r>
        <w:rPr>
          <w:color w:val="000000"/>
          <w:sz w:val="20"/>
          <w:szCs w:val="20"/>
          <w:highlight w:val="white"/>
          <w:lang w:val="en-US"/>
        </w:rPr>
        <w:t>.</w:t>
      </w:r>
    </w:p>
    <w:p w14:paraId="3A8AD991"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Proficient in troubleshooting and performance tuning reports in </w:t>
      </w:r>
      <w:r>
        <w:rPr>
          <w:b/>
          <w:bCs/>
          <w:color w:val="000000"/>
          <w:sz w:val="20"/>
          <w:szCs w:val="20"/>
          <w:highlight w:val="white"/>
          <w:lang w:val="en-US"/>
        </w:rPr>
        <w:t>Tableau Server</w:t>
      </w:r>
      <w:r>
        <w:rPr>
          <w:color w:val="000000"/>
          <w:sz w:val="20"/>
          <w:szCs w:val="20"/>
          <w:highlight w:val="white"/>
          <w:lang w:val="en-US"/>
        </w:rPr>
        <w:t xml:space="preserve"> and resolving issues within reports. </w:t>
      </w:r>
    </w:p>
    <w:p w14:paraId="7BC955CE" w14:textId="77777777" w:rsidR="007233C9" w:rsidRDefault="00000000">
      <w:pPr>
        <w:numPr>
          <w:ilvl w:val="0"/>
          <w:numId w:val="1"/>
        </w:numPr>
        <w:spacing w:after="0" w:line="276" w:lineRule="auto"/>
        <w:ind w:left="720" w:right="217" w:hanging="360"/>
        <w:jc w:val="both"/>
        <w:rPr>
          <w:b/>
          <w:bCs/>
          <w:color w:val="000000"/>
          <w:sz w:val="20"/>
          <w:szCs w:val="20"/>
          <w:highlight w:val="white"/>
          <w:lang w:val="en-US"/>
        </w:rPr>
      </w:pPr>
      <w:r>
        <w:rPr>
          <w:color w:val="000000"/>
          <w:sz w:val="20"/>
          <w:szCs w:val="20"/>
          <w:highlight w:val="white"/>
          <w:lang w:val="en-US"/>
        </w:rPr>
        <w:t xml:space="preserve">Developed storytelling dashboards in Tableau Desktop and published them on </w:t>
      </w:r>
      <w:r>
        <w:rPr>
          <w:b/>
          <w:bCs/>
          <w:color w:val="000000"/>
          <w:sz w:val="20"/>
          <w:szCs w:val="20"/>
          <w:highlight w:val="white"/>
          <w:lang w:val="en-US"/>
        </w:rPr>
        <w:t xml:space="preserve">Tableau Server for dynamic, on-demand insights. </w:t>
      </w:r>
    </w:p>
    <w:p w14:paraId="75EDC0A2"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Experienced in working with </w:t>
      </w:r>
      <w:r>
        <w:rPr>
          <w:b/>
          <w:bCs/>
          <w:color w:val="000000"/>
          <w:sz w:val="20"/>
          <w:szCs w:val="20"/>
          <w:highlight w:val="white"/>
          <w:lang w:val="en-US"/>
        </w:rPr>
        <w:t>SQL queries, editing joins</w:t>
      </w:r>
      <w:r>
        <w:rPr>
          <w:color w:val="000000"/>
          <w:sz w:val="20"/>
          <w:szCs w:val="20"/>
          <w:highlight w:val="white"/>
          <w:lang w:val="en-US"/>
        </w:rPr>
        <w:t xml:space="preserve">, and developing advanced dashboards using Tableau. </w:t>
      </w:r>
    </w:p>
    <w:p w14:paraId="3D041058"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Skilled in data integration and migration from legacy systems to Salesforce using </w:t>
      </w:r>
      <w:r>
        <w:rPr>
          <w:b/>
          <w:bCs/>
          <w:color w:val="000000"/>
          <w:sz w:val="20"/>
          <w:szCs w:val="20"/>
          <w:highlight w:val="white"/>
          <w:lang w:val="en-US"/>
        </w:rPr>
        <w:t>Apex Data Loader.</w:t>
      </w:r>
    </w:p>
    <w:p w14:paraId="5FF3E5CB" w14:textId="77777777" w:rsidR="007233C9" w:rsidRDefault="00000000">
      <w:pPr>
        <w:numPr>
          <w:ilvl w:val="0"/>
          <w:numId w:val="1"/>
        </w:numPr>
        <w:spacing w:after="0" w:line="276" w:lineRule="auto"/>
        <w:ind w:left="720" w:right="217" w:hanging="360"/>
        <w:jc w:val="both"/>
        <w:rPr>
          <w:color w:val="000000"/>
          <w:sz w:val="20"/>
          <w:szCs w:val="20"/>
          <w:highlight w:val="white"/>
          <w:lang w:val="en-US"/>
        </w:rPr>
      </w:pPr>
      <w:r>
        <w:rPr>
          <w:color w:val="000000"/>
          <w:sz w:val="20"/>
          <w:szCs w:val="20"/>
          <w:highlight w:val="white"/>
          <w:lang w:val="en-US"/>
        </w:rPr>
        <w:t xml:space="preserve">Proficient in </w:t>
      </w:r>
      <w:proofErr w:type="gramStart"/>
      <w:r>
        <w:rPr>
          <w:b/>
          <w:bCs/>
          <w:color w:val="000000"/>
          <w:sz w:val="20"/>
          <w:szCs w:val="20"/>
          <w:highlight w:val="white"/>
          <w:lang w:val="en-US"/>
        </w:rPr>
        <w:t>MuleSoft</w:t>
      </w:r>
      <w:proofErr w:type="gramEnd"/>
      <w:r>
        <w:rPr>
          <w:b/>
          <w:bCs/>
          <w:color w:val="000000"/>
          <w:sz w:val="20"/>
          <w:szCs w:val="20"/>
          <w:highlight w:val="white"/>
          <w:lang w:val="en-US"/>
        </w:rPr>
        <w:t xml:space="preserve"> </w:t>
      </w:r>
      <w:r>
        <w:rPr>
          <w:color w:val="000000"/>
          <w:sz w:val="20"/>
          <w:szCs w:val="20"/>
          <w:highlight w:val="white"/>
          <w:lang w:val="en-US"/>
        </w:rPr>
        <w:t xml:space="preserve">platform for creating </w:t>
      </w:r>
      <w:r>
        <w:rPr>
          <w:b/>
          <w:bCs/>
          <w:color w:val="000000"/>
          <w:sz w:val="20"/>
          <w:szCs w:val="20"/>
          <w:highlight w:val="white"/>
          <w:lang w:val="en-US"/>
        </w:rPr>
        <w:t>Mule flows</w:t>
      </w:r>
      <w:r>
        <w:rPr>
          <w:color w:val="000000"/>
          <w:sz w:val="20"/>
          <w:szCs w:val="20"/>
          <w:highlight w:val="white"/>
          <w:lang w:val="en-US"/>
        </w:rPr>
        <w:t xml:space="preserve">, using different connectors and transformers to integrate Salesforce with external applications. </w:t>
      </w:r>
    </w:p>
    <w:p w14:paraId="2AC3972E" w14:textId="77777777" w:rsidR="007233C9" w:rsidRDefault="00000000">
      <w:pPr>
        <w:numPr>
          <w:ilvl w:val="0"/>
          <w:numId w:val="1"/>
        </w:numPr>
        <w:spacing w:after="0" w:line="276" w:lineRule="auto"/>
        <w:ind w:left="720" w:right="217" w:hanging="360"/>
        <w:jc w:val="both"/>
        <w:rPr>
          <w:b/>
          <w:bCs/>
          <w:color w:val="000000"/>
          <w:sz w:val="20"/>
          <w:szCs w:val="20"/>
          <w:highlight w:val="white"/>
          <w:lang w:val="en-US"/>
        </w:rPr>
      </w:pPr>
      <w:r>
        <w:rPr>
          <w:color w:val="000000"/>
          <w:sz w:val="20"/>
          <w:szCs w:val="20"/>
          <w:highlight w:val="white"/>
          <w:lang w:val="en-US"/>
        </w:rPr>
        <w:t xml:space="preserve">Experienced in web technologies like </w:t>
      </w:r>
      <w:r>
        <w:rPr>
          <w:b/>
          <w:bCs/>
          <w:color w:val="000000"/>
          <w:sz w:val="20"/>
          <w:szCs w:val="20"/>
          <w:highlight w:val="white"/>
          <w:lang w:val="en-US"/>
        </w:rPr>
        <w:t xml:space="preserve">HTML, CSS, JavaScript, XML, </w:t>
      </w:r>
      <w:proofErr w:type="spellStart"/>
      <w:r>
        <w:rPr>
          <w:b/>
          <w:bCs/>
          <w:color w:val="000000"/>
          <w:sz w:val="20"/>
          <w:szCs w:val="20"/>
          <w:highlight w:val="white"/>
          <w:lang w:val="en-US"/>
        </w:rPr>
        <w:t>JQuery</w:t>
      </w:r>
      <w:proofErr w:type="spellEnd"/>
      <w:r>
        <w:rPr>
          <w:b/>
          <w:bCs/>
          <w:color w:val="000000"/>
          <w:sz w:val="20"/>
          <w:szCs w:val="20"/>
          <w:highlight w:val="white"/>
          <w:lang w:val="en-US"/>
        </w:rPr>
        <w:t>,</w:t>
      </w:r>
      <w:r>
        <w:rPr>
          <w:color w:val="000000"/>
          <w:sz w:val="20"/>
          <w:szCs w:val="20"/>
          <w:highlight w:val="white"/>
          <w:lang w:val="en-US"/>
        </w:rPr>
        <w:t xml:space="preserve"> and databases like </w:t>
      </w:r>
      <w:r>
        <w:rPr>
          <w:b/>
          <w:bCs/>
          <w:color w:val="000000"/>
          <w:sz w:val="20"/>
          <w:szCs w:val="20"/>
          <w:highlight w:val="white"/>
          <w:lang w:val="en-US"/>
        </w:rPr>
        <w:t>SQL Server, Oracle, and MySQL.</w:t>
      </w:r>
    </w:p>
    <w:p w14:paraId="2C8B91E9" w14:textId="77777777" w:rsidR="007233C9" w:rsidRDefault="00000000">
      <w:pPr>
        <w:spacing w:after="0" w:line="240" w:lineRule="auto"/>
        <w:ind w:right="217"/>
        <w:rPr>
          <w:b/>
          <w:iCs/>
          <w:sz w:val="21"/>
          <w:szCs w:val="21"/>
          <w:u w:val="single"/>
        </w:rPr>
      </w:pPr>
      <w:bookmarkStart w:id="0" w:name="_heading=h.gjdgxs" w:colFirst="0" w:colLast="0"/>
      <w:bookmarkEnd w:id="0"/>
      <w:r>
        <w:rPr>
          <w:b/>
          <w:iCs/>
          <w:sz w:val="21"/>
          <w:szCs w:val="21"/>
          <w:u w:val="single"/>
        </w:rPr>
        <w:t>CERTIFICATIONS</w:t>
      </w:r>
    </w:p>
    <w:p w14:paraId="01695517" w14:textId="77777777" w:rsidR="007233C9" w:rsidRDefault="00000000">
      <w:pPr>
        <w:pStyle w:val="ListParagraph"/>
        <w:numPr>
          <w:ilvl w:val="0"/>
          <w:numId w:val="2"/>
        </w:numPr>
        <w:spacing w:after="0" w:line="276" w:lineRule="auto"/>
        <w:ind w:right="217"/>
        <w:jc w:val="both"/>
        <w:rPr>
          <w:color w:val="000000"/>
          <w:sz w:val="20"/>
          <w:szCs w:val="20"/>
        </w:rPr>
      </w:pPr>
      <w:r>
        <w:rPr>
          <w:color w:val="000000"/>
          <w:sz w:val="20"/>
          <w:szCs w:val="20"/>
        </w:rPr>
        <w:t>Salesforce certified Administrator</w:t>
      </w:r>
    </w:p>
    <w:p w14:paraId="40F204BC" w14:textId="77777777" w:rsidR="007233C9" w:rsidRDefault="00000000">
      <w:pPr>
        <w:pStyle w:val="ListParagraph"/>
        <w:numPr>
          <w:ilvl w:val="0"/>
          <w:numId w:val="2"/>
        </w:numPr>
        <w:spacing w:after="0" w:line="276" w:lineRule="auto"/>
        <w:ind w:right="217"/>
        <w:jc w:val="both"/>
        <w:rPr>
          <w:color w:val="000000"/>
          <w:sz w:val="20"/>
          <w:szCs w:val="20"/>
        </w:rPr>
      </w:pPr>
      <w:r>
        <w:rPr>
          <w:color w:val="000000"/>
          <w:sz w:val="20"/>
          <w:szCs w:val="20"/>
        </w:rPr>
        <w:t>Salesforce certified Platform Developer-1</w:t>
      </w:r>
    </w:p>
    <w:p w14:paraId="1FAC6EAD" w14:textId="77777777" w:rsidR="007233C9" w:rsidRDefault="00000000">
      <w:pPr>
        <w:numPr>
          <w:ilvl w:val="0"/>
          <w:numId w:val="2"/>
        </w:numPr>
        <w:spacing w:after="0" w:line="276" w:lineRule="auto"/>
        <w:ind w:right="217"/>
        <w:jc w:val="both"/>
        <w:rPr>
          <w:color w:val="000000"/>
          <w:sz w:val="20"/>
          <w:szCs w:val="20"/>
        </w:rPr>
      </w:pPr>
      <w:r>
        <w:rPr>
          <w:color w:val="000000"/>
          <w:sz w:val="20"/>
          <w:szCs w:val="20"/>
        </w:rPr>
        <w:t>Salesforce certified Platform Developer-2</w:t>
      </w:r>
    </w:p>
    <w:p w14:paraId="351EA1A3" w14:textId="77777777" w:rsidR="007233C9" w:rsidRDefault="007233C9">
      <w:pPr>
        <w:spacing w:after="0" w:line="240" w:lineRule="auto"/>
        <w:ind w:right="217"/>
        <w:jc w:val="both"/>
        <w:rPr>
          <w:b/>
          <w:i/>
          <w:color w:val="2F5496"/>
        </w:rPr>
      </w:pPr>
    </w:p>
    <w:p w14:paraId="732BCC4B" w14:textId="77777777" w:rsidR="007233C9" w:rsidRDefault="00000000">
      <w:pPr>
        <w:spacing w:after="0" w:line="240" w:lineRule="auto"/>
        <w:ind w:right="217"/>
        <w:rPr>
          <w:b/>
          <w:iCs/>
          <w:sz w:val="21"/>
          <w:szCs w:val="21"/>
          <w:u w:val="single"/>
        </w:rPr>
      </w:pPr>
      <w:r>
        <w:rPr>
          <w:b/>
          <w:iCs/>
          <w:sz w:val="21"/>
          <w:szCs w:val="21"/>
          <w:u w:val="single"/>
        </w:rPr>
        <w:t>EDUCATION</w:t>
      </w:r>
    </w:p>
    <w:p w14:paraId="72495087" w14:textId="77777777" w:rsidR="007233C9" w:rsidRDefault="00000000">
      <w:pPr>
        <w:numPr>
          <w:ilvl w:val="0"/>
          <w:numId w:val="3"/>
        </w:numPr>
        <w:spacing w:line="240" w:lineRule="auto"/>
        <w:ind w:left="720" w:right="217" w:hanging="360"/>
        <w:jc w:val="both"/>
        <w:rPr>
          <w:color w:val="000000"/>
          <w:sz w:val="20"/>
          <w:szCs w:val="20"/>
        </w:rPr>
      </w:pPr>
      <w:proofErr w:type="gramStart"/>
      <w:r>
        <w:rPr>
          <w:color w:val="000000"/>
          <w:sz w:val="20"/>
          <w:szCs w:val="20"/>
        </w:rPr>
        <w:t>Bachelor’s</w:t>
      </w:r>
      <w:proofErr w:type="gramEnd"/>
      <w:r>
        <w:rPr>
          <w:color w:val="000000"/>
          <w:sz w:val="20"/>
          <w:szCs w:val="20"/>
        </w:rPr>
        <w:t xml:space="preserve"> in computer science and engineering from Jawaharlal Nehru Technological University Kakinada, India in 2014.</w:t>
      </w:r>
    </w:p>
    <w:p w14:paraId="01A351D8" w14:textId="77777777" w:rsidR="007233C9" w:rsidRDefault="007233C9">
      <w:pPr>
        <w:spacing w:after="0" w:line="240" w:lineRule="auto"/>
        <w:ind w:left="360" w:right="217"/>
        <w:jc w:val="both"/>
      </w:pPr>
    </w:p>
    <w:p w14:paraId="71877640" w14:textId="77777777" w:rsidR="007233C9" w:rsidRDefault="00000000">
      <w:pPr>
        <w:spacing w:after="0" w:line="240" w:lineRule="auto"/>
        <w:ind w:right="217"/>
        <w:rPr>
          <w:b/>
          <w:iCs/>
          <w:sz w:val="21"/>
          <w:szCs w:val="21"/>
          <w:u w:val="single"/>
        </w:rPr>
      </w:pPr>
      <w:r>
        <w:rPr>
          <w:b/>
          <w:iCs/>
          <w:sz w:val="21"/>
          <w:szCs w:val="21"/>
          <w:u w:val="single"/>
        </w:rPr>
        <w:lastRenderedPageBreak/>
        <w:t>TECHNICAL SKILLS</w:t>
      </w:r>
    </w:p>
    <w:p w14:paraId="74D06A96" w14:textId="77777777" w:rsidR="007233C9" w:rsidRDefault="007233C9">
      <w:pPr>
        <w:spacing w:after="0" w:line="240" w:lineRule="auto"/>
        <w:ind w:right="217"/>
        <w:rPr>
          <w:b/>
          <w:iCs/>
          <w:sz w:val="24"/>
          <w:szCs w:val="24"/>
          <w:u w:val="single"/>
        </w:rPr>
      </w:pPr>
    </w:p>
    <w:p w14:paraId="7A95F31A" w14:textId="77777777" w:rsidR="007233C9" w:rsidRDefault="00000000">
      <w:pPr>
        <w:pStyle w:val="ListParagraph"/>
        <w:numPr>
          <w:ilvl w:val="0"/>
          <w:numId w:val="4"/>
        </w:numPr>
        <w:spacing w:after="0" w:line="240" w:lineRule="auto"/>
        <w:ind w:right="217"/>
        <w:rPr>
          <w:sz w:val="20"/>
          <w:szCs w:val="20"/>
        </w:rPr>
      </w:pPr>
      <w:r>
        <w:rPr>
          <w:b/>
          <w:sz w:val="20"/>
          <w:szCs w:val="20"/>
        </w:rPr>
        <w:t>Languages/Scripts:</w:t>
      </w:r>
      <w:r>
        <w:rPr>
          <w:bCs/>
          <w:sz w:val="20"/>
          <w:szCs w:val="20"/>
        </w:rPr>
        <w:t xml:space="preserve">  </w:t>
      </w:r>
      <w:r>
        <w:rPr>
          <w:sz w:val="20"/>
          <w:szCs w:val="20"/>
        </w:rPr>
        <w:t>APEX, Visual Force,</w:t>
      </w:r>
      <w:r>
        <w:rPr>
          <w:color w:val="000000"/>
          <w:sz w:val="20"/>
          <w:szCs w:val="20"/>
          <w:highlight w:val="white"/>
        </w:rPr>
        <w:t xml:space="preserve"> Lighting Components Controls,</w:t>
      </w:r>
      <w:r>
        <w:rPr>
          <w:sz w:val="20"/>
          <w:szCs w:val="20"/>
        </w:rPr>
        <w:t xml:space="preserve"> SOQL, SOSL, Java, J2EE, VB Script, Java Script, J-Query, HTML, XML, CSS.</w:t>
      </w:r>
    </w:p>
    <w:p w14:paraId="659C1AF6" w14:textId="77777777" w:rsidR="007233C9" w:rsidRDefault="00000000">
      <w:pPr>
        <w:pStyle w:val="ListParagraph"/>
        <w:numPr>
          <w:ilvl w:val="0"/>
          <w:numId w:val="4"/>
        </w:numPr>
        <w:spacing w:after="0" w:line="240" w:lineRule="auto"/>
        <w:ind w:right="217"/>
        <w:rPr>
          <w:bCs/>
          <w:sz w:val="20"/>
          <w:szCs w:val="20"/>
        </w:rPr>
      </w:pPr>
      <w:r>
        <w:rPr>
          <w:b/>
          <w:bCs/>
          <w:sz w:val="20"/>
          <w:szCs w:val="20"/>
        </w:rPr>
        <w:t>Salesforce Technologies:</w:t>
      </w:r>
      <w:r>
        <w:rPr>
          <w:bCs/>
          <w:sz w:val="20"/>
          <w:szCs w:val="20"/>
        </w:rPr>
        <w:t xml:space="preserve">  </w:t>
      </w:r>
      <w:r>
        <w:rPr>
          <w:sz w:val="20"/>
          <w:szCs w:val="20"/>
        </w:rPr>
        <w:t>Sales cloud, Service cloud, Community cloud, Apex Language, Apex Trigger, Apex Scheduler, Batch Apex, Apex Class &amp; Apex Web Service, Visualforce (Page, Controllers).</w:t>
      </w:r>
    </w:p>
    <w:p w14:paraId="30C34C93" w14:textId="77777777" w:rsidR="007233C9" w:rsidRDefault="00000000">
      <w:pPr>
        <w:numPr>
          <w:ilvl w:val="0"/>
          <w:numId w:val="4"/>
        </w:numPr>
        <w:spacing w:before="6" w:after="0" w:line="240" w:lineRule="auto"/>
        <w:ind w:right="217"/>
        <w:rPr>
          <w:sz w:val="20"/>
          <w:szCs w:val="20"/>
        </w:rPr>
      </w:pPr>
      <w:r>
        <w:rPr>
          <w:b/>
          <w:bCs/>
          <w:sz w:val="20"/>
          <w:szCs w:val="20"/>
        </w:rPr>
        <w:t>Web Servers:</w:t>
      </w:r>
      <w:r>
        <w:rPr>
          <w:sz w:val="20"/>
          <w:szCs w:val="20"/>
        </w:rPr>
        <w:t xml:space="preserve"> Tomcat 4.x/5.x, IBM HTTP Server, and Apache Web Server.</w:t>
      </w:r>
    </w:p>
    <w:p w14:paraId="4F5D6AE2" w14:textId="77777777" w:rsidR="007233C9" w:rsidRDefault="00000000">
      <w:pPr>
        <w:numPr>
          <w:ilvl w:val="0"/>
          <w:numId w:val="4"/>
        </w:numPr>
        <w:spacing w:before="6" w:after="0" w:line="240" w:lineRule="auto"/>
        <w:ind w:right="217"/>
        <w:rPr>
          <w:sz w:val="20"/>
          <w:szCs w:val="20"/>
        </w:rPr>
      </w:pPr>
      <w:r>
        <w:rPr>
          <w:b/>
          <w:bCs/>
          <w:sz w:val="20"/>
          <w:szCs w:val="20"/>
        </w:rPr>
        <w:t>Application Servers:</w:t>
      </w:r>
      <w:r>
        <w:rPr>
          <w:sz w:val="20"/>
          <w:szCs w:val="20"/>
        </w:rPr>
        <w:t xml:space="preserve"> IBM Web Sphere Application Server 4.x/</w:t>
      </w:r>
      <w:proofErr w:type="gramStart"/>
      <w:r>
        <w:rPr>
          <w:sz w:val="20"/>
          <w:szCs w:val="20"/>
        </w:rPr>
        <w:t>5.x.</w:t>
      </w:r>
      <w:proofErr w:type="gramEnd"/>
    </w:p>
    <w:p w14:paraId="4DDA44E1" w14:textId="77777777" w:rsidR="007233C9" w:rsidRDefault="00000000">
      <w:pPr>
        <w:numPr>
          <w:ilvl w:val="0"/>
          <w:numId w:val="4"/>
        </w:numPr>
        <w:spacing w:before="6" w:after="0" w:line="240" w:lineRule="auto"/>
        <w:ind w:right="217"/>
        <w:rPr>
          <w:sz w:val="20"/>
          <w:szCs w:val="20"/>
        </w:rPr>
      </w:pPr>
      <w:r>
        <w:rPr>
          <w:b/>
          <w:bCs/>
          <w:sz w:val="20"/>
          <w:szCs w:val="20"/>
        </w:rPr>
        <w:t>RDBMS:</w:t>
      </w:r>
      <w:r>
        <w:rPr>
          <w:sz w:val="20"/>
          <w:szCs w:val="20"/>
        </w:rPr>
        <w:t xml:space="preserve"> Oracle, MS SQL Server, MS Access, IBM DB2.</w:t>
      </w:r>
    </w:p>
    <w:p w14:paraId="49915157" w14:textId="77777777" w:rsidR="007233C9" w:rsidRDefault="00000000">
      <w:pPr>
        <w:numPr>
          <w:ilvl w:val="0"/>
          <w:numId w:val="4"/>
        </w:numPr>
        <w:spacing w:before="6" w:after="0" w:line="240" w:lineRule="auto"/>
        <w:ind w:right="217"/>
        <w:rPr>
          <w:sz w:val="20"/>
          <w:szCs w:val="20"/>
        </w:rPr>
      </w:pPr>
      <w:r>
        <w:rPr>
          <w:b/>
          <w:bCs/>
          <w:sz w:val="20"/>
          <w:szCs w:val="20"/>
        </w:rPr>
        <w:t>Operating Systems:</w:t>
      </w:r>
      <w:r>
        <w:rPr>
          <w:sz w:val="20"/>
          <w:szCs w:val="20"/>
        </w:rPr>
        <w:t xml:space="preserve"> Windows NT, 2000, XP, Linux.</w:t>
      </w:r>
    </w:p>
    <w:p w14:paraId="66EA5C22" w14:textId="77777777" w:rsidR="007233C9" w:rsidRDefault="00000000">
      <w:pPr>
        <w:numPr>
          <w:ilvl w:val="0"/>
          <w:numId w:val="4"/>
        </w:numPr>
        <w:spacing w:before="6" w:after="0" w:line="240" w:lineRule="auto"/>
        <w:ind w:right="217"/>
        <w:rPr>
          <w:sz w:val="20"/>
          <w:szCs w:val="20"/>
        </w:rPr>
      </w:pPr>
      <w:r>
        <w:rPr>
          <w:b/>
          <w:bCs/>
          <w:sz w:val="20"/>
          <w:szCs w:val="20"/>
        </w:rPr>
        <w:t>Reporting Tool:</w:t>
      </w:r>
      <w:r>
        <w:rPr>
          <w:sz w:val="20"/>
          <w:szCs w:val="20"/>
        </w:rPr>
        <w:t xml:space="preserve"> SAP Business Object Dashboard, Crystal Report and Web Intelligence.</w:t>
      </w:r>
    </w:p>
    <w:p w14:paraId="47DD62E9" w14:textId="77777777" w:rsidR="007233C9" w:rsidRDefault="00000000">
      <w:pPr>
        <w:numPr>
          <w:ilvl w:val="0"/>
          <w:numId w:val="4"/>
        </w:numPr>
        <w:spacing w:before="6" w:after="0" w:line="240" w:lineRule="auto"/>
        <w:ind w:right="217"/>
        <w:rPr>
          <w:sz w:val="20"/>
          <w:szCs w:val="20"/>
        </w:rPr>
      </w:pPr>
      <w:r>
        <w:rPr>
          <w:b/>
          <w:bCs/>
          <w:sz w:val="20"/>
          <w:szCs w:val="20"/>
        </w:rPr>
        <w:t>Database Tools:</w:t>
      </w:r>
      <w:r>
        <w:rPr>
          <w:sz w:val="20"/>
          <w:szCs w:val="20"/>
        </w:rPr>
        <w:t xml:space="preserve"> MS SQL Server, Oracle, Ingres, MySQL.</w:t>
      </w:r>
    </w:p>
    <w:p w14:paraId="13286754" w14:textId="77777777" w:rsidR="007233C9" w:rsidRDefault="00000000">
      <w:pPr>
        <w:numPr>
          <w:ilvl w:val="0"/>
          <w:numId w:val="4"/>
        </w:numPr>
        <w:spacing w:before="6" w:after="0" w:line="240" w:lineRule="auto"/>
        <w:ind w:right="217"/>
        <w:rPr>
          <w:sz w:val="20"/>
          <w:szCs w:val="20"/>
        </w:rPr>
      </w:pPr>
      <w:r>
        <w:rPr>
          <w:b/>
          <w:bCs/>
          <w:sz w:val="20"/>
          <w:szCs w:val="20"/>
        </w:rPr>
        <w:t>Force.com tools:</w:t>
      </w:r>
      <w:r>
        <w:rPr>
          <w:sz w:val="20"/>
          <w:szCs w:val="20"/>
        </w:rPr>
        <w:t xml:space="preserve"> Apex Data loader, Force.com Apex Explorer, AJAX tool kit, Force.com Migration Tool, Force.com Excel connector.</w:t>
      </w:r>
    </w:p>
    <w:p w14:paraId="1010BD76" w14:textId="77777777" w:rsidR="007233C9" w:rsidRDefault="00000000">
      <w:pPr>
        <w:numPr>
          <w:ilvl w:val="0"/>
          <w:numId w:val="4"/>
        </w:numPr>
        <w:spacing w:before="6" w:after="0" w:line="240" w:lineRule="auto"/>
        <w:ind w:right="217"/>
        <w:rPr>
          <w:sz w:val="20"/>
          <w:szCs w:val="20"/>
        </w:rPr>
      </w:pPr>
      <w:r>
        <w:rPr>
          <w:b/>
          <w:bCs/>
          <w:sz w:val="20"/>
          <w:szCs w:val="20"/>
        </w:rPr>
        <w:t>Custom Integration:</w:t>
      </w:r>
      <w:r>
        <w:rPr>
          <w:sz w:val="20"/>
          <w:szCs w:val="20"/>
        </w:rPr>
        <w:t xml:space="preserve"> Outbound Messages, Workflow &amp; Approvals, Field updates, Reports, Custom Objects, Custom settings, Custom labels and Tabs, Email Services, Role Hierarchy, Dashboards, Security Controls, AppExchange Package &amp; Custom Application and Sandbox data loading.</w:t>
      </w:r>
    </w:p>
    <w:p w14:paraId="6D411754" w14:textId="77777777" w:rsidR="007233C9" w:rsidRDefault="00000000">
      <w:pPr>
        <w:numPr>
          <w:ilvl w:val="0"/>
          <w:numId w:val="4"/>
        </w:numPr>
        <w:spacing w:before="6" w:after="0" w:line="240" w:lineRule="auto"/>
        <w:ind w:right="217"/>
        <w:rPr>
          <w:sz w:val="20"/>
          <w:szCs w:val="20"/>
        </w:rPr>
      </w:pPr>
      <w:r>
        <w:rPr>
          <w:b/>
          <w:bCs/>
          <w:sz w:val="20"/>
          <w:szCs w:val="20"/>
        </w:rPr>
        <w:t>IDE:</w:t>
      </w:r>
      <w:r>
        <w:rPr>
          <w:sz w:val="20"/>
          <w:szCs w:val="20"/>
        </w:rPr>
        <w:t xml:space="preserve"> Eclipse, Force.com Eclipse IDE plug-in.</w:t>
      </w:r>
    </w:p>
    <w:p w14:paraId="7528EBF2" w14:textId="77777777" w:rsidR="007233C9" w:rsidRDefault="00000000">
      <w:pPr>
        <w:numPr>
          <w:ilvl w:val="0"/>
          <w:numId w:val="4"/>
        </w:numPr>
        <w:spacing w:before="6" w:after="0" w:line="240" w:lineRule="auto"/>
        <w:ind w:right="217"/>
        <w:rPr>
          <w:sz w:val="20"/>
          <w:szCs w:val="20"/>
        </w:rPr>
      </w:pPr>
      <w:r>
        <w:rPr>
          <w:b/>
          <w:bCs/>
          <w:sz w:val="20"/>
          <w:szCs w:val="20"/>
        </w:rPr>
        <w:t>Tools:</w:t>
      </w:r>
      <w:r>
        <w:rPr>
          <w:sz w:val="20"/>
          <w:szCs w:val="20"/>
        </w:rPr>
        <w:t xml:space="preserve"> MS Visual Source Safe, HTML Dream weaver, Microsoft Project, Sub Version and MS Visio.</w:t>
      </w:r>
    </w:p>
    <w:p w14:paraId="3DF09BA0" w14:textId="77777777" w:rsidR="007233C9" w:rsidRDefault="00000000">
      <w:pPr>
        <w:numPr>
          <w:ilvl w:val="0"/>
          <w:numId w:val="4"/>
        </w:numPr>
        <w:spacing w:before="6" w:after="0" w:line="240" w:lineRule="auto"/>
        <w:ind w:right="217"/>
        <w:rPr>
          <w:sz w:val="20"/>
          <w:szCs w:val="20"/>
        </w:rPr>
      </w:pPr>
      <w:r>
        <w:rPr>
          <w:b/>
          <w:bCs/>
          <w:sz w:val="20"/>
          <w:szCs w:val="20"/>
        </w:rPr>
        <w:t>Platforms:</w:t>
      </w:r>
      <w:r>
        <w:rPr>
          <w:sz w:val="20"/>
          <w:szCs w:val="20"/>
        </w:rPr>
        <w:t xml:space="preserve"> Windows (NT/2000/XP/Vista/7).</w:t>
      </w:r>
    </w:p>
    <w:p w14:paraId="528F1494" w14:textId="77777777" w:rsidR="007233C9" w:rsidRDefault="007233C9">
      <w:pPr>
        <w:spacing w:before="6" w:after="0" w:line="240" w:lineRule="auto"/>
        <w:ind w:right="217"/>
        <w:jc w:val="both"/>
        <w:rPr>
          <w:b/>
          <w:i/>
          <w:color w:val="2F5496"/>
        </w:rPr>
      </w:pPr>
    </w:p>
    <w:p w14:paraId="5615483B" w14:textId="77777777" w:rsidR="007233C9" w:rsidRDefault="00000000">
      <w:pPr>
        <w:spacing w:before="6" w:after="0" w:line="240" w:lineRule="auto"/>
        <w:ind w:left="-360" w:right="217"/>
        <w:rPr>
          <w:b/>
          <w:iCs/>
          <w:color w:val="833C0B"/>
          <w:sz w:val="21"/>
          <w:szCs w:val="21"/>
          <w:u w:val="single"/>
        </w:rPr>
      </w:pPr>
      <w:r>
        <w:rPr>
          <w:b/>
          <w:iCs/>
          <w:color w:val="000000" w:themeColor="text1"/>
          <w:sz w:val="21"/>
          <w:szCs w:val="21"/>
          <w:u w:val="single"/>
        </w:rPr>
        <w:t>PROFESSIONAL EXPERIENCE</w:t>
      </w:r>
    </w:p>
    <w:p w14:paraId="0980F0CE" w14:textId="77777777" w:rsidR="007233C9" w:rsidRDefault="007233C9">
      <w:pPr>
        <w:spacing w:before="6" w:after="0" w:line="240" w:lineRule="auto"/>
        <w:ind w:left="-360" w:right="217"/>
        <w:jc w:val="both"/>
        <w:rPr>
          <w:b/>
          <w:color w:val="000000" w:themeColor="text1"/>
        </w:rPr>
      </w:pPr>
    </w:p>
    <w:p w14:paraId="32A2BB7F"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Client: Verizon, Remote.</w:t>
      </w:r>
      <w:r>
        <w:rPr>
          <w:b/>
          <w:color w:val="000000" w:themeColor="text1"/>
          <w:sz w:val="21"/>
          <w:szCs w:val="21"/>
        </w:rPr>
        <w:tab/>
      </w:r>
      <w:r>
        <w:rPr>
          <w:b/>
          <w:color w:val="000000" w:themeColor="text1"/>
          <w:sz w:val="21"/>
          <w:szCs w:val="21"/>
        </w:rPr>
        <w:tab/>
      </w:r>
      <w:r>
        <w:rPr>
          <w:b/>
          <w:color w:val="000000" w:themeColor="text1"/>
          <w:sz w:val="21"/>
          <w:szCs w:val="21"/>
        </w:rPr>
        <w:tab/>
      </w:r>
      <w:r>
        <w:rPr>
          <w:b/>
          <w:color w:val="000000" w:themeColor="text1"/>
          <w:sz w:val="21"/>
          <w:szCs w:val="21"/>
        </w:rPr>
        <w:tab/>
      </w:r>
      <w:r>
        <w:rPr>
          <w:b/>
          <w:color w:val="000000" w:themeColor="text1"/>
          <w:sz w:val="21"/>
          <w:szCs w:val="21"/>
        </w:rPr>
        <w:tab/>
      </w:r>
      <w:r>
        <w:rPr>
          <w:color w:val="000000" w:themeColor="text1"/>
          <w:sz w:val="21"/>
          <w:szCs w:val="21"/>
        </w:rPr>
        <w:tab/>
      </w:r>
      <w:r>
        <w:rPr>
          <w:b/>
          <w:color w:val="000000" w:themeColor="text1"/>
          <w:sz w:val="21"/>
          <w:szCs w:val="21"/>
        </w:rPr>
        <w:t xml:space="preserve">                                                 Jan 2024 – Present</w:t>
      </w:r>
    </w:p>
    <w:p w14:paraId="27FFB481"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Role: Sr. Salesforce Developer</w:t>
      </w:r>
    </w:p>
    <w:p w14:paraId="17BC89A4" w14:textId="77777777" w:rsidR="007233C9" w:rsidRDefault="00000000">
      <w:pPr>
        <w:spacing w:before="6" w:after="0" w:line="240" w:lineRule="auto"/>
        <w:ind w:left="-360" w:right="217"/>
        <w:jc w:val="both"/>
        <w:rPr>
          <w:b/>
          <w:color w:val="000000" w:themeColor="text1"/>
          <w:sz w:val="21"/>
          <w:szCs w:val="21"/>
          <w:u w:val="single"/>
        </w:rPr>
      </w:pPr>
      <w:r>
        <w:rPr>
          <w:b/>
          <w:color w:val="000000" w:themeColor="text1"/>
          <w:sz w:val="21"/>
          <w:szCs w:val="21"/>
        </w:rPr>
        <w:t xml:space="preserve">       </w:t>
      </w:r>
      <w:r>
        <w:rPr>
          <w:b/>
          <w:color w:val="000000" w:themeColor="text1"/>
          <w:sz w:val="21"/>
          <w:szCs w:val="21"/>
          <w:u w:val="single"/>
        </w:rPr>
        <w:t>Roles &amp; Responsibilities:</w:t>
      </w:r>
    </w:p>
    <w:p w14:paraId="36F904B6" w14:textId="77777777" w:rsidR="007233C9" w:rsidRDefault="00000000">
      <w:pPr>
        <w:numPr>
          <w:ilvl w:val="0"/>
          <w:numId w:val="5"/>
        </w:numPr>
        <w:spacing w:after="0" w:line="240" w:lineRule="auto"/>
        <w:ind w:right="217"/>
        <w:jc w:val="both"/>
        <w:rPr>
          <w:color w:val="000000"/>
          <w:sz w:val="20"/>
          <w:szCs w:val="20"/>
          <w:lang w:val="en-US"/>
        </w:rPr>
      </w:pPr>
      <w:r>
        <w:rPr>
          <w:color w:val="000000"/>
          <w:sz w:val="20"/>
          <w:szCs w:val="20"/>
        </w:rPr>
        <w:t xml:space="preserve">Experienced in </w:t>
      </w:r>
      <w:r>
        <w:rPr>
          <w:b/>
          <w:bCs/>
          <w:color w:val="000000"/>
          <w:sz w:val="20"/>
          <w:szCs w:val="20"/>
        </w:rPr>
        <w:t>designing, developing, and data modelling</w:t>
      </w:r>
      <w:r>
        <w:rPr>
          <w:color w:val="000000"/>
          <w:sz w:val="20"/>
          <w:szCs w:val="20"/>
        </w:rPr>
        <w:t xml:space="preserve"> of the application and ensured that they are within the Salesforce governor limits. </w:t>
      </w:r>
    </w:p>
    <w:p w14:paraId="0A36936F" w14:textId="77777777" w:rsidR="007233C9" w:rsidRDefault="00000000">
      <w:pPr>
        <w:numPr>
          <w:ilvl w:val="0"/>
          <w:numId w:val="5"/>
        </w:numPr>
        <w:spacing w:after="0" w:line="240" w:lineRule="auto"/>
        <w:ind w:right="217"/>
        <w:jc w:val="both"/>
        <w:rPr>
          <w:b/>
          <w:bCs/>
          <w:color w:val="000000"/>
          <w:sz w:val="20"/>
          <w:szCs w:val="20"/>
          <w:lang w:val="en-US"/>
        </w:rPr>
      </w:pPr>
      <w:r>
        <w:rPr>
          <w:color w:val="000000"/>
          <w:sz w:val="20"/>
          <w:szCs w:val="20"/>
          <w:lang w:val="en-US"/>
        </w:rPr>
        <w:t xml:space="preserve">Designed, developed, and modeled Salesforce applications while ensuring compliance with governor limits, optimizing system performance. Created comprehensive documentation for the team to ensure better understanding of the </w:t>
      </w:r>
      <w:r>
        <w:rPr>
          <w:b/>
          <w:bCs/>
          <w:color w:val="000000"/>
          <w:sz w:val="20"/>
          <w:szCs w:val="20"/>
          <w:lang w:val="en-US"/>
        </w:rPr>
        <w:t>Salesforce CRM system and its components.</w:t>
      </w:r>
    </w:p>
    <w:p w14:paraId="6AC2D094" w14:textId="77777777" w:rsidR="007233C9" w:rsidRDefault="00000000">
      <w:pPr>
        <w:pStyle w:val="ListParagraph"/>
        <w:numPr>
          <w:ilvl w:val="0"/>
          <w:numId w:val="5"/>
        </w:numPr>
        <w:spacing w:after="0" w:line="240" w:lineRule="auto"/>
        <w:ind w:right="217"/>
        <w:jc w:val="both"/>
        <w:rPr>
          <w:color w:val="000000"/>
          <w:sz w:val="20"/>
          <w:szCs w:val="20"/>
          <w:lang w:val="en-US"/>
        </w:rPr>
      </w:pPr>
      <w:r>
        <w:rPr>
          <w:color w:val="000000"/>
          <w:sz w:val="20"/>
          <w:szCs w:val="20"/>
          <w:lang w:val="en-US"/>
        </w:rPr>
        <w:t xml:space="preserve">Developed </w:t>
      </w:r>
      <w:r>
        <w:rPr>
          <w:b/>
          <w:bCs/>
          <w:color w:val="000000"/>
          <w:sz w:val="20"/>
          <w:szCs w:val="20"/>
          <w:lang w:val="en-US"/>
        </w:rPr>
        <w:t>custom buttons</w:t>
      </w:r>
      <w:r>
        <w:rPr>
          <w:color w:val="000000"/>
          <w:sz w:val="20"/>
          <w:szCs w:val="20"/>
          <w:lang w:val="en-US"/>
        </w:rPr>
        <w:t xml:space="preserve"> that were unsupported in Lightning and created email templates and mail merge templates for both </w:t>
      </w:r>
      <w:r>
        <w:rPr>
          <w:b/>
          <w:bCs/>
          <w:color w:val="000000"/>
          <w:sz w:val="20"/>
          <w:szCs w:val="20"/>
          <w:lang w:val="en-US"/>
        </w:rPr>
        <w:t>standard and custom objects</w:t>
      </w:r>
      <w:r>
        <w:rPr>
          <w:color w:val="000000"/>
          <w:sz w:val="20"/>
          <w:szCs w:val="20"/>
          <w:lang w:val="en-US"/>
        </w:rPr>
        <w:t xml:space="preserve"> within the Lightning Experience, supporting dynamic communication processes.</w:t>
      </w:r>
    </w:p>
    <w:p w14:paraId="4EC8B400" w14:textId="77777777" w:rsidR="007233C9" w:rsidRDefault="00000000">
      <w:pPr>
        <w:pStyle w:val="ListParagraph"/>
        <w:numPr>
          <w:ilvl w:val="0"/>
          <w:numId w:val="5"/>
        </w:numPr>
        <w:ind w:right="217"/>
        <w:jc w:val="both"/>
        <w:rPr>
          <w:sz w:val="20"/>
          <w:szCs w:val="20"/>
        </w:rPr>
      </w:pPr>
      <w:r>
        <w:rPr>
          <w:color w:val="000000"/>
          <w:sz w:val="20"/>
          <w:szCs w:val="20"/>
          <w:lang w:val="en-US"/>
        </w:rPr>
        <w:t xml:space="preserve">Actively participated in </w:t>
      </w:r>
      <w:proofErr w:type="spellStart"/>
      <w:r>
        <w:rPr>
          <w:b/>
          <w:bCs/>
          <w:color w:val="000000"/>
          <w:sz w:val="20"/>
          <w:szCs w:val="20"/>
          <w:lang w:val="en-US"/>
        </w:rPr>
        <w:t>SAFe</w:t>
      </w:r>
      <w:proofErr w:type="spellEnd"/>
      <w:r>
        <w:rPr>
          <w:b/>
          <w:bCs/>
          <w:color w:val="000000"/>
          <w:sz w:val="20"/>
          <w:szCs w:val="20"/>
          <w:lang w:val="en-US"/>
        </w:rPr>
        <w:t xml:space="preserve"> PI (Program Increment) Planning</w:t>
      </w:r>
      <w:r>
        <w:rPr>
          <w:color w:val="000000"/>
          <w:sz w:val="20"/>
          <w:szCs w:val="20"/>
          <w:lang w:val="en-US"/>
        </w:rPr>
        <w:t xml:space="preserve"> sessions, aligning development efforts with </w:t>
      </w:r>
      <w:r>
        <w:rPr>
          <w:b/>
          <w:bCs/>
          <w:color w:val="000000"/>
          <w:sz w:val="20"/>
          <w:szCs w:val="20"/>
          <w:lang w:val="en-US"/>
        </w:rPr>
        <w:t>business objectives</w:t>
      </w:r>
      <w:r>
        <w:rPr>
          <w:color w:val="000000"/>
          <w:sz w:val="20"/>
          <w:szCs w:val="20"/>
          <w:lang w:val="en-US"/>
        </w:rPr>
        <w:t xml:space="preserve"> and cross-functional teams.</w:t>
      </w:r>
    </w:p>
    <w:p w14:paraId="04AE55F8" w14:textId="77777777" w:rsidR="007233C9" w:rsidRDefault="00000000">
      <w:pPr>
        <w:pStyle w:val="ListParagraph"/>
        <w:numPr>
          <w:ilvl w:val="0"/>
          <w:numId w:val="5"/>
        </w:numPr>
        <w:ind w:right="217"/>
        <w:jc w:val="both"/>
        <w:rPr>
          <w:sz w:val="20"/>
          <w:szCs w:val="20"/>
        </w:rPr>
      </w:pPr>
      <w:r>
        <w:rPr>
          <w:sz w:val="20"/>
          <w:szCs w:val="20"/>
        </w:rPr>
        <w:t>Created dynamic approval processes using Process Builder and Flows, streamlining case resolutions and reducing manual intervention.</w:t>
      </w:r>
    </w:p>
    <w:p w14:paraId="2F24C923" w14:textId="77777777" w:rsidR="007233C9" w:rsidRDefault="00000000">
      <w:pPr>
        <w:pStyle w:val="ListParagraph"/>
        <w:numPr>
          <w:ilvl w:val="0"/>
          <w:numId w:val="5"/>
        </w:numPr>
        <w:ind w:right="217"/>
        <w:jc w:val="both"/>
        <w:rPr>
          <w:sz w:val="20"/>
          <w:szCs w:val="20"/>
        </w:rPr>
      </w:pPr>
      <w:r>
        <w:rPr>
          <w:sz w:val="20"/>
          <w:szCs w:val="20"/>
        </w:rPr>
        <w:t>Implemented platform encryption for sensitive data, ensuring compliance with enterprise-grade security policies and regulatory standards.</w:t>
      </w:r>
    </w:p>
    <w:p w14:paraId="3145067A" w14:textId="77777777" w:rsidR="007233C9" w:rsidRDefault="00000000">
      <w:pPr>
        <w:pStyle w:val="ListParagraph"/>
        <w:numPr>
          <w:ilvl w:val="0"/>
          <w:numId w:val="5"/>
        </w:numPr>
        <w:ind w:right="217"/>
        <w:jc w:val="both"/>
        <w:rPr>
          <w:sz w:val="20"/>
          <w:szCs w:val="20"/>
        </w:rPr>
      </w:pPr>
      <w:r>
        <w:rPr>
          <w:sz w:val="20"/>
          <w:szCs w:val="20"/>
        </w:rPr>
        <w:t>Designed CI/CD pipelines using Copado and Git for seamless version control and deployment management.</w:t>
      </w:r>
    </w:p>
    <w:p w14:paraId="40164A17" w14:textId="77777777" w:rsidR="007233C9" w:rsidRDefault="00000000">
      <w:pPr>
        <w:pStyle w:val="ListParagraph"/>
        <w:numPr>
          <w:ilvl w:val="0"/>
          <w:numId w:val="5"/>
        </w:numPr>
        <w:ind w:right="217"/>
        <w:jc w:val="both"/>
        <w:rPr>
          <w:sz w:val="20"/>
          <w:szCs w:val="20"/>
        </w:rPr>
      </w:pPr>
      <w:r>
        <w:rPr>
          <w:sz w:val="20"/>
          <w:szCs w:val="20"/>
        </w:rPr>
        <w:t>Integrated Einstein Analytics to build actionable dashboards for service performance tracking and SLA compliance.</w:t>
      </w:r>
    </w:p>
    <w:p w14:paraId="3225310B" w14:textId="77777777" w:rsidR="007233C9" w:rsidRDefault="00000000">
      <w:pPr>
        <w:pStyle w:val="ListParagraph"/>
        <w:numPr>
          <w:ilvl w:val="0"/>
          <w:numId w:val="5"/>
        </w:numPr>
        <w:ind w:right="217"/>
        <w:jc w:val="both"/>
        <w:rPr>
          <w:color w:val="000000"/>
          <w:sz w:val="20"/>
          <w:szCs w:val="20"/>
          <w:lang w:val="en-US"/>
        </w:rPr>
      </w:pPr>
      <w:r>
        <w:rPr>
          <w:sz w:val="20"/>
          <w:szCs w:val="20"/>
        </w:rPr>
        <w:t>Built Lightning Record Pages with dynamic forms and visibility rules to optimize agent productivity.</w:t>
      </w:r>
    </w:p>
    <w:p w14:paraId="57D740EC" w14:textId="77777777" w:rsidR="007233C9" w:rsidRDefault="00000000">
      <w:pPr>
        <w:pStyle w:val="ListParagraph"/>
        <w:numPr>
          <w:ilvl w:val="0"/>
          <w:numId w:val="5"/>
        </w:numPr>
        <w:spacing w:after="0" w:line="240" w:lineRule="auto"/>
        <w:ind w:right="217"/>
        <w:jc w:val="both"/>
        <w:rPr>
          <w:color w:val="000000"/>
          <w:sz w:val="20"/>
          <w:szCs w:val="20"/>
          <w:lang w:val="en-US"/>
        </w:rPr>
      </w:pPr>
      <w:r>
        <w:rPr>
          <w:color w:val="000000"/>
          <w:sz w:val="20"/>
          <w:szCs w:val="20"/>
          <w:lang w:val="en-US"/>
        </w:rPr>
        <w:t xml:space="preserve">Worked closely with </w:t>
      </w:r>
      <w:r>
        <w:rPr>
          <w:b/>
          <w:bCs/>
          <w:color w:val="000000"/>
          <w:sz w:val="20"/>
          <w:szCs w:val="20"/>
          <w:lang w:val="en-US"/>
        </w:rPr>
        <w:t>Product Managers, Scrum Masters, and stakeholders</w:t>
      </w:r>
      <w:r>
        <w:rPr>
          <w:color w:val="000000"/>
          <w:sz w:val="20"/>
          <w:szCs w:val="20"/>
          <w:lang w:val="en-US"/>
        </w:rPr>
        <w:t xml:space="preserve"> to prioritize features, define </w:t>
      </w:r>
      <w:r>
        <w:rPr>
          <w:b/>
          <w:bCs/>
          <w:color w:val="000000"/>
          <w:sz w:val="20"/>
          <w:szCs w:val="20"/>
          <w:lang w:val="en-US"/>
        </w:rPr>
        <w:t>Iteration goals</w:t>
      </w:r>
      <w:r>
        <w:rPr>
          <w:color w:val="000000"/>
          <w:sz w:val="20"/>
          <w:szCs w:val="20"/>
          <w:lang w:val="en-US"/>
        </w:rPr>
        <w:t xml:space="preserve">, and ensure seamless delivery within </w:t>
      </w:r>
      <w:r>
        <w:rPr>
          <w:b/>
          <w:bCs/>
          <w:color w:val="000000"/>
          <w:sz w:val="20"/>
          <w:szCs w:val="20"/>
          <w:lang w:val="en-US"/>
        </w:rPr>
        <w:t>Agile Release Trains (ARTs)</w:t>
      </w:r>
      <w:r>
        <w:rPr>
          <w:color w:val="000000"/>
          <w:sz w:val="20"/>
          <w:szCs w:val="20"/>
          <w:lang w:val="en-US"/>
        </w:rPr>
        <w:t>.</w:t>
      </w:r>
    </w:p>
    <w:p w14:paraId="77E273F9" w14:textId="77777777" w:rsidR="007233C9" w:rsidRDefault="00000000">
      <w:pPr>
        <w:pStyle w:val="ListParagraph"/>
        <w:numPr>
          <w:ilvl w:val="0"/>
          <w:numId w:val="5"/>
        </w:numPr>
        <w:spacing w:after="0" w:line="240" w:lineRule="auto"/>
        <w:ind w:right="217"/>
        <w:jc w:val="both"/>
        <w:rPr>
          <w:color w:val="000000"/>
          <w:sz w:val="20"/>
          <w:szCs w:val="20"/>
          <w:lang w:val="en-US"/>
        </w:rPr>
      </w:pPr>
      <w:r>
        <w:rPr>
          <w:color w:val="000000"/>
          <w:sz w:val="20"/>
          <w:szCs w:val="20"/>
        </w:rPr>
        <w:t xml:space="preserve">Followed </w:t>
      </w:r>
      <w:proofErr w:type="spellStart"/>
      <w:r>
        <w:rPr>
          <w:b/>
          <w:bCs/>
          <w:color w:val="000000"/>
          <w:sz w:val="20"/>
          <w:szCs w:val="20"/>
        </w:rPr>
        <w:t>SAFe</w:t>
      </w:r>
      <w:proofErr w:type="spellEnd"/>
      <w:r>
        <w:rPr>
          <w:b/>
          <w:bCs/>
          <w:color w:val="000000"/>
          <w:sz w:val="20"/>
          <w:szCs w:val="20"/>
        </w:rPr>
        <w:t xml:space="preserve"> Agile methodologies</w:t>
      </w:r>
      <w:r>
        <w:rPr>
          <w:color w:val="000000"/>
          <w:sz w:val="20"/>
          <w:szCs w:val="20"/>
        </w:rPr>
        <w:t xml:space="preserve">, collaborating in </w:t>
      </w:r>
      <w:r>
        <w:rPr>
          <w:b/>
          <w:bCs/>
          <w:color w:val="000000"/>
          <w:sz w:val="20"/>
          <w:szCs w:val="20"/>
        </w:rPr>
        <w:t>Scrum ceremonies</w:t>
      </w:r>
      <w:r>
        <w:rPr>
          <w:color w:val="000000"/>
          <w:sz w:val="20"/>
          <w:szCs w:val="20"/>
        </w:rPr>
        <w:t xml:space="preserve"> like </w:t>
      </w:r>
      <w:r>
        <w:rPr>
          <w:b/>
          <w:bCs/>
          <w:color w:val="000000"/>
          <w:sz w:val="20"/>
          <w:szCs w:val="20"/>
        </w:rPr>
        <w:t>Daily Stand-ups, Sprint Reviews, Retrospectives, and System Demos</w:t>
      </w:r>
      <w:r>
        <w:rPr>
          <w:color w:val="000000"/>
          <w:sz w:val="20"/>
          <w:szCs w:val="20"/>
        </w:rPr>
        <w:t xml:space="preserve"> to ensure continuous improvement.</w:t>
      </w:r>
    </w:p>
    <w:p w14:paraId="45881A48" w14:textId="77777777" w:rsidR="007233C9" w:rsidRDefault="00000000">
      <w:pPr>
        <w:numPr>
          <w:ilvl w:val="0"/>
          <w:numId w:val="5"/>
        </w:numPr>
        <w:spacing w:after="0" w:line="240" w:lineRule="auto"/>
        <w:ind w:right="217"/>
        <w:jc w:val="both"/>
        <w:rPr>
          <w:color w:val="000000"/>
          <w:sz w:val="20"/>
          <w:szCs w:val="20"/>
          <w:lang w:val="en-US"/>
        </w:rPr>
      </w:pPr>
      <w:r>
        <w:rPr>
          <w:color w:val="000000"/>
          <w:sz w:val="20"/>
          <w:szCs w:val="20"/>
          <w:lang w:val="en-US"/>
        </w:rPr>
        <w:t xml:space="preserve">Translated and localized </w:t>
      </w:r>
      <w:r>
        <w:rPr>
          <w:b/>
          <w:bCs/>
          <w:color w:val="000000"/>
          <w:sz w:val="20"/>
          <w:szCs w:val="20"/>
          <w:lang w:val="en-US"/>
        </w:rPr>
        <w:t>Visualforce pages, email templates, and custom objects/fields</w:t>
      </w:r>
      <w:r>
        <w:rPr>
          <w:color w:val="000000"/>
          <w:sz w:val="20"/>
          <w:szCs w:val="20"/>
          <w:lang w:val="en-US"/>
        </w:rPr>
        <w:t xml:space="preserve"> using </w:t>
      </w:r>
      <w:r>
        <w:rPr>
          <w:b/>
          <w:bCs/>
          <w:color w:val="000000"/>
          <w:sz w:val="20"/>
          <w:szCs w:val="20"/>
          <w:lang w:val="en-US"/>
        </w:rPr>
        <w:t>Custom Labels and the Translation Workbench</w:t>
      </w:r>
      <w:r>
        <w:rPr>
          <w:color w:val="000000"/>
          <w:sz w:val="20"/>
          <w:szCs w:val="20"/>
          <w:lang w:val="en-US"/>
        </w:rPr>
        <w:t>, ensuring support for multiple languages in the Salesforce environment.</w:t>
      </w:r>
    </w:p>
    <w:p w14:paraId="11651BB1" w14:textId="77777777" w:rsidR="007233C9" w:rsidRDefault="00000000">
      <w:pPr>
        <w:numPr>
          <w:ilvl w:val="0"/>
          <w:numId w:val="5"/>
        </w:numPr>
        <w:spacing w:after="0" w:line="240" w:lineRule="auto"/>
        <w:ind w:right="217"/>
        <w:jc w:val="both"/>
        <w:rPr>
          <w:color w:val="000000"/>
          <w:sz w:val="20"/>
          <w:szCs w:val="20"/>
          <w:lang w:val="en-US"/>
        </w:rPr>
      </w:pPr>
      <w:r>
        <w:rPr>
          <w:color w:val="000000"/>
          <w:sz w:val="20"/>
          <w:szCs w:val="20"/>
          <w:lang w:val="en-US"/>
        </w:rPr>
        <w:t xml:space="preserve">Developed Salesforce Lightning applications, including </w:t>
      </w:r>
      <w:r>
        <w:rPr>
          <w:b/>
          <w:bCs/>
          <w:color w:val="000000"/>
          <w:sz w:val="20"/>
          <w:szCs w:val="20"/>
          <w:lang w:val="en-US"/>
        </w:rPr>
        <w:t>Lightning Web Components (LWC), Controllers, and Events, and used custom CSS</w:t>
      </w:r>
      <w:r>
        <w:rPr>
          <w:color w:val="000000"/>
          <w:sz w:val="20"/>
          <w:szCs w:val="20"/>
          <w:lang w:val="en-US"/>
        </w:rPr>
        <w:t xml:space="preserve"> to enhance the appearance and functionality of the components. Built reusable UI/UX components and designed Lightning pages using LWC and Lightning Message Service for seamless communication across components.</w:t>
      </w:r>
    </w:p>
    <w:p w14:paraId="6EE41F7A" w14:textId="77777777" w:rsidR="007233C9" w:rsidRDefault="00000000">
      <w:pPr>
        <w:numPr>
          <w:ilvl w:val="0"/>
          <w:numId w:val="5"/>
        </w:numPr>
        <w:spacing w:after="0" w:line="240" w:lineRule="auto"/>
        <w:ind w:right="217"/>
        <w:jc w:val="both"/>
        <w:rPr>
          <w:color w:val="000000"/>
          <w:sz w:val="20"/>
          <w:szCs w:val="20"/>
          <w:lang w:val="en-US"/>
        </w:rPr>
      </w:pPr>
      <w:r>
        <w:rPr>
          <w:color w:val="000000"/>
          <w:sz w:val="20"/>
          <w:szCs w:val="20"/>
          <w:lang w:val="en-US"/>
        </w:rPr>
        <w:t xml:space="preserve">Gained hands-on experience with </w:t>
      </w:r>
      <w:r>
        <w:rPr>
          <w:b/>
          <w:bCs/>
          <w:color w:val="000000"/>
          <w:sz w:val="20"/>
          <w:szCs w:val="20"/>
          <w:lang w:val="en-US"/>
        </w:rPr>
        <w:t>Copado</w:t>
      </w:r>
      <w:r>
        <w:rPr>
          <w:color w:val="000000"/>
          <w:sz w:val="20"/>
          <w:szCs w:val="20"/>
          <w:lang w:val="en-US"/>
        </w:rPr>
        <w:t xml:space="preserve"> for managing deployments from sandboxes to production, ensuring smooth and consistent code releases.</w:t>
      </w:r>
    </w:p>
    <w:p w14:paraId="409884C8" w14:textId="77777777" w:rsidR="007233C9" w:rsidRDefault="00000000">
      <w:pPr>
        <w:numPr>
          <w:ilvl w:val="0"/>
          <w:numId w:val="5"/>
        </w:numPr>
        <w:spacing w:after="0" w:line="240" w:lineRule="auto"/>
        <w:ind w:right="217"/>
        <w:jc w:val="both"/>
        <w:rPr>
          <w:color w:val="000000"/>
          <w:sz w:val="20"/>
          <w:szCs w:val="20"/>
          <w:lang w:val="en-US"/>
        </w:rPr>
      </w:pPr>
      <w:r>
        <w:rPr>
          <w:color w:val="000000"/>
          <w:sz w:val="20"/>
          <w:szCs w:val="20"/>
          <w:lang w:val="en-US"/>
        </w:rPr>
        <w:lastRenderedPageBreak/>
        <w:t xml:space="preserve">Implemented and configured </w:t>
      </w:r>
      <w:r>
        <w:rPr>
          <w:b/>
          <w:bCs/>
          <w:color w:val="000000"/>
          <w:sz w:val="20"/>
          <w:szCs w:val="20"/>
          <w:lang w:val="en-US"/>
        </w:rPr>
        <w:t>Field Service Lightning</w:t>
      </w:r>
      <w:r>
        <w:rPr>
          <w:color w:val="000000"/>
          <w:sz w:val="20"/>
          <w:szCs w:val="20"/>
          <w:lang w:val="en-US"/>
        </w:rPr>
        <w:t xml:space="preserve"> (FSL) to improve service delivery and enable businesses to connect customers, connected devices, agents, dispatchers, and employees on a unified service platform. Customized </w:t>
      </w:r>
      <w:r>
        <w:rPr>
          <w:b/>
          <w:bCs/>
          <w:color w:val="000000"/>
          <w:sz w:val="20"/>
          <w:szCs w:val="20"/>
          <w:lang w:val="en-US"/>
        </w:rPr>
        <w:t>FSL in Service Cloud</w:t>
      </w:r>
      <w:r>
        <w:rPr>
          <w:color w:val="000000"/>
          <w:sz w:val="20"/>
          <w:szCs w:val="20"/>
          <w:lang w:val="en-US"/>
        </w:rPr>
        <w:t xml:space="preserve"> to enhance its functionality.</w:t>
      </w:r>
    </w:p>
    <w:p w14:paraId="362AB111" w14:textId="77777777" w:rsidR="007233C9" w:rsidRDefault="00000000">
      <w:pPr>
        <w:numPr>
          <w:ilvl w:val="0"/>
          <w:numId w:val="5"/>
        </w:numPr>
        <w:spacing w:after="0" w:line="240" w:lineRule="auto"/>
        <w:ind w:right="217"/>
        <w:jc w:val="both"/>
        <w:rPr>
          <w:color w:val="000000"/>
          <w:sz w:val="20"/>
          <w:szCs w:val="20"/>
          <w:lang w:val="en-US"/>
        </w:rPr>
      </w:pPr>
      <w:r>
        <w:rPr>
          <w:color w:val="000000"/>
          <w:sz w:val="20"/>
          <w:szCs w:val="20"/>
          <w:lang w:val="en-US"/>
        </w:rPr>
        <w:t xml:space="preserve">Wrote </w:t>
      </w:r>
      <w:r>
        <w:rPr>
          <w:b/>
          <w:bCs/>
          <w:color w:val="000000"/>
          <w:sz w:val="20"/>
          <w:szCs w:val="20"/>
          <w:lang w:val="en-US"/>
        </w:rPr>
        <w:t>Apex Triggers and Classes</w:t>
      </w:r>
      <w:r>
        <w:rPr>
          <w:color w:val="000000"/>
          <w:sz w:val="20"/>
          <w:szCs w:val="20"/>
          <w:lang w:val="en-US"/>
        </w:rPr>
        <w:t xml:space="preserve"> to automate business processes, including batch and scheduled classes, and implemented helper classes to support trigger functionality. Worked with </w:t>
      </w:r>
      <w:r>
        <w:rPr>
          <w:b/>
          <w:bCs/>
          <w:color w:val="000000"/>
          <w:sz w:val="20"/>
          <w:szCs w:val="20"/>
          <w:lang w:val="en-US"/>
        </w:rPr>
        <w:t>SOQL and SOSL queries</w:t>
      </w:r>
      <w:r>
        <w:rPr>
          <w:color w:val="000000"/>
          <w:sz w:val="20"/>
          <w:szCs w:val="20"/>
          <w:lang w:val="en-US"/>
        </w:rPr>
        <w:t xml:space="preserve"> to manage data storage and retrieval while adhering to Salesforce governor limits.</w:t>
      </w:r>
    </w:p>
    <w:p w14:paraId="1ED7ACCC" w14:textId="77777777" w:rsidR="007233C9" w:rsidRDefault="00000000">
      <w:pPr>
        <w:numPr>
          <w:ilvl w:val="0"/>
          <w:numId w:val="5"/>
        </w:numPr>
        <w:spacing w:after="0" w:line="240" w:lineRule="auto"/>
        <w:ind w:right="217"/>
        <w:jc w:val="both"/>
        <w:rPr>
          <w:color w:val="000000"/>
          <w:sz w:val="20"/>
          <w:szCs w:val="20"/>
          <w:lang w:val="en-US"/>
        </w:rPr>
      </w:pPr>
      <w:r>
        <w:rPr>
          <w:color w:val="000000"/>
          <w:sz w:val="20"/>
          <w:szCs w:val="20"/>
          <w:lang w:val="en-US"/>
        </w:rPr>
        <w:t xml:space="preserve">Developed Visualforce pages using standard, custom, and extension controllers, and worked with </w:t>
      </w:r>
      <w:r>
        <w:rPr>
          <w:b/>
          <w:bCs/>
          <w:color w:val="000000"/>
          <w:sz w:val="20"/>
          <w:szCs w:val="20"/>
          <w:lang w:val="en-US"/>
        </w:rPr>
        <w:t>both SOAP and REST APIs</w:t>
      </w:r>
      <w:r>
        <w:rPr>
          <w:color w:val="000000"/>
          <w:sz w:val="20"/>
          <w:szCs w:val="20"/>
          <w:lang w:val="en-US"/>
        </w:rPr>
        <w:t xml:space="preserve"> to design and support web services for seamless integration with external systems.</w:t>
      </w:r>
    </w:p>
    <w:p w14:paraId="530CDCDC" w14:textId="77777777" w:rsidR="007233C9" w:rsidRDefault="00000000">
      <w:pPr>
        <w:numPr>
          <w:ilvl w:val="0"/>
          <w:numId w:val="5"/>
        </w:numPr>
        <w:spacing w:after="0" w:line="240" w:lineRule="auto"/>
        <w:ind w:right="217"/>
        <w:jc w:val="both"/>
        <w:rPr>
          <w:color w:val="000000"/>
          <w:sz w:val="20"/>
          <w:szCs w:val="20"/>
          <w:lang w:val="en-US"/>
        </w:rPr>
      </w:pPr>
      <w:r>
        <w:rPr>
          <w:color w:val="000000"/>
          <w:sz w:val="20"/>
          <w:szCs w:val="20"/>
          <w:lang w:val="en-US"/>
        </w:rPr>
        <w:t xml:space="preserve">Managed integration processes by utilizing </w:t>
      </w:r>
      <w:r>
        <w:rPr>
          <w:b/>
          <w:bCs/>
          <w:color w:val="000000"/>
          <w:sz w:val="20"/>
          <w:szCs w:val="20"/>
          <w:lang w:val="en-US"/>
        </w:rPr>
        <w:t>MuleSoft</w:t>
      </w:r>
      <w:r>
        <w:rPr>
          <w:color w:val="000000"/>
          <w:sz w:val="20"/>
          <w:szCs w:val="20"/>
          <w:lang w:val="en-US"/>
        </w:rPr>
        <w:t xml:space="preserve"> to create Mule flows using different connectors and transformers, as well as developing </w:t>
      </w:r>
      <w:r>
        <w:rPr>
          <w:b/>
          <w:bCs/>
          <w:color w:val="000000"/>
          <w:sz w:val="20"/>
          <w:szCs w:val="20"/>
          <w:lang w:val="en-US"/>
        </w:rPr>
        <w:t>REST APIs</w:t>
      </w:r>
      <w:r>
        <w:rPr>
          <w:color w:val="000000"/>
          <w:sz w:val="20"/>
          <w:szCs w:val="20"/>
          <w:lang w:val="en-US"/>
        </w:rPr>
        <w:t xml:space="preserve"> to connect Salesforce with external platforms. Assisted in migrating configuration and data between Salesforce production environments.</w:t>
      </w:r>
    </w:p>
    <w:p w14:paraId="2F81BA17" w14:textId="77777777" w:rsidR="007233C9" w:rsidRDefault="00000000">
      <w:pPr>
        <w:numPr>
          <w:ilvl w:val="0"/>
          <w:numId w:val="5"/>
        </w:numPr>
        <w:spacing w:after="0" w:line="240" w:lineRule="auto"/>
        <w:ind w:right="217"/>
        <w:jc w:val="both"/>
        <w:rPr>
          <w:color w:val="000000"/>
          <w:sz w:val="20"/>
          <w:szCs w:val="20"/>
          <w:lang w:val="en-US"/>
        </w:rPr>
      </w:pPr>
      <w:r>
        <w:rPr>
          <w:color w:val="000000"/>
          <w:sz w:val="20"/>
          <w:szCs w:val="20"/>
          <w:lang w:val="en-US"/>
        </w:rPr>
        <w:t xml:space="preserve">Customized and optimized </w:t>
      </w:r>
      <w:r>
        <w:rPr>
          <w:b/>
          <w:bCs/>
          <w:color w:val="000000"/>
          <w:sz w:val="20"/>
          <w:szCs w:val="20"/>
          <w:lang w:val="en-US"/>
        </w:rPr>
        <w:t>Apttus CPQ</w:t>
      </w:r>
      <w:r>
        <w:rPr>
          <w:color w:val="000000"/>
          <w:sz w:val="20"/>
          <w:szCs w:val="20"/>
          <w:lang w:val="en-US"/>
        </w:rPr>
        <w:t xml:space="preserve"> to meet business requirements, including product configuration, pricing rules, quote templates, and approval workflows. Enhanced the </w:t>
      </w:r>
      <w:r>
        <w:rPr>
          <w:b/>
          <w:bCs/>
          <w:color w:val="000000"/>
          <w:sz w:val="20"/>
          <w:szCs w:val="20"/>
          <w:lang w:val="en-US"/>
        </w:rPr>
        <w:t xml:space="preserve">Apttus CPQ </w:t>
      </w:r>
      <w:r>
        <w:rPr>
          <w:color w:val="000000"/>
          <w:sz w:val="20"/>
          <w:szCs w:val="20"/>
          <w:lang w:val="en-US"/>
        </w:rPr>
        <w:t>user interface with Lightning components and troubleshot issues related to configuration and functionality.</w:t>
      </w:r>
    </w:p>
    <w:p w14:paraId="1ECCD9DA" w14:textId="77777777" w:rsidR="007233C9" w:rsidRDefault="007233C9">
      <w:pPr>
        <w:spacing w:after="0" w:line="240" w:lineRule="auto"/>
        <w:ind w:left="360" w:right="217"/>
        <w:jc w:val="both"/>
        <w:rPr>
          <w:color w:val="000000"/>
        </w:rPr>
      </w:pPr>
    </w:p>
    <w:p w14:paraId="33CE3D56" w14:textId="77777777" w:rsidR="007233C9" w:rsidRDefault="00000000">
      <w:pPr>
        <w:spacing w:after="0" w:line="240" w:lineRule="auto"/>
        <w:ind w:right="217"/>
        <w:jc w:val="both"/>
        <w:rPr>
          <w:color w:val="000000"/>
        </w:rPr>
      </w:pPr>
      <w:r>
        <w:rPr>
          <w:b/>
          <w:color w:val="000000"/>
          <w:sz w:val="21"/>
          <w:szCs w:val="21"/>
        </w:rPr>
        <w:t>Environment</w:t>
      </w:r>
      <w:r>
        <w:rPr>
          <w:color w:val="000000"/>
        </w:rPr>
        <w:t xml:space="preserve">: </w:t>
      </w:r>
      <w:r>
        <w:rPr>
          <w:color w:val="000000"/>
          <w:sz w:val="20"/>
          <w:szCs w:val="20"/>
        </w:rPr>
        <w:t>Apex, Visual force, Apex Classes, SOQL, Lightning Components, Field Service Lightning (FSL), Apex triggers, Lightning, Visual force, MuleSoft, Pages, Batch Apex, Copado, Schedule Apex, SOAP, REST, Jitterbit, Conga, DocuSign Workflows, and Approvals</w:t>
      </w:r>
    </w:p>
    <w:p w14:paraId="0A13EE7A" w14:textId="77777777" w:rsidR="007233C9" w:rsidRDefault="007233C9">
      <w:pPr>
        <w:spacing w:before="6" w:after="0" w:line="240" w:lineRule="auto"/>
        <w:ind w:left="-360" w:right="217"/>
        <w:jc w:val="both"/>
        <w:rPr>
          <w:b/>
          <w:color w:val="000000" w:themeColor="text1"/>
        </w:rPr>
      </w:pPr>
    </w:p>
    <w:p w14:paraId="39B076D1"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 xml:space="preserve">Client: Penske Truck Leasing, Tampa, FL.                         </w:t>
      </w:r>
      <w:r>
        <w:rPr>
          <w:b/>
          <w:color w:val="000000" w:themeColor="text1"/>
          <w:sz w:val="21"/>
          <w:szCs w:val="21"/>
        </w:rPr>
        <w:tab/>
      </w:r>
      <w:r>
        <w:rPr>
          <w:b/>
          <w:color w:val="000000" w:themeColor="text1"/>
          <w:sz w:val="21"/>
          <w:szCs w:val="21"/>
        </w:rPr>
        <w:tab/>
      </w:r>
      <w:r>
        <w:rPr>
          <w:b/>
          <w:color w:val="000000" w:themeColor="text1"/>
          <w:sz w:val="21"/>
          <w:szCs w:val="21"/>
        </w:rPr>
        <w:tab/>
      </w:r>
      <w:r>
        <w:rPr>
          <w:b/>
          <w:color w:val="000000" w:themeColor="text1"/>
          <w:sz w:val="21"/>
          <w:szCs w:val="21"/>
        </w:rPr>
        <w:tab/>
        <w:t xml:space="preserve">                               Dec 2021 - Dec 2023</w:t>
      </w:r>
    </w:p>
    <w:p w14:paraId="41CB081E"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Role: Salesforce Lightning Developer</w:t>
      </w:r>
    </w:p>
    <w:p w14:paraId="250338B9" w14:textId="77777777" w:rsidR="007233C9" w:rsidRDefault="00000000">
      <w:pPr>
        <w:spacing w:before="6" w:after="0" w:line="240" w:lineRule="auto"/>
        <w:ind w:left="-360" w:right="217"/>
        <w:jc w:val="both"/>
        <w:rPr>
          <w:b/>
          <w:color w:val="000000" w:themeColor="text1"/>
          <w:sz w:val="21"/>
          <w:szCs w:val="21"/>
          <w:u w:val="single"/>
        </w:rPr>
      </w:pPr>
      <w:r>
        <w:rPr>
          <w:b/>
          <w:color w:val="000000" w:themeColor="text1"/>
          <w:sz w:val="21"/>
          <w:szCs w:val="21"/>
        </w:rPr>
        <w:t xml:space="preserve">       </w:t>
      </w:r>
      <w:r>
        <w:rPr>
          <w:b/>
          <w:color w:val="000000" w:themeColor="text1"/>
          <w:sz w:val="21"/>
          <w:szCs w:val="21"/>
          <w:u w:val="single"/>
        </w:rPr>
        <w:t>Roles &amp; Responsibilities:</w:t>
      </w:r>
    </w:p>
    <w:p w14:paraId="07A3D22C"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rPr>
        <w:t xml:space="preserve">Developed several </w:t>
      </w:r>
      <w:r>
        <w:rPr>
          <w:b/>
          <w:color w:val="000000"/>
          <w:sz w:val="20"/>
          <w:szCs w:val="20"/>
        </w:rPr>
        <w:t>Apex Classes</w:t>
      </w:r>
      <w:r>
        <w:rPr>
          <w:color w:val="000000"/>
          <w:sz w:val="20"/>
          <w:szCs w:val="20"/>
        </w:rPr>
        <w:t xml:space="preserve">, </w:t>
      </w:r>
      <w:r>
        <w:rPr>
          <w:b/>
          <w:color w:val="000000"/>
          <w:sz w:val="20"/>
          <w:szCs w:val="20"/>
        </w:rPr>
        <w:t>Triggers</w:t>
      </w:r>
      <w:r>
        <w:rPr>
          <w:color w:val="000000"/>
          <w:sz w:val="20"/>
          <w:szCs w:val="20"/>
        </w:rPr>
        <w:t xml:space="preserve">, and </w:t>
      </w:r>
      <w:r>
        <w:rPr>
          <w:b/>
          <w:color w:val="000000"/>
          <w:sz w:val="20"/>
          <w:szCs w:val="20"/>
        </w:rPr>
        <w:t>Visual Force pages</w:t>
      </w:r>
      <w:r>
        <w:rPr>
          <w:color w:val="000000"/>
          <w:sz w:val="20"/>
          <w:szCs w:val="20"/>
        </w:rPr>
        <w:t>.</w:t>
      </w:r>
    </w:p>
    <w:p w14:paraId="32C2A7F8"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Designed, developed, and implemented multiple </w:t>
      </w:r>
      <w:r>
        <w:rPr>
          <w:b/>
          <w:bCs/>
          <w:color w:val="000000"/>
          <w:sz w:val="20"/>
          <w:szCs w:val="20"/>
          <w:lang w:val="en-US"/>
        </w:rPr>
        <w:t>Apex Classes, Triggers, and Visualforce pages</w:t>
      </w:r>
      <w:r>
        <w:rPr>
          <w:color w:val="000000"/>
          <w:sz w:val="20"/>
          <w:szCs w:val="20"/>
          <w:lang w:val="en-US"/>
        </w:rPr>
        <w:t xml:space="preserve"> while ensuring seamless integration and functionality within the Salesforce platform. Migrated and optimized components in Lightning Experience, replacing </w:t>
      </w:r>
      <w:r>
        <w:rPr>
          <w:b/>
          <w:bCs/>
          <w:color w:val="000000"/>
          <w:sz w:val="20"/>
          <w:szCs w:val="20"/>
          <w:lang w:val="en-US"/>
        </w:rPr>
        <w:t>outdated JavaScript</w:t>
      </w:r>
      <w:r>
        <w:rPr>
          <w:color w:val="000000"/>
          <w:sz w:val="20"/>
          <w:szCs w:val="20"/>
          <w:lang w:val="en-US"/>
        </w:rPr>
        <w:t xml:space="preserve"> buttons with Quick Actions and Lightning Web Components.</w:t>
      </w:r>
    </w:p>
    <w:p w14:paraId="70B2A198" w14:textId="77777777" w:rsidR="007233C9" w:rsidRDefault="00000000">
      <w:pPr>
        <w:numPr>
          <w:ilvl w:val="0"/>
          <w:numId w:val="6"/>
        </w:numPr>
        <w:spacing w:after="0" w:line="240" w:lineRule="auto"/>
        <w:ind w:left="720" w:right="217" w:hanging="360"/>
        <w:jc w:val="both"/>
        <w:rPr>
          <w:sz w:val="20"/>
          <w:szCs w:val="20"/>
        </w:rPr>
      </w:pPr>
      <w:r>
        <w:rPr>
          <w:color w:val="000000"/>
          <w:sz w:val="20"/>
          <w:szCs w:val="20"/>
          <w:lang w:val="en-US"/>
        </w:rPr>
        <w:t xml:space="preserve">Analyzed and evaluated the Salesforce Readiness Report to ensure a smooth transition to Lightning, reconfiguring the necessary components in the Lightning Sandbox to maintain functionality and user experience. Developed Lightning Web Components from scratch using </w:t>
      </w:r>
      <w:r>
        <w:rPr>
          <w:b/>
          <w:bCs/>
          <w:color w:val="000000"/>
          <w:sz w:val="20"/>
          <w:szCs w:val="20"/>
          <w:lang w:val="en-US"/>
        </w:rPr>
        <w:t>JavaScript, Apex, and the Lightning Design System (</w:t>
      </w:r>
      <w:r>
        <w:rPr>
          <w:color w:val="000000"/>
          <w:sz w:val="20"/>
          <w:szCs w:val="20"/>
          <w:lang w:val="en-US"/>
        </w:rPr>
        <w:t>LDS) to enhance UI consistency and performance.</w:t>
      </w:r>
    </w:p>
    <w:p w14:paraId="0FEE2F85" w14:textId="77777777" w:rsidR="007233C9" w:rsidRDefault="00000000">
      <w:pPr>
        <w:numPr>
          <w:ilvl w:val="0"/>
          <w:numId w:val="6"/>
        </w:numPr>
        <w:spacing w:after="0" w:line="240" w:lineRule="auto"/>
        <w:ind w:left="720" w:right="217" w:hanging="360"/>
        <w:jc w:val="both"/>
        <w:rPr>
          <w:sz w:val="20"/>
          <w:szCs w:val="20"/>
        </w:rPr>
      </w:pPr>
      <w:r>
        <w:rPr>
          <w:sz w:val="20"/>
          <w:szCs w:val="20"/>
        </w:rPr>
        <w:t>Customized Omni-Channel support for real-time routing of cases to agents based on skill sets and availability.</w:t>
      </w:r>
    </w:p>
    <w:p w14:paraId="3FA1B8FD" w14:textId="77777777" w:rsidR="007233C9" w:rsidRDefault="00000000">
      <w:pPr>
        <w:numPr>
          <w:ilvl w:val="0"/>
          <w:numId w:val="6"/>
        </w:numPr>
        <w:spacing w:after="0" w:line="240" w:lineRule="auto"/>
        <w:ind w:left="720" w:right="217" w:hanging="360"/>
        <w:jc w:val="both"/>
        <w:rPr>
          <w:sz w:val="20"/>
          <w:szCs w:val="20"/>
        </w:rPr>
      </w:pPr>
      <w:r>
        <w:rPr>
          <w:sz w:val="20"/>
          <w:szCs w:val="20"/>
        </w:rPr>
        <w:t>Migrated legacy reports to Salesforce Lightning Reports and Dashboards, enhancing visibility for stakeholders.</w:t>
      </w:r>
    </w:p>
    <w:p w14:paraId="3A429A2D" w14:textId="77777777" w:rsidR="007233C9" w:rsidRDefault="00000000">
      <w:pPr>
        <w:numPr>
          <w:ilvl w:val="0"/>
          <w:numId w:val="6"/>
        </w:numPr>
        <w:spacing w:after="0" w:line="240" w:lineRule="auto"/>
        <w:ind w:left="720" w:right="217" w:hanging="360"/>
        <w:jc w:val="both"/>
        <w:rPr>
          <w:sz w:val="20"/>
          <w:szCs w:val="20"/>
        </w:rPr>
      </w:pPr>
      <w:r>
        <w:rPr>
          <w:sz w:val="20"/>
          <w:szCs w:val="20"/>
        </w:rPr>
        <w:t>Built Flows to automate quote approval routing using Apttus CPQ logic for contract negotiation.</w:t>
      </w:r>
    </w:p>
    <w:p w14:paraId="28218924" w14:textId="77777777" w:rsidR="007233C9" w:rsidRDefault="00000000">
      <w:pPr>
        <w:numPr>
          <w:ilvl w:val="0"/>
          <w:numId w:val="6"/>
        </w:numPr>
        <w:spacing w:after="0" w:line="240" w:lineRule="auto"/>
        <w:ind w:left="720" w:right="217" w:hanging="360"/>
        <w:jc w:val="both"/>
        <w:rPr>
          <w:sz w:val="20"/>
          <w:szCs w:val="20"/>
        </w:rPr>
      </w:pPr>
      <w:r>
        <w:rPr>
          <w:sz w:val="20"/>
          <w:szCs w:val="20"/>
        </w:rPr>
        <w:t>Implemented Shield Platform Encryption and Event Monitoring for auditing high-risk transactions.</w:t>
      </w:r>
    </w:p>
    <w:p w14:paraId="2996E6EC" w14:textId="77777777" w:rsidR="007233C9" w:rsidRDefault="00000000">
      <w:pPr>
        <w:numPr>
          <w:ilvl w:val="0"/>
          <w:numId w:val="6"/>
        </w:numPr>
        <w:spacing w:after="0" w:line="240" w:lineRule="auto"/>
        <w:ind w:left="720" w:right="217" w:hanging="360"/>
        <w:jc w:val="both"/>
        <w:rPr>
          <w:color w:val="000000"/>
          <w:sz w:val="20"/>
          <w:szCs w:val="20"/>
          <w:lang w:val="en-US"/>
        </w:rPr>
      </w:pPr>
      <w:r>
        <w:rPr>
          <w:sz w:val="20"/>
          <w:szCs w:val="20"/>
        </w:rPr>
        <w:t>Configured Entitlement Management to streamline service contract offerings and case SLA enforcement.</w:t>
      </w:r>
      <w:r>
        <w:rPr>
          <w:rFonts w:ascii="SimSun" w:eastAsia="SimSun" w:hAnsi="SimSun" w:cs="SimSun" w:hint="eastAsia"/>
          <w:sz w:val="20"/>
          <w:szCs w:val="20"/>
        </w:rPr>
        <w:t xml:space="preserve">  </w:t>
      </w:r>
    </w:p>
    <w:p w14:paraId="1D25B218"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Designed and customized </w:t>
      </w:r>
      <w:r>
        <w:rPr>
          <w:b/>
          <w:bCs/>
          <w:color w:val="000000"/>
          <w:sz w:val="20"/>
          <w:szCs w:val="20"/>
          <w:lang w:val="en-US"/>
        </w:rPr>
        <w:t>Salesforce CRM pages, developing Apex classes</w:t>
      </w:r>
      <w:r>
        <w:rPr>
          <w:color w:val="000000"/>
          <w:sz w:val="20"/>
          <w:szCs w:val="20"/>
          <w:lang w:val="en-US"/>
        </w:rPr>
        <w:t xml:space="preserve"> and Visualforce pages using Salesforce design patterns and data structures such as </w:t>
      </w:r>
      <w:r>
        <w:rPr>
          <w:b/>
          <w:bCs/>
          <w:color w:val="000000"/>
          <w:sz w:val="20"/>
          <w:szCs w:val="20"/>
          <w:lang w:val="en-US"/>
        </w:rPr>
        <w:t>List, Set, and Map</w:t>
      </w:r>
      <w:r>
        <w:rPr>
          <w:color w:val="000000"/>
          <w:sz w:val="20"/>
          <w:szCs w:val="20"/>
          <w:lang w:val="en-US"/>
        </w:rPr>
        <w:t xml:space="preserve"> to implement complex business logic efficiently.</w:t>
      </w:r>
    </w:p>
    <w:p w14:paraId="4A2E0BB3"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Led data migration and formatting tasks within the Salesforce Lightning Experience, ensuring that user data was correctly structured and formatted. Additionally, implemented </w:t>
      </w:r>
      <w:r>
        <w:rPr>
          <w:b/>
          <w:bCs/>
          <w:color w:val="000000"/>
          <w:sz w:val="20"/>
          <w:szCs w:val="20"/>
          <w:lang w:val="en-US"/>
        </w:rPr>
        <w:t>Lightning Web Components</w:t>
      </w:r>
      <w:r>
        <w:rPr>
          <w:color w:val="000000"/>
          <w:sz w:val="20"/>
          <w:szCs w:val="20"/>
          <w:lang w:val="en-US"/>
        </w:rPr>
        <w:t xml:space="preserve"> for targeted users within the organization to </w:t>
      </w:r>
      <w:r>
        <w:rPr>
          <w:b/>
          <w:bCs/>
          <w:color w:val="000000"/>
          <w:sz w:val="20"/>
          <w:szCs w:val="20"/>
          <w:lang w:val="en-US"/>
        </w:rPr>
        <w:t>streamline workflows and improve UI</w:t>
      </w:r>
      <w:r>
        <w:rPr>
          <w:color w:val="000000"/>
          <w:sz w:val="20"/>
          <w:szCs w:val="20"/>
          <w:lang w:val="en-US"/>
        </w:rPr>
        <w:t>.</w:t>
      </w:r>
    </w:p>
    <w:p w14:paraId="6383A8B8"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Worked extensively with </w:t>
      </w:r>
      <w:r>
        <w:rPr>
          <w:b/>
          <w:bCs/>
          <w:color w:val="000000"/>
          <w:sz w:val="20"/>
          <w:szCs w:val="20"/>
          <w:lang w:val="en-US"/>
        </w:rPr>
        <w:t>Tableau</w:t>
      </w:r>
      <w:r>
        <w:rPr>
          <w:color w:val="000000"/>
          <w:sz w:val="20"/>
          <w:szCs w:val="20"/>
          <w:lang w:val="en-US"/>
        </w:rPr>
        <w:t xml:space="preserve">, building and publishing interactive reports and dashboards. Created action filters, calculated sets, and parameters, and scheduled reports using the </w:t>
      </w:r>
      <w:r>
        <w:rPr>
          <w:b/>
          <w:bCs/>
          <w:color w:val="000000"/>
          <w:sz w:val="20"/>
          <w:szCs w:val="20"/>
          <w:lang w:val="en-US"/>
        </w:rPr>
        <w:t>Tableau Server</w:t>
      </w:r>
      <w:r>
        <w:rPr>
          <w:color w:val="000000"/>
          <w:sz w:val="20"/>
          <w:szCs w:val="20"/>
          <w:lang w:val="en-US"/>
        </w:rPr>
        <w:t xml:space="preserve"> to provide real-time business insights. Regularly tested and executed queries before publishing reports to maintain data accuracy.</w:t>
      </w:r>
    </w:p>
    <w:p w14:paraId="4CEC7AC0"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Migrated Salesforce Partner Portal to Salesforce Community to create a more interactive, responsive, and mobile-friendly platform tailored to sales and marketing workflows. Developed </w:t>
      </w:r>
      <w:r>
        <w:rPr>
          <w:b/>
          <w:bCs/>
          <w:color w:val="000000"/>
          <w:sz w:val="20"/>
          <w:szCs w:val="20"/>
          <w:lang w:val="en-US"/>
        </w:rPr>
        <w:t>Visualforce pages and Apex classes</w:t>
      </w:r>
      <w:r>
        <w:rPr>
          <w:color w:val="000000"/>
          <w:sz w:val="20"/>
          <w:szCs w:val="20"/>
          <w:lang w:val="en-US"/>
        </w:rPr>
        <w:t xml:space="preserve"> to enable customers to log in and submit service requests.</w:t>
      </w:r>
    </w:p>
    <w:p w14:paraId="272E04C6"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Designed and implemented </w:t>
      </w:r>
      <w:r>
        <w:rPr>
          <w:b/>
          <w:bCs/>
          <w:color w:val="000000"/>
          <w:sz w:val="20"/>
          <w:szCs w:val="20"/>
          <w:lang w:val="en-US"/>
        </w:rPr>
        <w:t>CPQ (Configure, Price, Quote)</w:t>
      </w:r>
      <w:r>
        <w:rPr>
          <w:color w:val="000000"/>
          <w:sz w:val="20"/>
          <w:szCs w:val="20"/>
          <w:lang w:val="en-US"/>
        </w:rPr>
        <w:t xml:space="preserve"> solutions using </w:t>
      </w:r>
      <w:r>
        <w:rPr>
          <w:b/>
          <w:bCs/>
          <w:color w:val="000000"/>
          <w:sz w:val="20"/>
          <w:szCs w:val="20"/>
          <w:lang w:val="en-US"/>
        </w:rPr>
        <w:t>Apttus CPQ &amp; Contract Management</w:t>
      </w:r>
      <w:r>
        <w:rPr>
          <w:color w:val="000000"/>
          <w:sz w:val="20"/>
          <w:szCs w:val="20"/>
          <w:lang w:val="en-US"/>
        </w:rPr>
        <w:t>, mapping custom Salesforce objects, setting up advanced approval workflows, and automating pricing structures for various industries.</w:t>
      </w:r>
    </w:p>
    <w:p w14:paraId="2B79DE6C"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Configured and managed user roles, permissions, and profiles within Sales Cloud to ensure controlled access for sales and marketing teams across multiple business units. Created workflow rules with tasks, email alerts, and time-triggered field updates to automate business processes.</w:t>
      </w:r>
    </w:p>
    <w:p w14:paraId="7D569B70"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Developed </w:t>
      </w:r>
      <w:r>
        <w:rPr>
          <w:b/>
          <w:bCs/>
          <w:color w:val="000000"/>
          <w:sz w:val="20"/>
          <w:szCs w:val="20"/>
          <w:lang w:val="en-US"/>
        </w:rPr>
        <w:t xml:space="preserve">MuleSoft </w:t>
      </w:r>
      <w:r>
        <w:rPr>
          <w:color w:val="000000"/>
          <w:sz w:val="20"/>
          <w:szCs w:val="20"/>
          <w:lang w:val="en-US"/>
        </w:rPr>
        <w:t xml:space="preserve">integration workflows to connect Salesforce with external data sources, implementing Active MQ message queues, transformers, and OAuth security for </w:t>
      </w:r>
      <w:r>
        <w:rPr>
          <w:b/>
          <w:bCs/>
          <w:color w:val="000000"/>
          <w:sz w:val="20"/>
          <w:szCs w:val="20"/>
          <w:lang w:val="en-US"/>
        </w:rPr>
        <w:t>Mule ESB endpoints</w:t>
      </w:r>
      <w:r>
        <w:rPr>
          <w:color w:val="000000"/>
          <w:sz w:val="20"/>
          <w:szCs w:val="20"/>
          <w:lang w:val="en-US"/>
        </w:rPr>
        <w:t>. Performed transformations at the integration layer to optimize data flow and processing.</w:t>
      </w:r>
    </w:p>
    <w:p w14:paraId="7E961F74"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Worked in an Agile and Scrum environment, collaborating with Business Analysts, QA teams, and developers to implement Salesforce solutions. Reviewed and provided feedback on test cases, ensuring high-quality software delivery while incorporating service cloud features such as case management, field service management, and CTI integration.</w:t>
      </w:r>
    </w:p>
    <w:p w14:paraId="6041AA70" w14:textId="77777777" w:rsidR="007233C9" w:rsidRDefault="007233C9">
      <w:pPr>
        <w:spacing w:before="6" w:after="0" w:line="240" w:lineRule="auto"/>
        <w:ind w:right="217"/>
        <w:jc w:val="both"/>
        <w:rPr>
          <w:b/>
          <w:sz w:val="20"/>
          <w:szCs w:val="20"/>
        </w:rPr>
      </w:pPr>
    </w:p>
    <w:p w14:paraId="523469EC" w14:textId="77777777" w:rsidR="007233C9" w:rsidRDefault="00000000">
      <w:pPr>
        <w:spacing w:before="6" w:after="0" w:line="240" w:lineRule="auto"/>
        <w:ind w:right="217"/>
        <w:jc w:val="both"/>
      </w:pPr>
      <w:r>
        <w:rPr>
          <w:b/>
          <w:sz w:val="21"/>
          <w:szCs w:val="21"/>
        </w:rPr>
        <w:lastRenderedPageBreak/>
        <w:t>Environment</w:t>
      </w:r>
      <w:r>
        <w:rPr>
          <w:b/>
        </w:rPr>
        <w:t xml:space="preserve">: </w:t>
      </w:r>
      <w:r>
        <w:rPr>
          <w:sz w:val="20"/>
          <w:szCs w:val="20"/>
        </w:rPr>
        <w:t xml:space="preserve">Salesforce.com platform, Salesforce Lightning, Service Cloud, Sales Cloud, Apex Language, Visual force (Pages, Component &amp; Controllers), B2B, </w:t>
      </w:r>
      <w:proofErr w:type="spellStart"/>
      <w:r>
        <w:rPr>
          <w:sz w:val="20"/>
          <w:szCs w:val="20"/>
        </w:rPr>
        <w:t>Cloudcraze</w:t>
      </w:r>
      <w:proofErr w:type="spellEnd"/>
      <w:r>
        <w:rPr>
          <w:sz w:val="20"/>
          <w:szCs w:val="20"/>
        </w:rPr>
        <w:t xml:space="preserve">, Pages, Data Loader, Angular </w:t>
      </w:r>
      <w:proofErr w:type="spellStart"/>
      <w:r>
        <w:rPr>
          <w:sz w:val="20"/>
          <w:szCs w:val="20"/>
        </w:rPr>
        <w:t>js</w:t>
      </w:r>
      <w:proofErr w:type="spellEnd"/>
      <w:r>
        <w:rPr>
          <w:sz w:val="20"/>
          <w:szCs w:val="20"/>
        </w:rPr>
        <w:t>, MuleSoft, GitHub, HTML, Java Script, Tableau, Custom Tabs, Email Services, Security Controls, Sandbox data loading, Eclipse IDE Plug-in.</w:t>
      </w:r>
    </w:p>
    <w:p w14:paraId="3FD05767" w14:textId="77777777" w:rsidR="007233C9" w:rsidRDefault="007233C9">
      <w:pPr>
        <w:spacing w:before="6" w:after="0" w:line="240" w:lineRule="auto"/>
        <w:ind w:left="-360" w:right="217"/>
        <w:jc w:val="both"/>
        <w:rPr>
          <w:b/>
        </w:rPr>
      </w:pPr>
    </w:p>
    <w:p w14:paraId="36B5EE00"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Client:</w:t>
      </w:r>
      <w:r>
        <w:rPr>
          <w:b/>
          <w:color w:val="000000" w:themeColor="text1"/>
          <w:sz w:val="21"/>
          <w:szCs w:val="21"/>
        </w:rPr>
        <w:tab/>
        <w:t xml:space="preserve">JetBlue Airways, Long Island City, NY                               </w:t>
      </w:r>
      <w:r>
        <w:rPr>
          <w:b/>
          <w:color w:val="000000" w:themeColor="text1"/>
          <w:sz w:val="21"/>
          <w:szCs w:val="21"/>
        </w:rPr>
        <w:tab/>
      </w:r>
      <w:r>
        <w:rPr>
          <w:b/>
          <w:color w:val="000000" w:themeColor="text1"/>
          <w:sz w:val="21"/>
          <w:szCs w:val="21"/>
        </w:rPr>
        <w:tab/>
        <w:t xml:space="preserve">                                             Jan 2021 – Nov 2021</w:t>
      </w:r>
    </w:p>
    <w:p w14:paraId="7C7838D5"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Role: Sr. Salesforce Developer</w:t>
      </w:r>
    </w:p>
    <w:p w14:paraId="2B29447B" w14:textId="77777777" w:rsidR="007233C9" w:rsidRDefault="00000000">
      <w:pPr>
        <w:spacing w:before="6" w:after="0" w:line="240" w:lineRule="auto"/>
        <w:ind w:left="-360" w:right="217"/>
        <w:jc w:val="both"/>
        <w:rPr>
          <w:b/>
          <w:sz w:val="21"/>
          <w:szCs w:val="21"/>
          <w:u w:val="single"/>
        </w:rPr>
      </w:pPr>
      <w:r>
        <w:rPr>
          <w:b/>
          <w:sz w:val="21"/>
          <w:szCs w:val="21"/>
        </w:rPr>
        <w:t xml:space="preserve">       </w:t>
      </w:r>
      <w:r>
        <w:rPr>
          <w:b/>
          <w:sz w:val="21"/>
          <w:szCs w:val="21"/>
          <w:u w:val="single"/>
        </w:rPr>
        <w:t>Roles &amp; Responsibilities:</w:t>
      </w:r>
    </w:p>
    <w:p w14:paraId="6934FB52"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rPr>
        <w:t xml:space="preserve">Developed several </w:t>
      </w:r>
      <w:r>
        <w:rPr>
          <w:b/>
          <w:bCs/>
          <w:color w:val="000000"/>
          <w:sz w:val="20"/>
          <w:szCs w:val="20"/>
        </w:rPr>
        <w:t>Apex Classes, Triggers, and Visual Force pages</w:t>
      </w:r>
      <w:r>
        <w:rPr>
          <w:color w:val="000000"/>
          <w:sz w:val="20"/>
          <w:szCs w:val="20"/>
        </w:rPr>
        <w:t>.</w:t>
      </w:r>
    </w:p>
    <w:p w14:paraId="309A746C"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Designed and developed multiple </w:t>
      </w:r>
      <w:r>
        <w:rPr>
          <w:b/>
          <w:bCs/>
          <w:color w:val="000000"/>
          <w:sz w:val="20"/>
          <w:szCs w:val="20"/>
          <w:lang w:val="en-US"/>
        </w:rPr>
        <w:t>Apex Classes, Triggers, and Visualforce pages, leveraging the Force.com</w:t>
      </w:r>
      <w:r>
        <w:rPr>
          <w:color w:val="000000"/>
          <w:sz w:val="20"/>
          <w:szCs w:val="20"/>
          <w:lang w:val="en-US"/>
        </w:rPr>
        <w:t xml:space="preserve"> platform to build custom applications using Visualforce and Lightning Components, ensuring enhanced functionality and user experience.</w:t>
      </w:r>
    </w:p>
    <w:p w14:paraId="307121D6"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Configured and managed user roles, permissions, and profiles to align with business requirements, while also providing hands-on training to business users on application usage, report development, and dashboard creation for better decision-making.</w:t>
      </w:r>
    </w:p>
    <w:p w14:paraId="7F2BD6F8" w14:textId="77777777" w:rsidR="007233C9" w:rsidRDefault="00000000">
      <w:pPr>
        <w:numPr>
          <w:ilvl w:val="0"/>
          <w:numId w:val="6"/>
        </w:numPr>
        <w:spacing w:after="0" w:line="240" w:lineRule="auto"/>
        <w:ind w:left="720" w:right="217" w:hanging="360"/>
        <w:jc w:val="both"/>
        <w:rPr>
          <w:b/>
          <w:bCs/>
          <w:color w:val="000000"/>
          <w:sz w:val="20"/>
          <w:szCs w:val="20"/>
          <w:lang w:val="en-US"/>
        </w:rPr>
      </w:pPr>
      <w:r>
        <w:rPr>
          <w:color w:val="000000"/>
          <w:sz w:val="20"/>
          <w:szCs w:val="20"/>
          <w:lang w:val="en-US"/>
        </w:rPr>
        <w:t xml:space="preserve">Played a key role as an </w:t>
      </w:r>
      <w:r>
        <w:rPr>
          <w:b/>
          <w:bCs/>
          <w:color w:val="000000"/>
          <w:sz w:val="20"/>
          <w:szCs w:val="20"/>
          <w:lang w:val="en-US"/>
        </w:rPr>
        <w:t>SFDC Developer</w:t>
      </w:r>
      <w:r>
        <w:rPr>
          <w:color w:val="000000"/>
          <w:sz w:val="20"/>
          <w:szCs w:val="20"/>
          <w:lang w:val="en-US"/>
        </w:rPr>
        <w:t xml:space="preserve"> </w:t>
      </w:r>
      <w:r>
        <w:rPr>
          <w:b/>
          <w:bCs/>
          <w:color w:val="000000"/>
          <w:sz w:val="20"/>
          <w:szCs w:val="20"/>
          <w:lang w:val="en-US"/>
        </w:rPr>
        <w:t>and Lightning Developer</w:t>
      </w:r>
      <w:r>
        <w:rPr>
          <w:color w:val="000000"/>
          <w:sz w:val="20"/>
          <w:szCs w:val="20"/>
          <w:lang w:val="en-US"/>
        </w:rPr>
        <w:t xml:space="preserve"> by gathering requirements from business user groups, implementing Salesforce solutions, and developing custom Lightning components to improve</w:t>
      </w:r>
      <w:r>
        <w:rPr>
          <w:b/>
          <w:bCs/>
          <w:color w:val="000000"/>
          <w:sz w:val="20"/>
          <w:szCs w:val="20"/>
          <w:lang w:val="en-US"/>
        </w:rPr>
        <w:t xml:space="preserve"> UI/UX and workflow automation.</w:t>
      </w:r>
    </w:p>
    <w:p w14:paraId="4FE2EC31"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Created and maintained </w:t>
      </w:r>
      <w:r>
        <w:rPr>
          <w:b/>
          <w:bCs/>
          <w:color w:val="000000"/>
          <w:sz w:val="20"/>
          <w:szCs w:val="20"/>
          <w:lang w:val="en-US"/>
        </w:rPr>
        <w:t>Tableau dashboards and scorecards</w:t>
      </w:r>
      <w:r>
        <w:rPr>
          <w:color w:val="000000"/>
          <w:sz w:val="20"/>
          <w:szCs w:val="20"/>
          <w:lang w:val="en-US"/>
        </w:rPr>
        <w:t xml:space="preserve"> with advanced visualizations such as bar graphs, scatter plots, geographical maps, and Gantt charts, while also handling trend analysis, KPIs, and hierarchical groupings for executive-level reporting.</w:t>
      </w:r>
    </w:p>
    <w:p w14:paraId="4F8BF6A1" w14:textId="77777777" w:rsidR="007233C9" w:rsidRDefault="00000000">
      <w:pPr>
        <w:numPr>
          <w:ilvl w:val="0"/>
          <w:numId w:val="6"/>
        </w:numPr>
        <w:spacing w:after="0" w:line="240" w:lineRule="auto"/>
        <w:ind w:left="720" w:right="217" w:hanging="360"/>
        <w:jc w:val="both"/>
        <w:rPr>
          <w:sz w:val="20"/>
          <w:szCs w:val="20"/>
        </w:rPr>
      </w:pPr>
      <w:r>
        <w:rPr>
          <w:color w:val="000000"/>
          <w:sz w:val="20"/>
          <w:szCs w:val="20"/>
          <w:lang w:val="en-US"/>
        </w:rPr>
        <w:t xml:space="preserve">Supported </w:t>
      </w:r>
      <w:r>
        <w:rPr>
          <w:b/>
          <w:bCs/>
          <w:color w:val="000000"/>
          <w:sz w:val="20"/>
          <w:szCs w:val="20"/>
          <w:lang w:val="en-US"/>
        </w:rPr>
        <w:t>Salesforce Marketing Cloud (SFMC)</w:t>
      </w:r>
      <w:r>
        <w:rPr>
          <w:color w:val="000000"/>
          <w:sz w:val="20"/>
          <w:szCs w:val="20"/>
          <w:lang w:val="en-US"/>
        </w:rPr>
        <w:t xml:space="preserve"> operations by configuring integrations, managing cross-channel digital marketing campaigns via email and SMS, and generating marketing reports to track performance and forecast future trends.</w:t>
      </w:r>
    </w:p>
    <w:p w14:paraId="47816EBB" w14:textId="77777777" w:rsidR="007233C9" w:rsidRDefault="00000000">
      <w:pPr>
        <w:numPr>
          <w:ilvl w:val="0"/>
          <w:numId w:val="6"/>
        </w:numPr>
        <w:spacing w:after="0" w:line="240" w:lineRule="auto"/>
        <w:ind w:left="720" w:right="217" w:hanging="360"/>
        <w:jc w:val="both"/>
        <w:rPr>
          <w:sz w:val="20"/>
          <w:szCs w:val="20"/>
        </w:rPr>
      </w:pPr>
      <w:r>
        <w:rPr>
          <w:sz w:val="20"/>
          <w:szCs w:val="20"/>
        </w:rPr>
        <w:t>Integrated Marketing Cloud with Salesforce core platform to sync subscriber journeys and campaign data.</w:t>
      </w:r>
    </w:p>
    <w:p w14:paraId="4B81D985" w14:textId="77777777" w:rsidR="007233C9" w:rsidRDefault="00000000">
      <w:pPr>
        <w:numPr>
          <w:ilvl w:val="0"/>
          <w:numId w:val="6"/>
        </w:numPr>
        <w:spacing w:after="0" w:line="240" w:lineRule="auto"/>
        <w:ind w:left="720" w:right="217" w:hanging="360"/>
        <w:jc w:val="both"/>
        <w:rPr>
          <w:sz w:val="20"/>
          <w:szCs w:val="20"/>
        </w:rPr>
      </w:pPr>
      <w:r>
        <w:rPr>
          <w:sz w:val="20"/>
          <w:szCs w:val="20"/>
        </w:rPr>
        <w:t>Created data extensions and automation workflows in SFMC for scheduled email campaigns and transactional alerts.</w:t>
      </w:r>
    </w:p>
    <w:p w14:paraId="4F829822" w14:textId="77777777" w:rsidR="007233C9" w:rsidRDefault="00000000">
      <w:pPr>
        <w:numPr>
          <w:ilvl w:val="0"/>
          <w:numId w:val="6"/>
        </w:numPr>
        <w:spacing w:after="0" w:line="240" w:lineRule="auto"/>
        <w:ind w:left="720" w:right="217" w:hanging="360"/>
        <w:jc w:val="both"/>
        <w:rPr>
          <w:sz w:val="20"/>
          <w:szCs w:val="20"/>
        </w:rPr>
      </w:pPr>
      <w:r>
        <w:rPr>
          <w:sz w:val="20"/>
          <w:szCs w:val="20"/>
        </w:rPr>
        <w:t>Implemented Single Sign-On (SSO) and multi-factor authentication using Salesforce Identity to strengthen user access controls.</w:t>
      </w:r>
    </w:p>
    <w:p w14:paraId="601341DE" w14:textId="77777777" w:rsidR="007233C9" w:rsidRDefault="00000000">
      <w:pPr>
        <w:numPr>
          <w:ilvl w:val="0"/>
          <w:numId w:val="6"/>
        </w:numPr>
        <w:spacing w:after="0" w:line="240" w:lineRule="auto"/>
        <w:ind w:left="720" w:right="217" w:hanging="360"/>
        <w:jc w:val="both"/>
        <w:rPr>
          <w:color w:val="000000"/>
          <w:sz w:val="20"/>
          <w:szCs w:val="20"/>
          <w:lang w:val="en-US"/>
        </w:rPr>
      </w:pPr>
      <w:r>
        <w:rPr>
          <w:sz w:val="20"/>
          <w:szCs w:val="20"/>
        </w:rPr>
        <w:t>Created Lightning App Pages to tailor user experience based on persona-specific requirements.</w:t>
      </w:r>
      <w:r>
        <w:rPr>
          <w:sz w:val="20"/>
          <w:szCs w:val="20"/>
          <w:lang w:val="en-US"/>
        </w:rPr>
        <w:t xml:space="preserve"> </w:t>
      </w:r>
      <w:r>
        <w:rPr>
          <w:sz w:val="20"/>
          <w:szCs w:val="20"/>
        </w:rPr>
        <w:t>Enhanced community login experience using Experience Cloud themes and audience targeting.</w:t>
      </w:r>
      <w:r>
        <w:rPr>
          <w:rFonts w:ascii="SimSun" w:eastAsia="SimSun" w:hAnsi="SimSun" w:cs="SimSun" w:hint="eastAsia"/>
          <w:sz w:val="20"/>
          <w:szCs w:val="20"/>
        </w:rPr>
        <w:t xml:space="preserve">  </w:t>
      </w:r>
    </w:p>
    <w:p w14:paraId="5DD2C29B"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Developed and deployed </w:t>
      </w:r>
      <w:r>
        <w:rPr>
          <w:b/>
          <w:bCs/>
          <w:color w:val="000000"/>
          <w:sz w:val="20"/>
          <w:szCs w:val="20"/>
          <w:lang w:val="en-US"/>
        </w:rPr>
        <w:t>CPQ (Configure, Price &amp; Quote)</w:t>
      </w:r>
      <w:r>
        <w:rPr>
          <w:color w:val="000000"/>
          <w:sz w:val="20"/>
          <w:szCs w:val="20"/>
          <w:lang w:val="en-US"/>
        </w:rPr>
        <w:t xml:space="preserve"> solutions using </w:t>
      </w:r>
      <w:r>
        <w:rPr>
          <w:b/>
          <w:bCs/>
          <w:color w:val="000000"/>
          <w:sz w:val="20"/>
          <w:szCs w:val="20"/>
          <w:lang w:val="en-US"/>
        </w:rPr>
        <w:t>Apttus CPQ</w:t>
      </w:r>
      <w:r>
        <w:rPr>
          <w:color w:val="000000"/>
          <w:sz w:val="20"/>
          <w:szCs w:val="20"/>
          <w:lang w:val="en-US"/>
        </w:rPr>
        <w:t xml:space="preserve"> and Contract Management, mapping Salesforce custom objects, automating approval workflows, and ensuring seamless integration with external applications.</w:t>
      </w:r>
    </w:p>
    <w:p w14:paraId="79808FCB"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Designed and implemented integrations between Salesforce and various external applications </w:t>
      </w:r>
      <w:r>
        <w:rPr>
          <w:b/>
          <w:bCs/>
          <w:color w:val="000000"/>
          <w:sz w:val="20"/>
          <w:szCs w:val="20"/>
          <w:lang w:val="en-US"/>
        </w:rPr>
        <w:t>using MuleSoft ESB,</w:t>
      </w:r>
      <w:r>
        <w:rPr>
          <w:color w:val="000000"/>
          <w:sz w:val="20"/>
          <w:szCs w:val="20"/>
          <w:lang w:val="en-US"/>
        </w:rPr>
        <w:t xml:space="preserve"> including data transformations with </w:t>
      </w:r>
      <w:proofErr w:type="spellStart"/>
      <w:r>
        <w:rPr>
          <w:b/>
          <w:bCs/>
          <w:color w:val="000000"/>
          <w:sz w:val="20"/>
          <w:szCs w:val="20"/>
          <w:lang w:val="en-US"/>
        </w:rPr>
        <w:t>DataWeave</w:t>
      </w:r>
      <w:proofErr w:type="spellEnd"/>
      <w:r>
        <w:rPr>
          <w:b/>
          <w:bCs/>
          <w:color w:val="000000"/>
          <w:sz w:val="20"/>
          <w:szCs w:val="20"/>
          <w:lang w:val="en-US"/>
        </w:rPr>
        <w:t>,</w:t>
      </w:r>
      <w:r>
        <w:rPr>
          <w:color w:val="000000"/>
          <w:sz w:val="20"/>
          <w:szCs w:val="20"/>
          <w:lang w:val="en-US"/>
        </w:rPr>
        <w:t xml:space="preserve"> content-based routing, and OAuth-secured API communication.</w:t>
      </w:r>
    </w:p>
    <w:p w14:paraId="541956A1"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Led the development of web applications on </w:t>
      </w:r>
      <w:r>
        <w:rPr>
          <w:b/>
          <w:bCs/>
          <w:color w:val="000000"/>
          <w:sz w:val="20"/>
          <w:szCs w:val="20"/>
          <w:lang w:val="en-US"/>
        </w:rPr>
        <w:t xml:space="preserve">Salesforce Commerce Cloud and </w:t>
      </w:r>
      <w:proofErr w:type="spellStart"/>
      <w:r>
        <w:rPr>
          <w:b/>
          <w:bCs/>
          <w:color w:val="000000"/>
          <w:sz w:val="20"/>
          <w:szCs w:val="20"/>
          <w:lang w:val="en-US"/>
        </w:rPr>
        <w:t>Cloudcraze</w:t>
      </w:r>
      <w:proofErr w:type="spellEnd"/>
      <w:r>
        <w:rPr>
          <w:b/>
          <w:bCs/>
          <w:color w:val="000000"/>
          <w:sz w:val="20"/>
          <w:szCs w:val="20"/>
          <w:lang w:val="en-US"/>
        </w:rPr>
        <w:t xml:space="preserve"> B2B Commerce</w:t>
      </w:r>
      <w:r>
        <w:rPr>
          <w:color w:val="000000"/>
          <w:sz w:val="20"/>
          <w:szCs w:val="20"/>
          <w:lang w:val="en-US"/>
        </w:rPr>
        <w:t>, ensuring streamlined e-commerce operations by managing product catalogs, automating pricing workflows, and integrating payment processing.</w:t>
      </w:r>
    </w:p>
    <w:p w14:paraId="6B1D504D"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Managed Salesforce data operations by executing Workbench and Data Loader to verify product and pricing staging data, configuring analytical snapshots for automated data extraction, and ensuring compliance with best practices for data governance.</w:t>
      </w:r>
    </w:p>
    <w:p w14:paraId="5E9E96CD"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Reviewed and optimized </w:t>
      </w:r>
      <w:r>
        <w:rPr>
          <w:b/>
          <w:bCs/>
          <w:color w:val="000000"/>
          <w:sz w:val="20"/>
          <w:szCs w:val="20"/>
          <w:lang w:val="en-US"/>
        </w:rPr>
        <w:t>WebSphere Commerce Server code</w:t>
      </w:r>
      <w:r>
        <w:rPr>
          <w:color w:val="000000"/>
          <w:sz w:val="20"/>
          <w:szCs w:val="20"/>
          <w:lang w:val="en-US"/>
        </w:rPr>
        <w:t xml:space="preserve"> by implementing best practices and design patterns while developing test cases and writing test classes to achieve the required Salesforce code coverage for quality assurance and deployment readiness.</w:t>
      </w:r>
    </w:p>
    <w:p w14:paraId="050C27FE" w14:textId="77777777" w:rsidR="007233C9" w:rsidRDefault="00000000">
      <w:pPr>
        <w:spacing w:before="6" w:after="0" w:line="240" w:lineRule="auto"/>
        <w:ind w:right="217"/>
        <w:jc w:val="both"/>
        <w:rPr>
          <w:sz w:val="20"/>
          <w:szCs w:val="20"/>
        </w:rPr>
      </w:pPr>
      <w:r>
        <w:rPr>
          <w:b/>
          <w:sz w:val="21"/>
          <w:szCs w:val="21"/>
          <w:highlight w:val="white"/>
        </w:rPr>
        <w:t>Environment</w:t>
      </w:r>
      <w:r>
        <w:rPr>
          <w:highlight w:val="white"/>
        </w:rPr>
        <w:t xml:space="preserve">: </w:t>
      </w:r>
      <w:r>
        <w:rPr>
          <w:sz w:val="20"/>
          <w:szCs w:val="20"/>
          <w:highlight w:val="white"/>
        </w:rPr>
        <w:t>Saleforce.com, Apex Classes, Controller Classes, Triggers, Visualforce, Salesforce.com</w:t>
      </w:r>
    </w:p>
    <w:p w14:paraId="3E66F5DE" w14:textId="77777777" w:rsidR="007233C9" w:rsidRDefault="00000000">
      <w:pPr>
        <w:tabs>
          <w:tab w:val="left" w:pos="360"/>
          <w:tab w:val="left" w:pos="450"/>
          <w:tab w:val="left" w:pos="1080"/>
        </w:tabs>
        <w:spacing w:after="0" w:line="240" w:lineRule="auto"/>
        <w:ind w:right="217"/>
        <w:jc w:val="both"/>
        <w:rPr>
          <w:sz w:val="20"/>
          <w:szCs w:val="20"/>
          <w:highlight w:val="white"/>
        </w:rPr>
      </w:pPr>
      <w:r>
        <w:rPr>
          <w:sz w:val="20"/>
          <w:szCs w:val="20"/>
          <w:highlight w:val="white"/>
        </w:rPr>
        <w:t xml:space="preserve">Data Loader, Workflow &amp; Approvals, </w:t>
      </w:r>
      <w:r>
        <w:rPr>
          <w:sz w:val="20"/>
          <w:szCs w:val="20"/>
        </w:rPr>
        <w:t xml:space="preserve">B2B, </w:t>
      </w:r>
      <w:proofErr w:type="spellStart"/>
      <w:r>
        <w:rPr>
          <w:sz w:val="20"/>
          <w:szCs w:val="20"/>
        </w:rPr>
        <w:t>Cloudcraze</w:t>
      </w:r>
      <w:proofErr w:type="spellEnd"/>
      <w:r>
        <w:rPr>
          <w:sz w:val="20"/>
          <w:szCs w:val="20"/>
          <w:highlight w:val="white"/>
        </w:rPr>
        <w:t>, MuleSoft, Tableau, Reports, Custom Objects, Custom Tabs, Page layouts, Email Services, SOQL, SOSL, Sandbox, Force.com IDE.</w:t>
      </w:r>
    </w:p>
    <w:p w14:paraId="0EF32124" w14:textId="77777777" w:rsidR="007233C9" w:rsidRDefault="007233C9">
      <w:pPr>
        <w:tabs>
          <w:tab w:val="left" w:pos="360"/>
          <w:tab w:val="left" w:pos="450"/>
          <w:tab w:val="left" w:pos="1080"/>
        </w:tabs>
        <w:spacing w:after="0" w:line="240" w:lineRule="auto"/>
        <w:ind w:right="217"/>
        <w:jc w:val="both"/>
        <w:rPr>
          <w:color w:val="000000" w:themeColor="text1"/>
          <w:highlight w:val="white"/>
        </w:rPr>
      </w:pPr>
    </w:p>
    <w:p w14:paraId="204B0D3D"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Client:</w:t>
      </w:r>
      <w:r>
        <w:rPr>
          <w:b/>
          <w:color w:val="000000" w:themeColor="text1"/>
          <w:sz w:val="21"/>
          <w:szCs w:val="21"/>
        </w:rPr>
        <w:tab/>
        <w:t xml:space="preserve">Oklahoma State Dept of Health, Oklahoma City, OK.                              </w:t>
      </w:r>
      <w:r>
        <w:rPr>
          <w:b/>
          <w:color w:val="000000" w:themeColor="text1"/>
          <w:sz w:val="21"/>
          <w:szCs w:val="21"/>
        </w:rPr>
        <w:tab/>
      </w:r>
      <w:r>
        <w:rPr>
          <w:b/>
          <w:color w:val="000000" w:themeColor="text1"/>
          <w:sz w:val="21"/>
          <w:szCs w:val="21"/>
        </w:rPr>
        <w:tab/>
        <w:t xml:space="preserve">                Oct 2019 – Dec 2020</w:t>
      </w:r>
    </w:p>
    <w:p w14:paraId="7A47A89C"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Role:    Sr. Salesforce Developer</w:t>
      </w:r>
    </w:p>
    <w:p w14:paraId="2A1C6581" w14:textId="77777777" w:rsidR="007233C9" w:rsidRDefault="00000000">
      <w:pPr>
        <w:spacing w:before="6" w:after="0" w:line="240" w:lineRule="auto"/>
        <w:ind w:left="-360" w:right="217"/>
        <w:jc w:val="both"/>
        <w:rPr>
          <w:b/>
          <w:color w:val="000000" w:themeColor="text1"/>
          <w:sz w:val="21"/>
          <w:szCs w:val="21"/>
          <w:u w:val="single"/>
        </w:rPr>
      </w:pPr>
      <w:r>
        <w:rPr>
          <w:b/>
          <w:color w:val="000000" w:themeColor="text1"/>
          <w:sz w:val="21"/>
          <w:szCs w:val="21"/>
        </w:rPr>
        <w:t xml:space="preserve">       </w:t>
      </w:r>
      <w:r>
        <w:rPr>
          <w:b/>
          <w:color w:val="000000" w:themeColor="text1"/>
          <w:sz w:val="21"/>
          <w:szCs w:val="21"/>
          <w:u w:val="single"/>
        </w:rPr>
        <w:t>Roles &amp; Responsibilities:</w:t>
      </w:r>
    </w:p>
    <w:p w14:paraId="1E6ED105" w14:textId="77777777" w:rsidR="007233C9" w:rsidRDefault="00000000">
      <w:pPr>
        <w:numPr>
          <w:ilvl w:val="0"/>
          <w:numId w:val="7"/>
        </w:numPr>
        <w:spacing w:after="0" w:line="240" w:lineRule="auto"/>
        <w:ind w:right="217"/>
        <w:jc w:val="both"/>
        <w:rPr>
          <w:color w:val="000000"/>
          <w:sz w:val="20"/>
          <w:szCs w:val="20"/>
        </w:rPr>
      </w:pPr>
      <w:r>
        <w:rPr>
          <w:color w:val="000000"/>
          <w:sz w:val="20"/>
          <w:szCs w:val="20"/>
        </w:rPr>
        <w:t xml:space="preserve">Interacted with various business user groups to gather and </w:t>
      </w:r>
      <w:r>
        <w:rPr>
          <w:b/>
          <w:bCs/>
          <w:color w:val="000000"/>
          <w:sz w:val="20"/>
          <w:szCs w:val="20"/>
        </w:rPr>
        <w:t>document business and software requirements</w:t>
      </w:r>
      <w:r>
        <w:rPr>
          <w:color w:val="000000"/>
          <w:sz w:val="20"/>
          <w:szCs w:val="20"/>
        </w:rPr>
        <w:t xml:space="preserve"> for Salesforce implementation, ensuring a clear understanding of project objectives and functional needs.</w:t>
      </w:r>
    </w:p>
    <w:p w14:paraId="1C55676A" w14:textId="77777777" w:rsidR="007233C9" w:rsidRDefault="00000000">
      <w:pPr>
        <w:pStyle w:val="ListParagraph"/>
        <w:numPr>
          <w:ilvl w:val="0"/>
          <w:numId w:val="7"/>
        </w:numPr>
        <w:spacing w:after="0" w:line="240" w:lineRule="auto"/>
        <w:ind w:right="217"/>
        <w:jc w:val="both"/>
        <w:rPr>
          <w:color w:val="000000"/>
          <w:sz w:val="20"/>
          <w:szCs w:val="20"/>
        </w:rPr>
      </w:pPr>
      <w:r>
        <w:rPr>
          <w:color w:val="000000"/>
          <w:sz w:val="20"/>
          <w:szCs w:val="20"/>
        </w:rPr>
        <w:t xml:space="preserve">Developed </w:t>
      </w:r>
      <w:r>
        <w:rPr>
          <w:b/>
          <w:bCs/>
          <w:color w:val="000000"/>
          <w:sz w:val="20"/>
          <w:szCs w:val="20"/>
        </w:rPr>
        <w:t>Apex Classes, Controller Classes, and Apex Triggers</w:t>
      </w:r>
      <w:r>
        <w:rPr>
          <w:color w:val="000000"/>
          <w:sz w:val="20"/>
          <w:szCs w:val="20"/>
        </w:rPr>
        <w:t xml:space="preserve"> to implement custom business logic, enhancing system functionality and automating key business processes within the Salesforce platform.</w:t>
      </w:r>
    </w:p>
    <w:p w14:paraId="136D02A3" w14:textId="77777777" w:rsidR="007233C9" w:rsidRDefault="00000000">
      <w:pPr>
        <w:pStyle w:val="ListParagraph"/>
        <w:numPr>
          <w:ilvl w:val="0"/>
          <w:numId w:val="7"/>
        </w:numPr>
        <w:spacing w:after="0" w:line="240" w:lineRule="auto"/>
        <w:ind w:right="217"/>
        <w:jc w:val="both"/>
        <w:rPr>
          <w:color w:val="000000"/>
          <w:sz w:val="20"/>
          <w:szCs w:val="20"/>
        </w:rPr>
      </w:pPr>
      <w:r>
        <w:rPr>
          <w:color w:val="000000"/>
          <w:sz w:val="20"/>
          <w:szCs w:val="20"/>
        </w:rPr>
        <w:t xml:space="preserve">Migrated large volumes of data from external sources by performing </w:t>
      </w:r>
      <w:r>
        <w:rPr>
          <w:b/>
          <w:bCs/>
          <w:color w:val="000000"/>
          <w:sz w:val="20"/>
          <w:szCs w:val="20"/>
        </w:rPr>
        <w:t>insert, delete, and export</w:t>
      </w:r>
      <w:r>
        <w:rPr>
          <w:color w:val="000000"/>
          <w:sz w:val="20"/>
          <w:szCs w:val="20"/>
        </w:rPr>
        <w:t xml:space="preserve"> operations while ensuring data integrity and accuracy during the transfer.</w:t>
      </w:r>
    </w:p>
    <w:p w14:paraId="580AD25F" w14:textId="77777777" w:rsidR="007233C9" w:rsidRDefault="00000000">
      <w:pPr>
        <w:pStyle w:val="ListParagraph"/>
        <w:numPr>
          <w:ilvl w:val="0"/>
          <w:numId w:val="7"/>
        </w:numPr>
        <w:spacing w:after="0" w:line="240" w:lineRule="auto"/>
        <w:ind w:right="217"/>
        <w:jc w:val="both"/>
        <w:rPr>
          <w:sz w:val="20"/>
          <w:szCs w:val="20"/>
        </w:rPr>
      </w:pPr>
      <w:r>
        <w:rPr>
          <w:color w:val="000000"/>
          <w:sz w:val="20"/>
          <w:szCs w:val="20"/>
        </w:rPr>
        <w:t xml:space="preserve">Utilized the </w:t>
      </w:r>
      <w:r>
        <w:rPr>
          <w:b/>
          <w:bCs/>
          <w:color w:val="000000"/>
          <w:sz w:val="20"/>
          <w:szCs w:val="20"/>
        </w:rPr>
        <w:t>Force.com developer toolkit, including Apex, Visualforce pages, and custom logic</w:t>
      </w:r>
      <w:r>
        <w:rPr>
          <w:color w:val="000000"/>
          <w:sz w:val="20"/>
          <w:szCs w:val="20"/>
        </w:rPr>
        <w:t>, to design and develop scalable and efficient Salesforce applications tailored to business requirements.</w:t>
      </w:r>
      <w:r>
        <w:rPr>
          <w:color w:val="000000"/>
          <w:sz w:val="20"/>
          <w:szCs w:val="20"/>
          <w:lang w:val="en-US"/>
        </w:rPr>
        <w:t xml:space="preserve"> </w:t>
      </w:r>
    </w:p>
    <w:p w14:paraId="32357854" w14:textId="77777777" w:rsidR="007233C9" w:rsidRDefault="00000000">
      <w:pPr>
        <w:pStyle w:val="ListParagraph"/>
        <w:numPr>
          <w:ilvl w:val="0"/>
          <w:numId w:val="7"/>
        </w:numPr>
        <w:spacing w:after="0" w:line="240" w:lineRule="auto"/>
        <w:ind w:right="217"/>
        <w:jc w:val="both"/>
        <w:rPr>
          <w:sz w:val="20"/>
          <w:szCs w:val="20"/>
        </w:rPr>
      </w:pPr>
      <w:r>
        <w:rPr>
          <w:sz w:val="20"/>
          <w:szCs w:val="20"/>
        </w:rPr>
        <w:lastRenderedPageBreak/>
        <w:t>Designed Health Cloud customizations for patient intake forms and care plan tracking.</w:t>
      </w:r>
      <w:r>
        <w:rPr>
          <w:sz w:val="20"/>
          <w:szCs w:val="20"/>
          <w:lang w:val="en-US"/>
        </w:rPr>
        <w:t xml:space="preserve"> </w:t>
      </w:r>
      <w:r>
        <w:rPr>
          <w:sz w:val="20"/>
          <w:szCs w:val="20"/>
        </w:rPr>
        <w:t>Integrated third-party EHR systems via HL7-compatible APIs for synchronized patient records.</w:t>
      </w:r>
    </w:p>
    <w:p w14:paraId="485604FC" w14:textId="77777777" w:rsidR="007233C9" w:rsidRDefault="00000000">
      <w:pPr>
        <w:pStyle w:val="ListParagraph"/>
        <w:numPr>
          <w:ilvl w:val="0"/>
          <w:numId w:val="7"/>
        </w:numPr>
        <w:spacing w:after="0" w:line="240" w:lineRule="auto"/>
        <w:ind w:right="217"/>
        <w:jc w:val="both"/>
        <w:rPr>
          <w:color w:val="000000"/>
          <w:sz w:val="20"/>
          <w:szCs w:val="20"/>
        </w:rPr>
      </w:pPr>
      <w:r>
        <w:rPr>
          <w:sz w:val="20"/>
          <w:szCs w:val="20"/>
        </w:rPr>
        <w:t>Created case milestones and escalation rules for timely tracking of high-priority public health cases.</w:t>
      </w:r>
      <w:r>
        <w:rPr>
          <w:sz w:val="20"/>
          <w:szCs w:val="20"/>
          <w:lang w:val="en-US"/>
        </w:rPr>
        <w:t xml:space="preserve"> </w:t>
      </w:r>
      <w:r>
        <w:rPr>
          <w:sz w:val="20"/>
          <w:szCs w:val="20"/>
        </w:rPr>
        <w:t>Implemented Surveys in Experience Cloud for public health assessments and community feedback.</w:t>
      </w:r>
      <w:r>
        <w:rPr>
          <w:sz w:val="20"/>
          <w:szCs w:val="20"/>
          <w:lang w:val="en-US"/>
        </w:rPr>
        <w:t xml:space="preserve"> </w:t>
      </w:r>
      <w:r>
        <w:rPr>
          <w:sz w:val="20"/>
          <w:szCs w:val="20"/>
        </w:rPr>
        <w:t>Configured Health Cloud console with custom components for healthcare staff efficiency.</w:t>
      </w:r>
      <w:r>
        <w:rPr>
          <w:rFonts w:ascii="SimSun" w:eastAsia="SimSun" w:hAnsi="SimSun" w:cs="SimSun" w:hint="eastAsia"/>
          <w:sz w:val="20"/>
          <w:szCs w:val="20"/>
        </w:rPr>
        <w:t xml:space="preserve">  </w:t>
      </w:r>
    </w:p>
    <w:p w14:paraId="270A028D" w14:textId="77777777" w:rsidR="007233C9" w:rsidRDefault="00000000">
      <w:pPr>
        <w:pStyle w:val="ListParagraph"/>
        <w:numPr>
          <w:ilvl w:val="0"/>
          <w:numId w:val="7"/>
        </w:numPr>
        <w:spacing w:after="0" w:line="240" w:lineRule="auto"/>
        <w:ind w:right="217"/>
        <w:jc w:val="both"/>
        <w:rPr>
          <w:color w:val="000000"/>
          <w:sz w:val="20"/>
          <w:szCs w:val="20"/>
        </w:rPr>
      </w:pPr>
      <w:r>
        <w:rPr>
          <w:color w:val="000000"/>
          <w:sz w:val="20"/>
          <w:szCs w:val="20"/>
        </w:rPr>
        <w:t>Created and maintained the Salesforce Partner Community to facilitate collaboration between partners, allowing seamless communication, idea sharing, and efficient case issue management.</w:t>
      </w:r>
    </w:p>
    <w:p w14:paraId="4610AE3E" w14:textId="77777777" w:rsidR="007233C9" w:rsidRDefault="00000000">
      <w:pPr>
        <w:pStyle w:val="ListParagraph"/>
        <w:numPr>
          <w:ilvl w:val="0"/>
          <w:numId w:val="7"/>
        </w:numPr>
        <w:spacing w:after="0" w:line="240" w:lineRule="auto"/>
        <w:ind w:right="217"/>
        <w:jc w:val="both"/>
        <w:rPr>
          <w:color w:val="000000"/>
          <w:sz w:val="20"/>
          <w:szCs w:val="20"/>
        </w:rPr>
      </w:pPr>
      <w:r>
        <w:rPr>
          <w:color w:val="000000"/>
          <w:sz w:val="20"/>
          <w:szCs w:val="20"/>
        </w:rPr>
        <w:t xml:space="preserve">Configured Salesforce features such as </w:t>
      </w:r>
      <w:r>
        <w:rPr>
          <w:b/>
          <w:bCs/>
          <w:color w:val="000000"/>
          <w:sz w:val="20"/>
          <w:szCs w:val="20"/>
        </w:rPr>
        <w:t>picklists, dependent picklists, lookups, master-detail relationships, validation rules,</w:t>
      </w:r>
      <w:r>
        <w:rPr>
          <w:color w:val="000000"/>
          <w:sz w:val="20"/>
          <w:szCs w:val="20"/>
        </w:rPr>
        <w:t xml:space="preserve"> and formula fields to optimize data structure and user interaction with custom objects.</w:t>
      </w:r>
    </w:p>
    <w:p w14:paraId="08F96442" w14:textId="77777777" w:rsidR="007233C9" w:rsidRDefault="00000000">
      <w:pPr>
        <w:pStyle w:val="ListParagraph"/>
        <w:numPr>
          <w:ilvl w:val="0"/>
          <w:numId w:val="7"/>
        </w:numPr>
        <w:spacing w:after="0" w:line="240" w:lineRule="auto"/>
        <w:ind w:right="217"/>
        <w:jc w:val="both"/>
        <w:rPr>
          <w:color w:val="000000"/>
          <w:sz w:val="20"/>
          <w:szCs w:val="20"/>
        </w:rPr>
      </w:pPr>
      <w:r>
        <w:rPr>
          <w:color w:val="000000"/>
          <w:sz w:val="20"/>
          <w:szCs w:val="20"/>
        </w:rPr>
        <w:t xml:space="preserve">Managed security and data access by customizing </w:t>
      </w:r>
      <w:r>
        <w:rPr>
          <w:b/>
          <w:bCs/>
          <w:color w:val="000000"/>
          <w:sz w:val="20"/>
          <w:szCs w:val="20"/>
        </w:rPr>
        <w:t>user roles, role hierarchies, profiles, and sharing settings</w:t>
      </w:r>
      <w:r>
        <w:rPr>
          <w:color w:val="000000"/>
          <w:sz w:val="20"/>
          <w:szCs w:val="20"/>
        </w:rPr>
        <w:t>, ensuring that sensitive information is accessible only to authorized users.</w:t>
      </w:r>
    </w:p>
    <w:p w14:paraId="6287E262" w14:textId="77777777" w:rsidR="007233C9" w:rsidRDefault="00000000">
      <w:pPr>
        <w:pStyle w:val="ListParagraph"/>
        <w:numPr>
          <w:ilvl w:val="0"/>
          <w:numId w:val="7"/>
        </w:numPr>
        <w:spacing w:after="0" w:line="240" w:lineRule="auto"/>
        <w:ind w:right="217"/>
        <w:jc w:val="both"/>
        <w:rPr>
          <w:b/>
          <w:bCs/>
          <w:color w:val="000000"/>
          <w:sz w:val="20"/>
          <w:szCs w:val="20"/>
        </w:rPr>
      </w:pPr>
      <w:r>
        <w:rPr>
          <w:color w:val="000000"/>
          <w:sz w:val="20"/>
          <w:szCs w:val="20"/>
        </w:rPr>
        <w:t xml:space="preserve">Designed and implemented </w:t>
      </w:r>
      <w:r>
        <w:rPr>
          <w:b/>
          <w:bCs/>
          <w:color w:val="000000"/>
          <w:sz w:val="20"/>
          <w:szCs w:val="20"/>
        </w:rPr>
        <w:t>Salesforce Sales Cloud and Service Cloud</w:t>
      </w:r>
      <w:r>
        <w:rPr>
          <w:color w:val="000000"/>
          <w:sz w:val="20"/>
          <w:szCs w:val="20"/>
        </w:rPr>
        <w:t xml:space="preserve">, incorporating features like opportunity </w:t>
      </w:r>
      <w:r>
        <w:rPr>
          <w:b/>
          <w:bCs/>
          <w:color w:val="000000"/>
          <w:sz w:val="20"/>
          <w:szCs w:val="20"/>
        </w:rPr>
        <w:t>management, case management, entitlement management, partner portals, and high-volume customer portals to enhance customer relationship management.</w:t>
      </w:r>
    </w:p>
    <w:p w14:paraId="1204C277" w14:textId="77777777" w:rsidR="007233C9" w:rsidRDefault="00000000">
      <w:pPr>
        <w:pStyle w:val="ListParagraph"/>
        <w:numPr>
          <w:ilvl w:val="0"/>
          <w:numId w:val="7"/>
        </w:numPr>
        <w:spacing w:after="0" w:line="240" w:lineRule="auto"/>
        <w:ind w:right="217"/>
        <w:jc w:val="both"/>
        <w:rPr>
          <w:color w:val="000000"/>
          <w:sz w:val="20"/>
          <w:szCs w:val="20"/>
        </w:rPr>
      </w:pPr>
      <w:r>
        <w:rPr>
          <w:color w:val="000000"/>
          <w:sz w:val="20"/>
          <w:szCs w:val="20"/>
        </w:rPr>
        <w:t xml:space="preserve">Led and supported extensive data migration activities from multiple legacy systems to Salesforce by mapping data structures, executing seamless transfers, and ensuring compatibility with Salesforce objects and fields. </w:t>
      </w:r>
    </w:p>
    <w:p w14:paraId="5BA5022E" w14:textId="77777777" w:rsidR="007233C9" w:rsidRDefault="00000000">
      <w:pPr>
        <w:pStyle w:val="ListParagraph"/>
        <w:numPr>
          <w:ilvl w:val="0"/>
          <w:numId w:val="7"/>
        </w:numPr>
        <w:spacing w:after="0" w:line="240" w:lineRule="auto"/>
        <w:ind w:right="217"/>
        <w:jc w:val="both"/>
        <w:rPr>
          <w:b/>
          <w:bCs/>
          <w:color w:val="000000"/>
          <w:sz w:val="20"/>
          <w:szCs w:val="20"/>
        </w:rPr>
      </w:pPr>
      <w:r>
        <w:rPr>
          <w:color w:val="000000"/>
          <w:sz w:val="20"/>
          <w:szCs w:val="20"/>
        </w:rPr>
        <w:t xml:space="preserve">Conducted training sessions for </w:t>
      </w:r>
      <w:r>
        <w:rPr>
          <w:b/>
          <w:bCs/>
          <w:color w:val="000000"/>
          <w:sz w:val="20"/>
          <w:szCs w:val="20"/>
        </w:rPr>
        <w:t>UAT users</w:t>
      </w:r>
      <w:r>
        <w:rPr>
          <w:color w:val="000000"/>
          <w:sz w:val="20"/>
          <w:szCs w:val="20"/>
        </w:rPr>
        <w:t xml:space="preserve"> on Salesforce Knowledge applications, developed custom feedback reports, and provided ongoing support to end-users by resolving </w:t>
      </w:r>
      <w:r>
        <w:rPr>
          <w:b/>
          <w:bCs/>
          <w:color w:val="000000"/>
          <w:sz w:val="20"/>
          <w:szCs w:val="20"/>
        </w:rPr>
        <w:t>issues, generating reports, and ensuring smooth adoption of the system.</w:t>
      </w:r>
    </w:p>
    <w:p w14:paraId="64518C54" w14:textId="77777777" w:rsidR="007233C9" w:rsidRDefault="007233C9">
      <w:pPr>
        <w:spacing w:line="240" w:lineRule="auto"/>
        <w:ind w:right="217"/>
        <w:jc w:val="both"/>
        <w:rPr>
          <w:b/>
        </w:rPr>
      </w:pPr>
    </w:p>
    <w:p w14:paraId="278168C1" w14:textId="77777777" w:rsidR="007233C9" w:rsidRDefault="00000000">
      <w:pPr>
        <w:spacing w:line="240" w:lineRule="auto"/>
        <w:ind w:right="217"/>
        <w:jc w:val="both"/>
      </w:pPr>
      <w:r>
        <w:rPr>
          <w:b/>
          <w:sz w:val="21"/>
          <w:szCs w:val="21"/>
        </w:rPr>
        <w:t>Environment</w:t>
      </w:r>
      <w:r>
        <w:rPr>
          <w:b/>
        </w:rPr>
        <w:t>:</w:t>
      </w:r>
      <w:r>
        <w:t xml:space="preserve"> </w:t>
      </w:r>
      <w:r>
        <w:rPr>
          <w:sz w:val="20"/>
          <w:szCs w:val="20"/>
        </w:rPr>
        <w:t>Salesforce.com, Force.com, Apex Classes, Apex Triggers, Apex Controllers, Visualforce Pages, Eclipse, SOQL, SOSL, Service Cloud, Sales Cloud, Chatter, Data Loader, Data Migration, Page layouts, Roles, Custom Objects, Pick lists, Email alerts, Oracle.</w:t>
      </w:r>
    </w:p>
    <w:p w14:paraId="2A9C7FB8" w14:textId="77777777" w:rsidR="007233C9" w:rsidRDefault="007233C9">
      <w:pPr>
        <w:tabs>
          <w:tab w:val="left" w:pos="450"/>
          <w:tab w:val="left" w:pos="990"/>
          <w:tab w:val="left" w:pos="1080"/>
        </w:tabs>
        <w:spacing w:after="0" w:line="240" w:lineRule="auto"/>
        <w:ind w:left="270" w:right="217"/>
        <w:jc w:val="both"/>
        <w:rPr>
          <w:color w:val="000000" w:themeColor="text1"/>
        </w:rPr>
      </w:pPr>
    </w:p>
    <w:p w14:paraId="50DC73E2"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Client: Macy’s, New York, NY.</w:t>
      </w:r>
      <w:r>
        <w:rPr>
          <w:b/>
          <w:color w:val="000000" w:themeColor="text1"/>
          <w:sz w:val="21"/>
          <w:szCs w:val="21"/>
        </w:rPr>
        <w:tab/>
      </w:r>
      <w:r>
        <w:rPr>
          <w:b/>
          <w:color w:val="000000" w:themeColor="text1"/>
          <w:sz w:val="21"/>
          <w:szCs w:val="21"/>
        </w:rPr>
        <w:tab/>
      </w:r>
      <w:r>
        <w:rPr>
          <w:b/>
          <w:color w:val="000000" w:themeColor="text1"/>
          <w:sz w:val="21"/>
          <w:szCs w:val="21"/>
        </w:rPr>
        <w:tab/>
      </w:r>
      <w:r>
        <w:rPr>
          <w:b/>
          <w:color w:val="000000" w:themeColor="text1"/>
          <w:sz w:val="21"/>
          <w:szCs w:val="21"/>
        </w:rPr>
        <w:tab/>
      </w:r>
      <w:r>
        <w:rPr>
          <w:b/>
          <w:color w:val="000000" w:themeColor="text1"/>
          <w:sz w:val="21"/>
          <w:szCs w:val="21"/>
        </w:rPr>
        <w:tab/>
        <w:t xml:space="preserve">                                                            Sep 2018 – Sep 2019</w:t>
      </w:r>
    </w:p>
    <w:p w14:paraId="34568E3A"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Role: Salesforce Developer.</w:t>
      </w:r>
    </w:p>
    <w:p w14:paraId="779B1AD6" w14:textId="77777777" w:rsidR="007233C9" w:rsidRDefault="00000000">
      <w:pPr>
        <w:spacing w:before="6" w:after="0" w:line="240" w:lineRule="auto"/>
        <w:ind w:right="217"/>
        <w:jc w:val="both"/>
        <w:rPr>
          <w:b/>
          <w:sz w:val="21"/>
          <w:szCs w:val="21"/>
          <w:u w:val="single"/>
        </w:rPr>
      </w:pPr>
      <w:r>
        <w:rPr>
          <w:b/>
          <w:sz w:val="21"/>
          <w:szCs w:val="21"/>
          <w:u w:val="single"/>
        </w:rPr>
        <w:t>Roles &amp; Responsibilities:</w:t>
      </w:r>
    </w:p>
    <w:p w14:paraId="146186CB"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rPr>
        <w:t xml:space="preserve">Involved in </w:t>
      </w:r>
      <w:r>
        <w:rPr>
          <w:b/>
          <w:bCs/>
          <w:color w:val="000000"/>
          <w:sz w:val="20"/>
          <w:szCs w:val="20"/>
        </w:rPr>
        <w:t>End-to-End development</w:t>
      </w:r>
      <w:r>
        <w:rPr>
          <w:color w:val="000000"/>
          <w:sz w:val="20"/>
          <w:szCs w:val="20"/>
        </w:rPr>
        <w:t xml:space="preserve">, design and requirement Analysis. </w:t>
      </w:r>
    </w:p>
    <w:p w14:paraId="7C7CE7BE" w14:textId="77777777" w:rsidR="007233C9" w:rsidRDefault="00000000">
      <w:pPr>
        <w:spacing w:after="0" w:line="240" w:lineRule="auto"/>
        <w:ind w:left="720" w:right="217"/>
        <w:jc w:val="both"/>
        <w:rPr>
          <w:color w:val="000000"/>
          <w:sz w:val="20"/>
          <w:szCs w:val="20"/>
          <w:lang w:val="en-US"/>
        </w:rPr>
      </w:pPr>
      <w:r>
        <w:rPr>
          <w:color w:val="000000"/>
          <w:sz w:val="20"/>
          <w:szCs w:val="20"/>
          <w:lang w:val="en-US"/>
        </w:rPr>
        <w:t xml:space="preserve"> Engaged in end-to-end development, design, and requirement analysis by collaborating with stakeholders to gather business needs, define technical specifications, and ensure seamless implementation.</w:t>
      </w:r>
    </w:p>
    <w:p w14:paraId="5ED36799"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Customized and configured Salesforce by creating </w:t>
      </w:r>
      <w:r>
        <w:rPr>
          <w:b/>
          <w:bCs/>
          <w:color w:val="000000"/>
          <w:sz w:val="20"/>
          <w:szCs w:val="20"/>
          <w:lang w:val="en-US"/>
        </w:rPr>
        <w:t>content objects, custom objects, fields, validation rules, reports, and page layouts</w:t>
      </w:r>
      <w:r>
        <w:rPr>
          <w:color w:val="000000"/>
          <w:sz w:val="20"/>
          <w:szCs w:val="20"/>
          <w:lang w:val="en-US"/>
        </w:rPr>
        <w:t xml:space="preserve"> to enhance data management and user experience.</w:t>
      </w:r>
    </w:p>
    <w:p w14:paraId="6F3A30EC" w14:textId="77777777" w:rsidR="007233C9" w:rsidRDefault="00000000">
      <w:pPr>
        <w:numPr>
          <w:ilvl w:val="0"/>
          <w:numId w:val="6"/>
        </w:numPr>
        <w:spacing w:after="0" w:line="240" w:lineRule="auto"/>
        <w:ind w:left="720" w:right="217" w:hanging="360"/>
        <w:jc w:val="both"/>
        <w:rPr>
          <w:sz w:val="20"/>
          <w:szCs w:val="20"/>
        </w:rPr>
      </w:pPr>
      <w:r>
        <w:rPr>
          <w:color w:val="000000"/>
          <w:sz w:val="20"/>
          <w:szCs w:val="20"/>
          <w:lang w:val="en-US"/>
        </w:rPr>
        <w:t xml:space="preserve">Developed and maintained </w:t>
      </w:r>
      <w:r>
        <w:rPr>
          <w:b/>
          <w:bCs/>
          <w:color w:val="000000"/>
          <w:sz w:val="20"/>
          <w:szCs w:val="20"/>
          <w:lang w:val="en-US"/>
        </w:rPr>
        <w:t>Visualforce pages, Apex controllers, Apex triggers, workflows, email alerts, workflow templates, field updates, and approval processes</w:t>
      </w:r>
      <w:r>
        <w:rPr>
          <w:color w:val="000000"/>
          <w:sz w:val="20"/>
          <w:szCs w:val="20"/>
          <w:lang w:val="en-US"/>
        </w:rPr>
        <w:t xml:space="preserve"> to streamline business automation and optimize system functionality. </w:t>
      </w:r>
    </w:p>
    <w:p w14:paraId="2673AD7F" w14:textId="77777777" w:rsidR="007233C9" w:rsidRDefault="00000000">
      <w:pPr>
        <w:numPr>
          <w:ilvl w:val="0"/>
          <w:numId w:val="6"/>
        </w:numPr>
        <w:spacing w:after="0" w:line="240" w:lineRule="auto"/>
        <w:ind w:left="720" w:right="217" w:hanging="360"/>
        <w:jc w:val="both"/>
        <w:rPr>
          <w:sz w:val="20"/>
          <w:szCs w:val="20"/>
        </w:rPr>
      </w:pPr>
      <w:r>
        <w:rPr>
          <w:sz w:val="20"/>
          <w:szCs w:val="20"/>
        </w:rPr>
        <w:t>Developed dynamic dashboards for sales performance tracking by product line and region.</w:t>
      </w:r>
      <w:r>
        <w:rPr>
          <w:sz w:val="20"/>
          <w:szCs w:val="20"/>
          <w:lang w:val="en-US"/>
        </w:rPr>
        <w:t xml:space="preserve"> </w:t>
      </w:r>
    </w:p>
    <w:p w14:paraId="3ED39A02" w14:textId="77777777" w:rsidR="007233C9" w:rsidRDefault="00000000">
      <w:pPr>
        <w:numPr>
          <w:ilvl w:val="0"/>
          <w:numId w:val="6"/>
        </w:numPr>
        <w:spacing w:after="0" w:line="240" w:lineRule="auto"/>
        <w:ind w:left="720" w:right="217" w:hanging="360"/>
        <w:jc w:val="both"/>
        <w:rPr>
          <w:sz w:val="20"/>
          <w:szCs w:val="20"/>
        </w:rPr>
      </w:pPr>
      <w:r>
        <w:rPr>
          <w:sz w:val="20"/>
          <w:szCs w:val="20"/>
        </w:rPr>
        <w:t>Automated customer loyalty processes using Flows and custom objects linked with marketing campaigns.</w:t>
      </w:r>
      <w:r>
        <w:rPr>
          <w:sz w:val="20"/>
          <w:szCs w:val="20"/>
          <w:lang w:val="en-US"/>
        </w:rPr>
        <w:t xml:space="preserve"> </w:t>
      </w:r>
    </w:p>
    <w:p w14:paraId="56C81365" w14:textId="77777777" w:rsidR="007233C9" w:rsidRDefault="00000000">
      <w:pPr>
        <w:numPr>
          <w:ilvl w:val="0"/>
          <w:numId w:val="6"/>
        </w:numPr>
        <w:spacing w:after="0" w:line="240" w:lineRule="auto"/>
        <w:ind w:left="720" w:right="217" w:hanging="360"/>
        <w:jc w:val="both"/>
        <w:rPr>
          <w:color w:val="000000"/>
          <w:sz w:val="20"/>
          <w:szCs w:val="20"/>
          <w:lang w:val="en-US"/>
        </w:rPr>
      </w:pPr>
      <w:r>
        <w:rPr>
          <w:sz w:val="20"/>
          <w:szCs w:val="20"/>
        </w:rPr>
        <w:t>Integrated POS systems with Salesforce for unified customer view using RESTful APIs.</w:t>
      </w:r>
      <w:r>
        <w:rPr>
          <w:sz w:val="20"/>
          <w:szCs w:val="20"/>
          <w:lang w:val="en-US"/>
        </w:rPr>
        <w:t xml:space="preserve"> </w:t>
      </w:r>
      <w:r>
        <w:rPr>
          <w:sz w:val="20"/>
          <w:szCs w:val="20"/>
        </w:rPr>
        <w:t>Implemented Territory Management for sales hierarchies and lead routing optimization.</w:t>
      </w:r>
      <w:r>
        <w:rPr>
          <w:sz w:val="20"/>
          <w:szCs w:val="20"/>
          <w:lang w:val="en-US"/>
        </w:rPr>
        <w:t xml:space="preserve"> </w:t>
      </w:r>
      <w:r>
        <w:rPr>
          <w:sz w:val="20"/>
          <w:szCs w:val="20"/>
        </w:rPr>
        <w:t>Supported B2B Commerce enhancements using Salesforce CMS and Site.com page layouts.</w:t>
      </w:r>
      <w:r>
        <w:rPr>
          <w:rFonts w:ascii="SimSun" w:eastAsia="SimSun" w:hAnsi="SimSun" w:cs="SimSun" w:hint="eastAsia"/>
          <w:sz w:val="20"/>
          <w:szCs w:val="20"/>
        </w:rPr>
        <w:t xml:space="preserve">  </w:t>
      </w:r>
    </w:p>
    <w:p w14:paraId="549CED45"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Managed data migration using Data Loader by ensuring accurate extraction, transformation, and loading of records while maintaining data integrity across different environments.</w:t>
      </w:r>
    </w:p>
    <w:p w14:paraId="23475945"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Designed and developed site pages using </w:t>
      </w:r>
      <w:r>
        <w:rPr>
          <w:b/>
          <w:bCs/>
          <w:color w:val="000000"/>
          <w:sz w:val="20"/>
          <w:szCs w:val="20"/>
          <w:lang w:val="en-US"/>
        </w:rPr>
        <w:t>Site.com</w:t>
      </w:r>
      <w:r>
        <w:rPr>
          <w:color w:val="000000"/>
          <w:sz w:val="20"/>
          <w:szCs w:val="20"/>
          <w:lang w:val="en-US"/>
        </w:rPr>
        <w:t xml:space="preserve"> while implementing test classes to achieve necessary code coverage for smooth deployments and compliance with best practices.</w:t>
      </w:r>
    </w:p>
    <w:p w14:paraId="03386072"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Deployed applications and updates to</w:t>
      </w:r>
      <w:r>
        <w:rPr>
          <w:b/>
          <w:bCs/>
          <w:color w:val="000000"/>
          <w:sz w:val="20"/>
          <w:szCs w:val="20"/>
          <w:lang w:val="en-US"/>
        </w:rPr>
        <w:t xml:space="preserve"> SIT, UAT sandboxes</w:t>
      </w:r>
      <w:r>
        <w:rPr>
          <w:color w:val="000000"/>
          <w:sz w:val="20"/>
          <w:szCs w:val="20"/>
          <w:lang w:val="en-US"/>
        </w:rPr>
        <w:t>, and production using Change Sets while coordinating with testing teams to validate functionality and ensure successful go-live transitions.</w:t>
      </w:r>
    </w:p>
    <w:p w14:paraId="24D8A79E"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Created, executed, and validated test cases and scenarios at various stages of the testing lifecycle, logged defects with detailed documentation, and attached supporting evidence in Quality Center to ensure high-quality deliverables.</w:t>
      </w:r>
    </w:p>
    <w:p w14:paraId="26A326B4"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 Acted as a key point of communication between </w:t>
      </w:r>
      <w:r>
        <w:rPr>
          <w:b/>
          <w:bCs/>
          <w:color w:val="000000"/>
          <w:sz w:val="20"/>
          <w:szCs w:val="20"/>
          <w:lang w:val="en-US"/>
        </w:rPr>
        <w:t xml:space="preserve">clients, business analysts, testing teams, and offshore teams </w:t>
      </w:r>
      <w:r>
        <w:rPr>
          <w:color w:val="000000"/>
          <w:sz w:val="20"/>
          <w:szCs w:val="20"/>
          <w:lang w:val="en-US"/>
        </w:rPr>
        <w:t>by facilitating discussions, resolving queries, and ensuring alignment with project objectives.</w:t>
      </w:r>
    </w:p>
    <w:p w14:paraId="5C108AC0"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Implemented </w:t>
      </w:r>
      <w:r>
        <w:rPr>
          <w:b/>
          <w:bCs/>
          <w:color w:val="000000"/>
          <w:sz w:val="20"/>
          <w:szCs w:val="20"/>
          <w:lang w:val="en-US"/>
        </w:rPr>
        <w:t>Apex triggers</w:t>
      </w:r>
      <w:r>
        <w:rPr>
          <w:color w:val="000000"/>
          <w:sz w:val="20"/>
          <w:szCs w:val="20"/>
          <w:lang w:val="en-US"/>
        </w:rPr>
        <w:t xml:space="preserve"> to validate and enforce security measures, such as ensuring file attachments are encrypted using the </w:t>
      </w:r>
      <w:r>
        <w:rPr>
          <w:b/>
          <w:bCs/>
          <w:color w:val="000000"/>
          <w:sz w:val="20"/>
          <w:szCs w:val="20"/>
          <w:lang w:val="en-US"/>
        </w:rPr>
        <w:t>VSF encryption tool</w:t>
      </w:r>
      <w:r>
        <w:rPr>
          <w:color w:val="000000"/>
          <w:sz w:val="20"/>
          <w:szCs w:val="20"/>
          <w:lang w:val="en-US"/>
        </w:rPr>
        <w:t>, thereby enhancing data protection and compliance.</w:t>
      </w:r>
    </w:p>
    <w:p w14:paraId="01A7CCE8"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Analyzed data trends by acquiring information from primary and secondary sources, developing reports, creating dashboards, identifying data gaps, improving data quality, and generating insights to forecast registrations and business trends.</w:t>
      </w:r>
    </w:p>
    <w:p w14:paraId="1D6C9C00" w14:textId="77777777" w:rsidR="007233C9" w:rsidRDefault="007233C9">
      <w:pPr>
        <w:spacing w:after="0" w:line="240" w:lineRule="auto"/>
        <w:ind w:left="720" w:right="217"/>
        <w:jc w:val="both"/>
        <w:rPr>
          <w:color w:val="000000"/>
          <w:sz w:val="20"/>
          <w:szCs w:val="20"/>
        </w:rPr>
      </w:pPr>
    </w:p>
    <w:p w14:paraId="6AA97CEC" w14:textId="77777777" w:rsidR="007233C9" w:rsidRDefault="00000000">
      <w:pPr>
        <w:spacing w:line="240" w:lineRule="auto"/>
        <w:ind w:right="217"/>
        <w:jc w:val="both"/>
      </w:pPr>
      <w:r>
        <w:rPr>
          <w:b/>
          <w:color w:val="000000"/>
          <w:sz w:val="21"/>
          <w:szCs w:val="21"/>
        </w:rPr>
        <w:t>Environment</w:t>
      </w:r>
      <w:r>
        <w:rPr>
          <w:b/>
          <w:color w:val="000000"/>
        </w:rPr>
        <w:t>:</w:t>
      </w:r>
      <w:r>
        <w:rPr>
          <w:color w:val="000000"/>
        </w:rPr>
        <w:t xml:space="preserve"> </w:t>
      </w:r>
      <w:r>
        <w:rPr>
          <w:color w:val="000000"/>
          <w:sz w:val="20"/>
          <w:szCs w:val="20"/>
        </w:rPr>
        <w:t>Saleforce.com platform, Apex, Visualforce, Salesforce.com Data Loader, Workflow &amp; Approvals, Reports, Custom Objects, Custom Tabs, Email Services, HTML, Java Script, Java, Web Services, WSDL, Sandbox, Eclipse IDE Plug-in.</w:t>
      </w:r>
    </w:p>
    <w:p w14:paraId="032A55AC"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lastRenderedPageBreak/>
        <w:t>Client: American International Group, Miami, FL.</w:t>
      </w:r>
      <w:r>
        <w:rPr>
          <w:b/>
          <w:color w:val="000000" w:themeColor="text1"/>
          <w:sz w:val="21"/>
          <w:szCs w:val="21"/>
        </w:rPr>
        <w:tab/>
      </w:r>
      <w:r>
        <w:rPr>
          <w:b/>
          <w:color w:val="000000" w:themeColor="text1"/>
          <w:sz w:val="21"/>
          <w:szCs w:val="21"/>
        </w:rPr>
        <w:tab/>
      </w:r>
      <w:r>
        <w:rPr>
          <w:b/>
          <w:color w:val="000000" w:themeColor="text1"/>
          <w:sz w:val="21"/>
          <w:szCs w:val="21"/>
        </w:rPr>
        <w:tab/>
      </w:r>
      <w:r>
        <w:rPr>
          <w:b/>
          <w:color w:val="000000" w:themeColor="text1"/>
          <w:sz w:val="21"/>
          <w:szCs w:val="21"/>
        </w:rPr>
        <w:tab/>
      </w:r>
      <w:r>
        <w:rPr>
          <w:b/>
          <w:color w:val="000000" w:themeColor="text1"/>
          <w:sz w:val="21"/>
          <w:szCs w:val="21"/>
        </w:rPr>
        <w:tab/>
      </w:r>
      <w:r>
        <w:rPr>
          <w:b/>
          <w:color w:val="000000" w:themeColor="text1"/>
          <w:sz w:val="21"/>
          <w:szCs w:val="21"/>
        </w:rPr>
        <w:tab/>
        <w:t xml:space="preserve">  Apr 2017– Aug 2018</w:t>
      </w:r>
    </w:p>
    <w:p w14:paraId="0A2560E2"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Domain: Insurance</w:t>
      </w:r>
    </w:p>
    <w:p w14:paraId="570276D3"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Role: Java Developer.</w:t>
      </w:r>
    </w:p>
    <w:p w14:paraId="14955A62" w14:textId="77777777" w:rsidR="007233C9" w:rsidRDefault="00000000">
      <w:pPr>
        <w:spacing w:before="6" w:after="0" w:line="240" w:lineRule="auto"/>
        <w:ind w:right="217"/>
        <w:jc w:val="both"/>
        <w:rPr>
          <w:b/>
          <w:sz w:val="21"/>
          <w:szCs w:val="21"/>
          <w:u w:val="single"/>
        </w:rPr>
      </w:pPr>
      <w:r>
        <w:rPr>
          <w:b/>
          <w:sz w:val="21"/>
          <w:szCs w:val="21"/>
          <w:u w:val="single"/>
        </w:rPr>
        <w:t>Roles &amp; Responsibilities:</w:t>
      </w:r>
    </w:p>
    <w:p w14:paraId="40B90EB5"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rPr>
        <w:t xml:space="preserve">Worked on all phases of Agile software developing methodology for developing </w:t>
      </w:r>
      <w:r>
        <w:rPr>
          <w:sz w:val="20"/>
          <w:szCs w:val="20"/>
        </w:rPr>
        <w:t>applications</w:t>
      </w:r>
      <w:r>
        <w:rPr>
          <w:color w:val="000000"/>
          <w:sz w:val="20"/>
          <w:szCs w:val="20"/>
        </w:rPr>
        <w:t>.</w:t>
      </w:r>
      <w:r>
        <w:rPr>
          <w:rFonts w:ascii="Times New Roman" w:eastAsia="Times New Roman" w:hAnsi="Symbol" w:cs="Times New Roman"/>
          <w:b/>
          <w:sz w:val="20"/>
          <w:szCs w:val="20"/>
          <w:lang w:val="en-US"/>
        </w:rPr>
        <w:t xml:space="preserve"> </w:t>
      </w:r>
    </w:p>
    <w:p w14:paraId="16761CEF"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Reviewed requirements documentation, collaborated with Product Owners to break down stories, and created design documents for various components.</w:t>
      </w:r>
    </w:p>
    <w:p w14:paraId="4C40B4DF"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Designed and developed </w:t>
      </w:r>
      <w:r>
        <w:rPr>
          <w:b/>
          <w:bCs/>
          <w:color w:val="000000"/>
          <w:sz w:val="20"/>
          <w:szCs w:val="20"/>
          <w:lang w:val="en-US"/>
        </w:rPr>
        <w:t>RESTful Web Services</w:t>
      </w:r>
      <w:r>
        <w:rPr>
          <w:color w:val="000000"/>
          <w:sz w:val="20"/>
          <w:szCs w:val="20"/>
          <w:lang w:val="en-US"/>
        </w:rPr>
        <w:t xml:space="preserve"> using Spring Boot for applications like the Spectrum TV Mobile App, handling On-Demand Listings, Channel Guides, and Movie Databases.</w:t>
      </w:r>
    </w:p>
    <w:p w14:paraId="6967A3C1" w14:textId="77777777" w:rsidR="007233C9" w:rsidRDefault="00000000">
      <w:pPr>
        <w:numPr>
          <w:ilvl w:val="0"/>
          <w:numId w:val="6"/>
        </w:numPr>
        <w:spacing w:after="0" w:line="240" w:lineRule="auto"/>
        <w:ind w:left="720" w:right="217" w:hanging="360"/>
        <w:jc w:val="both"/>
        <w:rPr>
          <w:color w:val="000000"/>
          <w:sz w:val="20"/>
          <w:szCs w:val="20"/>
          <w:lang w:val="en-US"/>
        </w:rPr>
      </w:pPr>
      <w:proofErr w:type="gramStart"/>
      <w:r>
        <w:rPr>
          <w:color w:val="000000"/>
          <w:sz w:val="20"/>
          <w:szCs w:val="20"/>
          <w:lang w:val="en-US"/>
        </w:rPr>
        <w:t>Implemented</w:t>
      </w:r>
      <w:proofErr w:type="gramEnd"/>
      <w:r>
        <w:rPr>
          <w:color w:val="000000"/>
          <w:sz w:val="20"/>
          <w:szCs w:val="20"/>
          <w:lang w:val="en-US"/>
        </w:rPr>
        <w:t xml:space="preserve"> the Data Access Layer using </w:t>
      </w:r>
      <w:r>
        <w:rPr>
          <w:b/>
          <w:bCs/>
          <w:color w:val="000000"/>
          <w:sz w:val="20"/>
          <w:szCs w:val="20"/>
          <w:lang w:val="en-US"/>
        </w:rPr>
        <w:t>Hibernate</w:t>
      </w:r>
      <w:r>
        <w:rPr>
          <w:color w:val="000000"/>
          <w:sz w:val="20"/>
          <w:szCs w:val="20"/>
          <w:lang w:val="en-US"/>
        </w:rPr>
        <w:t xml:space="preserve"> with Oracle as the backend and worked on </w:t>
      </w:r>
      <w:r>
        <w:rPr>
          <w:b/>
          <w:bCs/>
          <w:color w:val="000000"/>
          <w:sz w:val="20"/>
          <w:szCs w:val="20"/>
          <w:lang w:val="en-US"/>
        </w:rPr>
        <w:t>NoSQL databases like Cassandra</w:t>
      </w:r>
      <w:r>
        <w:rPr>
          <w:color w:val="000000"/>
          <w:sz w:val="20"/>
          <w:szCs w:val="20"/>
          <w:lang w:val="en-US"/>
        </w:rPr>
        <w:t xml:space="preserve"> for efficient data management.</w:t>
      </w:r>
    </w:p>
    <w:p w14:paraId="48020DA9"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Developed UI components using </w:t>
      </w:r>
      <w:r>
        <w:rPr>
          <w:b/>
          <w:bCs/>
          <w:color w:val="000000"/>
          <w:sz w:val="20"/>
          <w:szCs w:val="20"/>
          <w:lang w:val="en-US"/>
        </w:rPr>
        <w:t>Spring MVC, JSP, HTML5, CSS3, JavaScript, jQuery, and AngularJS</w:t>
      </w:r>
      <w:r>
        <w:rPr>
          <w:color w:val="000000"/>
          <w:sz w:val="20"/>
          <w:szCs w:val="20"/>
          <w:lang w:val="en-US"/>
        </w:rPr>
        <w:t xml:space="preserve"> to create dynamic and user-friendly interfaces.</w:t>
      </w:r>
    </w:p>
    <w:p w14:paraId="11D2F17A"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Managed </w:t>
      </w:r>
      <w:r>
        <w:rPr>
          <w:b/>
          <w:bCs/>
          <w:color w:val="000000"/>
          <w:sz w:val="20"/>
          <w:szCs w:val="20"/>
          <w:lang w:val="en-US"/>
        </w:rPr>
        <w:t>AWS</w:t>
      </w:r>
      <w:r>
        <w:rPr>
          <w:color w:val="000000"/>
          <w:sz w:val="20"/>
          <w:szCs w:val="20"/>
          <w:lang w:val="en-US"/>
        </w:rPr>
        <w:t xml:space="preserve"> instances using Chef for configuration management and leveraged Spring Boot for server configuration and profiling.</w:t>
      </w:r>
    </w:p>
    <w:p w14:paraId="64868A11"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Created build, deployment, and maintenance scripts using </w:t>
      </w:r>
      <w:r>
        <w:rPr>
          <w:b/>
          <w:bCs/>
          <w:color w:val="000000"/>
          <w:sz w:val="20"/>
          <w:szCs w:val="20"/>
          <w:lang w:val="en-US"/>
        </w:rPr>
        <w:t>Jenkins, Docker, and Maven,</w:t>
      </w:r>
      <w:r>
        <w:rPr>
          <w:color w:val="000000"/>
          <w:sz w:val="20"/>
          <w:szCs w:val="20"/>
          <w:lang w:val="en-US"/>
        </w:rPr>
        <w:t xml:space="preserve"> ensuring smooth CI/CD pipelines.</w:t>
      </w:r>
    </w:p>
    <w:p w14:paraId="186BA996"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Performed code builds with</w:t>
      </w:r>
      <w:r>
        <w:rPr>
          <w:b/>
          <w:bCs/>
          <w:color w:val="000000"/>
          <w:sz w:val="20"/>
          <w:szCs w:val="20"/>
          <w:lang w:val="en-US"/>
        </w:rPr>
        <w:t xml:space="preserve"> Maven, deployed EAR and RESTful </w:t>
      </w:r>
      <w:r>
        <w:rPr>
          <w:color w:val="000000"/>
          <w:sz w:val="20"/>
          <w:szCs w:val="20"/>
          <w:lang w:val="en-US"/>
        </w:rPr>
        <w:t xml:space="preserve">services on </w:t>
      </w:r>
      <w:r>
        <w:rPr>
          <w:b/>
          <w:bCs/>
          <w:color w:val="000000"/>
          <w:sz w:val="20"/>
          <w:szCs w:val="20"/>
          <w:lang w:val="en-US"/>
        </w:rPr>
        <w:t>JBoss Application Server</w:t>
      </w:r>
      <w:r>
        <w:rPr>
          <w:color w:val="000000"/>
          <w:sz w:val="20"/>
          <w:szCs w:val="20"/>
          <w:lang w:val="en-US"/>
        </w:rPr>
        <w:t>, and ensured stability in production.</w:t>
      </w:r>
    </w:p>
    <w:p w14:paraId="7555992F"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Developed </w:t>
      </w:r>
      <w:r>
        <w:rPr>
          <w:b/>
          <w:bCs/>
          <w:color w:val="000000"/>
          <w:sz w:val="20"/>
          <w:szCs w:val="20"/>
          <w:lang w:val="en-US"/>
        </w:rPr>
        <w:t>JUnit test cases</w:t>
      </w:r>
      <w:r>
        <w:rPr>
          <w:color w:val="000000"/>
          <w:sz w:val="20"/>
          <w:szCs w:val="20"/>
          <w:lang w:val="en-US"/>
        </w:rPr>
        <w:t xml:space="preserve"> for unit testing, performed code reviews, and participated in configuration and change management activities to maintain code quality.</w:t>
      </w:r>
    </w:p>
    <w:p w14:paraId="6FE29B07"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Worked in all phases of Agile development, collaborating with cross-functional teams to ensure efficient software development.</w:t>
      </w:r>
    </w:p>
    <w:p w14:paraId="63625E97"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Continuously optimized </w:t>
      </w:r>
      <w:r>
        <w:rPr>
          <w:b/>
          <w:bCs/>
          <w:color w:val="000000"/>
          <w:sz w:val="20"/>
          <w:szCs w:val="20"/>
          <w:lang w:val="en-US"/>
        </w:rPr>
        <w:t>application performance, monitored deployments,</w:t>
      </w:r>
      <w:r>
        <w:rPr>
          <w:color w:val="000000"/>
          <w:sz w:val="20"/>
          <w:szCs w:val="20"/>
          <w:lang w:val="en-US"/>
        </w:rPr>
        <w:t xml:space="preserve"> and ensured system stability through proactive maintenance and debugging.</w:t>
      </w:r>
    </w:p>
    <w:p w14:paraId="4FD3BB38" w14:textId="77777777" w:rsidR="007233C9" w:rsidRDefault="007233C9">
      <w:pPr>
        <w:spacing w:after="0" w:line="240" w:lineRule="auto"/>
        <w:ind w:left="720" w:right="217"/>
        <w:jc w:val="both"/>
        <w:rPr>
          <w:color w:val="000000"/>
        </w:rPr>
      </w:pPr>
    </w:p>
    <w:p w14:paraId="08C2308F" w14:textId="77777777" w:rsidR="007233C9" w:rsidRDefault="00000000">
      <w:pPr>
        <w:spacing w:line="240" w:lineRule="auto"/>
        <w:ind w:right="217"/>
        <w:jc w:val="both"/>
      </w:pPr>
      <w:r>
        <w:rPr>
          <w:b/>
          <w:color w:val="000000"/>
          <w:sz w:val="21"/>
          <w:szCs w:val="21"/>
        </w:rPr>
        <w:t>Environment</w:t>
      </w:r>
      <w:r>
        <w:rPr>
          <w:color w:val="000000"/>
        </w:rPr>
        <w:t xml:space="preserve">: </w:t>
      </w:r>
      <w:r>
        <w:rPr>
          <w:color w:val="000000"/>
          <w:sz w:val="20"/>
          <w:szCs w:val="20"/>
        </w:rPr>
        <w:t xml:space="preserve">JDK 1.7, Spring 4.1, Spring MVC, </w:t>
      </w:r>
      <w:proofErr w:type="spellStart"/>
      <w:r>
        <w:rPr>
          <w:color w:val="000000"/>
          <w:sz w:val="20"/>
          <w:szCs w:val="20"/>
        </w:rPr>
        <w:t>Springboot</w:t>
      </w:r>
      <w:proofErr w:type="spellEnd"/>
      <w:r>
        <w:rPr>
          <w:color w:val="000000"/>
          <w:sz w:val="20"/>
          <w:szCs w:val="20"/>
        </w:rPr>
        <w:t xml:space="preserve">, Hibernate 4.1, JAX-RS, Jersey, </w:t>
      </w:r>
      <w:proofErr w:type="spellStart"/>
      <w:r>
        <w:rPr>
          <w:color w:val="000000"/>
          <w:sz w:val="20"/>
          <w:szCs w:val="20"/>
        </w:rPr>
        <w:t>SpringWS</w:t>
      </w:r>
      <w:proofErr w:type="spellEnd"/>
      <w:r>
        <w:rPr>
          <w:color w:val="000000"/>
          <w:sz w:val="20"/>
          <w:szCs w:val="20"/>
        </w:rPr>
        <w:t xml:space="preserve">, AWS, Docker, Linux, Maven, JBoss7, Oracle11g, GIT, Eclipse, </w:t>
      </w:r>
      <w:proofErr w:type="spellStart"/>
      <w:r>
        <w:rPr>
          <w:color w:val="000000"/>
          <w:sz w:val="20"/>
          <w:szCs w:val="20"/>
        </w:rPr>
        <w:t>Angularjs</w:t>
      </w:r>
      <w:proofErr w:type="spellEnd"/>
      <w:r>
        <w:rPr>
          <w:color w:val="000000"/>
          <w:sz w:val="20"/>
          <w:szCs w:val="20"/>
        </w:rPr>
        <w:t>, Cassandra.</w:t>
      </w:r>
    </w:p>
    <w:p w14:paraId="1CCD8FEE" w14:textId="77777777" w:rsidR="007233C9" w:rsidRDefault="00000000">
      <w:pPr>
        <w:spacing w:after="0" w:line="240" w:lineRule="auto"/>
        <w:ind w:right="217"/>
        <w:jc w:val="both"/>
        <w:rPr>
          <w:color w:val="000000" w:themeColor="text1"/>
        </w:rPr>
      </w:pPr>
      <w:r>
        <w:rPr>
          <w:color w:val="000000" w:themeColor="text1"/>
        </w:rPr>
        <w:t xml:space="preserve">                        </w:t>
      </w:r>
    </w:p>
    <w:p w14:paraId="151756DC"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 xml:space="preserve">Client: NCR Corporation, Hyderabad, India          </w:t>
      </w:r>
      <w:r>
        <w:rPr>
          <w:color w:val="000000" w:themeColor="text1"/>
          <w:sz w:val="21"/>
          <w:szCs w:val="21"/>
        </w:rPr>
        <w:tab/>
      </w:r>
      <w:r>
        <w:rPr>
          <w:color w:val="000000" w:themeColor="text1"/>
          <w:sz w:val="21"/>
          <w:szCs w:val="21"/>
        </w:rPr>
        <w:tab/>
      </w:r>
      <w:r>
        <w:rPr>
          <w:color w:val="000000" w:themeColor="text1"/>
          <w:sz w:val="21"/>
          <w:szCs w:val="21"/>
        </w:rPr>
        <w:tab/>
      </w:r>
      <w:r>
        <w:rPr>
          <w:color w:val="000000" w:themeColor="text1"/>
          <w:sz w:val="21"/>
          <w:szCs w:val="21"/>
        </w:rPr>
        <w:tab/>
      </w:r>
      <w:r>
        <w:rPr>
          <w:b/>
          <w:color w:val="000000" w:themeColor="text1"/>
          <w:sz w:val="21"/>
          <w:szCs w:val="21"/>
        </w:rPr>
        <w:t xml:space="preserve">                             Jan 2014 - Dec 2016               </w:t>
      </w:r>
    </w:p>
    <w:p w14:paraId="3B6BEEA5" w14:textId="77777777" w:rsidR="007233C9" w:rsidRDefault="00000000">
      <w:pPr>
        <w:spacing w:before="6" w:after="0" w:line="240" w:lineRule="auto"/>
        <w:ind w:right="217"/>
        <w:jc w:val="both"/>
        <w:rPr>
          <w:b/>
          <w:color w:val="000000" w:themeColor="text1"/>
          <w:sz w:val="21"/>
          <w:szCs w:val="21"/>
        </w:rPr>
      </w:pPr>
      <w:r>
        <w:rPr>
          <w:b/>
          <w:color w:val="000000" w:themeColor="text1"/>
          <w:sz w:val="21"/>
          <w:szCs w:val="21"/>
        </w:rPr>
        <w:t>Role: Java Developer</w:t>
      </w:r>
    </w:p>
    <w:p w14:paraId="36AEF6AD" w14:textId="77777777" w:rsidR="007233C9" w:rsidRDefault="00000000">
      <w:pPr>
        <w:spacing w:after="0" w:line="240" w:lineRule="auto"/>
        <w:ind w:right="217"/>
        <w:jc w:val="both"/>
        <w:rPr>
          <w:b/>
          <w:sz w:val="21"/>
          <w:szCs w:val="21"/>
          <w:u w:val="single"/>
        </w:rPr>
      </w:pPr>
      <w:r>
        <w:rPr>
          <w:b/>
          <w:sz w:val="21"/>
          <w:szCs w:val="21"/>
          <w:u w:val="single"/>
        </w:rPr>
        <w:t>Roles &amp; Responsibilities:</w:t>
      </w:r>
    </w:p>
    <w:p w14:paraId="713A104E" w14:textId="77777777" w:rsidR="007233C9" w:rsidRDefault="00000000">
      <w:pPr>
        <w:numPr>
          <w:ilvl w:val="0"/>
          <w:numId w:val="6"/>
        </w:numPr>
        <w:spacing w:after="0" w:line="240" w:lineRule="auto"/>
        <w:ind w:left="720" w:right="217" w:hanging="360"/>
        <w:jc w:val="both"/>
        <w:rPr>
          <w:color w:val="000000"/>
          <w:sz w:val="20"/>
          <w:szCs w:val="20"/>
          <w:lang w:val="en-US"/>
        </w:rPr>
      </w:pPr>
      <w:r>
        <w:rPr>
          <w:bCs/>
          <w:color w:val="000000"/>
          <w:sz w:val="20"/>
          <w:szCs w:val="20"/>
          <w:lang w:val="en-US"/>
        </w:rPr>
        <w:t>Designed and developed enterprise web applications</w:t>
      </w:r>
      <w:r>
        <w:rPr>
          <w:color w:val="000000"/>
          <w:sz w:val="20"/>
          <w:szCs w:val="20"/>
          <w:lang w:val="en-US"/>
        </w:rPr>
        <w:t xml:space="preserve"> by understanding </w:t>
      </w:r>
      <w:r>
        <w:rPr>
          <w:bCs/>
          <w:color w:val="000000"/>
          <w:sz w:val="20"/>
          <w:szCs w:val="20"/>
          <w:lang w:val="en-US"/>
        </w:rPr>
        <w:t>functional specifications</w:t>
      </w:r>
      <w:r>
        <w:rPr>
          <w:color w:val="000000"/>
          <w:sz w:val="20"/>
          <w:szCs w:val="20"/>
          <w:lang w:val="en-US"/>
        </w:rPr>
        <w:t xml:space="preserve">, analyzing business requirements, and implementing </w:t>
      </w:r>
      <w:r>
        <w:rPr>
          <w:bCs/>
          <w:color w:val="000000"/>
          <w:sz w:val="20"/>
          <w:szCs w:val="20"/>
          <w:lang w:val="en-US"/>
        </w:rPr>
        <w:t>J2EE-based solutions</w:t>
      </w:r>
      <w:r>
        <w:rPr>
          <w:color w:val="000000"/>
          <w:sz w:val="20"/>
          <w:szCs w:val="20"/>
          <w:lang w:val="en-US"/>
        </w:rPr>
        <w:t xml:space="preserve"> using the best industry practices.</w:t>
      </w:r>
    </w:p>
    <w:p w14:paraId="5B9068C9"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Implemented</w:t>
      </w:r>
      <w:r>
        <w:rPr>
          <w:b/>
          <w:bCs/>
          <w:color w:val="000000"/>
          <w:sz w:val="20"/>
          <w:szCs w:val="20"/>
          <w:lang w:val="en-US"/>
        </w:rPr>
        <w:t xml:space="preserve"> MVC architecture </w:t>
      </w:r>
      <w:r>
        <w:rPr>
          <w:color w:val="000000"/>
          <w:sz w:val="20"/>
          <w:szCs w:val="20"/>
          <w:lang w:val="en-US"/>
        </w:rPr>
        <w:t>using Struts Framework, ensuring modular development, enhanced code maintainability, and separation of concerns across the presentation, business logic, and data layers.</w:t>
      </w:r>
    </w:p>
    <w:p w14:paraId="4E10C8F3"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Developed dynamic and interactive UI components using </w:t>
      </w:r>
      <w:r>
        <w:rPr>
          <w:b/>
          <w:bCs/>
          <w:color w:val="000000"/>
          <w:sz w:val="20"/>
          <w:szCs w:val="20"/>
          <w:lang w:val="en-US"/>
        </w:rPr>
        <w:t>JSP, AJAX, HTML, and JavaScript</w:t>
      </w:r>
      <w:r>
        <w:rPr>
          <w:color w:val="000000"/>
          <w:sz w:val="20"/>
          <w:szCs w:val="20"/>
          <w:lang w:val="en-US"/>
        </w:rPr>
        <w:t>, incorporating client-side validation to enhance user experience and application responsiveness.</w:t>
      </w:r>
    </w:p>
    <w:p w14:paraId="74F9FBA0"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Managed </w:t>
      </w:r>
      <w:r>
        <w:rPr>
          <w:b/>
          <w:bCs/>
          <w:color w:val="000000"/>
          <w:sz w:val="20"/>
          <w:szCs w:val="20"/>
          <w:lang w:val="en-US"/>
        </w:rPr>
        <w:t>Hibernate-based</w:t>
      </w:r>
      <w:r>
        <w:rPr>
          <w:color w:val="000000"/>
          <w:sz w:val="20"/>
          <w:szCs w:val="20"/>
          <w:lang w:val="en-US"/>
        </w:rPr>
        <w:t xml:space="preserve"> data persistence by creating and maintaining mapping files, transaction control mechanisms, and optimized database queries, ensuring seamless integration with </w:t>
      </w:r>
      <w:r>
        <w:rPr>
          <w:b/>
          <w:bCs/>
          <w:color w:val="000000"/>
          <w:sz w:val="20"/>
          <w:szCs w:val="20"/>
          <w:lang w:val="en-US"/>
        </w:rPr>
        <w:t>Oracle 10g</w:t>
      </w:r>
      <w:r>
        <w:rPr>
          <w:color w:val="000000"/>
          <w:sz w:val="20"/>
          <w:szCs w:val="20"/>
          <w:lang w:val="en-US"/>
        </w:rPr>
        <w:t>.</w:t>
      </w:r>
    </w:p>
    <w:p w14:paraId="353711CD"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Developed and deployed</w:t>
      </w:r>
      <w:r>
        <w:rPr>
          <w:b/>
          <w:bCs/>
          <w:color w:val="000000"/>
          <w:sz w:val="20"/>
          <w:szCs w:val="20"/>
          <w:lang w:val="en-US"/>
        </w:rPr>
        <w:t xml:space="preserve"> Java Servlets, Session Beans, and Entity Beans</w:t>
      </w:r>
      <w:r>
        <w:rPr>
          <w:color w:val="000000"/>
          <w:sz w:val="20"/>
          <w:szCs w:val="20"/>
          <w:lang w:val="en-US"/>
        </w:rPr>
        <w:t xml:space="preserve"> to handle complex business logic and transaction processing, ensuring high performance and scalability in </w:t>
      </w:r>
      <w:r>
        <w:rPr>
          <w:b/>
          <w:bCs/>
          <w:color w:val="000000"/>
          <w:sz w:val="20"/>
          <w:szCs w:val="20"/>
          <w:lang w:val="en-US"/>
        </w:rPr>
        <w:t>WebLogic Application Server</w:t>
      </w:r>
      <w:r>
        <w:rPr>
          <w:color w:val="000000"/>
          <w:sz w:val="20"/>
          <w:szCs w:val="20"/>
          <w:lang w:val="en-US"/>
        </w:rPr>
        <w:t>.</w:t>
      </w:r>
    </w:p>
    <w:p w14:paraId="1CB2B5E0"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Built and maintained</w:t>
      </w:r>
      <w:r>
        <w:rPr>
          <w:b/>
          <w:bCs/>
          <w:color w:val="000000"/>
          <w:sz w:val="20"/>
          <w:szCs w:val="20"/>
          <w:lang w:val="en-US"/>
        </w:rPr>
        <w:t xml:space="preserve"> XML-based </w:t>
      </w:r>
      <w:r>
        <w:rPr>
          <w:color w:val="000000"/>
          <w:sz w:val="20"/>
          <w:szCs w:val="20"/>
          <w:lang w:val="en-US"/>
        </w:rPr>
        <w:t xml:space="preserve">data exchange solutions using </w:t>
      </w:r>
      <w:r>
        <w:rPr>
          <w:b/>
          <w:bCs/>
          <w:color w:val="000000"/>
          <w:sz w:val="20"/>
          <w:szCs w:val="20"/>
          <w:lang w:val="en-US"/>
        </w:rPr>
        <w:t>SOAP, WSDL, and XSLT transformations</w:t>
      </w:r>
      <w:r>
        <w:rPr>
          <w:color w:val="000000"/>
          <w:sz w:val="20"/>
          <w:szCs w:val="20"/>
          <w:lang w:val="en-US"/>
        </w:rPr>
        <w:t>, enabling secure and structured communication between client and server applications.</w:t>
      </w:r>
    </w:p>
    <w:p w14:paraId="0EF80208"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Utilized Eclipse IDE for full-stack development, including writing and debugging </w:t>
      </w:r>
      <w:r>
        <w:rPr>
          <w:b/>
          <w:bCs/>
          <w:color w:val="000000"/>
          <w:sz w:val="20"/>
          <w:szCs w:val="20"/>
          <w:lang w:val="en-US"/>
        </w:rPr>
        <w:t>JSPs, Servlets, EJBs, and XML-</w:t>
      </w:r>
      <w:r>
        <w:rPr>
          <w:color w:val="000000"/>
          <w:sz w:val="20"/>
          <w:szCs w:val="20"/>
          <w:lang w:val="en-US"/>
        </w:rPr>
        <w:t>based configurations, optimizing efficiency in software development and testing.</w:t>
      </w:r>
    </w:p>
    <w:p w14:paraId="5B72B476"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Automated build and deployment processes by writing and debugging </w:t>
      </w:r>
      <w:r>
        <w:rPr>
          <w:b/>
          <w:bCs/>
          <w:color w:val="000000"/>
          <w:sz w:val="20"/>
          <w:szCs w:val="20"/>
          <w:lang w:val="en-US"/>
        </w:rPr>
        <w:t>ANT scripts</w:t>
      </w:r>
      <w:r>
        <w:rPr>
          <w:color w:val="000000"/>
          <w:sz w:val="20"/>
          <w:szCs w:val="20"/>
          <w:lang w:val="en-US"/>
        </w:rPr>
        <w:t>, ensuring seamless code compilation, dependency resolution, and web application deployment.</w:t>
      </w:r>
    </w:p>
    <w:p w14:paraId="5A81FE9D"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 xml:space="preserve">Developed and consumed web services using Java, integrating </w:t>
      </w:r>
      <w:r>
        <w:rPr>
          <w:b/>
          <w:bCs/>
          <w:color w:val="000000"/>
          <w:sz w:val="20"/>
          <w:szCs w:val="20"/>
          <w:lang w:val="en-US"/>
        </w:rPr>
        <w:t xml:space="preserve">SOAP-based </w:t>
      </w:r>
      <w:r>
        <w:rPr>
          <w:color w:val="000000"/>
          <w:sz w:val="20"/>
          <w:szCs w:val="20"/>
          <w:lang w:val="en-US"/>
        </w:rPr>
        <w:t>communication to facilitate seamless data exchange and interoperability between distributed applications.</w:t>
      </w:r>
    </w:p>
    <w:p w14:paraId="4811AE84" w14:textId="77777777" w:rsidR="007233C9" w:rsidRDefault="00000000">
      <w:pPr>
        <w:numPr>
          <w:ilvl w:val="0"/>
          <w:numId w:val="6"/>
        </w:numPr>
        <w:spacing w:after="0" w:line="240" w:lineRule="auto"/>
        <w:ind w:left="720" w:right="217" w:hanging="360"/>
        <w:jc w:val="both"/>
        <w:rPr>
          <w:color w:val="000000"/>
          <w:sz w:val="20"/>
          <w:szCs w:val="20"/>
          <w:lang w:val="en-US"/>
        </w:rPr>
      </w:pPr>
      <w:r>
        <w:rPr>
          <w:color w:val="000000"/>
          <w:sz w:val="20"/>
          <w:szCs w:val="20"/>
          <w:lang w:val="en-US"/>
        </w:rPr>
        <w:t>Implemented client-side and server-side</w:t>
      </w:r>
      <w:r>
        <w:rPr>
          <w:b/>
          <w:bCs/>
          <w:color w:val="000000"/>
          <w:sz w:val="20"/>
          <w:szCs w:val="20"/>
          <w:lang w:val="en-US"/>
        </w:rPr>
        <w:t xml:space="preserve"> </w:t>
      </w:r>
      <w:r>
        <w:rPr>
          <w:color w:val="000000"/>
          <w:sz w:val="20"/>
          <w:szCs w:val="20"/>
          <w:lang w:val="en-US"/>
        </w:rPr>
        <w:t xml:space="preserve">validation using </w:t>
      </w:r>
      <w:r>
        <w:rPr>
          <w:b/>
          <w:bCs/>
          <w:color w:val="000000"/>
          <w:sz w:val="20"/>
          <w:szCs w:val="20"/>
          <w:lang w:val="en-US"/>
        </w:rPr>
        <w:t>JavaScript and Java-based validation mechanisms</w:t>
      </w:r>
      <w:r>
        <w:rPr>
          <w:color w:val="000000"/>
          <w:sz w:val="20"/>
          <w:szCs w:val="20"/>
          <w:lang w:val="en-US"/>
        </w:rPr>
        <w:t>, ensuring data accuracy, security, and compliance with business requirements.</w:t>
      </w:r>
    </w:p>
    <w:p w14:paraId="6960E3DA" w14:textId="77777777" w:rsidR="007233C9" w:rsidRDefault="007233C9">
      <w:pPr>
        <w:spacing w:after="0" w:line="240" w:lineRule="auto"/>
        <w:ind w:left="720" w:right="217"/>
        <w:jc w:val="both"/>
        <w:rPr>
          <w:color w:val="000000"/>
          <w:lang w:val="en-US"/>
        </w:rPr>
      </w:pPr>
    </w:p>
    <w:p w14:paraId="45122399" w14:textId="77777777" w:rsidR="007233C9" w:rsidRDefault="00000000">
      <w:pPr>
        <w:spacing w:after="0" w:line="240" w:lineRule="auto"/>
        <w:ind w:right="217"/>
        <w:jc w:val="both"/>
        <w:rPr>
          <w:color w:val="000000"/>
          <w:lang w:val="en-US"/>
        </w:rPr>
      </w:pPr>
      <w:r>
        <w:rPr>
          <w:b/>
          <w:sz w:val="21"/>
          <w:szCs w:val="21"/>
        </w:rPr>
        <w:t>Environment</w:t>
      </w:r>
      <w:r>
        <w:t xml:space="preserve">: </w:t>
      </w:r>
      <w:r>
        <w:rPr>
          <w:sz w:val="20"/>
          <w:szCs w:val="20"/>
        </w:rPr>
        <w:t>Core Java, J2EE, Servlets, JSP, JDBC, HTML, DHTML, AJAX, JavaScript, CSS, Single Pattern, Java Beans, Structs, JSTL, UML</w:t>
      </w:r>
    </w:p>
    <w:p w14:paraId="63EC72A8" w14:textId="77777777" w:rsidR="007233C9" w:rsidRDefault="00000000">
      <w:pPr>
        <w:spacing w:after="200" w:line="240" w:lineRule="auto"/>
        <w:ind w:right="217"/>
        <w:jc w:val="both"/>
      </w:pPr>
      <w:r>
        <w:t xml:space="preserve">                                                                                                  </w:t>
      </w:r>
    </w:p>
    <w:p w14:paraId="00F77B37" w14:textId="77777777" w:rsidR="007233C9" w:rsidRDefault="007233C9">
      <w:pPr>
        <w:spacing w:after="200" w:line="240" w:lineRule="auto"/>
        <w:ind w:right="217"/>
        <w:jc w:val="both"/>
      </w:pPr>
    </w:p>
    <w:sectPr w:rsidR="007233C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80D49" w14:textId="77777777" w:rsidR="004979BB" w:rsidRDefault="004979BB">
      <w:pPr>
        <w:spacing w:line="240" w:lineRule="auto"/>
      </w:pPr>
      <w:r>
        <w:separator/>
      </w:r>
    </w:p>
  </w:endnote>
  <w:endnote w:type="continuationSeparator" w:id="0">
    <w:p w14:paraId="3ECDBDFE" w14:textId="77777777" w:rsidR="004979BB" w:rsidRDefault="004979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default"/>
    <w:sig w:usb0="00000287" w:usb1="00000000" w:usb2="00000000" w:usb3="00000000" w:csb0="2000009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60AF5" w14:textId="77777777" w:rsidR="004979BB" w:rsidRDefault="004979BB">
      <w:pPr>
        <w:spacing w:after="0"/>
      </w:pPr>
      <w:r>
        <w:separator/>
      </w:r>
    </w:p>
  </w:footnote>
  <w:footnote w:type="continuationSeparator" w:id="0">
    <w:p w14:paraId="4A124DBA" w14:textId="77777777" w:rsidR="004979BB" w:rsidRDefault="004979B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45CCC"/>
    <w:multiLevelType w:val="multilevel"/>
    <w:tmpl w:val="17845CC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312054A1"/>
    <w:multiLevelType w:val="multilevel"/>
    <w:tmpl w:val="312054A1"/>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1945761"/>
    <w:multiLevelType w:val="multilevel"/>
    <w:tmpl w:val="519457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50B5913"/>
    <w:multiLevelType w:val="multilevel"/>
    <w:tmpl w:val="550B59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A0B241A"/>
    <w:multiLevelType w:val="multilevel"/>
    <w:tmpl w:val="5A0B24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0DC09AD"/>
    <w:multiLevelType w:val="multilevel"/>
    <w:tmpl w:val="70DC09A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87F7BDE"/>
    <w:multiLevelType w:val="multilevel"/>
    <w:tmpl w:val="787F7BDE"/>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572036776">
    <w:abstractNumId w:val="6"/>
  </w:num>
  <w:num w:numId="2" w16cid:durableId="2005160210">
    <w:abstractNumId w:val="5"/>
  </w:num>
  <w:num w:numId="3" w16cid:durableId="1456564027">
    <w:abstractNumId w:val="1"/>
  </w:num>
  <w:num w:numId="4" w16cid:durableId="41054995">
    <w:abstractNumId w:val="2"/>
  </w:num>
  <w:num w:numId="5" w16cid:durableId="614757216">
    <w:abstractNumId w:val="4"/>
  </w:num>
  <w:num w:numId="6" w16cid:durableId="2097707599">
    <w:abstractNumId w:val="0"/>
  </w:num>
  <w:num w:numId="7" w16cid:durableId="1380862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C8F"/>
    <w:rsid w:val="FFFFD337"/>
    <w:rsid w:val="000568FC"/>
    <w:rsid w:val="000E7C31"/>
    <w:rsid w:val="00133A1D"/>
    <w:rsid w:val="001A6E22"/>
    <w:rsid w:val="001B4E67"/>
    <w:rsid w:val="001C75AC"/>
    <w:rsid w:val="001D320A"/>
    <w:rsid w:val="00230102"/>
    <w:rsid w:val="002351F2"/>
    <w:rsid w:val="00281413"/>
    <w:rsid w:val="00291A65"/>
    <w:rsid w:val="002F14C7"/>
    <w:rsid w:val="00303659"/>
    <w:rsid w:val="003761D1"/>
    <w:rsid w:val="003A1B1F"/>
    <w:rsid w:val="003A25B1"/>
    <w:rsid w:val="003C2A41"/>
    <w:rsid w:val="003C5B44"/>
    <w:rsid w:val="003D2252"/>
    <w:rsid w:val="003D4493"/>
    <w:rsid w:val="003E4F1A"/>
    <w:rsid w:val="00413761"/>
    <w:rsid w:val="00492214"/>
    <w:rsid w:val="004979BB"/>
    <w:rsid w:val="00501891"/>
    <w:rsid w:val="005538A5"/>
    <w:rsid w:val="00653C8F"/>
    <w:rsid w:val="0065624A"/>
    <w:rsid w:val="006839F7"/>
    <w:rsid w:val="00687857"/>
    <w:rsid w:val="006E2979"/>
    <w:rsid w:val="00715416"/>
    <w:rsid w:val="007233C9"/>
    <w:rsid w:val="007318A0"/>
    <w:rsid w:val="007A0BC7"/>
    <w:rsid w:val="007C51AC"/>
    <w:rsid w:val="007E0B95"/>
    <w:rsid w:val="007E616E"/>
    <w:rsid w:val="00804ACC"/>
    <w:rsid w:val="00840697"/>
    <w:rsid w:val="0085136E"/>
    <w:rsid w:val="00882E50"/>
    <w:rsid w:val="0091747B"/>
    <w:rsid w:val="00980EF1"/>
    <w:rsid w:val="00A26F6E"/>
    <w:rsid w:val="00A5775D"/>
    <w:rsid w:val="00A746BD"/>
    <w:rsid w:val="00A84DD9"/>
    <w:rsid w:val="00A90046"/>
    <w:rsid w:val="00AE7FD6"/>
    <w:rsid w:val="00B01B9C"/>
    <w:rsid w:val="00B0733B"/>
    <w:rsid w:val="00B90459"/>
    <w:rsid w:val="00B92870"/>
    <w:rsid w:val="00C012E6"/>
    <w:rsid w:val="00D07516"/>
    <w:rsid w:val="00D07A48"/>
    <w:rsid w:val="00DC32D3"/>
    <w:rsid w:val="00DE0FD7"/>
    <w:rsid w:val="00E33E1E"/>
    <w:rsid w:val="00E62390"/>
    <w:rsid w:val="00EA5F22"/>
    <w:rsid w:val="00EC56BC"/>
    <w:rsid w:val="00F717D8"/>
    <w:rsid w:val="00F73D82"/>
    <w:rsid w:val="00F76361"/>
    <w:rsid w:val="00FD143A"/>
    <w:rsid w:val="666FF3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D788"/>
  <w15:docId w15:val="{D893FE5A-9422-48C9-A195-174EEF251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link w:val="ListParagraphChar"/>
    <w:uiPriority w:val="34"/>
    <w:qFormat/>
    <w:pPr>
      <w:ind w:left="720"/>
      <w:contextualSpacing/>
    </w:pPr>
    <w:rPr>
      <w:rFonts w:eastAsiaTheme="minorHAnsi"/>
    </w:rPr>
  </w:style>
  <w:style w:type="character" w:customStyle="1" w:styleId="ListParagraphChar">
    <w:name w:val="List Paragraph Char"/>
    <w:link w:val="ListParagraph"/>
    <w:uiPriority w:val="34"/>
    <w:qFormat/>
    <w:rPr>
      <w:rFonts w:eastAsiaTheme="minorHAnsi"/>
      <w:lang w:eastAsia="en-US"/>
    </w:rPr>
  </w:style>
  <w:style w:type="paragraph" w:styleId="NoSpacing">
    <w:name w:val="No Spacing"/>
    <w:uiPriority w:val="1"/>
    <w:qFormat/>
    <w:rPr>
      <w:rFonts w:ascii="Calibri" w:eastAsiaTheme="minorHAnsi" w:hAnsi="Calibri" w:cs="Mangal"/>
      <w:sz w:val="22"/>
      <w:lang w:bidi="hi-IN"/>
    </w:rPr>
  </w:style>
  <w:style w:type="table" w:customStyle="1" w:styleId="Style14">
    <w:name w:val="_Style 14"/>
    <w:basedOn w:val="TableNormal"/>
    <w:tblPr>
      <w:tblCellMar>
        <w:left w:w="10" w:type="dxa"/>
        <w:right w:w="10" w:type="dxa"/>
      </w:tblCellMar>
    </w:tbl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arshinipriya766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4DY/A3BdrOgdfBxqRXMliFsZVMA==">CgMxLjAyCGguZ2pkZ3hzOAByITFNa19kWExKZ2c4YkFmMXNycUNwdjR3b2pWYjRZRkh4Sw==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6</Pages>
  <Words>3972</Words>
  <Characters>22645</Characters>
  <Application>Microsoft Office Word</Application>
  <DocSecurity>0</DocSecurity>
  <Lines>188</Lines>
  <Paragraphs>53</Paragraphs>
  <ScaleCrop>false</ScaleCrop>
  <Company/>
  <LinksUpToDate>false</LinksUpToDate>
  <CharactersWithSpaces>26564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 abburi</dc:creator>
  <cp:lastModifiedBy>priya abburi</cp:lastModifiedBy>
  <cp:revision>31</cp:revision>
  <dcterms:created xsi:type="dcterms:W3CDTF">2025-02-06T14:28:00Z</dcterms:created>
  <dcterms:modified xsi:type="dcterms:W3CDTF">2025-03-28T13:31:00Z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751BBFC54E3FB74AAC4DE467EE93BC1F_42</vt:lpwstr>
  </property>
</Properties>
</file>