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AD503" w14:textId="77777777" w:rsidR="00C72614" w:rsidRDefault="00C72614">
      <w:pPr>
        <w:pStyle w:val="BodyText"/>
        <w:rPr>
          <w:sz w:val="20"/>
        </w:rPr>
      </w:pPr>
    </w:p>
    <w:p w14:paraId="5B1A8B3C" w14:textId="77777777" w:rsidR="00C72614" w:rsidRDefault="00C72614">
      <w:pPr>
        <w:pStyle w:val="BodyText"/>
        <w:rPr>
          <w:sz w:val="20"/>
        </w:rPr>
      </w:pPr>
    </w:p>
    <w:p w14:paraId="245C7103" w14:textId="77777777" w:rsidR="00C72614" w:rsidRDefault="00C72614">
      <w:pPr>
        <w:pStyle w:val="BodyText"/>
        <w:rPr>
          <w:sz w:val="20"/>
        </w:rPr>
      </w:pPr>
    </w:p>
    <w:p w14:paraId="09684F5E" w14:textId="77777777" w:rsidR="00C72614" w:rsidRDefault="00C72614">
      <w:pPr>
        <w:pStyle w:val="BodyText"/>
        <w:rPr>
          <w:sz w:val="20"/>
        </w:rPr>
      </w:pPr>
    </w:p>
    <w:p w14:paraId="01B9835F" w14:textId="77777777" w:rsidR="00C72614" w:rsidRDefault="00C72614">
      <w:pPr>
        <w:pStyle w:val="BodyText"/>
        <w:rPr>
          <w:sz w:val="20"/>
        </w:rPr>
      </w:pPr>
    </w:p>
    <w:p w14:paraId="44F18C28" w14:textId="77777777" w:rsidR="00C72614" w:rsidRDefault="00C72614">
      <w:pPr>
        <w:pStyle w:val="BodyText"/>
        <w:rPr>
          <w:sz w:val="20"/>
        </w:rPr>
      </w:pPr>
    </w:p>
    <w:p w14:paraId="019AC0AA" w14:textId="77777777" w:rsidR="00C72614" w:rsidRDefault="00C72614">
      <w:pPr>
        <w:pStyle w:val="BodyText"/>
        <w:spacing w:before="2"/>
        <w:rPr>
          <w:sz w:val="10"/>
        </w:rPr>
      </w:pPr>
    </w:p>
    <w:p w14:paraId="28DDF3FB" w14:textId="1A07E1EB" w:rsidR="00C72614" w:rsidRDefault="00C72614">
      <w:pPr>
        <w:pStyle w:val="BodyText"/>
        <w:ind w:left="140"/>
        <w:rPr>
          <w:sz w:val="20"/>
        </w:rPr>
      </w:pPr>
    </w:p>
    <w:p w14:paraId="65E59CD4" w14:textId="3B72B017" w:rsidR="00C72614" w:rsidRDefault="00FC4B3D" w:rsidP="00FC4B3D">
      <w:pPr>
        <w:pStyle w:val="BodyText"/>
        <w:jc w:val="center"/>
        <w:rPr>
          <w:sz w:val="20"/>
        </w:rPr>
      </w:pPr>
      <w:r>
        <w:rPr>
          <w:noProof/>
          <w:sz w:val="20"/>
        </w:rPr>
        <w:drawing>
          <wp:inline distT="0" distB="0" distL="0" distR="0" wp14:anchorId="39DA3347" wp14:editId="02EE0B3B">
            <wp:extent cx="5243208" cy="39111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89649" cy="394583"/>
                    </a:xfrm>
                    <a:prstGeom prst="rect">
                      <a:avLst/>
                    </a:prstGeom>
                  </pic:spPr>
                </pic:pic>
              </a:graphicData>
            </a:graphic>
          </wp:inline>
        </w:drawing>
      </w:r>
    </w:p>
    <w:p w14:paraId="34BE62A5" w14:textId="77777777" w:rsidR="00C72614" w:rsidRDefault="00C72614">
      <w:pPr>
        <w:pStyle w:val="BodyText"/>
        <w:rPr>
          <w:sz w:val="20"/>
        </w:rPr>
      </w:pPr>
    </w:p>
    <w:p w14:paraId="06DB2C36" w14:textId="77777777" w:rsidR="00C72614" w:rsidRDefault="00C72614">
      <w:pPr>
        <w:pStyle w:val="BodyText"/>
        <w:rPr>
          <w:sz w:val="20"/>
        </w:rPr>
      </w:pPr>
    </w:p>
    <w:p w14:paraId="213BC60C" w14:textId="77777777" w:rsidR="00C72614" w:rsidRDefault="00C72614">
      <w:pPr>
        <w:pStyle w:val="BodyText"/>
        <w:rPr>
          <w:sz w:val="20"/>
        </w:rPr>
      </w:pPr>
    </w:p>
    <w:p w14:paraId="0D297734" w14:textId="77777777" w:rsidR="00C72614" w:rsidRDefault="00C72614">
      <w:pPr>
        <w:pStyle w:val="BodyText"/>
        <w:rPr>
          <w:sz w:val="20"/>
        </w:rPr>
      </w:pPr>
    </w:p>
    <w:p w14:paraId="0ACECC40" w14:textId="77777777" w:rsidR="00C72614" w:rsidRDefault="00C72614">
      <w:pPr>
        <w:pStyle w:val="BodyText"/>
        <w:rPr>
          <w:sz w:val="20"/>
        </w:rPr>
      </w:pPr>
    </w:p>
    <w:p w14:paraId="3A7E7C3B" w14:textId="77777777" w:rsidR="00C72614" w:rsidRDefault="00C72614">
      <w:pPr>
        <w:pStyle w:val="BodyText"/>
        <w:rPr>
          <w:sz w:val="20"/>
        </w:rPr>
      </w:pPr>
    </w:p>
    <w:p w14:paraId="2170BA21" w14:textId="77777777" w:rsidR="00C72614" w:rsidRDefault="00C72614">
      <w:pPr>
        <w:pStyle w:val="BodyText"/>
        <w:rPr>
          <w:sz w:val="20"/>
        </w:rPr>
      </w:pPr>
    </w:p>
    <w:p w14:paraId="7CA13D88" w14:textId="77777777" w:rsidR="00C72614" w:rsidRDefault="00C72614">
      <w:pPr>
        <w:pStyle w:val="BodyText"/>
        <w:rPr>
          <w:sz w:val="20"/>
        </w:rPr>
      </w:pPr>
    </w:p>
    <w:p w14:paraId="50C2776D" w14:textId="77777777" w:rsidR="00C72614" w:rsidRDefault="00C72614">
      <w:pPr>
        <w:pStyle w:val="BodyText"/>
        <w:spacing w:before="6"/>
      </w:pPr>
    </w:p>
    <w:p w14:paraId="7084330E" w14:textId="1AA79593" w:rsidR="00FC4B3D" w:rsidRDefault="00FC4B3D" w:rsidP="00FC4B3D">
      <w:pPr>
        <w:spacing w:before="89"/>
        <w:ind w:left="1144" w:right="1308"/>
        <w:jc w:val="center"/>
        <w:rPr>
          <w:sz w:val="28"/>
        </w:rPr>
      </w:pPr>
      <w:r>
        <w:rPr>
          <w:noProof/>
        </w:rPr>
        <mc:AlternateContent>
          <mc:Choice Requires="wps">
            <w:drawing>
              <wp:anchor distT="0" distB="0" distL="114300" distR="114300" simplePos="0" relativeHeight="251658240" behindDoc="0" locked="0" layoutInCell="1" allowOverlap="1" wp14:anchorId="661BF139" wp14:editId="59020C98">
                <wp:simplePos x="0" y="0"/>
                <wp:positionH relativeFrom="page">
                  <wp:posOffset>895985</wp:posOffset>
                </wp:positionH>
                <wp:positionV relativeFrom="paragraph">
                  <wp:posOffset>544830</wp:posOffset>
                </wp:positionV>
                <wp:extent cx="5981065" cy="0"/>
                <wp:effectExtent l="0" t="0" r="635"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90D2A"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55pt,42.9pt" to="54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" strokeweight=".72pt">
                <o:lock v:ext="edit" shapetype="f"/>
                <w10:wrap anchorx="page"/>
              </v:line>
            </w:pict>
          </mc:Fallback>
        </mc:AlternateContent>
      </w:r>
      <w:r>
        <w:rPr>
          <w:noProof/>
        </w:rPr>
        <mc:AlternateContent>
          <mc:Choice Requires="wps">
            <w:drawing>
              <wp:anchor distT="0" distB="0" distL="114300" distR="114300" simplePos="0" relativeHeight="251659264" behindDoc="0" locked="0" layoutInCell="1" allowOverlap="1" wp14:anchorId="3EAA0AD8" wp14:editId="1C6EE254">
                <wp:simplePos x="0" y="0"/>
                <wp:positionH relativeFrom="page">
                  <wp:posOffset>914400</wp:posOffset>
                </wp:positionH>
                <wp:positionV relativeFrom="paragraph">
                  <wp:posOffset>-143510</wp:posOffset>
                </wp:positionV>
                <wp:extent cx="5981065" cy="0"/>
                <wp:effectExtent l="0" t="0" r="635"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9D3C9"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1.3pt" to="54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" strokeweight=".72pt">
                <o:lock v:ext="edit" shapetype="f"/>
                <w10:wrap anchorx="page"/>
              </v:line>
            </w:pict>
          </mc:Fallback>
        </mc:AlternateContent>
      </w:r>
      <w:r>
        <w:rPr>
          <w:sz w:val="28"/>
        </w:rPr>
        <w:t>PERSONALIZED MUSIC RECOMMENDATION SYSTEM</w:t>
      </w:r>
    </w:p>
    <w:p w14:paraId="45875177" w14:textId="77777777" w:rsidR="00FC4B3D" w:rsidRDefault="00FC4B3D">
      <w:pPr>
        <w:spacing w:before="251" w:line="600" w:lineRule="auto"/>
        <w:ind w:left="3280" w:right="3439"/>
        <w:jc w:val="center"/>
        <w:rPr>
          <w:sz w:val="28"/>
        </w:rPr>
      </w:pPr>
    </w:p>
    <w:p w14:paraId="56B24BFB" w14:textId="77777777" w:rsidR="001C3252" w:rsidRDefault="001C3252">
      <w:pPr>
        <w:spacing w:before="251" w:line="600" w:lineRule="auto"/>
        <w:ind w:left="3280" w:right="3439"/>
        <w:jc w:val="center"/>
        <w:rPr>
          <w:sz w:val="28"/>
        </w:rPr>
      </w:pPr>
    </w:p>
    <w:p w14:paraId="207AC9BD" w14:textId="2EC03240" w:rsidR="00FC4B3D" w:rsidRDefault="00FC4B3D">
      <w:pPr>
        <w:spacing w:before="251" w:line="600" w:lineRule="auto"/>
        <w:ind w:left="3280" w:right="3439"/>
        <w:jc w:val="center"/>
        <w:rPr>
          <w:sz w:val="28"/>
        </w:rPr>
      </w:pPr>
      <w:r>
        <w:rPr>
          <w:sz w:val="28"/>
        </w:rPr>
        <w:t xml:space="preserve">Week </w:t>
      </w:r>
      <w:r w:rsidR="001E67F2">
        <w:rPr>
          <w:sz w:val="28"/>
        </w:rPr>
        <w:t>6</w:t>
      </w:r>
      <w:r w:rsidR="00367A64">
        <w:rPr>
          <w:sz w:val="28"/>
        </w:rPr>
        <w:t xml:space="preserve"> </w:t>
      </w:r>
      <w:r>
        <w:rPr>
          <w:sz w:val="28"/>
        </w:rPr>
        <w:t xml:space="preserve">Status Report </w:t>
      </w:r>
    </w:p>
    <w:p w14:paraId="71A6C6BE" w14:textId="685BAFF9" w:rsidR="00C72614" w:rsidRDefault="00000000">
      <w:pPr>
        <w:spacing w:before="251" w:line="600" w:lineRule="auto"/>
        <w:ind w:left="3280" w:right="3439"/>
        <w:jc w:val="center"/>
        <w:rPr>
          <w:sz w:val="28"/>
        </w:rPr>
      </w:pPr>
      <w:r>
        <w:rPr>
          <w:sz w:val="28"/>
        </w:rPr>
        <w:t xml:space="preserve"> MSDSP 498 - Capstone</w:t>
      </w:r>
    </w:p>
    <w:p w14:paraId="26236CEC" w14:textId="77777777" w:rsidR="00C72614" w:rsidRDefault="00C72614">
      <w:pPr>
        <w:pStyle w:val="BodyText"/>
        <w:rPr>
          <w:sz w:val="30"/>
        </w:rPr>
      </w:pPr>
    </w:p>
    <w:p w14:paraId="73452A12" w14:textId="3F6BFC4F" w:rsidR="00FC4B3D" w:rsidRDefault="00FC4B3D">
      <w:pPr>
        <w:pStyle w:val="BodyText"/>
        <w:spacing w:before="4"/>
        <w:rPr>
          <w:sz w:val="43"/>
        </w:rPr>
      </w:pPr>
    </w:p>
    <w:p w14:paraId="2CBB41A3" w14:textId="1119B833" w:rsidR="00FC4B3D" w:rsidRDefault="00FC4B3D">
      <w:pPr>
        <w:pStyle w:val="BodyText"/>
        <w:spacing w:before="4"/>
        <w:rPr>
          <w:sz w:val="43"/>
        </w:rPr>
      </w:pPr>
    </w:p>
    <w:p w14:paraId="22BC321A" w14:textId="28DAE46A" w:rsidR="001C3252" w:rsidRDefault="001C3252">
      <w:pPr>
        <w:pStyle w:val="BodyText"/>
        <w:spacing w:before="4"/>
        <w:rPr>
          <w:sz w:val="43"/>
        </w:rPr>
      </w:pPr>
    </w:p>
    <w:p w14:paraId="70798F98" w14:textId="77777777" w:rsidR="001C3252" w:rsidRDefault="001C3252">
      <w:pPr>
        <w:pStyle w:val="BodyText"/>
        <w:spacing w:before="4"/>
        <w:rPr>
          <w:sz w:val="43"/>
        </w:rPr>
      </w:pPr>
    </w:p>
    <w:p w14:paraId="583317CA" w14:textId="3B248816" w:rsidR="00FC4B3D" w:rsidRDefault="00FC4B3D">
      <w:pPr>
        <w:pStyle w:val="BodyText"/>
        <w:spacing w:before="4"/>
        <w:rPr>
          <w:sz w:val="43"/>
        </w:rPr>
      </w:pPr>
    </w:p>
    <w:p w14:paraId="03857675" w14:textId="77777777" w:rsidR="00FC4B3D" w:rsidRDefault="00FC4B3D">
      <w:pPr>
        <w:pStyle w:val="BodyText"/>
        <w:spacing w:before="4"/>
        <w:rPr>
          <w:sz w:val="43"/>
        </w:rPr>
      </w:pPr>
    </w:p>
    <w:p w14:paraId="0B2DAD36" w14:textId="77777777" w:rsidR="00FC4B3D" w:rsidRDefault="00000000">
      <w:pPr>
        <w:spacing w:line="480" w:lineRule="auto"/>
        <w:ind w:left="1144" w:right="1305"/>
        <w:jc w:val="center"/>
        <w:rPr>
          <w:sz w:val="24"/>
        </w:rPr>
      </w:pPr>
      <w:r>
        <w:rPr>
          <w:sz w:val="24"/>
        </w:rPr>
        <w:t>Abhigna Mallepally, Anishka Agarwal, Edwin Daniels, Sachin</w:t>
      </w:r>
      <w:r w:rsidR="00FC4B3D">
        <w:rPr>
          <w:sz w:val="24"/>
        </w:rPr>
        <w:t xml:space="preserve"> </w:t>
      </w:r>
      <w:r>
        <w:rPr>
          <w:sz w:val="24"/>
        </w:rPr>
        <w:t xml:space="preserve">Sharma </w:t>
      </w:r>
    </w:p>
    <w:p w14:paraId="5F3D5411" w14:textId="2F4FED36" w:rsidR="00C72614" w:rsidRDefault="00FC4B3D">
      <w:pPr>
        <w:spacing w:line="480" w:lineRule="auto"/>
        <w:ind w:left="1144" w:right="1305"/>
        <w:jc w:val="center"/>
        <w:rPr>
          <w:sz w:val="24"/>
        </w:rPr>
      </w:pPr>
      <w:r>
        <w:rPr>
          <w:sz w:val="24"/>
        </w:rPr>
        <w:t xml:space="preserve">February </w:t>
      </w:r>
      <w:r w:rsidR="00367A64">
        <w:rPr>
          <w:sz w:val="24"/>
        </w:rPr>
        <w:t>1</w:t>
      </w:r>
      <w:r w:rsidR="001E67F2">
        <w:rPr>
          <w:sz w:val="24"/>
        </w:rPr>
        <w:t>7</w:t>
      </w:r>
      <w:r>
        <w:rPr>
          <w:sz w:val="24"/>
        </w:rPr>
        <w:t>, 2025</w:t>
      </w:r>
    </w:p>
    <w:p w14:paraId="4ECEFE9F" w14:textId="77777777" w:rsidR="00C72614" w:rsidRDefault="00C72614">
      <w:pPr>
        <w:spacing w:line="480" w:lineRule="auto"/>
        <w:jc w:val="center"/>
        <w:rPr>
          <w:sz w:val="24"/>
        </w:rPr>
        <w:sectPr w:rsidR="00C72614" w:rsidSect="00FC4B3D">
          <w:type w:val="continuous"/>
          <w:pgSz w:w="11910" w:h="16840"/>
          <w:pgMar w:top="1440" w:right="1080" w:bottom="1440" w:left="1080" w:header="720" w:footer="720" w:gutter="0"/>
          <w:cols w:space="720"/>
          <w:docGrid w:linePitch="299"/>
        </w:sectPr>
      </w:pPr>
    </w:p>
    <w:p w14:paraId="65E73E05" w14:textId="097DFA02" w:rsidR="0023634C" w:rsidRPr="0023634C" w:rsidRDefault="0023634C" w:rsidP="0023634C">
      <w:pPr>
        <w:pStyle w:val="Heading2"/>
        <w:ind w:left="0"/>
        <w:rPr>
          <w:sz w:val="28"/>
          <w:szCs w:val="28"/>
        </w:rPr>
      </w:pPr>
      <w:r w:rsidRPr="0023634C">
        <w:rPr>
          <w:sz w:val="28"/>
          <w:szCs w:val="28"/>
        </w:rPr>
        <w:lastRenderedPageBreak/>
        <w:t>Project Status Summary</w:t>
      </w:r>
    </w:p>
    <w:p w14:paraId="7343444B" w14:textId="62D5B808" w:rsidR="0023634C" w:rsidRDefault="003338CB" w:rsidP="00842DE2">
      <w:pPr>
        <w:pStyle w:val="NormalWeb"/>
        <w:jc w:val="both"/>
        <w:rPr>
          <w:color w:val="000000"/>
        </w:rPr>
      </w:pPr>
      <w:r>
        <w:rPr>
          <w:color w:val="000000"/>
          <w:lang w:bidi="en-US"/>
        </w:rPr>
        <w:t xml:space="preserve">The </w:t>
      </w:r>
      <w:r w:rsidR="0023634C">
        <w:rPr>
          <w:color w:val="000000"/>
        </w:rPr>
        <w:t>team has completed</w:t>
      </w:r>
      <w:r w:rsidR="00F236DF">
        <w:rPr>
          <w:color w:val="000000"/>
        </w:rPr>
        <w:t xml:space="preserve"> the data enrichment</w:t>
      </w:r>
      <w:r w:rsidR="00AD248D">
        <w:rPr>
          <w:color w:val="000000"/>
        </w:rPr>
        <w:t xml:space="preserve"> for locale</w:t>
      </w:r>
      <w:r w:rsidR="00F236DF">
        <w:rPr>
          <w:color w:val="000000"/>
        </w:rPr>
        <w:t xml:space="preserve">, frontend development, database </w:t>
      </w:r>
      <w:r w:rsidR="00AD248D">
        <w:rPr>
          <w:color w:val="000000"/>
        </w:rPr>
        <w:t xml:space="preserve">integration and progressing on </w:t>
      </w:r>
      <w:r w:rsidR="00F522B6">
        <w:rPr>
          <w:color w:val="000000"/>
        </w:rPr>
        <w:t>backend</w:t>
      </w:r>
      <w:r w:rsidR="006526F4">
        <w:rPr>
          <w:color w:val="000000"/>
        </w:rPr>
        <w:t xml:space="preserve"> integration</w:t>
      </w:r>
      <w:r w:rsidR="00802D8F">
        <w:rPr>
          <w:color w:val="000000"/>
        </w:rPr>
        <w:t>,</w:t>
      </w:r>
      <w:r w:rsidR="00F522B6">
        <w:rPr>
          <w:color w:val="000000"/>
        </w:rPr>
        <w:t xml:space="preserve"> </w:t>
      </w:r>
      <w:r w:rsidR="00802D8F">
        <w:rPr>
          <w:color w:val="000000"/>
        </w:rPr>
        <w:t>t</w:t>
      </w:r>
      <w:r w:rsidR="006526F4">
        <w:rPr>
          <w:color w:val="000000"/>
        </w:rPr>
        <w:t>esting</w:t>
      </w:r>
      <w:r w:rsidR="00802D8F">
        <w:rPr>
          <w:color w:val="000000"/>
        </w:rPr>
        <w:t xml:space="preserve">, and </w:t>
      </w:r>
      <w:r w:rsidR="006526F4">
        <w:rPr>
          <w:color w:val="000000"/>
        </w:rPr>
        <w:t>optimizing</w:t>
      </w:r>
      <w:r w:rsidR="00F236DF">
        <w:rPr>
          <w:color w:val="000000"/>
        </w:rPr>
        <w:t xml:space="preserve"> model </w:t>
      </w:r>
      <w:r w:rsidR="00F4245C">
        <w:rPr>
          <w:color w:val="000000"/>
        </w:rPr>
        <w:t>performance</w:t>
      </w:r>
      <w:r w:rsidR="00AD248D">
        <w:rPr>
          <w:color w:val="000000"/>
        </w:rPr>
        <w:t>. We will prioritize model enhancements, testing,</w:t>
      </w:r>
      <w:r w:rsidR="00802D8F">
        <w:rPr>
          <w:color w:val="000000"/>
        </w:rPr>
        <w:t xml:space="preserve"> </w:t>
      </w:r>
      <w:r w:rsidR="00AD248D">
        <w:rPr>
          <w:color w:val="000000"/>
        </w:rPr>
        <w:t xml:space="preserve">and </w:t>
      </w:r>
      <w:r w:rsidR="00802D8F">
        <w:rPr>
          <w:color w:val="000000"/>
        </w:rPr>
        <w:t>cloud deployment</w:t>
      </w:r>
      <w:r w:rsidR="00AD248D">
        <w:rPr>
          <w:color w:val="000000"/>
        </w:rPr>
        <w:t xml:space="preserve"> this week</w:t>
      </w:r>
      <w:r w:rsidR="00F236DF">
        <w:rPr>
          <w:color w:val="000000"/>
        </w:rPr>
        <w:t>.</w:t>
      </w:r>
      <w:r w:rsidRPr="003338CB">
        <w:rPr>
          <w:color w:val="000000"/>
          <w:lang w:bidi="en-US"/>
        </w:rPr>
        <w:t xml:space="preserve"> </w:t>
      </w:r>
      <w:r w:rsidRPr="003338CB">
        <w:rPr>
          <w:color w:val="000000"/>
          <w:lang w:bidi="en-US"/>
        </w:rPr>
        <w:t>Overall, the project progress has been aligned to our plan, however there were a few tech</w:t>
      </w:r>
      <w:r>
        <w:rPr>
          <w:color w:val="000000"/>
          <w:lang w:bidi="en-US"/>
        </w:rPr>
        <w:t>n</w:t>
      </w:r>
      <w:r w:rsidRPr="003338CB">
        <w:rPr>
          <w:color w:val="000000"/>
          <w:lang w:bidi="en-US"/>
        </w:rPr>
        <w:t>ical hurdles we had to overcome</w:t>
      </w:r>
      <w:r>
        <w:rPr>
          <w:color w:val="000000"/>
          <w:lang w:bidi="en-US"/>
        </w:rPr>
        <w:t>.</w:t>
      </w:r>
    </w:p>
    <w:p w14:paraId="458CA9FC" w14:textId="77777777" w:rsidR="00FC4B3D" w:rsidRDefault="00FC4B3D" w:rsidP="00FC4B3D">
      <w:pPr>
        <w:pStyle w:val="Heading1"/>
        <w:ind w:left="0"/>
      </w:pPr>
    </w:p>
    <w:p w14:paraId="1BAEFDF3" w14:textId="6971DF51" w:rsidR="00C72614" w:rsidRDefault="001E67F2">
      <w:pPr>
        <w:pStyle w:val="BodyText"/>
        <w:spacing w:before="9"/>
        <w:rPr>
          <w:b/>
          <w:sz w:val="27"/>
        </w:rPr>
      </w:pPr>
      <w:r>
        <w:rPr>
          <w:b/>
          <w:noProof/>
          <w:sz w:val="27"/>
        </w:rPr>
        <w:drawing>
          <wp:inline distT="0" distB="0" distL="0" distR="0" wp14:anchorId="26E61F7A" wp14:editId="03B81BFA">
            <wp:extent cx="6285865" cy="5505450"/>
            <wp:effectExtent l="0" t="0" r="635" b="0"/>
            <wp:docPr id="338463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293" cy="5516335"/>
                    </a:xfrm>
                    <a:prstGeom prst="rect">
                      <a:avLst/>
                    </a:prstGeom>
                    <a:noFill/>
                  </pic:spPr>
                </pic:pic>
              </a:graphicData>
            </a:graphic>
          </wp:inline>
        </w:drawing>
      </w:r>
    </w:p>
    <w:p w14:paraId="7EA2FE51" w14:textId="77777777" w:rsidR="005D6DC4" w:rsidRPr="00354A90" w:rsidRDefault="005D6DC4" w:rsidP="008A16AF">
      <w:pPr>
        <w:pStyle w:val="Heading2"/>
        <w:spacing w:before="1"/>
        <w:ind w:left="0"/>
        <w:rPr>
          <w:sz w:val="28"/>
          <w:szCs w:val="28"/>
        </w:rPr>
      </w:pPr>
    </w:p>
    <w:p w14:paraId="130C1EB2" w14:textId="77777777" w:rsidR="0023634C" w:rsidRDefault="0023634C" w:rsidP="0023634C">
      <w:pPr>
        <w:pStyle w:val="Heading2"/>
        <w:ind w:left="0"/>
        <w:rPr>
          <w:rStyle w:val="Strong"/>
          <w:b/>
          <w:bCs/>
          <w:color w:val="000000"/>
        </w:rPr>
      </w:pPr>
    </w:p>
    <w:p w14:paraId="0CA9088B" w14:textId="3F3535AA" w:rsidR="0023634C" w:rsidRDefault="0023634C" w:rsidP="0023634C">
      <w:pPr>
        <w:pStyle w:val="Heading2"/>
        <w:ind w:left="0"/>
        <w:rPr>
          <w:rStyle w:val="Strong"/>
          <w:b/>
          <w:bCs/>
          <w:color w:val="000000"/>
          <w:sz w:val="28"/>
          <w:szCs w:val="28"/>
        </w:rPr>
      </w:pPr>
      <w:r w:rsidRPr="00234086">
        <w:rPr>
          <w:rStyle w:val="Strong"/>
          <w:b/>
          <w:bCs/>
          <w:color w:val="000000"/>
          <w:sz w:val="28"/>
          <w:szCs w:val="28"/>
        </w:rPr>
        <w:t xml:space="preserve">Progress </w:t>
      </w:r>
      <w:r w:rsidR="00E46601">
        <w:rPr>
          <w:rStyle w:val="Strong"/>
          <w:b/>
          <w:bCs/>
          <w:color w:val="000000"/>
          <w:sz w:val="28"/>
          <w:szCs w:val="28"/>
        </w:rPr>
        <w:t>a</w:t>
      </w:r>
      <w:r w:rsidRPr="00234086">
        <w:rPr>
          <w:rStyle w:val="Strong"/>
          <w:b/>
          <w:bCs/>
          <w:color w:val="000000"/>
          <w:sz w:val="28"/>
          <w:szCs w:val="28"/>
        </w:rPr>
        <w:t>gainst Plan</w:t>
      </w:r>
    </w:p>
    <w:p w14:paraId="42D1E215" w14:textId="77777777" w:rsidR="003D0FEC" w:rsidRPr="00234086" w:rsidRDefault="003D0FEC" w:rsidP="0023634C">
      <w:pPr>
        <w:pStyle w:val="Heading2"/>
        <w:ind w:left="0"/>
        <w:rPr>
          <w:color w:val="000000"/>
          <w:sz w:val="28"/>
          <w:szCs w:val="28"/>
          <w:lang w:bidi="ar-SA"/>
        </w:rPr>
      </w:pPr>
    </w:p>
    <w:tbl>
      <w:tblPr>
        <w:tblStyle w:val="PlainTable5"/>
        <w:tblW w:w="0" w:type="auto"/>
        <w:tblLook w:val="04A0" w:firstRow="1" w:lastRow="0" w:firstColumn="1" w:lastColumn="0" w:noHBand="0" w:noVBand="1"/>
      </w:tblPr>
      <w:tblGrid>
        <w:gridCol w:w="1704"/>
        <w:gridCol w:w="2508"/>
        <w:gridCol w:w="1701"/>
        <w:gridCol w:w="1980"/>
        <w:gridCol w:w="1857"/>
      </w:tblGrid>
      <w:tr w:rsidR="008433F0" w:rsidRPr="0023634C" w14:paraId="5A8C9202" w14:textId="77777777" w:rsidTr="003519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BB969FA" w14:textId="77777777" w:rsidR="0023634C" w:rsidRPr="0023634C" w:rsidRDefault="0023634C" w:rsidP="00351989">
            <w:pPr>
              <w:spacing w:after="120"/>
              <w:jc w:val="center"/>
              <w:rPr>
                <w:b/>
                <w:bCs/>
                <w:color w:val="000000"/>
                <w:sz w:val="24"/>
                <w:szCs w:val="24"/>
              </w:rPr>
            </w:pPr>
            <w:r w:rsidRPr="0023634C">
              <w:rPr>
                <w:rStyle w:val="Strong"/>
                <w:color w:val="000000"/>
                <w:sz w:val="24"/>
                <w:szCs w:val="24"/>
              </w:rPr>
              <w:t>Phase</w:t>
            </w:r>
          </w:p>
        </w:tc>
        <w:tc>
          <w:tcPr>
            <w:tcW w:w="2508" w:type="dxa"/>
            <w:hideMark/>
          </w:tcPr>
          <w:p w14:paraId="23237F7A"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Planned Tasks</w:t>
            </w:r>
          </w:p>
        </w:tc>
        <w:tc>
          <w:tcPr>
            <w:tcW w:w="1701" w:type="dxa"/>
            <w:hideMark/>
          </w:tcPr>
          <w:p w14:paraId="23DE3520"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Current Status</w:t>
            </w:r>
          </w:p>
        </w:tc>
        <w:tc>
          <w:tcPr>
            <w:tcW w:w="1980" w:type="dxa"/>
            <w:hideMark/>
          </w:tcPr>
          <w:p w14:paraId="1EA8E33F"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Next Steps</w:t>
            </w:r>
          </w:p>
        </w:tc>
        <w:tc>
          <w:tcPr>
            <w:tcW w:w="0" w:type="auto"/>
            <w:hideMark/>
          </w:tcPr>
          <w:p w14:paraId="50229A76" w14:textId="77777777" w:rsidR="0023634C" w:rsidRPr="0023634C" w:rsidRDefault="0023634C" w:rsidP="00351989">
            <w:pPr>
              <w:spacing w:after="120"/>
              <w:jc w:val="center"/>
              <w:cnfStyle w:val="100000000000" w:firstRow="1" w:lastRow="0" w:firstColumn="0" w:lastColumn="0" w:oddVBand="0" w:evenVBand="0" w:oddHBand="0" w:evenHBand="0" w:firstRowFirstColumn="0" w:firstRowLastColumn="0" w:lastRowFirstColumn="0" w:lastRowLastColumn="0"/>
              <w:rPr>
                <w:b/>
                <w:bCs/>
                <w:color w:val="000000"/>
                <w:sz w:val="24"/>
                <w:szCs w:val="24"/>
              </w:rPr>
            </w:pPr>
            <w:r w:rsidRPr="0023634C">
              <w:rPr>
                <w:rStyle w:val="Strong"/>
                <w:color w:val="000000"/>
                <w:sz w:val="24"/>
                <w:szCs w:val="24"/>
              </w:rPr>
              <w:t>Comments</w:t>
            </w:r>
          </w:p>
        </w:tc>
      </w:tr>
      <w:tr w:rsidR="008433F0" w:rsidRPr="0023634C" w14:paraId="297C83F6"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A3B34" w14:textId="77777777" w:rsidR="0023634C" w:rsidRPr="0023634C" w:rsidRDefault="0023634C">
            <w:pPr>
              <w:rPr>
                <w:color w:val="000000"/>
                <w:sz w:val="24"/>
                <w:szCs w:val="24"/>
              </w:rPr>
            </w:pPr>
            <w:r w:rsidRPr="0023634C">
              <w:rPr>
                <w:rStyle w:val="Strong"/>
                <w:color w:val="000000"/>
                <w:sz w:val="24"/>
                <w:szCs w:val="24"/>
              </w:rPr>
              <w:t>Data Collection</w:t>
            </w:r>
          </w:p>
        </w:tc>
        <w:tc>
          <w:tcPr>
            <w:tcW w:w="2508" w:type="dxa"/>
            <w:hideMark/>
          </w:tcPr>
          <w:p w14:paraId="324E29FC"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Collect users' last 50 songs dataset</w:t>
            </w:r>
          </w:p>
        </w:tc>
        <w:tc>
          <w:tcPr>
            <w:tcW w:w="1701" w:type="dxa"/>
            <w:hideMark/>
          </w:tcPr>
          <w:p w14:paraId="7BAD7831"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48E8F33A" w14:textId="7D7E64B8"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Train Models.</w:t>
            </w:r>
          </w:p>
        </w:tc>
        <w:tc>
          <w:tcPr>
            <w:tcW w:w="0" w:type="auto"/>
            <w:hideMark/>
          </w:tcPr>
          <w:p w14:paraId="2BC7C27A"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Successfully gathered user interaction data</w:t>
            </w:r>
          </w:p>
        </w:tc>
      </w:tr>
      <w:tr w:rsidR="008433F0" w:rsidRPr="0023634C" w14:paraId="79FE265B" w14:textId="77777777" w:rsidTr="00351989">
        <w:tc>
          <w:tcPr>
            <w:cnfStyle w:val="001000000000" w:firstRow="0" w:lastRow="0" w:firstColumn="1" w:lastColumn="0" w:oddVBand="0" w:evenVBand="0" w:oddHBand="0" w:evenHBand="0" w:firstRowFirstColumn="0" w:firstRowLastColumn="0" w:lastRowFirstColumn="0" w:lastRowLastColumn="0"/>
            <w:tcW w:w="0" w:type="auto"/>
            <w:hideMark/>
          </w:tcPr>
          <w:p w14:paraId="28DF2C57" w14:textId="77777777" w:rsidR="0023634C" w:rsidRPr="0023634C" w:rsidRDefault="0023634C">
            <w:pPr>
              <w:rPr>
                <w:color w:val="000000"/>
                <w:sz w:val="24"/>
                <w:szCs w:val="24"/>
              </w:rPr>
            </w:pPr>
            <w:r w:rsidRPr="0023634C">
              <w:rPr>
                <w:rStyle w:val="Strong"/>
                <w:color w:val="000000"/>
                <w:sz w:val="24"/>
                <w:szCs w:val="24"/>
              </w:rPr>
              <w:t xml:space="preserve">Data </w:t>
            </w:r>
            <w:r w:rsidRPr="0023634C">
              <w:rPr>
                <w:rStyle w:val="Strong"/>
                <w:color w:val="000000"/>
                <w:sz w:val="24"/>
                <w:szCs w:val="24"/>
              </w:rPr>
              <w:lastRenderedPageBreak/>
              <w:t>Preprocessing</w:t>
            </w:r>
          </w:p>
        </w:tc>
        <w:tc>
          <w:tcPr>
            <w:tcW w:w="2508" w:type="dxa"/>
            <w:hideMark/>
          </w:tcPr>
          <w:p w14:paraId="14B4D362"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lastRenderedPageBreak/>
              <w:t xml:space="preserve">Clean and preprocess 1 </w:t>
            </w:r>
            <w:r w:rsidRPr="0023634C">
              <w:rPr>
                <w:color w:val="000000"/>
                <w:sz w:val="24"/>
                <w:szCs w:val="24"/>
              </w:rPr>
              <w:lastRenderedPageBreak/>
              <w:t>million song dataset</w:t>
            </w:r>
          </w:p>
        </w:tc>
        <w:tc>
          <w:tcPr>
            <w:tcW w:w="1701" w:type="dxa"/>
            <w:hideMark/>
          </w:tcPr>
          <w:p w14:paraId="781E1EE7"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lastRenderedPageBreak/>
              <w:t>✅</w:t>
            </w:r>
            <w:r w:rsidRPr="0023634C">
              <w:rPr>
                <w:color w:val="000000"/>
                <w:sz w:val="24"/>
                <w:szCs w:val="24"/>
              </w:rPr>
              <w:t xml:space="preserve"> Completed</w:t>
            </w:r>
          </w:p>
        </w:tc>
        <w:tc>
          <w:tcPr>
            <w:tcW w:w="1980" w:type="dxa"/>
            <w:hideMark/>
          </w:tcPr>
          <w:p w14:paraId="36948EFC" w14:textId="07CA84F2"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Add Locale using </w:t>
            </w:r>
            <w:r>
              <w:rPr>
                <w:color w:val="000000"/>
                <w:sz w:val="24"/>
                <w:szCs w:val="24"/>
              </w:rPr>
              <w:lastRenderedPageBreak/>
              <w:t>LLM.</w:t>
            </w:r>
          </w:p>
        </w:tc>
        <w:tc>
          <w:tcPr>
            <w:tcW w:w="0" w:type="auto"/>
            <w:hideMark/>
          </w:tcPr>
          <w:p w14:paraId="1A55BF39" w14:textId="5E9CFB64" w:rsid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lastRenderedPageBreak/>
              <w:t xml:space="preserve">Data ready for </w:t>
            </w:r>
            <w:r w:rsidRPr="0023634C">
              <w:rPr>
                <w:color w:val="000000"/>
                <w:sz w:val="24"/>
                <w:szCs w:val="24"/>
              </w:rPr>
              <w:lastRenderedPageBreak/>
              <w:t>enrichment</w:t>
            </w:r>
            <w:r w:rsidR="00802D8F">
              <w:rPr>
                <w:color w:val="000000"/>
                <w:sz w:val="24"/>
                <w:szCs w:val="24"/>
              </w:rPr>
              <w:t>.</w:t>
            </w:r>
          </w:p>
          <w:p w14:paraId="7C3E382E" w14:textId="77777777" w:rsidR="004500EB" w:rsidRPr="0023634C" w:rsidRDefault="004500E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8433F0" w:rsidRPr="0023634C" w14:paraId="13F203FA"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12759C" w14:textId="77777777" w:rsidR="0023634C" w:rsidRPr="0023634C" w:rsidRDefault="0023634C">
            <w:pPr>
              <w:rPr>
                <w:color w:val="000000"/>
                <w:sz w:val="24"/>
                <w:szCs w:val="24"/>
              </w:rPr>
            </w:pPr>
            <w:r w:rsidRPr="0023634C">
              <w:rPr>
                <w:rStyle w:val="Strong"/>
                <w:color w:val="000000"/>
                <w:sz w:val="24"/>
                <w:szCs w:val="24"/>
              </w:rPr>
              <w:lastRenderedPageBreak/>
              <w:t>Data Enrichment</w:t>
            </w:r>
          </w:p>
        </w:tc>
        <w:tc>
          <w:tcPr>
            <w:tcW w:w="2508" w:type="dxa"/>
            <w:hideMark/>
          </w:tcPr>
          <w:p w14:paraId="2D36A196" w14:textId="77777777" w:rsidR="0023634C" w:rsidRPr="0023634C" w:rsidRDefault="0023634C">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color w:val="000000"/>
                <w:sz w:val="24"/>
                <w:szCs w:val="24"/>
              </w:rPr>
              <w:t>Fill missing locale information for songs</w:t>
            </w:r>
          </w:p>
        </w:tc>
        <w:tc>
          <w:tcPr>
            <w:tcW w:w="1701" w:type="dxa"/>
            <w:hideMark/>
          </w:tcPr>
          <w:p w14:paraId="23E1CF03" w14:textId="18F4F006" w:rsidR="0023634C" w:rsidRPr="0023634C" w:rsidRDefault="008E4DEA">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28CF5F90" w14:textId="3E862979" w:rsidR="0023634C" w:rsidRPr="0023634C" w:rsidRDefault="00550817">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Review and refine locale data to ensure accuracy </w:t>
            </w:r>
          </w:p>
        </w:tc>
        <w:tc>
          <w:tcPr>
            <w:tcW w:w="0" w:type="auto"/>
            <w:hideMark/>
          </w:tcPr>
          <w:p w14:paraId="19BC270E" w14:textId="77777777" w:rsidR="0023634C" w:rsidRDefault="00550817">
            <w:pPr>
              <w:cnfStyle w:val="000000100000" w:firstRow="0" w:lastRow="0" w:firstColumn="0" w:lastColumn="0" w:oddVBand="0" w:evenVBand="0" w:oddHBand="1" w:evenHBand="0" w:firstRowFirstColumn="0" w:firstRowLastColumn="0" w:lastRowFirstColumn="0" w:lastRowLastColumn="0"/>
              <w:rPr>
                <w:color w:val="000000"/>
                <w:sz w:val="24"/>
                <w:szCs w:val="24"/>
              </w:rPr>
            </w:pPr>
            <w:proofErr w:type="gramStart"/>
            <w:r>
              <w:rPr>
                <w:color w:val="000000"/>
                <w:sz w:val="24"/>
                <w:szCs w:val="24"/>
              </w:rPr>
              <w:t>Initial</w:t>
            </w:r>
            <w:proofErr w:type="gramEnd"/>
            <w:r>
              <w:rPr>
                <w:color w:val="000000"/>
                <w:sz w:val="24"/>
                <w:szCs w:val="24"/>
              </w:rPr>
              <w:t xml:space="preserve"> training dataset is completed. </w:t>
            </w:r>
          </w:p>
          <w:p w14:paraId="3691D701" w14:textId="05E70166" w:rsidR="004500EB" w:rsidRPr="0023634C" w:rsidRDefault="004500E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8433F0" w:rsidRPr="0023634C" w14:paraId="5B754071" w14:textId="77777777" w:rsidTr="00351989">
        <w:trPr>
          <w:trHeight w:val="1192"/>
        </w:trPr>
        <w:tc>
          <w:tcPr>
            <w:cnfStyle w:val="001000000000" w:firstRow="0" w:lastRow="0" w:firstColumn="1" w:lastColumn="0" w:oddVBand="0" w:evenVBand="0" w:oddHBand="0" w:evenHBand="0" w:firstRowFirstColumn="0" w:firstRowLastColumn="0" w:lastRowFirstColumn="0" w:lastRowLastColumn="0"/>
            <w:tcW w:w="0" w:type="auto"/>
            <w:hideMark/>
          </w:tcPr>
          <w:p w14:paraId="468F53A7" w14:textId="77777777" w:rsidR="0023634C" w:rsidRPr="0023634C" w:rsidRDefault="0023634C">
            <w:pPr>
              <w:rPr>
                <w:color w:val="000000"/>
                <w:sz w:val="24"/>
                <w:szCs w:val="24"/>
              </w:rPr>
            </w:pPr>
            <w:r w:rsidRPr="0023634C">
              <w:rPr>
                <w:rStyle w:val="Strong"/>
                <w:color w:val="000000"/>
                <w:sz w:val="24"/>
                <w:szCs w:val="24"/>
              </w:rPr>
              <w:t>Database Setup</w:t>
            </w:r>
          </w:p>
        </w:tc>
        <w:tc>
          <w:tcPr>
            <w:tcW w:w="2508" w:type="dxa"/>
            <w:hideMark/>
          </w:tcPr>
          <w:p w14:paraId="0389129A"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color w:val="000000"/>
                <w:sz w:val="24"/>
                <w:szCs w:val="24"/>
              </w:rPr>
              <w:t>Create SQL database for user login and preferences</w:t>
            </w:r>
          </w:p>
        </w:tc>
        <w:tc>
          <w:tcPr>
            <w:tcW w:w="1701" w:type="dxa"/>
            <w:hideMark/>
          </w:tcPr>
          <w:p w14:paraId="3C9B44C2" w14:textId="77777777" w:rsidR="0023634C" w:rsidRPr="0023634C" w:rsidRDefault="0023634C">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2BA9A3C4" w14:textId="786E14E0" w:rsidR="0023634C" w:rsidRPr="0023634C" w:rsidRDefault="0056334D">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Develop functions for CRUD operations</w:t>
            </w:r>
          </w:p>
        </w:tc>
        <w:tc>
          <w:tcPr>
            <w:tcW w:w="0" w:type="auto"/>
            <w:hideMark/>
          </w:tcPr>
          <w:p w14:paraId="579DE900" w14:textId="7BB2619A" w:rsidR="0023634C" w:rsidRDefault="002B6387">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All inputs and app data </w:t>
            </w:r>
            <w:r w:rsidR="00802D8F">
              <w:rPr>
                <w:color w:val="000000"/>
                <w:sz w:val="24"/>
                <w:szCs w:val="24"/>
              </w:rPr>
              <w:t>have</w:t>
            </w:r>
            <w:r>
              <w:rPr>
                <w:color w:val="000000"/>
                <w:sz w:val="24"/>
                <w:szCs w:val="24"/>
              </w:rPr>
              <w:t xml:space="preserve"> been migrated to a database. </w:t>
            </w:r>
          </w:p>
          <w:p w14:paraId="25FC4F27" w14:textId="297C6EFE" w:rsidR="004500EB" w:rsidRPr="0023634C" w:rsidRDefault="004500E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8433F0" w:rsidRPr="0023634C" w14:paraId="708F0647"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60E83" w14:textId="77777777" w:rsidR="0023634C" w:rsidRPr="008E4DEA" w:rsidRDefault="0023634C">
            <w:pPr>
              <w:rPr>
                <w:color w:val="000000"/>
                <w:sz w:val="24"/>
                <w:szCs w:val="24"/>
              </w:rPr>
            </w:pPr>
            <w:r w:rsidRPr="008E4DEA">
              <w:rPr>
                <w:rStyle w:val="Strong"/>
                <w:color w:val="000000"/>
                <w:sz w:val="24"/>
                <w:szCs w:val="24"/>
              </w:rPr>
              <w:t>Frontend Development</w:t>
            </w:r>
          </w:p>
        </w:tc>
        <w:tc>
          <w:tcPr>
            <w:tcW w:w="2508" w:type="dxa"/>
            <w:hideMark/>
          </w:tcPr>
          <w:p w14:paraId="00D77ACE" w14:textId="2BFCF4E8" w:rsidR="0023634C" w:rsidRPr="008E4DEA" w:rsidRDefault="009E5989">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B</w:t>
            </w:r>
            <w:r w:rsidR="0023634C" w:rsidRPr="008E4DEA">
              <w:rPr>
                <w:color w:val="000000"/>
                <w:sz w:val="24"/>
                <w:szCs w:val="24"/>
              </w:rPr>
              <w:t>uild React UI</w:t>
            </w:r>
          </w:p>
        </w:tc>
        <w:tc>
          <w:tcPr>
            <w:tcW w:w="1701" w:type="dxa"/>
            <w:hideMark/>
          </w:tcPr>
          <w:p w14:paraId="658EE1B0" w14:textId="2681D456" w:rsidR="0023634C" w:rsidRPr="008E4DEA" w:rsidRDefault="00802D8F">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c>
          <w:tcPr>
            <w:tcW w:w="1980" w:type="dxa"/>
            <w:hideMark/>
          </w:tcPr>
          <w:p w14:paraId="11C924D8" w14:textId="77777777" w:rsidR="0023634C" w:rsidRDefault="009E5989">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Interact with backend with HTTPS to populate data</w:t>
            </w:r>
          </w:p>
          <w:p w14:paraId="35750743" w14:textId="23C81AD5" w:rsidR="004500EB" w:rsidRPr="008E4DEA" w:rsidRDefault="004500EB">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0" w:type="auto"/>
            <w:hideMark/>
          </w:tcPr>
          <w:p w14:paraId="65A470FA" w14:textId="4A913065" w:rsidR="0023634C" w:rsidRPr="008E4DEA" w:rsidRDefault="008E4DE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Pages have been created for each feature</w:t>
            </w:r>
          </w:p>
        </w:tc>
      </w:tr>
      <w:tr w:rsidR="008433F0" w:rsidRPr="0023634C" w14:paraId="73D58BB3" w14:textId="77777777" w:rsidTr="00351989">
        <w:tc>
          <w:tcPr>
            <w:cnfStyle w:val="001000000000" w:firstRow="0" w:lastRow="0" w:firstColumn="1" w:lastColumn="0" w:oddVBand="0" w:evenVBand="0" w:oddHBand="0" w:evenHBand="0" w:firstRowFirstColumn="0" w:firstRowLastColumn="0" w:lastRowFirstColumn="0" w:lastRowLastColumn="0"/>
            <w:tcW w:w="0" w:type="auto"/>
            <w:hideMark/>
          </w:tcPr>
          <w:p w14:paraId="39F0BB5E" w14:textId="77777777" w:rsidR="0023634C" w:rsidRPr="0023634C" w:rsidRDefault="0023634C">
            <w:pPr>
              <w:rPr>
                <w:color w:val="000000"/>
                <w:sz w:val="24"/>
                <w:szCs w:val="24"/>
              </w:rPr>
            </w:pPr>
            <w:r w:rsidRPr="0023634C">
              <w:rPr>
                <w:rStyle w:val="Strong"/>
                <w:color w:val="000000"/>
                <w:sz w:val="24"/>
                <w:szCs w:val="24"/>
              </w:rPr>
              <w:t>Backend Development</w:t>
            </w:r>
          </w:p>
        </w:tc>
        <w:tc>
          <w:tcPr>
            <w:tcW w:w="2508" w:type="dxa"/>
            <w:hideMark/>
          </w:tcPr>
          <w:p w14:paraId="3A783369" w14:textId="738257FD" w:rsidR="008433F0" w:rsidRDefault="008433F0" w:rsidP="008433F0">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Integrate API calls</w:t>
            </w:r>
            <w:r>
              <w:rPr>
                <w:color w:val="000000"/>
                <w:sz w:val="24"/>
                <w:szCs w:val="24"/>
              </w:rPr>
              <w:t xml:space="preserve"> with frontend and database.</w:t>
            </w:r>
          </w:p>
          <w:p w14:paraId="6350DC70" w14:textId="65164512" w:rsidR="008433F0" w:rsidRPr="0023634C" w:rsidRDefault="008433F0">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701" w:type="dxa"/>
            <w:hideMark/>
          </w:tcPr>
          <w:p w14:paraId="3025A5FB" w14:textId="6A3FE71D" w:rsidR="0023634C" w:rsidRPr="0023634C" w:rsidRDefault="00EF0878">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In Progress</w:t>
            </w:r>
          </w:p>
        </w:tc>
        <w:tc>
          <w:tcPr>
            <w:tcW w:w="1980" w:type="dxa"/>
            <w:hideMark/>
          </w:tcPr>
          <w:p w14:paraId="6571E473" w14:textId="2C795CCD" w:rsidR="008433F0" w:rsidRDefault="008433F0" w:rsidP="008433F0">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Enhance Chatbot, integrate API</w:t>
            </w:r>
            <w:r>
              <w:rPr>
                <w:color w:val="000000"/>
                <w:sz w:val="24"/>
                <w:szCs w:val="24"/>
              </w:rPr>
              <w:t xml:space="preserve"> calls and optimize model performance.</w:t>
            </w:r>
          </w:p>
          <w:p w14:paraId="2F5D5A3D" w14:textId="235733AA" w:rsidR="004500EB" w:rsidRPr="0023634C" w:rsidRDefault="004500EB" w:rsidP="008433F0">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0" w:type="auto"/>
            <w:hideMark/>
          </w:tcPr>
          <w:p w14:paraId="2B5B97A6" w14:textId="580A091C" w:rsidR="0023634C" w:rsidRPr="0023634C" w:rsidRDefault="008433F0">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Initial model training is completed. </w:t>
            </w:r>
          </w:p>
        </w:tc>
      </w:tr>
      <w:tr w:rsidR="008433F0" w:rsidRPr="0023634C" w14:paraId="39520CE7" w14:textId="77777777" w:rsidTr="00351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8513A7" w14:textId="448CFC68" w:rsidR="00F56A9A" w:rsidRPr="0023634C" w:rsidRDefault="00F56A9A" w:rsidP="00F56A9A">
            <w:pPr>
              <w:rPr>
                <w:rStyle w:val="Strong"/>
                <w:color w:val="000000"/>
                <w:sz w:val="24"/>
                <w:szCs w:val="24"/>
              </w:rPr>
            </w:pPr>
            <w:r>
              <w:rPr>
                <w:rStyle w:val="Strong"/>
                <w:color w:val="000000"/>
                <w:sz w:val="24"/>
                <w:szCs w:val="24"/>
              </w:rPr>
              <w:t>Testing</w:t>
            </w:r>
          </w:p>
        </w:tc>
        <w:tc>
          <w:tcPr>
            <w:tcW w:w="2508" w:type="dxa"/>
          </w:tcPr>
          <w:p w14:paraId="0F4FD7C5" w14:textId="53E16A00" w:rsidR="00F56A9A" w:rsidRPr="0023634C" w:rsidRDefault="00AD3D5C"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Continue testing as per the plan</w:t>
            </w:r>
          </w:p>
        </w:tc>
        <w:tc>
          <w:tcPr>
            <w:tcW w:w="1701" w:type="dxa"/>
          </w:tcPr>
          <w:p w14:paraId="05155BD7" w14:textId="175C3AA8" w:rsidR="00F56A9A" w:rsidRPr="0023634C" w:rsidRDefault="00F56A9A" w:rsidP="00F56A9A">
            <w:pPr>
              <w:cnfStyle w:val="000000100000" w:firstRow="0" w:lastRow="0" w:firstColumn="0" w:lastColumn="0" w:oddVBand="0" w:evenVBand="0" w:oddHBand="1" w:evenHBand="0" w:firstRowFirstColumn="0" w:firstRowLastColumn="0" w:lastRowFirstColumn="0" w:lastRowLastColumn="0"/>
              <w:rPr>
                <w:rFonts w:ascii="Apple Color Emoji" w:hAnsi="Apple Color Emoji" w:cs="Apple Color Emoji"/>
                <w:color w:val="000000"/>
                <w:sz w:val="24"/>
                <w:szCs w:val="24"/>
              </w:rPr>
            </w:pPr>
            <w:r w:rsidRPr="00AD787D">
              <w:rPr>
                <w:rFonts w:ascii="Apple Color Emoji" w:hAnsi="Apple Color Emoji" w:cs="Apple Color Emoji"/>
                <w:color w:val="000000"/>
                <w:sz w:val="24"/>
                <w:szCs w:val="24"/>
              </w:rPr>
              <w:t>🟡</w:t>
            </w:r>
            <w:r w:rsidRPr="00AD787D">
              <w:rPr>
                <w:color w:val="000000"/>
                <w:sz w:val="24"/>
                <w:szCs w:val="24"/>
              </w:rPr>
              <w:t xml:space="preserve"> In Progress</w:t>
            </w:r>
          </w:p>
        </w:tc>
        <w:tc>
          <w:tcPr>
            <w:tcW w:w="1980" w:type="dxa"/>
          </w:tcPr>
          <w:p w14:paraId="4CB80B0F" w14:textId="4156670A" w:rsidR="00F56A9A" w:rsidRDefault="00F56A9A"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Start </w:t>
            </w:r>
            <w:r w:rsidR="008433F0">
              <w:rPr>
                <w:color w:val="000000"/>
                <w:sz w:val="24"/>
                <w:szCs w:val="24"/>
              </w:rPr>
              <w:t xml:space="preserve">usability, system and performance </w:t>
            </w:r>
            <w:r>
              <w:rPr>
                <w:color w:val="000000"/>
                <w:sz w:val="24"/>
                <w:szCs w:val="24"/>
              </w:rPr>
              <w:t>test</w:t>
            </w:r>
            <w:r w:rsidR="008433F0">
              <w:rPr>
                <w:color w:val="000000"/>
                <w:sz w:val="24"/>
                <w:szCs w:val="24"/>
              </w:rPr>
              <w:t>ing</w:t>
            </w:r>
            <w:r>
              <w:rPr>
                <w:color w:val="000000"/>
                <w:sz w:val="24"/>
                <w:szCs w:val="24"/>
              </w:rPr>
              <w:t>.</w:t>
            </w:r>
          </w:p>
          <w:p w14:paraId="1F70EE38" w14:textId="32827751" w:rsidR="004500EB" w:rsidRPr="0023634C" w:rsidRDefault="004500EB"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0" w:type="auto"/>
          </w:tcPr>
          <w:p w14:paraId="4A6FAD24" w14:textId="68A29A04" w:rsidR="00F56A9A" w:rsidRPr="0023634C" w:rsidRDefault="008433F0" w:rsidP="00F56A9A">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Unit and functional testing </w:t>
            </w:r>
            <w:proofErr w:type="gramStart"/>
            <w:r>
              <w:rPr>
                <w:color w:val="000000"/>
                <w:sz w:val="24"/>
                <w:szCs w:val="24"/>
              </w:rPr>
              <w:t>in</w:t>
            </w:r>
            <w:proofErr w:type="gramEnd"/>
            <w:r>
              <w:rPr>
                <w:color w:val="000000"/>
                <w:sz w:val="24"/>
                <w:szCs w:val="24"/>
              </w:rPr>
              <w:t xml:space="preserve"> progress. </w:t>
            </w:r>
          </w:p>
        </w:tc>
      </w:tr>
      <w:tr w:rsidR="008433F0" w:rsidRPr="0023634C" w14:paraId="267B46C0" w14:textId="77777777" w:rsidTr="00351989">
        <w:tc>
          <w:tcPr>
            <w:cnfStyle w:val="001000000000" w:firstRow="0" w:lastRow="0" w:firstColumn="1" w:lastColumn="0" w:oddVBand="0" w:evenVBand="0" w:oddHBand="0" w:evenHBand="0" w:firstRowFirstColumn="0" w:firstRowLastColumn="0" w:lastRowFirstColumn="0" w:lastRowLastColumn="0"/>
            <w:tcW w:w="0" w:type="auto"/>
          </w:tcPr>
          <w:p w14:paraId="3B4AA467" w14:textId="22F25327" w:rsidR="00F56A9A" w:rsidRDefault="00F56A9A" w:rsidP="00F56A9A">
            <w:pPr>
              <w:rPr>
                <w:rStyle w:val="Strong"/>
                <w:color w:val="000000"/>
                <w:sz w:val="24"/>
                <w:szCs w:val="24"/>
              </w:rPr>
            </w:pPr>
            <w:r>
              <w:rPr>
                <w:rStyle w:val="Strong"/>
                <w:color w:val="000000"/>
                <w:sz w:val="24"/>
                <w:szCs w:val="24"/>
              </w:rPr>
              <w:t>D</w:t>
            </w:r>
            <w:r>
              <w:rPr>
                <w:rStyle w:val="Strong"/>
              </w:rPr>
              <w:t>eployment</w:t>
            </w:r>
          </w:p>
        </w:tc>
        <w:tc>
          <w:tcPr>
            <w:tcW w:w="2508" w:type="dxa"/>
          </w:tcPr>
          <w:p w14:paraId="3991DE4F" w14:textId="6DA6D6D6" w:rsidR="00F56A9A" w:rsidRDefault="00F56A9A"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Deploy app to cloud.</w:t>
            </w:r>
          </w:p>
        </w:tc>
        <w:tc>
          <w:tcPr>
            <w:tcW w:w="1701" w:type="dxa"/>
          </w:tcPr>
          <w:p w14:paraId="2C0A3CD7" w14:textId="6B64AB2E" w:rsidR="00F56A9A" w:rsidRPr="0023634C" w:rsidRDefault="008E4DEA" w:rsidP="00F56A9A">
            <w:pPr>
              <w:cnfStyle w:val="000000000000" w:firstRow="0" w:lastRow="0" w:firstColumn="0" w:lastColumn="0" w:oddVBand="0" w:evenVBand="0" w:oddHBand="0" w:evenHBand="0" w:firstRowFirstColumn="0" w:firstRowLastColumn="0" w:lastRowFirstColumn="0" w:lastRowLastColumn="0"/>
              <w:rPr>
                <w:rFonts w:ascii="Apple Color Emoji" w:hAnsi="Apple Color Emoji" w:cs="Apple Color Emoji"/>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w:t>
            </w:r>
            <w:r w:rsidRPr="0023634C">
              <w:rPr>
                <w:color w:val="000000"/>
                <w:sz w:val="24"/>
                <w:szCs w:val="24"/>
              </w:rPr>
              <w:t>Not Started</w:t>
            </w:r>
          </w:p>
        </w:tc>
        <w:tc>
          <w:tcPr>
            <w:tcW w:w="1980" w:type="dxa"/>
          </w:tcPr>
          <w:p w14:paraId="1FCCCA2A" w14:textId="142F2D88" w:rsidR="00F56A9A" w:rsidRDefault="007969A6"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 xml:space="preserve">Cloud deployment </w:t>
            </w:r>
          </w:p>
        </w:tc>
        <w:tc>
          <w:tcPr>
            <w:tcW w:w="0" w:type="auto"/>
          </w:tcPr>
          <w:p w14:paraId="0E7480BB" w14:textId="291A932B" w:rsidR="00F56A9A" w:rsidRDefault="008433F0" w:rsidP="00F56A9A">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Estimated completion in 10 days</w:t>
            </w:r>
            <w:r w:rsidR="009E5989">
              <w:rPr>
                <w:color w:val="000000"/>
                <w:sz w:val="24"/>
                <w:szCs w:val="24"/>
              </w:rPr>
              <w:t xml:space="preserve">. </w:t>
            </w:r>
          </w:p>
        </w:tc>
      </w:tr>
    </w:tbl>
    <w:p w14:paraId="78380077" w14:textId="08416535" w:rsidR="00843A84" w:rsidRDefault="00843A84" w:rsidP="00843A84">
      <w:pPr>
        <w:rPr>
          <w:sz w:val="24"/>
          <w:szCs w:val="24"/>
        </w:rPr>
      </w:pPr>
    </w:p>
    <w:p w14:paraId="6812CC6C" w14:textId="77777777" w:rsidR="00EE4C05" w:rsidRDefault="00EE4C05" w:rsidP="00843A84">
      <w:pPr>
        <w:rPr>
          <w:sz w:val="24"/>
          <w:szCs w:val="24"/>
        </w:rPr>
      </w:pPr>
    </w:p>
    <w:p w14:paraId="0A3C6FD5" w14:textId="77777777" w:rsidR="0023634C" w:rsidRDefault="0023634C" w:rsidP="0023634C">
      <w:pPr>
        <w:pStyle w:val="Heading2"/>
        <w:ind w:left="0"/>
        <w:rPr>
          <w:rStyle w:val="Strong"/>
          <w:b/>
          <w:bCs/>
          <w:color w:val="000000"/>
          <w:sz w:val="28"/>
          <w:szCs w:val="28"/>
        </w:rPr>
      </w:pPr>
      <w:r w:rsidRPr="00E33749">
        <w:rPr>
          <w:rStyle w:val="Strong"/>
          <w:b/>
          <w:bCs/>
          <w:color w:val="000000"/>
          <w:sz w:val="28"/>
          <w:szCs w:val="28"/>
        </w:rPr>
        <w:t>Risks, Issues &amp; Mitigation Plans</w:t>
      </w:r>
    </w:p>
    <w:p w14:paraId="4C6432FC" w14:textId="77777777" w:rsidR="003D0FEC" w:rsidRPr="00E33749" w:rsidRDefault="003D0FEC" w:rsidP="0023634C">
      <w:pPr>
        <w:pStyle w:val="Heading2"/>
        <w:ind w:left="0"/>
        <w:rPr>
          <w:color w:val="000000"/>
          <w:sz w:val="28"/>
          <w:szCs w:val="28"/>
          <w:lang w:bidi="ar-SA"/>
        </w:rPr>
      </w:pPr>
    </w:p>
    <w:tbl>
      <w:tblPr>
        <w:tblStyle w:val="PlainTable5"/>
        <w:tblW w:w="0" w:type="auto"/>
        <w:tblLook w:val="04A0" w:firstRow="1" w:lastRow="0" w:firstColumn="1" w:lastColumn="0" w:noHBand="0" w:noVBand="1"/>
      </w:tblPr>
      <w:tblGrid>
        <w:gridCol w:w="2020"/>
        <w:gridCol w:w="2985"/>
        <w:gridCol w:w="3379"/>
        <w:gridCol w:w="1366"/>
      </w:tblGrid>
      <w:tr w:rsidR="00035B5D" w:rsidRPr="0023634C" w14:paraId="1CECD008" w14:textId="77777777" w:rsidTr="00366703">
        <w:trPr>
          <w:cnfStyle w:val="100000000000" w:firstRow="1" w:lastRow="0" w:firstColumn="0" w:lastColumn="0" w:oddVBand="0" w:evenVBand="0" w:oddHBand="0" w:evenHBand="0" w:firstRowFirstColumn="0" w:firstRowLastColumn="0" w:lastRowFirstColumn="0" w:lastRowLastColumn="0"/>
          <w:trHeight w:val="1380"/>
        </w:trPr>
        <w:tc>
          <w:tcPr>
            <w:cnfStyle w:val="001000000100" w:firstRow="0" w:lastRow="0" w:firstColumn="1" w:lastColumn="0" w:oddVBand="0" w:evenVBand="0" w:oddHBand="0" w:evenHBand="0" w:firstRowFirstColumn="1" w:firstRowLastColumn="0" w:lastRowFirstColumn="0" w:lastRowLastColumn="0"/>
            <w:tcW w:w="2020" w:type="dxa"/>
            <w:vAlign w:val="center"/>
            <w:hideMark/>
          </w:tcPr>
          <w:p w14:paraId="4B9B00FD" w14:textId="77777777" w:rsidR="0023634C" w:rsidRPr="00351989" w:rsidRDefault="0023634C" w:rsidP="00366703">
            <w:pPr>
              <w:spacing w:after="120"/>
              <w:jc w:val="left"/>
              <w:rPr>
                <w:rStyle w:val="Strong"/>
                <w:b w:val="0"/>
                <w:bCs w:val="0"/>
              </w:rPr>
            </w:pPr>
            <w:r w:rsidRPr="00E33749">
              <w:rPr>
                <w:rStyle w:val="Strong"/>
                <w:color w:val="000000"/>
                <w:sz w:val="24"/>
                <w:szCs w:val="24"/>
              </w:rPr>
              <w:t>Risk/Issue</w:t>
            </w:r>
          </w:p>
        </w:tc>
        <w:tc>
          <w:tcPr>
            <w:tcW w:w="2985" w:type="dxa"/>
            <w:vAlign w:val="center"/>
            <w:hideMark/>
          </w:tcPr>
          <w:p w14:paraId="1481D61C" w14:textId="77777777" w:rsidR="0023634C" w:rsidRPr="00351989" w:rsidRDefault="0023634C" w:rsidP="00366703">
            <w:pPr>
              <w:spacing w:after="120"/>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Impact</w:t>
            </w:r>
          </w:p>
        </w:tc>
        <w:tc>
          <w:tcPr>
            <w:tcW w:w="3379" w:type="dxa"/>
            <w:vAlign w:val="center"/>
            <w:hideMark/>
          </w:tcPr>
          <w:p w14:paraId="53FFAEBC" w14:textId="77777777" w:rsidR="0023634C" w:rsidRPr="00351989" w:rsidRDefault="0023634C" w:rsidP="00366703">
            <w:pPr>
              <w:spacing w:after="120"/>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Mitigation Plan</w:t>
            </w:r>
          </w:p>
        </w:tc>
        <w:tc>
          <w:tcPr>
            <w:tcW w:w="1366" w:type="dxa"/>
            <w:vAlign w:val="center"/>
            <w:hideMark/>
          </w:tcPr>
          <w:p w14:paraId="12DF55D7" w14:textId="77777777" w:rsidR="0023634C" w:rsidRPr="00351989" w:rsidRDefault="0023634C" w:rsidP="00366703">
            <w:pPr>
              <w:spacing w:after="120"/>
              <w:cnfStyle w:val="100000000000" w:firstRow="1" w:lastRow="0" w:firstColumn="0" w:lastColumn="0" w:oddVBand="0" w:evenVBand="0" w:oddHBand="0" w:evenHBand="0" w:firstRowFirstColumn="0" w:firstRowLastColumn="0" w:lastRowFirstColumn="0" w:lastRowLastColumn="0"/>
              <w:rPr>
                <w:rStyle w:val="Strong"/>
                <w:b w:val="0"/>
                <w:bCs w:val="0"/>
              </w:rPr>
            </w:pPr>
            <w:r w:rsidRPr="00E33749">
              <w:rPr>
                <w:rStyle w:val="Strong"/>
                <w:color w:val="000000"/>
                <w:sz w:val="24"/>
                <w:szCs w:val="24"/>
              </w:rPr>
              <w:t>Status</w:t>
            </w:r>
          </w:p>
        </w:tc>
      </w:tr>
      <w:tr w:rsidR="00035B5D" w:rsidRPr="0023634C" w14:paraId="6F78CCA4" w14:textId="77777777" w:rsidTr="00366703">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hideMark/>
          </w:tcPr>
          <w:p w14:paraId="43F57BDA" w14:textId="77777777" w:rsidR="0023634C" w:rsidRPr="007C16C4" w:rsidRDefault="0023634C" w:rsidP="00366703">
            <w:pPr>
              <w:jc w:val="left"/>
              <w:rPr>
                <w:color w:val="000000"/>
                <w:sz w:val="24"/>
                <w:szCs w:val="24"/>
              </w:rPr>
            </w:pPr>
            <w:r w:rsidRPr="007C16C4">
              <w:rPr>
                <w:rStyle w:val="Strong"/>
                <w:color w:val="000000"/>
                <w:sz w:val="24"/>
                <w:szCs w:val="24"/>
              </w:rPr>
              <w:t>Slow LLM Processing for Locale Data</w:t>
            </w:r>
          </w:p>
        </w:tc>
        <w:tc>
          <w:tcPr>
            <w:tcW w:w="2985" w:type="dxa"/>
            <w:vAlign w:val="center"/>
            <w:hideMark/>
          </w:tcPr>
          <w:p w14:paraId="3B9D35D5" w14:textId="77777777" w:rsidR="0023634C" w:rsidRPr="007C16C4" w:rsidRDefault="0023634C"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C16C4">
              <w:rPr>
                <w:color w:val="000000"/>
                <w:sz w:val="24"/>
                <w:szCs w:val="24"/>
              </w:rPr>
              <w:t>Delays in completing data enrichment</w:t>
            </w:r>
          </w:p>
        </w:tc>
        <w:tc>
          <w:tcPr>
            <w:tcW w:w="3379" w:type="dxa"/>
            <w:vAlign w:val="center"/>
            <w:hideMark/>
          </w:tcPr>
          <w:p w14:paraId="261A0872" w14:textId="77777777" w:rsidR="0023634C" w:rsidRDefault="0023634C"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C16C4">
              <w:rPr>
                <w:color w:val="000000"/>
                <w:sz w:val="24"/>
                <w:szCs w:val="24"/>
              </w:rPr>
              <w:t>Optimize batch size, explore parallel processing</w:t>
            </w:r>
          </w:p>
          <w:p w14:paraId="68E3251C" w14:textId="77777777" w:rsidR="004500EB"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p>
          <w:p w14:paraId="19270BD7" w14:textId="77777777" w:rsidR="00EE4C05" w:rsidRPr="007C16C4" w:rsidRDefault="00EE4C05"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366" w:type="dxa"/>
            <w:vAlign w:val="center"/>
            <w:hideMark/>
          </w:tcPr>
          <w:p w14:paraId="09FDFA52" w14:textId="2E94A123" w:rsidR="0023634C" w:rsidRPr="007C16C4" w:rsidRDefault="007C16C4"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035B5D" w:rsidRPr="0023634C" w14:paraId="09F2F183" w14:textId="77777777" w:rsidTr="00366703">
        <w:trPr>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hideMark/>
          </w:tcPr>
          <w:p w14:paraId="084F99E8" w14:textId="77777777" w:rsidR="0023634C" w:rsidRPr="00E33749" w:rsidRDefault="0023634C" w:rsidP="00366703">
            <w:pPr>
              <w:jc w:val="left"/>
              <w:rPr>
                <w:color w:val="000000"/>
                <w:sz w:val="24"/>
                <w:szCs w:val="24"/>
              </w:rPr>
            </w:pPr>
            <w:r w:rsidRPr="00E33749">
              <w:rPr>
                <w:rStyle w:val="Strong"/>
                <w:color w:val="000000"/>
                <w:sz w:val="24"/>
                <w:szCs w:val="24"/>
              </w:rPr>
              <w:t>UI Development Complexity</w:t>
            </w:r>
          </w:p>
        </w:tc>
        <w:tc>
          <w:tcPr>
            <w:tcW w:w="2985" w:type="dxa"/>
            <w:vAlign w:val="center"/>
            <w:hideMark/>
          </w:tcPr>
          <w:p w14:paraId="70D0032A" w14:textId="77777777" w:rsidR="0023634C" w:rsidRPr="00E33749" w:rsidRDefault="0023634C"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Potential delays in frontend features</w:t>
            </w:r>
          </w:p>
        </w:tc>
        <w:tc>
          <w:tcPr>
            <w:tcW w:w="3379" w:type="dxa"/>
            <w:vAlign w:val="center"/>
            <w:hideMark/>
          </w:tcPr>
          <w:p w14:paraId="3A5D1AEE" w14:textId="77777777" w:rsidR="0023634C" w:rsidRDefault="0023634C"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color w:val="000000"/>
                <w:sz w:val="24"/>
                <w:szCs w:val="24"/>
              </w:rPr>
              <w:t>Prioritize core features first</w:t>
            </w:r>
          </w:p>
          <w:p w14:paraId="24F990DA" w14:textId="77777777" w:rsidR="004500EB"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p>
          <w:p w14:paraId="771650B3" w14:textId="77777777" w:rsidR="00EE4C05" w:rsidRPr="00E33749" w:rsidRDefault="00EE4C05"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366" w:type="dxa"/>
            <w:vAlign w:val="center"/>
            <w:hideMark/>
          </w:tcPr>
          <w:p w14:paraId="2E22D931" w14:textId="090E65B7" w:rsidR="0023634C" w:rsidRPr="00E33749" w:rsidRDefault="007C16C4"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035B5D" w:rsidRPr="0023634C" w14:paraId="730BD74A" w14:textId="77777777" w:rsidTr="00366703">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hideMark/>
          </w:tcPr>
          <w:p w14:paraId="4827F7B8" w14:textId="77777777" w:rsidR="0023634C" w:rsidRPr="00E33749" w:rsidRDefault="0023634C" w:rsidP="00366703">
            <w:pPr>
              <w:jc w:val="left"/>
              <w:rPr>
                <w:color w:val="000000"/>
                <w:sz w:val="24"/>
                <w:szCs w:val="24"/>
              </w:rPr>
            </w:pPr>
            <w:r w:rsidRPr="00E33749">
              <w:rPr>
                <w:rStyle w:val="Strong"/>
                <w:color w:val="000000"/>
                <w:sz w:val="24"/>
                <w:szCs w:val="24"/>
              </w:rPr>
              <w:t>Cold-Start Problem for New Users</w:t>
            </w:r>
          </w:p>
        </w:tc>
        <w:tc>
          <w:tcPr>
            <w:tcW w:w="2985" w:type="dxa"/>
            <w:vAlign w:val="center"/>
            <w:hideMark/>
          </w:tcPr>
          <w:p w14:paraId="40573279" w14:textId="77777777" w:rsidR="0023634C" w:rsidRPr="00E33749" w:rsidRDefault="0023634C"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Reduced recommendation accuracy for new users</w:t>
            </w:r>
          </w:p>
        </w:tc>
        <w:tc>
          <w:tcPr>
            <w:tcW w:w="3379" w:type="dxa"/>
            <w:vAlign w:val="center"/>
            <w:hideMark/>
          </w:tcPr>
          <w:p w14:paraId="7FB041DE" w14:textId="77777777" w:rsidR="0023634C" w:rsidRDefault="0023634C"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color w:val="000000"/>
                <w:sz w:val="24"/>
                <w:szCs w:val="24"/>
              </w:rPr>
              <w:t>Use genre-based or trending song recommendations</w:t>
            </w:r>
          </w:p>
          <w:p w14:paraId="701C7408" w14:textId="77777777" w:rsidR="004500EB"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p>
          <w:p w14:paraId="6C38239F" w14:textId="77777777" w:rsidR="00EE4C05" w:rsidRPr="00E33749" w:rsidRDefault="00EE4C05"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366" w:type="dxa"/>
            <w:vAlign w:val="center"/>
            <w:hideMark/>
          </w:tcPr>
          <w:p w14:paraId="40BB7888" w14:textId="7EEDCBC6" w:rsidR="0023634C" w:rsidRPr="00E33749" w:rsidRDefault="008433F0"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4500EB" w:rsidRPr="0023634C" w14:paraId="67D4E746" w14:textId="77777777" w:rsidTr="00366703">
        <w:trPr>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hideMark/>
          </w:tcPr>
          <w:p w14:paraId="284F2294" w14:textId="5542C121" w:rsidR="004500EB" w:rsidRPr="00E33749" w:rsidRDefault="004500EB" w:rsidP="00366703">
            <w:pPr>
              <w:jc w:val="left"/>
              <w:rPr>
                <w:color w:val="000000"/>
                <w:sz w:val="24"/>
                <w:szCs w:val="24"/>
              </w:rPr>
            </w:pPr>
            <w:r w:rsidRPr="00E33749">
              <w:rPr>
                <w:rStyle w:val="Strong"/>
                <w:sz w:val="24"/>
                <w:szCs w:val="24"/>
              </w:rPr>
              <w:lastRenderedPageBreak/>
              <w:t>Chat Feature</w:t>
            </w:r>
            <w:r>
              <w:rPr>
                <w:rStyle w:val="Strong"/>
                <w:sz w:val="24"/>
                <w:szCs w:val="24"/>
              </w:rPr>
              <w:t xml:space="preserve"> - context awareness</w:t>
            </w:r>
          </w:p>
        </w:tc>
        <w:tc>
          <w:tcPr>
            <w:tcW w:w="2985" w:type="dxa"/>
            <w:vAlign w:val="center"/>
            <w:hideMark/>
          </w:tcPr>
          <w:p w14:paraId="7EEE426E" w14:textId="09F64E6B" w:rsidR="004500EB" w:rsidRPr="00E33749"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lang w:val="en-ZA" w:eastAsia="en-GB"/>
              </w:rPr>
              <w:t>Limited ability to provide better recommendations for users</w:t>
            </w:r>
          </w:p>
        </w:tc>
        <w:tc>
          <w:tcPr>
            <w:tcW w:w="3379" w:type="dxa"/>
            <w:vAlign w:val="center"/>
            <w:hideMark/>
          </w:tcPr>
          <w:p w14:paraId="1AB04DFF" w14:textId="77777777" w:rsidR="004500EB"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lang w:eastAsia="en-GB"/>
              </w:rPr>
            </w:pPr>
            <w:r>
              <w:rPr>
                <w:color w:val="000000"/>
                <w:sz w:val="24"/>
                <w:lang w:eastAsia="en-GB"/>
              </w:rPr>
              <w:t xml:space="preserve">Use </w:t>
            </w:r>
            <w:proofErr w:type="spellStart"/>
            <w:r>
              <w:rPr>
                <w:color w:val="000000"/>
                <w:sz w:val="24"/>
                <w:lang w:eastAsia="en-GB"/>
              </w:rPr>
              <w:t>langchain</w:t>
            </w:r>
            <w:proofErr w:type="spellEnd"/>
            <w:r>
              <w:rPr>
                <w:color w:val="000000"/>
                <w:sz w:val="24"/>
                <w:lang w:eastAsia="en-GB"/>
              </w:rPr>
              <w:t xml:space="preserve"> framework to create context aware bot</w:t>
            </w:r>
          </w:p>
          <w:p w14:paraId="15777EC8" w14:textId="15E16132" w:rsidR="004500EB" w:rsidRPr="00E33749"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366" w:type="dxa"/>
            <w:vAlign w:val="center"/>
            <w:hideMark/>
          </w:tcPr>
          <w:p w14:paraId="24478C0F" w14:textId="63C4E0E6" w:rsidR="004500EB" w:rsidRPr="00E33749"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In Progress</w:t>
            </w:r>
          </w:p>
        </w:tc>
      </w:tr>
      <w:tr w:rsidR="004500EB" w:rsidRPr="0023634C" w14:paraId="68E4AE8F" w14:textId="77777777" w:rsidTr="00366703">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tcPr>
          <w:p w14:paraId="4C476EB9" w14:textId="77777777" w:rsidR="004500EB" w:rsidRDefault="004500EB" w:rsidP="00366703">
            <w:pPr>
              <w:jc w:val="left"/>
              <w:rPr>
                <w:rStyle w:val="Strong"/>
                <w:i w:val="0"/>
                <w:iCs w:val="0"/>
                <w:sz w:val="24"/>
                <w:szCs w:val="24"/>
              </w:rPr>
            </w:pPr>
            <w:r w:rsidRPr="00E33749">
              <w:rPr>
                <w:rStyle w:val="Strong"/>
                <w:sz w:val="24"/>
                <w:szCs w:val="24"/>
              </w:rPr>
              <w:t>Cloud Deployment</w:t>
            </w:r>
          </w:p>
          <w:p w14:paraId="2FCAE9B6" w14:textId="34F2D64B" w:rsidR="004500EB" w:rsidRPr="00E33749" w:rsidRDefault="004500EB" w:rsidP="00366703">
            <w:pPr>
              <w:jc w:val="left"/>
              <w:rPr>
                <w:rStyle w:val="Strong"/>
                <w:sz w:val="24"/>
                <w:szCs w:val="24"/>
              </w:rPr>
            </w:pPr>
            <w:r>
              <w:rPr>
                <w:rStyle w:val="Strong"/>
                <w:sz w:val="24"/>
                <w:szCs w:val="24"/>
              </w:rPr>
              <w:t>Delays</w:t>
            </w:r>
          </w:p>
        </w:tc>
        <w:tc>
          <w:tcPr>
            <w:tcW w:w="2985" w:type="dxa"/>
            <w:vAlign w:val="center"/>
          </w:tcPr>
          <w:p w14:paraId="1674B406" w14:textId="27BBFF16" w:rsidR="004500EB" w:rsidRPr="00E33749"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662F45">
              <w:rPr>
                <w:color w:val="000000"/>
                <w:sz w:val="24"/>
                <w:lang w:val="en-ZA" w:eastAsia="en-GB"/>
              </w:rPr>
              <w:t>Could affect overall project timeline</w:t>
            </w:r>
          </w:p>
        </w:tc>
        <w:tc>
          <w:tcPr>
            <w:tcW w:w="3379" w:type="dxa"/>
            <w:vAlign w:val="center"/>
          </w:tcPr>
          <w:p w14:paraId="1D212F3C" w14:textId="77777777" w:rsidR="004500EB"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lang w:val="en-ZA" w:eastAsia="en-GB"/>
              </w:rPr>
            </w:pPr>
            <w:r w:rsidRPr="00662F45">
              <w:rPr>
                <w:color w:val="000000"/>
                <w:sz w:val="24"/>
                <w:lang w:val="en-ZA" w:eastAsia="en-GB"/>
              </w:rPr>
              <w:t>Start cloud infrastructure setup in parallel with UI-backend integration</w:t>
            </w:r>
          </w:p>
          <w:p w14:paraId="162B19E8" w14:textId="7235B2CD" w:rsidR="004500EB" w:rsidRPr="00E33749"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366" w:type="dxa"/>
            <w:vAlign w:val="center"/>
          </w:tcPr>
          <w:p w14:paraId="0E8D96F3" w14:textId="4D596454" w:rsidR="004500EB" w:rsidRPr="00E33749"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w:t>
            </w:r>
            <w:r w:rsidRPr="0023634C">
              <w:rPr>
                <w:color w:val="000000"/>
                <w:sz w:val="24"/>
                <w:szCs w:val="24"/>
              </w:rPr>
              <w:t>Not Started</w:t>
            </w:r>
          </w:p>
        </w:tc>
      </w:tr>
      <w:tr w:rsidR="004500EB" w:rsidRPr="0023634C" w14:paraId="09C2F511" w14:textId="77777777" w:rsidTr="00366703">
        <w:trPr>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tcPr>
          <w:p w14:paraId="787D6DD3" w14:textId="77777777" w:rsidR="004500EB" w:rsidRDefault="004500EB" w:rsidP="00366703">
            <w:pPr>
              <w:jc w:val="left"/>
              <w:rPr>
                <w:rStyle w:val="Strong"/>
                <w:i w:val="0"/>
                <w:iCs w:val="0"/>
                <w:sz w:val="24"/>
                <w:szCs w:val="24"/>
              </w:rPr>
            </w:pPr>
            <w:r w:rsidRPr="00E33749">
              <w:rPr>
                <w:rStyle w:val="Strong"/>
                <w:color w:val="000000"/>
                <w:sz w:val="24"/>
                <w:szCs w:val="24"/>
              </w:rPr>
              <w:t>T</w:t>
            </w:r>
            <w:r w:rsidRPr="00E33749">
              <w:rPr>
                <w:rStyle w:val="Strong"/>
                <w:sz w:val="24"/>
                <w:szCs w:val="24"/>
              </w:rPr>
              <w:t>est</w:t>
            </w:r>
            <w:r>
              <w:rPr>
                <w:rStyle w:val="Strong"/>
                <w:sz w:val="24"/>
                <w:szCs w:val="24"/>
              </w:rPr>
              <w:t>ing</w:t>
            </w:r>
          </w:p>
          <w:p w14:paraId="702198F2" w14:textId="12A25E22" w:rsidR="008433F0" w:rsidRPr="00E33749" w:rsidRDefault="008433F0" w:rsidP="00366703">
            <w:pPr>
              <w:jc w:val="left"/>
              <w:rPr>
                <w:rStyle w:val="Strong"/>
                <w:sz w:val="24"/>
                <w:szCs w:val="24"/>
              </w:rPr>
            </w:pPr>
            <w:r w:rsidRPr="00025877">
              <w:rPr>
                <w:rStyle w:val="Strong"/>
                <w:sz w:val="24"/>
                <w:szCs w:val="24"/>
              </w:rPr>
              <w:t>Delays</w:t>
            </w:r>
          </w:p>
        </w:tc>
        <w:tc>
          <w:tcPr>
            <w:tcW w:w="2985" w:type="dxa"/>
            <w:vAlign w:val="center"/>
          </w:tcPr>
          <w:p w14:paraId="53F56B7B" w14:textId="17488733" w:rsidR="004500EB" w:rsidRPr="00E33749"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662F45">
              <w:rPr>
                <w:color w:val="000000"/>
                <w:sz w:val="24"/>
                <w:lang w:val="en-ZA" w:eastAsia="en-GB"/>
              </w:rPr>
              <w:t>Could impact quality assessment and issue resolution</w:t>
            </w:r>
          </w:p>
        </w:tc>
        <w:tc>
          <w:tcPr>
            <w:tcW w:w="3379" w:type="dxa"/>
            <w:vAlign w:val="center"/>
          </w:tcPr>
          <w:p w14:paraId="0929395C" w14:textId="7B81EBE5" w:rsidR="004500EB" w:rsidRPr="00E33749" w:rsidRDefault="008433F0"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lang w:val="en-ZA" w:eastAsia="en-GB"/>
              </w:rPr>
              <w:t>T</w:t>
            </w:r>
            <w:r w:rsidR="004500EB" w:rsidRPr="00662F45">
              <w:rPr>
                <w:color w:val="000000"/>
                <w:sz w:val="24"/>
                <w:lang w:val="en-ZA" w:eastAsia="en-GB"/>
              </w:rPr>
              <w:t>est</w:t>
            </w:r>
            <w:r>
              <w:rPr>
                <w:color w:val="000000"/>
                <w:sz w:val="24"/>
                <w:lang w:val="en-ZA" w:eastAsia="en-GB"/>
              </w:rPr>
              <w:t xml:space="preserve">ing is performed in </w:t>
            </w:r>
            <w:r w:rsidR="004500EB" w:rsidRPr="00662F45">
              <w:rPr>
                <w:color w:val="000000"/>
                <w:sz w:val="24"/>
                <w:lang w:val="en-ZA" w:eastAsia="en-GB"/>
              </w:rPr>
              <w:t>parallel to development efforts</w:t>
            </w:r>
          </w:p>
        </w:tc>
        <w:tc>
          <w:tcPr>
            <w:tcW w:w="1366" w:type="dxa"/>
            <w:vAlign w:val="center"/>
          </w:tcPr>
          <w:p w14:paraId="0D8A3293" w14:textId="6811458D" w:rsidR="004500EB" w:rsidRPr="00E33749"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E33749">
              <w:rPr>
                <w:rFonts w:ascii="Apple Color Emoji" w:hAnsi="Apple Color Emoji" w:cs="Apple Color Emoji"/>
                <w:color w:val="000000"/>
                <w:sz w:val="24"/>
                <w:szCs w:val="24"/>
              </w:rPr>
              <w:t>🟡</w:t>
            </w:r>
            <w:r w:rsidRPr="00E33749">
              <w:rPr>
                <w:color w:val="000000"/>
                <w:sz w:val="24"/>
                <w:szCs w:val="24"/>
              </w:rPr>
              <w:t xml:space="preserve"> In Progress</w:t>
            </w:r>
          </w:p>
        </w:tc>
      </w:tr>
      <w:tr w:rsidR="00EB7ABE" w:rsidRPr="0023634C" w14:paraId="3E2E570E" w14:textId="77777777" w:rsidTr="00366703">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tcPr>
          <w:p w14:paraId="7C4DF050" w14:textId="0640FC00" w:rsidR="00EB7ABE" w:rsidRPr="00EB7ABE" w:rsidRDefault="00EB7ABE" w:rsidP="00366703">
            <w:pPr>
              <w:jc w:val="left"/>
              <w:rPr>
                <w:rStyle w:val="Strong"/>
                <w:b w:val="0"/>
                <w:bCs w:val="0"/>
                <w:color w:val="000000"/>
                <w:sz w:val="24"/>
                <w:szCs w:val="24"/>
              </w:rPr>
            </w:pPr>
            <w:r w:rsidRPr="00EB7ABE">
              <w:rPr>
                <w:rStyle w:val="Strong"/>
                <w:color w:val="000000"/>
                <w:sz w:val="24"/>
                <w:szCs w:val="24"/>
              </w:rPr>
              <w:t>Data Quality</w:t>
            </w:r>
            <w:r>
              <w:rPr>
                <w:rStyle w:val="Strong"/>
              </w:rPr>
              <w:t xml:space="preserve"> </w:t>
            </w:r>
          </w:p>
        </w:tc>
        <w:tc>
          <w:tcPr>
            <w:tcW w:w="2985" w:type="dxa"/>
            <w:vAlign w:val="center"/>
          </w:tcPr>
          <w:p w14:paraId="550930A3" w14:textId="440E586D" w:rsidR="00EB7ABE" w:rsidRPr="00E33749" w:rsidRDefault="006B37CA"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w:t>
            </w:r>
            <w:r w:rsidR="00EE4C05">
              <w:rPr>
                <w:color w:val="000000"/>
                <w:sz w:val="24"/>
                <w:szCs w:val="24"/>
              </w:rPr>
              <w:t xml:space="preserve">locale and genre </w:t>
            </w:r>
            <w:r>
              <w:rPr>
                <w:color w:val="000000"/>
                <w:sz w:val="24"/>
                <w:szCs w:val="24"/>
              </w:rPr>
              <w:t xml:space="preserve">data quality will impact the quality of recommendations </w:t>
            </w:r>
          </w:p>
        </w:tc>
        <w:tc>
          <w:tcPr>
            <w:tcW w:w="3379" w:type="dxa"/>
            <w:vAlign w:val="center"/>
          </w:tcPr>
          <w:p w14:paraId="38E10FD2" w14:textId="77777777" w:rsidR="00EB7ABE" w:rsidRDefault="006B37CA" w:rsidP="00366703">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Leveraging </w:t>
            </w:r>
            <w:r w:rsidR="00EE4C05">
              <w:rPr>
                <w:color w:val="000000"/>
                <w:sz w:val="24"/>
                <w:szCs w:val="24"/>
              </w:rPr>
              <w:t xml:space="preserve">public datasets and </w:t>
            </w:r>
            <w:r w:rsidR="000572EA">
              <w:rPr>
                <w:color w:val="000000"/>
                <w:sz w:val="24"/>
                <w:szCs w:val="24"/>
              </w:rPr>
              <w:t xml:space="preserve">lyrics </w:t>
            </w:r>
            <w:r>
              <w:rPr>
                <w:color w:val="000000"/>
                <w:sz w:val="24"/>
                <w:szCs w:val="24"/>
              </w:rPr>
              <w:t xml:space="preserve">APIs </w:t>
            </w:r>
            <w:r w:rsidR="00EE4C05">
              <w:rPr>
                <w:color w:val="000000"/>
                <w:sz w:val="24"/>
                <w:szCs w:val="24"/>
              </w:rPr>
              <w:t xml:space="preserve">along with improved LLM inference for </w:t>
            </w:r>
            <w:r>
              <w:rPr>
                <w:color w:val="000000"/>
                <w:sz w:val="24"/>
                <w:szCs w:val="24"/>
              </w:rPr>
              <w:t>local</w:t>
            </w:r>
            <w:r w:rsidR="002447D1">
              <w:rPr>
                <w:color w:val="000000"/>
                <w:sz w:val="24"/>
                <w:szCs w:val="24"/>
              </w:rPr>
              <w:t>e</w:t>
            </w:r>
            <w:r>
              <w:rPr>
                <w:color w:val="000000"/>
                <w:sz w:val="24"/>
                <w:szCs w:val="24"/>
              </w:rPr>
              <w:t xml:space="preserve"> </w:t>
            </w:r>
            <w:r w:rsidR="00EE4C05">
              <w:rPr>
                <w:color w:val="000000"/>
                <w:sz w:val="24"/>
                <w:szCs w:val="24"/>
              </w:rPr>
              <w:t>accuracy</w:t>
            </w:r>
          </w:p>
          <w:p w14:paraId="5C9BB58E" w14:textId="2ACCF516" w:rsidR="004500EB" w:rsidRPr="006B37CA" w:rsidRDefault="004500EB" w:rsidP="00366703">
            <w:pPr>
              <w:cnfStyle w:val="000000100000" w:firstRow="0" w:lastRow="0" w:firstColumn="0" w:lastColumn="0" w:oddVBand="0" w:evenVBand="0" w:oddHBand="1" w:evenHBand="0" w:firstRowFirstColumn="0" w:firstRowLastColumn="0" w:lastRowFirstColumn="0" w:lastRowLastColumn="0"/>
              <w:rPr>
                <w:i/>
                <w:iCs/>
                <w:color w:val="000000"/>
                <w:sz w:val="24"/>
                <w:szCs w:val="24"/>
              </w:rPr>
            </w:pPr>
          </w:p>
        </w:tc>
        <w:tc>
          <w:tcPr>
            <w:tcW w:w="1366" w:type="dxa"/>
            <w:vAlign w:val="center"/>
          </w:tcPr>
          <w:p w14:paraId="5C90E858" w14:textId="561D05F6" w:rsidR="00EB7ABE" w:rsidRPr="00E33749" w:rsidRDefault="00EE4C05" w:rsidP="00366703">
            <w:pPr>
              <w:cnfStyle w:val="000000100000" w:firstRow="0" w:lastRow="0" w:firstColumn="0" w:lastColumn="0" w:oddVBand="0" w:evenVBand="0" w:oddHBand="1" w:evenHBand="0" w:firstRowFirstColumn="0" w:firstRowLastColumn="0" w:lastRowFirstColumn="0" w:lastRowLastColumn="0"/>
              <w:rPr>
                <w:rFonts w:ascii="Apple Color Emoji" w:hAnsi="Apple Color Emoji" w:cs="Apple Color Emoji"/>
                <w:color w:val="000000"/>
                <w:sz w:val="24"/>
                <w:szCs w:val="24"/>
              </w:rPr>
            </w:pPr>
            <w:r w:rsidRPr="0023634C">
              <w:rPr>
                <w:rFonts w:ascii="Apple Color Emoji" w:hAnsi="Apple Color Emoji" w:cs="Apple Color Emoji"/>
                <w:color w:val="000000"/>
                <w:sz w:val="24"/>
                <w:szCs w:val="24"/>
              </w:rPr>
              <w:t>✅</w:t>
            </w:r>
            <w:r w:rsidRPr="0023634C">
              <w:rPr>
                <w:color w:val="000000"/>
                <w:sz w:val="24"/>
                <w:szCs w:val="24"/>
              </w:rPr>
              <w:t xml:space="preserve"> Completed</w:t>
            </w:r>
          </w:p>
        </w:tc>
      </w:tr>
      <w:tr w:rsidR="004500EB" w:rsidRPr="0023634C" w14:paraId="4407935E" w14:textId="77777777" w:rsidTr="00366703">
        <w:trPr>
          <w:trHeight w:val="1380"/>
        </w:trPr>
        <w:tc>
          <w:tcPr>
            <w:cnfStyle w:val="001000000000" w:firstRow="0" w:lastRow="0" w:firstColumn="1" w:lastColumn="0" w:oddVBand="0" w:evenVBand="0" w:oddHBand="0" w:evenHBand="0" w:firstRowFirstColumn="0" w:firstRowLastColumn="0" w:lastRowFirstColumn="0" w:lastRowLastColumn="0"/>
            <w:tcW w:w="2020" w:type="dxa"/>
            <w:vAlign w:val="center"/>
          </w:tcPr>
          <w:p w14:paraId="5E075614" w14:textId="423D9805" w:rsidR="004500EB" w:rsidRPr="00EB7ABE" w:rsidRDefault="004500EB" w:rsidP="00366703">
            <w:pPr>
              <w:jc w:val="left"/>
              <w:rPr>
                <w:rStyle w:val="Strong"/>
                <w:color w:val="000000"/>
                <w:sz w:val="24"/>
                <w:szCs w:val="24"/>
              </w:rPr>
            </w:pPr>
            <w:r w:rsidRPr="00662F45">
              <w:rPr>
                <w:b/>
                <w:bCs/>
                <w:color w:val="000000"/>
                <w:sz w:val="24"/>
                <w:lang w:val="en-ZA" w:eastAsia="en-GB"/>
              </w:rPr>
              <w:t>Database Queries</w:t>
            </w:r>
          </w:p>
        </w:tc>
        <w:tc>
          <w:tcPr>
            <w:tcW w:w="2985" w:type="dxa"/>
            <w:vAlign w:val="center"/>
          </w:tcPr>
          <w:p w14:paraId="5A7E3347" w14:textId="4FFDCEF5" w:rsidR="004500EB"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662F45">
              <w:rPr>
                <w:color w:val="000000"/>
                <w:sz w:val="24"/>
                <w:lang w:val="en-ZA" w:eastAsia="en-GB"/>
              </w:rPr>
              <w:t>Slow application response time</w:t>
            </w:r>
          </w:p>
        </w:tc>
        <w:tc>
          <w:tcPr>
            <w:tcW w:w="3379" w:type="dxa"/>
            <w:vAlign w:val="center"/>
          </w:tcPr>
          <w:p w14:paraId="368207DB" w14:textId="56F9705C" w:rsidR="004500EB" w:rsidRDefault="004500EB" w:rsidP="00366703">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1A3DC4">
              <w:rPr>
                <w:color w:val="000000"/>
                <w:sz w:val="24"/>
                <w:lang w:eastAsia="en-GB"/>
              </w:rPr>
              <w:t>Optimize indexing, caching strategies, and database query execution</w:t>
            </w:r>
          </w:p>
        </w:tc>
        <w:tc>
          <w:tcPr>
            <w:tcW w:w="1366" w:type="dxa"/>
            <w:vAlign w:val="center"/>
          </w:tcPr>
          <w:p w14:paraId="357426F7" w14:textId="3A584DB8" w:rsidR="004500EB" w:rsidRPr="0023634C" w:rsidRDefault="004500EB" w:rsidP="00366703">
            <w:pPr>
              <w:cnfStyle w:val="000000000000" w:firstRow="0" w:lastRow="0" w:firstColumn="0" w:lastColumn="0" w:oddVBand="0" w:evenVBand="0" w:oddHBand="0" w:evenHBand="0" w:firstRowFirstColumn="0" w:firstRowLastColumn="0" w:lastRowFirstColumn="0" w:lastRowLastColumn="0"/>
              <w:rPr>
                <w:rFonts w:ascii="Apple Color Emoji" w:hAnsi="Apple Color Emoji" w:cs="Apple Color Emoji"/>
                <w:color w:val="000000"/>
                <w:sz w:val="24"/>
                <w:szCs w:val="24"/>
              </w:rPr>
            </w:pPr>
            <w:r w:rsidRPr="00662F45">
              <w:rPr>
                <w:rFonts w:ascii="Apple Color Emoji" w:hAnsi="Apple Color Emoji" w:cs="Apple Color Emoji"/>
                <w:color w:val="000000"/>
                <w:sz w:val="24"/>
                <w:lang w:val="en-ZA" w:eastAsia="en-GB"/>
              </w:rPr>
              <w:t>🟡</w:t>
            </w:r>
            <w:r w:rsidRPr="00662F45">
              <w:rPr>
                <w:color w:val="000000"/>
                <w:sz w:val="24"/>
                <w:lang w:val="en-ZA" w:eastAsia="en-GB"/>
              </w:rPr>
              <w:t xml:space="preserve"> In Progress</w:t>
            </w:r>
          </w:p>
        </w:tc>
      </w:tr>
      <w:tr w:rsidR="004500EB" w:rsidRPr="00662F45" w14:paraId="3E2CB451" w14:textId="77777777" w:rsidTr="00366703">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D29CA7" w14:textId="77777777" w:rsidR="004500EB" w:rsidRPr="00662F45" w:rsidRDefault="004500EB" w:rsidP="00366703">
            <w:pPr>
              <w:jc w:val="left"/>
              <w:rPr>
                <w:color w:val="000000"/>
                <w:sz w:val="24"/>
                <w:lang w:val="en-ZA" w:eastAsia="en-GB"/>
              </w:rPr>
            </w:pPr>
            <w:r w:rsidRPr="00662F45">
              <w:rPr>
                <w:b/>
                <w:bCs/>
                <w:color w:val="000000"/>
                <w:sz w:val="24"/>
                <w:lang w:val="en-ZA" w:eastAsia="en-GB"/>
              </w:rPr>
              <w:t>Feedback Implementation</w:t>
            </w:r>
          </w:p>
        </w:tc>
        <w:tc>
          <w:tcPr>
            <w:tcW w:w="0" w:type="auto"/>
            <w:vAlign w:val="center"/>
            <w:hideMark/>
          </w:tcPr>
          <w:p w14:paraId="2DD09C18" w14:textId="77777777" w:rsidR="004500EB" w:rsidRPr="00662F45"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lang w:val="en-ZA" w:eastAsia="en-GB"/>
              </w:rPr>
            </w:pPr>
            <w:r w:rsidRPr="00662F45">
              <w:rPr>
                <w:color w:val="000000"/>
                <w:sz w:val="24"/>
                <w:lang w:val="en-ZA" w:eastAsia="en-GB"/>
              </w:rPr>
              <w:t>Delays in adapting user feedback could slow down iteration cycles</w:t>
            </w:r>
          </w:p>
        </w:tc>
        <w:tc>
          <w:tcPr>
            <w:tcW w:w="0" w:type="auto"/>
            <w:vAlign w:val="center"/>
            <w:hideMark/>
          </w:tcPr>
          <w:p w14:paraId="37010E00" w14:textId="77777777" w:rsidR="004500EB" w:rsidRPr="00662F45"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lang w:val="en-ZA" w:eastAsia="en-GB"/>
              </w:rPr>
            </w:pPr>
            <w:r w:rsidRPr="00662F45">
              <w:rPr>
                <w:color w:val="000000"/>
                <w:sz w:val="24"/>
                <w:lang w:val="en-ZA" w:eastAsia="en-GB"/>
              </w:rPr>
              <w:t>Prioritize critical feedback first and phase out minor adjustments over future releases</w:t>
            </w:r>
          </w:p>
        </w:tc>
        <w:tc>
          <w:tcPr>
            <w:tcW w:w="0" w:type="auto"/>
            <w:vAlign w:val="center"/>
            <w:hideMark/>
          </w:tcPr>
          <w:p w14:paraId="3E82E234" w14:textId="77777777" w:rsidR="004500EB" w:rsidRPr="00662F45" w:rsidRDefault="004500EB" w:rsidP="00366703">
            <w:pPr>
              <w:cnfStyle w:val="000000100000" w:firstRow="0" w:lastRow="0" w:firstColumn="0" w:lastColumn="0" w:oddVBand="0" w:evenVBand="0" w:oddHBand="1" w:evenHBand="0" w:firstRowFirstColumn="0" w:firstRowLastColumn="0" w:lastRowFirstColumn="0" w:lastRowLastColumn="0"/>
              <w:rPr>
                <w:color w:val="000000"/>
                <w:sz w:val="24"/>
                <w:lang w:val="en-ZA" w:eastAsia="en-GB"/>
              </w:rPr>
            </w:pPr>
            <w:r w:rsidRPr="00662F45">
              <w:rPr>
                <w:rFonts w:ascii="Apple Color Emoji" w:hAnsi="Apple Color Emoji" w:cs="Apple Color Emoji"/>
                <w:color w:val="000000"/>
                <w:sz w:val="24"/>
                <w:lang w:val="en-ZA" w:eastAsia="en-GB"/>
              </w:rPr>
              <w:t>🟡</w:t>
            </w:r>
            <w:r w:rsidRPr="00662F45">
              <w:rPr>
                <w:color w:val="000000"/>
                <w:sz w:val="24"/>
                <w:lang w:val="en-ZA" w:eastAsia="en-GB"/>
              </w:rPr>
              <w:t xml:space="preserve"> In Progress</w:t>
            </w:r>
          </w:p>
        </w:tc>
      </w:tr>
    </w:tbl>
    <w:p w14:paraId="6027546D" w14:textId="77777777" w:rsidR="0023634C" w:rsidRDefault="0023634C" w:rsidP="00843A84">
      <w:pPr>
        <w:rPr>
          <w:sz w:val="24"/>
          <w:szCs w:val="24"/>
        </w:rPr>
      </w:pPr>
    </w:p>
    <w:p w14:paraId="273AF106" w14:textId="614F78F6" w:rsidR="00843A84" w:rsidRDefault="00843A84" w:rsidP="00843A84">
      <w:pPr>
        <w:rPr>
          <w:sz w:val="24"/>
          <w:szCs w:val="24"/>
        </w:rPr>
      </w:pPr>
    </w:p>
    <w:p w14:paraId="512E1554" w14:textId="203BB503" w:rsidR="00035B5D" w:rsidRDefault="00035B5D" w:rsidP="00A93FE5">
      <w:pPr>
        <w:pStyle w:val="Heading2"/>
        <w:ind w:left="0"/>
        <w:rPr>
          <w:rStyle w:val="Strong"/>
          <w:b/>
          <w:bCs/>
          <w:color w:val="000000"/>
          <w:sz w:val="28"/>
          <w:szCs w:val="28"/>
        </w:rPr>
      </w:pPr>
      <w:r w:rsidRPr="00E33749">
        <w:rPr>
          <w:rStyle w:val="Strong"/>
          <w:b/>
          <w:bCs/>
          <w:color w:val="000000"/>
          <w:sz w:val="28"/>
          <w:szCs w:val="28"/>
        </w:rPr>
        <w:t>Next Week’s Priorities</w:t>
      </w:r>
    </w:p>
    <w:p w14:paraId="3C179789" w14:textId="77777777" w:rsidR="003B257A" w:rsidRPr="003B257A" w:rsidRDefault="003B257A" w:rsidP="003B257A">
      <w:pPr>
        <w:pStyle w:val="ListParagraph"/>
        <w:numPr>
          <w:ilvl w:val="0"/>
          <w:numId w:val="12"/>
        </w:numPr>
        <w:spacing w:before="120" w:after="120"/>
        <w:jc w:val="both"/>
        <w:rPr>
          <w:rStyle w:val="Strong"/>
          <w:color w:val="000000"/>
          <w:sz w:val="24"/>
          <w:szCs w:val="24"/>
        </w:rPr>
      </w:pPr>
      <w:r w:rsidRPr="003B257A">
        <w:rPr>
          <w:rStyle w:val="Strong"/>
          <w:color w:val="000000"/>
          <w:sz w:val="24"/>
          <w:szCs w:val="24"/>
        </w:rPr>
        <w:t>Backend Development</w:t>
      </w:r>
    </w:p>
    <w:p w14:paraId="2A88D6EB" w14:textId="6F83900B" w:rsidR="003B257A" w:rsidRPr="003B257A" w:rsidRDefault="003B257A" w:rsidP="003B257A">
      <w:pPr>
        <w:spacing w:before="120" w:after="120"/>
        <w:jc w:val="both"/>
        <w:rPr>
          <w:rStyle w:val="Strong"/>
          <w:b w:val="0"/>
          <w:bCs w:val="0"/>
          <w:color w:val="000000"/>
          <w:sz w:val="24"/>
          <w:szCs w:val="24"/>
        </w:rPr>
      </w:pPr>
      <w:r w:rsidRPr="003B257A">
        <w:rPr>
          <w:rStyle w:val="Strong"/>
          <w:b w:val="0"/>
          <w:bCs w:val="0"/>
          <w:color w:val="000000"/>
          <w:sz w:val="24"/>
          <w:szCs w:val="24"/>
        </w:rPr>
        <w:t xml:space="preserve">The backend development phase is approaching completion, with the primary focus now on </w:t>
      </w:r>
      <w:r>
        <w:rPr>
          <w:rStyle w:val="Strong"/>
          <w:b w:val="0"/>
          <w:bCs w:val="0"/>
          <w:color w:val="000000"/>
          <w:sz w:val="24"/>
          <w:szCs w:val="24"/>
        </w:rPr>
        <w:t xml:space="preserve">integrating backend </w:t>
      </w:r>
      <w:r w:rsidRPr="003B257A">
        <w:rPr>
          <w:rStyle w:val="Strong"/>
          <w:b w:val="0"/>
          <w:bCs w:val="0"/>
          <w:color w:val="000000"/>
          <w:sz w:val="24"/>
          <w:szCs w:val="24"/>
        </w:rPr>
        <w:t>API</w:t>
      </w:r>
      <w:r>
        <w:rPr>
          <w:rStyle w:val="Strong"/>
          <w:b w:val="0"/>
          <w:bCs w:val="0"/>
          <w:color w:val="000000"/>
          <w:sz w:val="24"/>
          <w:szCs w:val="24"/>
        </w:rPr>
        <w:t>s with</w:t>
      </w:r>
      <w:r w:rsidRPr="003B257A">
        <w:rPr>
          <w:rStyle w:val="Strong"/>
          <w:b w:val="0"/>
          <w:bCs w:val="0"/>
          <w:color w:val="000000"/>
          <w:sz w:val="24"/>
          <w:szCs w:val="24"/>
        </w:rPr>
        <w:t xml:space="preserve"> frontend and database. </w:t>
      </w:r>
      <w:r>
        <w:rPr>
          <w:rStyle w:val="Strong"/>
          <w:b w:val="0"/>
          <w:bCs w:val="0"/>
          <w:color w:val="000000"/>
          <w:sz w:val="24"/>
          <w:szCs w:val="24"/>
        </w:rPr>
        <w:t>S</w:t>
      </w:r>
      <w:r w:rsidRPr="003B257A">
        <w:rPr>
          <w:rStyle w:val="Strong"/>
          <w:b w:val="0"/>
          <w:bCs w:val="0"/>
          <w:color w:val="000000"/>
          <w:sz w:val="24"/>
          <w:szCs w:val="24"/>
        </w:rPr>
        <w:t xml:space="preserve">eamless data flow and real-time synchronization will be crucial for enhancing user experience and maintaining application stability. Additionally, </w:t>
      </w:r>
      <w:r>
        <w:rPr>
          <w:rStyle w:val="Strong"/>
          <w:b w:val="0"/>
          <w:bCs w:val="0"/>
          <w:color w:val="000000"/>
          <w:sz w:val="24"/>
          <w:szCs w:val="24"/>
        </w:rPr>
        <w:t xml:space="preserve">we will </w:t>
      </w:r>
      <w:r w:rsidRPr="003B257A">
        <w:rPr>
          <w:rStyle w:val="Strong"/>
          <w:b w:val="0"/>
          <w:bCs w:val="0"/>
          <w:color w:val="000000"/>
          <w:sz w:val="24"/>
          <w:szCs w:val="24"/>
        </w:rPr>
        <w:t>optimiz</w:t>
      </w:r>
      <w:r>
        <w:rPr>
          <w:rStyle w:val="Strong"/>
          <w:b w:val="0"/>
          <w:bCs w:val="0"/>
          <w:color w:val="000000"/>
          <w:sz w:val="24"/>
          <w:szCs w:val="24"/>
        </w:rPr>
        <w:t>e</w:t>
      </w:r>
      <w:r w:rsidRPr="003B257A">
        <w:rPr>
          <w:rStyle w:val="Strong"/>
          <w:b w:val="0"/>
          <w:bCs w:val="0"/>
          <w:color w:val="000000"/>
          <w:sz w:val="24"/>
          <w:szCs w:val="24"/>
        </w:rPr>
        <w:t xml:space="preserve"> model performance to deliver faster responses, reduc</w:t>
      </w:r>
      <w:r>
        <w:rPr>
          <w:rStyle w:val="Strong"/>
          <w:b w:val="0"/>
          <w:bCs w:val="0"/>
          <w:color w:val="000000"/>
          <w:sz w:val="24"/>
          <w:szCs w:val="24"/>
        </w:rPr>
        <w:t>e</w:t>
      </w:r>
      <w:r w:rsidRPr="003B257A">
        <w:rPr>
          <w:rStyle w:val="Strong"/>
          <w:b w:val="0"/>
          <w:bCs w:val="0"/>
          <w:color w:val="000000"/>
          <w:sz w:val="24"/>
          <w:szCs w:val="24"/>
        </w:rPr>
        <w:t xml:space="preserve"> latency, and improv</w:t>
      </w:r>
      <w:r>
        <w:rPr>
          <w:rStyle w:val="Strong"/>
          <w:b w:val="0"/>
          <w:bCs w:val="0"/>
          <w:color w:val="000000"/>
          <w:sz w:val="24"/>
          <w:szCs w:val="24"/>
        </w:rPr>
        <w:t>e</w:t>
      </w:r>
      <w:r w:rsidRPr="003B257A">
        <w:rPr>
          <w:rStyle w:val="Strong"/>
          <w:b w:val="0"/>
          <w:bCs w:val="0"/>
          <w:color w:val="000000"/>
          <w:sz w:val="24"/>
          <w:szCs w:val="24"/>
        </w:rPr>
        <w:t xml:space="preserve"> efficiency</w:t>
      </w:r>
      <w:r>
        <w:rPr>
          <w:rStyle w:val="Strong"/>
          <w:b w:val="0"/>
          <w:bCs w:val="0"/>
          <w:color w:val="000000"/>
          <w:sz w:val="24"/>
          <w:szCs w:val="24"/>
        </w:rPr>
        <w:t xml:space="preserve">. </w:t>
      </w:r>
      <w:r w:rsidRPr="003B257A">
        <w:rPr>
          <w:rStyle w:val="Strong"/>
          <w:b w:val="0"/>
          <w:bCs w:val="0"/>
          <w:color w:val="000000"/>
          <w:sz w:val="24"/>
          <w:szCs w:val="24"/>
        </w:rPr>
        <w:t>A</w:t>
      </w:r>
      <w:r>
        <w:rPr>
          <w:rStyle w:val="Strong"/>
          <w:b w:val="0"/>
          <w:bCs w:val="0"/>
          <w:color w:val="000000"/>
          <w:sz w:val="24"/>
          <w:szCs w:val="24"/>
        </w:rPr>
        <w:t xml:space="preserve"> key activity will be </w:t>
      </w:r>
      <w:r w:rsidRPr="003B257A">
        <w:rPr>
          <w:rStyle w:val="Strong"/>
          <w:b w:val="0"/>
          <w:bCs w:val="0"/>
          <w:color w:val="000000"/>
          <w:sz w:val="24"/>
          <w:szCs w:val="24"/>
        </w:rPr>
        <w:t>enhancing the chatbot functionality by improving response accuracy, refining conversation flow, and incorporating contextual memory to make interactions more engaging</w:t>
      </w:r>
      <w:r>
        <w:rPr>
          <w:rStyle w:val="Strong"/>
          <w:b w:val="0"/>
          <w:bCs w:val="0"/>
          <w:color w:val="000000"/>
          <w:sz w:val="24"/>
          <w:szCs w:val="24"/>
        </w:rPr>
        <w:t>,</w:t>
      </w:r>
      <w:r w:rsidRPr="003B257A">
        <w:rPr>
          <w:rStyle w:val="Strong"/>
          <w:b w:val="0"/>
          <w:bCs w:val="0"/>
          <w:color w:val="000000"/>
          <w:sz w:val="24"/>
          <w:szCs w:val="24"/>
        </w:rPr>
        <w:t xml:space="preserve"> and </w:t>
      </w:r>
      <w:proofErr w:type="gramStart"/>
      <w:r w:rsidRPr="003B257A">
        <w:rPr>
          <w:rStyle w:val="Strong"/>
          <w:b w:val="0"/>
          <w:bCs w:val="0"/>
          <w:color w:val="000000"/>
          <w:sz w:val="24"/>
          <w:szCs w:val="24"/>
        </w:rPr>
        <w:t>create</w:t>
      </w:r>
      <w:proofErr w:type="gramEnd"/>
      <w:r w:rsidRPr="003B257A">
        <w:rPr>
          <w:rStyle w:val="Strong"/>
          <w:b w:val="0"/>
          <w:bCs w:val="0"/>
          <w:color w:val="000000"/>
          <w:sz w:val="24"/>
          <w:szCs w:val="24"/>
        </w:rPr>
        <w:t xml:space="preserve"> a more dynamic and interactive recommendation system tailored to individual user preferences.</w:t>
      </w:r>
    </w:p>
    <w:p w14:paraId="5EA9B821" w14:textId="77777777" w:rsidR="003B257A" w:rsidRPr="003B257A" w:rsidRDefault="003B257A" w:rsidP="003B257A">
      <w:pPr>
        <w:pStyle w:val="ListParagraph"/>
        <w:numPr>
          <w:ilvl w:val="0"/>
          <w:numId w:val="12"/>
        </w:numPr>
        <w:spacing w:before="120" w:after="120"/>
        <w:jc w:val="both"/>
        <w:rPr>
          <w:rStyle w:val="Strong"/>
          <w:color w:val="000000"/>
          <w:sz w:val="24"/>
          <w:szCs w:val="24"/>
        </w:rPr>
      </w:pPr>
      <w:r w:rsidRPr="003B257A">
        <w:rPr>
          <w:rStyle w:val="Strong"/>
          <w:color w:val="000000"/>
          <w:sz w:val="24"/>
          <w:szCs w:val="24"/>
        </w:rPr>
        <w:t>Testing</w:t>
      </w:r>
    </w:p>
    <w:p w14:paraId="3009C41F" w14:textId="3546AB15" w:rsidR="003B257A" w:rsidRPr="003B257A" w:rsidRDefault="003B257A" w:rsidP="003B257A">
      <w:pPr>
        <w:spacing w:before="120" w:after="120"/>
        <w:jc w:val="both"/>
        <w:rPr>
          <w:rStyle w:val="Strong"/>
          <w:b w:val="0"/>
          <w:bCs w:val="0"/>
          <w:color w:val="000000"/>
          <w:sz w:val="24"/>
          <w:szCs w:val="24"/>
        </w:rPr>
      </w:pPr>
      <w:r w:rsidRPr="003B257A">
        <w:rPr>
          <w:rStyle w:val="Strong"/>
          <w:b w:val="0"/>
          <w:bCs w:val="0"/>
          <w:color w:val="000000"/>
          <w:sz w:val="24"/>
          <w:szCs w:val="24"/>
        </w:rPr>
        <w:t>With unit and functional testing already in progress, the next step is to verify API endpoints, test database interactions, and validat</w:t>
      </w:r>
      <w:r>
        <w:rPr>
          <w:rStyle w:val="Strong"/>
          <w:b w:val="0"/>
          <w:bCs w:val="0"/>
          <w:color w:val="000000"/>
          <w:sz w:val="24"/>
          <w:szCs w:val="24"/>
        </w:rPr>
        <w:t>e</w:t>
      </w:r>
      <w:r w:rsidRPr="003B257A">
        <w:rPr>
          <w:rStyle w:val="Strong"/>
          <w:b w:val="0"/>
          <w:bCs w:val="0"/>
          <w:color w:val="000000"/>
          <w:sz w:val="24"/>
          <w:szCs w:val="24"/>
        </w:rPr>
        <w:t xml:space="preserve"> model outputs to ensure they align with expected behaviors. Usability </w:t>
      </w:r>
      <w:r>
        <w:rPr>
          <w:rStyle w:val="Strong"/>
          <w:b w:val="0"/>
          <w:bCs w:val="0"/>
          <w:color w:val="000000"/>
          <w:sz w:val="24"/>
          <w:szCs w:val="24"/>
        </w:rPr>
        <w:t>and s</w:t>
      </w:r>
      <w:r w:rsidRPr="003B257A">
        <w:rPr>
          <w:rStyle w:val="Strong"/>
          <w:b w:val="0"/>
          <w:bCs w:val="0"/>
          <w:color w:val="000000"/>
          <w:sz w:val="24"/>
          <w:szCs w:val="24"/>
        </w:rPr>
        <w:t xml:space="preserve">ystem testing will commence to gather insights on user interactions </w:t>
      </w:r>
      <w:r w:rsidR="00851421">
        <w:rPr>
          <w:rStyle w:val="Strong"/>
          <w:b w:val="0"/>
          <w:bCs w:val="0"/>
          <w:color w:val="000000"/>
          <w:sz w:val="24"/>
          <w:szCs w:val="24"/>
        </w:rPr>
        <w:t xml:space="preserve">and refine </w:t>
      </w:r>
      <w:r w:rsidRPr="003B257A">
        <w:rPr>
          <w:rStyle w:val="Strong"/>
          <w:b w:val="0"/>
          <w:bCs w:val="0"/>
          <w:color w:val="000000"/>
          <w:sz w:val="24"/>
          <w:szCs w:val="24"/>
        </w:rPr>
        <w:t>UI/UX for better accessibility and engagement</w:t>
      </w:r>
      <w:r w:rsidR="00851421">
        <w:rPr>
          <w:rStyle w:val="Strong"/>
          <w:b w:val="0"/>
          <w:bCs w:val="0"/>
          <w:color w:val="000000"/>
          <w:sz w:val="24"/>
          <w:szCs w:val="24"/>
        </w:rPr>
        <w:t>, test</w:t>
      </w:r>
      <w:r w:rsidRPr="003B257A">
        <w:rPr>
          <w:rStyle w:val="Strong"/>
          <w:b w:val="0"/>
          <w:bCs w:val="0"/>
          <w:color w:val="000000"/>
          <w:sz w:val="24"/>
          <w:szCs w:val="24"/>
        </w:rPr>
        <w:t xml:space="preserve"> end-to-end workflows, ensuring that all components function cohesively across different environments. </w:t>
      </w:r>
      <w:r w:rsidR="00851421">
        <w:rPr>
          <w:rStyle w:val="Strong"/>
          <w:b w:val="0"/>
          <w:bCs w:val="0"/>
          <w:color w:val="000000"/>
          <w:sz w:val="24"/>
          <w:szCs w:val="24"/>
        </w:rPr>
        <w:t>We will continue p</w:t>
      </w:r>
      <w:r w:rsidRPr="003B257A">
        <w:rPr>
          <w:rStyle w:val="Strong"/>
          <w:b w:val="0"/>
          <w:bCs w:val="0"/>
          <w:color w:val="000000"/>
          <w:sz w:val="24"/>
          <w:szCs w:val="24"/>
        </w:rPr>
        <w:t>erformance testing</w:t>
      </w:r>
      <w:r w:rsidR="00851421">
        <w:rPr>
          <w:rStyle w:val="Strong"/>
          <w:b w:val="0"/>
          <w:bCs w:val="0"/>
          <w:color w:val="000000"/>
          <w:sz w:val="24"/>
          <w:szCs w:val="24"/>
        </w:rPr>
        <w:t xml:space="preserve"> to </w:t>
      </w:r>
      <w:r w:rsidRPr="003B257A">
        <w:rPr>
          <w:rStyle w:val="Strong"/>
          <w:b w:val="0"/>
          <w:bCs w:val="0"/>
          <w:color w:val="000000"/>
          <w:sz w:val="24"/>
          <w:szCs w:val="24"/>
        </w:rPr>
        <w:t>evaluate system speed, scalability, and responsiveness under various load conditions</w:t>
      </w:r>
      <w:r w:rsidR="00851421">
        <w:rPr>
          <w:rStyle w:val="Strong"/>
          <w:b w:val="0"/>
          <w:bCs w:val="0"/>
          <w:color w:val="000000"/>
          <w:sz w:val="24"/>
          <w:szCs w:val="24"/>
        </w:rPr>
        <w:t xml:space="preserve"> to </w:t>
      </w:r>
      <w:r w:rsidRPr="003B257A">
        <w:rPr>
          <w:rStyle w:val="Strong"/>
          <w:b w:val="0"/>
          <w:bCs w:val="0"/>
          <w:color w:val="000000"/>
          <w:sz w:val="24"/>
          <w:szCs w:val="24"/>
        </w:rPr>
        <w:t xml:space="preserve">determine the </w:t>
      </w:r>
      <w:r w:rsidRPr="003B257A">
        <w:rPr>
          <w:rStyle w:val="Strong"/>
          <w:b w:val="0"/>
          <w:bCs w:val="0"/>
          <w:color w:val="000000"/>
          <w:sz w:val="24"/>
          <w:szCs w:val="24"/>
        </w:rPr>
        <w:lastRenderedPageBreak/>
        <w:t>application’s capacity to handle peak user activity without degradation in performance.</w:t>
      </w:r>
    </w:p>
    <w:p w14:paraId="3311F934" w14:textId="77777777" w:rsidR="003B257A" w:rsidRPr="00851421" w:rsidRDefault="003B257A" w:rsidP="00851421">
      <w:pPr>
        <w:pStyle w:val="ListParagraph"/>
        <w:numPr>
          <w:ilvl w:val="0"/>
          <w:numId w:val="12"/>
        </w:numPr>
        <w:spacing w:before="120" w:after="120"/>
        <w:jc w:val="both"/>
        <w:rPr>
          <w:rStyle w:val="Strong"/>
          <w:b w:val="0"/>
          <w:bCs w:val="0"/>
          <w:color w:val="000000"/>
          <w:sz w:val="24"/>
          <w:szCs w:val="24"/>
        </w:rPr>
      </w:pPr>
      <w:r w:rsidRPr="00851421">
        <w:rPr>
          <w:rStyle w:val="Strong"/>
          <w:color w:val="000000"/>
          <w:sz w:val="24"/>
          <w:szCs w:val="24"/>
        </w:rPr>
        <w:t>Deployment</w:t>
      </w:r>
    </w:p>
    <w:p w14:paraId="266809D1" w14:textId="0E6FF595" w:rsidR="003B257A" w:rsidRPr="00851421" w:rsidRDefault="003B257A" w:rsidP="00851421">
      <w:pPr>
        <w:spacing w:before="120" w:after="120"/>
        <w:jc w:val="both"/>
        <w:rPr>
          <w:rStyle w:val="Strong"/>
          <w:b w:val="0"/>
          <w:bCs w:val="0"/>
          <w:color w:val="000000"/>
          <w:sz w:val="24"/>
          <w:szCs w:val="24"/>
        </w:rPr>
      </w:pPr>
      <w:r w:rsidRPr="00851421">
        <w:rPr>
          <w:rStyle w:val="Strong"/>
          <w:b w:val="0"/>
          <w:bCs w:val="0"/>
          <w:color w:val="000000"/>
          <w:sz w:val="24"/>
          <w:szCs w:val="24"/>
        </w:rPr>
        <w:t>A major milestone in the coming week is setting up the cloud environment to host the application. The deployment strategy will include configuring server instances, setting up database hosting, and ensuring secure API communication. CI/CD pipelines will be established to automate testing and deployment, ensuring smooth updates and minimizing downtime. Deployment of both backend and frontend components will be carefully managed to avoid service disruptions. Additionally, security measures will be implemented to protect user data and maintain compliance with best practices.</w:t>
      </w:r>
    </w:p>
    <w:p w14:paraId="004D6D3F" w14:textId="0B0E64EC" w:rsidR="003B257A" w:rsidRPr="003B257A" w:rsidRDefault="003B257A" w:rsidP="003B257A">
      <w:pPr>
        <w:pStyle w:val="ListParagraph"/>
        <w:numPr>
          <w:ilvl w:val="0"/>
          <w:numId w:val="12"/>
        </w:numPr>
        <w:spacing w:before="120" w:after="120"/>
        <w:jc w:val="both"/>
        <w:rPr>
          <w:rStyle w:val="Strong"/>
          <w:color w:val="000000"/>
          <w:sz w:val="24"/>
          <w:szCs w:val="24"/>
        </w:rPr>
      </w:pPr>
      <w:r w:rsidRPr="003B257A">
        <w:rPr>
          <w:rStyle w:val="Strong"/>
          <w:color w:val="000000"/>
          <w:sz w:val="24"/>
          <w:szCs w:val="24"/>
        </w:rPr>
        <w:t>F</w:t>
      </w:r>
      <w:r w:rsidR="00851421">
        <w:rPr>
          <w:rStyle w:val="Strong"/>
          <w:color w:val="000000"/>
          <w:sz w:val="24"/>
          <w:szCs w:val="24"/>
        </w:rPr>
        <w:t>urther</w:t>
      </w:r>
      <w:r w:rsidRPr="003B257A">
        <w:rPr>
          <w:rStyle w:val="Strong"/>
          <w:color w:val="000000"/>
          <w:sz w:val="24"/>
          <w:szCs w:val="24"/>
        </w:rPr>
        <w:t xml:space="preserve"> Refinements</w:t>
      </w:r>
    </w:p>
    <w:p w14:paraId="77006DA6" w14:textId="3E91F74E" w:rsidR="007C5D27" w:rsidRPr="00851421" w:rsidRDefault="003B257A" w:rsidP="00851421">
      <w:pPr>
        <w:spacing w:before="120" w:after="120"/>
        <w:jc w:val="both"/>
        <w:rPr>
          <w:b/>
          <w:bCs/>
          <w:sz w:val="28"/>
          <w:szCs w:val="28"/>
        </w:rPr>
      </w:pPr>
      <w:r w:rsidRPr="00851421">
        <w:rPr>
          <w:rStyle w:val="Strong"/>
          <w:b w:val="0"/>
          <w:bCs w:val="0"/>
          <w:color w:val="000000"/>
          <w:sz w:val="24"/>
          <w:szCs w:val="24"/>
        </w:rPr>
        <w:t>Before</w:t>
      </w:r>
      <w:r w:rsidR="00851421">
        <w:rPr>
          <w:rStyle w:val="Strong"/>
          <w:b w:val="0"/>
          <w:bCs w:val="0"/>
          <w:color w:val="000000"/>
          <w:sz w:val="24"/>
          <w:szCs w:val="24"/>
        </w:rPr>
        <w:t xml:space="preserve"> the app </w:t>
      </w:r>
      <w:r w:rsidRPr="00851421">
        <w:rPr>
          <w:rStyle w:val="Strong"/>
          <w:b w:val="0"/>
          <w:bCs w:val="0"/>
          <w:color w:val="000000"/>
          <w:sz w:val="24"/>
          <w:szCs w:val="24"/>
        </w:rPr>
        <w:t xml:space="preserve">deployment, </w:t>
      </w:r>
      <w:r w:rsidR="00851421">
        <w:rPr>
          <w:rStyle w:val="Strong"/>
          <w:b w:val="0"/>
          <w:bCs w:val="0"/>
          <w:color w:val="000000"/>
          <w:sz w:val="24"/>
          <w:szCs w:val="24"/>
        </w:rPr>
        <w:t>a</w:t>
      </w:r>
      <w:r w:rsidRPr="00851421">
        <w:rPr>
          <w:rStyle w:val="Strong"/>
          <w:b w:val="0"/>
          <w:bCs w:val="0"/>
          <w:color w:val="000000"/>
          <w:sz w:val="24"/>
          <w:szCs w:val="24"/>
        </w:rPr>
        <w:t xml:space="preserve">ny inconsistencies or incorrect mappings will be corrected to enhance personalization and relevance in music recommendations. Any issues identified during testing will be addressed promptly, including UI/UX improvements, API optimizations, and bug fixes. </w:t>
      </w:r>
    </w:p>
    <w:sectPr w:rsidR="007C5D27" w:rsidRPr="00851421" w:rsidSect="00FC4B3D">
      <w:headerReference w:type="default" r:id="rId9"/>
      <w:pgSz w:w="11910" w:h="16840"/>
      <w:pgMar w:top="1440" w:right="1080" w:bottom="1440" w:left="10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584AE" w14:textId="77777777" w:rsidR="007D2D3E" w:rsidRDefault="007D2D3E">
      <w:r>
        <w:separator/>
      </w:r>
    </w:p>
  </w:endnote>
  <w:endnote w:type="continuationSeparator" w:id="0">
    <w:p w14:paraId="4FC3F350" w14:textId="77777777" w:rsidR="007D2D3E" w:rsidRDefault="007D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AF2AB" w14:textId="77777777" w:rsidR="007D2D3E" w:rsidRDefault="007D2D3E">
      <w:r>
        <w:separator/>
      </w:r>
    </w:p>
  </w:footnote>
  <w:footnote w:type="continuationSeparator" w:id="0">
    <w:p w14:paraId="2F9E62AE" w14:textId="77777777" w:rsidR="007D2D3E" w:rsidRDefault="007D2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46FE" w14:textId="77777777" w:rsidR="00C72614" w:rsidRDefault="00FC4B3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D636F" wp14:editId="105C6382">
              <wp:simplePos x="0" y="0"/>
              <wp:positionH relativeFrom="page">
                <wp:posOffset>6532880</wp:posOffset>
              </wp:positionH>
              <wp:positionV relativeFrom="page">
                <wp:posOffset>442595</wp:posOffset>
              </wp:positionV>
              <wp:extent cx="1524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21EF5" w14:textId="77777777" w:rsidR="00C7261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D636F" id="_x0000_t202" coordsize="21600,21600" o:spt="202" path="m,l,21600r21600,l21600,xe">
              <v:stroke joinstyle="miter"/>
              <v:path gradientshapeok="t" o:connecttype="rect"/>
            </v:shapetype>
            <v:shape id="Text Box 1" o:spid="_x0000_s1026" type="#_x0000_t202" style="position:absolute;margin-left:514.4pt;margin-top:34.8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" filled="f" stroked="f">
              <v:path arrowok="t"/>
              <v:textbox inset="0,0,0,0">
                <w:txbxContent>
                  <w:p w14:paraId="43621EF5" w14:textId="77777777" w:rsidR="00C7261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57B"/>
    <w:multiLevelType w:val="hybridMultilevel"/>
    <w:tmpl w:val="7FC64106"/>
    <w:lvl w:ilvl="0" w:tplc="016CEE34">
      <w:start w:val="1"/>
      <w:numFmt w:val="decimal"/>
      <w:lvlText w:val="%1."/>
      <w:lvlJc w:val="left"/>
      <w:pPr>
        <w:ind w:left="361" w:hanging="221"/>
      </w:pPr>
      <w:rPr>
        <w:rFonts w:ascii="Times New Roman" w:eastAsia="Times New Roman" w:hAnsi="Times New Roman" w:cs="Times New Roman" w:hint="default"/>
        <w:b/>
        <w:bCs/>
        <w:w w:val="100"/>
        <w:sz w:val="22"/>
        <w:szCs w:val="22"/>
        <w:lang w:val="en-US" w:eastAsia="en-US" w:bidi="en-US"/>
      </w:rPr>
    </w:lvl>
    <w:lvl w:ilvl="1" w:tplc="098A3118">
      <w:numFmt w:val="bullet"/>
      <w:lvlText w:val="•"/>
      <w:lvlJc w:val="left"/>
      <w:pPr>
        <w:ind w:left="860" w:hanging="360"/>
      </w:pPr>
      <w:rPr>
        <w:rFonts w:ascii="Arial" w:eastAsia="Arial" w:hAnsi="Arial" w:cs="Arial" w:hint="default"/>
        <w:w w:val="130"/>
        <w:sz w:val="20"/>
        <w:szCs w:val="20"/>
        <w:lang w:val="en-US" w:eastAsia="en-US" w:bidi="en-US"/>
      </w:rPr>
    </w:lvl>
    <w:lvl w:ilvl="2" w:tplc="F2F64E1E">
      <w:numFmt w:val="bullet"/>
      <w:lvlText w:val="o"/>
      <w:lvlJc w:val="left"/>
      <w:pPr>
        <w:ind w:left="1580" w:hanging="360"/>
      </w:pPr>
      <w:rPr>
        <w:rFonts w:hint="default"/>
        <w:w w:val="99"/>
        <w:lang w:val="en-US" w:eastAsia="en-US" w:bidi="en-US"/>
      </w:rPr>
    </w:lvl>
    <w:lvl w:ilvl="3" w:tplc="2B5CE64A">
      <w:numFmt w:val="bullet"/>
      <w:lvlText w:val="•"/>
      <w:lvlJc w:val="left"/>
      <w:pPr>
        <w:ind w:left="2565" w:hanging="360"/>
      </w:pPr>
      <w:rPr>
        <w:rFonts w:hint="default"/>
        <w:lang w:val="en-US" w:eastAsia="en-US" w:bidi="en-US"/>
      </w:rPr>
    </w:lvl>
    <w:lvl w:ilvl="4" w:tplc="22020E7A">
      <w:numFmt w:val="bullet"/>
      <w:lvlText w:val="•"/>
      <w:lvlJc w:val="left"/>
      <w:pPr>
        <w:ind w:left="3551" w:hanging="360"/>
      </w:pPr>
      <w:rPr>
        <w:rFonts w:hint="default"/>
        <w:lang w:val="en-US" w:eastAsia="en-US" w:bidi="en-US"/>
      </w:rPr>
    </w:lvl>
    <w:lvl w:ilvl="5" w:tplc="A5842ABE">
      <w:numFmt w:val="bullet"/>
      <w:lvlText w:val="•"/>
      <w:lvlJc w:val="left"/>
      <w:pPr>
        <w:ind w:left="4537" w:hanging="360"/>
      </w:pPr>
      <w:rPr>
        <w:rFonts w:hint="default"/>
        <w:lang w:val="en-US" w:eastAsia="en-US" w:bidi="en-US"/>
      </w:rPr>
    </w:lvl>
    <w:lvl w:ilvl="6" w:tplc="2452D5A0">
      <w:numFmt w:val="bullet"/>
      <w:lvlText w:val="•"/>
      <w:lvlJc w:val="left"/>
      <w:pPr>
        <w:ind w:left="5523" w:hanging="360"/>
      </w:pPr>
      <w:rPr>
        <w:rFonts w:hint="default"/>
        <w:lang w:val="en-US" w:eastAsia="en-US" w:bidi="en-US"/>
      </w:rPr>
    </w:lvl>
    <w:lvl w:ilvl="7" w:tplc="F5DA5B18">
      <w:numFmt w:val="bullet"/>
      <w:lvlText w:val="•"/>
      <w:lvlJc w:val="left"/>
      <w:pPr>
        <w:ind w:left="6509" w:hanging="360"/>
      </w:pPr>
      <w:rPr>
        <w:rFonts w:hint="default"/>
        <w:lang w:val="en-US" w:eastAsia="en-US" w:bidi="en-US"/>
      </w:rPr>
    </w:lvl>
    <w:lvl w:ilvl="8" w:tplc="0066CB88">
      <w:numFmt w:val="bullet"/>
      <w:lvlText w:val="•"/>
      <w:lvlJc w:val="left"/>
      <w:pPr>
        <w:ind w:left="7494" w:hanging="360"/>
      </w:pPr>
      <w:rPr>
        <w:rFonts w:hint="default"/>
        <w:lang w:val="en-US" w:eastAsia="en-US" w:bidi="en-US"/>
      </w:rPr>
    </w:lvl>
  </w:abstractNum>
  <w:abstractNum w:abstractNumId="1" w15:restartNumberingAfterBreak="0">
    <w:nsid w:val="0CA262AC"/>
    <w:multiLevelType w:val="hybridMultilevel"/>
    <w:tmpl w:val="ED20A9F0"/>
    <w:lvl w:ilvl="0" w:tplc="B8700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731E2"/>
    <w:multiLevelType w:val="hybridMultilevel"/>
    <w:tmpl w:val="EF9E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76838"/>
    <w:multiLevelType w:val="hybridMultilevel"/>
    <w:tmpl w:val="EDA8D0B0"/>
    <w:lvl w:ilvl="0" w:tplc="8BA6FF44">
      <w:start w:val="1"/>
      <w:numFmt w:val="decimal"/>
      <w:lvlText w:val="%1."/>
      <w:lvlJc w:val="left"/>
      <w:pPr>
        <w:ind w:left="860" w:hanging="360"/>
      </w:pPr>
      <w:rPr>
        <w:rFonts w:ascii="Times New Roman" w:eastAsia="Times New Roman" w:hAnsi="Times New Roman" w:cs="Times New Roman" w:hint="default"/>
        <w:w w:val="100"/>
        <w:sz w:val="22"/>
        <w:szCs w:val="22"/>
        <w:lang w:val="en-US" w:eastAsia="en-US" w:bidi="en-US"/>
      </w:rPr>
    </w:lvl>
    <w:lvl w:ilvl="1" w:tplc="9E5A4B66">
      <w:numFmt w:val="bullet"/>
      <w:lvlText w:val="•"/>
      <w:lvlJc w:val="left"/>
      <w:pPr>
        <w:ind w:left="1720" w:hanging="360"/>
      </w:pPr>
      <w:rPr>
        <w:rFonts w:hint="default"/>
        <w:lang w:val="en-US" w:eastAsia="en-US" w:bidi="en-US"/>
      </w:rPr>
    </w:lvl>
    <w:lvl w:ilvl="2" w:tplc="165E78CC">
      <w:numFmt w:val="bullet"/>
      <w:lvlText w:val="•"/>
      <w:lvlJc w:val="left"/>
      <w:pPr>
        <w:ind w:left="2581" w:hanging="360"/>
      </w:pPr>
      <w:rPr>
        <w:rFonts w:hint="default"/>
        <w:lang w:val="en-US" w:eastAsia="en-US" w:bidi="en-US"/>
      </w:rPr>
    </w:lvl>
    <w:lvl w:ilvl="3" w:tplc="BE623984">
      <w:numFmt w:val="bullet"/>
      <w:lvlText w:val="•"/>
      <w:lvlJc w:val="left"/>
      <w:pPr>
        <w:ind w:left="3441" w:hanging="360"/>
      </w:pPr>
      <w:rPr>
        <w:rFonts w:hint="default"/>
        <w:lang w:val="en-US" w:eastAsia="en-US" w:bidi="en-US"/>
      </w:rPr>
    </w:lvl>
    <w:lvl w:ilvl="4" w:tplc="CD20BCEE">
      <w:numFmt w:val="bullet"/>
      <w:lvlText w:val="•"/>
      <w:lvlJc w:val="left"/>
      <w:pPr>
        <w:ind w:left="4302" w:hanging="360"/>
      </w:pPr>
      <w:rPr>
        <w:rFonts w:hint="default"/>
        <w:lang w:val="en-US" w:eastAsia="en-US" w:bidi="en-US"/>
      </w:rPr>
    </w:lvl>
    <w:lvl w:ilvl="5" w:tplc="6DF0F114">
      <w:numFmt w:val="bullet"/>
      <w:lvlText w:val="•"/>
      <w:lvlJc w:val="left"/>
      <w:pPr>
        <w:ind w:left="5163" w:hanging="360"/>
      </w:pPr>
      <w:rPr>
        <w:rFonts w:hint="default"/>
        <w:lang w:val="en-US" w:eastAsia="en-US" w:bidi="en-US"/>
      </w:rPr>
    </w:lvl>
    <w:lvl w:ilvl="6" w:tplc="40AC75C0">
      <w:numFmt w:val="bullet"/>
      <w:lvlText w:val="•"/>
      <w:lvlJc w:val="left"/>
      <w:pPr>
        <w:ind w:left="6023" w:hanging="360"/>
      </w:pPr>
      <w:rPr>
        <w:rFonts w:hint="default"/>
        <w:lang w:val="en-US" w:eastAsia="en-US" w:bidi="en-US"/>
      </w:rPr>
    </w:lvl>
    <w:lvl w:ilvl="7" w:tplc="CC4AECC8">
      <w:numFmt w:val="bullet"/>
      <w:lvlText w:val="•"/>
      <w:lvlJc w:val="left"/>
      <w:pPr>
        <w:ind w:left="6884" w:hanging="360"/>
      </w:pPr>
      <w:rPr>
        <w:rFonts w:hint="default"/>
        <w:lang w:val="en-US" w:eastAsia="en-US" w:bidi="en-US"/>
      </w:rPr>
    </w:lvl>
    <w:lvl w:ilvl="8" w:tplc="52863A30">
      <w:numFmt w:val="bullet"/>
      <w:lvlText w:val="•"/>
      <w:lvlJc w:val="left"/>
      <w:pPr>
        <w:ind w:left="7745" w:hanging="360"/>
      </w:pPr>
      <w:rPr>
        <w:rFonts w:hint="default"/>
        <w:lang w:val="en-US" w:eastAsia="en-US" w:bidi="en-US"/>
      </w:rPr>
    </w:lvl>
  </w:abstractNum>
  <w:abstractNum w:abstractNumId="4" w15:restartNumberingAfterBreak="0">
    <w:nsid w:val="1704307D"/>
    <w:multiLevelType w:val="hybridMultilevel"/>
    <w:tmpl w:val="EDAA294C"/>
    <w:lvl w:ilvl="0" w:tplc="B3E62FCC">
      <w:numFmt w:val="bullet"/>
      <w:lvlText w:val="•"/>
      <w:lvlJc w:val="left"/>
      <w:pPr>
        <w:ind w:left="860" w:hanging="360"/>
      </w:pPr>
      <w:rPr>
        <w:rFonts w:ascii="Arial" w:eastAsia="Arial" w:hAnsi="Arial" w:cs="Arial" w:hint="default"/>
        <w:w w:val="130"/>
        <w:sz w:val="20"/>
        <w:szCs w:val="20"/>
        <w:lang w:val="en-US" w:eastAsia="en-US" w:bidi="en-US"/>
      </w:rPr>
    </w:lvl>
    <w:lvl w:ilvl="1" w:tplc="EFA8B3EA">
      <w:numFmt w:val="bullet"/>
      <w:lvlText w:val="o"/>
      <w:lvlJc w:val="left"/>
      <w:pPr>
        <w:ind w:left="1580" w:hanging="360"/>
      </w:pPr>
      <w:rPr>
        <w:rFonts w:ascii="Courier New" w:eastAsia="Courier New" w:hAnsi="Courier New" w:cs="Courier New" w:hint="default"/>
        <w:w w:val="99"/>
        <w:sz w:val="20"/>
        <w:szCs w:val="20"/>
        <w:lang w:val="en-US" w:eastAsia="en-US" w:bidi="en-US"/>
      </w:rPr>
    </w:lvl>
    <w:lvl w:ilvl="2" w:tplc="C91E3C1E">
      <w:numFmt w:val="bullet"/>
      <w:lvlText w:val="•"/>
      <w:lvlJc w:val="left"/>
      <w:pPr>
        <w:ind w:left="2456" w:hanging="360"/>
      </w:pPr>
      <w:rPr>
        <w:rFonts w:hint="default"/>
        <w:lang w:val="en-US" w:eastAsia="en-US" w:bidi="en-US"/>
      </w:rPr>
    </w:lvl>
    <w:lvl w:ilvl="3" w:tplc="9EE0A946">
      <w:numFmt w:val="bullet"/>
      <w:lvlText w:val="•"/>
      <w:lvlJc w:val="left"/>
      <w:pPr>
        <w:ind w:left="3332" w:hanging="360"/>
      </w:pPr>
      <w:rPr>
        <w:rFonts w:hint="default"/>
        <w:lang w:val="en-US" w:eastAsia="en-US" w:bidi="en-US"/>
      </w:rPr>
    </w:lvl>
    <w:lvl w:ilvl="4" w:tplc="5B6A69B2">
      <w:numFmt w:val="bullet"/>
      <w:lvlText w:val="•"/>
      <w:lvlJc w:val="left"/>
      <w:pPr>
        <w:ind w:left="4208" w:hanging="360"/>
      </w:pPr>
      <w:rPr>
        <w:rFonts w:hint="default"/>
        <w:lang w:val="en-US" w:eastAsia="en-US" w:bidi="en-US"/>
      </w:rPr>
    </w:lvl>
    <w:lvl w:ilvl="5" w:tplc="4B4C00EE">
      <w:numFmt w:val="bullet"/>
      <w:lvlText w:val="•"/>
      <w:lvlJc w:val="left"/>
      <w:pPr>
        <w:ind w:left="5085" w:hanging="360"/>
      </w:pPr>
      <w:rPr>
        <w:rFonts w:hint="default"/>
        <w:lang w:val="en-US" w:eastAsia="en-US" w:bidi="en-US"/>
      </w:rPr>
    </w:lvl>
    <w:lvl w:ilvl="6" w:tplc="29CAA6CE">
      <w:numFmt w:val="bullet"/>
      <w:lvlText w:val="•"/>
      <w:lvlJc w:val="left"/>
      <w:pPr>
        <w:ind w:left="5961" w:hanging="360"/>
      </w:pPr>
      <w:rPr>
        <w:rFonts w:hint="default"/>
        <w:lang w:val="en-US" w:eastAsia="en-US" w:bidi="en-US"/>
      </w:rPr>
    </w:lvl>
    <w:lvl w:ilvl="7" w:tplc="9E8837AE">
      <w:numFmt w:val="bullet"/>
      <w:lvlText w:val="•"/>
      <w:lvlJc w:val="left"/>
      <w:pPr>
        <w:ind w:left="6837" w:hanging="360"/>
      </w:pPr>
      <w:rPr>
        <w:rFonts w:hint="default"/>
        <w:lang w:val="en-US" w:eastAsia="en-US" w:bidi="en-US"/>
      </w:rPr>
    </w:lvl>
    <w:lvl w:ilvl="8" w:tplc="8F12522A">
      <w:numFmt w:val="bullet"/>
      <w:lvlText w:val="•"/>
      <w:lvlJc w:val="left"/>
      <w:pPr>
        <w:ind w:left="7713" w:hanging="360"/>
      </w:pPr>
      <w:rPr>
        <w:rFonts w:hint="default"/>
        <w:lang w:val="en-US" w:eastAsia="en-US" w:bidi="en-US"/>
      </w:rPr>
    </w:lvl>
  </w:abstractNum>
  <w:abstractNum w:abstractNumId="5" w15:restartNumberingAfterBreak="0">
    <w:nsid w:val="1DA27DC0"/>
    <w:multiLevelType w:val="hybridMultilevel"/>
    <w:tmpl w:val="686A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36002"/>
    <w:multiLevelType w:val="hybridMultilevel"/>
    <w:tmpl w:val="D652A4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0106892"/>
    <w:multiLevelType w:val="hybridMultilevel"/>
    <w:tmpl w:val="CBD6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F668F3"/>
    <w:multiLevelType w:val="hybridMultilevel"/>
    <w:tmpl w:val="4FACF792"/>
    <w:lvl w:ilvl="0" w:tplc="01BE55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B26CF4"/>
    <w:multiLevelType w:val="hybridMultilevel"/>
    <w:tmpl w:val="546E5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67B02"/>
    <w:multiLevelType w:val="hybridMultilevel"/>
    <w:tmpl w:val="4314E3C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98C4924"/>
    <w:multiLevelType w:val="multilevel"/>
    <w:tmpl w:val="7EB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949872">
    <w:abstractNumId w:val="0"/>
  </w:num>
  <w:num w:numId="2" w16cid:durableId="776104255">
    <w:abstractNumId w:val="4"/>
  </w:num>
  <w:num w:numId="3" w16cid:durableId="134421449">
    <w:abstractNumId w:val="3"/>
  </w:num>
  <w:num w:numId="4" w16cid:durableId="687756326">
    <w:abstractNumId w:val="9"/>
  </w:num>
  <w:num w:numId="5" w16cid:durableId="328945173">
    <w:abstractNumId w:val="7"/>
  </w:num>
  <w:num w:numId="6" w16cid:durableId="822434313">
    <w:abstractNumId w:val="1"/>
  </w:num>
  <w:num w:numId="7" w16cid:durableId="388463151">
    <w:abstractNumId w:val="11"/>
  </w:num>
  <w:num w:numId="8" w16cid:durableId="819081256">
    <w:abstractNumId w:val="5"/>
  </w:num>
  <w:num w:numId="9" w16cid:durableId="1193803898">
    <w:abstractNumId w:val="8"/>
  </w:num>
  <w:num w:numId="10" w16cid:durableId="1076516933">
    <w:abstractNumId w:val="10"/>
  </w:num>
  <w:num w:numId="11" w16cid:durableId="1707487436">
    <w:abstractNumId w:val="6"/>
  </w:num>
  <w:num w:numId="12" w16cid:durableId="562760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14"/>
    <w:rsid w:val="00001D7C"/>
    <w:rsid w:val="000065D1"/>
    <w:rsid w:val="00025877"/>
    <w:rsid w:val="00035B5D"/>
    <w:rsid w:val="000572EA"/>
    <w:rsid w:val="000779AC"/>
    <w:rsid w:val="001075CE"/>
    <w:rsid w:val="001423C4"/>
    <w:rsid w:val="001C3252"/>
    <w:rsid w:val="001E67F2"/>
    <w:rsid w:val="00234086"/>
    <w:rsid w:val="0023634C"/>
    <w:rsid w:val="002447D1"/>
    <w:rsid w:val="00246CBC"/>
    <w:rsid w:val="00266167"/>
    <w:rsid w:val="00274957"/>
    <w:rsid w:val="00277DCA"/>
    <w:rsid w:val="002A317A"/>
    <w:rsid w:val="002B6387"/>
    <w:rsid w:val="002D4F7F"/>
    <w:rsid w:val="003000B8"/>
    <w:rsid w:val="003248C2"/>
    <w:rsid w:val="003338CB"/>
    <w:rsid w:val="00351989"/>
    <w:rsid w:val="00354A90"/>
    <w:rsid w:val="00366703"/>
    <w:rsid w:val="00367A64"/>
    <w:rsid w:val="003B257A"/>
    <w:rsid w:val="003B2FFD"/>
    <w:rsid w:val="003D0FEC"/>
    <w:rsid w:val="004500EB"/>
    <w:rsid w:val="00471017"/>
    <w:rsid w:val="004B7B1A"/>
    <w:rsid w:val="005269D9"/>
    <w:rsid w:val="00550817"/>
    <w:rsid w:val="0056334D"/>
    <w:rsid w:val="0059183C"/>
    <w:rsid w:val="005924CA"/>
    <w:rsid w:val="005A7143"/>
    <w:rsid w:val="005D69D8"/>
    <w:rsid w:val="005D6DC4"/>
    <w:rsid w:val="00646051"/>
    <w:rsid w:val="006526F4"/>
    <w:rsid w:val="006552AB"/>
    <w:rsid w:val="006B37CA"/>
    <w:rsid w:val="007559A3"/>
    <w:rsid w:val="00765534"/>
    <w:rsid w:val="007969A6"/>
    <w:rsid w:val="007C16C4"/>
    <w:rsid w:val="007C5D27"/>
    <w:rsid w:val="007D2D3E"/>
    <w:rsid w:val="00802D8F"/>
    <w:rsid w:val="00842DE2"/>
    <w:rsid w:val="008433F0"/>
    <w:rsid w:val="00843A3E"/>
    <w:rsid w:val="00843A84"/>
    <w:rsid w:val="00843F64"/>
    <w:rsid w:val="008442FE"/>
    <w:rsid w:val="00851421"/>
    <w:rsid w:val="008A16AF"/>
    <w:rsid w:val="008C3570"/>
    <w:rsid w:val="008E4DEA"/>
    <w:rsid w:val="00931EA3"/>
    <w:rsid w:val="009E5989"/>
    <w:rsid w:val="00A53B4A"/>
    <w:rsid w:val="00A70D82"/>
    <w:rsid w:val="00A7298C"/>
    <w:rsid w:val="00A73E60"/>
    <w:rsid w:val="00A93FE5"/>
    <w:rsid w:val="00AD248D"/>
    <w:rsid w:val="00AD3D5C"/>
    <w:rsid w:val="00B02C73"/>
    <w:rsid w:val="00B077B1"/>
    <w:rsid w:val="00B27B89"/>
    <w:rsid w:val="00BC63D7"/>
    <w:rsid w:val="00C236C8"/>
    <w:rsid w:val="00C30D3D"/>
    <w:rsid w:val="00C503B5"/>
    <w:rsid w:val="00C72614"/>
    <w:rsid w:val="00C753EE"/>
    <w:rsid w:val="00CD0CF3"/>
    <w:rsid w:val="00CD28C5"/>
    <w:rsid w:val="00CE0B56"/>
    <w:rsid w:val="00D167BC"/>
    <w:rsid w:val="00D50286"/>
    <w:rsid w:val="00D55B9E"/>
    <w:rsid w:val="00D64236"/>
    <w:rsid w:val="00E030B6"/>
    <w:rsid w:val="00E33749"/>
    <w:rsid w:val="00E46601"/>
    <w:rsid w:val="00EB7ABE"/>
    <w:rsid w:val="00EE4C05"/>
    <w:rsid w:val="00EF0878"/>
    <w:rsid w:val="00F1017E"/>
    <w:rsid w:val="00F236DF"/>
    <w:rsid w:val="00F324B4"/>
    <w:rsid w:val="00F4245C"/>
    <w:rsid w:val="00F522B6"/>
    <w:rsid w:val="00F56A9A"/>
    <w:rsid w:val="00F659EE"/>
    <w:rsid w:val="00F94389"/>
    <w:rsid w:val="00FC4B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4CB71"/>
  <w15:docId w15:val="{EEEA8453-03C1-F34E-9C15-A4FDBC93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1"/>
      <w:ind w:left="140"/>
      <w:outlineLvl w:val="0"/>
    </w:pPr>
    <w:rPr>
      <w:b/>
      <w:bCs/>
      <w:sz w:val="28"/>
      <w:szCs w:val="28"/>
    </w:rPr>
  </w:style>
  <w:style w:type="paragraph" w:styleId="Heading2">
    <w:name w:val="heading 2"/>
    <w:basedOn w:val="Normal"/>
    <w:uiPriority w:val="9"/>
    <w:unhideWhenUsed/>
    <w:qFormat/>
    <w:pPr>
      <w:ind w:left="140"/>
      <w:outlineLvl w:val="1"/>
    </w:pPr>
    <w:rPr>
      <w:b/>
      <w:bCs/>
      <w:sz w:val="24"/>
      <w:szCs w:val="24"/>
    </w:rPr>
  </w:style>
  <w:style w:type="paragraph" w:styleId="Heading3">
    <w:name w:val="heading 3"/>
    <w:basedOn w:val="Normal"/>
    <w:uiPriority w:val="9"/>
    <w:unhideWhenUsed/>
    <w:qFormat/>
    <w:pPr>
      <w:ind w:left="860" w:hanging="361"/>
      <w:outlineLvl w:val="2"/>
    </w:pPr>
    <w:rPr>
      <w:b/>
      <w:bCs/>
    </w:rPr>
  </w:style>
  <w:style w:type="paragraph" w:styleId="Heading4">
    <w:name w:val="heading 4"/>
    <w:basedOn w:val="Normal"/>
    <w:next w:val="Normal"/>
    <w:link w:val="Heading4Char"/>
    <w:uiPriority w:val="9"/>
    <w:semiHidden/>
    <w:unhideWhenUsed/>
    <w:qFormat/>
    <w:rsid w:val="003B25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
      <w:ind w:left="107"/>
    </w:pPr>
  </w:style>
  <w:style w:type="character" w:customStyle="1" w:styleId="css-wxpmja-view">
    <w:name w:val="css-wxpmja-view"/>
    <w:basedOn w:val="DefaultParagraphFont"/>
    <w:rsid w:val="00FC4B3D"/>
  </w:style>
  <w:style w:type="table" w:styleId="TableGrid">
    <w:name w:val="Table Grid"/>
    <w:basedOn w:val="TableNormal"/>
    <w:uiPriority w:val="39"/>
    <w:rsid w:val="00592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24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924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924C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23634C"/>
    <w:rPr>
      <w:b/>
      <w:bCs/>
    </w:rPr>
  </w:style>
  <w:style w:type="paragraph" w:styleId="NormalWeb">
    <w:name w:val="Normal (Web)"/>
    <w:basedOn w:val="Normal"/>
    <w:uiPriority w:val="99"/>
    <w:unhideWhenUsed/>
    <w:rsid w:val="0023634C"/>
    <w:pPr>
      <w:widowControl/>
      <w:autoSpaceDE/>
      <w:autoSpaceDN/>
      <w:spacing w:before="100" w:beforeAutospacing="1" w:after="100" w:afterAutospacing="1"/>
    </w:pPr>
    <w:rPr>
      <w:sz w:val="24"/>
      <w:szCs w:val="24"/>
      <w:lang w:val="en-IN" w:eastAsia="en-GB" w:bidi="ar-SA"/>
    </w:rPr>
  </w:style>
  <w:style w:type="paragraph" w:styleId="Header">
    <w:name w:val="header"/>
    <w:basedOn w:val="Normal"/>
    <w:link w:val="HeaderChar"/>
    <w:uiPriority w:val="99"/>
    <w:unhideWhenUsed/>
    <w:rsid w:val="004500EB"/>
    <w:pPr>
      <w:tabs>
        <w:tab w:val="center" w:pos="4513"/>
        <w:tab w:val="right" w:pos="9026"/>
      </w:tabs>
    </w:pPr>
  </w:style>
  <w:style w:type="character" w:customStyle="1" w:styleId="HeaderChar">
    <w:name w:val="Header Char"/>
    <w:basedOn w:val="DefaultParagraphFont"/>
    <w:link w:val="Header"/>
    <w:uiPriority w:val="99"/>
    <w:rsid w:val="004500EB"/>
    <w:rPr>
      <w:rFonts w:ascii="Times New Roman" w:eastAsia="Times New Roman" w:hAnsi="Times New Roman" w:cs="Times New Roman"/>
      <w:lang w:bidi="en-US"/>
    </w:rPr>
  </w:style>
  <w:style w:type="paragraph" w:styleId="Footer">
    <w:name w:val="footer"/>
    <w:basedOn w:val="Normal"/>
    <w:link w:val="FooterChar"/>
    <w:uiPriority w:val="99"/>
    <w:unhideWhenUsed/>
    <w:rsid w:val="004500EB"/>
    <w:pPr>
      <w:tabs>
        <w:tab w:val="center" w:pos="4513"/>
        <w:tab w:val="right" w:pos="9026"/>
      </w:tabs>
    </w:pPr>
  </w:style>
  <w:style w:type="character" w:customStyle="1" w:styleId="FooterChar">
    <w:name w:val="Footer Char"/>
    <w:basedOn w:val="DefaultParagraphFont"/>
    <w:link w:val="Footer"/>
    <w:uiPriority w:val="99"/>
    <w:rsid w:val="004500EB"/>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3B257A"/>
    <w:rPr>
      <w:rFonts w:asciiTheme="majorHAnsi" w:eastAsiaTheme="majorEastAsia" w:hAnsiTheme="majorHAnsi" w:cstheme="majorBidi"/>
      <w:i/>
      <w:iCs/>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2724">
      <w:bodyDiv w:val="1"/>
      <w:marLeft w:val="0"/>
      <w:marRight w:val="0"/>
      <w:marTop w:val="0"/>
      <w:marBottom w:val="0"/>
      <w:divBdr>
        <w:top w:val="none" w:sz="0" w:space="0" w:color="auto"/>
        <w:left w:val="none" w:sz="0" w:space="0" w:color="auto"/>
        <w:bottom w:val="none" w:sz="0" w:space="0" w:color="auto"/>
        <w:right w:val="none" w:sz="0" w:space="0" w:color="auto"/>
      </w:divBdr>
    </w:div>
    <w:div w:id="23406042">
      <w:bodyDiv w:val="1"/>
      <w:marLeft w:val="0"/>
      <w:marRight w:val="0"/>
      <w:marTop w:val="0"/>
      <w:marBottom w:val="0"/>
      <w:divBdr>
        <w:top w:val="none" w:sz="0" w:space="0" w:color="auto"/>
        <w:left w:val="none" w:sz="0" w:space="0" w:color="auto"/>
        <w:bottom w:val="none" w:sz="0" w:space="0" w:color="auto"/>
        <w:right w:val="none" w:sz="0" w:space="0" w:color="auto"/>
      </w:divBdr>
    </w:div>
    <w:div w:id="324096367">
      <w:bodyDiv w:val="1"/>
      <w:marLeft w:val="0"/>
      <w:marRight w:val="0"/>
      <w:marTop w:val="0"/>
      <w:marBottom w:val="0"/>
      <w:divBdr>
        <w:top w:val="none" w:sz="0" w:space="0" w:color="auto"/>
        <w:left w:val="none" w:sz="0" w:space="0" w:color="auto"/>
        <w:bottom w:val="none" w:sz="0" w:space="0" w:color="auto"/>
        <w:right w:val="none" w:sz="0" w:space="0" w:color="auto"/>
      </w:divBdr>
    </w:div>
    <w:div w:id="344792317">
      <w:bodyDiv w:val="1"/>
      <w:marLeft w:val="0"/>
      <w:marRight w:val="0"/>
      <w:marTop w:val="0"/>
      <w:marBottom w:val="0"/>
      <w:divBdr>
        <w:top w:val="none" w:sz="0" w:space="0" w:color="auto"/>
        <w:left w:val="none" w:sz="0" w:space="0" w:color="auto"/>
        <w:bottom w:val="none" w:sz="0" w:space="0" w:color="auto"/>
        <w:right w:val="none" w:sz="0" w:space="0" w:color="auto"/>
      </w:divBdr>
    </w:div>
    <w:div w:id="694232047">
      <w:bodyDiv w:val="1"/>
      <w:marLeft w:val="0"/>
      <w:marRight w:val="0"/>
      <w:marTop w:val="0"/>
      <w:marBottom w:val="0"/>
      <w:divBdr>
        <w:top w:val="none" w:sz="0" w:space="0" w:color="auto"/>
        <w:left w:val="none" w:sz="0" w:space="0" w:color="auto"/>
        <w:bottom w:val="none" w:sz="0" w:space="0" w:color="auto"/>
        <w:right w:val="none" w:sz="0" w:space="0" w:color="auto"/>
      </w:divBdr>
    </w:div>
    <w:div w:id="726491382">
      <w:bodyDiv w:val="1"/>
      <w:marLeft w:val="0"/>
      <w:marRight w:val="0"/>
      <w:marTop w:val="0"/>
      <w:marBottom w:val="0"/>
      <w:divBdr>
        <w:top w:val="none" w:sz="0" w:space="0" w:color="auto"/>
        <w:left w:val="none" w:sz="0" w:space="0" w:color="auto"/>
        <w:bottom w:val="none" w:sz="0" w:space="0" w:color="auto"/>
        <w:right w:val="none" w:sz="0" w:space="0" w:color="auto"/>
      </w:divBdr>
    </w:div>
    <w:div w:id="806439746">
      <w:bodyDiv w:val="1"/>
      <w:marLeft w:val="0"/>
      <w:marRight w:val="0"/>
      <w:marTop w:val="0"/>
      <w:marBottom w:val="0"/>
      <w:divBdr>
        <w:top w:val="none" w:sz="0" w:space="0" w:color="auto"/>
        <w:left w:val="none" w:sz="0" w:space="0" w:color="auto"/>
        <w:bottom w:val="none" w:sz="0" w:space="0" w:color="auto"/>
        <w:right w:val="none" w:sz="0" w:space="0" w:color="auto"/>
      </w:divBdr>
    </w:div>
    <w:div w:id="1273972414">
      <w:bodyDiv w:val="1"/>
      <w:marLeft w:val="0"/>
      <w:marRight w:val="0"/>
      <w:marTop w:val="0"/>
      <w:marBottom w:val="0"/>
      <w:divBdr>
        <w:top w:val="none" w:sz="0" w:space="0" w:color="auto"/>
        <w:left w:val="none" w:sz="0" w:space="0" w:color="auto"/>
        <w:bottom w:val="none" w:sz="0" w:space="0" w:color="auto"/>
        <w:right w:val="none" w:sz="0" w:space="0" w:color="auto"/>
      </w:divBdr>
    </w:div>
    <w:div w:id="1822456613">
      <w:bodyDiv w:val="1"/>
      <w:marLeft w:val="0"/>
      <w:marRight w:val="0"/>
      <w:marTop w:val="0"/>
      <w:marBottom w:val="0"/>
      <w:divBdr>
        <w:top w:val="none" w:sz="0" w:space="0" w:color="auto"/>
        <w:left w:val="none" w:sz="0" w:space="0" w:color="auto"/>
        <w:bottom w:val="none" w:sz="0" w:space="0" w:color="auto"/>
        <w:right w:val="none" w:sz="0" w:space="0" w:color="auto"/>
      </w:divBdr>
    </w:div>
    <w:div w:id="1979259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Sharma</dc:creator>
  <cp:lastModifiedBy>Abhigna Reddy Mallepally</cp:lastModifiedBy>
  <cp:revision>8</cp:revision>
  <cp:lastPrinted>2025-02-10T18:09:00Z</cp:lastPrinted>
  <dcterms:created xsi:type="dcterms:W3CDTF">2025-02-10T18:53:00Z</dcterms:created>
  <dcterms:modified xsi:type="dcterms:W3CDTF">2025-02-17T18:52:00Z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Microsoft® Word for Microsoft 365</vt:lpwstr>
  </property>
  <property fmtid="{D5CDD505-2E9C-101B-9397-08002B2CF9AE}" pid="4" name="LastSaved">
    <vt:filetime>2025-02-02T00:00:00Z</vt:filetime>
  </property>
</Properties>
</file>