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Case Document: Personalized Music Recommendation Using Spotify Data</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Executive Summary</w:t>
        <w:br w:type="textWrapping"/>
        <w:tab/>
      </w:r>
      <w:r w:rsidDel="00000000" w:rsidR="00000000" w:rsidRPr="00000000">
        <w:rPr>
          <w:rFonts w:ascii="Times New Roman" w:cs="Times New Roman" w:eastAsia="Times New Roman" w:hAnsi="Times New Roman"/>
          <w:sz w:val="24"/>
          <w:szCs w:val="24"/>
          <w:rtl w:val="0"/>
        </w:rPr>
        <w:t xml:space="preserve">In the ever-evolving music industry, delivering personalized user experiences is a cornerstone of streaming platforms. Traditional recommendation systems often face challenges such as data sparsity, cold-start problems, and limited customization. This project proposes leveraging machine learning techniques, integrating additional user data, and incorporating innovative features to develop an advanced music recommendation system. By addressing challenges such as the cold-start problem and providing song suggestions based on spotify interaction history, this solution ensures enhanced user engagement and satisfaction. Additionally, the system would include features such as sentiment filtering, user feedback, and dynamic recommendations based on locale and trends to enhance usability and relevance. </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Problem Statement</w:t>
        <w:br w:type="textWrapping"/>
        <w:tab/>
      </w:r>
      <w:r w:rsidDel="00000000" w:rsidR="00000000" w:rsidRPr="00000000">
        <w:rPr>
          <w:rFonts w:ascii="Times New Roman" w:cs="Times New Roman" w:eastAsia="Times New Roman" w:hAnsi="Times New Roman"/>
          <w:sz w:val="24"/>
          <w:szCs w:val="24"/>
          <w:rtl w:val="0"/>
        </w:rPr>
        <w:t xml:space="preserve">The music industry currently contributes around $170 billion to US GDP annually and around 84% of it comes from streaming services. The global streaming market </w:t>
      </w:r>
      <w:r w:rsidDel="00000000" w:rsidR="00000000" w:rsidRPr="00000000">
        <w:rPr>
          <w:rFonts w:ascii="Times New Roman" w:cs="Times New Roman" w:eastAsia="Times New Roman" w:hAnsi="Times New Roman"/>
          <w:color w:val="031b4e"/>
          <w:sz w:val="24"/>
          <w:szCs w:val="24"/>
          <w:highlight w:val="white"/>
          <w:rtl w:val="0"/>
        </w:rPr>
        <w:t xml:space="preserve">is Projected to Reach USD 133.14 Billion by 2032, Growing at a CAGR of 14.70%.</w:t>
      </w:r>
      <w:r w:rsidDel="00000000" w:rsidR="00000000" w:rsidRPr="00000000">
        <w:rPr>
          <w:rFonts w:ascii="Times New Roman" w:cs="Times New Roman" w:eastAsia="Times New Roman" w:hAnsi="Times New Roman"/>
          <w:sz w:val="24"/>
          <w:szCs w:val="24"/>
          <w:rtl w:val="0"/>
        </w:rPr>
        <w:t xml:space="preserve">This growing adoption of digital platforms underscores the demand for personalized, data-driven solutions in this space. While streami</w:t>
      </w:r>
      <w:r w:rsidDel="00000000" w:rsidR="00000000" w:rsidRPr="00000000">
        <w:rPr>
          <w:rFonts w:ascii="Times New Roman" w:cs="Times New Roman" w:eastAsia="Times New Roman" w:hAnsi="Times New Roman"/>
          <w:sz w:val="24"/>
          <w:szCs w:val="24"/>
          <w:rtl w:val="0"/>
        </w:rPr>
        <w:t xml:space="preserve">ng platforms like Spotify offer vast music libraries with personalised user experience, users still face some challenges:</w:t>
      </w:r>
    </w:p>
    <w:p w:rsidR="00000000" w:rsidDel="00000000" w:rsidP="00000000" w:rsidRDefault="00000000" w:rsidRPr="00000000" w14:paraId="00000004">
      <w:pPr>
        <w:numPr>
          <w:ilvl w:val="0"/>
          <w:numId w:val="9"/>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Overwhelming Choices:</w:t>
      </w:r>
      <w:r w:rsidDel="00000000" w:rsidR="00000000" w:rsidRPr="00000000">
        <w:rPr>
          <w:rFonts w:ascii="Times New Roman" w:cs="Times New Roman" w:eastAsia="Times New Roman" w:hAnsi="Times New Roman"/>
          <w:sz w:val="24"/>
          <w:szCs w:val="24"/>
          <w:rtl w:val="0"/>
        </w:rPr>
        <w:t xml:space="preserve"> Navigating millions of tracks to find relevant music is daunting.</w:t>
      </w:r>
    </w:p>
    <w:p w:rsidR="00000000" w:rsidDel="00000000" w:rsidP="00000000" w:rsidRDefault="00000000" w:rsidRPr="00000000" w14:paraId="00000005">
      <w:pPr>
        <w:numPr>
          <w:ilvl w:val="0"/>
          <w:numId w:val="9"/>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Cold-Start Problem:</w:t>
      </w:r>
      <w:r w:rsidDel="00000000" w:rsidR="00000000" w:rsidRPr="00000000">
        <w:rPr>
          <w:rFonts w:ascii="Times New Roman" w:cs="Times New Roman" w:eastAsia="Times New Roman" w:hAnsi="Times New Roman"/>
          <w:sz w:val="24"/>
          <w:szCs w:val="24"/>
          <w:rtl w:val="0"/>
        </w:rPr>
        <w:t xml:space="preserve"> Recommendations for new users often lack accuracy due to insufficient data.</w:t>
      </w:r>
    </w:p>
    <w:p w:rsidR="00000000" w:rsidDel="00000000" w:rsidP="00000000" w:rsidRDefault="00000000" w:rsidRPr="00000000" w14:paraId="00000006">
      <w:pPr>
        <w:numPr>
          <w:ilvl w:val="0"/>
          <w:numId w:val="9"/>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Limited Context Awareness:</w:t>
      </w:r>
      <w:r w:rsidDel="00000000" w:rsidR="00000000" w:rsidRPr="00000000">
        <w:rPr>
          <w:rFonts w:ascii="Times New Roman" w:cs="Times New Roman" w:eastAsia="Times New Roman" w:hAnsi="Times New Roman"/>
          <w:sz w:val="24"/>
          <w:szCs w:val="24"/>
          <w:rtl w:val="0"/>
        </w:rPr>
        <w:t xml:space="preserve"> Current systems do not consider context like locale, time of the day or mood of the user. </w:t>
      </w:r>
    </w:p>
    <w:p w:rsidR="00000000" w:rsidDel="00000000" w:rsidP="00000000" w:rsidRDefault="00000000" w:rsidRPr="00000000" w14:paraId="00000007">
      <w:pPr>
        <w:numPr>
          <w:ilvl w:val="0"/>
          <w:numId w:val="9"/>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Generic Recommendations:</w:t>
      </w:r>
      <w:r w:rsidDel="00000000" w:rsidR="00000000" w:rsidRPr="00000000">
        <w:rPr>
          <w:rFonts w:ascii="Times New Roman" w:cs="Times New Roman" w:eastAsia="Times New Roman" w:hAnsi="Times New Roman"/>
          <w:sz w:val="24"/>
          <w:szCs w:val="24"/>
          <w:rtl w:val="0"/>
        </w:rPr>
        <w:t xml:space="preserve"> Systems fail to adapt dynamically to geographical, temporal, or social trends.</w:t>
      </w:r>
    </w:p>
    <w:p w:rsidR="00000000" w:rsidDel="00000000" w:rsidP="00000000" w:rsidRDefault="00000000" w:rsidRPr="00000000" w14:paraId="00000008">
      <w:pPr>
        <w:widowControl w:val="0"/>
        <w:numPr>
          <w:ilvl w:val="0"/>
          <w:numId w:val="9"/>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Lack of user engagement:</w:t>
      </w:r>
      <w:r w:rsidDel="00000000" w:rsidR="00000000" w:rsidRPr="00000000">
        <w:rPr>
          <w:rFonts w:ascii="Times New Roman" w:cs="Times New Roman" w:eastAsia="Times New Roman" w:hAnsi="Times New Roman"/>
          <w:sz w:val="24"/>
          <w:szCs w:val="24"/>
          <w:rtl w:val="0"/>
        </w:rPr>
        <w:t xml:space="preserve"> Minimal interactive options often limit user retention and satisfaction.</w:t>
      </w:r>
      <w:r w:rsidDel="00000000" w:rsidR="00000000" w:rsidRPr="00000000">
        <w:rPr>
          <w:rtl w:val="0"/>
        </w:rPr>
      </w:r>
    </w:p>
    <w:p w:rsidR="00000000" w:rsidDel="00000000" w:rsidP="00000000" w:rsidRDefault="00000000" w:rsidRPr="00000000" w14:paraId="00000009">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Proposed Solution</w:t>
        <w:br w:type="textWrapping"/>
      </w:r>
      <w:r w:rsidDel="00000000" w:rsidR="00000000" w:rsidRPr="00000000">
        <w:rPr>
          <w:rFonts w:ascii="Times New Roman" w:cs="Times New Roman" w:eastAsia="Times New Roman" w:hAnsi="Times New Roman"/>
          <w:sz w:val="24"/>
          <w:szCs w:val="24"/>
          <w:rtl w:val="0"/>
        </w:rPr>
        <w:t xml:space="preserve">This project enhances the music recommendation system through:</w:t>
      </w:r>
    </w:p>
    <w:p w:rsidR="00000000" w:rsidDel="00000000" w:rsidP="00000000" w:rsidRDefault="00000000" w:rsidRPr="00000000" w14:paraId="0000000A">
      <w:pPr>
        <w:numPr>
          <w:ilvl w:val="0"/>
          <w:numId w:val="14"/>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Enrichment:</w:t>
      </w:r>
      <w:r w:rsidDel="00000000" w:rsidR="00000000" w:rsidRPr="00000000">
        <w:rPr>
          <w:rFonts w:ascii="Times New Roman" w:cs="Times New Roman" w:eastAsia="Times New Roman" w:hAnsi="Times New Roman"/>
          <w:sz w:val="24"/>
          <w:szCs w:val="24"/>
          <w:rtl w:val="0"/>
        </w:rPr>
        <w:t xml:space="preserve"> Expanding datasets with additional users and incorporating new audio and interaction features.</w:t>
      </w:r>
      <w:r w:rsidDel="00000000" w:rsidR="00000000" w:rsidRPr="00000000">
        <w:rPr>
          <w:rtl w:val="0"/>
        </w:rPr>
      </w:r>
    </w:p>
    <w:p w:rsidR="00000000" w:rsidDel="00000000" w:rsidP="00000000" w:rsidRDefault="00000000" w:rsidRPr="00000000" w14:paraId="0000000B">
      <w:pPr>
        <w:numPr>
          <w:ilvl w:val="0"/>
          <w:numId w:val="14"/>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Advanced Recommendation Models:</w:t>
      </w:r>
      <w:r w:rsidDel="00000000" w:rsidR="00000000" w:rsidRPr="00000000">
        <w:rPr>
          <w:rFonts w:ascii="Times New Roman" w:cs="Times New Roman" w:eastAsia="Times New Roman" w:hAnsi="Times New Roman"/>
          <w:sz w:val="24"/>
          <w:szCs w:val="24"/>
          <w:rtl w:val="0"/>
        </w:rPr>
        <w:t xml:space="preserve"> K-nearest neighbours algorithm (KNN) for similarity-based song groupings, Support Vector Decomposition (SVD) for personalized recommendations, and LightFM for hybrid (both content and collaborative) recommendations.</w:t>
      </w:r>
    </w:p>
    <w:p w:rsidR="00000000" w:rsidDel="00000000" w:rsidP="00000000" w:rsidRDefault="00000000" w:rsidRPr="00000000" w14:paraId="0000000C">
      <w:pPr>
        <w:numPr>
          <w:ilvl w:val="0"/>
          <w:numId w:val="14"/>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Sentiment and Context Awareness:</w:t>
      </w:r>
      <w:r w:rsidDel="00000000" w:rsidR="00000000" w:rsidRPr="00000000">
        <w:rPr>
          <w:rFonts w:ascii="Times New Roman" w:cs="Times New Roman" w:eastAsia="Times New Roman" w:hAnsi="Times New Roman"/>
          <w:sz w:val="24"/>
          <w:szCs w:val="24"/>
          <w:rtl w:val="0"/>
        </w:rPr>
        <w:t xml:space="preserve"> Using user feedback and external sentiment analysis to refine recommendations. Incorporating locale, geography, age, listening habits like time-specific data for contextually relevant songs.</w:t>
      </w:r>
    </w:p>
    <w:p w:rsidR="00000000" w:rsidDel="00000000" w:rsidP="00000000" w:rsidRDefault="00000000" w:rsidRPr="00000000" w14:paraId="0000000D">
      <w:pPr>
        <w:numPr>
          <w:ilvl w:val="0"/>
          <w:numId w:val="14"/>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Smart search using GenAI: </w:t>
      </w: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chatbot for users to search for songs using natural language queries and generate customized playlists. </w:t>
      </w:r>
    </w:p>
    <w:p w:rsidR="00000000" w:rsidDel="00000000" w:rsidP="00000000" w:rsidRDefault="00000000" w:rsidRPr="00000000" w14:paraId="0000000E">
      <w:pPr>
        <w:numPr>
          <w:ilvl w:val="0"/>
          <w:numId w:val="1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Dynamic Features:</w:t>
      </w:r>
    </w:p>
    <w:p w:rsidR="00000000" w:rsidDel="00000000" w:rsidP="00000000" w:rsidRDefault="00000000" w:rsidRPr="00000000" w14:paraId="0000000F">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Addressing the cold-start problem using favorite genres/artists and trending features.</w:t>
      </w:r>
    </w:p>
    <w:p w:rsidR="00000000" w:rsidDel="00000000" w:rsidP="00000000" w:rsidRDefault="00000000" w:rsidRPr="00000000" w14:paraId="00000010">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Playlists </w:t>
      </w:r>
      <w:r w:rsidDel="00000000" w:rsidR="00000000" w:rsidRPr="00000000">
        <w:rPr>
          <w:rFonts w:ascii="Times New Roman" w:cs="Times New Roman" w:eastAsia="Times New Roman" w:hAnsi="Times New Roman"/>
          <w:sz w:val="24"/>
          <w:szCs w:val="24"/>
          <w:rtl w:val="0"/>
        </w:rPr>
        <w:t xml:space="preserve">based on geography, language, and time of day.</w:t>
      </w:r>
    </w:p>
    <w:p w:rsidR="00000000" w:rsidDel="00000000" w:rsidP="00000000" w:rsidRDefault="00000000" w:rsidRPr="00000000" w14:paraId="00000011">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Metrics: Incorporating likes, dislikes, and saving to playlist to refine future recommendations.</w:t>
      </w:r>
    </w:p>
    <w:p w:rsidR="00000000" w:rsidDel="00000000" w:rsidP="00000000" w:rsidRDefault="00000000" w:rsidRPr="00000000" w14:paraId="00000012">
      <w:pPr>
        <w:numPr>
          <w:ilvl w:val="1"/>
          <w:numId w:val="3"/>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"Trending Now": Highlighting popular tracks and playlists dynamically.</w:t>
      </w:r>
    </w:p>
    <w:p w:rsidR="00000000" w:rsidDel="00000000" w:rsidP="00000000" w:rsidRDefault="00000000" w:rsidRPr="00000000" w14:paraId="00000013">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Target Audience</w:t>
      </w:r>
    </w:p>
    <w:p w:rsidR="00000000" w:rsidDel="00000000" w:rsidP="00000000" w:rsidRDefault="00000000" w:rsidRPr="00000000" w14:paraId="0000001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platform is meant for:</w:t>
      </w:r>
    </w:p>
    <w:p w:rsidR="00000000" w:rsidDel="00000000" w:rsidP="00000000" w:rsidRDefault="00000000" w:rsidRPr="00000000" w14:paraId="00000015">
      <w:pPr>
        <w:widowControl w:val="0"/>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Music Enthusiasts: Individuals seeking personalized playlists and new song discoveries.</w:t>
      </w:r>
    </w:p>
    <w:p w:rsidR="00000000" w:rsidDel="00000000" w:rsidP="00000000" w:rsidRDefault="00000000" w:rsidRPr="00000000" w14:paraId="00000016">
      <w:pPr>
        <w:widowControl w:val="0"/>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Streaming Platforms: Companies aiming to improve user engagement with better recommendation systems.</w:t>
      </w:r>
    </w:p>
    <w:p w:rsidR="00000000" w:rsidDel="00000000" w:rsidP="00000000" w:rsidRDefault="00000000" w:rsidRPr="00000000" w14:paraId="00000017">
      <w:pPr>
        <w:widowControl w:val="0"/>
        <w:numPr>
          <w:ilvl w:val="0"/>
          <w:numId w:val="10"/>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Content Creators and Influencers: Curators looking for tools to analyze and create targeted playlists.</w:t>
      </w:r>
    </w:p>
    <w:p w:rsidR="00000000" w:rsidDel="00000000" w:rsidP="00000000" w:rsidRDefault="00000000" w:rsidRPr="00000000" w14:paraId="00000018">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Benefits</w:t>
      </w:r>
    </w:p>
    <w:p w:rsidR="00000000" w:rsidDel="00000000" w:rsidP="00000000" w:rsidRDefault="00000000" w:rsidRPr="00000000" w14:paraId="0000001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AI-driven music recommendation system provides the following benefits:</w:t>
      </w:r>
      <w:r w:rsidDel="00000000" w:rsidR="00000000" w:rsidRPr="00000000">
        <w:rPr>
          <w:rtl w:val="0"/>
        </w:rPr>
      </w:r>
    </w:p>
    <w:p w:rsidR="00000000" w:rsidDel="00000000" w:rsidP="00000000" w:rsidRDefault="00000000" w:rsidRPr="00000000" w14:paraId="0000001A">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Better Visibility</w:t>
      </w:r>
      <w:r w:rsidDel="00000000" w:rsidR="00000000" w:rsidRPr="00000000">
        <w:rPr>
          <w:rFonts w:ascii="Times New Roman" w:cs="Times New Roman" w:eastAsia="Times New Roman" w:hAnsi="Times New Roman"/>
          <w:sz w:val="24"/>
          <w:szCs w:val="24"/>
          <w:rtl w:val="0"/>
        </w:rPr>
        <w:t xml:space="preserve">: The system enhances the discovery of emerging artists by incorporating intelligent recommendation strategies that spotlight diverse music.</w:t>
      </w:r>
    </w:p>
    <w:p w:rsidR="00000000" w:rsidDel="00000000" w:rsidP="00000000" w:rsidRDefault="00000000" w:rsidRPr="00000000" w14:paraId="0000001B">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Data-Driven Insights</w:t>
      </w:r>
      <w:r w:rsidDel="00000000" w:rsidR="00000000" w:rsidRPr="00000000">
        <w:rPr>
          <w:rFonts w:ascii="Times New Roman" w:cs="Times New Roman" w:eastAsia="Times New Roman" w:hAnsi="Times New Roman"/>
          <w:sz w:val="24"/>
          <w:szCs w:val="24"/>
          <w:rtl w:val="0"/>
        </w:rPr>
        <w:t xml:space="preserve">: Provides detailed listener analytics, empowering studios and platforms to make informed decisions about content creation, marketing strategies, and collaborations.</w:t>
      </w:r>
    </w:p>
    <w:p w:rsidR="00000000" w:rsidDel="00000000" w:rsidP="00000000" w:rsidRDefault="00000000" w:rsidRPr="00000000" w14:paraId="0000001C">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Targeted Opportunities</w:t>
      </w:r>
      <w:r w:rsidDel="00000000" w:rsidR="00000000" w:rsidRPr="00000000">
        <w:rPr>
          <w:rFonts w:ascii="Times New Roman" w:cs="Times New Roman" w:eastAsia="Times New Roman" w:hAnsi="Times New Roman"/>
          <w:sz w:val="24"/>
          <w:szCs w:val="24"/>
          <w:rtl w:val="0"/>
        </w:rPr>
        <w:t xml:space="preserve">: Increases opportunities for targeted advertisements and strategic partnerships, benefiting both artists and platforms.</w:t>
      </w:r>
      <w:r w:rsidDel="00000000" w:rsidR="00000000" w:rsidRPr="00000000">
        <w:rPr>
          <w:rtl w:val="0"/>
        </w:rPr>
      </w:r>
    </w:p>
    <w:p w:rsidR="00000000" w:rsidDel="00000000" w:rsidP="00000000" w:rsidRDefault="00000000" w:rsidRPr="00000000" w14:paraId="0000001D">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User Experience</w:t>
      </w:r>
      <w:r w:rsidDel="00000000" w:rsidR="00000000" w:rsidRPr="00000000">
        <w:rPr>
          <w:rFonts w:ascii="Times New Roman" w:cs="Times New Roman" w:eastAsia="Times New Roman" w:hAnsi="Times New Roman"/>
          <w:sz w:val="24"/>
          <w:szCs w:val="24"/>
          <w:rtl w:val="0"/>
        </w:rPr>
        <w:t xml:space="preserve">: Delivers highly personalized and context-aware music recommendations tailored to individual preferences, moods, and activities.</w:t>
      </w:r>
    </w:p>
    <w:p w:rsidR="00000000" w:rsidDel="00000000" w:rsidP="00000000" w:rsidRDefault="00000000" w:rsidRPr="00000000" w14:paraId="0000001E">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Higher Engagement</w:t>
      </w:r>
      <w:r w:rsidDel="00000000" w:rsidR="00000000" w:rsidRPr="00000000">
        <w:rPr>
          <w:rFonts w:ascii="Times New Roman" w:cs="Times New Roman" w:eastAsia="Times New Roman" w:hAnsi="Times New Roman"/>
          <w:sz w:val="24"/>
          <w:szCs w:val="24"/>
          <w:rtl w:val="0"/>
        </w:rPr>
        <w:t xml:space="preserve">: Features like sentiment-based filters, trending music highlights, and interactive elements (e.g., feedback mechanisms, chatbot queries) ensure an engaging and dynamic user experience, promoting long-term retention.</w:t>
      </w:r>
      <w:r w:rsidDel="00000000" w:rsidR="00000000" w:rsidRPr="00000000">
        <w:rPr>
          <w:rtl w:val="0"/>
        </w:rPr>
      </w:r>
    </w:p>
    <w:p w:rsidR="00000000" w:rsidDel="00000000" w:rsidP="00000000" w:rsidRDefault="00000000" w:rsidRPr="00000000" w14:paraId="0000001F">
      <w:pPr>
        <w:numPr>
          <w:ilvl w:val="0"/>
          <w:numId w:val="13"/>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 Supports a growing user base with an adaptable architecture and processes large-scale datasets efficiently, making it suitable for commercial deployment.</w:t>
      </w:r>
    </w:p>
    <w:p w:rsidR="00000000" w:rsidDel="00000000" w:rsidP="00000000" w:rsidRDefault="00000000" w:rsidRPr="00000000" w14:paraId="00000020">
      <w:pPr>
        <w:numPr>
          <w:ilvl w:val="0"/>
          <w:numId w:val="13"/>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Cost Efficiency:</w:t>
      </w:r>
      <w:r w:rsidDel="00000000" w:rsidR="00000000" w:rsidRPr="00000000">
        <w:rPr>
          <w:rFonts w:ascii="Times New Roman" w:cs="Times New Roman" w:eastAsia="Times New Roman" w:hAnsi="Times New Roman"/>
          <w:sz w:val="24"/>
          <w:szCs w:val="24"/>
          <w:rtl w:val="0"/>
        </w:rPr>
        <w:t xml:space="preserve"> Reduces reliance on manual curation of playlists through generative AI and increases automation efficiency.</w:t>
      </w:r>
    </w:p>
    <w:p w:rsidR="00000000" w:rsidDel="00000000" w:rsidP="00000000" w:rsidRDefault="00000000" w:rsidRPr="00000000" w14:paraId="00000021">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Implementation Plan</w:t>
      </w:r>
    </w:p>
    <w:p w:rsidR="00000000" w:rsidDel="00000000" w:rsidP="00000000" w:rsidRDefault="00000000" w:rsidRPr="00000000" w14:paraId="00000022">
      <w:pPr>
        <w:spacing w:after="0" w:before="0" w:line="48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Phase 1: Research and Development</w:t>
      </w:r>
    </w:p>
    <w:p w:rsidR="00000000" w:rsidDel="00000000" w:rsidP="00000000" w:rsidRDefault="00000000" w:rsidRPr="00000000" w14:paraId="00000023">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 pipeline to process Spotify datasets and study user interaction patterns.</w:t>
      </w:r>
    </w:p>
    <w:p w:rsidR="00000000" w:rsidDel="00000000" w:rsidP="00000000" w:rsidRDefault="00000000" w:rsidRPr="00000000" w14:paraId="00000024">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 algorithms to address specific challenges like cold start and mood-based analysis.</w:t>
      </w:r>
    </w:p>
    <w:p w:rsidR="00000000" w:rsidDel="00000000" w:rsidP="00000000" w:rsidRDefault="00000000" w:rsidRPr="00000000" w14:paraId="00000025">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mood, locale, time and age-based customization into the existing system.</w:t>
      </w:r>
    </w:p>
    <w:p w:rsidR="00000000" w:rsidDel="00000000" w:rsidP="00000000" w:rsidRDefault="00000000" w:rsidRPr="00000000" w14:paraId="00000026">
      <w:pPr>
        <w:numPr>
          <w:ilvl w:val="0"/>
          <w:numId w:val="4"/>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 ensemble training of KNN, SVD, and LightFM models for different recommendation tasks. </w:t>
      </w:r>
    </w:p>
    <w:p w:rsidR="00000000" w:rsidDel="00000000" w:rsidP="00000000" w:rsidRDefault="00000000" w:rsidRPr="00000000" w14:paraId="00000027">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Modeling and UI Enhancements </w:t>
      </w:r>
    </w:p>
    <w:p w:rsidR="00000000" w:rsidDel="00000000" w:rsidP="00000000" w:rsidRDefault="00000000" w:rsidRPr="00000000" w14:paraId="00000028">
      <w:pPr>
        <w:numPr>
          <w:ilvl w:val="0"/>
          <w:numId w:val="6"/>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Explore advanced architectures to incorporate hybrid recommendations.</w:t>
      </w:r>
    </w:p>
    <w:p w:rsidR="00000000" w:rsidDel="00000000" w:rsidP="00000000" w:rsidRDefault="00000000" w:rsidRPr="00000000" w14:paraId="00000029">
      <w:pPr>
        <w:numPr>
          <w:ilvl w:val="0"/>
          <w:numId w:val="6"/>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a user-friendly interface using React.</w:t>
      </w:r>
    </w:p>
    <w:p w:rsidR="00000000" w:rsidDel="00000000" w:rsidP="00000000" w:rsidRDefault="00000000" w:rsidRPr="00000000" w14:paraId="0000002A">
      <w:pPr>
        <w:numPr>
          <w:ilvl w:val="0"/>
          <w:numId w:val="6"/>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chatbot functionality for AI-driven song search and interaction.</w:t>
      </w:r>
    </w:p>
    <w:p w:rsidR="00000000" w:rsidDel="00000000" w:rsidP="00000000" w:rsidRDefault="00000000" w:rsidRPr="00000000" w14:paraId="0000002B">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Evaluation and Iteration</w:t>
      </w:r>
    </w:p>
    <w:p w:rsidR="00000000" w:rsidDel="00000000" w:rsidP="00000000" w:rsidRDefault="00000000" w:rsidRPr="00000000" w14:paraId="0000002C">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Conduct user surveys to gather qualitative feedback on recommendations.</w:t>
      </w:r>
    </w:p>
    <w:p w:rsidR="00000000" w:rsidDel="00000000" w:rsidP="00000000" w:rsidRDefault="00000000" w:rsidRPr="00000000" w14:paraId="0000002D">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Compare model performance based on ground-truth fetched from user feedback using metrics like RMSE, Precision@K, and AUC .</w:t>
      </w:r>
    </w:p>
    <w:p w:rsidR="00000000" w:rsidDel="00000000" w:rsidP="00000000" w:rsidRDefault="00000000" w:rsidRPr="00000000" w14:paraId="0000002E">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Refine features like AI chatbot and sentiment filters based on user engagement and listening history.</w:t>
      </w:r>
    </w:p>
    <w:p w:rsidR="00000000" w:rsidDel="00000000" w:rsidP="00000000" w:rsidRDefault="00000000" w:rsidRPr="00000000" w14:paraId="0000002F">
      <w:pPr>
        <w:numPr>
          <w:ilvl w:val="0"/>
          <w:numId w:val="1"/>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Iterate on features like sentiment filters, dynamic playlist generation, UI design and system scalability.</w:t>
      </w:r>
    </w:p>
    <w:p w:rsidR="00000000" w:rsidDel="00000000" w:rsidP="00000000" w:rsidRDefault="00000000" w:rsidRPr="00000000" w14:paraId="00000030">
      <w:pPr>
        <w:spacing w:after="0" w:before="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4: Deployment (Optional)</w:t>
      </w:r>
    </w:p>
    <w:p w:rsidR="00000000" w:rsidDel="00000000" w:rsidP="00000000" w:rsidRDefault="00000000" w:rsidRPr="00000000" w14:paraId="00000031">
      <w:pPr>
        <w:numPr>
          <w:ilvl w:val="0"/>
          <w:numId w:val="5"/>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Enable real-time data fetching via Spotify API for dynamic recommendations.</w:t>
      </w:r>
    </w:p>
    <w:p w:rsidR="00000000" w:rsidDel="00000000" w:rsidP="00000000" w:rsidRDefault="00000000" w:rsidRPr="00000000" w14:paraId="00000032">
      <w:pPr>
        <w:numPr>
          <w:ilvl w:val="0"/>
          <w:numId w:val="5"/>
        </w:numPr>
        <w:spacing w:after="0" w:before="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 the application on scalable cloud infrastructure.</w:t>
      </w:r>
    </w:p>
    <w:p w:rsidR="00000000" w:rsidDel="00000000" w:rsidP="00000000" w:rsidRDefault="00000000" w:rsidRPr="00000000" w14:paraId="00000033">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Financial Analysis</w:t>
      </w:r>
      <w:r w:rsidDel="00000000" w:rsidR="00000000" w:rsidRPr="00000000">
        <w:rPr>
          <w:rtl w:val="0"/>
        </w:rPr>
      </w:r>
    </w:p>
    <w:p w:rsidR="00000000" w:rsidDel="00000000" w:rsidP="00000000" w:rsidRDefault="00000000" w:rsidRPr="00000000" w14:paraId="00000034">
      <w:pPr>
        <w:numPr>
          <w:ilvl w:val="0"/>
          <w:numId w:val="8"/>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Initial Investment:</w:t>
      </w:r>
      <w:r w:rsidDel="00000000" w:rsidR="00000000" w:rsidRPr="00000000">
        <w:rPr>
          <w:rFonts w:ascii="Times New Roman" w:cs="Times New Roman" w:eastAsia="Times New Roman" w:hAnsi="Times New Roman"/>
          <w:sz w:val="24"/>
          <w:szCs w:val="24"/>
          <w:rtl w:val="0"/>
        </w:rPr>
        <w:t xml:space="preserve"> Includes model training, data integration, and interface development.</w:t>
      </w:r>
    </w:p>
    <w:p w:rsidR="00000000" w:rsidDel="00000000" w:rsidP="00000000" w:rsidRDefault="00000000" w:rsidRPr="00000000" w14:paraId="00000035">
      <w:pPr>
        <w:numPr>
          <w:ilvl w:val="0"/>
          <w:numId w:val="8"/>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Operational Costs:</w:t>
      </w:r>
      <w:r w:rsidDel="00000000" w:rsidR="00000000" w:rsidRPr="00000000">
        <w:rPr>
          <w:rFonts w:ascii="Times New Roman" w:cs="Times New Roman" w:eastAsia="Times New Roman" w:hAnsi="Times New Roman"/>
          <w:sz w:val="24"/>
          <w:szCs w:val="24"/>
          <w:rtl w:val="0"/>
        </w:rPr>
        <w:t xml:space="preserve"> Ongoing expenses for cloud infrastructure, API integration, and maintenance.</w:t>
      </w:r>
    </w:p>
    <w:p w:rsidR="00000000" w:rsidDel="00000000" w:rsidP="00000000" w:rsidRDefault="00000000" w:rsidRPr="00000000" w14:paraId="00000036">
      <w:pPr>
        <w:numPr>
          <w:ilvl w:val="0"/>
          <w:numId w:val="8"/>
        </w:numPr>
        <w:spacing w:after="0" w:before="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Revenue Streams:</w:t>
      </w:r>
    </w:p>
    <w:p w:rsidR="00000000" w:rsidDel="00000000" w:rsidP="00000000" w:rsidRDefault="00000000" w:rsidRPr="00000000" w14:paraId="00000037">
      <w:pPr>
        <w:numPr>
          <w:ilvl w:val="1"/>
          <w:numId w:val="8"/>
        </w:numPr>
        <w:spacing w:after="0" w:before="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Individual Subscriptions:</w:t>
      </w:r>
      <w:r w:rsidDel="00000000" w:rsidR="00000000" w:rsidRPr="00000000">
        <w:rPr>
          <w:rFonts w:ascii="Times New Roman" w:cs="Times New Roman" w:eastAsia="Times New Roman" w:hAnsi="Times New Roman"/>
          <w:sz w:val="24"/>
          <w:szCs w:val="24"/>
          <w:rtl w:val="0"/>
        </w:rPr>
        <w:t xml:space="preserve"> Monthly fees for premium personalized features.</w:t>
      </w:r>
    </w:p>
    <w:p w:rsidR="00000000" w:rsidDel="00000000" w:rsidP="00000000" w:rsidRDefault="00000000" w:rsidRPr="00000000" w14:paraId="00000038">
      <w:pPr>
        <w:numPr>
          <w:ilvl w:val="1"/>
          <w:numId w:val="8"/>
        </w:numPr>
        <w:spacing w:after="0" w:before="0" w:line="48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Enterprise Solutions:</w:t>
      </w:r>
      <w:r w:rsidDel="00000000" w:rsidR="00000000" w:rsidRPr="00000000">
        <w:rPr>
          <w:rFonts w:ascii="Times New Roman" w:cs="Times New Roman" w:eastAsia="Times New Roman" w:hAnsi="Times New Roman"/>
          <w:sz w:val="24"/>
          <w:szCs w:val="24"/>
          <w:rtl w:val="0"/>
        </w:rPr>
        <w:t xml:space="preserve"> Custom solutions for music platforms seeking advanced recommendations.</w:t>
      </w:r>
    </w:p>
    <w:p w:rsidR="00000000" w:rsidDel="00000000" w:rsidP="00000000" w:rsidRDefault="00000000" w:rsidRPr="00000000" w14:paraId="00000039">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Risks and Mitigation</w:t>
      </w:r>
    </w:p>
    <w:p w:rsidR="00000000" w:rsidDel="00000000" w:rsidP="00000000" w:rsidRDefault="00000000" w:rsidRPr="00000000" w14:paraId="0000003A">
      <w:pPr>
        <w:numPr>
          <w:ilvl w:val="0"/>
          <w:numId w:val="7"/>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Privacy:</w:t>
      </w:r>
      <w:r w:rsidDel="00000000" w:rsidR="00000000" w:rsidRPr="00000000">
        <w:rPr>
          <w:rFonts w:ascii="Times New Roman" w:cs="Times New Roman" w:eastAsia="Times New Roman" w:hAnsi="Times New Roman"/>
          <w:sz w:val="24"/>
          <w:szCs w:val="24"/>
          <w:rtl w:val="0"/>
        </w:rPr>
        <w:t xml:space="preserve"> Ensure compliance with regulations like GDPR through secure user data handling.</w:t>
      </w:r>
    </w:p>
    <w:p w:rsidR="00000000" w:rsidDel="00000000" w:rsidP="00000000" w:rsidRDefault="00000000" w:rsidRPr="00000000" w14:paraId="0000003B">
      <w:pPr>
        <w:numPr>
          <w:ilvl w:val="0"/>
          <w:numId w:val="7"/>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Cold-Start Effectiveness:</w:t>
      </w:r>
      <w:r w:rsidDel="00000000" w:rsidR="00000000" w:rsidRPr="00000000">
        <w:rPr>
          <w:rFonts w:ascii="Times New Roman" w:cs="Times New Roman" w:eastAsia="Times New Roman" w:hAnsi="Times New Roman"/>
          <w:sz w:val="24"/>
          <w:szCs w:val="24"/>
          <w:rtl w:val="0"/>
        </w:rPr>
        <w:t xml:space="preserve"> Implement robust algorithms to minimize new-user challenges.</w:t>
      </w:r>
    </w:p>
    <w:p w:rsidR="00000000" w:rsidDel="00000000" w:rsidP="00000000" w:rsidRDefault="00000000" w:rsidRPr="00000000" w14:paraId="0000003C">
      <w:pPr>
        <w:spacing w:after="0" w:before="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Extensions and Future Opportunities</w:t>
      </w:r>
    </w:p>
    <w:p w:rsidR="00000000" w:rsidDel="00000000" w:rsidP="00000000" w:rsidRDefault="00000000" w:rsidRPr="00000000" w14:paraId="0000003D">
      <w:pPr>
        <w:numPr>
          <w:ilvl w:val="0"/>
          <w:numId w:val="11"/>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Interactive Features:</w:t>
      </w:r>
      <w:r w:rsidDel="00000000" w:rsidR="00000000" w:rsidRPr="00000000">
        <w:rPr>
          <w:rFonts w:ascii="Times New Roman" w:cs="Times New Roman" w:eastAsia="Times New Roman" w:hAnsi="Times New Roman"/>
          <w:sz w:val="24"/>
          <w:szCs w:val="24"/>
          <w:rtl w:val="0"/>
        </w:rPr>
        <w:t xml:space="preserve"> Extend user interactions with voice-enabled song requests.</w:t>
      </w:r>
    </w:p>
    <w:p w:rsidR="00000000" w:rsidDel="00000000" w:rsidP="00000000" w:rsidRDefault="00000000" w:rsidRPr="00000000" w14:paraId="0000003E">
      <w:pPr>
        <w:numPr>
          <w:ilvl w:val="0"/>
          <w:numId w:val="11"/>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Integration with IoT Devices:</w:t>
      </w:r>
      <w:r w:rsidDel="00000000" w:rsidR="00000000" w:rsidRPr="00000000">
        <w:rPr>
          <w:rFonts w:ascii="Times New Roman" w:cs="Times New Roman" w:eastAsia="Times New Roman" w:hAnsi="Times New Roman"/>
          <w:sz w:val="24"/>
          <w:szCs w:val="24"/>
          <w:rtl w:val="0"/>
        </w:rPr>
        <w:t xml:space="preserve"> Enable music recommendations on smart speakers and wearables.</w:t>
      </w:r>
    </w:p>
    <w:p w:rsidR="00000000" w:rsidDel="00000000" w:rsidP="00000000" w:rsidRDefault="00000000" w:rsidRPr="00000000" w14:paraId="0000003F">
      <w:pPr>
        <w:numPr>
          <w:ilvl w:val="0"/>
          <w:numId w:val="11"/>
        </w:numPr>
        <w:spacing w:after="0" w:before="0" w:line="48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Creative Extensions:</w:t>
      </w:r>
      <w:r w:rsidDel="00000000" w:rsidR="00000000" w:rsidRPr="00000000">
        <w:rPr>
          <w:rFonts w:ascii="Times New Roman" w:cs="Times New Roman" w:eastAsia="Times New Roman" w:hAnsi="Times New Roman"/>
          <w:sz w:val="24"/>
          <w:szCs w:val="24"/>
          <w:rtl w:val="0"/>
        </w:rPr>
        <w:t xml:space="preserve"> Offer AR/VR-based music experiences.</w:t>
      </w:r>
    </w:p>
    <w:p w:rsidR="00000000" w:rsidDel="00000000" w:rsidP="00000000" w:rsidRDefault="00000000" w:rsidRPr="00000000" w14:paraId="00000040">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9. Conclusion</w:t>
        <w:br w:type="textWrapping"/>
      </w:r>
      <w:r w:rsidDel="00000000" w:rsidR="00000000" w:rsidRPr="00000000">
        <w:rPr>
          <w:rFonts w:ascii="Times New Roman" w:cs="Times New Roman" w:eastAsia="Times New Roman" w:hAnsi="Times New Roman"/>
          <w:sz w:val="24"/>
          <w:szCs w:val="24"/>
          <w:rtl w:val="0"/>
        </w:rPr>
        <w:t xml:space="preserve">This project addresses the pressing need for enhanced music recommendation systems by leveraging advanced algorithms, additional data integration, and engaging features. It promises to redefine user experiences, ensuring seamless, context-aware music discovery tailored to individual tastes and preferences. This project represents an innovative leap in music recommendation technology. By combining advanced deep learning techniques with user-centric features, it addresses the limitations of current systems, offering a scalable and engaging solution for music streaming platforms.</w:t>
      </w:r>
    </w:p>
    <w:p w:rsidR="00000000" w:rsidDel="00000000" w:rsidP="00000000" w:rsidRDefault="00000000" w:rsidRPr="00000000" w14:paraId="00000041">
      <w:pPr>
        <w:spacing w:after="0" w:before="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42">
      <w:pPr>
        <w:spacing w:after="0" w:before="0" w:line="48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https://introspectivemarketresearch.com/reports/music-streaming-market/</w:t>
        </w:r>
      </w:hyperlink>
      <w:r w:rsidDel="00000000" w:rsidR="00000000" w:rsidRPr="00000000">
        <w:rPr>
          <w:rtl w:val="0"/>
        </w:rPr>
      </w:r>
    </w:p>
    <w:p w:rsidR="00000000" w:rsidDel="00000000" w:rsidP="00000000" w:rsidRDefault="00000000" w:rsidRPr="00000000" w14:paraId="00000043">
      <w:pPr>
        <w:spacing w:after="0" w:before="0" w:line="480"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https://flowthytensor.medium.com/some-metrics-to-evaluate-recommendation-systems-9e0cf0c8b6cf</w:t>
        </w:r>
      </w:hyperlink>
      <w:r w:rsidDel="00000000" w:rsidR="00000000" w:rsidRPr="00000000">
        <w:rPr>
          <w:rtl w:val="0"/>
        </w:rPr>
      </w:r>
    </w:p>
    <w:p w:rsidR="00000000" w:rsidDel="00000000" w:rsidP="00000000" w:rsidRDefault="00000000" w:rsidRPr="00000000" w14:paraId="00000044">
      <w:pPr>
        <w:spacing w:after="0" w:before="0" w:line="480"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https://www.evidentlyai.com/ranking-metrics/evaluating-recommender-systems#:~:text=To%20evaluate%20a%20recommendation%20or%20ranking%20system%2C%20you,number%20of%20the%20top%20recommendations%20to%20consider.%20</w:t>
        </w:r>
      </w:hyperlink>
      <w:r w:rsidDel="00000000" w:rsidR="00000000" w:rsidRPr="00000000">
        <w:rPr>
          <w:rtl w:val="0"/>
        </w:rPr>
      </w:r>
    </w:p>
    <w:p w:rsidR="00000000" w:rsidDel="00000000" w:rsidP="00000000" w:rsidRDefault="00000000" w:rsidRPr="00000000" w14:paraId="00000045">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before="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before="0"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introspectivemarketresearch.com/reports/music-streaming-market/" TargetMode="External"/><Relationship Id="rId7" Type="http://schemas.openxmlformats.org/officeDocument/2006/relationships/hyperlink" Target="https://flowthytensor.medium.com/some-metrics-to-evaluate-recommendation-systems-9e0cf0c8b6cf" TargetMode="External"/><Relationship Id="rId8" Type="http://schemas.openxmlformats.org/officeDocument/2006/relationships/hyperlink" Target="https://www.evidentlyai.com/ranking-metrics/evaluating-recommender-systems#:~:text=To%20evaluate%20a%20recommendation%20or%20ranking%20system%2C%20you,number%20of%20the%20top%20recommendations%20to%20consider.%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