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case was written PRIOR to the Russian invasion of Ukraine in February ‘22</w:t>
      </w:r>
    </w:p>
    <w:p w:rsidR="00000000" w:rsidDel="00000000" w:rsidP="00000000" w:rsidRDefault="00000000" w:rsidRPr="00000000" w14:paraId="0000000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is Russia likely to invade Ukraine in the absence of NATO granting Ukraine membership?</w:t>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Empirically, the fact that Russia is amassing such a massive troop presence – north of 127,000 units – on the Ukrainian border, and relocated forces from as far away as western Siberia, indicates that Russia has serious intent to expand into Ukraine. Additionally, the fact that Russia is militarizing along the border *now* when temperatures are freezing and the Christmas holiday is ongoing means that Russia has genuine interest in staging an incursion into the Ukrainian peninsula, since this sort of build-up of military forces is notably expensive and optically harmful, which means that Putin would only green-light this military ramp-up if there was a legitimate Kremlin desire to invade Ukraine</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Putin rose to power in the aftermath of the USSR’s downfall, and views the breakup of the Soviet Union as a blow to the strength of Russia. Consequently, Putin desires to expand the Russian Federation into the post-Soviet bloc. Given Ukraine’s strong historical ties to the Russia of ages past and Kiev's historical significance to the Soviet Union, Putin has the incentive to expand into Ukraine to demonstrate the surging strength of Russia</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Putin increasingly faces political struggles at home, which are particularly problematic given his vitally important presidential election in 2024. Nearly 70% of Russians say they won’t vote for Putin in the upcoming election. Labor protests across Russia have reached their highest levels since the 1990s. Confidence in Putin’s regime has been cut in half since 2018. The structural reasons for this sweeping unpopularity are twofold: (1) Russia’s economy has been hit particularly hard during the pandemic, and is still recovering from the initial sharp declines in energy prices that occurred early on in the pandemic. (2) Inflation is rampant in Russia, driven not only by the energy crisis but also poor crop yields that have caused food prices to soar over 11% while inflation in the overall Russian economy has leaped nearly 9%, undermining Putin’s central narrative of maintaining the stability of Russia. Given a context in which Putin finds himself increasingly disliked and opposed within Russia – which has been heightened particularly since Navanly’s return to Russia – the Kremlin needs, now more than ever, to boost public faith in the Russian state. Invading Ukraine accomplishes that on four fronts: (1) This provides a convenient “cover” that distracts from the ongoing domestic issues within Russia. (2) Putin functions as a strong-man ruler, but strong-man rulers grow strong in times of crisis and conflict, and counterintuitively, fade in times of peace and stability since their warmongering rhetoric finds itself incompatible with a satisfactory status quo. This means that it’s within Putin’s interest to manufacture conflict with Ukraine in order to bolster his domestic political support. (3) War is a particularly nationalistic concept, especially in Russia which has historically relied upon a strong military force to protect itself from foreign powers, which means that a Russian invasion of Ukraine would serve Putin’s immediate political interests. (4) A Russian annexation of Ukraine would silence internal dissidence by providing the Kremlin a convenient excuse to become more authoritarian, in face of a perceived “threat” that allows the Russian security apparatus to further consolidate influence and power. </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Putin is weary of the West’s increasing expansion and infiltration into Eastern Europe, particularly since it’s oppositional to the Kremlin’s interest to have a substantial Western military presence immediately bordering the Russian Federation. Consequently, Putin has the incentive under the status quo, when Ukraine has not yet joined NATO, to send a signaling effect that any nation that seeks closer ties with the West (e.g. by joining NATO or cozying up to the EU) wil be met with swift and harsh retaliation from the Russian military. The reason that Putin is specifically likely to support a Russian invasion to seize Kiev is that other nations in the region, like Sweden, have expressed some degree of interest in joining NATO, which would further weaken Russian influence within the region. As a consequence, Russia has, under the OPP side, an incentive to preemptively demonstrate that whenever a nation expresses a strong commitment towards NATO membership – as Ukraine has done by amending its constitution to explicitly make ascending to NATO a top strategic priority for the nation – Russia will respond with unequivocal force</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Russia, particularly its strong-man President, wants to look strong and project an image that it won’t be intimidated by the mere threat of Western sanctions. Furthermore, the Kremlin has a desire to finish what it began in 2014 with the annexation of Crimea</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Kremlin believes that President Zelensky in Ukraine is sufficiently unpopular that invading against him will turn public sentiment in favor of the Russian Federation’s occupation of the nation when he is exposed as incompetent and weak</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 might say the threat of sanctions is enough to deter Russian expansion:</w:t>
      </w:r>
    </w:p>
    <w:p w:rsidR="00000000" w:rsidDel="00000000" w:rsidP="00000000" w:rsidRDefault="00000000" w:rsidRPr="00000000" w14:paraId="0000000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Kremlin likely knows that sanctions will be imposed in the event of an invasion, which means they’ve likely taken substantial steps to reduce their exposure to Western-imposed sanctions </w:t>
      </w:r>
    </w:p>
    <w:p w:rsidR="00000000" w:rsidDel="00000000" w:rsidP="00000000" w:rsidRDefault="00000000" w:rsidRPr="00000000" w14:paraId="0000000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Russia’s already been slammed by Western sanctions, (1) since 2014 for its annexation of Crimea and its 2008 incursion into Georgia, (2) since 2016 for its meddling in US elections, and (3) since 2018 for its poisoning of a British double-agent. This means that *additional* sanctions are unlikely to have a notably strong impact on Russia’s economy</w:t>
      </w:r>
    </w:p>
    <w:p w:rsidR="00000000" w:rsidDel="00000000" w:rsidP="00000000" w:rsidRDefault="00000000" w:rsidRPr="00000000" w14:paraId="0000000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Russia has developed an internal economy resistant to sanctions because it has inbuilt alternatives, e.g. if the US locks Russia out of the SWIFT banking system, Russia can turn to its own SPFS system</w:t>
      </w:r>
    </w:p>
    <w:p w:rsidR="00000000" w:rsidDel="00000000" w:rsidP="00000000" w:rsidRDefault="00000000" w:rsidRPr="00000000" w14:paraId="0000000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Russia’s increasing dependence on China makes it resilient in the face of Western sanctions, e.g. Russia’s increasing energy exports towards China. This is particularly likely to happen given China’s internal restructuring towards a high-tech, service-oriented economic model of development</w:t>
      </w:r>
    </w:p>
    <w:p w:rsidR="00000000" w:rsidDel="00000000" w:rsidP="00000000" w:rsidRDefault="00000000" w:rsidRPr="00000000" w14:paraId="0000001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threat of Western sanctions lacks credibility: European nations, in the midst of the worst energy price crisis since the 1970s, are desperately dependent on Russian energy exports, which means that it’s unlikely nations will jeopardize their trading relationship with Russia by imposing sanctions. For instance, almost two thirds of the EU's crude oil imports come from Russia</w:t>
      </w:r>
    </w:p>
    <w:p w:rsidR="00000000" w:rsidDel="00000000" w:rsidP="00000000" w:rsidRDefault="00000000" w:rsidRPr="00000000" w14:paraId="0000001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Germany is likely to oppose harsh sanctions on Russia in order to not put its Nord Stream 2 deal with Russia in jeopardy</w:t>
      </w:r>
    </w:p>
    <w:p w:rsidR="00000000" w:rsidDel="00000000" w:rsidP="00000000" w:rsidRDefault="00000000" w:rsidRPr="00000000" w14:paraId="0000001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Russia has already shown that it is willing to suffer economically in order to advance its geopolitical, regional, and strategic interests. For instance, in December, Gazprom – a Russian-owned oil company – cut gas exports to the EU in order to put additional pressure on Germany in pursuit of the completion of Nord Stream 2</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OPP might say that negotiation will succeed in bringing about an end to the </w:t>
      </w:r>
    </w:p>
    <w:p w:rsidR="00000000" w:rsidDel="00000000" w:rsidP="00000000" w:rsidRDefault="00000000" w:rsidRPr="00000000" w14:paraId="0000001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conflict in Ukraine:</w:t>
      </w:r>
    </w:p>
    <w:p w:rsidR="00000000" w:rsidDel="00000000" w:rsidP="00000000" w:rsidRDefault="00000000" w:rsidRPr="00000000" w14:paraId="0000001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negotiations were going to work, they likely would have already accomplished peace. The structural reason for this is that Israel, a close political ally of both Russia *and* Ukraine, offered to host peace talks in Jerusalem, which were agreed to by Ukraine, but rejected by Russia. This evidences Russia’s unwillingness to negotiate, even when presented with fair negotiations conducted through a relative ally (i.e. Israel)</w:t>
      </w:r>
    </w:p>
    <w:p w:rsidR="00000000" w:rsidDel="00000000" w:rsidP="00000000" w:rsidRDefault="00000000" w:rsidRPr="00000000" w14:paraId="0000001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Russia’s demands (e.g. banning the future expansion of NATO, a wholesale stop to US military operations in eastern Europe, etc) are extremely unlikely to ever be accepted by the West, something that’s known not only to the West but also to Russia. The unreasonableness of Putin’s demands indicate that it’s likely Russia simply has no genuine interest in negotiating, but instead wants to use the breakdown of negotiations as a justification for intervention</w:t>
      </w:r>
    </w:p>
    <w:p w:rsidR="00000000" w:rsidDel="00000000" w:rsidP="00000000" w:rsidRDefault="00000000" w:rsidRPr="00000000" w14:paraId="0000001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closed-off, authoritarian model of government within Russia makes understanding the decision-making process of Putin and the Moscow elite nearly impossible to determine</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does granting Ukraine NATO membership decrease the likelihood of a Russian intervention into Ukraine?</w:t>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while Putin has considerable incentives to invade Ukraine on both sides, Ukraine being a NATO member state acts as a sufficiently large deterrent to deter Russia from further military expansion. Article V of the NATO charter generates a legal obligation for NATO member states to intervene in conflicts when other NATO members are aggressed upon (“an attack against one is an attack on all”). This means that when Ukraine is NATO-affiliated, the cost of entering into conflict is substantially greater for Russia in several ways:</w:t>
      </w:r>
    </w:p>
    <w:p w:rsidR="00000000" w:rsidDel="00000000" w:rsidP="00000000" w:rsidRDefault="00000000" w:rsidRPr="00000000" w14:paraId="0000001A">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scope of conflict is simply higher since more combatants are involved. This is important: Russia might be able to steamroll an underfunded Ukrainian military, and the sheer asymmetry of military power means that Ukraine would likely surrender independently to Russia quite quickly, whereas Western military backing would prolong the conflict and make a Russian success anything but a guarantee. This is enough of a disincentive for Russia to outright invade: (1) Many of the benefits of invasion are contingent on Russia *successfully* intervening, which is unlikely given NATO’s military presence. (2) The optical benefits of invasion are insignificant not only because Russia’s invasion will likely be repelled, but also because the present instability and weakness of the Russian economy means that a prolonged conflict would be devastating for the economic livelihood of regular Russians</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NATO powers like the US are nuclearly armed, which presents an existential threat to the security prospects of the Kremlin should they proceed with the invasion</w:t>
      </w:r>
    </w:p>
    <w:p w:rsidR="00000000" w:rsidDel="00000000" w:rsidP="00000000" w:rsidRDefault="00000000" w:rsidRPr="00000000" w14:paraId="0000001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Economic harms that fall upon Russia are far more likely to be intense in the context of a Russia–NATO conflict because investors will engage in significant capital flight out of Russia when they believe that there’s the possibility of a de facto third world war between the West and Russia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Sketch of OPP</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Increases likelihood of Russian intervention into Ukraine</w:t>
      </w:r>
    </w:p>
    <w:p w:rsidR="00000000" w:rsidDel="00000000" w:rsidP="00000000" w:rsidRDefault="00000000" w:rsidRPr="00000000" w14:paraId="0000002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Russia structurally unlikely to invade Ukraine on our side? The thesis of this claim is that Russia’s militaristic build-up is most likely being done to give Russia leverage in negotiations and influence over the EU/Ukraine, rather than to directly expand into Ukraine. A few reasons outright invasion is unlikely:</w:t>
      </w:r>
    </w:p>
    <w:p w:rsidR="00000000" w:rsidDel="00000000" w:rsidP="00000000" w:rsidRDefault="00000000" w:rsidRPr="00000000" w14:paraId="00000021">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Russia is economically weak right now due to the economic effects of the pandemic, so it can’t afford a massive ground invasion and subsequent occupation of a foreign, hostile nation. </w:t>
      </w:r>
    </w:p>
    <w:p w:rsidR="00000000" w:rsidDel="00000000" w:rsidP="00000000" w:rsidRDefault="00000000" w:rsidRPr="00000000" w14:paraId="00000022">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Sanctions, which would be imposed on Russia in the event of an invasion, would be bad for Russia:</w:t>
      </w:r>
    </w:p>
    <w:p w:rsidR="00000000" w:rsidDel="00000000" w:rsidP="00000000" w:rsidRDefault="00000000" w:rsidRPr="00000000" w14:paraId="00000023">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Sanctions on consumer electronics and computer chips would limit Russia’s access to vital technological goods; this would also tank Putin’s credibility</w:t>
      </w:r>
    </w:p>
    <w:p w:rsidR="00000000" w:rsidDel="00000000" w:rsidP="00000000" w:rsidRDefault="00000000" w:rsidRPr="00000000" w14:paraId="00000024">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Western sanctions on Russia’s financial sector would cripple Russia’s ability to profit off of its main exports, natural resources, which would exacerbate Russia’s existing economic turmoil which is politically unpopular especially because the Kremlin relies upon delivering stability to the Russian people in order to maintain power</w:t>
      </w:r>
    </w:p>
    <w:p w:rsidR="00000000" w:rsidDel="00000000" w:rsidP="00000000" w:rsidRDefault="00000000" w:rsidRPr="00000000" w14:paraId="00000025">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US is likely to pressure Germany to ditch Nord Stream 2, which would not only devastate foreign investors’ confidence in the Russian economy and thus trigger capital flight, but would also lessen Russia’s influence over the EU’s most powerful member state</w:t>
      </w:r>
    </w:p>
    <w:p w:rsidR="00000000" w:rsidDel="00000000" w:rsidP="00000000" w:rsidRDefault="00000000" w:rsidRPr="00000000" w14:paraId="00000026">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Russian invasion of Ukraine would be deeply unpopular within Russia domestically. The structural reason for this is twofold: (1) Unlike in 2014, when Russian military operations incurred a low Russian casualty count, a full-scale annexation of Ukraine would require far more intensive military operations that would engender greater Russian casualties. (2) Unlike in 2014, when protests in Ukraine were the catalyst for Russian intervention, any move by Putin to expand into Ukraine would be seen as an obvious attempt by his regime to displace attention from his failings at home since it would be an act of pure aggression on the part of Russia, thus turning sentiment against him within the public. (3) Approximately 40% of the Russian population is employed by Russian SOEs; given that many of these firms have strong political links to top Kremlin officials since the heads of Russian-owned firms are appointed by the Russian government, even targeted sanctions on senior oligarchs imposed in the event of an invasion would have a crippling ripple-effect on the welfare of millions of Russians</w:t>
      </w:r>
    </w:p>
    <w:p w:rsidR="00000000" w:rsidDel="00000000" w:rsidP="00000000" w:rsidRDefault="00000000" w:rsidRPr="00000000" w14:paraId="00000027">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Absent an extremely compelling reason (e.g. NATO membership), annexing Ukraine would be a political and economic disaster for Russia for a variety of reasons: (1) The vast majority of Ukrainians would oppose an outright invasion by Russia. This is because since the 2014 annexation of Crimea, nearly a million ethnically-Russian Ukrainians have migrated to Russia, which means that demographically, Ukraine is less ethnically and linguistically Russian compared to seven years ago, which means its population skews pro-Western rather than pro-Russian. (2) The economically viable parts of Ukraine are located in the western parts of the nation, which also happen to be the areas of Ukraine that are the least supportive of Russia. (3) The West has already committed to a “porcupine strategy” with regards to an occupied Ukraine: nations like the US have pledged offensive weaponry and military aid to rebel and insurgent groups in the event that Russia takes over Ukraine, which would make the costs of maintaining an occupying force quite high for Russia</w:t>
      </w:r>
    </w:p>
    <w:p w:rsidR="00000000" w:rsidDel="00000000" w:rsidP="00000000" w:rsidRDefault="00000000" w:rsidRPr="00000000" w14:paraId="00000028">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An unprovoked Russian invasion of Ukraine would likely scare other nations like Finland and Sweden to push for ascension into NATO, which would thus weaken Russia’s influence and perceptual authority within the region</w:t>
      </w:r>
    </w:p>
    <w:p w:rsidR="00000000" w:rsidDel="00000000" w:rsidP="00000000" w:rsidRDefault="00000000" w:rsidRPr="00000000" w14:paraId="0000002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granting Ukraine NATO membership make Russian invasion a near-guarantee?</w:t>
      </w:r>
    </w:p>
    <w:p w:rsidR="00000000" w:rsidDel="00000000" w:rsidP="00000000" w:rsidRDefault="00000000" w:rsidRPr="00000000" w14:paraId="0000002A">
      <w:pPr>
        <w:numPr>
          <w:ilvl w:val="2"/>
          <w:numId w:val="2"/>
        </w:numPr>
        <w:ind w:left="2160" w:hanging="360"/>
        <w:rPr>
          <w:rFonts w:ascii="EB Garamond" w:cs="EB Garamond" w:eastAsia="EB Garamond" w:hAnsi="EB Garamond"/>
          <w:sz w:val="24"/>
          <w:szCs w:val="24"/>
        </w:rPr>
      </w:pPr>
      <w:r w:rsidDel="00000000" w:rsidR="00000000" w:rsidRPr="00000000">
        <w:rPr>
          <w:rFonts w:ascii="Times New Roman" w:cs="Times New Roman" w:eastAsia="Times New Roman" w:hAnsi="Times New Roman"/>
          <w:sz w:val="24"/>
          <w:szCs w:val="24"/>
          <w:rtl w:val="0"/>
        </w:rPr>
        <w:t xml:space="preserve">1) Russia might have disincentives to invade, but the prospect of having a NATO member state on their immediate border represents a considerable security concern for Russia, as well as an optically damaging refutation of the Kremlin’s promise to provide Russians with protection against the West. </w:t>
      </w:r>
      <w:r w:rsidDel="00000000" w:rsidR="00000000" w:rsidRPr="00000000">
        <w:rPr>
          <w:rFonts w:ascii="Times New Roman" w:cs="Times New Roman" w:eastAsia="Times New Roman" w:hAnsi="Times New Roman"/>
          <w:b w:val="1"/>
          <w:bCs w:val="1"/>
          <w:sz w:val="24"/>
          <w:szCs w:val="24"/>
          <w:rtl w:val="0"/>
        </w:rPr>
        <w:t xml:space="preserve">This forces the Kremlin to invade Ukraine in order to maintain its own strong-man image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Empirically, the very reason Russia became involved in Ukraine in 2014 was *explicitly* because of their shift towards a more pro-EU stance, which thus indicates that there’s credible precedent for Putin reacting aggressively in response to neighboring countries cozying up to the West</w:t>
      </w:r>
    </w:p>
    <w:p w:rsidR="00000000" w:rsidDel="00000000" w:rsidP="00000000" w:rsidRDefault="00000000" w:rsidRPr="00000000" w14:paraId="0000002C">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Given that other nations in the region like Sweden and Finland have considered joining NATO, Russia is likely to preemptively invade Ukraine to signal to those other nations that should they move to *actually* ascend to NATO, Russia’s response will be devastating</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Domestic impacts on Ukraine</w:t>
      </w:r>
    </w:p>
    <w:p w:rsidR="00000000" w:rsidDel="00000000" w:rsidP="00000000" w:rsidRDefault="00000000" w:rsidRPr="00000000" w14:paraId="0000002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granting Ukraine NATO membership likely to divide the country?</w:t>
      </w:r>
    </w:p>
    <w:p w:rsidR="00000000" w:rsidDel="00000000" w:rsidP="00000000" w:rsidRDefault="00000000" w:rsidRPr="00000000" w14:paraId="0000002F">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There’s significant division within Ukraine as to whether or not the country should join NATO, which means this fractures Ukrainian politics internally! This also creates an opportunity for Russian misinformation campaigns</w:t>
      </w:r>
    </w:p>
    <w:p w:rsidR="00000000" w:rsidDel="00000000" w:rsidP="00000000" w:rsidRDefault="00000000" w:rsidRPr="00000000" w14:paraId="00000030">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 when Ukraine joins NATO, the response from NATO is likely to be underwhelming and insufficient to protect Ukraine from the Russian threat: (1) The ongoing energy crisis means that NATO is unlikely to be able to muster a particularly strong military presence in Ukraine. (2) Limited political will in nations like the US for continued “forever wars” (especially given Biden’s pullout from Afghanistan) means that there’s likely to be a limited NATO military presence within Ukraine. Given that NATO is likely to poorly respond to the crisis in Ukraine, this can be weaponized by pro-Russian candidates within Ukraine to say things like “the West has abandoned you” or “your only option is Russia.” This necessarily increases the relative political power of pro-Russian parties within Ukraine. Note that this doesn’t knife the above material on Russian invasion because the issue of Ukraine joining NATO is optical in nature</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Broader implications for the Eastern European region</w:t>
      </w:r>
    </w:p>
    <w:p w:rsidR="00000000" w:rsidDel="00000000" w:rsidP="00000000" w:rsidRDefault="00000000" w:rsidRPr="00000000" w14:paraId="0000003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fragments NATO for a few reasons:</w:t>
      </w:r>
    </w:p>
    <w:p w:rsidR="00000000" w:rsidDel="00000000" w:rsidP="00000000" w:rsidRDefault="00000000" w:rsidRPr="00000000" w14:paraId="00000033">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Germany and most of the EU is highly dependent on Russia for oil exports, which means that NATO member states are likely to oppose this measure</w:t>
      </w:r>
    </w:p>
    <w:p w:rsidR="00000000" w:rsidDel="00000000" w:rsidP="00000000" w:rsidRDefault="00000000" w:rsidRPr="00000000" w14:paraId="00000034">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Admitting Ukraine would seriously violate preexisting norms within NATO for how new member states must be admitted. Ukraine is widely considered to be one of the most corrupt countries in all of continental Europe, and thus would fail NATO’s internal reform requirements. Similarly, the fact that eastern portions of Ukraine are actively in conflict with Russia means that allowing Ukraine to ascend to NATO membership would </w:t>
      </w:r>
    </w:p>
    <w:p w:rsidR="00000000" w:rsidDel="00000000" w:rsidP="00000000" w:rsidRDefault="00000000" w:rsidRPr="00000000" w14:paraId="00000035">
      <w:pPr>
        <w:numPr>
          <w:ilvl w:val="2"/>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fragmenting NATO bad?</w:t>
      </w:r>
    </w:p>
    <w:p w:rsidR="00000000" w:rsidDel="00000000" w:rsidP="00000000" w:rsidRDefault="00000000" w:rsidRPr="00000000" w14:paraId="00000036">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This makes NATO less effective at solving other military crises in the future because there’s increased infighting and disagreement within the organization</w:t>
      </w:r>
    </w:p>
    <w:p w:rsidR="00000000" w:rsidDel="00000000" w:rsidP="00000000" w:rsidRDefault="00000000" w:rsidRPr="00000000" w14:paraId="00000037">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This has the potential to force nations – even like the US! – out of NATO due to political pressure to avoid going into a bloody way in Ukraine</w:t>
      </w:r>
    </w:p>
    <w:p w:rsidR="00000000" w:rsidDel="00000000" w:rsidP="00000000" w:rsidRDefault="00000000" w:rsidRPr="00000000" w14:paraId="00000038">
      <w:pPr>
        <w:numPr>
          <w:ilvl w:val="3"/>
          <w:numId w:val="2"/>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NATO fragmentation can be weaponized by Russia in misinformation campaigns to make it seem as if NATO membership is not a viable or efficacious option for countries in Eastern Europe</w:t>
      </w:r>
    </w:p>
    <w:p w:rsidR="00000000" w:rsidDel="00000000" w:rsidP="00000000" w:rsidRDefault="00000000" w:rsidRPr="00000000" w14:paraId="0000003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Russia preemptively becomes more militaristic: it’s not implausible that Russia simply responds to NATO giving Ukraine membership, in outright violation of their own norms, by militarizing near other countries like Finland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