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Mercenaries are soldiers for hire outside of national armed forces. They can be hired either as individuals contracted by a state or through companies offering these services to a state.</w:t>
      </w:r>
    </w:p>
    <w:p w:rsidR="00000000" w:rsidDel="00000000" w:rsidP="00000000" w:rsidRDefault="00000000" w:rsidRPr="00000000" w14:paraId="00000002">
      <w:pPr>
        <w:rPr/>
      </w:pPr>
      <w:r w:rsidDel="00000000" w:rsidR="00000000" w:rsidRPr="00000000">
        <w:rPr>
          <w:rtl w:val="0"/>
        </w:rPr>
        <w:t xml:space="preserve">MOTION: THW allow states to use mercenary forces in combat roles in active military operations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 PMCs are “private military contractors,” and are functionally identical to mercenaries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GOV</w:t>
      </w:r>
    </w:p>
    <w:p w:rsidR="00000000" w:rsidDel="00000000" w:rsidP="00000000" w:rsidRDefault="00000000" w:rsidRPr="00000000" w14:paraId="00000007">
      <w:pPr>
        <w:rPr>
          <w:b w:val="1"/>
          <w:bCs w:val="1"/>
        </w:rPr>
      </w:pPr>
      <w:r w:rsidDel="00000000" w:rsidR="00000000" w:rsidRPr="00000000">
        <w:rPr>
          <w:b w:val="1"/>
          <w:bCs w:val="1"/>
          <w:rtl w:val="0"/>
        </w:rPr>
        <w:t xml:space="preserve">First, why are mercenary forces substantially more accountable than government-run militaries?</w:t>
      </w:r>
    </w:p>
    <w:p w:rsidR="00000000" w:rsidDel="00000000" w:rsidP="00000000" w:rsidRDefault="00000000" w:rsidRPr="00000000" w14:paraId="00000008">
      <w:pPr>
        <w:rPr/>
      </w:pPr>
      <w:r w:rsidDel="00000000" w:rsidR="00000000" w:rsidRPr="00000000">
        <w:rPr>
          <w:rtl w:val="0"/>
        </w:rPr>
        <w:t xml:space="preserve">In terms of framing, note that PMCs are most frequently used for specific combat operations in ongoing military conflicts, not used to stage whole-scale wars or interventions. The structural reason for this is threefold: first, most private military firms are not particularly large in size due to the relatively limited global demand for the industry, which means nations can’t replace entire armies with contractors; second, most governments can only utilize military force, whether through a government-run army or private contractors, after legal declarations of war or intent to intervene have been established, which means governments are likely to have already invested themselves into the conflict on both sides; and third, there’s likely to be relatively limited possible employee bases for PMCs, thus meaning that PMCs are more likely to be used in selective operations rather than as substitutes for full-scale militaries, which is structurally likely because most PMCs lack the nationalistic benefits of working for a government military which means that militaristically-inclined individuals are more likely to work for the government than for the private sector.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Given that framing, why are private military contractors structurally likely to be more </w:t>
      </w:r>
    </w:p>
    <w:p w:rsidR="00000000" w:rsidDel="00000000" w:rsidP="00000000" w:rsidRDefault="00000000" w:rsidRPr="00000000" w14:paraId="0000000B">
      <w:pPr>
        <w:rPr/>
      </w:pPr>
      <w:r w:rsidDel="00000000" w:rsidR="00000000" w:rsidRPr="00000000">
        <w:rPr>
          <w:rtl w:val="0"/>
        </w:rPr>
        <w:t xml:space="preserve">accountable and less abusive? Six reasons:</w:t>
      </w:r>
    </w:p>
    <w:p w:rsidR="00000000" w:rsidDel="00000000" w:rsidP="00000000" w:rsidRDefault="00000000" w:rsidRPr="00000000" w14:paraId="0000000C">
      <w:pPr>
        <w:rPr/>
      </w:pPr>
      <w:r w:rsidDel="00000000" w:rsidR="00000000" w:rsidRPr="00000000">
        <w:rPr>
          <w:rtl w:val="0"/>
        </w:rPr>
        <w:tab/>
        <w:t xml:space="preserve">First, governments have clear connections to PMCs because they have to establish contracts and pay money to these groups in exchange for their services. Even if OPP might claim that governments might lack transparency, there’s international oversight and investigations into the connections between governments and their hired military contractors. This means that when contractors commit abuses, it can directly be linked to the decision made by a government to hire that private firm, which can then be weaponized against that government both domestically, resulting in pushback and electoral struggle, and internationally, resulting in condemnation and sanctions. Note on the comparative, governments are far more able to deflect blame on their side: when soldiers commit abuses, governments can’t simply claim “it’s just one bad apple,” which they can’t do when critics can actively blame a government for *hiring* an abusive PMC, particularly one with a history and past of abuse.</w:t>
      </w:r>
    </w:p>
    <w:p w:rsidR="00000000" w:rsidDel="00000000" w:rsidP="00000000" w:rsidRDefault="00000000" w:rsidRPr="00000000" w14:paraId="0000000D">
      <w:pPr>
        <w:rPr/>
      </w:pPr>
      <w:r w:rsidDel="00000000" w:rsidR="00000000" w:rsidRPr="00000000">
        <w:rPr>
          <w:rtl w:val="0"/>
        </w:rPr>
        <w:tab/>
        <w:t xml:space="preserve">Second, when soldiers join a government army, they’re often motivated by nationalistic attitudes towards the military because military recruiters and governments, which are both interested in maximizing buy-in to the military to increase their own power, have an incentive to portray enlisting as a soldier as a patriotic choice, e.g. “defending your nation,” “fighting for justice,” “the ultimate sacrifice.” This means that when soldiers enlist in a state-run military, they’re likely motivated by emotive forces, whereas soldiers in PMCs are far more motivated by a rational consideration for money – that is, a soldier on their side fights for glory, a soldier on our side fights for a paycheck. This makes PMCs less likely to be abusive for three structural reasons. One, soldiers are simply more likely to engage in crimes of passion when their motivations for conflict are patriotic and emotional rather than strictly rational in nature. Two, when soldiers are motivated by nationalism and patriotism, they’re more likely to internally demonize and vilify the other side of the conflict since they’re perceived as enemies of their nation and opponents of freedom. As a consequence, government soldiers are more likely to be abusive and go over-the-line insofar as they regard every kill as a victory over evil, rather than every kill as instrumentally valuable towards their paycheck. Three, soldiers that are directly seen as representations of national pride are less likely to be held to account on their side because powerful forces of patriotism and militaristic heroism protect soldiers after conflicts are over.</w:t>
      </w:r>
    </w:p>
    <w:p w:rsidR="00000000" w:rsidDel="00000000" w:rsidP="00000000" w:rsidRDefault="00000000" w:rsidRPr="00000000" w14:paraId="0000000E">
      <w:pPr>
        <w:rPr/>
      </w:pPr>
      <w:r w:rsidDel="00000000" w:rsidR="00000000" w:rsidRPr="00000000">
        <w:rPr>
          <w:rtl w:val="0"/>
        </w:rPr>
        <w:tab/>
        <w:t xml:space="preserve">Third, private contractors face enormous media scrutiny, particularly in the wake of massive scandals like the Blackwater Massacre. This means that PMCs have preemptive incentives to internally police their own members and be vigilant against abuse, since any instance of wrongdoing is likely to be found out and reported on. Given that governments face massive domestic and international retaliation for hiring or re-contracting companies with persistent and well-known histories of abuse, profit-oriented PMCs are likely to be structurally accountable such that they can establish successful contracts in the future.</w:t>
      </w:r>
    </w:p>
    <w:p w:rsidR="00000000" w:rsidDel="00000000" w:rsidP="00000000" w:rsidRDefault="00000000" w:rsidRPr="00000000" w14:paraId="0000000F">
      <w:pPr>
        <w:rPr/>
      </w:pPr>
      <w:r w:rsidDel="00000000" w:rsidR="00000000" w:rsidRPr="00000000">
        <w:rPr>
          <w:rtl w:val="0"/>
        </w:rPr>
        <w:tab/>
        <w:t xml:space="preserve">Fourth, privately contracted soldiers are more likely to be *held* to account for instances of abuse than government-employed soldiers because PMC-affiliated militants can be tried in civilian courts given that they are combatants in war but not official government soldiers. As a consequence, they can’t be prosecuted in military courts, which are reserved exclusively for those legally classified as government soldiers. This is significant because the burden of proof for cases involving accusations of abuse is significantly higher in military courts, the structural reason being that militaries have an incentive to cover up for their own abuses to sanitize their public image by making successful prosecutions against soldiers difficult. Since those employed by PMCs can’t be tried in military courts, it’s easier to prosecute abusive contractors in court since the burden of proof is lower.</w:t>
      </w:r>
    </w:p>
    <w:p w:rsidR="00000000" w:rsidDel="00000000" w:rsidP="00000000" w:rsidRDefault="00000000" w:rsidRPr="00000000" w14:paraId="00000010">
      <w:pPr>
        <w:rPr/>
      </w:pPr>
      <w:r w:rsidDel="00000000" w:rsidR="00000000" w:rsidRPr="00000000">
        <w:rPr>
          <w:rtl w:val="0"/>
        </w:rPr>
        <w:tab/>
        <w:t xml:space="preserve">Fifth, since PMCs tend to be smaller than conventional militaries and often specialize just in specific types of combat operations, they’re less able to cover up abuses in instances where it occurs due to manpower and institutional knowledge limitations that better-funded conventional militaries don’t face.</w:t>
      </w:r>
    </w:p>
    <w:p w:rsidR="00000000" w:rsidDel="00000000" w:rsidP="00000000" w:rsidRDefault="00000000" w:rsidRPr="00000000" w14:paraId="00000011">
      <w:pPr>
        <w:rPr/>
      </w:pPr>
      <w:r w:rsidDel="00000000" w:rsidR="00000000" w:rsidRPr="00000000">
        <w:rPr>
          <w:rtl w:val="0"/>
        </w:rPr>
        <w:tab/>
        <w:t xml:space="preserve">Sixth, the market for private military contractors is oversaturated and non-monopolistic, which means that companies have to compete with each other to show that they have the best track record on issues like human rights protection in order to appease risk-averse government officials looking to hire these firms. This generates a productive race-to-the-top effect.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Second, why does the usage of mercenary forces during conflicts make conflicts better, less violent, and shorter?</w:t>
      </w:r>
    </w:p>
    <w:p w:rsidR="00000000" w:rsidDel="00000000" w:rsidP="00000000" w:rsidRDefault="00000000" w:rsidRPr="00000000" w14:paraId="00000014">
      <w:pPr>
        <w:rPr/>
      </w:pPr>
      <w:r w:rsidDel="00000000" w:rsidR="00000000" w:rsidRPr="00000000">
        <w:rPr>
          <w:rtl w:val="0"/>
        </w:rPr>
        <w:t xml:space="preserve">In terms of framing, note that the decision to enter into conflict areas is almost always top-down – that is, it is *elites* who make the decision to go to war. That means that in cases where governments have actively perverse incentives, e.g. desires to cause harm to civilians or commit war crimes, the counterfactual is simply that governments still commit those atrocities, but just do so without the use of paid mercenaries.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then, are private contractors useful in times of conflict?</w:t>
      </w:r>
    </w:p>
    <w:p w:rsidR="00000000" w:rsidDel="00000000" w:rsidP="00000000" w:rsidRDefault="00000000" w:rsidRPr="00000000" w14:paraId="00000017">
      <w:pPr>
        <w:rPr/>
      </w:pPr>
      <w:r w:rsidDel="00000000" w:rsidR="00000000" w:rsidRPr="00000000">
        <w:rPr>
          <w:rtl w:val="0"/>
        </w:rPr>
        <w:tab/>
        <w:t xml:space="preserve">First, PMCs have the incentive to out-compete other companies by showing that they are better at ending wars quickly and accomplishing their missions efficiently and with minimal collateral damage in order to attract future contracts. This implicates a race to the top effect, whereby companies compete against each other to show potential future prospective countries looking to contract them that they are the *best* at the job. This is not true for conventional militaries, since there’s no competition effect in play.</w:t>
      </w:r>
    </w:p>
    <w:p w:rsidR="00000000" w:rsidDel="00000000" w:rsidP="00000000" w:rsidRDefault="00000000" w:rsidRPr="00000000" w14:paraId="00000018">
      <w:pPr>
        <w:rPr/>
      </w:pPr>
      <w:r w:rsidDel="00000000" w:rsidR="00000000" w:rsidRPr="00000000">
        <w:rPr>
          <w:rtl w:val="0"/>
        </w:rPr>
        <w:tab/>
        <w:t xml:space="preserve">Second, governments can strategically use PMCs to increase the palatability of their operations, which they have an incentive to do in order to maximize the effectiveness of their military endeavors. While governmental militaries are staffed with foreign soldiers that speak a non-native language and are therefore often alienating to domestic populations, private contractors operating out of specific regions can hire soldiers that are native to those areas, which thus means military operations can be conducted in a manner that’s less intrusive and more likely to curry support from local residents, which also makes intelligence-gathering and rapport building with on-the-ground communities.</w:t>
      </w:r>
    </w:p>
    <w:p w:rsidR="00000000" w:rsidDel="00000000" w:rsidP="00000000" w:rsidRDefault="00000000" w:rsidRPr="00000000" w14:paraId="00000019">
      <w:pPr>
        <w:rPr/>
      </w:pPr>
      <w:r w:rsidDel="00000000" w:rsidR="00000000" w:rsidRPr="00000000">
        <w:rPr>
          <w:rtl w:val="0"/>
        </w:rPr>
        <w:tab/>
        <w:t xml:space="preserve">Third, using PMCs makes it less likely that nations withdraw abruptly from conflict zones. Often, when the body bag effect goes into play, constituents back home become weary of war , even when maintaining a continued military presence is important for stability. It’s easier for governments to justify stationing private contractors overseas, who aren’t glorified in the way that soldiers are, which thus slows the process of military withdrawal; this improves regional stability post-conflict by deterring militant groups from rising up and overthrowing novel state regimes or seizing power vacuums.</w:t>
      </w:r>
    </w:p>
    <w:p w:rsidR="00000000" w:rsidDel="00000000" w:rsidP="00000000" w:rsidRDefault="00000000" w:rsidRPr="00000000" w14:paraId="0000001A">
      <w:pPr>
        <w:rPr/>
      </w:pPr>
      <w:r w:rsidDel="00000000" w:rsidR="00000000" w:rsidRPr="00000000">
        <w:rPr>
          <w:rtl w:val="0"/>
        </w:rPr>
        <w:tab/>
        <w:t xml:space="preserve">Fourth, it’s easier for governments to justify sending in private contractors to aid with things like disaster relief in conflict-prone areas or humanitarian crises in violent regions. This is because governments have symmetric incentives on both sides of this debate to send in soldiers to conflicts where there they have direct or immediate political or economic interests at stake (e.g. access to natural resources, protecting vital national allies, combating the rise of terrorist insurgencies, etc), but it’s harder for governments, in the absence of private contractors, to justify interventions in instances where the immediate national benefit is less obvious, such as in times of humanitarian crisis like genocide. </w:t>
      </w:r>
    </w:p>
    <w:p w:rsidR="00000000" w:rsidDel="00000000" w:rsidP="00000000" w:rsidRDefault="00000000" w:rsidRPr="00000000" w14:paraId="0000001B">
      <w:pPr>
        <w:rPr/>
      </w:pPr>
      <w:r w:rsidDel="00000000" w:rsidR="00000000" w:rsidRPr="00000000">
        <w:rPr>
          <w:rtl w:val="0"/>
        </w:rPr>
        <w:tab/>
        <w:t xml:space="preserve">Fifth, in the absence of PMCs, when nations opt to go to war or stage military interventions but can’t sufficiently staff their military through voluntary enlistment, governments have to resort to more forceful, coercive, and morally problematic means of recruitment like conscription.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Third, why is the use of private mercenary forces by novel state regimes particularly important?</w:t>
      </w:r>
    </w:p>
    <w:p w:rsidR="00000000" w:rsidDel="00000000" w:rsidP="00000000" w:rsidRDefault="00000000" w:rsidRPr="00000000" w14:paraId="0000001E">
      <w:pPr>
        <w:rPr/>
      </w:pPr>
      <w:r w:rsidDel="00000000" w:rsidR="00000000" w:rsidRPr="00000000">
        <w:rPr>
          <w:rtl w:val="0"/>
        </w:rPr>
        <w:t xml:space="preserve">Emerging democratic states face a variety of threats to their national security. First, there’s a high propensity for ousted autocrats or power-hungry military generals to engage in coups against new governments. Second, ethnic tensions inflamed by the legacy of colonialism engenders conflict. Third, regional powers with an interest in deposing recently formed governments have incentives to subvertly fund opposition militias or engage in outright conflict against the new regime. Fourth, the Western roots of democracy as a concept mean that many people are initially hesitant to accept or buy-in to an emerging democratic government, and in instances where the state is ineffective or makes poor decisions, violence often breaks out in the form of riots.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Given that nascent democracies are highly at risk of both internal and external military conflicts, why is it necessary for these states to resort to the usage of PMCs for defensive purposes?</w:t>
      </w:r>
    </w:p>
    <w:p w:rsidR="00000000" w:rsidDel="00000000" w:rsidP="00000000" w:rsidRDefault="00000000" w:rsidRPr="00000000" w14:paraId="00000021">
      <w:pPr>
        <w:rPr/>
      </w:pPr>
      <w:r w:rsidDel="00000000" w:rsidR="00000000" w:rsidRPr="00000000">
        <w:rPr>
          <w:rtl w:val="0"/>
        </w:rPr>
        <w:tab/>
        <w:t xml:space="preserve">First, emerging democratic states tend to lack a cohesive sense of national pride due to democracy’s association with Western civilization, the legacy of conflict, and the force of status quo inertia that leads many people to be skeptical about a new governmental regime. As a consequence, new democracies are often structurally unable to recruit large numbers of people into their militaries because voluntary military recruitment often depends on people being willing to sacrifice everything for something greater themselves; this is hard when most people don’t feel a strong sense of connection to or support for a new government that has yet to foster a strong culture of nationalism. The consequence of this is that emerging democracies are likely to be unable to properly staff their militaries and therefore unlikely to be able to ward off attacks to national security through conventional military means. PMCs thus provide crucial military support to regimes where the alternative is simply a wholescale *lack* of military capacity. OPP’s possible response might be that these nations are often poor and thus unable to access PMCs. One, private contractors tend not to be prohibitively expensive because it’s in their incentive to lower prices to appeal to a broader possible range of clients. Two, these nation might be poor but they’re still literal *governments* so they’re likely equipped with the financial resources to pay for these contractors.</w:t>
      </w:r>
    </w:p>
    <w:p w:rsidR="00000000" w:rsidDel="00000000" w:rsidP="00000000" w:rsidRDefault="00000000" w:rsidRPr="00000000" w14:paraId="00000022">
      <w:pPr>
        <w:rPr/>
      </w:pPr>
      <w:r w:rsidDel="00000000" w:rsidR="00000000" w:rsidRPr="00000000">
        <w:rPr>
          <w:rtl w:val="0"/>
        </w:rPr>
        <w:tab/>
        <w:t xml:space="preserve">Second, even when emerging governments *can* muster the manpower necessary to defend themselves without the use of contractors, it’s preferable for these states to use PMCs. This is because private-sector militias often are equipped with decades of institutional knowledge and advanced military technology, unlike conventional militaries in emerging states which are likely to be understaffed, underfunded, and undertrained. Furthermore, most individuals who work for PMCs tend to be ex-military since they’re the ones with past experience and the desire to engage in violence for compensation, which means that PMC-affiliated soldiers are likely to have received considerable training, which emerging states might simply lack the know-how or financial resources to provide to new recruits. This therefore means that developing democracies are better protected by PMCs than domestic militaries.</w:t>
      </w:r>
    </w:p>
    <w:p w:rsidR="00000000" w:rsidDel="00000000" w:rsidP="00000000" w:rsidRDefault="00000000" w:rsidRPr="00000000" w14:paraId="00000023">
      <w:pPr>
        <w:rPr/>
      </w:pPr>
      <w:r w:rsidDel="00000000" w:rsidR="00000000" w:rsidRPr="00000000">
        <w:rPr>
          <w:rtl w:val="0"/>
        </w:rPr>
        <w:tab/>
        <w:t xml:space="preserve">Third, in the best case for OPP where emerging democracies are equally effective and accessible as private contractors, it’s still actively better for emerging democracies to rely upon contracted military forces rather than cultivating and developing strong conventional militaries. This is because the mere *existence* of a strong military in a country with weak democratic infrastructure poses a threat to the stability of that government because the groups who are *most likely* to rise up against the government in a bid to seize power (e.g. a coup) are military generals who are disillusioned with democratic models of power. Thus, it’s better for states, early on in their process of development, to outsource military operations to private contractors rather than invest heavily into a strong domestic military, since the latter generates opportunities for challenges to democratic power in both the short and long term.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OPP</w:t>
      </w:r>
    </w:p>
    <w:p w:rsidR="00000000" w:rsidDel="00000000" w:rsidP="00000000" w:rsidRDefault="00000000" w:rsidRPr="00000000" w14:paraId="0000003F">
      <w:pPr>
        <w:rPr>
          <w:b w:val="1"/>
          <w:bCs w:val="1"/>
        </w:rPr>
      </w:pPr>
      <w:r w:rsidDel="00000000" w:rsidR="00000000" w:rsidRPr="00000000">
        <w:rPr>
          <w:b w:val="1"/>
          <w:bCs w:val="1"/>
          <w:rtl w:val="0"/>
        </w:rPr>
        <w:t xml:space="preserve">First, why are PMCs structurally unaccountable?</w:t>
      </w:r>
    </w:p>
    <w:p w:rsidR="00000000" w:rsidDel="00000000" w:rsidP="00000000" w:rsidRDefault="00000000" w:rsidRPr="00000000" w14:paraId="00000040">
      <w:pPr>
        <w:rPr/>
      </w:pPr>
      <w:r w:rsidDel="00000000" w:rsidR="00000000" w:rsidRPr="00000000">
        <w:rPr>
          <w:rtl w:val="0"/>
        </w:rPr>
        <w:tab/>
        <w:t xml:space="preserve">First, these firms are governed exclusively by profit interests, which means the only thing they care about is making money. This is harmful because it means that they’re likely to do whatever it takes to get the job done, especially since these firms are structurally likely to pressure footsoldiers into complying with orders irrespective of their humanitarian or moral consequences</w:t>
      </w:r>
    </w:p>
    <w:p w:rsidR="00000000" w:rsidDel="00000000" w:rsidP="00000000" w:rsidRDefault="00000000" w:rsidRPr="00000000" w14:paraId="00000041">
      <w:pPr>
        <w:rPr/>
      </w:pPr>
      <w:r w:rsidDel="00000000" w:rsidR="00000000" w:rsidRPr="00000000">
        <w:rPr>
          <w:rtl w:val="0"/>
        </w:rPr>
        <w:tab/>
        <w:t xml:space="preserve">Second, there’s a race to the bottom effect, whereby companies need to compete against each other in order to win future contracts; this means that the chief incentive governing these mercenaries is the incentive to “prove” themselves by being even more violent or even more brutal than their rival, competing firms</w:t>
      </w:r>
    </w:p>
    <w:p w:rsidR="00000000" w:rsidDel="00000000" w:rsidP="00000000" w:rsidRDefault="00000000" w:rsidRPr="00000000" w14:paraId="00000042">
      <w:pPr>
        <w:rPr/>
      </w:pPr>
      <w:r w:rsidDel="00000000" w:rsidR="00000000" w:rsidRPr="00000000">
        <w:rPr>
          <w:rtl w:val="0"/>
        </w:rPr>
        <w:tab/>
        <w:t xml:space="preserve">Third, it’s difficult to hold these companies to account because they’re often disconnected from governments since states have incentives to hide their associations with these groups and since companies themselves are often quite difficult to track down, identify, and hold accountable</w:t>
      </w:r>
    </w:p>
    <w:p w:rsidR="00000000" w:rsidDel="00000000" w:rsidP="00000000" w:rsidRDefault="00000000" w:rsidRPr="00000000" w14:paraId="00000043">
      <w:pPr>
        <w:rPr/>
      </w:pPr>
      <w:r w:rsidDel="00000000" w:rsidR="00000000" w:rsidRPr="00000000">
        <w:rPr>
          <w:rtl w:val="0"/>
        </w:rPr>
        <w:tab/>
        <w:t xml:space="preserve">Fourth, mercenary forces have incentives to cover up for their abuses, and even if this is also true for conventional militaries, the fact that PMCs tend, and have incentives, to hire experts and poach top talent away from conventional militaries makes them better equipped for these types of cover-up efforts</w:t>
      </w:r>
    </w:p>
    <w:p w:rsidR="00000000" w:rsidDel="00000000" w:rsidP="00000000" w:rsidRDefault="00000000" w:rsidRPr="00000000" w14:paraId="00000044">
      <w:pPr>
        <w:rPr/>
      </w:pPr>
      <w:r w:rsidDel="00000000" w:rsidR="00000000" w:rsidRPr="00000000">
        <w:rPr>
          <w:rtl w:val="0"/>
        </w:rPr>
        <w:tab/>
        <w:t xml:space="preserve">Fifth, PMCs are motivated by profit interests, so they’re most likely to strive to limit training for their soldiers since training costs tend to be quite high. This means that the soldiers who enter into the mercenary field are often under-trained especially in fields like conflict de-escalation</w:t>
      </w:r>
    </w:p>
    <w:p w:rsidR="00000000" w:rsidDel="00000000" w:rsidP="00000000" w:rsidRDefault="00000000" w:rsidRPr="00000000" w14:paraId="00000045">
      <w:pPr>
        <w:rPr/>
      </w:pPr>
      <w:r w:rsidDel="00000000" w:rsidR="00000000" w:rsidRPr="00000000">
        <w:rPr>
          <w:rtl w:val="0"/>
        </w:rPr>
        <w:tab/>
        <w:t xml:space="preserve">Sixth, even to the extent that media scrutiny exists, governments are easily able to avoid accountability for the abuses committed by the mercenaries they hire because they can always offload responsibility by saying that it was “just one bad apple” or “the fault of an external contractor,” which makes it less likely that governments themselves are held responsible for hiring improper and problematic PMCs</w:t>
      </w:r>
    </w:p>
    <w:p w:rsidR="00000000" w:rsidDel="00000000" w:rsidP="00000000" w:rsidRDefault="00000000" w:rsidRPr="00000000" w14:paraId="00000046">
      <w:pPr>
        <w:rPr/>
      </w:pPr>
      <w:r w:rsidDel="00000000" w:rsidR="00000000" w:rsidRPr="00000000">
        <w:rPr>
          <w:rtl w:val="0"/>
        </w:rPr>
        <w:tab/>
        <w:t xml:space="preserve">Seventh, the sort of soldier who is likely to enlist in PMCs is likely to be the most bloodthirsty and most violent type of soldier. This is because being a mercenary means that, in practice, you are paid to be a killer, which means that the people who are </w:t>
      </w:r>
      <w:r w:rsidDel="00000000" w:rsidR="00000000" w:rsidRPr="00000000">
        <w:rPr>
          <w:i w:val="1"/>
          <w:iCs w:val="1"/>
          <w:rtl w:val="0"/>
        </w:rPr>
        <w:t xml:space="preserve">most likely</w:t>
      </w:r>
      <w:r w:rsidDel="00000000" w:rsidR="00000000" w:rsidRPr="00000000">
        <w:rPr>
          <w:rtl w:val="0"/>
        </w:rPr>
        <w:t xml:space="preserve"> to enter into the field are those who are the most likely to be trigger-happy and the most inclined to escalate situations violently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Second, why does the use of mercenary forces worsen conflict?</w:t>
      </w:r>
    </w:p>
    <w:p w:rsidR="00000000" w:rsidDel="00000000" w:rsidP="00000000" w:rsidRDefault="00000000" w:rsidRPr="00000000" w14:paraId="00000049">
      <w:pPr>
        <w:rPr/>
      </w:pPr>
      <w:r w:rsidDel="00000000" w:rsidR="00000000" w:rsidRPr="00000000">
        <w:rPr>
          <w:rtl w:val="0"/>
        </w:rPr>
        <w:tab/>
        <w:t xml:space="preserve">First, PMCs are often used to fuel proxy conflicts by geopolitical rivalries with endless cash reserves; oftentimes, when one major power, like Russia, bankrolls one side of the conflict through PMCs, that power’s opponent, like the US, responds by deploying PMCs in support of the other end of the conflict. This drags conflict out and increases the scale of violence, but more importantly, makes negotiation structurally far less likely since negotiation is most directly plausible when both sides are vulnerable enough to come to the table</w:t>
      </w:r>
    </w:p>
    <w:p w:rsidR="00000000" w:rsidDel="00000000" w:rsidP="00000000" w:rsidRDefault="00000000" w:rsidRPr="00000000" w14:paraId="0000004A">
      <w:pPr>
        <w:rPr/>
      </w:pPr>
      <w:r w:rsidDel="00000000" w:rsidR="00000000" w:rsidRPr="00000000">
        <w:rPr>
          <w:rtl w:val="0"/>
        </w:rPr>
        <w:tab/>
        <w:t xml:space="preserve">Second, PMCs make the scope of conflict worse. This is because it’s easier for governments to justify sending paid mercenaries into war than it is for them to justify sending in their own soldiers, since domestic soldiers are glorified as “heroes,” which means that the bar of justification for sending in mercenaries is far lower than the bar for sending in the national army. This is bad because it makes it easier for governments to become in conflicts, which increases the scale of violence when more bullets start to fly, when more soldiers are involved, when more civilians are caught in the crossfire</w: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ab/>
        <w:t xml:space="preserve">Third, actors with actively malicious incentives, like China, Russia, or Iran, often use PMCs for bad and harmful purposes. This looks like Russia’s use of the Wagner Group in the war in Ukraine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