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THW ban religious schools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GOV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1—In practice, religious schools are harmful for students who attend them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1—Indoctrination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2—Radicalization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3—Worse teaching on other subjects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4—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1—In principle, banning religious schools is legitimate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1—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2—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3—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