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EE8E4" w14:textId="6002BEAD" w:rsidR="00DC78E4" w:rsidRPr="00905800" w:rsidRDefault="00F87652" w:rsidP="206B826D">
      <w:r>
        <w:t>o</w:t>
      </w:r>
      <w:r w:rsidR="22B0A631">
        <w:t xml:space="preserve">  </w:t>
      </w:r>
      <w:r w:rsidR="0087410D" w:rsidRPr="00905800">
        <w:rPr>
          <w:noProof/>
        </w:rPr>
        <mc:AlternateContent>
          <mc:Choice Requires="wps">
            <w:drawing>
              <wp:anchor distT="45720" distB="45720" distL="114300" distR="114300" simplePos="0" relativeHeight="251658244" behindDoc="0" locked="0" layoutInCell="1" allowOverlap="1" wp14:anchorId="36812AE9" wp14:editId="4A019F19">
                <wp:simplePos x="0" y="0"/>
                <wp:positionH relativeFrom="margin">
                  <wp:align>center</wp:align>
                </wp:positionH>
                <wp:positionV relativeFrom="paragraph">
                  <wp:posOffset>4678045</wp:posOffset>
                </wp:positionV>
                <wp:extent cx="6066790" cy="1089660"/>
                <wp:effectExtent l="0" t="0" r="0" b="0"/>
                <wp:wrapSquare wrapText="bothSides"/>
                <wp:docPr id="57301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6790" cy="1089660"/>
                        </a:xfrm>
                        <a:prstGeom prst="rect">
                          <a:avLst/>
                        </a:prstGeom>
                        <a:solidFill>
                          <a:srgbClr val="FFFFFF">
                            <a:alpha val="89804"/>
                          </a:srgbClr>
                        </a:solidFill>
                        <a:ln w="9525">
                          <a:noFill/>
                          <a:miter lim="800000"/>
                          <a:headEnd/>
                          <a:tailEnd/>
                        </a:ln>
                      </wps:spPr>
                      <wps:txbx>
                        <w:txbxContent>
                          <w:p w14:paraId="32AE1EAB" w14:textId="77777777" w:rsidR="0087410D" w:rsidRPr="007910ED" w:rsidRDefault="0087410D" w:rsidP="0087410D">
                            <w:pPr>
                              <w:spacing w:after="0"/>
                              <w:rPr>
                                <w:rFonts w:ascii="Arial" w:hAnsi="Arial" w:cs="Arial"/>
                                <w:sz w:val="20"/>
                                <w:szCs w:val="18"/>
                              </w:rPr>
                            </w:pPr>
                            <w:r w:rsidRPr="007910ED">
                              <w:rPr>
                                <w:rFonts w:ascii="Arial" w:hAnsi="Arial" w:cs="Arial"/>
                                <w:sz w:val="20"/>
                                <w:szCs w:val="18"/>
                              </w:rPr>
                              <w:t>Epic(s):</w:t>
                            </w:r>
                          </w:p>
                          <w:p w14:paraId="5CDB6308" w14:textId="46CF60EA" w:rsidR="0087410D" w:rsidRPr="007910ED" w:rsidRDefault="000954C4" w:rsidP="0087410D">
                            <w:pPr>
                              <w:spacing w:after="0"/>
                              <w:ind w:left="720"/>
                              <w:rPr>
                                <w:rFonts w:ascii="Arial" w:hAnsi="Arial" w:cs="Arial"/>
                                <w:sz w:val="20"/>
                                <w:szCs w:val="18"/>
                                <w:lang w:val="en-GB"/>
                              </w:rPr>
                            </w:pPr>
                            <w:r w:rsidRPr="000954C4">
                              <w:rPr>
                                <w:rFonts w:ascii="Arial" w:hAnsi="Arial" w:cs="Arial"/>
                                <w:sz w:val="20"/>
                                <w:szCs w:val="18"/>
                              </w:rPr>
                              <w:t>Interface - Realtor / Hubbel - Meter Read and Usage Details</w:t>
                            </w:r>
                            <w:r w:rsidR="003C5A78">
                              <w:rPr>
                                <w:rFonts w:ascii="Arial" w:hAnsi="Arial" w:cs="Arial"/>
                                <w:sz w:val="20"/>
                                <w:szCs w:val="18"/>
                              </w:rPr>
                              <w:t xml:space="preserve"> </w:t>
                            </w:r>
                            <w:r w:rsidR="00895709">
                              <w:rPr>
                                <w:rFonts w:ascii="Arial" w:hAnsi="Arial" w:cs="Arial"/>
                                <w:sz w:val="20"/>
                                <w:szCs w:val="18"/>
                              </w:rPr>
                              <w:t>[</w:t>
                            </w:r>
                            <w:r w:rsidR="003C5A78" w:rsidRPr="003C5A78">
                              <w:rPr>
                                <w:rFonts w:ascii="Arial" w:hAnsi="Arial" w:cs="Arial"/>
                                <w:sz w:val="20"/>
                                <w:szCs w:val="18"/>
                              </w:rPr>
                              <w:t>79321</w:t>
                            </w:r>
                            <w:r w:rsidR="00895709">
                              <w:rPr>
                                <w:rFonts w:ascii="Arial" w:hAnsi="Arial" w:cs="Arial"/>
                                <w:sz w:val="20"/>
                                <w:szCs w:val="18"/>
                              </w:rPr>
                              <w:t>4]</w:t>
                            </w:r>
                          </w:p>
                          <w:p w14:paraId="56DAB05E" w14:textId="77777777" w:rsidR="00933DF6" w:rsidRDefault="00933DF6" w:rsidP="0087410D">
                            <w:pPr>
                              <w:spacing w:after="0"/>
                              <w:rPr>
                                <w:rFonts w:ascii="Arial" w:hAnsi="Arial" w:cs="Arial"/>
                                <w:sz w:val="20"/>
                                <w:szCs w:val="18"/>
                              </w:rPr>
                            </w:pPr>
                          </w:p>
                          <w:p w14:paraId="67730CBC" w14:textId="77777777" w:rsidR="0087410D" w:rsidRPr="007910ED" w:rsidRDefault="0087410D" w:rsidP="0087410D">
                            <w:pPr>
                              <w:spacing w:after="0"/>
                              <w:rPr>
                                <w:rFonts w:ascii="Arial" w:hAnsi="Arial" w:cs="Arial"/>
                                <w:sz w:val="20"/>
                                <w:szCs w:val="18"/>
                              </w:rPr>
                            </w:pPr>
                            <w:r w:rsidRPr="007910ED">
                              <w:rPr>
                                <w:rFonts w:ascii="Arial" w:hAnsi="Arial" w:cs="Arial"/>
                                <w:sz w:val="20"/>
                                <w:szCs w:val="18"/>
                              </w:rPr>
                              <w:t>Included RICEF(s):</w:t>
                            </w:r>
                          </w:p>
                          <w:p w14:paraId="43BC788A" w14:textId="68C01643" w:rsidR="0087410D" w:rsidRPr="007910ED" w:rsidRDefault="00F6347C" w:rsidP="00C32261">
                            <w:pPr>
                              <w:pStyle w:val="ListParagraph"/>
                              <w:numPr>
                                <w:ilvl w:val="0"/>
                                <w:numId w:val="15"/>
                              </w:numPr>
                              <w:spacing w:after="0"/>
                              <w:rPr>
                                <w:rFonts w:ascii="Arial" w:hAnsi="Arial" w:cs="Arial"/>
                                <w:sz w:val="20"/>
                                <w:szCs w:val="18"/>
                                <w:lang w:val="en-US"/>
                              </w:rPr>
                            </w:pPr>
                            <w:r w:rsidRPr="00F6347C">
                              <w:rPr>
                                <w:rFonts w:ascii="Arial" w:hAnsi="Arial" w:cs="Arial"/>
                                <w:sz w:val="20"/>
                                <w:szCs w:val="18"/>
                                <w:lang w:val="en-US"/>
                              </w:rPr>
                              <w:t>INT_CX_HER_139 - Interface - Realtor / Hubbel - Meter Read and Usage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812AE9" id="_x0000_t202" coordsize="21600,21600" o:spt="202" path="m,l,21600r21600,l21600,xe">
                <v:stroke joinstyle="miter"/>
                <v:path gradientshapeok="t" o:connecttype="rect"/>
              </v:shapetype>
              <v:shape id="Text Box 2" o:spid="_x0000_s1026" type="#_x0000_t202" style="position:absolute;margin-left:0;margin-top:368.35pt;width:477.7pt;height:85.8pt;z-index:2516582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" stroked="f">
                <v:fill opacity="58853f"/>
                <v:textbox>
                  <w:txbxContent>
                    <w:p w14:paraId="32AE1EAB" w14:textId="77777777" w:rsidR="0087410D" w:rsidRPr="007910ED" w:rsidRDefault="0087410D" w:rsidP="0087410D">
                      <w:pPr>
                        <w:spacing w:after="0"/>
                        <w:rPr>
                          <w:rFonts w:ascii="Arial" w:hAnsi="Arial" w:cs="Arial"/>
                          <w:sz w:val="20"/>
                          <w:szCs w:val="18"/>
                        </w:rPr>
                      </w:pPr>
                      <w:r w:rsidRPr="007910ED">
                        <w:rPr>
                          <w:rFonts w:ascii="Arial" w:hAnsi="Arial" w:cs="Arial"/>
                          <w:sz w:val="20"/>
                          <w:szCs w:val="18"/>
                        </w:rPr>
                        <w:t>Epic(s):</w:t>
                      </w:r>
                    </w:p>
                    <w:p w14:paraId="5CDB6308" w14:textId="46CF60EA" w:rsidR="0087410D" w:rsidRPr="007910ED" w:rsidRDefault="000954C4" w:rsidP="0087410D">
                      <w:pPr>
                        <w:spacing w:after="0"/>
                        <w:ind w:left="720"/>
                        <w:rPr>
                          <w:rFonts w:ascii="Arial" w:hAnsi="Arial" w:cs="Arial"/>
                          <w:sz w:val="20"/>
                          <w:szCs w:val="18"/>
                          <w:lang w:val="en-GB"/>
                        </w:rPr>
                      </w:pPr>
                      <w:r w:rsidRPr="000954C4">
                        <w:rPr>
                          <w:rFonts w:ascii="Arial" w:hAnsi="Arial" w:cs="Arial"/>
                          <w:sz w:val="20"/>
                          <w:szCs w:val="18"/>
                        </w:rPr>
                        <w:t>Interface - Realtor / Hubbel - Meter Read and Usage Details</w:t>
                      </w:r>
                      <w:r w:rsidR="003C5A78">
                        <w:rPr>
                          <w:rFonts w:ascii="Arial" w:hAnsi="Arial" w:cs="Arial"/>
                          <w:sz w:val="20"/>
                          <w:szCs w:val="18"/>
                        </w:rPr>
                        <w:t xml:space="preserve"> </w:t>
                      </w:r>
                      <w:r w:rsidR="00895709">
                        <w:rPr>
                          <w:rFonts w:ascii="Arial" w:hAnsi="Arial" w:cs="Arial"/>
                          <w:sz w:val="20"/>
                          <w:szCs w:val="18"/>
                        </w:rPr>
                        <w:t>[</w:t>
                      </w:r>
                      <w:r w:rsidR="003C5A78" w:rsidRPr="003C5A78">
                        <w:rPr>
                          <w:rFonts w:ascii="Arial" w:hAnsi="Arial" w:cs="Arial"/>
                          <w:sz w:val="20"/>
                          <w:szCs w:val="18"/>
                        </w:rPr>
                        <w:t>79321</w:t>
                      </w:r>
                      <w:r w:rsidR="00895709">
                        <w:rPr>
                          <w:rFonts w:ascii="Arial" w:hAnsi="Arial" w:cs="Arial"/>
                          <w:sz w:val="20"/>
                          <w:szCs w:val="18"/>
                        </w:rPr>
                        <w:t>4]</w:t>
                      </w:r>
                    </w:p>
                    <w:p w14:paraId="56DAB05E" w14:textId="77777777" w:rsidR="00933DF6" w:rsidRDefault="00933DF6" w:rsidP="0087410D">
                      <w:pPr>
                        <w:spacing w:after="0"/>
                        <w:rPr>
                          <w:rFonts w:ascii="Arial" w:hAnsi="Arial" w:cs="Arial"/>
                          <w:sz w:val="20"/>
                          <w:szCs w:val="18"/>
                        </w:rPr>
                      </w:pPr>
                    </w:p>
                    <w:p w14:paraId="67730CBC" w14:textId="77777777" w:rsidR="0087410D" w:rsidRPr="007910ED" w:rsidRDefault="0087410D" w:rsidP="0087410D">
                      <w:pPr>
                        <w:spacing w:after="0"/>
                        <w:rPr>
                          <w:rFonts w:ascii="Arial" w:hAnsi="Arial" w:cs="Arial"/>
                          <w:sz w:val="20"/>
                          <w:szCs w:val="18"/>
                        </w:rPr>
                      </w:pPr>
                      <w:r w:rsidRPr="007910ED">
                        <w:rPr>
                          <w:rFonts w:ascii="Arial" w:hAnsi="Arial" w:cs="Arial"/>
                          <w:sz w:val="20"/>
                          <w:szCs w:val="18"/>
                        </w:rPr>
                        <w:t>Included RICEF(s):</w:t>
                      </w:r>
                    </w:p>
                    <w:p w14:paraId="43BC788A" w14:textId="68C01643" w:rsidR="0087410D" w:rsidRPr="007910ED" w:rsidRDefault="00F6347C" w:rsidP="00C32261">
                      <w:pPr>
                        <w:pStyle w:val="ListParagraph"/>
                        <w:numPr>
                          <w:ilvl w:val="0"/>
                          <w:numId w:val="15"/>
                        </w:numPr>
                        <w:spacing w:after="0"/>
                        <w:rPr>
                          <w:rFonts w:ascii="Arial" w:hAnsi="Arial" w:cs="Arial"/>
                          <w:sz w:val="20"/>
                          <w:szCs w:val="18"/>
                          <w:lang w:val="en-US"/>
                        </w:rPr>
                      </w:pPr>
                      <w:r w:rsidRPr="00F6347C">
                        <w:rPr>
                          <w:rFonts w:ascii="Arial" w:hAnsi="Arial" w:cs="Arial"/>
                          <w:sz w:val="20"/>
                          <w:szCs w:val="18"/>
                          <w:lang w:val="en-US"/>
                        </w:rPr>
                        <w:t>INT_CX_HER_139 - Interface - Realtor / Hubbel - Meter Read and Usage Details</w:t>
                      </w:r>
                    </w:p>
                  </w:txbxContent>
                </v:textbox>
                <w10:wrap type="square" anchorx="margin"/>
              </v:shape>
            </w:pict>
          </mc:Fallback>
        </mc:AlternateContent>
      </w:r>
      <w:r w:rsidR="00B863BE">
        <w:rPr>
          <w:noProof/>
        </w:rPr>
        <w:drawing>
          <wp:anchor distT="0" distB="0" distL="114300" distR="114300" simplePos="0" relativeHeight="251658243" behindDoc="0" locked="0" layoutInCell="1" allowOverlap="1" wp14:anchorId="36573650" wp14:editId="39FAEF4B">
            <wp:simplePos x="0" y="0"/>
            <wp:positionH relativeFrom="column">
              <wp:posOffset>-147995</wp:posOffset>
            </wp:positionH>
            <wp:positionV relativeFrom="paragraph">
              <wp:posOffset>-1437670</wp:posOffset>
            </wp:positionV>
            <wp:extent cx="1828165" cy="1828165"/>
            <wp:effectExtent l="0" t="0" r="0" b="0"/>
            <wp:wrapNone/>
            <wp:docPr id="578170151" name="Picture 2" descr="A red tri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70151" name="Picture 2" descr="A red triangle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165" cy="1828165"/>
                    </a:xfrm>
                    <a:prstGeom prst="rect">
                      <a:avLst/>
                    </a:prstGeom>
                  </pic:spPr>
                </pic:pic>
              </a:graphicData>
            </a:graphic>
            <wp14:sizeRelH relativeFrom="page">
              <wp14:pctWidth>0</wp14:pctWidth>
            </wp14:sizeRelH>
            <wp14:sizeRelV relativeFrom="page">
              <wp14:pctHeight>0</wp14:pctHeight>
            </wp14:sizeRelV>
          </wp:anchor>
        </w:drawing>
      </w:r>
      <w:r w:rsidR="00FE6DD5" w:rsidRPr="00905800">
        <w:rPr>
          <w:noProof/>
        </w:rPr>
        <w:drawing>
          <wp:anchor distT="0" distB="0" distL="114300" distR="114300" simplePos="0" relativeHeight="251658240" behindDoc="0" locked="0" layoutInCell="1" allowOverlap="1" wp14:anchorId="4A8DC54D" wp14:editId="37D34E61">
            <wp:simplePos x="0" y="0"/>
            <wp:positionH relativeFrom="page">
              <wp:posOffset>2540</wp:posOffset>
            </wp:positionH>
            <wp:positionV relativeFrom="page">
              <wp:posOffset>6858</wp:posOffset>
            </wp:positionV>
            <wp:extent cx="7759700" cy="10059670"/>
            <wp:effectExtent l="0" t="0" r="0" b="0"/>
            <wp:wrapNone/>
            <wp:docPr id="359" name="Picture 31" descr="A picture containing sky, outdoor, pylon, outdoor object&#10;&#10;Description generated with very high confidence">
              <a:extLst xmlns:a="http://schemas.openxmlformats.org/drawingml/2006/main">
                <a:ext uri="{FF2B5EF4-FFF2-40B4-BE49-F238E27FC236}">
                  <a16:creationId xmlns:a16="http://schemas.microsoft.com/office/drawing/2014/main" id="{DBA2A601-F822-4BB8-A245-2195E9BFF7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descr="A picture containing sky, outdoor, pylon, outdoor object&#10;&#10;Description generated with very high confidence">
                      <a:extLst>
                        <a:ext uri="{FF2B5EF4-FFF2-40B4-BE49-F238E27FC236}">
                          <a16:creationId xmlns:a16="http://schemas.microsoft.com/office/drawing/2014/main" id="{DBA2A601-F822-4BB8-A245-2195E9BFF792}"/>
                        </a:ext>
                      </a:extLst>
                    </pic:cNvPr>
                    <pic:cNvPicPr>
                      <a:picLocks noChangeAspect="1"/>
                    </pic:cNvPicPr>
                  </pic:nvPicPr>
                  <pic:blipFill rotWithShape="1">
                    <a:blip r:embed="rId12" cstate="print">
                      <a:alphaModFix amt="50000"/>
                      <a:extLst>
                        <a:ext uri="{28A0092B-C50C-407E-A947-70E740481C1C}">
                          <a14:useLocalDpi xmlns:a14="http://schemas.microsoft.com/office/drawing/2010/main" val="0"/>
                        </a:ext>
                      </a:extLst>
                    </a:blip>
                    <a:srcRect/>
                    <a:stretch/>
                  </pic:blipFill>
                  <pic:spPr bwMode="auto">
                    <a:xfrm flipH="1">
                      <a:off x="0" y="0"/>
                      <a:ext cx="7759700" cy="10059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0460" w:rsidRPr="00905800">
        <w:rPr>
          <w:noProof/>
        </w:rPr>
        <w:drawing>
          <wp:anchor distT="0" distB="0" distL="114300" distR="114300" simplePos="0" relativeHeight="251658242" behindDoc="0" locked="0" layoutInCell="1" allowOverlap="1" wp14:anchorId="4227923B" wp14:editId="0851BCA1">
            <wp:simplePos x="0" y="0"/>
            <wp:positionH relativeFrom="page">
              <wp:posOffset>6180709</wp:posOffset>
            </wp:positionH>
            <wp:positionV relativeFrom="paragraph">
              <wp:posOffset>-692785</wp:posOffset>
            </wp:positionV>
            <wp:extent cx="1243401" cy="532072"/>
            <wp:effectExtent l="0" t="0" r="0" b="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centure-logo-png-transparen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43401" cy="532072"/>
                    </a:xfrm>
                    <a:prstGeom prst="rect">
                      <a:avLst/>
                    </a:prstGeom>
                  </pic:spPr>
                </pic:pic>
              </a:graphicData>
            </a:graphic>
            <wp14:sizeRelH relativeFrom="page">
              <wp14:pctWidth>0</wp14:pctWidth>
            </wp14:sizeRelH>
            <wp14:sizeRelV relativeFrom="page">
              <wp14:pctHeight>0</wp14:pctHeight>
            </wp14:sizeRelV>
          </wp:anchor>
        </w:drawing>
      </w:r>
      <w:r w:rsidR="00BE1D4F" w:rsidRPr="00905800">
        <w:rPr>
          <w:noProof/>
        </w:rPr>
        <mc:AlternateContent>
          <mc:Choice Requires="wps">
            <w:drawing>
              <wp:anchor distT="45720" distB="45720" distL="114300" distR="114300" simplePos="0" relativeHeight="251658241" behindDoc="0" locked="0" layoutInCell="1" allowOverlap="1" wp14:anchorId="5DC4D380" wp14:editId="06EDAA0B">
                <wp:simplePos x="0" y="0"/>
                <wp:positionH relativeFrom="margin">
                  <wp:align>center</wp:align>
                </wp:positionH>
                <wp:positionV relativeFrom="paragraph">
                  <wp:posOffset>2184149</wp:posOffset>
                </wp:positionV>
                <wp:extent cx="6477000" cy="2279015"/>
                <wp:effectExtent l="0" t="0" r="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2279015"/>
                        </a:xfrm>
                        <a:prstGeom prst="rect">
                          <a:avLst/>
                        </a:prstGeom>
                        <a:solidFill>
                          <a:schemeClr val="bg1">
                            <a:alpha val="72000"/>
                          </a:schemeClr>
                        </a:solidFill>
                        <a:ln w="9525">
                          <a:noFill/>
                          <a:miter lim="800000"/>
                          <a:headEnd/>
                          <a:tailEnd/>
                        </a:ln>
                      </wps:spPr>
                      <wps:txbx>
                        <w:txbxContent>
                          <w:p w14:paraId="597F43DE" w14:textId="06774BD1" w:rsidR="00586836" w:rsidRDefault="00A61BD5" w:rsidP="00191DB5">
                            <w:pPr>
                              <w:spacing w:after="0" w:line="240" w:lineRule="auto"/>
                              <w:rPr>
                                <w:b/>
                                <w:bCs/>
                                <w:sz w:val="52"/>
                                <w:szCs w:val="52"/>
                              </w:rPr>
                            </w:pPr>
                            <w:r>
                              <w:rPr>
                                <w:b/>
                                <w:bCs/>
                                <w:color w:val="FF0000"/>
                                <w:sz w:val="56"/>
                                <w:szCs w:val="56"/>
                              </w:rPr>
                              <w:t>MEC Customer</w:t>
                            </w:r>
                          </w:p>
                          <w:p w14:paraId="47159765" w14:textId="59E4775E" w:rsidR="00586836" w:rsidRDefault="00933DF6" w:rsidP="00191DB5">
                            <w:pPr>
                              <w:spacing w:after="0" w:line="240" w:lineRule="auto"/>
                              <w:rPr>
                                <w:b/>
                                <w:bCs/>
                                <w:sz w:val="52"/>
                                <w:szCs w:val="52"/>
                              </w:rPr>
                            </w:pPr>
                            <w:r>
                              <w:rPr>
                                <w:b/>
                                <w:bCs/>
                                <w:sz w:val="52"/>
                                <w:szCs w:val="52"/>
                              </w:rPr>
                              <w:t>Interface</w:t>
                            </w:r>
                            <w:r w:rsidR="00EE709D">
                              <w:rPr>
                                <w:b/>
                                <w:bCs/>
                                <w:sz w:val="52"/>
                                <w:szCs w:val="52"/>
                              </w:rPr>
                              <w:t xml:space="preserve"> Functional</w:t>
                            </w:r>
                            <w:r w:rsidR="00586836" w:rsidRPr="00D649EC">
                              <w:rPr>
                                <w:b/>
                                <w:bCs/>
                                <w:color w:val="00B0F0"/>
                                <w:sz w:val="52"/>
                                <w:szCs w:val="52"/>
                              </w:rPr>
                              <w:t xml:space="preserve"> </w:t>
                            </w:r>
                            <w:r w:rsidR="00586836">
                              <w:rPr>
                                <w:b/>
                                <w:bCs/>
                                <w:sz w:val="52"/>
                                <w:szCs w:val="52"/>
                              </w:rPr>
                              <w:t>Design Document</w:t>
                            </w:r>
                          </w:p>
                          <w:p w14:paraId="5B6B51A7" w14:textId="5E41022C" w:rsidR="00B2771B" w:rsidRPr="00B2771B" w:rsidRDefault="00736348" w:rsidP="00B2771B">
                            <w:pPr>
                              <w:spacing w:after="0" w:line="240" w:lineRule="auto"/>
                              <w:rPr>
                                <w:b/>
                                <w:bCs/>
                                <w:color w:val="00B0F0"/>
                                <w:sz w:val="52"/>
                                <w:szCs w:val="52"/>
                              </w:rPr>
                            </w:pPr>
                            <w:r>
                              <w:rPr>
                                <w:b/>
                                <w:bCs/>
                                <w:color w:val="00B0F0"/>
                                <w:sz w:val="52"/>
                                <w:szCs w:val="52"/>
                              </w:rPr>
                              <w:t>Hubbell</w:t>
                            </w:r>
                            <w:r w:rsidR="00AB5268">
                              <w:rPr>
                                <w:b/>
                                <w:bCs/>
                                <w:color w:val="00B0F0"/>
                                <w:sz w:val="52"/>
                                <w:szCs w:val="52"/>
                              </w:rPr>
                              <w:t xml:space="preserve"> Portal</w:t>
                            </w:r>
                          </w:p>
                          <w:p w14:paraId="1259DB17" w14:textId="1C90E000" w:rsidR="00586836" w:rsidRPr="008D3614" w:rsidRDefault="00586836" w:rsidP="008D3614">
                            <w:pPr>
                              <w:spacing w:after="0" w:line="240" w:lineRule="auto"/>
                              <w:rPr>
                                <w:sz w:val="28"/>
                                <w:szCs w:val="28"/>
                              </w:rPr>
                            </w:pPr>
                            <w:r>
                              <w:rPr>
                                <w:sz w:val="28"/>
                                <w:szCs w:val="28"/>
                              </w:rPr>
                              <w:t>Version v</w:t>
                            </w:r>
                            <w:r w:rsidR="0035338B">
                              <w:rPr>
                                <w:sz w:val="28"/>
                                <w:szCs w:val="28"/>
                              </w:rPr>
                              <w:t>1</w:t>
                            </w:r>
                            <w:r>
                              <w:rPr>
                                <w:sz w:val="28"/>
                                <w:szCs w:val="28"/>
                              </w:rPr>
                              <w:t>.</w:t>
                            </w:r>
                            <w:r w:rsidR="002E6C45">
                              <w:rPr>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4D380" id="_x0000_s1027" type="#_x0000_t202" style="position:absolute;margin-left:0;margin-top:172pt;width:510pt;height:179.45pt;z-index:251658241;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" fillcolor="white [3212]" stroked="f">
                <v:fill opacity="47288f"/>
                <v:textbox>
                  <w:txbxContent>
                    <w:p w14:paraId="597F43DE" w14:textId="06774BD1" w:rsidR="00586836" w:rsidRDefault="00A61BD5" w:rsidP="00191DB5">
                      <w:pPr>
                        <w:spacing w:after="0" w:line="240" w:lineRule="auto"/>
                        <w:rPr>
                          <w:b/>
                          <w:bCs/>
                          <w:sz w:val="52"/>
                          <w:szCs w:val="52"/>
                        </w:rPr>
                      </w:pPr>
                      <w:r>
                        <w:rPr>
                          <w:b/>
                          <w:bCs/>
                          <w:color w:val="FF0000"/>
                          <w:sz w:val="56"/>
                          <w:szCs w:val="56"/>
                        </w:rPr>
                        <w:t>MEC Customer</w:t>
                      </w:r>
                    </w:p>
                    <w:p w14:paraId="47159765" w14:textId="59E4775E" w:rsidR="00586836" w:rsidRDefault="00933DF6" w:rsidP="00191DB5">
                      <w:pPr>
                        <w:spacing w:after="0" w:line="240" w:lineRule="auto"/>
                        <w:rPr>
                          <w:b/>
                          <w:bCs/>
                          <w:sz w:val="52"/>
                          <w:szCs w:val="52"/>
                        </w:rPr>
                      </w:pPr>
                      <w:r>
                        <w:rPr>
                          <w:b/>
                          <w:bCs/>
                          <w:sz w:val="52"/>
                          <w:szCs w:val="52"/>
                        </w:rPr>
                        <w:t>Interface</w:t>
                      </w:r>
                      <w:r w:rsidR="00EE709D">
                        <w:rPr>
                          <w:b/>
                          <w:bCs/>
                          <w:sz w:val="52"/>
                          <w:szCs w:val="52"/>
                        </w:rPr>
                        <w:t xml:space="preserve"> Functional</w:t>
                      </w:r>
                      <w:r w:rsidR="00586836" w:rsidRPr="00D649EC">
                        <w:rPr>
                          <w:b/>
                          <w:bCs/>
                          <w:color w:val="00B0F0"/>
                          <w:sz w:val="52"/>
                          <w:szCs w:val="52"/>
                        </w:rPr>
                        <w:t xml:space="preserve"> </w:t>
                      </w:r>
                      <w:r w:rsidR="00586836">
                        <w:rPr>
                          <w:b/>
                          <w:bCs/>
                          <w:sz w:val="52"/>
                          <w:szCs w:val="52"/>
                        </w:rPr>
                        <w:t>Design Document</w:t>
                      </w:r>
                    </w:p>
                    <w:p w14:paraId="5B6B51A7" w14:textId="5E41022C" w:rsidR="00B2771B" w:rsidRPr="00B2771B" w:rsidRDefault="00736348" w:rsidP="00B2771B">
                      <w:pPr>
                        <w:spacing w:after="0" w:line="240" w:lineRule="auto"/>
                        <w:rPr>
                          <w:b/>
                          <w:bCs/>
                          <w:color w:val="00B0F0"/>
                          <w:sz w:val="52"/>
                          <w:szCs w:val="52"/>
                        </w:rPr>
                      </w:pPr>
                      <w:r>
                        <w:rPr>
                          <w:b/>
                          <w:bCs/>
                          <w:color w:val="00B0F0"/>
                          <w:sz w:val="52"/>
                          <w:szCs w:val="52"/>
                        </w:rPr>
                        <w:t>Hubbell</w:t>
                      </w:r>
                      <w:r w:rsidR="00AB5268">
                        <w:rPr>
                          <w:b/>
                          <w:bCs/>
                          <w:color w:val="00B0F0"/>
                          <w:sz w:val="52"/>
                          <w:szCs w:val="52"/>
                        </w:rPr>
                        <w:t xml:space="preserve"> Portal</w:t>
                      </w:r>
                    </w:p>
                    <w:p w14:paraId="1259DB17" w14:textId="1C90E000" w:rsidR="00586836" w:rsidRPr="008D3614" w:rsidRDefault="00586836" w:rsidP="008D3614">
                      <w:pPr>
                        <w:spacing w:after="0" w:line="240" w:lineRule="auto"/>
                        <w:rPr>
                          <w:sz w:val="28"/>
                          <w:szCs w:val="28"/>
                        </w:rPr>
                      </w:pPr>
                      <w:r>
                        <w:rPr>
                          <w:sz w:val="28"/>
                          <w:szCs w:val="28"/>
                        </w:rPr>
                        <w:t>Version v</w:t>
                      </w:r>
                      <w:r w:rsidR="0035338B">
                        <w:rPr>
                          <w:sz w:val="28"/>
                          <w:szCs w:val="28"/>
                        </w:rPr>
                        <w:t>1</w:t>
                      </w:r>
                      <w:r>
                        <w:rPr>
                          <w:sz w:val="28"/>
                          <w:szCs w:val="28"/>
                        </w:rPr>
                        <w:t>.</w:t>
                      </w:r>
                      <w:r w:rsidR="002E6C45">
                        <w:rPr>
                          <w:sz w:val="28"/>
                          <w:szCs w:val="28"/>
                        </w:rPr>
                        <w:t>1</w:t>
                      </w:r>
                    </w:p>
                  </w:txbxContent>
                </v:textbox>
                <w10:wrap type="square" anchorx="margin"/>
              </v:shape>
            </w:pict>
          </mc:Fallback>
        </mc:AlternateContent>
      </w:r>
      <w:r w:rsidR="00F25240">
        <w:softHyphen/>
      </w:r>
      <w:r w:rsidR="00DC78E4" w:rsidRPr="00905800">
        <w:br w:type="page"/>
      </w:r>
    </w:p>
    <w:bookmarkStart w:id="0" w:name="_Toc69422245"/>
    <w:bookmarkStart w:id="1" w:name="_Toc71306004"/>
    <w:bookmarkStart w:id="2" w:name="_Toc203679991"/>
    <w:p w14:paraId="614FCCB4" w14:textId="5D664040" w:rsidR="007A134C" w:rsidRDefault="007A134C" w:rsidP="007A134C">
      <w:pPr>
        <w:spacing w:after="0" w:line="240" w:lineRule="auto"/>
        <w:rPr>
          <w:rFonts w:ascii="Arial" w:eastAsia="Calibri" w:hAnsi="Arial" w:cs="Arial"/>
          <w:sz w:val="20"/>
          <w:szCs w:val="20"/>
        </w:rPr>
      </w:pPr>
      <w:r>
        <w:rPr>
          <w:noProof/>
        </w:rPr>
        <mc:AlternateContent>
          <mc:Choice Requires="wps">
            <w:drawing>
              <wp:anchor distT="0" distB="0" distL="114300" distR="114300" simplePos="0" relativeHeight="251658245" behindDoc="1" locked="0" layoutInCell="1" allowOverlap="1" wp14:anchorId="112C0887" wp14:editId="331C3D3E">
                <wp:simplePos x="0" y="0"/>
                <wp:positionH relativeFrom="column">
                  <wp:posOffset>-292100</wp:posOffset>
                </wp:positionH>
                <wp:positionV relativeFrom="paragraph">
                  <wp:posOffset>-38100</wp:posOffset>
                </wp:positionV>
                <wp:extent cx="6829425" cy="939800"/>
                <wp:effectExtent l="0" t="0" r="9525" b="0"/>
                <wp:wrapNone/>
                <wp:docPr id="282589516" name="Rectangle 3"/>
                <wp:cNvGraphicFramePr/>
                <a:graphic xmlns:a="http://schemas.openxmlformats.org/drawingml/2006/main">
                  <a:graphicData uri="http://schemas.microsoft.com/office/word/2010/wordprocessingShape">
                    <wps:wsp>
                      <wps:cNvSpPr/>
                      <wps:spPr>
                        <a:xfrm>
                          <a:off x="0" y="0"/>
                          <a:ext cx="6829425" cy="939800"/>
                        </a:xfrm>
                        <a:prstGeom prst="rect">
                          <a:avLst/>
                        </a:prstGeom>
                        <a:solidFill>
                          <a:srgbClr val="A5A5A5">
                            <a:alpha val="30196"/>
                          </a:srgbClr>
                        </a:solidFill>
                        <a:ln>
                          <a:noFill/>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0B6C6EA2">
              <v:rect id="Rectangle 3" style="position:absolute;margin-left:-23pt;margin-top:-3pt;width:537.75pt;height:74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5a5a5" stroked="f" w14:anchorId="141016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">
                <v:fill opacity="19789f"/>
              </v:rect>
            </w:pict>
          </mc:Fallback>
        </mc:AlternateContent>
      </w:r>
      <w:bookmarkStart w:id="3" w:name="_Toc113982994"/>
      <w:r>
        <w:rPr>
          <w:rFonts w:ascii="Arial" w:eastAsia="Calibri" w:hAnsi="Arial" w:cs="Arial"/>
          <w:sz w:val="20"/>
          <w:szCs w:val="20"/>
        </w:rPr>
        <w:t xml:space="preserve">A version of the FD should be saved in both the Draft and Approved folders listed below. The version in the Draft folder should contain track changes for all reviews. The Approved version should be clean with all comments resolved and track changes accepted. </w:t>
      </w:r>
    </w:p>
    <w:p w14:paraId="4D6CEEEE" w14:textId="77777777" w:rsidR="007A134C" w:rsidRDefault="007A134C" w:rsidP="007A134C">
      <w:pPr>
        <w:spacing w:after="0" w:line="240" w:lineRule="auto"/>
        <w:rPr>
          <w:rFonts w:ascii="Arial" w:eastAsia="Calibri" w:hAnsi="Arial" w:cs="Arial"/>
          <w:sz w:val="16"/>
          <w:szCs w:val="16"/>
        </w:rPr>
      </w:pPr>
    </w:p>
    <w:p w14:paraId="6716FC9F" w14:textId="77777777" w:rsidR="007A134C" w:rsidRDefault="007A134C" w:rsidP="00C32261">
      <w:pPr>
        <w:numPr>
          <w:ilvl w:val="0"/>
          <w:numId w:val="16"/>
        </w:numPr>
        <w:spacing w:after="0" w:line="240" w:lineRule="auto"/>
        <w:rPr>
          <w:rFonts w:ascii="Arial" w:eastAsia="Calibri" w:hAnsi="Arial" w:cs="Arial"/>
          <w:sz w:val="18"/>
          <w:szCs w:val="18"/>
        </w:rPr>
      </w:pPr>
      <w:hyperlink r:id="rId14" w:history="1">
        <w:r>
          <w:rPr>
            <w:rStyle w:val="Hyperlink"/>
            <w:rFonts w:ascii="Arial" w:eastAsia="Calibri" w:hAnsi="Arial" w:cs="Arial"/>
            <w:sz w:val="18"/>
            <w:szCs w:val="18"/>
          </w:rPr>
          <w:t>Draft Deliverables Folder</w:t>
        </w:r>
      </w:hyperlink>
      <w:r>
        <w:rPr>
          <w:rFonts w:ascii="Arial" w:eastAsia="Calibri" w:hAnsi="Arial" w:cs="Arial"/>
          <w:sz w:val="18"/>
          <w:szCs w:val="18"/>
        </w:rPr>
        <w:t xml:space="preserve">: </w:t>
      </w:r>
      <w:r>
        <w:rPr>
          <w:rFonts w:ascii="Arial" w:eastAsia="Calibri" w:hAnsi="Arial" w:cs="Arial"/>
          <w:i/>
          <w:iCs/>
          <w:sz w:val="18"/>
          <w:szCs w:val="18"/>
        </w:rPr>
        <w:t>01 - Release Management -&gt; 03 - Deliverable Mgmt -&gt; 03 - DBV Draft</w:t>
      </w:r>
      <w:r>
        <w:rPr>
          <w:rFonts w:ascii="Arial" w:eastAsia="Calibri" w:hAnsi="Arial" w:cs="Arial"/>
          <w:sz w:val="18"/>
          <w:szCs w:val="18"/>
        </w:rPr>
        <w:t xml:space="preserve">  </w:t>
      </w:r>
    </w:p>
    <w:p w14:paraId="77E649A2" w14:textId="77777777" w:rsidR="007A134C" w:rsidRDefault="007A134C" w:rsidP="00C32261">
      <w:pPr>
        <w:numPr>
          <w:ilvl w:val="0"/>
          <w:numId w:val="16"/>
        </w:numPr>
        <w:spacing w:after="0" w:line="240" w:lineRule="auto"/>
        <w:rPr>
          <w:rFonts w:ascii="Arial" w:eastAsia="Calibri" w:hAnsi="Arial" w:cs="Arial"/>
          <w:sz w:val="18"/>
          <w:szCs w:val="18"/>
        </w:rPr>
      </w:pPr>
      <w:hyperlink r:id="rId15" w:history="1">
        <w:r>
          <w:rPr>
            <w:rStyle w:val="Hyperlink"/>
            <w:rFonts w:ascii="Arial" w:eastAsia="Calibri" w:hAnsi="Arial" w:cs="Arial"/>
            <w:sz w:val="18"/>
            <w:szCs w:val="18"/>
          </w:rPr>
          <w:t>Approved Deliverables Folder</w:t>
        </w:r>
      </w:hyperlink>
      <w:r>
        <w:rPr>
          <w:rFonts w:ascii="Arial" w:eastAsia="Calibri" w:hAnsi="Arial" w:cs="Arial"/>
          <w:sz w:val="18"/>
          <w:szCs w:val="18"/>
        </w:rPr>
        <w:t xml:space="preserve">: </w:t>
      </w:r>
      <w:r>
        <w:rPr>
          <w:rFonts w:ascii="Arial" w:eastAsia="Calibri" w:hAnsi="Arial" w:cs="Arial"/>
          <w:i/>
          <w:iCs/>
          <w:sz w:val="18"/>
          <w:szCs w:val="18"/>
        </w:rPr>
        <w:t>01 - Release Management -&gt; 03 - Deliverable Mgmt -&gt; 04 - DBV Approved</w:t>
      </w:r>
    </w:p>
    <w:p w14:paraId="58A3BEF1" w14:textId="77777777" w:rsidR="007A134C" w:rsidRDefault="007A134C" w:rsidP="007A134C">
      <w:pPr>
        <w:spacing w:after="0" w:line="240" w:lineRule="auto"/>
        <w:rPr>
          <w:rFonts w:ascii="Arial" w:eastAsia="Calibri" w:hAnsi="Arial" w:cs="Arial"/>
          <w:i/>
          <w:iCs/>
          <w:sz w:val="18"/>
          <w:szCs w:val="18"/>
        </w:rPr>
      </w:pPr>
    </w:p>
    <w:p w14:paraId="3A29D6A3" w14:textId="77777777" w:rsidR="007A134C" w:rsidRDefault="007A134C" w:rsidP="007A134C">
      <w:pPr>
        <w:spacing w:after="0" w:line="240" w:lineRule="auto"/>
        <w:rPr>
          <w:rFonts w:ascii="Arial" w:eastAsia="Calibri" w:hAnsi="Arial" w:cs="Arial"/>
          <w:i/>
          <w:iCs/>
          <w:sz w:val="18"/>
          <w:szCs w:val="18"/>
        </w:rPr>
      </w:pPr>
    </w:p>
    <w:tbl>
      <w:tblPr>
        <w:tblW w:w="5366" w:type="pct"/>
        <w:tblInd w:w="-45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29" w:type="dxa"/>
          <w:left w:w="29" w:type="dxa"/>
          <w:bottom w:w="29" w:type="dxa"/>
          <w:right w:w="29" w:type="dxa"/>
        </w:tblCellMar>
        <w:tblLook w:val="01E0" w:firstRow="1" w:lastRow="1" w:firstColumn="1" w:lastColumn="1" w:noHBand="0" w:noVBand="0"/>
      </w:tblPr>
      <w:tblGrid>
        <w:gridCol w:w="7913"/>
        <w:gridCol w:w="1538"/>
        <w:gridCol w:w="1350"/>
      </w:tblGrid>
      <w:tr w:rsidR="007A134C" w14:paraId="78794935"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DB3E2"/>
            <w:vAlign w:val="center"/>
            <w:hideMark/>
          </w:tcPr>
          <w:p w14:paraId="7E65B6FF" w14:textId="77777777" w:rsidR="007A134C" w:rsidRDefault="007A134C">
            <w:pPr>
              <w:spacing w:after="0" w:line="240" w:lineRule="auto"/>
              <w:rPr>
                <w:rFonts w:ascii="Arial" w:eastAsia="Calibri" w:hAnsi="Arial" w:cs="Arial"/>
                <w:b/>
                <w:bCs/>
                <w:sz w:val="18"/>
                <w:szCs w:val="18"/>
              </w:rPr>
            </w:pPr>
            <w:bookmarkStart w:id="4" w:name="OLE_LINK30"/>
            <w:r>
              <w:rPr>
                <w:rFonts w:ascii="Arial" w:eastAsia="Calibri" w:hAnsi="Arial" w:cs="Arial"/>
                <w:b/>
                <w:bCs/>
                <w:sz w:val="18"/>
                <w:szCs w:val="18"/>
              </w:rPr>
              <w:t>Functional Design Checklist</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DB3E2"/>
            <w:vAlign w:val="center"/>
            <w:hideMark/>
          </w:tcPr>
          <w:p w14:paraId="1F2A5464" w14:textId="77777777" w:rsidR="007A134C" w:rsidRDefault="007A134C" w:rsidP="003322C8">
            <w:pPr>
              <w:spacing w:after="0" w:line="240" w:lineRule="auto"/>
              <w:jc w:val="center"/>
              <w:rPr>
                <w:rFonts w:ascii="Arial" w:eastAsia="Calibri" w:hAnsi="Arial" w:cs="Arial"/>
                <w:b/>
                <w:sz w:val="18"/>
                <w:szCs w:val="18"/>
              </w:rPr>
            </w:pPr>
            <w:r>
              <w:rPr>
                <w:rFonts w:ascii="Arial" w:eastAsia="Calibri" w:hAnsi="Arial" w:cs="Arial"/>
                <w:b/>
                <w:sz w:val="18"/>
                <w:szCs w:val="18"/>
              </w:rPr>
              <w:t>Designer</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8DB3E2"/>
            <w:vAlign w:val="center"/>
            <w:hideMark/>
          </w:tcPr>
          <w:p w14:paraId="35F44EA1" w14:textId="77777777" w:rsidR="007A134C" w:rsidRDefault="007A134C" w:rsidP="003322C8">
            <w:pPr>
              <w:spacing w:after="0" w:line="240" w:lineRule="auto"/>
              <w:jc w:val="center"/>
              <w:rPr>
                <w:rFonts w:ascii="Arial" w:eastAsia="Calibri" w:hAnsi="Arial" w:cs="Arial"/>
                <w:b/>
                <w:sz w:val="18"/>
                <w:szCs w:val="18"/>
              </w:rPr>
            </w:pPr>
            <w:r>
              <w:rPr>
                <w:rFonts w:ascii="Arial" w:eastAsia="Calibri" w:hAnsi="Arial" w:cs="Arial"/>
                <w:b/>
                <w:sz w:val="18"/>
                <w:szCs w:val="18"/>
              </w:rPr>
              <w:t>Reviewer</w:t>
            </w:r>
          </w:p>
        </w:tc>
      </w:tr>
      <w:tr w:rsidR="007A134C" w14:paraId="57C72D1C"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FFA6479" w14:textId="77777777" w:rsidR="007A134C" w:rsidRDefault="007A134C">
            <w:pPr>
              <w:spacing w:after="0" w:line="240" w:lineRule="auto"/>
              <w:rPr>
                <w:rFonts w:ascii="Arial" w:eastAsia="Calibri" w:hAnsi="Arial" w:cs="Arial"/>
                <w:b/>
                <w:bCs/>
                <w:sz w:val="18"/>
                <w:szCs w:val="18"/>
              </w:rPr>
            </w:pPr>
            <w:r>
              <w:rPr>
                <w:rFonts w:ascii="Arial" w:eastAsia="Calibri" w:hAnsi="Arial" w:cs="Arial"/>
                <w:b/>
                <w:bCs/>
                <w:sz w:val="18"/>
                <w:szCs w:val="18"/>
              </w:rPr>
              <w:t>OVERALL</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ED574A" w14:textId="77777777" w:rsidR="007A134C" w:rsidRDefault="007A134C" w:rsidP="003322C8">
            <w:pPr>
              <w:spacing w:after="0" w:line="240" w:lineRule="auto"/>
              <w:jc w:val="center"/>
              <w:rPr>
                <w:rFonts w:ascii="Arial" w:eastAsia="Calibri" w:hAnsi="Arial" w:cs="Arial"/>
                <w:sz w:val="18"/>
                <w:szCs w:val="18"/>
              </w:rPr>
            </w:pP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3A89D9" w14:textId="77777777" w:rsidR="007A134C" w:rsidRDefault="007A134C" w:rsidP="003322C8">
            <w:pPr>
              <w:spacing w:after="0" w:line="240" w:lineRule="auto"/>
              <w:jc w:val="center"/>
              <w:rPr>
                <w:rFonts w:ascii="Arial" w:eastAsia="Calibri" w:hAnsi="Arial" w:cs="Arial"/>
                <w:sz w:val="18"/>
                <w:szCs w:val="18"/>
              </w:rPr>
            </w:pPr>
          </w:p>
        </w:tc>
      </w:tr>
      <w:tr w:rsidR="007A134C" w14:paraId="17ECA29E" w14:textId="77777777" w:rsidTr="6462871E">
        <w:trPr>
          <w:trHeight w:val="273"/>
        </w:trPr>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F1A7EDD"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Are the details displayed on the title page of this document correct and accurate?</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681A926" w14:textId="31C7479B" w:rsidR="007A134C" w:rsidRDefault="00C9130A"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42C782" w14:textId="2BBD5CF6" w:rsidR="007A134C" w:rsidRDefault="00694528" w:rsidP="003322C8">
            <w:pPr>
              <w:spacing w:after="0" w:line="240" w:lineRule="auto"/>
              <w:jc w:val="center"/>
              <w:rPr>
                <w:rFonts w:ascii="Arial" w:eastAsia="Calibri" w:hAnsi="Arial" w:cs="Arial"/>
                <w:sz w:val="18"/>
                <w:szCs w:val="18"/>
              </w:rPr>
            </w:pPr>
            <w:r>
              <w:rPr>
                <w:rFonts w:ascii="Arial" w:eastAsia="Calibri" w:hAnsi="Arial" w:cs="Arial"/>
                <w:sz w:val="18"/>
                <w:szCs w:val="18"/>
              </w:rPr>
              <w:t>YM</w:t>
            </w:r>
          </w:p>
        </w:tc>
      </w:tr>
      <w:tr w:rsidR="007A134C" w14:paraId="60E94DFE"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C273973"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Have all tracked changes been accepted in the Final Approved FD?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D3D781" w14:textId="3E2434CD" w:rsidR="007A134C" w:rsidRDefault="00347649"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FF4AE6" w14:textId="3BF10CEE" w:rsidR="007A134C" w:rsidRDefault="00694528" w:rsidP="003322C8">
            <w:pPr>
              <w:spacing w:after="0" w:line="240" w:lineRule="auto"/>
              <w:jc w:val="center"/>
              <w:rPr>
                <w:rFonts w:ascii="Arial" w:eastAsia="Calibri" w:hAnsi="Arial" w:cs="Arial"/>
                <w:sz w:val="18"/>
                <w:szCs w:val="18"/>
              </w:rPr>
            </w:pPr>
            <w:r w:rsidRPr="00694528">
              <w:rPr>
                <w:rFonts w:ascii="Arial" w:eastAsia="Calibri" w:hAnsi="Arial" w:cs="Arial"/>
                <w:sz w:val="18"/>
                <w:szCs w:val="18"/>
              </w:rPr>
              <w:t>YM</w:t>
            </w:r>
          </w:p>
        </w:tc>
      </w:tr>
      <w:tr w:rsidR="007A134C" w14:paraId="5A8F8F26"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161ED73" w14:textId="77777777" w:rsidR="007A134C" w:rsidRDefault="007A134C">
            <w:pPr>
              <w:spacing w:after="0" w:line="240" w:lineRule="auto"/>
              <w:rPr>
                <w:rFonts w:ascii="Arial" w:eastAsia="Calibri" w:hAnsi="Arial" w:cs="Arial"/>
                <w:b/>
                <w:bCs/>
                <w:sz w:val="18"/>
                <w:szCs w:val="18"/>
              </w:rPr>
            </w:pPr>
            <w:r>
              <w:rPr>
                <w:rFonts w:ascii="Arial" w:eastAsia="Calibri" w:hAnsi="Arial" w:cs="Arial"/>
                <w:b/>
                <w:bCs/>
                <w:sz w:val="18"/>
                <w:szCs w:val="18"/>
              </w:rPr>
              <w:t>DELIVERABLE SUMMARY</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DF4F5C" w14:textId="77777777" w:rsidR="007A134C" w:rsidRDefault="007A134C" w:rsidP="003322C8">
            <w:pPr>
              <w:spacing w:after="0" w:line="240" w:lineRule="auto"/>
              <w:jc w:val="center"/>
              <w:rPr>
                <w:rFonts w:ascii="Arial" w:eastAsia="Calibri" w:hAnsi="Arial" w:cs="Arial"/>
                <w:sz w:val="18"/>
                <w:szCs w:val="18"/>
              </w:rPr>
            </w:pP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F45C8F" w14:textId="77777777" w:rsidR="007A134C" w:rsidRDefault="007A134C" w:rsidP="003322C8">
            <w:pPr>
              <w:spacing w:after="0" w:line="240" w:lineRule="auto"/>
              <w:jc w:val="center"/>
              <w:rPr>
                <w:rFonts w:ascii="Arial" w:eastAsia="Calibri" w:hAnsi="Arial" w:cs="Arial"/>
                <w:sz w:val="18"/>
                <w:szCs w:val="18"/>
              </w:rPr>
            </w:pPr>
          </w:p>
        </w:tc>
      </w:tr>
      <w:tr w:rsidR="007A134C" w14:paraId="0600F940"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0737D4B"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Have all the correct Document Owners, Document Reviewers, and Document Approvers been listed and dates marked?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99A93F0" w14:textId="43FE868B" w:rsidR="007A134C" w:rsidRDefault="00C9130A"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2A5B65" w14:textId="7EEADAB9"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16880AA5"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E66D1A2"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Has the Document Version Control section been continuously updated?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9851555" w14:textId="2E211675" w:rsidR="007A134C" w:rsidRDefault="00C9130A"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9043DC" w14:textId="12D5EEB6"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466EA695"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C0D0680"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Have all related documents been listed in the Related Documentation section of this document, inclusive of dependencies?</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ABF4870" w14:textId="1032E1E4"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4AAA29" w14:textId="34336734"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3C85B067"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DF98B1B" w14:textId="77777777" w:rsidR="007A134C" w:rsidRDefault="007A134C">
            <w:pPr>
              <w:spacing w:after="0" w:line="240" w:lineRule="auto"/>
              <w:rPr>
                <w:rFonts w:ascii="Arial" w:eastAsia="Calibri" w:hAnsi="Arial" w:cs="Arial"/>
                <w:b/>
                <w:bCs/>
                <w:sz w:val="18"/>
                <w:szCs w:val="18"/>
              </w:rPr>
            </w:pPr>
            <w:r>
              <w:rPr>
                <w:rFonts w:ascii="Arial" w:eastAsia="Calibri" w:hAnsi="Arial" w:cs="Arial"/>
                <w:b/>
                <w:bCs/>
                <w:sz w:val="18"/>
                <w:szCs w:val="18"/>
              </w:rPr>
              <w:t>GENERAL INFORMATION</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5A50A5" w14:textId="77777777" w:rsidR="007A134C" w:rsidRDefault="007A134C" w:rsidP="003322C8">
            <w:pPr>
              <w:spacing w:after="0" w:line="240" w:lineRule="auto"/>
              <w:jc w:val="center"/>
              <w:rPr>
                <w:rFonts w:ascii="Arial" w:eastAsia="Calibri" w:hAnsi="Arial" w:cs="Arial"/>
                <w:b/>
                <w:sz w:val="18"/>
                <w:szCs w:val="18"/>
              </w:rPr>
            </w:pP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D48881" w14:textId="72E15B03" w:rsidR="007A134C" w:rsidRDefault="007A134C" w:rsidP="003322C8">
            <w:pPr>
              <w:spacing w:after="0" w:line="240" w:lineRule="auto"/>
              <w:jc w:val="center"/>
              <w:rPr>
                <w:rFonts w:ascii="Arial" w:eastAsia="Calibri" w:hAnsi="Arial" w:cs="Arial"/>
                <w:b/>
                <w:sz w:val="18"/>
                <w:szCs w:val="18"/>
              </w:rPr>
            </w:pPr>
          </w:p>
        </w:tc>
      </w:tr>
      <w:tr w:rsidR="007A134C" w14:paraId="3B075338" w14:textId="77777777" w:rsidTr="6462871E">
        <w:trPr>
          <w:trHeight w:val="300"/>
        </w:trPr>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FCD3CB3"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Does the functional overview provide a description of the design for this functionality – including impacts, benefits, etc.?</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F9EA4B3" w14:textId="18D14685" w:rsidR="00CE5942"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2142A9" w14:textId="47340F77" w:rsidR="007A134C" w:rsidRDefault="00694528" w:rsidP="003322C8">
            <w:pPr>
              <w:spacing w:after="0" w:line="240" w:lineRule="auto"/>
              <w:jc w:val="center"/>
              <w:rPr>
                <w:rFonts w:ascii="Arial" w:eastAsia="Calibri" w:hAnsi="Arial" w:cs="Arial"/>
                <w:b/>
                <w:bCs/>
                <w:sz w:val="18"/>
                <w:szCs w:val="18"/>
              </w:rPr>
            </w:pPr>
            <w:r w:rsidRPr="00C9411D">
              <w:rPr>
                <w:rFonts w:ascii="Arial" w:eastAsia="Calibri" w:hAnsi="Arial" w:cs="Arial"/>
                <w:sz w:val="18"/>
                <w:szCs w:val="18"/>
              </w:rPr>
              <w:t>YM</w:t>
            </w:r>
          </w:p>
        </w:tc>
      </w:tr>
      <w:tr w:rsidR="007A134C" w14:paraId="10DAF0B1" w14:textId="77777777" w:rsidTr="6462871E">
        <w:trPr>
          <w:trHeight w:val="75"/>
        </w:trPr>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3104EB5"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Are the High-Level Business requirements for this FD listed?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3A8348B" w14:textId="260DCF89" w:rsidR="007A134C"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F49A94" w14:textId="334212DC" w:rsidR="007A134C" w:rsidRDefault="00694528" w:rsidP="003322C8">
            <w:pPr>
              <w:spacing w:after="0" w:line="240" w:lineRule="auto"/>
              <w:jc w:val="center"/>
              <w:rPr>
                <w:rFonts w:ascii="Arial" w:eastAsia="Calibri" w:hAnsi="Arial" w:cs="Arial"/>
                <w:b/>
                <w:bCs/>
                <w:sz w:val="18"/>
                <w:szCs w:val="18"/>
              </w:rPr>
            </w:pPr>
            <w:r w:rsidRPr="00C9411D">
              <w:rPr>
                <w:rFonts w:ascii="Arial" w:eastAsia="Calibri" w:hAnsi="Arial" w:cs="Arial"/>
                <w:sz w:val="18"/>
                <w:szCs w:val="18"/>
              </w:rPr>
              <w:t>YM</w:t>
            </w:r>
          </w:p>
        </w:tc>
      </w:tr>
      <w:tr w:rsidR="007A134C" w14:paraId="71A35654" w14:textId="77777777" w:rsidTr="6462871E">
        <w:trPr>
          <w:trHeight w:val="45"/>
        </w:trPr>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A50705F"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Is a functional process flow provided, with documented functional steps?</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AF3BD96" w14:textId="6D6E49CD" w:rsidR="007A134C"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BCEB80" w14:textId="08DA5878" w:rsidR="007A134C" w:rsidRDefault="00694528" w:rsidP="003322C8">
            <w:pPr>
              <w:spacing w:after="0" w:line="240" w:lineRule="auto"/>
              <w:jc w:val="center"/>
              <w:rPr>
                <w:rFonts w:ascii="Arial" w:eastAsia="Calibri" w:hAnsi="Arial" w:cs="Arial"/>
                <w:b/>
                <w:bCs/>
                <w:sz w:val="18"/>
                <w:szCs w:val="18"/>
              </w:rPr>
            </w:pPr>
            <w:r w:rsidRPr="00C9411D">
              <w:rPr>
                <w:rFonts w:ascii="Arial" w:eastAsia="Calibri" w:hAnsi="Arial" w:cs="Arial"/>
                <w:sz w:val="18"/>
                <w:szCs w:val="18"/>
              </w:rPr>
              <w:t>YM</w:t>
            </w:r>
          </w:p>
        </w:tc>
      </w:tr>
      <w:tr w:rsidR="007A134C" w14:paraId="71571EDA" w14:textId="77777777" w:rsidTr="6462871E">
        <w:trPr>
          <w:trHeight w:val="45"/>
        </w:trPr>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233C3A3" w14:textId="77777777" w:rsidR="007A134C" w:rsidRDefault="007A134C">
            <w:pPr>
              <w:spacing w:after="0" w:line="240" w:lineRule="auto"/>
              <w:rPr>
                <w:rFonts w:ascii="Arial" w:eastAsia="Calibri" w:hAnsi="Arial" w:cs="Arial"/>
                <w:b/>
                <w:sz w:val="18"/>
                <w:szCs w:val="18"/>
              </w:rPr>
            </w:pPr>
            <w:r>
              <w:rPr>
                <w:rFonts w:ascii="Arial" w:eastAsia="Calibri" w:hAnsi="Arial" w:cs="Arial"/>
                <w:sz w:val="18"/>
                <w:szCs w:val="18"/>
              </w:rPr>
              <w:t>Have all the assumptions been documented properly?</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6E50614" w14:textId="7A4A947F" w:rsidR="007A134C"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26FA25" w14:textId="3B809F34" w:rsidR="007A134C" w:rsidRDefault="00694528" w:rsidP="003322C8">
            <w:pPr>
              <w:spacing w:after="0" w:line="240" w:lineRule="auto"/>
              <w:jc w:val="center"/>
              <w:rPr>
                <w:rFonts w:ascii="Arial" w:eastAsia="Calibri" w:hAnsi="Arial" w:cs="Arial"/>
                <w:b/>
                <w:bCs/>
                <w:sz w:val="18"/>
                <w:szCs w:val="18"/>
              </w:rPr>
            </w:pPr>
            <w:r w:rsidRPr="00C9411D">
              <w:rPr>
                <w:rFonts w:ascii="Arial" w:eastAsia="Calibri" w:hAnsi="Arial" w:cs="Arial"/>
                <w:sz w:val="18"/>
                <w:szCs w:val="18"/>
              </w:rPr>
              <w:t>YM</w:t>
            </w:r>
          </w:p>
        </w:tc>
      </w:tr>
      <w:tr w:rsidR="007A134C" w14:paraId="1BF42657" w14:textId="77777777" w:rsidTr="6462871E">
        <w:trPr>
          <w:trHeight w:val="48"/>
        </w:trPr>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64780FD"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Are all open items closed in the final, or logged in the appendix?</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02C440C" w14:textId="29ACB174" w:rsidR="007A134C"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3B6DE7" w14:textId="661B09C4" w:rsidR="007A134C" w:rsidRPr="001238A9" w:rsidRDefault="001A1643"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YM</w:t>
            </w:r>
          </w:p>
        </w:tc>
      </w:tr>
      <w:tr w:rsidR="007A134C" w14:paraId="46D2B105" w14:textId="77777777" w:rsidTr="6462871E">
        <w:trPr>
          <w:trHeight w:val="45"/>
        </w:trPr>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06F8EFB"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Are all included RICEFs for the FD listed in the Object Mapping section?</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2CCEF93" w14:textId="2E5AC87A" w:rsidR="007A134C"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0FC3AE" w14:textId="4EBC957D" w:rsidR="007A134C" w:rsidRDefault="00694528" w:rsidP="003322C8">
            <w:pPr>
              <w:spacing w:after="0" w:line="240" w:lineRule="auto"/>
              <w:jc w:val="center"/>
              <w:rPr>
                <w:rFonts w:ascii="Arial" w:eastAsia="Calibri" w:hAnsi="Arial" w:cs="Arial"/>
                <w:b/>
                <w:bCs/>
                <w:sz w:val="18"/>
                <w:szCs w:val="18"/>
              </w:rPr>
            </w:pPr>
            <w:r w:rsidRPr="00C9411D">
              <w:rPr>
                <w:rFonts w:ascii="Arial" w:eastAsia="Calibri" w:hAnsi="Arial" w:cs="Arial"/>
                <w:sz w:val="18"/>
                <w:szCs w:val="18"/>
              </w:rPr>
              <w:t>YM</w:t>
            </w:r>
          </w:p>
        </w:tc>
      </w:tr>
      <w:tr w:rsidR="007A134C" w14:paraId="6BD1E895"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BDDD93F" w14:textId="77777777" w:rsidR="007A134C" w:rsidRDefault="007A134C">
            <w:pPr>
              <w:spacing w:after="0" w:line="240" w:lineRule="auto"/>
              <w:rPr>
                <w:rFonts w:ascii="Arial" w:eastAsia="Calibri" w:hAnsi="Arial" w:cs="Arial"/>
                <w:b/>
                <w:sz w:val="18"/>
                <w:szCs w:val="18"/>
              </w:rPr>
            </w:pPr>
            <w:r>
              <w:rPr>
                <w:rFonts w:ascii="Arial" w:eastAsia="Calibri" w:hAnsi="Arial" w:cs="Arial"/>
                <w:b/>
                <w:sz w:val="18"/>
                <w:szCs w:val="18"/>
              </w:rPr>
              <w:t>Design</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E403DB" w14:textId="77777777" w:rsidR="007A134C" w:rsidRPr="001238A9" w:rsidRDefault="007A134C" w:rsidP="003322C8">
            <w:pPr>
              <w:spacing w:after="0" w:line="240" w:lineRule="auto"/>
              <w:jc w:val="center"/>
              <w:rPr>
                <w:rFonts w:ascii="Arial" w:eastAsia="Calibri" w:hAnsi="Arial" w:cs="Arial"/>
                <w:sz w:val="18"/>
                <w:szCs w:val="18"/>
              </w:rPr>
            </w:pP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74A45A" w14:textId="1A68E7BE" w:rsidR="007A134C" w:rsidRDefault="007A134C" w:rsidP="003322C8">
            <w:pPr>
              <w:spacing w:after="0" w:line="240" w:lineRule="auto"/>
              <w:jc w:val="center"/>
              <w:rPr>
                <w:rFonts w:ascii="Arial" w:eastAsia="Calibri" w:hAnsi="Arial" w:cs="Arial"/>
                <w:b/>
                <w:sz w:val="18"/>
                <w:szCs w:val="18"/>
              </w:rPr>
            </w:pPr>
          </w:p>
        </w:tc>
      </w:tr>
      <w:tr w:rsidR="007A134C" w14:paraId="5D5EE7E5"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ED49ECD"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Have all inputs and outputs been identified and confirmed to best of your knowledge?</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DDD1648" w14:textId="2E608A33" w:rsidR="007A134C"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ACB314" w14:textId="5ADC9CA6"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512BA01E"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CF33008"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Have the details of the extension or integration been adequately defined?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88675B4" w14:textId="6CDAD541" w:rsidR="007A134C"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5E4938" w14:textId="5C72677E"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47ECD861"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1AA7046"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Have all the configurations supporting extensions been identified (e.g. Algorithm, User Interface, characteristics type, etc.)</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2A1EAF2" w14:textId="5E8E1F97" w:rsidR="007A134C"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BF24A0" w14:textId="2BF928C9"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69C31399"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435DB4D"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Does the functional process flow show all areas of impact?</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12AFF8E" w14:textId="1839341C" w:rsidR="007A134C" w:rsidRPr="001238A9" w:rsidRDefault="00CE5942" w:rsidP="003322C8">
            <w:pPr>
              <w:spacing w:after="0" w:line="240" w:lineRule="auto"/>
              <w:jc w:val="center"/>
              <w:rPr>
                <w:rFonts w:ascii="Arial" w:eastAsia="Calibri" w:hAnsi="Arial" w:cs="Arial"/>
                <w:sz w:val="18"/>
                <w:szCs w:val="18"/>
              </w:rPr>
            </w:pPr>
            <w:r w:rsidRPr="001238A9">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9A913F" w14:textId="109E82F6"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48C70795"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BD3C798"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Has a representative from ancillary reviewed this design for feasibility?</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69D0B75" w14:textId="2D101696"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CD3715" w14:textId="73F71FA9" w:rsidR="007A134C" w:rsidRDefault="5A6BBC51" w:rsidP="003322C8">
            <w:pPr>
              <w:spacing w:after="0" w:line="240" w:lineRule="auto"/>
              <w:jc w:val="center"/>
              <w:rPr>
                <w:rFonts w:ascii="Arial" w:eastAsia="Calibri" w:hAnsi="Arial" w:cs="Arial"/>
                <w:sz w:val="18"/>
                <w:szCs w:val="18"/>
              </w:rPr>
            </w:pPr>
            <w:r w:rsidRPr="6462871E">
              <w:rPr>
                <w:rFonts w:ascii="Arial" w:eastAsia="Calibri" w:hAnsi="Arial" w:cs="Arial"/>
                <w:sz w:val="18"/>
                <w:szCs w:val="18"/>
              </w:rPr>
              <w:t>YM</w:t>
            </w:r>
            <w:r w:rsidR="76E1F925" w:rsidRPr="6462871E">
              <w:rPr>
                <w:rFonts w:ascii="Arial" w:eastAsia="Calibri" w:hAnsi="Arial" w:cs="Arial"/>
                <w:sz w:val="18"/>
                <w:szCs w:val="18"/>
              </w:rPr>
              <w:t>m</w:t>
            </w:r>
          </w:p>
        </w:tc>
      </w:tr>
      <w:tr w:rsidR="007A134C" w14:paraId="6C804C50"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67AA8A3"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Has ancillary provided written confirmation that the integration mapping in this design meets their requirements?</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AA42FF5" w14:textId="23B3839D"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D0B36F" w14:textId="6741BA8B"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3CEA4BAA"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0FC9299"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 xml:space="preserve">Have the high-level Test Scenarios been identified?  </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490C309" w14:textId="47EF44DB"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9706BE" w14:textId="5F9E6593"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7DC06768"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3658BC9"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Have Batch requirements been documented?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9B0407C" w14:textId="5F60DE84" w:rsidR="007A134C" w:rsidRDefault="00694528" w:rsidP="003322C8">
            <w:pPr>
              <w:spacing w:after="0" w:line="240" w:lineRule="auto"/>
              <w:jc w:val="center"/>
              <w:rPr>
                <w:rFonts w:ascii="Arial" w:eastAsia="Calibri" w:hAnsi="Arial" w:cs="Arial"/>
                <w:sz w:val="18"/>
                <w:szCs w:val="18"/>
              </w:rPr>
            </w:pPr>
            <w:r>
              <w:rPr>
                <w:rFonts w:ascii="Arial" w:eastAsia="Calibri" w:hAnsi="Arial" w:cs="Arial"/>
                <w:sz w:val="18"/>
                <w:szCs w:val="18"/>
              </w:rPr>
              <w:t>n/a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A6C42B" w14:textId="6B7C7B49" w:rsidR="007A134C" w:rsidRDefault="00694528" w:rsidP="003322C8">
            <w:pPr>
              <w:spacing w:after="0" w:line="240" w:lineRule="auto"/>
              <w:jc w:val="center"/>
              <w:rPr>
                <w:rFonts w:ascii="Arial" w:eastAsia="Calibri" w:hAnsi="Arial" w:cs="Arial"/>
                <w:sz w:val="18"/>
                <w:szCs w:val="18"/>
              </w:rPr>
            </w:pPr>
            <w:r>
              <w:rPr>
                <w:rFonts w:ascii="Arial" w:eastAsia="Calibri" w:hAnsi="Arial" w:cs="Arial"/>
                <w:sz w:val="18"/>
                <w:szCs w:val="18"/>
              </w:rPr>
              <w:t>n/a</w:t>
            </w:r>
          </w:p>
        </w:tc>
      </w:tr>
      <w:tr w:rsidR="007A134C" w14:paraId="161D347B"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94BED0D"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If necessary, has security been considered (e.g. target group of users who should be given access to the extension etc.)?</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0D1F7B2" w14:textId="1905660F"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1837B1" w14:textId="03722210"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7847F88E"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973087B"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Have conversion impacts been captured?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D19408F" w14:textId="055332EF"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CE7AC0" w14:textId="4C91620E" w:rsidR="007A134C" w:rsidRDefault="00694528" w:rsidP="003322C8">
            <w:pPr>
              <w:spacing w:after="0" w:line="240" w:lineRule="auto"/>
              <w:jc w:val="center"/>
              <w:rPr>
                <w:rFonts w:ascii="Arial" w:eastAsia="Calibri" w:hAnsi="Arial" w:cs="Arial"/>
                <w:sz w:val="18"/>
                <w:szCs w:val="18"/>
              </w:rPr>
            </w:pPr>
            <w:r w:rsidRPr="00C9411D">
              <w:rPr>
                <w:rFonts w:ascii="Arial" w:eastAsia="Calibri" w:hAnsi="Arial" w:cs="Arial"/>
                <w:sz w:val="18"/>
                <w:szCs w:val="18"/>
              </w:rPr>
              <w:t>YM</w:t>
            </w:r>
          </w:p>
        </w:tc>
      </w:tr>
      <w:tr w:rsidR="007A134C" w14:paraId="425BD30E"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C17537F" w14:textId="77777777" w:rsidR="007A134C" w:rsidRDefault="007A134C">
            <w:pPr>
              <w:spacing w:after="0" w:line="240" w:lineRule="auto"/>
              <w:rPr>
                <w:rFonts w:ascii="Arial" w:eastAsia="Calibri" w:hAnsi="Arial" w:cs="Arial"/>
                <w:b/>
                <w:sz w:val="18"/>
                <w:szCs w:val="18"/>
              </w:rPr>
            </w:pPr>
            <w:r>
              <w:rPr>
                <w:rFonts w:ascii="Arial" w:eastAsia="Calibri" w:hAnsi="Arial" w:cs="Arial"/>
                <w:b/>
                <w:sz w:val="18"/>
                <w:szCs w:val="18"/>
              </w:rPr>
              <w:t>Exceptions and Error Handling</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EB2F57" w14:textId="77777777" w:rsidR="007A134C" w:rsidRDefault="007A134C" w:rsidP="003322C8">
            <w:pPr>
              <w:spacing w:after="0" w:line="240" w:lineRule="auto"/>
              <w:jc w:val="center"/>
              <w:rPr>
                <w:rFonts w:ascii="Arial" w:eastAsia="Calibri" w:hAnsi="Arial" w:cs="Arial"/>
                <w:sz w:val="18"/>
                <w:szCs w:val="18"/>
              </w:rPr>
            </w:pP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83EE5A" w14:textId="77777777" w:rsidR="007A134C" w:rsidRDefault="007A134C" w:rsidP="003322C8">
            <w:pPr>
              <w:spacing w:after="0" w:line="240" w:lineRule="auto"/>
              <w:jc w:val="center"/>
              <w:rPr>
                <w:rFonts w:ascii="Arial" w:eastAsia="Calibri" w:hAnsi="Arial" w:cs="Arial"/>
                <w:sz w:val="18"/>
                <w:szCs w:val="18"/>
              </w:rPr>
            </w:pPr>
          </w:p>
        </w:tc>
      </w:tr>
      <w:tr w:rsidR="007A134C" w14:paraId="2ADA9ABA"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7BC8A30"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Have the exceptions and likely errors been defined and listed?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70E45ED" w14:textId="21E3D3EC"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9D83EA" w14:textId="1AA04DA5" w:rsidR="007A134C" w:rsidRDefault="00694528" w:rsidP="003322C8">
            <w:pPr>
              <w:spacing w:after="0" w:line="240" w:lineRule="auto"/>
              <w:jc w:val="center"/>
              <w:rPr>
                <w:rFonts w:ascii="Arial" w:eastAsia="Calibri" w:hAnsi="Arial" w:cs="Arial"/>
                <w:sz w:val="18"/>
                <w:szCs w:val="18"/>
              </w:rPr>
            </w:pPr>
            <w:r w:rsidRPr="00EF0F4A">
              <w:rPr>
                <w:rFonts w:ascii="Arial" w:eastAsia="Calibri" w:hAnsi="Arial" w:cs="Arial"/>
                <w:sz w:val="18"/>
                <w:szCs w:val="18"/>
              </w:rPr>
              <w:t>YM</w:t>
            </w:r>
          </w:p>
        </w:tc>
      </w:tr>
      <w:tr w:rsidR="007A134C" w14:paraId="227A3EA5"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F6E88A5"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Does the document describe what steps (if any) need to be taken after an exception has been raised?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E7CE8D2" w14:textId="248E1082"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FCBA0C" w14:textId="12CF6585" w:rsidR="007A134C" w:rsidRDefault="00694528" w:rsidP="003322C8">
            <w:pPr>
              <w:spacing w:after="0" w:line="240" w:lineRule="auto"/>
              <w:jc w:val="center"/>
              <w:rPr>
                <w:rFonts w:ascii="Arial" w:eastAsia="Calibri" w:hAnsi="Arial" w:cs="Arial"/>
                <w:sz w:val="18"/>
                <w:szCs w:val="18"/>
              </w:rPr>
            </w:pPr>
            <w:r w:rsidRPr="00EF0F4A">
              <w:rPr>
                <w:rFonts w:ascii="Arial" w:eastAsia="Calibri" w:hAnsi="Arial" w:cs="Arial"/>
                <w:sz w:val="18"/>
                <w:szCs w:val="18"/>
              </w:rPr>
              <w:t>YM</w:t>
            </w:r>
          </w:p>
        </w:tc>
      </w:tr>
      <w:tr w:rsidR="007A134C" w14:paraId="14A10F12"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6C20314" w14:textId="77777777" w:rsidR="007A134C" w:rsidRDefault="007A134C">
            <w:pPr>
              <w:spacing w:after="0" w:line="240" w:lineRule="auto"/>
              <w:rPr>
                <w:rFonts w:ascii="Arial" w:eastAsia="Calibri" w:hAnsi="Arial" w:cs="Arial"/>
                <w:b/>
                <w:sz w:val="18"/>
                <w:szCs w:val="18"/>
              </w:rPr>
            </w:pPr>
            <w:r>
              <w:rPr>
                <w:rFonts w:ascii="Arial" w:eastAsia="Calibri" w:hAnsi="Arial" w:cs="Arial"/>
                <w:b/>
                <w:sz w:val="18"/>
                <w:szCs w:val="18"/>
              </w:rPr>
              <w:t>Flexibility – From a business perspective</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FCE684" w14:textId="77777777" w:rsidR="007A134C" w:rsidRDefault="007A134C" w:rsidP="003322C8">
            <w:pPr>
              <w:spacing w:after="0" w:line="240" w:lineRule="auto"/>
              <w:jc w:val="center"/>
              <w:rPr>
                <w:rFonts w:ascii="Arial" w:eastAsia="Calibri" w:hAnsi="Arial" w:cs="Arial"/>
                <w:sz w:val="18"/>
                <w:szCs w:val="18"/>
              </w:rPr>
            </w:pP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241E09" w14:textId="77777777" w:rsidR="007A134C" w:rsidRDefault="007A134C" w:rsidP="003322C8">
            <w:pPr>
              <w:spacing w:after="0" w:line="240" w:lineRule="auto"/>
              <w:jc w:val="center"/>
              <w:rPr>
                <w:rFonts w:ascii="Arial" w:eastAsia="Calibri" w:hAnsi="Arial" w:cs="Arial"/>
                <w:sz w:val="18"/>
                <w:szCs w:val="18"/>
              </w:rPr>
            </w:pPr>
          </w:p>
        </w:tc>
      </w:tr>
      <w:tr w:rsidR="007A134C" w14:paraId="22436E1C"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1CBEA2D" w14:textId="77777777" w:rsidR="007A134C" w:rsidRDefault="007A134C">
            <w:pPr>
              <w:spacing w:after="0" w:line="240" w:lineRule="auto"/>
              <w:rPr>
                <w:rFonts w:ascii="Arial" w:eastAsia="Calibri" w:hAnsi="Arial" w:cs="Arial"/>
                <w:sz w:val="18"/>
                <w:szCs w:val="18"/>
              </w:rPr>
            </w:pPr>
            <w:r>
              <w:rPr>
                <w:rFonts w:ascii="Arial" w:eastAsia="Calibri" w:hAnsi="Arial" w:cs="Arial"/>
                <w:sz w:val="18"/>
                <w:szCs w:val="18"/>
              </w:rPr>
              <w:t>Is design flexible to enable new functionality to be added in the future?</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6E38283" w14:textId="60EDC2CC"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129DFA" w14:textId="004D36F8" w:rsidR="007A134C" w:rsidRDefault="00694528" w:rsidP="003322C8">
            <w:pPr>
              <w:spacing w:after="0" w:line="240" w:lineRule="auto"/>
              <w:jc w:val="center"/>
              <w:rPr>
                <w:rFonts w:ascii="Arial" w:eastAsia="Calibri" w:hAnsi="Arial" w:cs="Arial"/>
                <w:sz w:val="18"/>
                <w:szCs w:val="18"/>
              </w:rPr>
            </w:pPr>
            <w:r w:rsidRPr="00694528">
              <w:rPr>
                <w:rFonts w:ascii="Arial" w:eastAsia="Calibri" w:hAnsi="Arial" w:cs="Arial"/>
                <w:sz w:val="18"/>
                <w:szCs w:val="18"/>
              </w:rPr>
              <w:t>YM</w:t>
            </w:r>
          </w:p>
        </w:tc>
        <w:bookmarkEnd w:id="4"/>
      </w:tr>
      <w:tr w:rsidR="007A134C" w14:paraId="53787369" w14:textId="77777777" w:rsidTr="6462871E">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FE3DAC0" w14:textId="77777777" w:rsidR="007A134C" w:rsidRDefault="007A134C">
            <w:pPr>
              <w:spacing w:after="0" w:line="240" w:lineRule="auto"/>
              <w:rPr>
                <w:rFonts w:ascii="Arial" w:eastAsia="Calibri" w:hAnsi="Arial" w:cs="Arial"/>
                <w:sz w:val="18"/>
                <w:szCs w:val="18"/>
              </w:rPr>
            </w:pPr>
            <w:r>
              <w:rPr>
                <w:rFonts w:ascii="Arial" w:eastAsia="Calibri" w:hAnsi="Arial" w:cs="Arial"/>
                <w:b/>
                <w:sz w:val="18"/>
                <w:szCs w:val="18"/>
              </w:rPr>
              <w:t>APPENDIX</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4BC288" w14:textId="77777777" w:rsidR="007A134C" w:rsidRDefault="007A134C" w:rsidP="003322C8">
            <w:pPr>
              <w:spacing w:after="0" w:line="240" w:lineRule="auto"/>
              <w:jc w:val="center"/>
              <w:rPr>
                <w:rFonts w:ascii="Arial" w:eastAsia="Calibri" w:hAnsi="Arial" w:cs="Arial"/>
                <w:sz w:val="18"/>
                <w:szCs w:val="18"/>
              </w:rPr>
            </w:pP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729985" w14:textId="77777777" w:rsidR="007A134C" w:rsidRDefault="007A134C" w:rsidP="003322C8">
            <w:pPr>
              <w:spacing w:after="0" w:line="240" w:lineRule="auto"/>
              <w:jc w:val="center"/>
              <w:rPr>
                <w:rFonts w:ascii="Arial" w:eastAsia="Calibri" w:hAnsi="Arial" w:cs="Arial"/>
                <w:sz w:val="18"/>
                <w:szCs w:val="18"/>
              </w:rPr>
            </w:pPr>
          </w:p>
        </w:tc>
      </w:tr>
      <w:tr w:rsidR="007A134C" w14:paraId="5CAD5105" w14:textId="77777777" w:rsidTr="6462871E">
        <w:trPr>
          <w:trHeight w:val="45"/>
        </w:trPr>
        <w:tc>
          <w:tcPr>
            <w:tcW w:w="3663"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EF052CB" w14:textId="77777777" w:rsidR="007A134C" w:rsidRDefault="007A134C">
            <w:pPr>
              <w:spacing w:after="0" w:line="240" w:lineRule="auto"/>
              <w:rPr>
                <w:rFonts w:ascii="Arial" w:eastAsia="Calibri" w:hAnsi="Arial" w:cs="Arial"/>
                <w:bCs/>
                <w:sz w:val="18"/>
                <w:szCs w:val="18"/>
              </w:rPr>
            </w:pPr>
            <w:r>
              <w:rPr>
                <w:rFonts w:ascii="Arial" w:eastAsia="Calibri" w:hAnsi="Arial" w:cs="Arial"/>
                <w:bCs/>
                <w:sz w:val="18"/>
                <w:szCs w:val="18"/>
              </w:rPr>
              <w:t>Have all the Design Decisions been clearly identified?</w:t>
            </w:r>
          </w:p>
        </w:tc>
        <w:tc>
          <w:tcPr>
            <w:tcW w:w="712"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4A512CE" w14:textId="1F42F3B2" w:rsidR="007A134C" w:rsidRDefault="00CE5942" w:rsidP="003322C8">
            <w:pPr>
              <w:spacing w:after="0" w:line="240" w:lineRule="auto"/>
              <w:jc w:val="center"/>
              <w:rPr>
                <w:rFonts w:ascii="Arial" w:eastAsia="Calibri" w:hAnsi="Arial" w:cs="Arial"/>
                <w:sz w:val="18"/>
                <w:szCs w:val="18"/>
              </w:rPr>
            </w:pPr>
            <w:r>
              <w:rPr>
                <w:rFonts w:ascii="Arial" w:eastAsia="Calibri" w:hAnsi="Arial" w:cs="Arial"/>
                <w:sz w:val="18"/>
                <w:szCs w:val="18"/>
              </w:rPr>
              <w:t>IA</w:t>
            </w:r>
          </w:p>
        </w:tc>
        <w:tc>
          <w:tcPr>
            <w:tcW w:w="625" w:type="pc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CF599A" w14:textId="4208BD6A" w:rsidR="007A134C" w:rsidRDefault="00694528" w:rsidP="003322C8">
            <w:pPr>
              <w:spacing w:after="0" w:line="240" w:lineRule="auto"/>
              <w:jc w:val="center"/>
              <w:rPr>
                <w:rFonts w:ascii="Arial" w:eastAsia="Calibri" w:hAnsi="Arial" w:cs="Arial"/>
                <w:sz w:val="18"/>
                <w:szCs w:val="18"/>
              </w:rPr>
            </w:pPr>
            <w:r w:rsidRPr="00694528">
              <w:rPr>
                <w:rFonts w:ascii="Arial" w:eastAsia="Calibri" w:hAnsi="Arial" w:cs="Arial"/>
                <w:sz w:val="18"/>
                <w:szCs w:val="18"/>
              </w:rPr>
              <w:t>YM</w:t>
            </w:r>
          </w:p>
        </w:tc>
      </w:tr>
    </w:tbl>
    <w:p w14:paraId="000A1233" w14:textId="77777777" w:rsidR="007A134C" w:rsidRDefault="007A134C" w:rsidP="007A134C">
      <w:pPr>
        <w:rPr>
          <w:rFonts w:ascii="Arial" w:eastAsia="Calibri" w:hAnsi="Arial" w:cs="Arial"/>
          <w:sz w:val="18"/>
          <w:szCs w:val="18"/>
        </w:rPr>
      </w:pPr>
    </w:p>
    <w:bookmarkEnd w:id="3"/>
    <w:p w14:paraId="0FB47D09" w14:textId="2FC5842A" w:rsidR="00464A9D" w:rsidRDefault="00B13944">
      <w:pPr>
        <w:pStyle w:val="TOC1"/>
        <w:rPr>
          <w:rFonts w:asciiTheme="minorHAnsi" w:eastAsiaTheme="minorEastAsia" w:hAnsiTheme="minorHAnsi"/>
          <w:noProof/>
          <w:kern w:val="2"/>
          <w:sz w:val="24"/>
          <w:szCs w:val="24"/>
          <w14:ligatures w14:val="standardContextual"/>
        </w:rPr>
      </w:pPr>
      <w:r>
        <w:rPr>
          <w:rFonts w:eastAsia="Calibri" w:cs="Arial"/>
          <w:szCs w:val="20"/>
        </w:rPr>
        <w:fldChar w:fldCharType="begin"/>
      </w:r>
      <w:r>
        <w:rPr>
          <w:rFonts w:eastAsia="Calibri" w:cs="Arial"/>
          <w:szCs w:val="20"/>
        </w:rPr>
        <w:instrText xml:space="preserve"> TOC \o "1-3" </w:instrText>
      </w:r>
      <w:r>
        <w:rPr>
          <w:rFonts w:eastAsia="Calibri" w:cs="Arial"/>
          <w:szCs w:val="20"/>
        </w:rPr>
        <w:fldChar w:fldCharType="separate"/>
      </w:r>
      <w:r w:rsidR="00464A9D" w:rsidRPr="00545C50">
        <w:rPr>
          <w:rFonts w:cs="Arial"/>
          <w:noProof/>
        </w:rPr>
        <w:t>1</w:t>
      </w:r>
      <w:r w:rsidR="00464A9D">
        <w:rPr>
          <w:rFonts w:asciiTheme="minorHAnsi" w:eastAsiaTheme="minorEastAsia" w:hAnsiTheme="minorHAnsi"/>
          <w:noProof/>
          <w:kern w:val="2"/>
          <w:sz w:val="24"/>
          <w:szCs w:val="24"/>
          <w14:ligatures w14:val="standardContextual"/>
        </w:rPr>
        <w:tab/>
      </w:r>
      <w:r w:rsidR="00464A9D" w:rsidRPr="00545C50">
        <w:rPr>
          <w:rFonts w:cs="Arial"/>
          <w:noProof/>
        </w:rPr>
        <w:t>Deliverable Summary</w:t>
      </w:r>
      <w:r w:rsidR="00464A9D">
        <w:rPr>
          <w:noProof/>
        </w:rPr>
        <w:tab/>
      </w:r>
      <w:r w:rsidR="00464A9D">
        <w:rPr>
          <w:noProof/>
        </w:rPr>
        <w:fldChar w:fldCharType="begin"/>
      </w:r>
      <w:r w:rsidR="00464A9D">
        <w:rPr>
          <w:noProof/>
        </w:rPr>
        <w:instrText xml:space="preserve"> PAGEREF _Toc224593488 \h </w:instrText>
      </w:r>
      <w:r w:rsidR="00464A9D">
        <w:rPr>
          <w:noProof/>
        </w:rPr>
      </w:r>
      <w:r w:rsidR="00464A9D">
        <w:rPr>
          <w:noProof/>
        </w:rPr>
        <w:fldChar w:fldCharType="separate"/>
      </w:r>
      <w:r w:rsidR="00464A9D">
        <w:rPr>
          <w:noProof/>
        </w:rPr>
        <w:t>4</w:t>
      </w:r>
      <w:r w:rsidR="00464A9D">
        <w:rPr>
          <w:noProof/>
        </w:rPr>
        <w:fldChar w:fldCharType="end"/>
      </w:r>
    </w:p>
    <w:p w14:paraId="1A2D81FE" w14:textId="19959F8D"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1.1</w:t>
      </w:r>
      <w:r>
        <w:rPr>
          <w:rFonts w:eastAsiaTheme="minorEastAsia"/>
          <w:noProof/>
          <w:kern w:val="2"/>
          <w:sz w:val="24"/>
          <w:szCs w:val="24"/>
          <w14:ligatures w14:val="standardContextual"/>
        </w:rPr>
        <w:tab/>
      </w:r>
      <w:r w:rsidRPr="00545C50">
        <w:rPr>
          <w:rFonts w:ascii="Arial" w:hAnsi="Arial" w:cs="Arial"/>
          <w:noProof/>
        </w:rPr>
        <w:t>Deliverable Overview</w:t>
      </w:r>
      <w:r>
        <w:rPr>
          <w:noProof/>
        </w:rPr>
        <w:tab/>
      </w:r>
      <w:r>
        <w:rPr>
          <w:noProof/>
        </w:rPr>
        <w:fldChar w:fldCharType="begin"/>
      </w:r>
      <w:r>
        <w:rPr>
          <w:noProof/>
        </w:rPr>
        <w:instrText xml:space="preserve"> PAGEREF _Toc224593489 \h </w:instrText>
      </w:r>
      <w:r>
        <w:rPr>
          <w:noProof/>
        </w:rPr>
      </w:r>
      <w:r>
        <w:rPr>
          <w:noProof/>
        </w:rPr>
        <w:fldChar w:fldCharType="separate"/>
      </w:r>
      <w:r>
        <w:rPr>
          <w:noProof/>
        </w:rPr>
        <w:t>4</w:t>
      </w:r>
      <w:r>
        <w:rPr>
          <w:noProof/>
        </w:rPr>
        <w:fldChar w:fldCharType="end"/>
      </w:r>
    </w:p>
    <w:p w14:paraId="5EE0BEED" w14:textId="28CF4AD3"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1.2</w:t>
      </w:r>
      <w:r>
        <w:rPr>
          <w:rFonts w:eastAsiaTheme="minorEastAsia"/>
          <w:noProof/>
          <w:kern w:val="2"/>
          <w:sz w:val="24"/>
          <w:szCs w:val="24"/>
          <w14:ligatures w14:val="standardContextual"/>
        </w:rPr>
        <w:tab/>
      </w:r>
      <w:r w:rsidRPr="00545C50">
        <w:rPr>
          <w:rFonts w:ascii="Arial" w:hAnsi="Arial" w:cs="Arial"/>
          <w:noProof/>
        </w:rPr>
        <w:t xml:space="preserve">Deliverable Approver </w:t>
      </w:r>
      <w:r w:rsidRPr="00545C50">
        <w:rPr>
          <w:rFonts w:ascii="Arial" w:hAnsi="Arial" w:cs="Arial"/>
          <w:noProof/>
          <w:color w:val="FF0000"/>
        </w:rPr>
        <w:t>[Required]</w:t>
      </w:r>
      <w:r>
        <w:rPr>
          <w:noProof/>
        </w:rPr>
        <w:tab/>
      </w:r>
      <w:r>
        <w:rPr>
          <w:noProof/>
        </w:rPr>
        <w:fldChar w:fldCharType="begin"/>
      </w:r>
      <w:r>
        <w:rPr>
          <w:noProof/>
        </w:rPr>
        <w:instrText xml:space="preserve"> PAGEREF _Toc224593490 \h </w:instrText>
      </w:r>
      <w:r>
        <w:rPr>
          <w:noProof/>
        </w:rPr>
      </w:r>
      <w:r>
        <w:rPr>
          <w:noProof/>
        </w:rPr>
        <w:fldChar w:fldCharType="separate"/>
      </w:r>
      <w:r>
        <w:rPr>
          <w:noProof/>
        </w:rPr>
        <w:t>4</w:t>
      </w:r>
      <w:r>
        <w:rPr>
          <w:noProof/>
        </w:rPr>
        <w:fldChar w:fldCharType="end"/>
      </w:r>
    </w:p>
    <w:p w14:paraId="6F096B55" w14:textId="5A0818A8"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1.3</w:t>
      </w:r>
      <w:r>
        <w:rPr>
          <w:rFonts w:eastAsiaTheme="minorEastAsia"/>
          <w:noProof/>
          <w:kern w:val="2"/>
          <w:sz w:val="24"/>
          <w:szCs w:val="24"/>
          <w14:ligatures w14:val="standardContextual"/>
        </w:rPr>
        <w:tab/>
      </w:r>
      <w:r w:rsidRPr="00545C50">
        <w:rPr>
          <w:rFonts w:ascii="Arial" w:hAnsi="Arial" w:cs="Arial"/>
          <w:noProof/>
        </w:rPr>
        <w:t xml:space="preserve">Deliverable Reviewer </w:t>
      </w:r>
      <w:r w:rsidRPr="00545C50">
        <w:rPr>
          <w:rFonts w:ascii="Arial" w:hAnsi="Arial" w:cs="Arial"/>
          <w:noProof/>
          <w:color w:val="FF0000"/>
        </w:rPr>
        <w:t>[Required]</w:t>
      </w:r>
      <w:r>
        <w:rPr>
          <w:noProof/>
        </w:rPr>
        <w:tab/>
      </w:r>
      <w:r>
        <w:rPr>
          <w:noProof/>
        </w:rPr>
        <w:fldChar w:fldCharType="begin"/>
      </w:r>
      <w:r>
        <w:rPr>
          <w:noProof/>
        </w:rPr>
        <w:instrText xml:space="preserve"> PAGEREF _Toc224593491 \h </w:instrText>
      </w:r>
      <w:r>
        <w:rPr>
          <w:noProof/>
        </w:rPr>
      </w:r>
      <w:r>
        <w:rPr>
          <w:noProof/>
        </w:rPr>
        <w:fldChar w:fldCharType="separate"/>
      </w:r>
      <w:r>
        <w:rPr>
          <w:noProof/>
        </w:rPr>
        <w:t>4</w:t>
      </w:r>
      <w:r>
        <w:rPr>
          <w:noProof/>
        </w:rPr>
        <w:fldChar w:fldCharType="end"/>
      </w:r>
    </w:p>
    <w:p w14:paraId="57679B1B" w14:textId="31FD5FC4"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1.4</w:t>
      </w:r>
      <w:r>
        <w:rPr>
          <w:rFonts w:eastAsiaTheme="minorEastAsia"/>
          <w:noProof/>
          <w:kern w:val="2"/>
          <w:sz w:val="24"/>
          <w:szCs w:val="24"/>
          <w14:ligatures w14:val="standardContextual"/>
        </w:rPr>
        <w:tab/>
      </w:r>
      <w:r w:rsidRPr="00545C50">
        <w:rPr>
          <w:rFonts w:ascii="Arial" w:hAnsi="Arial" w:cs="Arial"/>
          <w:noProof/>
        </w:rPr>
        <w:t>Revision History</w:t>
      </w:r>
      <w:r>
        <w:rPr>
          <w:noProof/>
        </w:rPr>
        <w:tab/>
      </w:r>
      <w:r>
        <w:rPr>
          <w:noProof/>
        </w:rPr>
        <w:fldChar w:fldCharType="begin"/>
      </w:r>
      <w:r>
        <w:rPr>
          <w:noProof/>
        </w:rPr>
        <w:instrText xml:space="preserve"> PAGEREF _Toc224593492 \h </w:instrText>
      </w:r>
      <w:r>
        <w:rPr>
          <w:noProof/>
        </w:rPr>
      </w:r>
      <w:r>
        <w:rPr>
          <w:noProof/>
        </w:rPr>
        <w:fldChar w:fldCharType="separate"/>
      </w:r>
      <w:r>
        <w:rPr>
          <w:noProof/>
        </w:rPr>
        <w:t>4</w:t>
      </w:r>
      <w:r>
        <w:rPr>
          <w:noProof/>
        </w:rPr>
        <w:fldChar w:fldCharType="end"/>
      </w:r>
    </w:p>
    <w:p w14:paraId="3CB64522" w14:textId="6DD6C4B3"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1.5</w:t>
      </w:r>
      <w:r>
        <w:rPr>
          <w:rFonts w:eastAsiaTheme="minorEastAsia"/>
          <w:noProof/>
          <w:kern w:val="2"/>
          <w:sz w:val="24"/>
          <w:szCs w:val="24"/>
          <w14:ligatures w14:val="standardContextual"/>
        </w:rPr>
        <w:tab/>
      </w:r>
      <w:r w:rsidRPr="00545C50">
        <w:rPr>
          <w:rFonts w:ascii="Arial" w:hAnsi="Arial" w:cs="Arial"/>
          <w:noProof/>
        </w:rPr>
        <w:t>Related Documents</w:t>
      </w:r>
      <w:r>
        <w:rPr>
          <w:noProof/>
        </w:rPr>
        <w:tab/>
      </w:r>
      <w:r>
        <w:rPr>
          <w:noProof/>
        </w:rPr>
        <w:fldChar w:fldCharType="begin"/>
      </w:r>
      <w:r>
        <w:rPr>
          <w:noProof/>
        </w:rPr>
        <w:instrText xml:space="preserve"> PAGEREF _Toc224593493 \h </w:instrText>
      </w:r>
      <w:r>
        <w:rPr>
          <w:noProof/>
        </w:rPr>
      </w:r>
      <w:r>
        <w:rPr>
          <w:noProof/>
        </w:rPr>
        <w:fldChar w:fldCharType="separate"/>
      </w:r>
      <w:r>
        <w:rPr>
          <w:noProof/>
        </w:rPr>
        <w:t>4</w:t>
      </w:r>
      <w:r>
        <w:rPr>
          <w:noProof/>
        </w:rPr>
        <w:fldChar w:fldCharType="end"/>
      </w:r>
    </w:p>
    <w:p w14:paraId="3786F987" w14:textId="6952FE44" w:rsidR="00464A9D" w:rsidRDefault="00464A9D">
      <w:pPr>
        <w:pStyle w:val="TOC1"/>
        <w:rPr>
          <w:rFonts w:asciiTheme="minorHAnsi" w:eastAsiaTheme="minorEastAsia" w:hAnsiTheme="minorHAnsi"/>
          <w:noProof/>
          <w:kern w:val="2"/>
          <w:sz w:val="24"/>
          <w:szCs w:val="24"/>
          <w14:ligatures w14:val="standardContextual"/>
        </w:rPr>
      </w:pPr>
      <w:r w:rsidRPr="00545C50">
        <w:rPr>
          <w:rFonts w:cs="Arial"/>
          <w:noProof/>
        </w:rPr>
        <w:t>2</w:t>
      </w:r>
      <w:r>
        <w:rPr>
          <w:rFonts w:asciiTheme="minorHAnsi" w:eastAsiaTheme="minorEastAsia" w:hAnsiTheme="minorHAnsi"/>
          <w:noProof/>
          <w:kern w:val="2"/>
          <w:sz w:val="24"/>
          <w:szCs w:val="24"/>
          <w14:ligatures w14:val="standardContextual"/>
        </w:rPr>
        <w:tab/>
      </w:r>
      <w:r w:rsidRPr="00545C50">
        <w:rPr>
          <w:rFonts w:cs="Arial"/>
          <w:noProof/>
        </w:rPr>
        <w:t>General Information</w:t>
      </w:r>
      <w:r>
        <w:rPr>
          <w:noProof/>
        </w:rPr>
        <w:tab/>
      </w:r>
      <w:r>
        <w:rPr>
          <w:noProof/>
        </w:rPr>
        <w:fldChar w:fldCharType="begin"/>
      </w:r>
      <w:r>
        <w:rPr>
          <w:noProof/>
        </w:rPr>
        <w:instrText xml:space="preserve"> PAGEREF _Toc224593494 \h </w:instrText>
      </w:r>
      <w:r>
        <w:rPr>
          <w:noProof/>
        </w:rPr>
      </w:r>
      <w:r>
        <w:rPr>
          <w:noProof/>
        </w:rPr>
        <w:fldChar w:fldCharType="separate"/>
      </w:r>
      <w:r>
        <w:rPr>
          <w:noProof/>
        </w:rPr>
        <w:t>5</w:t>
      </w:r>
      <w:r>
        <w:rPr>
          <w:noProof/>
        </w:rPr>
        <w:fldChar w:fldCharType="end"/>
      </w:r>
    </w:p>
    <w:p w14:paraId="501F7128" w14:textId="5AD371D3"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2.1</w:t>
      </w:r>
      <w:r>
        <w:rPr>
          <w:rFonts w:eastAsiaTheme="minorEastAsia"/>
          <w:noProof/>
          <w:kern w:val="2"/>
          <w:sz w:val="24"/>
          <w:szCs w:val="24"/>
          <w14:ligatures w14:val="standardContextual"/>
        </w:rPr>
        <w:tab/>
      </w:r>
      <w:r w:rsidRPr="00545C50">
        <w:rPr>
          <w:rFonts w:ascii="Arial" w:hAnsi="Arial" w:cs="Arial"/>
          <w:noProof/>
        </w:rPr>
        <w:t>Responsible Organizations</w:t>
      </w:r>
      <w:r>
        <w:rPr>
          <w:noProof/>
        </w:rPr>
        <w:tab/>
      </w:r>
      <w:r>
        <w:rPr>
          <w:noProof/>
        </w:rPr>
        <w:fldChar w:fldCharType="begin"/>
      </w:r>
      <w:r>
        <w:rPr>
          <w:noProof/>
        </w:rPr>
        <w:instrText xml:space="preserve"> PAGEREF _Toc224593495 \h </w:instrText>
      </w:r>
      <w:r>
        <w:rPr>
          <w:noProof/>
        </w:rPr>
      </w:r>
      <w:r>
        <w:rPr>
          <w:noProof/>
        </w:rPr>
        <w:fldChar w:fldCharType="separate"/>
      </w:r>
      <w:r>
        <w:rPr>
          <w:noProof/>
        </w:rPr>
        <w:t>5</w:t>
      </w:r>
      <w:r>
        <w:rPr>
          <w:noProof/>
        </w:rPr>
        <w:fldChar w:fldCharType="end"/>
      </w:r>
    </w:p>
    <w:p w14:paraId="6144DF73" w14:textId="52256F4B"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2.2</w:t>
      </w:r>
      <w:r>
        <w:rPr>
          <w:rFonts w:eastAsiaTheme="minorEastAsia"/>
          <w:noProof/>
          <w:kern w:val="2"/>
          <w:sz w:val="24"/>
          <w:szCs w:val="24"/>
          <w14:ligatures w14:val="standardContextual"/>
        </w:rPr>
        <w:tab/>
      </w:r>
      <w:r w:rsidRPr="00545C50">
        <w:rPr>
          <w:rFonts w:ascii="Arial" w:hAnsi="Arial" w:cs="Arial"/>
          <w:noProof/>
        </w:rPr>
        <w:t xml:space="preserve">Functional Overview </w:t>
      </w:r>
      <w:r w:rsidRPr="00545C50">
        <w:rPr>
          <w:rFonts w:ascii="Arial" w:hAnsi="Arial" w:cs="Arial"/>
          <w:noProof/>
          <w:color w:val="FF0000"/>
        </w:rPr>
        <w:t>[Required]</w:t>
      </w:r>
      <w:r>
        <w:rPr>
          <w:noProof/>
        </w:rPr>
        <w:tab/>
      </w:r>
      <w:r>
        <w:rPr>
          <w:noProof/>
        </w:rPr>
        <w:fldChar w:fldCharType="begin"/>
      </w:r>
      <w:r>
        <w:rPr>
          <w:noProof/>
        </w:rPr>
        <w:instrText xml:space="preserve"> PAGEREF _Toc224593496 \h </w:instrText>
      </w:r>
      <w:r>
        <w:rPr>
          <w:noProof/>
        </w:rPr>
      </w:r>
      <w:r>
        <w:rPr>
          <w:noProof/>
        </w:rPr>
        <w:fldChar w:fldCharType="separate"/>
      </w:r>
      <w:r>
        <w:rPr>
          <w:noProof/>
        </w:rPr>
        <w:t>5</w:t>
      </w:r>
      <w:r>
        <w:rPr>
          <w:noProof/>
        </w:rPr>
        <w:fldChar w:fldCharType="end"/>
      </w:r>
    </w:p>
    <w:p w14:paraId="2A3D2967" w14:textId="78A5EA44"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2.3</w:t>
      </w:r>
      <w:r>
        <w:rPr>
          <w:rFonts w:eastAsiaTheme="minorEastAsia"/>
          <w:noProof/>
          <w:kern w:val="2"/>
          <w:sz w:val="24"/>
          <w:szCs w:val="24"/>
          <w14:ligatures w14:val="standardContextual"/>
        </w:rPr>
        <w:tab/>
      </w:r>
      <w:r w:rsidRPr="00545C50">
        <w:rPr>
          <w:rFonts w:ascii="Arial" w:hAnsi="Arial" w:cs="Arial"/>
          <w:noProof/>
        </w:rPr>
        <w:t>High-Level Business requirements</w:t>
      </w:r>
      <w:r w:rsidRPr="00545C50">
        <w:rPr>
          <w:rFonts w:ascii="Arial" w:hAnsi="Arial" w:cs="Arial"/>
          <w:noProof/>
          <w:color w:val="FF0000"/>
        </w:rPr>
        <w:t xml:space="preserve"> [Required]</w:t>
      </w:r>
      <w:r>
        <w:rPr>
          <w:noProof/>
        </w:rPr>
        <w:tab/>
      </w:r>
      <w:r>
        <w:rPr>
          <w:noProof/>
        </w:rPr>
        <w:fldChar w:fldCharType="begin"/>
      </w:r>
      <w:r>
        <w:rPr>
          <w:noProof/>
        </w:rPr>
        <w:instrText xml:space="preserve"> PAGEREF _Toc224593497 \h </w:instrText>
      </w:r>
      <w:r>
        <w:rPr>
          <w:noProof/>
        </w:rPr>
      </w:r>
      <w:r>
        <w:rPr>
          <w:noProof/>
        </w:rPr>
        <w:fldChar w:fldCharType="separate"/>
      </w:r>
      <w:r>
        <w:rPr>
          <w:noProof/>
        </w:rPr>
        <w:t>5</w:t>
      </w:r>
      <w:r>
        <w:rPr>
          <w:noProof/>
        </w:rPr>
        <w:fldChar w:fldCharType="end"/>
      </w:r>
    </w:p>
    <w:p w14:paraId="076A1A1B" w14:textId="3097D905"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2.4</w:t>
      </w:r>
      <w:r>
        <w:rPr>
          <w:rFonts w:eastAsiaTheme="minorEastAsia"/>
          <w:noProof/>
          <w:kern w:val="2"/>
          <w:sz w:val="24"/>
          <w:szCs w:val="24"/>
          <w14:ligatures w14:val="standardContextual"/>
        </w:rPr>
        <w:tab/>
      </w:r>
      <w:r w:rsidRPr="00545C50">
        <w:rPr>
          <w:rFonts w:ascii="Arial" w:hAnsi="Arial" w:cs="Arial"/>
          <w:noProof/>
        </w:rPr>
        <w:t xml:space="preserve">Functional Process flow </w:t>
      </w:r>
      <w:r w:rsidRPr="00545C50">
        <w:rPr>
          <w:rFonts w:ascii="Arial" w:hAnsi="Arial" w:cs="Arial"/>
          <w:noProof/>
          <w:color w:val="FF0000"/>
        </w:rPr>
        <w:t>[Required]</w:t>
      </w:r>
      <w:r>
        <w:rPr>
          <w:noProof/>
        </w:rPr>
        <w:tab/>
      </w:r>
      <w:r>
        <w:rPr>
          <w:noProof/>
        </w:rPr>
        <w:fldChar w:fldCharType="begin"/>
      </w:r>
      <w:r>
        <w:rPr>
          <w:noProof/>
        </w:rPr>
        <w:instrText xml:space="preserve"> PAGEREF _Toc224593498 \h </w:instrText>
      </w:r>
      <w:r>
        <w:rPr>
          <w:noProof/>
        </w:rPr>
      </w:r>
      <w:r>
        <w:rPr>
          <w:noProof/>
        </w:rPr>
        <w:fldChar w:fldCharType="separate"/>
      </w:r>
      <w:r>
        <w:rPr>
          <w:noProof/>
        </w:rPr>
        <w:t>6</w:t>
      </w:r>
      <w:r>
        <w:rPr>
          <w:noProof/>
        </w:rPr>
        <w:fldChar w:fldCharType="end"/>
      </w:r>
    </w:p>
    <w:p w14:paraId="0C782E71" w14:textId="194A0219" w:rsidR="00464A9D" w:rsidRDefault="00464A9D">
      <w:pPr>
        <w:pStyle w:val="TOC3"/>
        <w:rPr>
          <w:rFonts w:eastAsiaTheme="minorEastAsia"/>
          <w:noProof/>
          <w:kern w:val="2"/>
          <w:sz w:val="24"/>
          <w:szCs w:val="24"/>
          <w14:ligatures w14:val="standardContextual"/>
        </w:rPr>
      </w:pPr>
      <w:r w:rsidRPr="00545C50">
        <w:rPr>
          <w:rFonts w:cstheme="minorHAnsi"/>
          <w:noProof/>
        </w:rPr>
        <w:t>2.4.1</w:t>
      </w:r>
      <w:r>
        <w:rPr>
          <w:rFonts w:eastAsiaTheme="minorEastAsia"/>
          <w:noProof/>
          <w:kern w:val="2"/>
          <w:sz w:val="24"/>
          <w:szCs w:val="24"/>
          <w14:ligatures w14:val="standardContextual"/>
        </w:rPr>
        <w:tab/>
      </w:r>
      <w:r w:rsidRPr="00545C50">
        <w:rPr>
          <w:rFonts w:ascii="Arial" w:hAnsi="Arial" w:cs="Arial"/>
          <w:noProof/>
        </w:rPr>
        <w:t>Hubbel Portal &gt; Paperless Billing Manager</w:t>
      </w:r>
      <w:r>
        <w:rPr>
          <w:noProof/>
        </w:rPr>
        <w:tab/>
      </w:r>
      <w:r>
        <w:rPr>
          <w:noProof/>
        </w:rPr>
        <w:fldChar w:fldCharType="begin"/>
      </w:r>
      <w:r>
        <w:rPr>
          <w:noProof/>
        </w:rPr>
        <w:instrText xml:space="preserve"> PAGEREF _Toc224593499 \h </w:instrText>
      </w:r>
      <w:r>
        <w:rPr>
          <w:noProof/>
        </w:rPr>
      </w:r>
      <w:r>
        <w:rPr>
          <w:noProof/>
        </w:rPr>
        <w:fldChar w:fldCharType="separate"/>
      </w:r>
      <w:r>
        <w:rPr>
          <w:noProof/>
        </w:rPr>
        <w:t>6</w:t>
      </w:r>
      <w:r>
        <w:rPr>
          <w:noProof/>
        </w:rPr>
        <w:fldChar w:fldCharType="end"/>
      </w:r>
    </w:p>
    <w:p w14:paraId="799A541A" w14:textId="6199ADB5"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2.5</w:t>
      </w:r>
      <w:r>
        <w:rPr>
          <w:rFonts w:eastAsiaTheme="minorEastAsia"/>
          <w:noProof/>
          <w:kern w:val="2"/>
          <w:sz w:val="24"/>
          <w:szCs w:val="24"/>
          <w14:ligatures w14:val="standardContextual"/>
        </w:rPr>
        <w:tab/>
      </w:r>
      <w:r w:rsidRPr="00545C50">
        <w:rPr>
          <w:rFonts w:ascii="Arial" w:hAnsi="Arial" w:cs="Arial"/>
          <w:noProof/>
        </w:rPr>
        <w:t>Assumptions</w:t>
      </w:r>
      <w:r>
        <w:rPr>
          <w:noProof/>
        </w:rPr>
        <w:tab/>
      </w:r>
      <w:r>
        <w:rPr>
          <w:noProof/>
        </w:rPr>
        <w:fldChar w:fldCharType="begin"/>
      </w:r>
      <w:r>
        <w:rPr>
          <w:noProof/>
        </w:rPr>
        <w:instrText xml:space="preserve"> PAGEREF _Toc224593500 \h </w:instrText>
      </w:r>
      <w:r>
        <w:rPr>
          <w:noProof/>
        </w:rPr>
      </w:r>
      <w:r>
        <w:rPr>
          <w:noProof/>
        </w:rPr>
        <w:fldChar w:fldCharType="separate"/>
      </w:r>
      <w:r>
        <w:rPr>
          <w:noProof/>
        </w:rPr>
        <w:t>9</w:t>
      </w:r>
      <w:r>
        <w:rPr>
          <w:noProof/>
        </w:rPr>
        <w:fldChar w:fldCharType="end"/>
      </w:r>
    </w:p>
    <w:p w14:paraId="30996C59" w14:textId="15E90A61"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2.6</w:t>
      </w:r>
      <w:r>
        <w:rPr>
          <w:rFonts w:eastAsiaTheme="minorEastAsia"/>
          <w:noProof/>
          <w:kern w:val="2"/>
          <w:sz w:val="24"/>
          <w:szCs w:val="24"/>
          <w14:ligatures w14:val="standardContextual"/>
        </w:rPr>
        <w:tab/>
      </w:r>
      <w:r w:rsidRPr="00545C50">
        <w:rPr>
          <w:rFonts w:ascii="Arial" w:hAnsi="Arial" w:cs="Arial"/>
          <w:noProof/>
        </w:rPr>
        <w:t>Open Items</w:t>
      </w:r>
      <w:r>
        <w:rPr>
          <w:noProof/>
        </w:rPr>
        <w:tab/>
      </w:r>
      <w:r>
        <w:rPr>
          <w:noProof/>
        </w:rPr>
        <w:fldChar w:fldCharType="begin"/>
      </w:r>
      <w:r>
        <w:rPr>
          <w:noProof/>
        </w:rPr>
        <w:instrText xml:space="preserve"> PAGEREF _Toc224593501 \h </w:instrText>
      </w:r>
      <w:r>
        <w:rPr>
          <w:noProof/>
        </w:rPr>
      </w:r>
      <w:r>
        <w:rPr>
          <w:noProof/>
        </w:rPr>
        <w:fldChar w:fldCharType="separate"/>
      </w:r>
      <w:r>
        <w:rPr>
          <w:noProof/>
        </w:rPr>
        <w:t>9</w:t>
      </w:r>
      <w:r>
        <w:rPr>
          <w:noProof/>
        </w:rPr>
        <w:fldChar w:fldCharType="end"/>
      </w:r>
    </w:p>
    <w:p w14:paraId="08DE5266" w14:textId="3592012E"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2.7</w:t>
      </w:r>
      <w:r>
        <w:rPr>
          <w:rFonts w:eastAsiaTheme="minorEastAsia"/>
          <w:noProof/>
          <w:kern w:val="2"/>
          <w:sz w:val="24"/>
          <w:szCs w:val="24"/>
          <w14:ligatures w14:val="standardContextual"/>
        </w:rPr>
        <w:tab/>
      </w:r>
      <w:r w:rsidRPr="00545C50">
        <w:rPr>
          <w:rFonts w:ascii="Arial" w:hAnsi="Arial" w:cs="Arial"/>
          <w:noProof/>
        </w:rPr>
        <w:t>Glossary / Acronyms</w:t>
      </w:r>
      <w:r>
        <w:rPr>
          <w:noProof/>
        </w:rPr>
        <w:tab/>
      </w:r>
      <w:r>
        <w:rPr>
          <w:noProof/>
        </w:rPr>
        <w:fldChar w:fldCharType="begin"/>
      </w:r>
      <w:r>
        <w:rPr>
          <w:noProof/>
        </w:rPr>
        <w:instrText xml:space="preserve"> PAGEREF _Toc224593502 \h </w:instrText>
      </w:r>
      <w:r>
        <w:rPr>
          <w:noProof/>
        </w:rPr>
      </w:r>
      <w:r>
        <w:rPr>
          <w:noProof/>
        </w:rPr>
        <w:fldChar w:fldCharType="separate"/>
      </w:r>
      <w:r>
        <w:rPr>
          <w:noProof/>
        </w:rPr>
        <w:t>10</w:t>
      </w:r>
      <w:r>
        <w:rPr>
          <w:noProof/>
        </w:rPr>
        <w:fldChar w:fldCharType="end"/>
      </w:r>
    </w:p>
    <w:p w14:paraId="540BD225" w14:textId="761BC1D6"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2.8</w:t>
      </w:r>
      <w:r>
        <w:rPr>
          <w:rFonts w:eastAsiaTheme="minorEastAsia"/>
          <w:noProof/>
          <w:kern w:val="2"/>
          <w:sz w:val="24"/>
          <w:szCs w:val="24"/>
          <w14:ligatures w14:val="standardContextual"/>
        </w:rPr>
        <w:tab/>
      </w:r>
      <w:r w:rsidRPr="00545C50">
        <w:rPr>
          <w:rFonts w:ascii="Arial" w:hAnsi="Arial" w:cs="Arial"/>
          <w:noProof/>
        </w:rPr>
        <w:t xml:space="preserve">Object Mapping (Epic, ADO, JIRA, RICEF IDs) </w:t>
      </w:r>
      <w:r w:rsidRPr="00545C50">
        <w:rPr>
          <w:rFonts w:ascii="Arial" w:hAnsi="Arial" w:cs="Arial"/>
          <w:noProof/>
          <w:color w:val="FF0000"/>
        </w:rPr>
        <w:t>[Required]</w:t>
      </w:r>
      <w:r>
        <w:rPr>
          <w:noProof/>
        </w:rPr>
        <w:tab/>
      </w:r>
      <w:r>
        <w:rPr>
          <w:noProof/>
        </w:rPr>
        <w:fldChar w:fldCharType="begin"/>
      </w:r>
      <w:r>
        <w:rPr>
          <w:noProof/>
        </w:rPr>
        <w:instrText xml:space="preserve"> PAGEREF _Toc224593503 \h </w:instrText>
      </w:r>
      <w:r>
        <w:rPr>
          <w:noProof/>
        </w:rPr>
      </w:r>
      <w:r>
        <w:rPr>
          <w:noProof/>
        </w:rPr>
        <w:fldChar w:fldCharType="separate"/>
      </w:r>
      <w:r>
        <w:rPr>
          <w:noProof/>
        </w:rPr>
        <w:t>10</w:t>
      </w:r>
      <w:r>
        <w:rPr>
          <w:noProof/>
        </w:rPr>
        <w:fldChar w:fldCharType="end"/>
      </w:r>
    </w:p>
    <w:p w14:paraId="6489AD08" w14:textId="609D8B6B" w:rsidR="00464A9D" w:rsidRDefault="00464A9D">
      <w:pPr>
        <w:pStyle w:val="TOC1"/>
        <w:rPr>
          <w:rFonts w:asciiTheme="minorHAnsi" w:eastAsiaTheme="minorEastAsia" w:hAnsiTheme="minorHAnsi"/>
          <w:noProof/>
          <w:kern w:val="2"/>
          <w:sz w:val="24"/>
          <w:szCs w:val="24"/>
          <w14:ligatures w14:val="standardContextual"/>
        </w:rPr>
      </w:pPr>
      <w:r w:rsidRPr="00545C50">
        <w:rPr>
          <w:rFonts w:cs="Arial"/>
          <w:noProof/>
        </w:rPr>
        <w:t>3</w:t>
      </w:r>
      <w:r>
        <w:rPr>
          <w:rFonts w:asciiTheme="minorHAnsi" w:eastAsiaTheme="minorEastAsia" w:hAnsiTheme="minorHAnsi"/>
          <w:noProof/>
          <w:kern w:val="2"/>
          <w:sz w:val="24"/>
          <w:szCs w:val="24"/>
          <w14:ligatures w14:val="standardContextual"/>
        </w:rPr>
        <w:tab/>
      </w:r>
      <w:r w:rsidRPr="00545C50">
        <w:rPr>
          <w:rFonts w:cs="Arial"/>
          <w:noProof/>
        </w:rPr>
        <w:t>Functional Configuration</w:t>
      </w:r>
      <w:r>
        <w:rPr>
          <w:noProof/>
        </w:rPr>
        <w:tab/>
      </w:r>
      <w:r>
        <w:rPr>
          <w:noProof/>
        </w:rPr>
        <w:fldChar w:fldCharType="begin"/>
      </w:r>
      <w:r>
        <w:rPr>
          <w:noProof/>
        </w:rPr>
        <w:instrText xml:space="preserve"> PAGEREF _Toc224593504 \h </w:instrText>
      </w:r>
      <w:r>
        <w:rPr>
          <w:noProof/>
        </w:rPr>
      </w:r>
      <w:r>
        <w:rPr>
          <w:noProof/>
        </w:rPr>
        <w:fldChar w:fldCharType="separate"/>
      </w:r>
      <w:r>
        <w:rPr>
          <w:noProof/>
        </w:rPr>
        <w:t>11</w:t>
      </w:r>
      <w:r>
        <w:rPr>
          <w:noProof/>
        </w:rPr>
        <w:fldChar w:fldCharType="end"/>
      </w:r>
    </w:p>
    <w:p w14:paraId="10BFF2B6" w14:textId="225D486F" w:rsidR="00464A9D" w:rsidRDefault="00464A9D">
      <w:pPr>
        <w:pStyle w:val="TOC2"/>
        <w:tabs>
          <w:tab w:val="right" w:leader="dot" w:pos="10070"/>
        </w:tabs>
        <w:rPr>
          <w:rFonts w:eastAsiaTheme="minorEastAsia"/>
          <w:noProof/>
          <w:kern w:val="2"/>
          <w:sz w:val="24"/>
          <w:szCs w:val="24"/>
          <w14:ligatures w14:val="standardContextual"/>
        </w:rPr>
      </w:pPr>
      <w:r w:rsidRPr="00545C50">
        <w:rPr>
          <w:rFonts w:ascii="Arial" w:hAnsi="Arial" w:cs="Arial"/>
          <w:noProof/>
        </w:rPr>
        <w:t>3.1 Configuration Entity</w:t>
      </w:r>
      <w:r>
        <w:rPr>
          <w:noProof/>
        </w:rPr>
        <w:tab/>
      </w:r>
      <w:r>
        <w:rPr>
          <w:noProof/>
        </w:rPr>
        <w:fldChar w:fldCharType="begin"/>
      </w:r>
      <w:r>
        <w:rPr>
          <w:noProof/>
        </w:rPr>
        <w:instrText xml:space="preserve"> PAGEREF _Toc224593505 \h </w:instrText>
      </w:r>
      <w:r>
        <w:rPr>
          <w:noProof/>
        </w:rPr>
      </w:r>
      <w:r>
        <w:rPr>
          <w:noProof/>
        </w:rPr>
        <w:fldChar w:fldCharType="separate"/>
      </w:r>
      <w:r>
        <w:rPr>
          <w:noProof/>
        </w:rPr>
        <w:t>11</w:t>
      </w:r>
      <w:r>
        <w:rPr>
          <w:noProof/>
        </w:rPr>
        <w:fldChar w:fldCharType="end"/>
      </w:r>
    </w:p>
    <w:p w14:paraId="2ECEEBB0" w14:textId="61A8C9B4" w:rsidR="00464A9D" w:rsidRDefault="00464A9D">
      <w:pPr>
        <w:pStyle w:val="TOC1"/>
        <w:rPr>
          <w:rFonts w:asciiTheme="minorHAnsi" w:eastAsiaTheme="minorEastAsia" w:hAnsiTheme="minorHAnsi"/>
          <w:noProof/>
          <w:kern w:val="2"/>
          <w:sz w:val="24"/>
          <w:szCs w:val="24"/>
          <w14:ligatures w14:val="standardContextual"/>
        </w:rPr>
      </w:pPr>
      <w:r w:rsidRPr="00545C50">
        <w:rPr>
          <w:rFonts w:cs="Arial"/>
          <w:noProof/>
        </w:rPr>
        <w:t>4</w:t>
      </w:r>
      <w:r>
        <w:rPr>
          <w:rFonts w:asciiTheme="minorHAnsi" w:eastAsiaTheme="minorEastAsia" w:hAnsiTheme="minorHAnsi"/>
          <w:noProof/>
          <w:kern w:val="2"/>
          <w:sz w:val="24"/>
          <w:szCs w:val="24"/>
          <w14:ligatures w14:val="standardContextual"/>
        </w:rPr>
        <w:tab/>
      </w:r>
      <w:r w:rsidRPr="00545C50">
        <w:rPr>
          <w:rFonts w:cs="Arial"/>
          <w:noProof/>
        </w:rPr>
        <w:t>Integrations</w:t>
      </w:r>
      <w:r>
        <w:rPr>
          <w:noProof/>
        </w:rPr>
        <w:tab/>
      </w:r>
      <w:r>
        <w:rPr>
          <w:noProof/>
        </w:rPr>
        <w:fldChar w:fldCharType="begin"/>
      </w:r>
      <w:r>
        <w:rPr>
          <w:noProof/>
        </w:rPr>
        <w:instrText xml:space="preserve"> PAGEREF _Toc224593506 \h </w:instrText>
      </w:r>
      <w:r>
        <w:rPr>
          <w:noProof/>
        </w:rPr>
      </w:r>
      <w:r>
        <w:rPr>
          <w:noProof/>
        </w:rPr>
        <w:fldChar w:fldCharType="separate"/>
      </w:r>
      <w:r>
        <w:rPr>
          <w:noProof/>
        </w:rPr>
        <w:t>14</w:t>
      </w:r>
      <w:r>
        <w:rPr>
          <w:noProof/>
        </w:rPr>
        <w:fldChar w:fldCharType="end"/>
      </w:r>
    </w:p>
    <w:p w14:paraId="533481EC" w14:textId="23A49747"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eastAsia="Calibri Light" w:hAnsi="Arial" w:cs="Arial"/>
          <w:noProof/>
        </w:rPr>
        <w:t>4.1</w:t>
      </w:r>
      <w:r>
        <w:rPr>
          <w:rFonts w:eastAsiaTheme="minorEastAsia"/>
          <w:noProof/>
          <w:kern w:val="2"/>
          <w:sz w:val="24"/>
          <w:szCs w:val="24"/>
          <w14:ligatures w14:val="standardContextual"/>
        </w:rPr>
        <w:tab/>
      </w:r>
      <w:r>
        <w:rPr>
          <w:noProof/>
        </w:rPr>
        <w:t>Overview – INT_CX_</w:t>
      </w:r>
      <w:r w:rsidRPr="00545C50">
        <w:rPr>
          <w:rFonts w:ascii="Arial" w:eastAsia="Calibri Light" w:hAnsi="Arial" w:cs="Arial"/>
          <w:noProof/>
        </w:rPr>
        <w:t xml:space="preserve">HER_139 </w:t>
      </w:r>
      <w:r w:rsidRPr="00545C50">
        <w:rPr>
          <w:rFonts w:ascii="Arial" w:eastAsia="Calibri Light" w:hAnsi="Arial" w:cs="Arial"/>
          <w:noProof/>
          <w:color w:val="FF0000"/>
        </w:rPr>
        <w:t>[Required]</w:t>
      </w:r>
      <w:r>
        <w:rPr>
          <w:noProof/>
        </w:rPr>
        <w:tab/>
      </w:r>
      <w:r>
        <w:rPr>
          <w:noProof/>
        </w:rPr>
        <w:fldChar w:fldCharType="begin"/>
      </w:r>
      <w:r>
        <w:rPr>
          <w:noProof/>
        </w:rPr>
        <w:instrText xml:space="preserve"> PAGEREF _Toc224593507 \h </w:instrText>
      </w:r>
      <w:r>
        <w:rPr>
          <w:noProof/>
        </w:rPr>
      </w:r>
      <w:r>
        <w:rPr>
          <w:noProof/>
        </w:rPr>
        <w:fldChar w:fldCharType="separate"/>
      </w:r>
      <w:r>
        <w:rPr>
          <w:noProof/>
        </w:rPr>
        <w:t>14</w:t>
      </w:r>
      <w:r>
        <w:rPr>
          <w:noProof/>
        </w:rPr>
        <w:fldChar w:fldCharType="end"/>
      </w:r>
    </w:p>
    <w:p w14:paraId="20692369" w14:textId="16EE5C2A"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eastAsia="Calibri Light" w:hAnsi="Arial" w:cs="Arial"/>
          <w:noProof/>
        </w:rPr>
        <w:t>4.2</w:t>
      </w:r>
      <w:r>
        <w:rPr>
          <w:rFonts w:eastAsiaTheme="minorEastAsia"/>
          <w:noProof/>
          <w:kern w:val="2"/>
          <w:sz w:val="24"/>
          <w:szCs w:val="24"/>
          <w14:ligatures w14:val="standardContextual"/>
        </w:rPr>
        <w:tab/>
      </w:r>
      <w:r>
        <w:rPr>
          <w:noProof/>
        </w:rPr>
        <w:t>Solution Approach/Logic</w:t>
      </w:r>
      <w:r w:rsidRPr="00545C50">
        <w:rPr>
          <w:rFonts w:ascii="Arial" w:eastAsia="Calibri Light" w:hAnsi="Arial" w:cs="Arial"/>
          <w:noProof/>
        </w:rPr>
        <w:t xml:space="preserve"> </w:t>
      </w:r>
      <w:r w:rsidRPr="00545C50">
        <w:rPr>
          <w:rFonts w:ascii="Arial" w:eastAsia="Calibri Light" w:hAnsi="Arial" w:cs="Arial"/>
          <w:noProof/>
          <w:color w:val="FF0000"/>
        </w:rPr>
        <w:t>[Required]</w:t>
      </w:r>
      <w:r>
        <w:rPr>
          <w:noProof/>
        </w:rPr>
        <w:tab/>
      </w:r>
      <w:r>
        <w:rPr>
          <w:noProof/>
        </w:rPr>
        <w:fldChar w:fldCharType="begin"/>
      </w:r>
      <w:r>
        <w:rPr>
          <w:noProof/>
        </w:rPr>
        <w:instrText xml:space="preserve"> PAGEREF _Toc224593508 \h </w:instrText>
      </w:r>
      <w:r>
        <w:rPr>
          <w:noProof/>
        </w:rPr>
      </w:r>
      <w:r>
        <w:rPr>
          <w:noProof/>
        </w:rPr>
        <w:fldChar w:fldCharType="separate"/>
      </w:r>
      <w:r>
        <w:rPr>
          <w:noProof/>
        </w:rPr>
        <w:t>14</w:t>
      </w:r>
      <w:r>
        <w:rPr>
          <w:noProof/>
        </w:rPr>
        <w:fldChar w:fldCharType="end"/>
      </w:r>
    </w:p>
    <w:p w14:paraId="7C804377" w14:textId="659B5483"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eastAsia="Calibri Light" w:hAnsi="Arial" w:cs="Arial"/>
          <w:noProof/>
        </w:rPr>
        <w:t>4.3</w:t>
      </w:r>
      <w:r>
        <w:rPr>
          <w:rFonts w:eastAsiaTheme="minorEastAsia"/>
          <w:noProof/>
          <w:kern w:val="2"/>
          <w:sz w:val="24"/>
          <w:szCs w:val="24"/>
          <w14:ligatures w14:val="standardContextual"/>
        </w:rPr>
        <w:tab/>
      </w:r>
      <w:r>
        <w:rPr>
          <w:noProof/>
        </w:rPr>
        <w:t>Integration Specification</w:t>
      </w:r>
      <w:r w:rsidRPr="00545C50">
        <w:rPr>
          <w:rFonts w:ascii="Arial" w:eastAsia="Calibri Light" w:hAnsi="Arial" w:cs="Arial"/>
          <w:noProof/>
        </w:rPr>
        <w:t xml:space="preserve"> </w:t>
      </w:r>
      <w:r w:rsidRPr="00545C50">
        <w:rPr>
          <w:rFonts w:ascii="Arial" w:eastAsia="Calibri Light" w:hAnsi="Arial" w:cs="Arial"/>
          <w:noProof/>
          <w:color w:val="FF0000"/>
        </w:rPr>
        <w:t>[Required]</w:t>
      </w:r>
      <w:r>
        <w:rPr>
          <w:noProof/>
        </w:rPr>
        <w:tab/>
      </w:r>
      <w:r>
        <w:rPr>
          <w:noProof/>
        </w:rPr>
        <w:fldChar w:fldCharType="begin"/>
      </w:r>
      <w:r>
        <w:rPr>
          <w:noProof/>
        </w:rPr>
        <w:instrText xml:space="preserve"> PAGEREF _Toc224593509 \h </w:instrText>
      </w:r>
      <w:r>
        <w:rPr>
          <w:noProof/>
        </w:rPr>
      </w:r>
      <w:r>
        <w:rPr>
          <w:noProof/>
        </w:rPr>
        <w:fldChar w:fldCharType="separate"/>
      </w:r>
      <w:r>
        <w:rPr>
          <w:noProof/>
        </w:rPr>
        <w:t>15</w:t>
      </w:r>
      <w:r>
        <w:rPr>
          <w:noProof/>
        </w:rPr>
        <w:fldChar w:fldCharType="end"/>
      </w:r>
    </w:p>
    <w:p w14:paraId="5FA921A4" w14:textId="6D497566"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eastAsia="Calibri Light" w:hAnsi="Arial" w:cs="Arial"/>
          <w:noProof/>
        </w:rPr>
        <w:t>4.4</w:t>
      </w:r>
      <w:r>
        <w:rPr>
          <w:rFonts w:eastAsiaTheme="minorEastAsia"/>
          <w:noProof/>
          <w:kern w:val="2"/>
          <w:sz w:val="24"/>
          <w:szCs w:val="24"/>
          <w14:ligatures w14:val="standardContextual"/>
        </w:rPr>
        <w:tab/>
      </w:r>
      <w:r>
        <w:rPr>
          <w:noProof/>
        </w:rPr>
        <w:t>Integration Mapping and Validation</w:t>
      </w:r>
      <w:r w:rsidRPr="00545C50">
        <w:rPr>
          <w:rFonts w:ascii="Arial" w:eastAsia="Calibri Light" w:hAnsi="Arial" w:cs="Arial"/>
          <w:noProof/>
        </w:rPr>
        <w:t xml:space="preserve"> </w:t>
      </w:r>
      <w:r w:rsidRPr="00545C50">
        <w:rPr>
          <w:rFonts w:ascii="Arial" w:eastAsia="Calibri Light" w:hAnsi="Arial" w:cs="Arial"/>
          <w:noProof/>
          <w:color w:val="FF0000"/>
        </w:rPr>
        <w:t>[Required]</w:t>
      </w:r>
      <w:r>
        <w:rPr>
          <w:noProof/>
        </w:rPr>
        <w:tab/>
      </w:r>
      <w:r>
        <w:rPr>
          <w:noProof/>
        </w:rPr>
        <w:fldChar w:fldCharType="begin"/>
      </w:r>
      <w:r>
        <w:rPr>
          <w:noProof/>
        </w:rPr>
        <w:instrText xml:space="preserve"> PAGEREF _Toc224593510 \h </w:instrText>
      </w:r>
      <w:r>
        <w:rPr>
          <w:noProof/>
        </w:rPr>
      </w:r>
      <w:r>
        <w:rPr>
          <w:noProof/>
        </w:rPr>
        <w:fldChar w:fldCharType="separate"/>
      </w:r>
      <w:r>
        <w:rPr>
          <w:noProof/>
        </w:rPr>
        <w:t>17</w:t>
      </w:r>
      <w:r>
        <w:rPr>
          <w:noProof/>
        </w:rPr>
        <w:fldChar w:fldCharType="end"/>
      </w:r>
    </w:p>
    <w:p w14:paraId="767C82B1" w14:textId="7B0AA5B0"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eastAsia="Calibri Light" w:hAnsi="Arial" w:cs="Arial"/>
          <w:noProof/>
        </w:rPr>
        <w:t>4.5</w:t>
      </w:r>
      <w:r>
        <w:rPr>
          <w:rFonts w:eastAsiaTheme="minorEastAsia"/>
          <w:noProof/>
          <w:kern w:val="2"/>
          <w:sz w:val="24"/>
          <w:szCs w:val="24"/>
          <w14:ligatures w14:val="standardContextual"/>
        </w:rPr>
        <w:tab/>
      </w:r>
      <w:r>
        <w:rPr>
          <w:noProof/>
        </w:rPr>
        <w:t>API Details</w:t>
      </w:r>
      <w:r>
        <w:rPr>
          <w:noProof/>
        </w:rPr>
        <w:tab/>
      </w:r>
      <w:r>
        <w:rPr>
          <w:noProof/>
        </w:rPr>
        <w:fldChar w:fldCharType="begin"/>
      </w:r>
      <w:r>
        <w:rPr>
          <w:noProof/>
        </w:rPr>
        <w:instrText xml:space="preserve"> PAGEREF _Toc224593511 \h </w:instrText>
      </w:r>
      <w:r>
        <w:rPr>
          <w:noProof/>
        </w:rPr>
      </w:r>
      <w:r>
        <w:rPr>
          <w:noProof/>
        </w:rPr>
        <w:fldChar w:fldCharType="separate"/>
      </w:r>
      <w:r>
        <w:rPr>
          <w:noProof/>
        </w:rPr>
        <w:t>18</w:t>
      </w:r>
      <w:r>
        <w:rPr>
          <w:noProof/>
        </w:rPr>
        <w:fldChar w:fldCharType="end"/>
      </w:r>
    </w:p>
    <w:p w14:paraId="21AEB2A5" w14:textId="617C5307"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eastAsia="Calibri Light" w:hAnsi="Arial" w:cs="Arial"/>
          <w:noProof/>
        </w:rPr>
        <w:t>4.6</w:t>
      </w:r>
      <w:r>
        <w:rPr>
          <w:rFonts w:eastAsiaTheme="minorEastAsia"/>
          <w:noProof/>
          <w:kern w:val="2"/>
          <w:sz w:val="24"/>
          <w:szCs w:val="24"/>
          <w14:ligatures w14:val="standardContextual"/>
        </w:rPr>
        <w:tab/>
      </w:r>
      <w:r>
        <w:rPr>
          <w:noProof/>
        </w:rPr>
        <w:t>Non-C2M Application Impacts</w:t>
      </w:r>
      <w:r>
        <w:rPr>
          <w:noProof/>
        </w:rPr>
        <w:tab/>
      </w:r>
      <w:r>
        <w:rPr>
          <w:noProof/>
        </w:rPr>
        <w:fldChar w:fldCharType="begin"/>
      </w:r>
      <w:r>
        <w:rPr>
          <w:noProof/>
        </w:rPr>
        <w:instrText xml:space="preserve"> PAGEREF _Toc224593512 \h </w:instrText>
      </w:r>
      <w:r>
        <w:rPr>
          <w:noProof/>
        </w:rPr>
      </w:r>
      <w:r>
        <w:rPr>
          <w:noProof/>
        </w:rPr>
        <w:fldChar w:fldCharType="separate"/>
      </w:r>
      <w:r>
        <w:rPr>
          <w:noProof/>
        </w:rPr>
        <w:t>18</w:t>
      </w:r>
      <w:r>
        <w:rPr>
          <w:noProof/>
        </w:rPr>
        <w:fldChar w:fldCharType="end"/>
      </w:r>
    </w:p>
    <w:p w14:paraId="46081E9C" w14:textId="457A1D5C"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eastAsia="Calibri Light" w:hAnsi="Arial" w:cs="Arial"/>
          <w:noProof/>
        </w:rPr>
        <w:t>4.7</w:t>
      </w:r>
      <w:r>
        <w:rPr>
          <w:rFonts w:eastAsiaTheme="minorEastAsia"/>
          <w:noProof/>
          <w:kern w:val="2"/>
          <w:sz w:val="24"/>
          <w:szCs w:val="24"/>
          <w14:ligatures w14:val="standardContextual"/>
        </w:rPr>
        <w:tab/>
      </w:r>
      <w:r>
        <w:rPr>
          <w:noProof/>
        </w:rPr>
        <w:t>Security Considerations</w:t>
      </w:r>
      <w:r>
        <w:rPr>
          <w:noProof/>
        </w:rPr>
        <w:tab/>
      </w:r>
      <w:r>
        <w:rPr>
          <w:noProof/>
        </w:rPr>
        <w:fldChar w:fldCharType="begin"/>
      </w:r>
      <w:r>
        <w:rPr>
          <w:noProof/>
        </w:rPr>
        <w:instrText xml:space="preserve"> PAGEREF _Toc224593513 \h </w:instrText>
      </w:r>
      <w:r>
        <w:rPr>
          <w:noProof/>
        </w:rPr>
      </w:r>
      <w:r>
        <w:rPr>
          <w:noProof/>
        </w:rPr>
        <w:fldChar w:fldCharType="separate"/>
      </w:r>
      <w:r>
        <w:rPr>
          <w:noProof/>
        </w:rPr>
        <w:t>18</w:t>
      </w:r>
      <w:r>
        <w:rPr>
          <w:noProof/>
        </w:rPr>
        <w:fldChar w:fldCharType="end"/>
      </w:r>
    </w:p>
    <w:p w14:paraId="408B2921" w14:textId="41847DE3"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eastAsia="Calibri Light" w:hAnsi="Arial" w:cs="Arial"/>
          <w:noProof/>
        </w:rPr>
        <w:t>4.8</w:t>
      </w:r>
      <w:r>
        <w:rPr>
          <w:rFonts w:eastAsiaTheme="minorEastAsia"/>
          <w:noProof/>
          <w:kern w:val="2"/>
          <w:sz w:val="24"/>
          <w:szCs w:val="24"/>
          <w14:ligatures w14:val="standardContextual"/>
        </w:rPr>
        <w:tab/>
      </w:r>
      <w:r>
        <w:rPr>
          <w:noProof/>
        </w:rPr>
        <w:t>Error Handling</w:t>
      </w:r>
      <w:r w:rsidRPr="00545C50">
        <w:rPr>
          <w:rFonts w:ascii="Arial" w:eastAsia="Calibri Light" w:hAnsi="Arial" w:cs="Arial"/>
          <w:noProof/>
        </w:rPr>
        <w:t xml:space="preserve"> </w:t>
      </w:r>
      <w:r w:rsidRPr="00545C50">
        <w:rPr>
          <w:rFonts w:ascii="Arial" w:eastAsia="Calibri Light" w:hAnsi="Arial" w:cs="Arial"/>
          <w:noProof/>
          <w:color w:val="FF0000"/>
        </w:rPr>
        <w:t>[Required]</w:t>
      </w:r>
      <w:r>
        <w:rPr>
          <w:noProof/>
        </w:rPr>
        <w:tab/>
      </w:r>
      <w:r>
        <w:rPr>
          <w:noProof/>
        </w:rPr>
        <w:fldChar w:fldCharType="begin"/>
      </w:r>
      <w:r>
        <w:rPr>
          <w:noProof/>
        </w:rPr>
        <w:instrText xml:space="preserve"> PAGEREF _Toc224593514 \h </w:instrText>
      </w:r>
      <w:r>
        <w:rPr>
          <w:noProof/>
        </w:rPr>
      </w:r>
      <w:r>
        <w:rPr>
          <w:noProof/>
        </w:rPr>
        <w:fldChar w:fldCharType="separate"/>
      </w:r>
      <w:r>
        <w:rPr>
          <w:noProof/>
        </w:rPr>
        <w:t>18</w:t>
      </w:r>
      <w:r>
        <w:rPr>
          <w:noProof/>
        </w:rPr>
        <w:fldChar w:fldCharType="end"/>
      </w:r>
    </w:p>
    <w:p w14:paraId="35B5A464" w14:textId="760BB9DD" w:rsidR="00464A9D" w:rsidRDefault="00464A9D">
      <w:pPr>
        <w:pStyle w:val="TOC1"/>
        <w:rPr>
          <w:rFonts w:asciiTheme="minorHAnsi" w:eastAsiaTheme="minorEastAsia" w:hAnsiTheme="minorHAnsi"/>
          <w:noProof/>
          <w:kern w:val="2"/>
          <w:sz w:val="24"/>
          <w:szCs w:val="24"/>
          <w14:ligatures w14:val="standardContextual"/>
        </w:rPr>
      </w:pPr>
      <w:r w:rsidRPr="00545C50">
        <w:rPr>
          <w:rFonts w:cs="Arial"/>
          <w:noProof/>
        </w:rPr>
        <w:t>5</w:t>
      </w:r>
      <w:r>
        <w:rPr>
          <w:rFonts w:asciiTheme="minorHAnsi" w:eastAsiaTheme="minorEastAsia" w:hAnsiTheme="minorHAnsi"/>
          <w:noProof/>
          <w:kern w:val="2"/>
          <w:sz w:val="24"/>
          <w:szCs w:val="24"/>
          <w14:ligatures w14:val="standardContextual"/>
        </w:rPr>
        <w:tab/>
      </w:r>
      <w:r w:rsidRPr="00545C50">
        <w:rPr>
          <w:rFonts w:cs="Arial"/>
          <w:noProof/>
        </w:rPr>
        <w:t>Considerations for Techinical Design</w:t>
      </w:r>
      <w:r>
        <w:rPr>
          <w:noProof/>
        </w:rPr>
        <w:tab/>
      </w:r>
      <w:r>
        <w:rPr>
          <w:noProof/>
        </w:rPr>
        <w:fldChar w:fldCharType="begin"/>
      </w:r>
      <w:r>
        <w:rPr>
          <w:noProof/>
        </w:rPr>
        <w:instrText xml:space="preserve"> PAGEREF _Toc224593515 \h </w:instrText>
      </w:r>
      <w:r>
        <w:rPr>
          <w:noProof/>
        </w:rPr>
      </w:r>
      <w:r>
        <w:rPr>
          <w:noProof/>
        </w:rPr>
        <w:fldChar w:fldCharType="separate"/>
      </w:r>
      <w:r>
        <w:rPr>
          <w:noProof/>
        </w:rPr>
        <w:t>18</w:t>
      </w:r>
      <w:r>
        <w:rPr>
          <w:noProof/>
        </w:rPr>
        <w:fldChar w:fldCharType="end"/>
      </w:r>
    </w:p>
    <w:p w14:paraId="14705C29" w14:textId="31A1EE36" w:rsidR="00464A9D" w:rsidRDefault="00464A9D">
      <w:pPr>
        <w:pStyle w:val="TOC1"/>
        <w:rPr>
          <w:rFonts w:asciiTheme="minorHAnsi" w:eastAsiaTheme="minorEastAsia" w:hAnsiTheme="minorHAnsi"/>
          <w:noProof/>
          <w:kern w:val="2"/>
          <w:sz w:val="24"/>
          <w:szCs w:val="24"/>
          <w14:ligatures w14:val="standardContextual"/>
        </w:rPr>
      </w:pPr>
      <w:r w:rsidRPr="00545C50">
        <w:rPr>
          <w:rFonts w:cs="Arial"/>
          <w:noProof/>
        </w:rPr>
        <w:t>6</w:t>
      </w:r>
      <w:r>
        <w:rPr>
          <w:rFonts w:asciiTheme="minorHAnsi" w:eastAsiaTheme="minorEastAsia" w:hAnsiTheme="minorHAnsi"/>
          <w:noProof/>
          <w:kern w:val="2"/>
          <w:sz w:val="24"/>
          <w:szCs w:val="24"/>
          <w14:ligatures w14:val="standardContextual"/>
        </w:rPr>
        <w:tab/>
      </w:r>
      <w:r w:rsidRPr="00545C50">
        <w:rPr>
          <w:rFonts w:cs="Arial"/>
          <w:noProof/>
        </w:rPr>
        <w:t>Considerations for Ancillary/Vendor Applications</w:t>
      </w:r>
      <w:r>
        <w:rPr>
          <w:noProof/>
        </w:rPr>
        <w:tab/>
      </w:r>
      <w:r>
        <w:rPr>
          <w:noProof/>
        </w:rPr>
        <w:fldChar w:fldCharType="begin"/>
      </w:r>
      <w:r>
        <w:rPr>
          <w:noProof/>
        </w:rPr>
        <w:instrText xml:space="preserve"> PAGEREF _Toc224593516 \h </w:instrText>
      </w:r>
      <w:r>
        <w:rPr>
          <w:noProof/>
        </w:rPr>
      </w:r>
      <w:r>
        <w:rPr>
          <w:noProof/>
        </w:rPr>
        <w:fldChar w:fldCharType="separate"/>
      </w:r>
      <w:r>
        <w:rPr>
          <w:noProof/>
        </w:rPr>
        <w:t>19</w:t>
      </w:r>
      <w:r>
        <w:rPr>
          <w:noProof/>
        </w:rPr>
        <w:fldChar w:fldCharType="end"/>
      </w:r>
    </w:p>
    <w:p w14:paraId="358C3D7A" w14:textId="1FEA5843" w:rsidR="00464A9D" w:rsidRDefault="00464A9D">
      <w:pPr>
        <w:pStyle w:val="TOC1"/>
        <w:rPr>
          <w:rFonts w:asciiTheme="minorHAnsi" w:eastAsiaTheme="minorEastAsia" w:hAnsiTheme="minorHAnsi"/>
          <w:noProof/>
          <w:kern w:val="2"/>
          <w:sz w:val="24"/>
          <w:szCs w:val="24"/>
          <w14:ligatures w14:val="standardContextual"/>
        </w:rPr>
      </w:pPr>
      <w:r w:rsidRPr="00545C50">
        <w:rPr>
          <w:rFonts w:cs="Arial"/>
          <w:noProof/>
        </w:rPr>
        <w:t>7</w:t>
      </w:r>
      <w:r>
        <w:rPr>
          <w:rFonts w:asciiTheme="minorHAnsi" w:eastAsiaTheme="minorEastAsia" w:hAnsiTheme="minorHAnsi"/>
          <w:noProof/>
          <w:kern w:val="2"/>
          <w:sz w:val="24"/>
          <w:szCs w:val="24"/>
          <w14:ligatures w14:val="standardContextual"/>
        </w:rPr>
        <w:tab/>
      </w:r>
      <w:r w:rsidRPr="00545C50">
        <w:rPr>
          <w:rFonts w:cs="Arial"/>
          <w:noProof/>
        </w:rPr>
        <w:t>Conversion Considerations</w:t>
      </w:r>
      <w:r>
        <w:rPr>
          <w:noProof/>
        </w:rPr>
        <w:tab/>
      </w:r>
      <w:r>
        <w:rPr>
          <w:noProof/>
        </w:rPr>
        <w:fldChar w:fldCharType="begin"/>
      </w:r>
      <w:r>
        <w:rPr>
          <w:noProof/>
        </w:rPr>
        <w:instrText xml:space="preserve"> PAGEREF _Toc224593517 \h </w:instrText>
      </w:r>
      <w:r>
        <w:rPr>
          <w:noProof/>
        </w:rPr>
      </w:r>
      <w:r>
        <w:rPr>
          <w:noProof/>
        </w:rPr>
        <w:fldChar w:fldCharType="separate"/>
      </w:r>
      <w:r>
        <w:rPr>
          <w:noProof/>
        </w:rPr>
        <w:t>19</w:t>
      </w:r>
      <w:r>
        <w:rPr>
          <w:noProof/>
        </w:rPr>
        <w:fldChar w:fldCharType="end"/>
      </w:r>
    </w:p>
    <w:p w14:paraId="601F4E14" w14:textId="0EDDE8CC" w:rsidR="00464A9D" w:rsidRDefault="00464A9D">
      <w:pPr>
        <w:pStyle w:val="TOC1"/>
        <w:rPr>
          <w:rFonts w:asciiTheme="minorHAnsi" w:eastAsiaTheme="minorEastAsia" w:hAnsiTheme="minorHAnsi"/>
          <w:noProof/>
          <w:kern w:val="2"/>
          <w:sz w:val="24"/>
          <w:szCs w:val="24"/>
          <w14:ligatures w14:val="standardContextual"/>
        </w:rPr>
      </w:pPr>
      <w:r w:rsidRPr="00545C50">
        <w:rPr>
          <w:rFonts w:cs="Arial"/>
          <w:noProof/>
        </w:rPr>
        <w:t>8</w:t>
      </w:r>
      <w:r>
        <w:rPr>
          <w:rFonts w:asciiTheme="minorHAnsi" w:eastAsiaTheme="minorEastAsia" w:hAnsiTheme="minorHAnsi"/>
          <w:noProof/>
          <w:kern w:val="2"/>
          <w:sz w:val="24"/>
          <w:szCs w:val="24"/>
          <w14:ligatures w14:val="standardContextual"/>
        </w:rPr>
        <w:tab/>
      </w:r>
      <w:r w:rsidRPr="00545C50">
        <w:rPr>
          <w:rFonts w:cs="Arial"/>
          <w:noProof/>
        </w:rPr>
        <w:t>Batch considerations</w:t>
      </w:r>
      <w:r>
        <w:rPr>
          <w:noProof/>
        </w:rPr>
        <w:tab/>
      </w:r>
      <w:r>
        <w:rPr>
          <w:noProof/>
        </w:rPr>
        <w:fldChar w:fldCharType="begin"/>
      </w:r>
      <w:r>
        <w:rPr>
          <w:noProof/>
        </w:rPr>
        <w:instrText xml:space="preserve"> PAGEREF _Toc224593518 \h </w:instrText>
      </w:r>
      <w:r>
        <w:rPr>
          <w:noProof/>
        </w:rPr>
      </w:r>
      <w:r>
        <w:rPr>
          <w:noProof/>
        </w:rPr>
        <w:fldChar w:fldCharType="separate"/>
      </w:r>
      <w:r>
        <w:rPr>
          <w:noProof/>
        </w:rPr>
        <w:t>20</w:t>
      </w:r>
      <w:r>
        <w:rPr>
          <w:noProof/>
        </w:rPr>
        <w:fldChar w:fldCharType="end"/>
      </w:r>
    </w:p>
    <w:p w14:paraId="2C035086" w14:textId="7E014C25" w:rsidR="00464A9D" w:rsidRDefault="00464A9D">
      <w:pPr>
        <w:pStyle w:val="TOC1"/>
        <w:rPr>
          <w:rFonts w:asciiTheme="minorHAnsi" w:eastAsiaTheme="minorEastAsia" w:hAnsiTheme="minorHAnsi"/>
          <w:noProof/>
          <w:kern w:val="2"/>
          <w:sz w:val="24"/>
          <w:szCs w:val="24"/>
          <w14:ligatures w14:val="standardContextual"/>
        </w:rPr>
      </w:pPr>
      <w:r w:rsidRPr="00545C50">
        <w:rPr>
          <w:rFonts w:cs="Arial"/>
          <w:noProof/>
        </w:rPr>
        <w:t>9</w:t>
      </w:r>
      <w:r>
        <w:rPr>
          <w:rFonts w:asciiTheme="minorHAnsi" w:eastAsiaTheme="minorEastAsia" w:hAnsiTheme="minorHAnsi"/>
          <w:noProof/>
          <w:kern w:val="2"/>
          <w:sz w:val="24"/>
          <w:szCs w:val="24"/>
          <w14:ligatures w14:val="standardContextual"/>
        </w:rPr>
        <w:tab/>
      </w:r>
      <w:r w:rsidRPr="00545C50">
        <w:rPr>
          <w:rFonts w:cs="Arial"/>
          <w:noProof/>
        </w:rPr>
        <w:t>Test Cases</w:t>
      </w:r>
      <w:r>
        <w:rPr>
          <w:noProof/>
        </w:rPr>
        <w:tab/>
      </w:r>
      <w:r>
        <w:rPr>
          <w:noProof/>
        </w:rPr>
        <w:fldChar w:fldCharType="begin"/>
      </w:r>
      <w:r>
        <w:rPr>
          <w:noProof/>
        </w:rPr>
        <w:instrText xml:space="preserve"> PAGEREF _Toc224593519 \h </w:instrText>
      </w:r>
      <w:r>
        <w:rPr>
          <w:noProof/>
        </w:rPr>
      </w:r>
      <w:r>
        <w:rPr>
          <w:noProof/>
        </w:rPr>
        <w:fldChar w:fldCharType="separate"/>
      </w:r>
      <w:r>
        <w:rPr>
          <w:noProof/>
        </w:rPr>
        <w:t>20</w:t>
      </w:r>
      <w:r>
        <w:rPr>
          <w:noProof/>
        </w:rPr>
        <w:fldChar w:fldCharType="end"/>
      </w:r>
    </w:p>
    <w:p w14:paraId="1634F6CE" w14:textId="486E44A8" w:rsidR="00464A9D" w:rsidRDefault="00464A9D">
      <w:pPr>
        <w:pStyle w:val="TOC2"/>
        <w:tabs>
          <w:tab w:val="left" w:pos="880"/>
          <w:tab w:val="right" w:leader="dot" w:pos="10070"/>
        </w:tabs>
        <w:rPr>
          <w:rFonts w:eastAsiaTheme="minorEastAsia"/>
          <w:noProof/>
          <w:kern w:val="2"/>
          <w:sz w:val="24"/>
          <w:szCs w:val="24"/>
          <w14:ligatures w14:val="standardContextual"/>
        </w:rPr>
      </w:pPr>
      <w:r w:rsidRPr="00545C50">
        <w:rPr>
          <w:rFonts w:ascii="Arial" w:hAnsi="Arial" w:cs="Arial"/>
          <w:noProof/>
        </w:rPr>
        <w:t>9.1</w:t>
      </w:r>
      <w:r>
        <w:rPr>
          <w:rFonts w:eastAsiaTheme="minorEastAsia"/>
          <w:noProof/>
          <w:kern w:val="2"/>
          <w:sz w:val="24"/>
          <w:szCs w:val="24"/>
          <w14:ligatures w14:val="standardContextual"/>
        </w:rPr>
        <w:tab/>
      </w:r>
      <w:r w:rsidRPr="00545C50">
        <w:rPr>
          <w:rFonts w:ascii="Arial" w:hAnsi="Arial" w:cs="Arial"/>
          <w:noProof/>
        </w:rPr>
        <w:t xml:space="preserve">Test Cases </w:t>
      </w:r>
      <w:r w:rsidRPr="00545C50">
        <w:rPr>
          <w:rFonts w:ascii="Arial" w:hAnsi="Arial" w:cs="Arial"/>
          <w:noProof/>
          <w:color w:val="FF0000"/>
        </w:rPr>
        <w:t>[Required]</w:t>
      </w:r>
      <w:r>
        <w:rPr>
          <w:noProof/>
        </w:rPr>
        <w:tab/>
      </w:r>
      <w:r>
        <w:rPr>
          <w:noProof/>
        </w:rPr>
        <w:fldChar w:fldCharType="begin"/>
      </w:r>
      <w:r>
        <w:rPr>
          <w:noProof/>
        </w:rPr>
        <w:instrText xml:space="preserve"> PAGEREF _Toc224593520 \h </w:instrText>
      </w:r>
      <w:r>
        <w:rPr>
          <w:noProof/>
        </w:rPr>
      </w:r>
      <w:r>
        <w:rPr>
          <w:noProof/>
        </w:rPr>
        <w:fldChar w:fldCharType="separate"/>
      </w:r>
      <w:r>
        <w:rPr>
          <w:noProof/>
        </w:rPr>
        <w:t>20</w:t>
      </w:r>
      <w:r>
        <w:rPr>
          <w:noProof/>
        </w:rPr>
        <w:fldChar w:fldCharType="end"/>
      </w:r>
    </w:p>
    <w:p w14:paraId="08ECF350" w14:textId="1E597DD1" w:rsidR="00464A9D" w:rsidRDefault="00464A9D">
      <w:pPr>
        <w:pStyle w:val="TOC1"/>
        <w:rPr>
          <w:rFonts w:asciiTheme="minorHAnsi" w:eastAsiaTheme="minorEastAsia" w:hAnsiTheme="minorHAnsi"/>
          <w:noProof/>
          <w:kern w:val="2"/>
          <w:sz w:val="24"/>
          <w:szCs w:val="24"/>
          <w14:ligatures w14:val="standardContextual"/>
        </w:rPr>
      </w:pPr>
      <w:r w:rsidRPr="00545C50">
        <w:rPr>
          <w:rFonts w:cs="Arial"/>
          <w:noProof/>
        </w:rPr>
        <w:t>10</w:t>
      </w:r>
      <w:r>
        <w:rPr>
          <w:rFonts w:asciiTheme="minorHAnsi" w:eastAsiaTheme="minorEastAsia" w:hAnsiTheme="minorHAnsi"/>
          <w:noProof/>
          <w:kern w:val="2"/>
          <w:sz w:val="24"/>
          <w:szCs w:val="24"/>
          <w14:ligatures w14:val="standardContextual"/>
        </w:rPr>
        <w:tab/>
      </w:r>
      <w:r w:rsidRPr="00545C50">
        <w:rPr>
          <w:rFonts w:cs="Arial"/>
          <w:noProof/>
        </w:rPr>
        <w:t>Appendix</w:t>
      </w:r>
      <w:r>
        <w:rPr>
          <w:noProof/>
        </w:rPr>
        <w:tab/>
      </w:r>
      <w:r>
        <w:rPr>
          <w:noProof/>
        </w:rPr>
        <w:fldChar w:fldCharType="begin"/>
      </w:r>
      <w:r>
        <w:rPr>
          <w:noProof/>
        </w:rPr>
        <w:instrText xml:space="preserve"> PAGEREF _Toc224593521 \h </w:instrText>
      </w:r>
      <w:r>
        <w:rPr>
          <w:noProof/>
        </w:rPr>
      </w:r>
      <w:r>
        <w:rPr>
          <w:noProof/>
        </w:rPr>
        <w:fldChar w:fldCharType="separate"/>
      </w:r>
      <w:r>
        <w:rPr>
          <w:noProof/>
        </w:rPr>
        <w:t>22</w:t>
      </w:r>
      <w:r>
        <w:rPr>
          <w:noProof/>
        </w:rPr>
        <w:fldChar w:fldCharType="end"/>
      </w:r>
    </w:p>
    <w:p w14:paraId="053EF991" w14:textId="2E97723C" w:rsidR="00464A9D" w:rsidRDefault="00464A9D">
      <w:pPr>
        <w:pStyle w:val="TOC2"/>
        <w:tabs>
          <w:tab w:val="left" w:pos="1100"/>
          <w:tab w:val="right" w:leader="dot" w:pos="10070"/>
        </w:tabs>
        <w:rPr>
          <w:rFonts w:eastAsiaTheme="minorEastAsia"/>
          <w:noProof/>
          <w:kern w:val="2"/>
          <w:sz w:val="24"/>
          <w:szCs w:val="24"/>
          <w14:ligatures w14:val="standardContextual"/>
        </w:rPr>
      </w:pPr>
      <w:r w:rsidRPr="00545C50">
        <w:rPr>
          <w:rFonts w:ascii="Arial" w:hAnsi="Arial" w:cs="Arial"/>
          <w:noProof/>
        </w:rPr>
        <w:t>10.1</w:t>
      </w:r>
      <w:r>
        <w:rPr>
          <w:rFonts w:eastAsiaTheme="minorEastAsia"/>
          <w:noProof/>
          <w:kern w:val="2"/>
          <w:sz w:val="24"/>
          <w:szCs w:val="24"/>
          <w14:ligatures w14:val="standardContextual"/>
        </w:rPr>
        <w:tab/>
      </w:r>
      <w:r w:rsidRPr="00545C50">
        <w:rPr>
          <w:rFonts w:ascii="Arial" w:hAnsi="Arial" w:cs="Arial"/>
          <w:noProof/>
        </w:rPr>
        <w:t>Decisions / RAIDS</w:t>
      </w:r>
      <w:r>
        <w:rPr>
          <w:noProof/>
        </w:rPr>
        <w:tab/>
      </w:r>
      <w:r>
        <w:rPr>
          <w:noProof/>
        </w:rPr>
        <w:fldChar w:fldCharType="begin"/>
      </w:r>
      <w:r>
        <w:rPr>
          <w:noProof/>
        </w:rPr>
        <w:instrText xml:space="preserve"> PAGEREF _Toc224593522 \h </w:instrText>
      </w:r>
      <w:r>
        <w:rPr>
          <w:noProof/>
        </w:rPr>
      </w:r>
      <w:r>
        <w:rPr>
          <w:noProof/>
        </w:rPr>
        <w:fldChar w:fldCharType="separate"/>
      </w:r>
      <w:r>
        <w:rPr>
          <w:noProof/>
        </w:rPr>
        <w:t>22</w:t>
      </w:r>
      <w:r>
        <w:rPr>
          <w:noProof/>
        </w:rPr>
        <w:fldChar w:fldCharType="end"/>
      </w:r>
    </w:p>
    <w:p w14:paraId="5BF8D750" w14:textId="1E762567" w:rsidR="00464A9D" w:rsidRDefault="00464A9D">
      <w:pPr>
        <w:pStyle w:val="TOC2"/>
        <w:tabs>
          <w:tab w:val="left" w:pos="1100"/>
          <w:tab w:val="right" w:leader="dot" w:pos="10070"/>
        </w:tabs>
        <w:rPr>
          <w:rFonts w:eastAsiaTheme="minorEastAsia"/>
          <w:noProof/>
          <w:kern w:val="2"/>
          <w:sz w:val="24"/>
          <w:szCs w:val="24"/>
          <w14:ligatures w14:val="standardContextual"/>
        </w:rPr>
      </w:pPr>
      <w:r w:rsidRPr="00545C50">
        <w:rPr>
          <w:rFonts w:ascii="Arial" w:hAnsi="Arial" w:cs="Arial"/>
          <w:noProof/>
        </w:rPr>
        <w:t>10.2</w:t>
      </w:r>
      <w:r>
        <w:rPr>
          <w:rFonts w:eastAsiaTheme="minorEastAsia"/>
          <w:noProof/>
          <w:kern w:val="2"/>
          <w:sz w:val="24"/>
          <w:szCs w:val="24"/>
          <w14:ligatures w14:val="standardContextual"/>
        </w:rPr>
        <w:tab/>
      </w:r>
      <w:r w:rsidRPr="00545C50">
        <w:rPr>
          <w:rFonts w:ascii="Arial" w:hAnsi="Arial" w:cs="Arial"/>
          <w:noProof/>
        </w:rPr>
        <w:t>Exceptions / Approval</w:t>
      </w:r>
      <w:r>
        <w:rPr>
          <w:noProof/>
        </w:rPr>
        <w:tab/>
      </w:r>
      <w:r>
        <w:rPr>
          <w:noProof/>
        </w:rPr>
        <w:fldChar w:fldCharType="begin"/>
      </w:r>
      <w:r>
        <w:rPr>
          <w:noProof/>
        </w:rPr>
        <w:instrText xml:space="preserve"> PAGEREF _Toc224593523 \h </w:instrText>
      </w:r>
      <w:r>
        <w:rPr>
          <w:noProof/>
        </w:rPr>
      </w:r>
      <w:r>
        <w:rPr>
          <w:noProof/>
        </w:rPr>
        <w:fldChar w:fldCharType="separate"/>
      </w:r>
      <w:r>
        <w:rPr>
          <w:noProof/>
        </w:rPr>
        <w:t>22</w:t>
      </w:r>
      <w:r>
        <w:rPr>
          <w:noProof/>
        </w:rPr>
        <w:fldChar w:fldCharType="end"/>
      </w:r>
    </w:p>
    <w:p w14:paraId="4032A973" w14:textId="7468F545" w:rsidR="007A134C" w:rsidRDefault="00B13944" w:rsidP="007A134C">
      <w:pPr>
        <w:spacing w:after="0" w:line="240" w:lineRule="auto"/>
        <w:rPr>
          <w:rFonts w:ascii="Arial" w:eastAsia="Calibri" w:hAnsi="Arial" w:cs="Arial"/>
          <w:sz w:val="18"/>
          <w:szCs w:val="18"/>
        </w:rPr>
      </w:pPr>
      <w:r>
        <w:rPr>
          <w:rFonts w:ascii="Arial" w:eastAsia="Calibri" w:hAnsi="Arial" w:cs="Arial"/>
          <w:sz w:val="20"/>
          <w:szCs w:val="20"/>
        </w:rPr>
        <w:fldChar w:fldCharType="end"/>
      </w:r>
    </w:p>
    <w:p w14:paraId="3B1573FB" w14:textId="2EAE1CA8" w:rsidR="00B13944" w:rsidRDefault="00B13944">
      <w:pPr>
        <w:spacing w:line="259" w:lineRule="auto"/>
        <w:rPr>
          <w:rFonts w:ascii="Arial" w:hAnsi="Arial" w:cs="Arial"/>
          <w:sz w:val="20"/>
          <w:szCs w:val="20"/>
        </w:rPr>
      </w:pPr>
      <w:r>
        <w:rPr>
          <w:rFonts w:ascii="Arial" w:hAnsi="Arial" w:cs="Arial"/>
          <w:sz w:val="20"/>
          <w:szCs w:val="20"/>
        </w:rPr>
        <w:br w:type="page"/>
      </w:r>
    </w:p>
    <w:p w14:paraId="688E248F" w14:textId="77777777" w:rsidR="007A134C" w:rsidRDefault="007A134C" w:rsidP="007A134C">
      <w:pPr>
        <w:spacing w:after="0" w:line="240" w:lineRule="auto"/>
        <w:rPr>
          <w:rFonts w:ascii="Arial" w:hAnsi="Arial" w:cs="Arial"/>
          <w:sz w:val="20"/>
          <w:szCs w:val="20"/>
        </w:rPr>
      </w:pPr>
    </w:p>
    <w:p w14:paraId="3456B817" w14:textId="65A8F34B" w:rsidR="00D855FE" w:rsidRPr="009E6014" w:rsidRDefault="00191DB5" w:rsidP="00C32261">
      <w:pPr>
        <w:pStyle w:val="Heading1"/>
        <w:numPr>
          <w:ilvl w:val="0"/>
          <w:numId w:val="6"/>
        </w:numPr>
        <w:rPr>
          <w:rFonts w:ascii="Arial" w:hAnsi="Arial" w:cs="Arial"/>
        </w:rPr>
      </w:pPr>
      <w:bookmarkStart w:id="5" w:name="_Toc214537623"/>
      <w:bookmarkStart w:id="6" w:name="_Toc214537843"/>
      <w:bookmarkStart w:id="7" w:name="_Toc214538127"/>
      <w:bookmarkStart w:id="8" w:name="_Toc214538454"/>
      <w:bookmarkStart w:id="9" w:name="_Toc214538901"/>
      <w:bookmarkStart w:id="10" w:name="_Toc214539101"/>
      <w:bookmarkStart w:id="11" w:name="_Toc214612310"/>
      <w:bookmarkStart w:id="12" w:name="_Toc214612491"/>
      <w:bookmarkStart w:id="13" w:name="_Toc214612626"/>
      <w:bookmarkStart w:id="14" w:name="_Toc224235032"/>
      <w:bookmarkStart w:id="15" w:name="_Toc224593488"/>
      <w:r w:rsidRPr="009E6014">
        <w:rPr>
          <w:rFonts w:ascii="Arial" w:hAnsi="Arial" w:cs="Arial"/>
        </w:rPr>
        <w:t>Deliverable Summary</w:t>
      </w:r>
      <w:bookmarkEnd w:id="0"/>
      <w:bookmarkEnd w:id="1"/>
      <w:bookmarkEnd w:id="2"/>
      <w:bookmarkEnd w:id="5"/>
      <w:bookmarkEnd w:id="6"/>
      <w:bookmarkEnd w:id="7"/>
      <w:bookmarkEnd w:id="8"/>
      <w:bookmarkEnd w:id="9"/>
      <w:bookmarkEnd w:id="10"/>
      <w:bookmarkEnd w:id="11"/>
      <w:bookmarkEnd w:id="12"/>
      <w:bookmarkEnd w:id="13"/>
      <w:bookmarkEnd w:id="14"/>
      <w:bookmarkEnd w:id="15"/>
    </w:p>
    <w:p w14:paraId="4FBCFFFC" w14:textId="77777777" w:rsidR="00C60641" w:rsidRPr="0016403D" w:rsidRDefault="00C60641" w:rsidP="00C32261">
      <w:pPr>
        <w:pStyle w:val="Heading2"/>
        <w:numPr>
          <w:ilvl w:val="1"/>
          <w:numId w:val="7"/>
        </w:numPr>
        <w:rPr>
          <w:rFonts w:ascii="Arial" w:hAnsi="Arial" w:cs="Arial"/>
          <w:sz w:val="20"/>
          <w:szCs w:val="20"/>
        </w:rPr>
      </w:pPr>
      <w:bookmarkStart w:id="16" w:name="_Toc69422246"/>
      <w:bookmarkStart w:id="17" w:name="_Toc71306005"/>
      <w:bookmarkStart w:id="18" w:name="_Toc207310100"/>
      <w:bookmarkStart w:id="19" w:name="_Toc214537624"/>
      <w:bookmarkStart w:id="20" w:name="_Toc214537844"/>
      <w:bookmarkStart w:id="21" w:name="_Toc214538128"/>
      <w:bookmarkStart w:id="22" w:name="_Toc214538455"/>
      <w:bookmarkStart w:id="23" w:name="_Toc214538902"/>
      <w:bookmarkStart w:id="24" w:name="_Toc214539102"/>
      <w:bookmarkStart w:id="25" w:name="_Toc214612311"/>
      <w:bookmarkStart w:id="26" w:name="_Toc214612492"/>
      <w:bookmarkStart w:id="27" w:name="_Toc214612627"/>
      <w:bookmarkStart w:id="28" w:name="_Toc224235033"/>
      <w:bookmarkStart w:id="29" w:name="_Toc224593489"/>
      <w:r w:rsidRPr="0016403D">
        <w:rPr>
          <w:rFonts w:ascii="Arial" w:hAnsi="Arial" w:cs="Arial"/>
          <w:sz w:val="20"/>
          <w:szCs w:val="20"/>
        </w:rPr>
        <w:t>Deliverable Overview</w:t>
      </w:r>
      <w:bookmarkEnd w:id="16"/>
      <w:bookmarkEnd w:id="17"/>
      <w:bookmarkEnd w:id="18"/>
      <w:bookmarkEnd w:id="19"/>
      <w:bookmarkEnd w:id="20"/>
      <w:bookmarkEnd w:id="21"/>
      <w:bookmarkEnd w:id="22"/>
      <w:bookmarkEnd w:id="23"/>
      <w:bookmarkEnd w:id="24"/>
      <w:bookmarkEnd w:id="25"/>
      <w:bookmarkEnd w:id="26"/>
      <w:bookmarkEnd w:id="27"/>
      <w:bookmarkEnd w:id="28"/>
      <w:bookmarkEnd w:id="29"/>
    </w:p>
    <w:tbl>
      <w:tblPr>
        <w:tblW w:w="0" w:type="auto"/>
        <w:jc w:val="center"/>
        <w:tblLook w:val="04A0" w:firstRow="1" w:lastRow="0" w:firstColumn="1" w:lastColumn="0" w:noHBand="0" w:noVBand="1"/>
      </w:tblPr>
      <w:tblGrid>
        <w:gridCol w:w="2875"/>
        <w:gridCol w:w="6475"/>
      </w:tblGrid>
      <w:tr w:rsidR="00C60641" w:rsidRPr="002C78D4" w14:paraId="49BC697A" w14:textId="77777777">
        <w:trPr>
          <w:jc w:val="center"/>
        </w:trPr>
        <w:tc>
          <w:tcPr>
            <w:tcW w:w="2875" w:type="dxa"/>
            <w:hideMark/>
          </w:tcPr>
          <w:p w14:paraId="20B53AFE" w14:textId="77777777" w:rsidR="00C60641" w:rsidRPr="002C78D4" w:rsidRDefault="00C60641">
            <w:pPr>
              <w:spacing w:line="240" w:lineRule="auto"/>
              <w:rPr>
                <w:rFonts w:ascii="Arial" w:hAnsi="Arial" w:cs="Arial"/>
                <w:b/>
                <w:bCs/>
                <w:sz w:val="20"/>
                <w:szCs w:val="20"/>
              </w:rPr>
            </w:pPr>
            <w:r w:rsidRPr="002C78D4">
              <w:rPr>
                <w:rFonts w:ascii="Arial" w:hAnsi="Arial" w:cs="Arial"/>
                <w:b/>
                <w:bCs/>
                <w:sz w:val="20"/>
                <w:szCs w:val="20"/>
              </w:rPr>
              <w:t>Project</w:t>
            </w:r>
          </w:p>
        </w:tc>
        <w:tc>
          <w:tcPr>
            <w:tcW w:w="6475" w:type="dxa"/>
            <w:hideMark/>
          </w:tcPr>
          <w:p w14:paraId="63A4F0F2" w14:textId="74615A3E" w:rsidR="00C60641" w:rsidRPr="002C78D4" w:rsidRDefault="00C60641">
            <w:pPr>
              <w:spacing w:line="240" w:lineRule="auto"/>
              <w:rPr>
                <w:rFonts w:ascii="Arial" w:hAnsi="Arial" w:cs="Arial"/>
                <w:i/>
                <w:iCs/>
                <w:color w:val="5B9BD5" w:themeColor="accent5"/>
                <w:sz w:val="20"/>
                <w:szCs w:val="20"/>
              </w:rPr>
            </w:pPr>
            <w:r w:rsidRPr="002C78D4">
              <w:rPr>
                <w:rFonts w:ascii="Arial" w:hAnsi="Arial" w:cs="Arial"/>
                <w:sz w:val="20"/>
                <w:szCs w:val="20"/>
              </w:rPr>
              <w:t xml:space="preserve">Customer MEC Functional Design - </w:t>
            </w:r>
            <w:r w:rsidR="00A60958" w:rsidRPr="002C78D4">
              <w:rPr>
                <w:rFonts w:ascii="Arial" w:hAnsi="Arial" w:cs="Arial"/>
                <w:i/>
                <w:iCs/>
                <w:color w:val="0D0D0D" w:themeColor="text1" w:themeTint="F2"/>
                <w:sz w:val="20"/>
                <w:szCs w:val="20"/>
              </w:rPr>
              <w:t>Hubbell Portal</w:t>
            </w:r>
          </w:p>
        </w:tc>
      </w:tr>
      <w:tr w:rsidR="00C60641" w:rsidRPr="002C78D4" w14:paraId="49F87365" w14:textId="77777777">
        <w:trPr>
          <w:jc w:val="center"/>
        </w:trPr>
        <w:tc>
          <w:tcPr>
            <w:tcW w:w="2875" w:type="dxa"/>
            <w:hideMark/>
          </w:tcPr>
          <w:p w14:paraId="5C2746EF" w14:textId="77777777" w:rsidR="00C60641" w:rsidRPr="002C78D4" w:rsidRDefault="00C60641">
            <w:pPr>
              <w:spacing w:line="240" w:lineRule="auto"/>
              <w:rPr>
                <w:rFonts w:ascii="Arial" w:hAnsi="Arial" w:cs="Arial"/>
                <w:b/>
                <w:bCs/>
                <w:sz w:val="20"/>
                <w:szCs w:val="20"/>
              </w:rPr>
            </w:pPr>
            <w:r w:rsidRPr="002C78D4">
              <w:rPr>
                <w:rFonts w:ascii="Arial" w:hAnsi="Arial" w:cs="Arial"/>
                <w:b/>
                <w:bCs/>
                <w:sz w:val="20"/>
                <w:szCs w:val="20"/>
              </w:rPr>
              <w:t>Deliverable Owner</w:t>
            </w:r>
          </w:p>
        </w:tc>
        <w:tc>
          <w:tcPr>
            <w:tcW w:w="6475" w:type="dxa"/>
            <w:hideMark/>
          </w:tcPr>
          <w:p w14:paraId="69D921F4" w14:textId="3CBFC977" w:rsidR="00C60641" w:rsidRPr="002C78D4" w:rsidRDefault="00342AB1">
            <w:pPr>
              <w:spacing w:line="240" w:lineRule="auto"/>
              <w:rPr>
                <w:rFonts w:ascii="Arial" w:hAnsi="Arial" w:cs="Arial"/>
                <w:i/>
                <w:sz w:val="20"/>
                <w:szCs w:val="20"/>
              </w:rPr>
            </w:pPr>
            <w:r w:rsidRPr="002C78D4">
              <w:rPr>
                <w:rFonts w:ascii="Arial" w:hAnsi="Arial" w:cs="Arial"/>
                <w:i/>
                <w:sz w:val="20"/>
                <w:szCs w:val="20"/>
              </w:rPr>
              <w:t>Ma. Ivy Aragon, Customer Experience</w:t>
            </w:r>
          </w:p>
        </w:tc>
      </w:tr>
      <w:tr w:rsidR="00C60641" w:rsidRPr="002C78D4" w14:paraId="73A6293D" w14:textId="77777777">
        <w:trPr>
          <w:jc w:val="center"/>
        </w:trPr>
        <w:tc>
          <w:tcPr>
            <w:tcW w:w="2875" w:type="dxa"/>
            <w:hideMark/>
          </w:tcPr>
          <w:p w14:paraId="5B6FB6CB" w14:textId="77777777" w:rsidR="00C60641" w:rsidRPr="002C78D4" w:rsidRDefault="00C60641">
            <w:pPr>
              <w:spacing w:line="240" w:lineRule="auto"/>
              <w:rPr>
                <w:rFonts w:ascii="Arial" w:hAnsi="Arial" w:cs="Arial"/>
                <w:b/>
                <w:bCs/>
                <w:sz w:val="20"/>
                <w:szCs w:val="20"/>
              </w:rPr>
            </w:pPr>
            <w:r w:rsidRPr="002C78D4">
              <w:rPr>
                <w:rFonts w:ascii="Arial" w:hAnsi="Arial" w:cs="Arial"/>
                <w:b/>
                <w:bCs/>
                <w:sz w:val="20"/>
                <w:szCs w:val="20"/>
              </w:rPr>
              <w:t>Purpose of this Deliverable</w:t>
            </w:r>
          </w:p>
        </w:tc>
        <w:tc>
          <w:tcPr>
            <w:tcW w:w="6475" w:type="dxa"/>
            <w:hideMark/>
          </w:tcPr>
          <w:p w14:paraId="67C46010" w14:textId="738EEAB9" w:rsidR="00C60641" w:rsidRPr="002C78D4" w:rsidRDefault="00577AAE">
            <w:pPr>
              <w:spacing w:line="240" w:lineRule="auto"/>
              <w:rPr>
                <w:rFonts w:ascii="Arial" w:hAnsi="Arial" w:cs="Arial"/>
                <w:sz w:val="20"/>
                <w:szCs w:val="20"/>
              </w:rPr>
            </w:pPr>
            <w:bookmarkStart w:id="30" w:name="OLE_LINK7"/>
            <w:r w:rsidRPr="002C78D4">
              <w:rPr>
                <w:rFonts w:ascii="Arial" w:hAnsi="Arial" w:cs="Arial"/>
                <w:sz w:val="20"/>
                <w:szCs w:val="20"/>
              </w:rPr>
              <w:t xml:space="preserve">The objective of this document is to provide BHE with a Functional Specification as part of BHE Business Transformation Program for a given extension. It defines the inputs and outputs as well as all rules required to implement the </w:t>
            </w:r>
            <w:bookmarkEnd w:id="30"/>
            <w:r w:rsidRPr="002C78D4">
              <w:rPr>
                <w:rFonts w:ascii="Arial" w:hAnsi="Arial" w:cs="Arial"/>
                <w:sz w:val="20"/>
                <w:szCs w:val="20"/>
              </w:rPr>
              <w:t>C2M to Hubbell Portal - Account information to Hubbell Functionality.</w:t>
            </w:r>
          </w:p>
        </w:tc>
      </w:tr>
    </w:tbl>
    <w:p w14:paraId="48890AC9" w14:textId="77777777" w:rsidR="00C60641" w:rsidRPr="002C78D4" w:rsidRDefault="00C60641" w:rsidP="00C60641">
      <w:pPr>
        <w:spacing w:after="0" w:line="240" w:lineRule="auto"/>
        <w:rPr>
          <w:rFonts w:ascii="Arial" w:hAnsi="Arial" w:cs="Arial"/>
          <w:sz w:val="20"/>
          <w:szCs w:val="20"/>
        </w:rPr>
      </w:pPr>
    </w:p>
    <w:p w14:paraId="4C6FA426" w14:textId="7C26B998" w:rsidR="00C60641" w:rsidRPr="0016403D" w:rsidRDefault="00C60641" w:rsidP="00C32261">
      <w:pPr>
        <w:pStyle w:val="Heading2"/>
        <w:numPr>
          <w:ilvl w:val="1"/>
          <w:numId w:val="7"/>
        </w:numPr>
        <w:rPr>
          <w:rFonts w:ascii="Arial" w:hAnsi="Arial" w:cs="Arial"/>
          <w:sz w:val="20"/>
          <w:szCs w:val="20"/>
        </w:rPr>
      </w:pPr>
      <w:bookmarkStart w:id="31" w:name="_Toc69410835"/>
      <w:bookmarkStart w:id="32" w:name="_Toc71306006"/>
      <w:bookmarkStart w:id="33" w:name="_Toc207310101"/>
      <w:bookmarkStart w:id="34" w:name="_Toc214537625"/>
      <w:bookmarkStart w:id="35" w:name="_Toc214537845"/>
      <w:bookmarkStart w:id="36" w:name="_Toc214538129"/>
      <w:bookmarkStart w:id="37" w:name="_Toc214538456"/>
      <w:bookmarkStart w:id="38" w:name="_Toc214538903"/>
      <w:bookmarkStart w:id="39" w:name="_Toc214539103"/>
      <w:bookmarkStart w:id="40" w:name="_Toc214612312"/>
      <w:bookmarkStart w:id="41" w:name="_Toc214612493"/>
      <w:bookmarkStart w:id="42" w:name="_Toc214612628"/>
      <w:bookmarkStart w:id="43" w:name="_Toc224235034"/>
      <w:bookmarkStart w:id="44" w:name="_Toc224593490"/>
      <w:r w:rsidRPr="0016403D">
        <w:rPr>
          <w:rFonts w:ascii="Arial" w:hAnsi="Arial" w:cs="Arial"/>
          <w:sz w:val="20"/>
          <w:szCs w:val="20"/>
        </w:rPr>
        <w:t>Deliverable Approver</w:t>
      </w:r>
      <w:bookmarkEnd w:id="31"/>
      <w:bookmarkEnd w:id="32"/>
      <w:bookmarkEnd w:id="33"/>
      <w:r w:rsidR="004D6E2C" w:rsidRPr="0016403D">
        <w:rPr>
          <w:rFonts w:ascii="Arial" w:hAnsi="Arial" w:cs="Arial"/>
          <w:sz w:val="20"/>
          <w:szCs w:val="20"/>
        </w:rPr>
        <w:t xml:space="preserve"> </w:t>
      </w:r>
      <w:r w:rsidR="004D6E2C" w:rsidRPr="0016403D">
        <w:rPr>
          <w:rFonts w:ascii="Arial" w:hAnsi="Arial" w:cs="Arial"/>
          <w:color w:val="FF0000"/>
          <w:sz w:val="20"/>
          <w:szCs w:val="20"/>
        </w:rPr>
        <w:t>[Required]</w:t>
      </w:r>
      <w:bookmarkEnd w:id="34"/>
      <w:bookmarkEnd w:id="35"/>
      <w:bookmarkEnd w:id="36"/>
      <w:bookmarkEnd w:id="37"/>
      <w:bookmarkEnd w:id="38"/>
      <w:bookmarkEnd w:id="39"/>
      <w:bookmarkEnd w:id="40"/>
      <w:bookmarkEnd w:id="41"/>
      <w:bookmarkEnd w:id="42"/>
      <w:bookmarkEnd w:id="43"/>
      <w:bookmarkEnd w:id="44"/>
    </w:p>
    <w:tbl>
      <w:tblPr>
        <w:tblStyle w:val="TableGrid"/>
        <w:tblW w:w="10065" w:type="dxa"/>
        <w:tblLayout w:type="fixed"/>
        <w:tblLook w:val="04A0" w:firstRow="1" w:lastRow="0" w:firstColumn="1" w:lastColumn="0" w:noHBand="0" w:noVBand="1"/>
      </w:tblPr>
      <w:tblGrid>
        <w:gridCol w:w="2416"/>
        <w:gridCol w:w="3238"/>
        <w:gridCol w:w="1897"/>
        <w:gridCol w:w="2514"/>
      </w:tblGrid>
      <w:tr w:rsidR="00C60641" w:rsidRPr="002C78D4" w14:paraId="33C194D6" w14:textId="77777777" w:rsidTr="00B07041">
        <w:trPr>
          <w:trHeight w:val="300"/>
          <w:tblHeader/>
        </w:trPr>
        <w:tc>
          <w:tcPr>
            <w:tcW w:w="24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F92B8E" w14:textId="77777777" w:rsidR="00C60641" w:rsidRPr="002C78D4" w:rsidRDefault="00C60641">
            <w:pPr>
              <w:spacing w:line="240" w:lineRule="auto"/>
              <w:rPr>
                <w:rFonts w:ascii="Arial" w:hAnsi="Arial" w:cs="Arial"/>
                <w:b/>
                <w:bCs/>
                <w:sz w:val="20"/>
                <w:szCs w:val="20"/>
              </w:rPr>
            </w:pPr>
            <w:r w:rsidRPr="002C78D4">
              <w:rPr>
                <w:rFonts w:ascii="Arial" w:hAnsi="Arial" w:cs="Arial"/>
                <w:b/>
                <w:bCs/>
                <w:sz w:val="20"/>
                <w:szCs w:val="20"/>
              </w:rPr>
              <w:t>Approver</w:t>
            </w:r>
          </w:p>
        </w:tc>
        <w:tc>
          <w:tcPr>
            <w:tcW w:w="3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08DA0C" w14:textId="77777777" w:rsidR="00C60641" w:rsidRPr="002C78D4" w:rsidRDefault="00C60641">
            <w:pPr>
              <w:spacing w:line="240" w:lineRule="auto"/>
              <w:rPr>
                <w:rFonts w:ascii="Arial" w:hAnsi="Arial" w:cs="Arial"/>
                <w:b/>
                <w:bCs/>
                <w:sz w:val="20"/>
                <w:szCs w:val="20"/>
              </w:rPr>
            </w:pPr>
            <w:r w:rsidRPr="002C78D4">
              <w:rPr>
                <w:rFonts w:ascii="Arial" w:hAnsi="Arial" w:cs="Arial"/>
                <w:b/>
                <w:bCs/>
                <w:sz w:val="20"/>
                <w:szCs w:val="20"/>
              </w:rPr>
              <w:t>Role</w:t>
            </w:r>
          </w:p>
        </w:tc>
        <w:tc>
          <w:tcPr>
            <w:tcW w:w="18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A1FB1E" w14:textId="77777777" w:rsidR="00C60641" w:rsidRPr="002C78D4" w:rsidRDefault="00C60641">
            <w:pPr>
              <w:spacing w:line="240" w:lineRule="auto"/>
              <w:rPr>
                <w:rFonts w:ascii="Arial" w:hAnsi="Arial" w:cs="Arial"/>
                <w:b/>
                <w:bCs/>
                <w:sz w:val="20"/>
                <w:szCs w:val="20"/>
              </w:rPr>
            </w:pPr>
            <w:r w:rsidRPr="002C78D4">
              <w:rPr>
                <w:rFonts w:ascii="Arial" w:hAnsi="Arial" w:cs="Arial"/>
                <w:b/>
                <w:bCs/>
                <w:sz w:val="20"/>
                <w:szCs w:val="20"/>
              </w:rPr>
              <w:t>Date</w:t>
            </w:r>
          </w:p>
        </w:tc>
        <w:tc>
          <w:tcPr>
            <w:tcW w:w="25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2B7203" w14:textId="77777777" w:rsidR="00C60641" w:rsidRPr="002C78D4" w:rsidRDefault="00C60641">
            <w:pPr>
              <w:spacing w:line="240" w:lineRule="auto"/>
              <w:rPr>
                <w:rFonts w:ascii="Arial" w:hAnsi="Arial" w:cs="Arial"/>
                <w:b/>
                <w:bCs/>
                <w:sz w:val="20"/>
                <w:szCs w:val="20"/>
              </w:rPr>
            </w:pPr>
            <w:r w:rsidRPr="002C78D4">
              <w:rPr>
                <w:rFonts w:ascii="Arial" w:hAnsi="Arial" w:cs="Arial"/>
                <w:b/>
                <w:bCs/>
                <w:sz w:val="20"/>
                <w:szCs w:val="20"/>
              </w:rPr>
              <w:t>Version</w:t>
            </w:r>
          </w:p>
        </w:tc>
      </w:tr>
      <w:tr w:rsidR="00B07041" w:rsidRPr="002C78D4" w14:paraId="200C2CEA" w14:textId="77777777" w:rsidTr="00B07041">
        <w:trPr>
          <w:trHeight w:val="300"/>
        </w:trPr>
        <w:tc>
          <w:tcPr>
            <w:tcW w:w="2416" w:type="dxa"/>
            <w:tcBorders>
              <w:top w:val="single" w:sz="4" w:space="0" w:color="auto"/>
              <w:left w:val="single" w:sz="4" w:space="0" w:color="auto"/>
              <w:bottom w:val="single" w:sz="4" w:space="0" w:color="auto"/>
              <w:right w:val="single" w:sz="4" w:space="0" w:color="auto"/>
            </w:tcBorders>
            <w:hideMark/>
          </w:tcPr>
          <w:p w14:paraId="2477B4FA" w14:textId="77777777" w:rsidR="00B07041" w:rsidRPr="002C78D4" w:rsidRDefault="00B07041" w:rsidP="00B07041">
            <w:pPr>
              <w:tabs>
                <w:tab w:val="left" w:pos="529"/>
              </w:tabs>
              <w:spacing w:line="240" w:lineRule="auto"/>
              <w:rPr>
                <w:rFonts w:ascii="Arial" w:hAnsi="Arial" w:cs="Arial"/>
                <w:sz w:val="20"/>
                <w:szCs w:val="20"/>
              </w:rPr>
            </w:pPr>
            <w:r w:rsidRPr="002C78D4">
              <w:rPr>
                <w:rFonts w:ascii="Arial" w:hAnsi="Arial" w:cs="Arial"/>
                <w:sz w:val="20"/>
                <w:szCs w:val="20"/>
              </w:rPr>
              <w:t>Janice Sixta</w:t>
            </w:r>
          </w:p>
        </w:tc>
        <w:tc>
          <w:tcPr>
            <w:tcW w:w="3238" w:type="dxa"/>
            <w:tcBorders>
              <w:top w:val="single" w:sz="4" w:space="0" w:color="auto"/>
              <w:left w:val="single" w:sz="4" w:space="0" w:color="auto"/>
              <w:bottom w:val="single" w:sz="4" w:space="0" w:color="auto"/>
              <w:right w:val="single" w:sz="4" w:space="0" w:color="auto"/>
            </w:tcBorders>
            <w:hideMark/>
          </w:tcPr>
          <w:p w14:paraId="1F66AF7E" w14:textId="77777777"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Customer Self Service Functional Lead</w:t>
            </w:r>
          </w:p>
        </w:tc>
        <w:tc>
          <w:tcPr>
            <w:tcW w:w="1897" w:type="dxa"/>
            <w:tcBorders>
              <w:top w:val="single" w:sz="4" w:space="0" w:color="auto"/>
              <w:left w:val="single" w:sz="4" w:space="0" w:color="auto"/>
              <w:bottom w:val="single" w:sz="4" w:space="0" w:color="auto"/>
              <w:right w:val="single" w:sz="4" w:space="0" w:color="auto"/>
            </w:tcBorders>
            <w:hideMark/>
          </w:tcPr>
          <w:p w14:paraId="416731FD" w14:textId="2739A6FB"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7/6/25</w:t>
            </w:r>
          </w:p>
        </w:tc>
        <w:tc>
          <w:tcPr>
            <w:tcW w:w="2514" w:type="dxa"/>
            <w:tcBorders>
              <w:top w:val="single" w:sz="4" w:space="0" w:color="auto"/>
              <w:left w:val="single" w:sz="4" w:space="0" w:color="auto"/>
              <w:bottom w:val="single" w:sz="4" w:space="0" w:color="auto"/>
              <w:right w:val="single" w:sz="4" w:space="0" w:color="auto"/>
            </w:tcBorders>
            <w:hideMark/>
          </w:tcPr>
          <w:p w14:paraId="2EF5A01C" w14:textId="77777777"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1.0</w:t>
            </w:r>
          </w:p>
        </w:tc>
      </w:tr>
      <w:tr w:rsidR="00B07041" w:rsidRPr="002C78D4" w14:paraId="0AC80AAA" w14:textId="77777777" w:rsidTr="00B07041">
        <w:trPr>
          <w:trHeight w:val="300"/>
        </w:trPr>
        <w:tc>
          <w:tcPr>
            <w:tcW w:w="2416" w:type="dxa"/>
            <w:tcBorders>
              <w:top w:val="single" w:sz="4" w:space="0" w:color="auto"/>
              <w:left w:val="single" w:sz="4" w:space="0" w:color="auto"/>
              <w:bottom w:val="single" w:sz="4" w:space="0" w:color="auto"/>
              <w:right w:val="single" w:sz="4" w:space="0" w:color="auto"/>
            </w:tcBorders>
            <w:hideMark/>
          </w:tcPr>
          <w:p w14:paraId="0E23BF37" w14:textId="77777777"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Nora Varela-Binion</w:t>
            </w:r>
          </w:p>
        </w:tc>
        <w:tc>
          <w:tcPr>
            <w:tcW w:w="3238" w:type="dxa"/>
            <w:tcBorders>
              <w:top w:val="single" w:sz="4" w:space="0" w:color="auto"/>
              <w:left w:val="single" w:sz="4" w:space="0" w:color="auto"/>
              <w:bottom w:val="single" w:sz="4" w:space="0" w:color="auto"/>
              <w:right w:val="single" w:sz="4" w:space="0" w:color="auto"/>
            </w:tcBorders>
            <w:hideMark/>
          </w:tcPr>
          <w:p w14:paraId="0C6B48EC" w14:textId="77777777"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CX Pillar Lead/Representative</w:t>
            </w:r>
          </w:p>
        </w:tc>
        <w:tc>
          <w:tcPr>
            <w:tcW w:w="1897" w:type="dxa"/>
            <w:tcBorders>
              <w:top w:val="single" w:sz="4" w:space="0" w:color="auto"/>
              <w:left w:val="single" w:sz="4" w:space="0" w:color="auto"/>
              <w:bottom w:val="single" w:sz="4" w:space="0" w:color="auto"/>
              <w:right w:val="single" w:sz="4" w:space="0" w:color="auto"/>
            </w:tcBorders>
            <w:hideMark/>
          </w:tcPr>
          <w:p w14:paraId="0AD93218" w14:textId="5CB243F9"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8/10/2025</w:t>
            </w:r>
          </w:p>
        </w:tc>
        <w:tc>
          <w:tcPr>
            <w:tcW w:w="2514" w:type="dxa"/>
            <w:tcBorders>
              <w:top w:val="single" w:sz="4" w:space="0" w:color="auto"/>
              <w:left w:val="single" w:sz="4" w:space="0" w:color="auto"/>
              <w:bottom w:val="single" w:sz="4" w:space="0" w:color="auto"/>
              <w:right w:val="single" w:sz="4" w:space="0" w:color="auto"/>
            </w:tcBorders>
            <w:hideMark/>
          </w:tcPr>
          <w:p w14:paraId="49638A93" w14:textId="77777777"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1.0</w:t>
            </w:r>
          </w:p>
        </w:tc>
      </w:tr>
      <w:tr w:rsidR="00B07041" w:rsidRPr="002C78D4" w14:paraId="2C985D24" w14:textId="77777777" w:rsidTr="00B07041">
        <w:trPr>
          <w:trHeight w:val="300"/>
        </w:trPr>
        <w:tc>
          <w:tcPr>
            <w:tcW w:w="2416" w:type="dxa"/>
            <w:tcBorders>
              <w:top w:val="single" w:sz="4" w:space="0" w:color="auto"/>
              <w:left w:val="single" w:sz="4" w:space="0" w:color="auto"/>
              <w:bottom w:val="single" w:sz="4" w:space="0" w:color="auto"/>
              <w:right w:val="single" w:sz="4" w:space="0" w:color="auto"/>
            </w:tcBorders>
            <w:hideMark/>
          </w:tcPr>
          <w:p w14:paraId="374DC665" w14:textId="77777777"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Abigail Shorter</w:t>
            </w:r>
          </w:p>
        </w:tc>
        <w:tc>
          <w:tcPr>
            <w:tcW w:w="3238" w:type="dxa"/>
            <w:tcBorders>
              <w:top w:val="single" w:sz="4" w:space="0" w:color="auto"/>
              <w:left w:val="single" w:sz="4" w:space="0" w:color="auto"/>
              <w:bottom w:val="single" w:sz="4" w:space="0" w:color="auto"/>
              <w:right w:val="single" w:sz="4" w:space="0" w:color="auto"/>
            </w:tcBorders>
            <w:hideMark/>
          </w:tcPr>
          <w:p w14:paraId="3DC0D1BB" w14:textId="06CCBE6E"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Customer Self Service Functional Lead</w:t>
            </w:r>
          </w:p>
        </w:tc>
        <w:tc>
          <w:tcPr>
            <w:tcW w:w="1897" w:type="dxa"/>
            <w:tcBorders>
              <w:top w:val="single" w:sz="4" w:space="0" w:color="auto"/>
              <w:left w:val="single" w:sz="4" w:space="0" w:color="auto"/>
              <w:bottom w:val="single" w:sz="4" w:space="0" w:color="auto"/>
              <w:right w:val="single" w:sz="4" w:space="0" w:color="auto"/>
            </w:tcBorders>
            <w:hideMark/>
          </w:tcPr>
          <w:p w14:paraId="293ABFE3" w14:textId="0C1A6B75"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08/06/25</w:t>
            </w:r>
          </w:p>
        </w:tc>
        <w:tc>
          <w:tcPr>
            <w:tcW w:w="2514" w:type="dxa"/>
            <w:tcBorders>
              <w:top w:val="single" w:sz="4" w:space="0" w:color="auto"/>
              <w:left w:val="single" w:sz="4" w:space="0" w:color="auto"/>
              <w:bottom w:val="single" w:sz="4" w:space="0" w:color="auto"/>
              <w:right w:val="single" w:sz="4" w:space="0" w:color="auto"/>
            </w:tcBorders>
            <w:hideMark/>
          </w:tcPr>
          <w:p w14:paraId="4DE02FD8" w14:textId="77777777" w:rsidR="00B07041" w:rsidRPr="002C78D4" w:rsidRDefault="00B07041" w:rsidP="00B07041">
            <w:pPr>
              <w:spacing w:line="240" w:lineRule="auto"/>
              <w:rPr>
                <w:rFonts w:ascii="Arial" w:hAnsi="Arial" w:cs="Arial"/>
                <w:sz w:val="20"/>
                <w:szCs w:val="20"/>
              </w:rPr>
            </w:pPr>
            <w:r w:rsidRPr="002C78D4">
              <w:rPr>
                <w:rFonts w:ascii="Arial" w:hAnsi="Arial" w:cs="Arial"/>
                <w:sz w:val="20"/>
                <w:szCs w:val="20"/>
              </w:rPr>
              <w:t>1.0</w:t>
            </w:r>
          </w:p>
        </w:tc>
      </w:tr>
    </w:tbl>
    <w:p w14:paraId="6C3A0897" w14:textId="77777777" w:rsidR="00C60641" w:rsidRPr="002C78D4" w:rsidRDefault="00C60641" w:rsidP="00C60641">
      <w:pPr>
        <w:spacing w:after="0" w:line="240" w:lineRule="auto"/>
        <w:rPr>
          <w:rFonts w:ascii="Arial" w:hAnsi="Arial" w:cs="Arial"/>
          <w:sz w:val="20"/>
          <w:szCs w:val="20"/>
        </w:rPr>
      </w:pPr>
    </w:p>
    <w:p w14:paraId="096872E2" w14:textId="6D36E664" w:rsidR="00C60641" w:rsidRPr="0016403D" w:rsidRDefault="00C60641" w:rsidP="00C32261">
      <w:pPr>
        <w:pStyle w:val="Heading2"/>
        <w:numPr>
          <w:ilvl w:val="1"/>
          <w:numId w:val="7"/>
        </w:numPr>
        <w:rPr>
          <w:rFonts w:ascii="Arial" w:hAnsi="Arial" w:cs="Arial"/>
          <w:sz w:val="20"/>
          <w:szCs w:val="20"/>
        </w:rPr>
      </w:pPr>
      <w:bookmarkStart w:id="45" w:name="_Toc69422247"/>
      <w:bookmarkStart w:id="46" w:name="_Toc71306007"/>
      <w:bookmarkStart w:id="47" w:name="_Toc207310102"/>
      <w:bookmarkStart w:id="48" w:name="_Toc214537626"/>
      <w:bookmarkStart w:id="49" w:name="_Toc214537846"/>
      <w:bookmarkStart w:id="50" w:name="_Toc214538130"/>
      <w:bookmarkStart w:id="51" w:name="_Toc214538457"/>
      <w:bookmarkStart w:id="52" w:name="_Toc214538904"/>
      <w:bookmarkStart w:id="53" w:name="_Toc214539104"/>
      <w:bookmarkStart w:id="54" w:name="_Toc214612313"/>
      <w:bookmarkStart w:id="55" w:name="_Toc214612494"/>
      <w:bookmarkStart w:id="56" w:name="_Toc214612629"/>
      <w:bookmarkStart w:id="57" w:name="_Toc224235035"/>
      <w:bookmarkStart w:id="58" w:name="_Toc224593491"/>
      <w:r w:rsidRPr="0016403D">
        <w:rPr>
          <w:rFonts w:ascii="Arial" w:hAnsi="Arial" w:cs="Arial"/>
          <w:sz w:val="20"/>
          <w:szCs w:val="20"/>
        </w:rPr>
        <w:t>Deliverable Reviewer</w:t>
      </w:r>
      <w:bookmarkEnd w:id="45"/>
      <w:bookmarkEnd w:id="46"/>
      <w:bookmarkEnd w:id="47"/>
      <w:r w:rsidR="004D6E2C" w:rsidRPr="0016403D">
        <w:rPr>
          <w:rFonts w:ascii="Arial" w:hAnsi="Arial" w:cs="Arial"/>
          <w:sz w:val="20"/>
          <w:szCs w:val="20"/>
        </w:rPr>
        <w:t xml:space="preserve"> </w:t>
      </w:r>
      <w:r w:rsidR="004D6E2C" w:rsidRPr="0016403D">
        <w:rPr>
          <w:rFonts w:ascii="Arial" w:hAnsi="Arial" w:cs="Arial"/>
          <w:color w:val="FF0000"/>
          <w:sz w:val="20"/>
          <w:szCs w:val="20"/>
        </w:rPr>
        <w:t>[Required]</w:t>
      </w:r>
      <w:bookmarkEnd w:id="48"/>
      <w:bookmarkEnd w:id="49"/>
      <w:bookmarkEnd w:id="50"/>
      <w:bookmarkEnd w:id="51"/>
      <w:bookmarkEnd w:id="52"/>
      <w:bookmarkEnd w:id="53"/>
      <w:bookmarkEnd w:id="54"/>
      <w:bookmarkEnd w:id="55"/>
      <w:bookmarkEnd w:id="56"/>
      <w:bookmarkEnd w:id="57"/>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9"/>
        <w:gridCol w:w="4505"/>
        <w:gridCol w:w="3146"/>
      </w:tblGrid>
      <w:tr w:rsidR="00C60641" w:rsidRPr="002C78D4" w14:paraId="48848800" w14:textId="77777777" w:rsidTr="00C74D3B">
        <w:trPr>
          <w:tblHeader/>
        </w:trPr>
        <w:tc>
          <w:tcPr>
            <w:tcW w:w="12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0BFC7B" w14:textId="77777777" w:rsidR="00C60641" w:rsidRPr="002C78D4" w:rsidRDefault="00C60641">
            <w:pPr>
              <w:spacing w:after="0" w:line="240" w:lineRule="auto"/>
              <w:rPr>
                <w:rFonts w:ascii="Arial" w:hAnsi="Arial" w:cs="Arial"/>
                <w:b/>
                <w:bCs/>
                <w:sz w:val="20"/>
                <w:szCs w:val="20"/>
              </w:rPr>
            </w:pPr>
            <w:r w:rsidRPr="002C78D4">
              <w:rPr>
                <w:rFonts w:ascii="Arial" w:hAnsi="Arial" w:cs="Arial"/>
                <w:b/>
                <w:bCs/>
                <w:sz w:val="20"/>
                <w:szCs w:val="20"/>
              </w:rPr>
              <w:t>Reviewer</w:t>
            </w:r>
          </w:p>
        </w:tc>
        <w:tc>
          <w:tcPr>
            <w:tcW w:w="223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E1ACE2" w14:textId="77777777" w:rsidR="00C60641" w:rsidRPr="002C78D4" w:rsidRDefault="00C60641">
            <w:pPr>
              <w:spacing w:after="0" w:line="240" w:lineRule="auto"/>
              <w:rPr>
                <w:rFonts w:ascii="Arial" w:hAnsi="Arial" w:cs="Arial"/>
                <w:b/>
                <w:bCs/>
                <w:sz w:val="20"/>
                <w:szCs w:val="20"/>
              </w:rPr>
            </w:pPr>
            <w:r w:rsidRPr="002C78D4">
              <w:rPr>
                <w:rFonts w:ascii="Arial" w:hAnsi="Arial" w:cs="Arial"/>
                <w:b/>
                <w:bCs/>
                <w:sz w:val="20"/>
                <w:szCs w:val="20"/>
              </w:rPr>
              <w:t>Role</w:t>
            </w:r>
          </w:p>
        </w:tc>
        <w:tc>
          <w:tcPr>
            <w:tcW w:w="156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B24EC3" w14:textId="77777777" w:rsidR="00C60641" w:rsidRPr="002C78D4" w:rsidRDefault="00C60641">
            <w:pPr>
              <w:spacing w:after="0" w:line="240" w:lineRule="auto"/>
              <w:rPr>
                <w:rFonts w:ascii="Arial" w:hAnsi="Arial" w:cs="Arial"/>
                <w:b/>
                <w:bCs/>
                <w:sz w:val="20"/>
                <w:szCs w:val="20"/>
              </w:rPr>
            </w:pPr>
            <w:r w:rsidRPr="002C78D4">
              <w:rPr>
                <w:rFonts w:ascii="Arial" w:hAnsi="Arial" w:cs="Arial"/>
                <w:b/>
                <w:bCs/>
                <w:sz w:val="20"/>
                <w:szCs w:val="20"/>
              </w:rPr>
              <w:t>Date</w:t>
            </w:r>
          </w:p>
        </w:tc>
      </w:tr>
      <w:tr w:rsidR="00D821CD" w:rsidRPr="002C78D4" w14:paraId="2D37BF32" w14:textId="77777777" w:rsidTr="00C74D3B">
        <w:trPr>
          <w:tblHeader/>
        </w:trPr>
        <w:tc>
          <w:tcPr>
            <w:tcW w:w="1201" w:type="pct"/>
            <w:tcBorders>
              <w:top w:val="single" w:sz="4" w:space="0" w:color="auto"/>
              <w:left w:val="single" w:sz="4" w:space="0" w:color="auto"/>
              <w:bottom w:val="single" w:sz="4" w:space="0" w:color="auto"/>
              <w:right w:val="single" w:sz="4" w:space="0" w:color="auto"/>
            </w:tcBorders>
            <w:hideMark/>
          </w:tcPr>
          <w:p w14:paraId="1F6236E7" w14:textId="5401EC1F"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Patrick Rush</w:t>
            </w:r>
          </w:p>
        </w:tc>
        <w:tc>
          <w:tcPr>
            <w:tcW w:w="2237" w:type="pct"/>
            <w:tcBorders>
              <w:top w:val="single" w:sz="4" w:space="0" w:color="auto"/>
              <w:left w:val="single" w:sz="4" w:space="0" w:color="auto"/>
              <w:bottom w:val="single" w:sz="4" w:space="0" w:color="auto"/>
              <w:right w:val="single" w:sz="4" w:space="0" w:color="auto"/>
            </w:tcBorders>
            <w:hideMark/>
          </w:tcPr>
          <w:p w14:paraId="15E0F9A9" w14:textId="7FE43084"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Ancillary Lead</w:t>
            </w:r>
          </w:p>
        </w:tc>
        <w:tc>
          <w:tcPr>
            <w:tcW w:w="1562" w:type="pct"/>
            <w:tcBorders>
              <w:top w:val="single" w:sz="4" w:space="0" w:color="auto"/>
              <w:left w:val="single" w:sz="4" w:space="0" w:color="auto"/>
              <w:bottom w:val="single" w:sz="4" w:space="0" w:color="auto"/>
              <w:right w:val="single" w:sz="4" w:space="0" w:color="auto"/>
            </w:tcBorders>
            <w:hideMark/>
          </w:tcPr>
          <w:p w14:paraId="72D695A5" w14:textId="058D04F9"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8/2/25</w:t>
            </w:r>
          </w:p>
        </w:tc>
      </w:tr>
      <w:tr w:rsidR="00D821CD" w:rsidRPr="002C78D4" w14:paraId="5178EEAD" w14:textId="77777777" w:rsidTr="00C74D3B">
        <w:trPr>
          <w:trHeight w:val="71"/>
          <w:tblHeader/>
        </w:trPr>
        <w:tc>
          <w:tcPr>
            <w:tcW w:w="1201" w:type="pct"/>
            <w:tcBorders>
              <w:top w:val="single" w:sz="4" w:space="0" w:color="auto"/>
              <w:left w:val="single" w:sz="4" w:space="0" w:color="auto"/>
              <w:bottom w:val="single" w:sz="4" w:space="0" w:color="auto"/>
              <w:right w:val="single" w:sz="4" w:space="0" w:color="auto"/>
            </w:tcBorders>
            <w:hideMark/>
          </w:tcPr>
          <w:p w14:paraId="4EAEBC80" w14:textId="5E3A4952"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Daniel Brewer</w:t>
            </w:r>
          </w:p>
        </w:tc>
        <w:tc>
          <w:tcPr>
            <w:tcW w:w="2237" w:type="pct"/>
            <w:tcBorders>
              <w:top w:val="single" w:sz="4" w:space="0" w:color="auto"/>
              <w:left w:val="single" w:sz="4" w:space="0" w:color="auto"/>
              <w:bottom w:val="single" w:sz="4" w:space="0" w:color="auto"/>
              <w:right w:val="single" w:sz="4" w:space="0" w:color="auto"/>
            </w:tcBorders>
            <w:hideMark/>
          </w:tcPr>
          <w:p w14:paraId="20826473" w14:textId="2A742AE7"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Customer Self Service Technical Lead</w:t>
            </w:r>
          </w:p>
        </w:tc>
        <w:tc>
          <w:tcPr>
            <w:tcW w:w="1562" w:type="pct"/>
            <w:tcBorders>
              <w:top w:val="single" w:sz="4" w:space="0" w:color="auto"/>
              <w:left w:val="single" w:sz="4" w:space="0" w:color="auto"/>
              <w:bottom w:val="single" w:sz="4" w:space="0" w:color="auto"/>
              <w:right w:val="single" w:sz="4" w:space="0" w:color="auto"/>
            </w:tcBorders>
            <w:hideMark/>
          </w:tcPr>
          <w:p w14:paraId="45546379" w14:textId="54BC153C" w:rsidR="00D821CD" w:rsidRPr="002C78D4" w:rsidRDefault="00313C12" w:rsidP="00D821CD">
            <w:pPr>
              <w:spacing w:after="0" w:line="240" w:lineRule="auto"/>
              <w:rPr>
                <w:rFonts w:ascii="Arial" w:hAnsi="Arial" w:cs="Arial"/>
                <w:sz w:val="20"/>
                <w:szCs w:val="20"/>
              </w:rPr>
            </w:pPr>
            <w:r>
              <w:rPr>
                <w:rFonts w:ascii="Arial" w:hAnsi="Arial" w:cs="Arial"/>
                <w:sz w:val="20"/>
                <w:szCs w:val="20"/>
              </w:rPr>
              <w:t>7/27/25</w:t>
            </w:r>
          </w:p>
        </w:tc>
      </w:tr>
      <w:tr w:rsidR="00D821CD" w:rsidRPr="002C78D4" w14:paraId="61522C02" w14:textId="77777777" w:rsidTr="00C74D3B">
        <w:tc>
          <w:tcPr>
            <w:tcW w:w="1201" w:type="pct"/>
            <w:tcBorders>
              <w:top w:val="single" w:sz="4" w:space="0" w:color="auto"/>
              <w:left w:val="single" w:sz="4" w:space="0" w:color="auto"/>
              <w:bottom w:val="single" w:sz="4" w:space="0" w:color="auto"/>
              <w:right w:val="single" w:sz="4" w:space="0" w:color="auto"/>
            </w:tcBorders>
            <w:hideMark/>
          </w:tcPr>
          <w:p w14:paraId="276934E5" w14:textId="5D5E2517"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Kelly Orcutt</w:t>
            </w:r>
          </w:p>
        </w:tc>
        <w:tc>
          <w:tcPr>
            <w:tcW w:w="2237" w:type="pct"/>
            <w:tcBorders>
              <w:top w:val="single" w:sz="4" w:space="0" w:color="auto"/>
              <w:left w:val="single" w:sz="4" w:space="0" w:color="auto"/>
              <w:bottom w:val="single" w:sz="4" w:space="0" w:color="auto"/>
              <w:right w:val="single" w:sz="4" w:space="0" w:color="auto"/>
            </w:tcBorders>
            <w:hideMark/>
          </w:tcPr>
          <w:p w14:paraId="0A1F0B10" w14:textId="4741B04D"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 xml:space="preserve">MEC Senior Customer Operations Analyst + Customer Experience Team Member </w:t>
            </w:r>
          </w:p>
        </w:tc>
        <w:tc>
          <w:tcPr>
            <w:tcW w:w="1562" w:type="pct"/>
            <w:tcBorders>
              <w:top w:val="single" w:sz="4" w:space="0" w:color="auto"/>
              <w:left w:val="single" w:sz="4" w:space="0" w:color="auto"/>
              <w:bottom w:val="single" w:sz="4" w:space="0" w:color="auto"/>
              <w:right w:val="single" w:sz="4" w:space="0" w:color="auto"/>
            </w:tcBorders>
          </w:tcPr>
          <w:p w14:paraId="6D4CD5E0" w14:textId="77777777"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7/28/25 – initial comments</w:t>
            </w:r>
          </w:p>
          <w:p w14:paraId="40B455F3" w14:textId="2BF5673C" w:rsidR="00997A89" w:rsidRPr="002C78D4" w:rsidRDefault="00997A89" w:rsidP="00D821CD">
            <w:pPr>
              <w:spacing w:after="0" w:line="240" w:lineRule="auto"/>
              <w:rPr>
                <w:rFonts w:ascii="Arial" w:hAnsi="Arial" w:cs="Arial"/>
                <w:sz w:val="20"/>
                <w:szCs w:val="20"/>
              </w:rPr>
            </w:pPr>
            <w:r w:rsidRPr="002C78D4">
              <w:rPr>
                <w:rFonts w:ascii="Arial" w:hAnsi="Arial" w:cs="Arial"/>
                <w:sz w:val="20"/>
                <w:szCs w:val="20"/>
              </w:rPr>
              <w:t>8/6/25 -review complete</w:t>
            </w:r>
          </w:p>
        </w:tc>
      </w:tr>
      <w:tr w:rsidR="00D821CD" w:rsidRPr="002C78D4" w14:paraId="3CD601B1" w14:textId="77777777" w:rsidTr="00C74D3B">
        <w:tc>
          <w:tcPr>
            <w:tcW w:w="1201" w:type="pct"/>
            <w:tcBorders>
              <w:top w:val="single" w:sz="4" w:space="0" w:color="auto"/>
              <w:left w:val="single" w:sz="4" w:space="0" w:color="auto"/>
              <w:bottom w:val="single" w:sz="4" w:space="0" w:color="auto"/>
              <w:right w:val="single" w:sz="4" w:space="0" w:color="auto"/>
            </w:tcBorders>
            <w:hideMark/>
          </w:tcPr>
          <w:p w14:paraId="26CE652C" w14:textId="5ADA2FAD"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Micheal Bergthold</w:t>
            </w:r>
          </w:p>
        </w:tc>
        <w:tc>
          <w:tcPr>
            <w:tcW w:w="2237" w:type="pct"/>
            <w:tcBorders>
              <w:top w:val="single" w:sz="4" w:space="0" w:color="auto"/>
              <w:left w:val="single" w:sz="4" w:space="0" w:color="auto"/>
              <w:bottom w:val="single" w:sz="4" w:space="0" w:color="auto"/>
              <w:right w:val="single" w:sz="4" w:space="0" w:color="auto"/>
            </w:tcBorders>
            <w:hideMark/>
          </w:tcPr>
          <w:p w14:paraId="570C1662" w14:textId="352A2088"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Business Systems Analyst  3</w:t>
            </w:r>
          </w:p>
        </w:tc>
        <w:tc>
          <w:tcPr>
            <w:tcW w:w="1562" w:type="pct"/>
            <w:tcBorders>
              <w:top w:val="single" w:sz="4" w:space="0" w:color="auto"/>
              <w:left w:val="single" w:sz="4" w:space="0" w:color="auto"/>
              <w:bottom w:val="single" w:sz="4" w:space="0" w:color="auto"/>
              <w:right w:val="single" w:sz="4" w:space="0" w:color="auto"/>
            </w:tcBorders>
            <w:hideMark/>
          </w:tcPr>
          <w:p w14:paraId="05C39FCC" w14:textId="1C479571" w:rsidR="00D821CD" w:rsidRPr="002C78D4" w:rsidRDefault="00D821CD" w:rsidP="00D821CD">
            <w:pPr>
              <w:spacing w:after="0" w:line="240" w:lineRule="auto"/>
              <w:rPr>
                <w:rFonts w:ascii="Arial" w:hAnsi="Arial" w:cs="Arial"/>
                <w:sz w:val="20"/>
                <w:szCs w:val="20"/>
              </w:rPr>
            </w:pPr>
            <w:r w:rsidRPr="002C78D4">
              <w:rPr>
                <w:rFonts w:ascii="Arial" w:hAnsi="Arial" w:cs="Arial"/>
                <w:sz w:val="20"/>
                <w:szCs w:val="20"/>
              </w:rPr>
              <w:t>8/6/25</w:t>
            </w:r>
          </w:p>
        </w:tc>
      </w:tr>
      <w:tr w:rsidR="004F258A" w:rsidRPr="002C78D4" w14:paraId="5E45D3D3" w14:textId="77777777" w:rsidTr="00C74D3B">
        <w:tc>
          <w:tcPr>
            <w:tcW w:w="1201" w:type="pct"/>
            <w:tcBorders>
              <w:top w:val="single" w:sz="4" w:space="0" w:color="auto"/>
              <w:left w:val="single" w:sz="4" w:space="0" w:color="auto"/>
              <w:bottom w:val="single" w:sz="4" w:space="0" w:color="auto"/>
              <w:right w:val="single" w:sz="4" w:space="0" w:color="auto"/>
            </w:tcBorders>
          </w:tcPr>
          <w:p w14:paraId="6A88B548" w14:textId="2874B080" w:rsidR="004F258A" w:rsidRDefault="004F258A" w:rsidP="00D821CD">
            <w:pPr>
              <w:spacing w:after="0" w:line="240" w:lineRule="auto"/>
              <w:rPr>
                <w:rFonts w:ascii="Arial" w:hAnsi="Arial" w:cs="Arial"/>
                <w:sz w:val="20"/>
                <w:szCs w:val="20"/>
              </w:rPr>
            </w:pPr>
            <w:r>
              <w:rPr>
                <w:rFonts w:ascii="Arial" w:hAnsi="Arial" w:cs="Arial"/>
                <w:sz w:val="20"/>
                <w:szCs w:val="20"/>
              </w:rPr>
              <w:t>Melinda Romelus</w:t>
            </w:r>
          </w:p>
        </w:tc>
        <w:tc>
          <w:tcPr>
            <w:tcW w:w="2237" w:type="pct"/>
            <w:tcBorders>
              <w:top w:val="single" w:sz="4" w:space="0" w:color="auto"/>
              <w:left w:val="single" w:sz="4" w:space="0" w:color="auto"/>
              <w:bottom w:val="single" w:sz="4" w:space="0" w:color="auto"/>
              <w:right w:val="single" w:sz="4" w:space="0" w:color="auto"/>
            </w:tcBorders>
          </w:tcPr>
          <w:p w14:paraId="199F88D0" w14:textId="37BB585E" w:rsidR="004F258A" w:rsidRDefault="004F258A" w:rsidP="00D821CD">
            <w:pPr>
              <w:spacing w:after="0" w:line="240" w:lineRule="auto"/>
              <w:rPr>
                <w:rFonts w:ascii="Arial" w:hAnsi="Arial" w:cs="Arial"/>
                <w:sz w:val="20"/>
                <w:szCs w:val="20"/>
              </w:rPr>
            </w:pPr>
            <w:r>
              <w:rPr>
                <w:rFonts w:ascii="Arial" w:hAnsi="Arial" w:cs="Arial"/>
                <w:sz w:val="20"/>
                <w:szCs w:val="20"/>
              </w:rPr>
              <w:t>Peer Reviewer</w:t>
            </w:r>
          </w:p>
        </w:tc>
        <w:tc>
          <w:tcPr>
            <w:tcW w:w="1562" w:type="pct"/>
            <w:tcBorders>
              <w:top w:val="single" w:sz="4" w:space="0" w:color="auto"/>
              <w:left w:val="single" w:sz="4" w:space="0" w:color="auto"/>
              <w:bottom w:val="single" w:sz="4" w:space="0" w:color="auto"/>
              <w:right w:val="single" w:sz="4" w:space="0" w:color="auto"/>
            </w:tcBorders>
          </w:tcPr>
          <w:p w14:paraId="18505E7E" w14:textId="42521DFA" w:rsidR="004F258A" w:rsidRDefault="005B16C9" w:rsidP="00D821CD">
            <w:pPr>
              <w:spacing w:after="0" w:line="240" w:lineRule="auto"/>
              <w:rPr>
                <w:rFonts w:ascii="Arial" w:hAnsi="Arial" w:cs="Arial"/>
                <w:sz w:val="20"/>
                <w:szCs w:val="20"/>
              </w:rPr>
            </w:pPr>
            <w:r>
              <w:rPr>
                <w:rFonts w:ascii="Arial" w:hAnsi="Arial" w:cs="Arial"/>
                <w:sz w:val="20"/>
                <w:szCs w:val="20"/>
              </w:rPr>
              <w:t>7/27/25</w:t>
            </w:r>
          </w:p>
        </w:tc>
      </w:tr>
      <w:tr w:rsidR="00694528" w:rsidRPr="002C78D4" w14:paraId="4E292FF8" w14:textId="77777777" w:rsidTr="00C74D3B">
        <w:tc>
          <w:tcPr>
            <w:tcW w:w="1201" w:type="pct"/>
            <w:tcBorders>
              <w:top w:val="single" w:sz="4" w:space="0" w:color="auto"/>
              <w:left w:val="single" w:sz="4" w:space="0" w:color="auto"/>
              <w:bottom w:val="single" w:sz="4" w:space="0" w:color="auto"/>
              <w:right w:val="single" w:sz="4" w:space="0" w:color="auto"/>
            </w:tcBorders>
          </w:tcPr>
          <w:p w14:paraId="6E3B866D" w14:textId="095636DC" w:rsidR="00694528" w:rsidRPr="002C78D4" w:rsidRDefault="00694528" w:rsidP="00D821CD">
            <w:pPr>
              <w:spacing w:after="0" w:line="240" w:lineRule="auto"/>
              <w:rPr>
                <w:rFonts w:ascii="Arial" w:hAnsi="Arial" w:cs="Arial"/>
                <w:sz w:val="20"/>
                <w:szCs w:val="20"/>
              </w:rPr>
            </w:pPr>
            <w:r>
              <w:rPr>
                <w:rFonts w:ascii="Arial" w:hAnsi="Arial" w:cs="Arial"/>
                <w:sz w:val="20"/>
                <w:szCs w:val="20"/>
              </w:rPr>
              <w:t>Yeshwanth Maripi</w:t>
            </w:r>
          </w:p>
        </w:tc>
        <w:tc>
          <w:tcPr>
            <w:tcW w:w="2237" w:type="pct"/>
            <w:tcBorders>
              <w:top w:val="single" w:sz="4" w:space="0" w:color="auto"/>
              <w:left w:val="single" w:sz="4" w:space="0" w:color="auto"/>
              <w:bottom w:val="single" w:sz="4" w:space="0" w:color="auto"/>
              <w:right w:val="single" w:sz="4" w:space="0" w:color="auto"/>
            </w:tcBorders>
          </w:tcPr>
          <w:p w14:paraId="7CA0E59A" w14:textId="5DB9D4A2" w:rsidR="00694528" w:rsidRPr="002C78D4" w:rsidRDefault="00694528" w:rsidP="00D821CD">
            <w:pPr>
              <w:spacing w:after="0" w:line="240" w:lineRule="auto"/>
              <w:rPr>
                <w:rFonts w:ascii="Arial" w:hAnsi="Arial" w:cs="Arial"/>
                <w:sz w:val="20"/>
                <w:szCs w:val="20"/>
              </w:rPr>
            </w:pPr>
            <w:r>
              <w:rPr>
                <w:rFonts w:ascii="Arial" w:hAnsi="Arial" w:cs="Arial"/>
                <w:sz w:val="20"/>
                <w:szCs w:val="20"/>
              </w:rPr>
              <w:t>Peer Reviewer</w:t>
            </w:r>
          </w:p>
        </w:tc>
        <w:tc>
          <w:tcPr>
            <w:tcW w:w="1562" w:type="pct"/>
            <w:tcBorders>
              <w:top w:val="single" w:sz="4" w:space="0" w:color="auto"/>
              <w:left w:val="single" w:sz="4" w:space="0" w:color="auto"/>
              <w:bottom w:val="single" w:sz="4" w:space="0" w:color="auto"/>
              <w:right w:val="single" w:sz="4" w:space="0" w:color="auto"/>
            </w:tcBorders>
          </w:tcPr>
          <w:p w14:paraId="43953543" w14:textId="3DE6D9FE" w:rsidR="00694528" w:rsidRPr="002C78D4" w:rsidRDefault="00694528" w:rsidP="00D821CD">
            <w:pPr>
              <w:spacing w:after="0" w:line="240" w:lineRule="auto"/>
              <w:rPr>
                <w:rFonts w:ascii="Arial" w:hAnsi="Arial" w:cs="Arial"/>
                <w:sz w:val="20"/>
                <w:szCs w:val="20"/>
              </w:rPr>
            </w:pPr>
            <w:r>
              <w:rPr>
                <w:rFonts w:ascii="Arial" w:hAnsi="Arial" w:cs="Arial"/>
                <w:sz w:val="20"/>
                <w:szCs w:val="20"/>
              </w:rPr>
              <w:t>11/25/25</w:t>
            </w:r>
          </w:p>
        </w:tc>
      </w:tr>
    </w:tbl>
    <w:p w14:paraId="790BC00F" w14:textId="77777777" w:rsidR="00C60641" w:rsidRPr="002C78D4" w:rsidRDefault="00C60641" w:rsidP="00C60641">
      <w:pPr>
        <w:spacing w:line="240" w:lineRule="auto"/>
        <w:rPr>
          <w:rFonts w:ascii="Arial" w:hAnsi="Arial" w:cs="Arial"/>
          <w:sz w:val="20"/>
          <w:szCs w:val="20"/>
        </w:rPr>
      </w:pPr>
    </w:p>
    <w:p w14:paraId="52D3FAB5" w14:textId="77777777" w:rsidR="00C60641" w:rsidRPr="0016403D" w:rsidRDefault="00C60641" w:rsidP="00C32261">
      <w:pPr>
        <w:pStyle w:val="Heading2"/>
        <w:numPr>
          <w:ilvl w:val="1"/>
          <w:numId w:val="7"/>
        </w:numPr>
        <w:rPr>
          <w:rFonts w:ascii="Arial" w:hAnsi="Arial" w:cs="Arial"/>
          <w:sz w:val="20"/>
          <w:szCs w:val="20"/>
        </w:rPr>
      </w:pPr>
      <w:bookmarkStart w:id="59" w:name="_Toc69422248"/>
      <w:bookmarkStart w:id="60" w:name="_Toc71306008"/>
      <w:bookmarkStart w:id="61" w:name="_Toc207310103"/>
      <w:bookmarkStart w:id="62" w:name="_Toc214537627"/>
      <w:bookmarkStart w:id="63" w:name="_Toc214537847"/>
      <w:bookmarkStart w:id="64" w:name="_Toc214538131"/>
      <w:bookmarkStart w:id="65" w:name="_Toc214538458"/>
      <w:bookmarkStart w:id="66" w:name="_Toc214538905"/>
      <w:bookmarkStart w:id="67" w:name="_Toc214539105"/>
      <w:bookmarkStart w:id="68" w:name="_Toc214612314"/>
      <w:bookmarkStart w:id="69" w:name="_Toc214612495"/>
      <w:bookmarkStart w:id="70" w:name="_Toc214612630"/>
      <w:bookmarkStart w:id="71" w:name="_Toc224235036"/>
      <w:bookmarkStart w:id="72" w:name="_Toc224593492"/>
      <w:r w:rsidRPr="0016403D">
        <w:rPr>
          <w:rFonts w:ascii="Arial" w:hAnsi="Arial" w:cs="Arial"/>
          <w:sz w:val="20"/>
          <w:szCs w:val="20"/>
        </w:rPr>
        <w:t>Revision History</w:t>
      </w:r>
      <w:bookmarkEnd w:id="59"/>
      <w:bookmarkEnd w:id="60"/>
      <w:bookmarkEnd w:id="61"/>
      <w:bookmarkEnd w:id="62"/>
      <w:bookmarkEnd w:id="63"/>
      <w:bookmarkEnd w:id="64"/>
      <w:bookmarkEnd w:id="65"/>
      <w:bookmarkEnd w:id="66"/>
      <w:bookmarkEnd w:id="67"/>
      <w:bookmarkEnd w:id="68"/>
      <w:bookmarkEnd w:id="69"/>
      <w:bookmarkEnd w:id="70"/>
      <w:bookmarkEnd w:id="71"/>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571"/>
        <w:gridCol w:w="2483"/>
        <w:gridCol w:w="4938"/>
      </w:tblGrid>
      <w:tr w:rsidR="00C60641" w:rsidRPr="002C78D4" w14:paraId="4226BE06" w14:textId="77777777" w:rsidTr="3E154C46">
        <w:trPr>
          <w:trHeight w:val="301"/>
          <w:tblHeader/>
        </w:trPr>
        <w:tc>
          <w:tcPr>
            <w:tcW w:w="53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45C3F4" w14:textId="77777777" w:rsidR="00C60641" w:rsidRPr="002C78D4" w:rsidRDefault="00C60641">
            <w:pPr>
              <w:spacing w:after="0" w:line="240" w:lineRule="auto"/>
              <w:rPr>
                <w:rFonts w:ascii="Arial" w:hAnsi="Arial" w:cs="Arial"/>
                <w:b/>
                <w:bCs/>
                <w:sz w:val="20"/>
                <w:szCs w:val="20"/>
              </w:rPr>
            </w:pPr>
            <w:bookmarkStart w:id="73" w:name="OLE_LINK3"/>
            <w:r w:rsidRPr="002C78D4">
              <w:rPr>
                <w:rFonts w:ascii="Arial" w:hAnsi="Arial" w:cs="Arial"/>
                <w:b/>
                <w:bCs/>
                <w:sz w:val="20"/>
                <w:szCs w:val="20"/>
              </w:rPr>
              <w:t>Version</w:t>
            </w:r>
          </w:p>
        </w:tc>
        <w:tc>
          <w:tcPr>
            <w:tcW w:w="7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7B2514" w14:textId="77777777" w:rsidR="00C60641" w:rsidRPr="002C78D4" w:rsidRDefault="00C60641">
            <w:pPr>
              <w:spacing w:after="0" w:line="240" w:lineRule="auto"/>
              <w:rPr>
                <w:rFonts w:ascii="Arial" w:hAnsi="Arial" w:cs="Arial"/>
                <w:b/>
                <w:bCs/>
                <w:sz w:val="20"/>
                <w:szCs w:val="20"/>
              </w:rPr>
            </w:pPr>
            <w:r w:rsidRPr="002C78D4">
              <w:rPr>
                <w:rFonts w:ascii="Arial" w:hAnsi="Arial" w:cs="Arial"/>
                <w:b/>
                <w:bCs/>
                <w:sz w:val="20"/>
                <w:szCs w:val="20"/>
              </w:rPr>
              <w:t>Date</w:t>
            </w:r>
          </w:p>
        </w:tc>
        <w:tc>
          <w:tcPr>
            <w:tcW w:w="123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4A6E5F" w14:textId="77777777" w:rsidR="00C60641" w:rsidRPr="002C78D4" w:rsidRDefault="00C60641">
            <w:pPr>
              <w:spacing w:after="0" w:line="240" w:lineRule="auto"/>
              <w:rPr>
                <w:rFonts w:ascii="Arial" w:hAnsi="Arial" w:cs="Arial"/>
                <w:b/>
                <w:bCs/>
                <w:sz w:val="20"/>
                <w:szCs w:val="20"/>
              </w:rPr>
            </w:pPr>
            <w:r w:rsidRPr="002C78D4">
              <w:rPr>
                <w:rFonts w:ascii="Arial" w:hAnsi="Arial" w:cs="Arial"/>
                <w:b/>
                <w:bCs/>
                <w:sz w:val="20"/>
                <w:szCs w:val="20"/>
              </w:rPr>
              <w:t>Name</w:t>
            </w:r>
          </w:p>
        </w:tc>
        <w:tc>
          <w:tcPr>
            <w:tcW w:w="245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7900F6" w14:textId="77777777" w:rsidR="00C60641" w:rsidRPr="002C78D4" w:rsidRDefault="00C60641">
            <w:pPr>
              <w:spacing w:after="0" w:line="240" w:lineRule="auto"/>
              <w:rPr>
                <w:rFonts w:ascii="Arial" w:hAnsi="Arial" w:cs="Arial"/>
                <w:b/>
                <w:bCs/>
                <w:sz w:val="20"/>
                <w:szCs w:val="20"/>
              </w:rPr>
            </w:pPr>
            <w:r w:rsidRPr="002C78D4">
              <w:rPr>
                <w:rFonts w:ascii="Arial" w:hAnsi="Arial" w:cs="Arial"/>
                <w:b/>
                <w:bCs/>
                <w:sz w:val="20"/>
                <w:szCs w:val="20"/>
              </w:rPr>
              <w:t>Summary of Changes</w:t>
            </w:r>
          </w:p>
        </w:tc>
      </w:tr>
      <w:tr w:rsidR="00A844E9" w:rsidRPr="002C78D4" w14:paraId="411E458F" w14:textId="77777777" w:rsidTr="3E154C46">
        <w:trPr>
          <w:trHeight w:val="301"/>
        </w:trPr>
        <w:tc>
          <w:tcPr>
            <w:tcW w:w="535" w:type="pct"/>
            <w:tcBorders>
              <w:top w:val="single" w:sz="4" w:space="0" w:color="auto"/>
              <w:left w:val="single" w:sz="4" w:space="0" w:color="auto"/>
              <w:bottom w:val="single" w:sz="4" w:space="0" w:color="auto"/>
              <w:right w:val="single" w:sz="4" w:space="0" w:color="auto"/>
            </w:tcBorders>
            <w:hideMark/>
          </w:tcPr>
          <w:p w14:paraId="6354D228" w14:textId="77777777" w:rsidR="00A844E9" w:rsidRPr="002C78D4" w:rsidRDefault="00A844E9" w:rsidP="00A844E9">
            <w:pPr>
              <w:spacing w:after="0" w:line="240" w:lineRule="auto"/>
              <w:rPr>
                <w:rFonts w:ascii="Arial" w:hAnsi="Arial" w:cs="Arial"/>
                <w:sz w:val="20"/>
                <w:szCs w:val="20"/>
              </w:rPr>
            </w:pPr>
            <w:r w:rsidRPr="002C78D4">
              <w:rPr>
                <w:rFonts w:ascii="Arial" w:hAnsi="Arial" w:cs="Arial"/>
                <w:sz w:val="20"/>
                <w:szCs w:val="20"/>
              </w:rPr>
              <w:t>0.1</w:t>
            </w:r>
          </w:p>
        </w:tc>
        <w:tc>
          <w:tcPr>
            <w:tcW w:w="780" w:type="pct"/>
            <w:tcBorders>
              <w:top w:val="single" w:sz="4" w:space="0" w:color="auto"/>
              <w:left w:val="single" w:sz="4" w:space="0" w:color="auto"/>
              <w:bottom w:val="single" w:sz="4" w:space="0" w:color="auto"/>
              <w:right w:val="single" w:sz="4" w:space="0" w:color="auto"/>
            </w:tcBorders>
            <w:hideMark/>
          </w:tcPr>
          <w:p w14:paraId="480F2A8A" w14:textId="5CDD06A2" w:rsidR="00A844E9" w:rsidRPr="002C78D4" w:rsidRDefault="00A844E9" w:rsidP="00A844E9">
            <w:pPr>
              <w:spacing w:after="0" w:line="240" w:lineRule="auto"/>
              <w:rPr>
                <w:rFonts w:ascii="Arial" w:hAnsi="Arial" w:cs="Arial"/>
                <w:sz w:val="20"/>
                <w:szCs w:val="20"/>
              </w:rPr>
            </w:pPr>
            <w:r w:rsidRPr="002C78D4">
              <w:rPr>
                <w:rFonts w:ascii="Arial" w:hAnsi="Arial" w:cs="Arial"/>
                <w:sz w:val="20"/>
                <w:szCs w:val="20"/>
              </w:rPr>
              <w:t>21-July-25</w:t>
            </w:r>
          </w:p>
        </w:tc>
        <w:tc>
          <w:tcPr>
            <w:tcW w:w="1233" w:type="pct"/>
            <w:tcBorders>
              <w:top w:val="single" w:sz="4" w:space="0" w:color="auto"/>
              <w:left w:val="single" w:sz="4" w:space="0" w:color="auto"/>
              <w:bottom w:val="single" w:sz="4" w:space="0" w:color="auto"/>
              <w:right w:val="single" w:sz="4" w:space="0" w:color="auto"/>
            </w:tcBorders>
            <w:hideMark/>
          </w:tcPr>
          <w:p w14:paraId="08DFBA17" w14:textId="0D63F691" w:rsidR="00A844E9" w:rsidRPr="002C78D4" w:rsidRDefault="00A844E9" w:rsidP="00A844E9">
            <w:pPr>
              <w:spacing w:after="0" w:line="240" w:lineRule="auto"/>
              <w:rPr>
                <w:rFonts w:ascii="Arial" w:hAnsi="Arial" w:cs="Arial"/>
                <w:sz w:val="20"/>
                <w:szCs w:val="20"/>
              </w:rPr>
            </w:pPr>
            <w:r w:rsidRPr="002C78D4">
              <w:rPr>
                <w:rFonts w:ascii="Arial" w:hAnsi="Arial" w:cs="Arial"/>
                <w:sz w:val="20"/>
                <w:szCs w:val="20"/>
              </w:rPr>
              <w:t>Ma. Ivy S. Aragon</w:t>
            </w:r>
          </w:p>
        </w:tc>
        <w:tc>
          <w:tcPr>
            <w:tcW w:w="2452" w:type="pct"/>
            <w:tcBorders>
              <w:top w:val="single" w:sz="4" w:space="0" w:color="auto"/>
              <w:left w:val="single" w:sz="4" w:space="0" w:color="auto"/>
              <w:bottom w:val="single" w:sz="4" w:space="0" w:color="auto"/>
              <w:right w:val="single" w:sz="4" w:space="0" w:color="auto"/>
            </w:tcBorders>
            <w:hideMark/>
          </w:tcPr>
          <w:p w14:paraId="09F2C28D" w14:textId="7024C1C1" w:rsidR="00A844E9" w:rsidRPr="002C78D4" w:rsidRDefault="00A844E9" w:rsidP="00A844E9">
            <w:pPr>
              <w:spacing w:after="0" w:line="240" w:lineRule="auto"/>
              <w:rPr>
                <w:rFonts w:ascii="Arial" w:hAnsi="Arial" w:cs="Arial"/>
                <w:sz w:val="20"/>
                <w:szCs w:val="20"/>
              </w:rPr>
            </w:pPr>
            <w:r w:rsidRPr="002C78D4">
              <w:rPr>
                <w:rFonts w:ascii="Arial" w:hAnsi="Arial" w:cs="Arial"/>
                <w:sz w:val="20"/>
                <w:szCs w:val="20"/>
              </w:rPr>
              <w:t>Initial Version. ADO821664</w:t>
            </w:r>
          </w:p>
        </w:tc>
      </w:tr>
      <w:tr w:rsidR="00C60641" w:rsidRPr="002C78D4" w14:paraId="582A21F3" w14:textId="77777777" w:rsidTr="3E154C46">
        <w:trPr>
          <w:trHeight w:val="301"/>
        </w:trPr>
        <w:tc>
          <w:tcPr>
            <w:tcW w:w="535" w:type="pct"/>
            <w:tcBorders>
              <w:top w:val="single" w:sz="4" w:space="0" w:color="auto"/>
              <w:left w:val="single" w:sz="4" w:space="0" w:color="auto"/>
              <w:bottom w:val="single" w:sz="4" w:space="0" w:color="auto"/>
              <w:right w:val="single" w:sz="4" w:space="0" w:color="auto"/>
            </w:tcBorders>
          </w:tcPr>
          <w:p w14:paraId="415F4A7A" w14:textId="6256A184" w:rsidR="00C60641" w:rsidRPr="002C78D4" w:rsidRDefault="52619961">
            <w:pPr>
              <w:spacing w:after="0" w:line="240" w:lineRule="auto"/>
              <w:rPr>
                <w:rFonts w:ascii="Arial" w:hAnsi="Arial" w:cs="Arial"/>
                <w:sz w:val="20"/>
                <w:szCs w:val="20"/>
              </w:rPr>
            </w:pPr>
            <w:r w:rsidRPr="3E154C46">
              <w:rPr>
                <w:rFonts w:ascii="Arial" w:hAnsi="Arial" w:cs="Arial"/>
                <w:sz w:val="20"/>
                <w:szCs w:val="20"/>
              </w:rPr>
              <w:t>0.2</w:t>
            </w:r>
          </w:p>
        </w:tc>
        <w:tc>
          <w:tcPr>
            <w:tcW w:w="780" w:type="pct"/>
            <w:tcBorders>
              <w:top w:val="single" w:sz="4" w:space="0" w:color="auto"/>
              <w:left w:val="single" w:sz="4" w:space="0" w:color="auto"/>
              <w:bottom w:val="single" w:sz="4" w:space="0" w:color="auto"/>
              <w:right w:val="single" w:sz="4" w:space="0" w:color="auto"/>
            </w:tcBorders>
          </w:tcPr>
          <w:p w14:paraId="7FB907C1" w14:textId="6111FEA3" w:rsidR="00C60641" w:rsidRPr="002C78D4" w:rsidRDefault="52619961">
            <w:pPr>
              <w:spacing w:after="0" w:line="240" w:lineRule="auto"/>
              <w:rPr>
                <w:rFonts w:ascii="Arial" w:hAnsi="Arial" w:cs="Arial"/>
                <w:sz w:val="20"/>
                <w:szCs w:val="20"/>
              </w:rPr>
            </w:pPr>
            <w:r w:rsidRPr="3E154C46">
              <w:rPr>
                <w:rFonts w:ascii="Arial" w:hAnsi="Arial" w:cs="Arial"/>
                <w:sz w:val="20"/>
                <w:szCs w:val="20"/>
              </w:rPr>
              <w:t>23-Fe</w:t>
            </w:r>
            <w:r w:rsidR="003D69EF">
              <w:rPr>
                <w:rFonts w:ascii="Arial" w:hAnsi="Arial" w:cs="Arial"/>
                <w:sz w:val="20"/>
                <w:szCs w:val="20"/>
              </w:rPr>
              <w:t>b</w:t>
            </w:r>
            <w:r w:rsidRPr="3E154C46">
              <w:rPr>
                <w:rFonts w:ascii="Arial" w:hAnsi="Arial" w:cs="Arial"/>
                <w:sz w:val="20"/>
                <w:szCs w:val="20"/>
              </w:rPr>
              <w:t>-26</w:t>
            </w:r>
          </w:p>
        </w:tc>
        <w:tc>
          <w:tcPr>
            <w:tcW w:w="1233" w:type="pct"/>
            <w:tcBorders>
              <w:top w:val="single" w:sz="4" w:space="0" w:color="auto"/>
              <w:left w:val="single" w:sz="4" w:space="0" w:color="auto"/>
              <w:bottom w:val="single" w:sz="4" w:space="0" w:color="auto"/>
              <w:right w:val="single" w:sz="4" w:space="0" w:color="auto"/>
            </w:tcBorders>
          </w:tcPr>
          <w:p w14:paraId="786B645B" w14:textId="009CD616" w:rsidR="00C60641" w:rsidRPr="002C78D4" w:rsidRDefault="52619961">
            <w:pPr>
              <w:spacing w:after="0" w:line="240" w:lineRule="auto"/>
              <w:rPr>
                <w:rFonts w:ascii="Arial" w:hAnsi="Arial" w:cs="Arial"/>
                <w:sz w:val="20"/>
                <w:szCs w:val="20"/>
              </w:rPr>
            </w:pPr>
            <w:r w:rsidRPr="3E154C46">
              <w:rPr>
                <w:rFonts w:ascii="Arial" w:hAnsi="Arial" w:cs="Arial"/>
                <w:sz w:val="20"/>
                <w:szCs w:val="20"/>
              </w:rPr>
              <w:t>Ma. Ivy S. Aragon</w:t>
            </w:r>
          </w:p>
        </w:tc>
        <w:tc>
          <w:tcPr>
            <w:tcW w:w="2452" w:type="pct"/>
            <w:tcBorders>
              <w:top w:val="single" w:sz="4" w:space="0" w:color="auto"/>
              <w:left w:val="single" w:sz="4" w:space="0" w:color="auto"/>
              <w:bottom w:val="single" w:sz="4" w:space="0" w:color="auto"/>
              <w:right w:val="single" w:sz="4" w:space="0" w:color="auto"/>
            </w:tcBorders>
          </w:tcPr>
          <w:p w14:paraId="4AF5F0F7" w14:textId="7DC74882" w:rsidR="00C60641" w:rsidRPr="002C78D4" w:rsidRDefault="52619961">
            <w:pPr>
              <w:spacing w:after="0" w:line="240" w:lineRule="auto"/>
              <w:rPr>
                <w:rFonts w:ascii="Arial" w:hAnsi="Arial" w:cs="Arial"/>
                <w:sz w:val="20"/>
                <w:szCs w:val="20"/>
              </w:rPr>
            </w:pPr>
            <w:r w:rsidRPr="3E154C46">
              <w:rPr>
                <w:rFonts w:ascii="Arial" w:hAnsi="Arial" w:cs="Arial"/>
                <w:sz w:val="20"/>
                <w:szCs w:val="20"/>
              </w:rPr>
              <w:t>Resolved Open Item 3</w:t>
            </w:r>
          </w:p>
        </w:tc>
      </w:tr>
      <w:tr w:rsidR="00C60641" w:rsidRPr="002C78D4" w14:paraId="1624D3CC" w14:textId="77777777" w:rsidTr="3E154C46">
        <w:trPr>
          <w:trHeight w:val="301"/>
        </w:trPr>
        <w:tc>
          <w:tcPr>
            <w:tcW w:w="535" w:type="pct"/>
            <w:tcBorders>
              <w:top w:val="single" w:sz="4" w:space="0" w:color="auto"/>
              <w:left w:val="single" w:sz="4" w:space="0" w:color="auto"/>
              <w:bottom w:val="single" w:sz="4" w:space="0" w:color="auto"/>
              <w:right w:val="single" w:sz="4" w:space="0" w:color="auto"/>
            </w:tcBorders>
          </w:tcPr>
          <w:p w14:paraId="63654888" w14:textId="75940CB3" w:rsidR="00C60641" w:rsidRPr="002C78D4" w:rsidRDefault="003D69EF">
            <w:pPr>
              <w:spacing w:after="0" w:line="240" w:lineRule="auto"/>
              <w:rPr>
                <w:rFonts w:ascii="Arial" w:hAnsi="Arial" w:cs="Arial"/>
                <w:sz w:val="20"/>
                <w:szCs w:val="20"/>
              </w:rPr>
            </w:pPr>
            <w:r>
              <w:rPr>
                <w:rFonts w:ascii="Arial" w:hAnsi="Arial" w:cs="Arial"/>
                <w:sz w:val="20"/>
                <w:szCs w:val="20"/>
              </w:rPr>
              <w:t>1.1</w:t>
            </w:r>
          </w:p>
        </w:tc>
        <w:tc>
          <w:tcPr>
            <w:tcW w:w="780" w:type="pct"/>
            <w:tcBorders>
              <w:top w:val="single" w:sz="4" w:space="0" w:color="auto"/>
              <w:left w:val="single" w:sz="4" w:space="0" w:color="auto"/>
              <w:bottom w:val="single" w:sz="4" w:space="0" w:color="auto"/>
              <w:right w:val="single" w:sz="4" w:space="0" w:color="auto"/>
            </w:tcBorders>
          </w:tcPr>
          <w:p w14:paraId="3F9C80C4" w14:textId="4572807D" w:rsidR="00C60641" w:rsidRPr="002C78D4" w:rsidRDefault="003D69EF">
            <w:pPr>
              <w:spacing w:after="0" w:line="240" w:lineRule="auto"/>
              <w:rPr>
                <w:rFonts w:ascii="Arial" w:hAnsi="Arial" w:cs="Arial"/>
                <w:sz w:val="20"/>
                <w:szCs w:val="20"/>
              </w:rPr>
            </w:pPr>
            <w:r>
              <w:rPr>
                <w:rFonts w:ascii="Arial" w:hAnsi="Arial" w:cs="Arial"/>
                <w:sz w:val="20"/>
                <w:szCs w:val="20"/>
              </w:rPr>
              <w:t>09-Mar-26</w:t>
            </w:r>
          </w:p>
        </w:tc>
        <w:tc>
          <w:tcPr>
            <w:tcW w:w="1233" w:type="pct"/>
            <w:tcBorders>
              <w:top w:val="single" w:sz="4" w:space="0" w:color="auto"/>
              <w:left w:val="single" w:sz="4" w:space="0" w:color="auto"/>
              <w:bottom w:val="single" w:sz="4" w:space="0" w:color="auto"/>
              <w:right w:val="single" w:sz="4" w:space="0" w:color="auto"/>
            </w:tcBorders>
          </w:tcPr>
          <w:p w14:paraId="7204C69A" w14:textId="7FCDBEA1" w:rsidR="00C60641" w:rsidRPr="002C78D4" w:rsidRDefault="003D69EF">
            <w:pPr>
              <w:spacing w:after="0" w:line="240" w:lineRule="auto"/>
              <w:rPr>
                <w:rFonts w:ascii="Arial" w:hAnsi="Arial" w:cs="Arial"/>
                <w:sz w:val="20"/>
                <w:szCs w:val="20"/>
              </w:rPr>
            </w:pPr>
            <w:r>
              <w:rPr>
                <w:rFonts w:ascii="Arial" w:hAnsi="Arial" w:cs="Arial"/>
                <w:sz w:val="20"/>
                <w:szCs w:val="20"/>
              </w:rPr>
              <w:t>Sanjivrao Katakam</w:t>
            </w:r>
          </w:p>
        </w:tc>
        <w:tc>
          <w:tcPr>
            <w:tcW w:w="2452" w:type="pct"/>
            <w:tcBorders>
              <w:top w:val="single" w:sz="4" w:space="0" w:color="auto"/>
              <w:left w:val="single" w:sz="4" w:space="0" w:color="auto"/>
              <w:bottom w:val="single" w:sz="4" w:space="0" w:color="auto"/>
              <w:right w:val="single" w:sz="4" w:space="0" w:color="auto"/>
            </w:tcBorders>
          </w:tcPr>
          <w:p w14:paraId="3C43F543" w14:textId="43CECD02" w:rsidR="00C60641" w:rsidRPr="002C78D4" w:rsidRDefault="003D69EF">
            <w:pPr>
              <w:spacing w:after="0" w:line="240" w:lineRule="auto"/>
              <w:rPr>
                <w:rFonts w:ascii="Arial" w:hAnsi="Arial" w:cs="Arial"/>
                <w:sz w:val="20"/>
                <w:szCs w:val="20"/>
              </w:rPr>
            </w:pPr>
            <w:r>
              <w:rPr>
                <w:rFonts w:ascii="Arial" w:hAnsi="Arial" w:cs="Arial"/>
                <w:sz w:val="20"/>
                <w:szCs w:val="20"/>
              </w:rPr>
              <w:t xml:space="preserve">Added details related to C2M </w:t>
            </w:r>
            <w:r w:rsidR="00D30078">
              <w:rPr>
                <w:rFonts w:ascii="Arial" w:hAnsi="Arial" w:cs="Arial"/>
                <w:sz w:val="20"/>
                <w:szCs w:val="20"/>
              </w:rPr>
              <w:t>Billing</w:t>
            </w:r>
            <w:r>
              <w:rPr>
                <w:rFonts w:ascii="Arial" w:hAnsi="Arial" w:cs="Arial"/>
                <w:sz w:val="20"/>
                <w:szCs w:val="20"/>
              </w:rPr>
              <w:t xml:space="preserve"> File</w:t>
            </w:r>
            <w:r w:rsidR="00D66703">
              <w:rPr>
                <w:rFonts w:ascii="Arial" w:hAnsi="Arial" w:cs="Arial"/>
                <w:sz w:val="20"/>
                <w:szCs w:val="20"/>
              </w:rPr>
              <w:t xml:space="preserve"> (Mapping &amp; Batch</w:t>
            </w:r>
            <w:r w:rsidR="00D23B09">
              <w:rPr>
                <w:rFonts w:ascii="Arial" w:hAnsi="Arial" w:cs="Arial"/>
                <w:sz w:val="20"/>
                <w:szCs w:val="20"/>
              </w:rPr>
              <w:t>)</w:t>
            </w:r>
          </w:p>
        </w:tc>
      </w:tr>
      <w:tr w:rsidR="00644363" w:rsidRPr="002C78D4" w14:paraId="595E1C49" w14:textId="77777777" w:rsidTr="3E154C46">
        <w:trPr>
          <w:trHeight w:val="301"/>
        </w:trPr>
        <w:tc>
          <w:tcPr>
            <w:tcW w:w="535" w:type="pct"/>
            <w:tcBorders>
              <w:top w:val="single" w:sz="4" w:space="0" w:color="auto"/>
              <w:left w:val="single" w:sz="4" w:space="0" w:color="auto"/>
              <w:bottom w:val="single" w:sz="4" w:space="0" w:color="auto"/>
              <w:right w:val="single" w:sz="4" w:space="0" w:color="auto"/>
            </w:tcBorders>
          </w:tcPr>
          <w:p w14:paraId="494AF22C" w14:textId="42AE6DFF" w:rsidR="00644363" w:rsidRDefault="00644363">
            <w:pPr>
              <w:spacing w:after="0" w:line="240" w:lineRule="auto"/>
              <w:rPr>
                <w:rFonts w:ascii="Arial" w:hAnsi="Arial" w:cs="Arial"/>
                <w:sz w:val="20"/>
                <w:szCs w:val="20"/>
              </w:rPr>
            </w:pPr>
            <w:r>
              <w:rPr>
                <w:rFonts w:ascii="Arial" w:hAnsi="Arial" w:cs="Arial"/>
                <w:sz w:val="20"/>
                <w:szCs w:val="20"/>
              </w:rPr>
              <w:t>1.2</w:t>
            </w:r>
          </w:p>
        </w:tc>
        <w:tc>
          <w:tcPr>
            <w:tcW w:w="780" w:type="pct"/>
            <w:tcBorders>
              <w:top w:val="single" w:sz="4" w:space="0" w:color="auto"/>
              <w:left w:val="single" w:sz="4" w:space="0" w:color="auto"/>
              <w:bottom w:val="single" w:sz="4" w:space="0" w:color="auto"/>
              <w:right w:val="single" w:sz="4" w:space="0" w:color="auto"/>
            </w:tcBorders>
          </w:tcPr>
          <w:p w14:paraId="5B395AEC" w14:textId="7F166D19" w:rsidR="00644363" w:rsidRDefault="00792CE5">
            <w:pPr>
              <w:spacing w:after="0" w:line="240" w:lineRule="auto"/>
              <w:rPr>
                <w:rFonts w:ascii="Arial" w:hAnsi="Arial" w:cs="Arial"/>
                <w:sz w:val="20"/>
                <w:szCs w:val="20"/>
              </w:rPr>
            </w:pPr>
            <w:r>
              <w:rPr>
                <w:rFonts w:ascii="Arial" w:hAnsi="Arial" w:cs="Arial"/>
                <w:sz w:val="20"/>
                <w:szCs w:val="20"/>
              </w:rPr>
              <w:t>30-Apr-26</w:t>
            </w:r>
          </w:p>
        </w:tc>
        <w:tc>
          <w:tcPr>
            <w:tcW w:w="1233" w:type="pct"/>
            <w:tcBorders>
              <w:top w:val="single" w:sz="4" w:space="0" w:color="auto"/>
              <w:left w:val="single" w:sz="4" w:space="0" w:color="auto"/>
              <w:bottom w:val="single" w:sz="4" w:space="0" w:color="auto"/>
              <w:right w:val="single" w:sz="4" w:space="0" w:color="auto"/>
            </w:tcBorders>
          </w:tcPr>
          <w:p w14:paraId="426200E0" w14:textId="443BCD1C" w:rsidR="00644363" w:rsidRDefault="00792CE5">
            <w:pPr>
              <w:spacing w:after="0" w:line="240" w:lineRule="auto"/>
              <w:rPr>
                <w:rFonts w:ascii="Arial" w:hAnsi="Arial" w:cs="Arial"/>
                <w:sz w:val="20"/>
                <w:szCs w:val="20"/>
              </w:rPr>
            </w:pPr>
            <w:r>
              <w:rPr>
                <w:rFonts w:ascii="Arial" w:hAnsi="Arial" w:cs="Arial"/>
                <w:sz w:val="20"/>
                <w:szCs w:val="20"/>
              </w:rPr>
              <w:t>Ma. Ivy S. Aragon</w:t>
            </w:r>
          </w:p>
        </w:tc>
        <w:tc>
          <w:tcPr>
            <w:tcW w:w="2452" w:type="pct"/>
            <w:tcBorders>
              <w:top w:val="single" w:sz="4" w:space="0" w:color="auto"/>
              <w:left w:val="single" w:sz="4" w:space="0" w:color="auto"/>
              <w:bottom w:val="single" w:sz="4" w:space="0" w:color="auto"/>
              <w:right w:val="single" w:sz="4" w:space="0" w:color="auto"/>
            </w:tcBorders>
          </w:tcPr>
          <w:p w14:paraId="44C875DB" w14:textId="11AD370C" w:rsidR="00644363" w:rsidRDefault="00792CE5">
            <w:pPr>
              <w:spacing w:after="0" w:line="240" w:lineRule="auto"/>
              <w:rPr>
                <w:rFonts w:ascii="Arial" w:hAnsi="Arial" w:cs="Arial"/>
                <w:sz w:val="20"/>
                <w:szCs w:val="20"/>
              </w:rPr>
            </w:pPr>
            <w:r>
              <w:rPr>
                <w:rFonts w:ascii="Arial" w:hAnsi="Arial" w:cs="Arial"/>
                <w:sz w:val="20"/>
                <w:szCs w:val="20"/>
              </w:rPr>
              <w:t xml:space="preserve">Updates done for </w:t>
            </w:r>
            <w:r w:rsidRPr="00792CE5">
              <w:rPr>
                <w:rFonts w:ascii="Arial" w:hAnsi="Arial" w:cs="Arial"/>
                <w:i/>
                <w:iCs/>
                <w:sz w:val="20"/>
                <w:szCs w:val="20"/>
              </w:rPr>
              <w:t>Task1168036</w:t>
            </w:r>
            <w:r>
              <w:rPr>
                <w:rFonts w:ascii="Arial" w:hAnsi="Arial" w:cs="Arial"/>
                <w:i/>
                <w:iCs/>
                <w:sz w:val="20"/>
                <w:szCs w:val="20"/>
              </w:rPr>
              <w:t>. Paperless Billing Design updates.</w:t>
            </w:r>
          </w:p>
        </w:tc>
      </w:tr>
      <w:tr w:rsidR="00781B9D" w:rsidRPr="002C78D4" w14:paraId="72BCE232" w14:textId="77777777" w:rsidTr="3E154C46">
        <w:trPr>
          <w:trHeight w:val="301"/>
        </w:trPr>
        <w:tc>
          <w:tcPr>
            <w:tcW w:w="535" w:type="pct"/>
            <w:tcBorders>
              <w:top w:val="single" w:sz="4" w:space="0" w:color="auto"/>
              <w:left w:val="single" w:sz="4" w:space="0" w:color="auto"/>
              <w:bottom w:val="single" w:sz="4" w:space="0" w:color="auto"/>
              <w:right w:val="single" w:sz="4" w:space="0" w:color="auto"/>
            </w:tcBorders>
          </w:tcPr>
          <w:p w14:paraId="2DEAFD8E" w14:textId="21E853FC" w:rsidR="00781B9D" w:rsidRDefault="00781B9D">
            <w:pPr>
              <w:spacing w:after="0" w:line="240" w:lineRule="auto"/>
              <w:rPr>
                <w:rFonts w:ascii="Arial" w:hAnsi="Arial" w:cs="Arial"/>
                <w:sz w:val="20"/>
                <w:szCs w:val="20"/>
              </w:rPr>
            </w:pPr>
            <w:r>
              <w:rPr>
                <w:rFonts w:ascii="Arial" w:hAnsi="Arial" w:cs="Arial"/>
                <w:sz w:val="20"/>
                <w:szCs w:val="20"/>
              </w:rPr>
              <w:t>1.3</w:t>
            </w:r>
          </w:p>
        </w:tc>
        <w:tc>
          <w:tcPr>
            <w:tcW w:w="780" w:type="pct"/>
            <w:tcBorders>
              <w:top w:val="single" w:sz="4" w:space="0" w:color="auto"/>
              <w:left w:val="single" w:sz="4" w:space="0" w:color="auto"/>
              <w:bottom w:val="single" w:sz="4" w:space="0" w:color="auto"/>
              <w:right w:val="single" w:sz="4" w:space="0" w:color="auto"/>
            </w:tcBorders>
          </w:tcPr>
          <w:p w14:paraId="2B0DF6A5" w14:textId="2504B25F" w:rsidR="00781B9D" w:rsidRDefault="00781B9D">
            <w:pPr>
              <w:spacing w:after="0" w:line="240" w:lineRule="auto"/>
              <w:rPr>
                <w:rFonts w:ascii="Arial" w:hAnsi="Arial" w:cs="Arial"/>
                <w:sz w:val="20"/>
                <w:szCs w:val="20"/>
              </w:rPr>
            </w:pPr>
            <w:r>
              <w:rPr>
                <w:rFonts w:ascii="Arial" w:hAnsi="Arial" w:cs="Arial"/>
                <w:sz w:val="20"/>
                <w:szCs w:val="20"/>
              </w:rPr>
              <w:t>21-May-26</w:t>
            </w:r>
          </w:p>
        </w:tc>
        <w:tc>
          <w:tcPr>
            <w:tcW w:w="1233" w:type="pct"/>
            <w:tcBorders>
              <w:top w:val="single" w:sz="4" w:space="0" w:color="auto"/>
              <w:left w:val="single" w:sz="4" w:space="0" w:color="auto"/>
              <w:bottom w:val="single" w:sz="4" w:space="0" w:color="auto"/>
              <w:right w:val="single" w:sz="4" w:space="0" w:color="auto"/>
            </w:tcBorders>
          </w:tcPr>
          <w:p w14:paraId="51BBEB69" w14:textId="45056ED0" w:rsidR="00781B9D" w:rsidRDefault="00781B9D">
            <w:pPr>
              <w:spacing w:after="0" w:line="240" w:lineRule="auto"/>
              <w:rPr>
                <w:rFonts w:ascii="Arial" w:hAnsi="Arial" w:cs="Arial"/>
                <w:sz w:val="20"/>
                <w:szCs w:val="20"/>
              </w:rPr>
            </w:pPr>
            <w:r w:rsidRPr="00781B9D">
              <w:rPr>
                <w:rFonts w:ascii="Arial" w:hAnsi="Arial" w:cs="Arial"/>
                <w:sz w:val="20"/>
                <w:szCs w:val="20"/>
              </w:rPr>
              <w:t>Ma. Ivy S. Aragon</w:t>
            </w:r>
          </w:p>
        </w:tc>
        <w:tc>
          <w:tcPr>
            <w:tcW w:w="2452" w:type="pct"/>
            <w:tcBorders>
              <w:top w:val="single" w:sz="4" w:space="0" w:color="auto"/>
              <w:left w:val="single" w:sz="4" w:space="0" w:color="auto"/>
              <w:bottom w:val="single" w:sz="4" w:space="0" w:color="auto"/>
              <w:right w:val="single" w:sz="4" w:space="0" w:color="auto"/>
            </w:tcBorders>
          </w:tcPr>
          <w:p w14:paraId="31430252" w14:textId="79F23251" w:rsidR="00781B9D" w:rsidRDefault="00781B9D">
            <w:pPr>
              <w:spacing w:after="0" w:line="240" w:lineRule="auto"/>
              <w:rPr>
                <w:rFonts w:ascii="Arial" w:hAnsi="Arial" w:cs="Arial"/>
                <w:sz w:val="20"/>
                <w:szCs w:val="20"/>
              </w:rPr>
            </w:pPr>
            <w:r>
              <w:rPr>
                <w:rFonts w:ascii="Arial" w:hAnsi="Arial" w:cs="Arial"/>
                <w:sz w:val="20"/>
                <w:szCs w:val="20"/>
              </w:rPr>
              <w:t>Updated Open Item 4 with Resolution.</w:t>
            </w:r>
          </w:p>
        </w:tc>
      </w:tr>
      <w:bookmarkEnd w:id="73"/>
    </w:tbl>
    <w:p w14:paraId="1DDE0564" w14:textId="77777777" w:rsidR="00C60641" w:rsidRDefault="00C60641" w:rsidP="00C60641">
      <w:pPr>
        <w:spacing w:line="240" w:lineRule="auto"/>
      </w:pPr>
    </w:p>
    <w:p w14:paraId="69817D5B" w14:textId="77777777" w:rsidR="00C60641" w:rsidRPr="0016403D" w:rsidRDefault="00C60641" w:rsidP="00C32261">
      <w:pPr>
        <w:pStyle w:val="Heading2"/>
        <w:numPr>
          <w:ilvl w:val="1"/>
          <w:numId w:val="7"/>
        </w:numPr>
        <w:rPr>
          <w:rFonts w:ascii="Arial" w:hAnsi="Arial" w:cs="Arial"/>
          <w:sz w:val="20"/>
          <w:szCs w:val="22"/>
        </w:rPr>
      </w:pPr>
      <w:bookmarkStart w:id="74" w:name="_Toc207310104"/>
      <w:bookmarkStart w:id="75" w:name="_Toc214537628"/>
      <w:bookmarkStart w:id="76" w:name="_Toc214537848"/>
      <w:bookmarkStart w:id="77" w:name="_Toc214538132"/>
      <w:bookmarkStart w:id="78" w:name="_Toc214538459"/>
      <w:bookmarkStart w:id="79" w:name="_Toc214538906"/>
      <w:bookmarkStart w:id="80" w:name="_Toc214539106"/>
      <w:bookmarkStart w:id="81" w:name="_Toc214612315"/>
      <w:bookmarkStart w:id="82" w:name="_Toc214612496"/>
      <w:bookmarkStart w:id="83" w:name="_Toc214612631"/>
      <w:bookmarkStart w:id="84" w:name="_Toc224235037"/>
      <w:bookmarkStart w:id="85" w:name="_Toc224593493"/>
      <w:r w:rsidRPr="0016403D">
        <w:rPr>
          <w:rFonts w:ascii="Arial" w:hAnsi="Arial" w:cs="Arial"/>
          <w:sz w:val="20"/>
          <w:szCs w:val="22"/>
        </w:rPr>
        <w:t>Related Documents</w:t>
      </w:r>
      <w:bookmarkEnd w:id="74"/>
      <w:bookmarkEnd w:id="75"/>
      <w:bookmarkEnd w:id="76"/>
      <w:bookmarkEnd w:id="77"/>
      <w:bookmarkEnd w:id="78"/>
      <w:bookmarkEnd w:id="79"/>
      <w:bookmarkEnd w:id="80"/>
      <w:bookmarkEnd w:id="81"/>
      <w:bookmarkEnd w:id="82"/>
      <w:bookmarkEnd w:id="83"/>
      <w:bookmarkEnd w:id="84"/>
      <w:bookmarkEnd w:id="85"/>
    </w:p>
    <w:p w14:paraId="27B2F675" w14:textId="77777777" w:rsidR="00C60641" w:rsidRDefault="00C60641" w:rsidP="00C60641">
      <w:pPr>
        <w:spacing w:line="240" w:lineRule="auto"/>
        <w:rPr>
          <w:rFonts w:ascii="Arial" w:eastAsia="Calibri" w:hAnsi="Arial" w:cs="Arial"/>
          <w:i/>
          <w:iCs/>
          <w:color w:val="4472C4" w:themeColor="accent1"/>
          <w:sz w:val="18"/>
        </w:rPr>
      </w:pPr>
      <w:r>
        <w:rPr>
          <w:rFonts w:ascii="Arial" w:eastAsia="Calibri" w:hAnsi="Arial" w:cs="Arial"/>
          <w:i/>
          <w:iCs/>
          <w:color w:val="4472C4" w:themeColor="accent1"/>
          <w:sz w:val="18"/>
        </w:rPr>
        <w:t>Add all relevant documents impacting this design. If this design extends the global or PAC solution to meet MEC requirements, the corresponding FD should be linked in the related documents table. Additionally, ancillary FDs that support this design should be referenced and linked below.</w:t>
      </w:r>
    </w:p>
    <w:tbl>
      <w:tblPr>
        <w:tblW w:w="48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8"/>
        <w:gridCol w:w="3259"/>
        <w:gridCol w:w="3257"/>
      </w:tblGrid>
      <w:tr w:rsidR="00C60641" w14:paraId="7C7B7604" w14:textId="77777777" w:rsidTr="009A04C3">
        <w:trPr>
          <w:trHeight w:val="301"/>
          <w:tblHeader/>
        </w:trPr>
        <w:tc>
          <w:tcPr>
            <w:tcW w:w="166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A5BDA6" w14:textId="77777777" w:rsidR="00C60641" w:rsidRDefault="00C60641">
            <w:pPr>
              <w:spacing w:after="0" w:line="240" w:lineRule="auto"/>
              <w:rPr>
                <w:rFonts w:ascii="Arial" w:hAnsi="Arial" w:cs="Arial"/>
                <w:b/>
                <w:bCs/>
                <w:sz w:val="20"/>
                <w:szCs w:val="20"/>
              </w:rPr>
            </w:pPr>
            <w:r>
              <w:rPr>
                <w:rFonts w:ascii="Arial" w:hAnsi="Arial" w:cs="Arial"/>
                <w:b/>
                <w:bCs/>
                <w:sz w:val="20"/>
                <w:szCs w:val="20"/>
              </w:rPr>
              <w:t>Doc Name</w:t>
            </w:r>
          </w:p>
        </w:tc>
        <w:tc>
          <w:tcPr>
            <w:tcW w:w="166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69464C" w14:textId="77777777" w:rsidR="00C60641" w:rsidRDefault="00C60641">
            <w:pPr>
              <w:spacing w:after="0" w:line="240" w:lineRule="auto"/>
              <w:rPr>
                <w:rFonts w:ascii="Arial" w:hAnsi="Arial" w:cs="Arial"/>
                <w:b/>
                <w:bCs/>
                <w:sz w:val="20"/>
                <w:szCs w:val="20"/>
              </w:rPr>
            </w:pPr>
            <w:r>
              <w:rPr>
                <w:rFonts w:ascii="Arial" w:hAnsi="Arial" w:cs="Arial"/>
                <w:b/>
                <w:bCs/>
                <w:sz w:val="20"/>
                <w:szCs w:val="20"/>
              </w:rPr>
              <w:t>Doc Description</w:t>
            </w:r>
          </w:p>
        </w:tc>
        <w:tc>
          <w:tcPr>
            <w:tcW w:w="166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BAA5E6" w14:textId="77777777" w:rsidR="00C60641" w:rsidRDefault="00C60641">
            <w:pPr>
              <w:spacing w:after="0" w:line="240" w:lineRule="auto"/>
              <w:rPr>
                <w:rFonts w:ascii="Arial" w:hAnsi="Arial" w:cs="Arial"/>
                <w:b/>
                <w:bCs/>
                <w:sz w:val="20"/>
                <w:szCs w:val="20"/>
              </w:rPr>
            </w:pPr>
            <w:r>
              <w:rPr>
                <w:rFonts w:ascii="Arial" w:hAnsi="Arial" w:cs="Arial"/>
                <w:b/>
                <w:bCs/>
                <w:sz w:val="20"/>
                <w:szCs w:val="20"/>
              </w:rPr>
              <w:t>Doc Link</w:t>
            </w:r>
          </w:p>
        </w:tc>
      </w:tr>
      <w:tr w:rsidR="00D8388E" w14:paraId="14CCF8CE" w14:textId="77777777" w:rsidTr="009A04C3">
        <w:trPr>
          <w:trHeight w:val="301"/>
          <w:tblHeader/>
        </w:trPr>
        <w:tc>
          <w:tcPr>
            <w:tcW w:w="1667" w:type="pct"/>
            <w:tcBorders>
              <w:top w:val="single" w:sz="4" w:space="0" w:color="auto"/>
              <w:left w:val="single" w:sz="4" w:space="0" w:color="auto"/>
              <w:bottom w:val="single" w:sz="4" w:space="0" w:color="auto"/>
              <w:right w:val="single" w:sz="4" w:space="0" w:color="auto"/>
            </w:tcBorders>
            <w:hideMark/>
          </w:tcPr>
          <w:p w14:paraId="4466FB40" w14:textId="3884EC05" w:rsidR="00D8388E" w:rsidRPr="00D8388E" w:rsidRDefault="00D8388E" w:rsidP="00D8388E">
            <w:pPr>
              <w:spacing w:after="0" w:line="240" w:lineRule="auto"/>
              <w:rPr>
                <w:rFonts w:ascii="Arial" w:hAnsi="Arial" w:cs="Arial"/>
                <w:sz w:val="20"/>
                <w:szCs w:val="20"/>
              </w:rPr>
            </w:pPr>
            <w:r w:rsidRPr="00D8388E">
              <w:rPr>
                <w:rFonts w:ascii="Arial" w:hAnsi="Arial" w:cs="Arial"/>
                <w:sz w:val="20"/>
                <w:szCs w:val="20"/>
              </w:rPr>
              <w:t>Hubbell Portal</w:t>
            </w:r>
          </w:p>
        </w:tc>
        <w:tc>
          <w:tcPr>
            <w:tcW w:w="1667" w:type="pct"/>
            <w:tcBorders>
              <w:top w:val="single" w:sz="4" w:space="0" w:color="auto"/>
              <w:left w:val="single" w:sz="4" w:space="0" w:color="auto"/>
              <w:bottom w:val="single" w:sz="4" w:space="0" w:color="auto"/>
              <w:right w:val="single" w:sz="4" w:space="0" w:color="auto"/>
            </w:tcBorders>
            <w:hideMark/>
          </w:tcPr>
          <w:p w14:paraId="3DC195E6" w14:textId="0923EE31" w:rsidR="00D8388E" w:rsidRPr="00D8388E" w:rsidRDefault="00D8388E" w:rsidP="00D8388E">
            <w:pPr>
              <w:spacing w:after="0" w:line="240" w:lineRule="auto"/>
              <w:rPr>
                <w:rFonts w:ascii="Arial" w:hAnsi="Arial" w:cs="Arial"/>
                <w:sz w:val="20"/>
                <w:szCs w:val="20"/>
              </w:rPr>
            </w:pPr>
            <w:r w:rsidRPr="00D8388E">
              <w:rPr>
                <w:rFonts w:ascii="Arial" w:hAnsi="Arial" w:cs="Arial"/>
                <w:sz w:val="20"/>
                <w:szCs w:val="20"/>
              </w:rPr>
              <w:t>Process Flow – Visio</w:t>
            </w:r>
          </w:p>
        </w:tc>
        <w:tc>
          <w:tcPr>
            <w:tcW w:w="1666" w:type="pct"/>
            <w:tcBorders>
              <w:top w:val="single" w:sz="4" w:space="0" w:color="auto"/>
              <w:left w:val="single" w:sz="4" w:space="0" w:color="auto"/>
              <w:bottom w:val="single" w:sz="4" w:space="0" w:color="auto"/>
              <w:right w:val="single" w:sz="4" w:space="0" w:color="auto"/>
            </w:tcBorders>
            <w:hideMark/>
          </w:tcPr>
          <w:p w14:paraId="310A112C" w14:textId="77777777" w:rsidR="00D8388E" w:rsidRPr="00D8388E" w:rsidRDefault="00D8388E" w:rsidP="00D8388E">
            <w:pPr>
              <w:spacing w:after="0" w:line="240" w:lineRule="auto"/>
              <w:rPr>
                <w:rFonts w:ascii="Arial" w:hAnsi="Arial" w:cs="Arial"/>
                <w:sz w:val="20"/>
                <w:szCs w:val="20"/>
              </w:rPr>
            </w:pPr>
            <w:hyperlink r:id="rId16" w:history="1">
              <w:r w:rsidRPr="00D8388E">
                <w:rPr>
                  <w:rStyle w:val="Hyperlink"/>
                  <w:rFonts w:ascii="Arial" w:hAnsi="Arial" w:cs="Arial"/>
                  <w:sz w:val="20"/>
                  <w:szCs w:val="20"/>
                </w:rPr>
                <w:t>Hubbell Portal.vsdx</w:t>
              </w:r>
            </w:hyperlink>
          </w:p>
          <w:p w14:paraId="46A0759E" w14:textId="42758207" w:rsidR="00D8388E" w:rsidRPr="00D8388E" w:rsidRDefault="00D8388E" w:rsidP="00D8388E">
            <w:pPr>
              <w:spacing w:after="0" w:line="240" w:lineRule="auto"/>
              <w:rPr>
                <w:rFonts w:ascii="Arial" w:hAnsi="Arial" w:cs="Arial"/>
                <w:sz w:val="20"/>
                <w:szCs w:val="20"/>
              </w:rPr>
            </w:pPr>
          </w:p>
        </w:tc>
      </w:tr>
      <w:tr w:rsidR="007425ED" w14:paraId="37ACA1FD" w14:textId="77777777" w:rsidTr="009A04C3">
        <w:trPr>
          <w:trHeight w:val="301"/>
        </w:trPr>
        <w:tc>
          <w:tcPr>
            <w:tcW w:w="1667" w:type="pct"/>
            <w:tcBorders>
              <w:top w:val="single" w:sz="4" w:space="0" w:color="auto"/>
              <w:left w:val="single" w:sz="4" w:space="0" w:color="auto"/>
              <w:bottom w:val="single" w:sz="4" w:space="0" w:color="auto"/>
              <w:right w:val="single" w:sz="4" w:space="0" w:color="auto"/>
            </w:tcBorders>
          </w:tcPr>
          <w:p w14:paraId="372F17E6" w14:textId="578EA7C9" w:rsidR="007425ED" w:rsidRPr="007425ED" w:rsidRDefault="007425ED" w:rsidP="007425ED">
            <w:pPr>
              <w:spacing w:after="0" w:line="240" w:lineRule="auto"/>
              <w:rPr>
                <w:rFonts w:ascii="Arial" w:hAnsi="Arial" w:cs="Arial"/>
                <w:sz w:val="20"/>
                <w:szCs w:val="20"/>
              </w:rPr>
            </w:pPr>
            <w:r w:rsidRPr="007425ED">
              <w:rPr>
                <w:rFonts w:ascii="Arial" w:hAnsi="Arial" w:cs="Arial"/>
                <w:sz w:val="20"/>
                <w:szCs w:val="20"/>
              </w:rPr>
              <w:t>BHE_Customer_RICEF_Tracker</w:t>
            </w:r>
          </w:p>
        </w:tc>
        <w:tc>
          <w:tcPr>
            <w:tcW w:w="1667" w:type="pct"/>
            <w:tcBorders>
              <w:top w:val="single" w:sz="4" w:space="0" w:color="auto"/>
              <w:left w:val="single" w:sz="4" w:space="0" w:color="auto"/>
              <w:bottom w:val="single" w:sz="4" w:space="0" w:color="auto"/>
              <w:right w:val="single" w:sz="4" w:space="0" w:color="auto"/>
            </w:tcBorders>
          </w:tcPr>
          <w:p w14:paraId="24B491CC" w14:textId="7FC80803" w:rsidR="007425ED" w:rsidRPr="007425ED" w:rsidRDefault="007425ED" w:rsidP="007425ED">
            <w:pPr>
              <w:spacing w:line="240" w:lineRule="auto"/>
              <w:rPr>
                <w:rFonts w:ascii="Arial" w:hAnsi="Arial" w:cs="Arial"/>
                <w:sz w:val="20"/>
                <w:szCs w:val="20"/>
              </w:rPr>
            </w:pPr>
            <w:r w:rsidRPr="007425ED">
              <w:rPr>
                <w:rFonts w:ascii="Arial" w:hAnsi="Arial" w:cs="Arial"/>
                <w:sz w:val="20"/>
                <w:szCs w:val="20"/>
              </w:rPr>
              <w:t xml:space="preserve">This </w:t>
            </w:r>
            <w:r w:rsidR="00DD4508">
              <w:rPr>
                <w:rFonts w:ascii="Arial" w:hAnsi="Arial" w:cs="Arial"/>
                <w:sz w:val="20"/>
                <w:szCs w:val="20"/>
              </w:rPr>
              <w:t>t</w:t>
            </w:r>
            <w:r w:rsidRPr="007425ED">
              <w:rPr>
                <w:rFonts w:ascii="Arial" w:hAnsi="Arial" w:cs="Arial"/>
                <w:sz w:val="20"/>
                <w:szCs w:val="20"/>
              </w:rPr>
              <w:t>he tracker of all the RICEF used to map the requirements</w:t>
            </w:r>
          </w:p>
        </w:tc>
        <w:tc>
          <w:tcPr>
            <w:tcW w:w="1666" w:type="pct"/>
            <w:tcBorders>
              <w:top w:val="single" w:sz="4" w:space="0" w:color="auto"/>
              <w:left w:val="single" w:sz="4" w:space="0" w:color="auto"/>
              <w:bottom w:val="single" w:sz="4" w:space="0" w:color="auto"/>
              <w:right w:val="single" w:sz="4" w:space="0" w:color="auto"/>
            </w:tcBorders>
          </w:tcPr>
          <w:p w14:paraId="04FCD40E" w14:textId="77777777" w:rsidR="007425ED" w:rsidRPr="007425ED" w:rsidRDefault="007425ED" w:rsidP="007425ED">
            <w:pPr>
              <w:spacing w:after="0" w:line="240" w:lineRule="auto"/>
              <w:rPr>
                <w:rFonts w:ascii="Arial" w:hAnsi="Arial" w:cs="Arial"/>
                <w:sz w:val="20"/>
                <w:szCs w:val="20"/>
              </w:rPr>
            </w:pPr>
            <w:hyperlink r:id="rId17" w:history="1">
              <w:r w:rsidRPr="007425ED">
                <w:rPr>
                  <w:rStyle w:val="Hyperlink"/>
                  <w:rFonts w:ascii="Arial" w:hAnsi="Arial" w:cs="Arial"/>
                  <w:sz w:val="20"/>
                  <w:szCs w:val="20"/>
                </w:rPr>
                <w:t>BHE_Customer_RICEF_Tracker.xlsx</w:t>
              </w:r>
            </w:hyperlink>
          </w:p>
          <w:p w14:paraId="725FC000" w14:textId="77777777" w:rsidR="007425ED" w:rsidRPr="007425ED" w:rsidRDefault="007425ED" w:rsidP="007425ED">
            <w:pPr>
              <w:spacing w:after="0" w:line="240" w:lineRule="auto"/>
              <w:rPr>
                <w:rFonts w:ascii="Arial" w:hAnsi="Arial" w:cs="Arial"/>
                <w:sz w:val="20"/>
                <w:szCs w:val="20"/>
              </w:rPr>
            </w:pPr>
          </w:p>
          <w:p w14:paraId="3E49FE46" w14:textId="77777777" w:rsidR="007425ED" w:rsidRPr="007425ED" w:rsidRDefault="007425ED" w:rsidP="007425ED">
            <w:pPr>
              <w:spacing w:after="0" w:line="240" w:lineRule="auto"/>
              <w:rPr>
                <w:rFonts w:ascii="Arial" w:hAnsi="Arial" w:cs="Arial"/>
                <w:sz w:val="20"/>
                <w:szCs w:val="20"/>
              </w:rPr>
            </w:pPr>
          </w:p>
        </w:tc>
      </w:tr>
      <w:tr w:rsidR="00006C82" w14:paraId="373F5148" w14:textId="77777777" w:rsidTr="009A04C3">
        <w:trPr>
          <w:trHeight w:val="301"/>
        </w:trPr>
        <w:tc>
          <w:tcPr>
            <w:tcW w:w="1667" w:type="pct"/>
            <w:tcBorders>
              <w:top w:val="single" w:sz="4" w:space="0" w:color="auto"/>
              <w:left w:val="single" w:sz="4" w:space="0" w:color="auto"/>
              <w:bottom w:val="single" w:sz="4" w:space="0" w:color="auto"/>
              <w:right w:val="single" w:sz="4" w:space="0" w:color="auto"/>
            </w:tcBorders>
          </w:tcPr>
          <w:p w14:paraId="269FD469" w14:textId="4E9C868D" w:rsidR="00006C82" w:rsidRPr="007425ED" w:rsidRDefault="00564FEF" w:rsidP="007425ED">
            <w:pPr>
              <w:spacing w:after="0" w:line="240" w:lineRule="auto"/>
              <w:rPr>
                <w:rFonts w:ascii="Arial" w:hAnsi="Arial" w:cs="Arial"/>
                <w:sz w:val="20"/>
                <w:szCs w:val="20"/>
              </w:rPr>
            </w:pPr>
            <w:r>
              <w:rPr>
                <w:rFonts w:ascii="Arial" w:hAnsi="Arial" w:cs="Arial"/>
                <w:sz w:val="20"/>
                <w:szCs w:val="20"/>
              </w:rPr>
              <w:t xml:space="preserve">My Account </w:t>
            </w:r>
            <w:r w:rsidR="00B5676F">
              <w:rPr>
                <w:rFonts w:ascii="Arial" w:hAnsi="Arial" w:cs="Arial"/>
                <w:sz w:val="20"/>
                <w:szCs w:val="20"/>
              </w:rPr>
              <w:t xml:space="preserve">- </w:t>
            </w:r>
            <w:r>
              <w:rPr>
                <w:rFonts w:ascii="Arial" w:hAnsi="Arial" w:cs="Arial"/>
                <w:sz w:val="20"/>
                <w:szCs w:val="20"/>
              </w:rPr>
              <w:t>Paperless Billing</w:t>
            </w:r>
          </w:p>
        </w:tc>
        <w:tc>
          <w:tcPr>
            <w:tcW w:w="1667" w:type="pct"/>
            <w:tcBorders>
              <w:top w:val="single" w:sz="4" w:space="0" w:color="auto"/>
              <w:left w:val="single" w:sz="4" w:space="0" w:color="auto"/>
              <w:bottom w:val="single" w:sz="4" w:space="0" w:color="auto"/>
              <w:right w:val="single" w:sz="4" w:space="0" w:color="auto"/>
            </w:tcBorders>
          </w:tcPr>
          <w:p w14:paraId="5CA47D82" w14:textId="3CBCC490" w:rsidR="00006C82" w:rsidRPr="007425ED" w:rsidRDefault="00564FEF" w:rsidP="007425ED">
            <w:pPr>
              <w:spacing w:line="240" w:lineRule="auto"/>
              <w:rPr>
                <w:rFonts w:ascii="Arial" w:hAnsi="Arial" w:cs="Arial"/>
                <w:sz w:val="20"/>
                <w:szCs w:val="20"/>
              </w:rPr>
            </w:pPr>
            <w:r>
              <w:rPr>
                <w:rFonts w:ascii="Arial" w:hAnsi="Arial" w:cs="Arial"/>
                <w:sz w:val="20"/>
                <w:szCs w:val="20"/>
              </w:rPr>
              <w:t>This document</w:t>
            </w:r>
            <w:r w:rsidR="00BA4E86">
              <w:rPr>
                <w:rFonts w:ascii="Arial" w:hAnsi="Arial" w:cs="Arial"/>
                <w:sz w:val="20"/>
                <w:szCs w:val="20"/>
              </w:rPr>
              <w:t xml:space="preserve"> specifies the Paperless Billing program for My Account</w:t>
            </w:r>
          </w:p>
        </w:tc>
        <w:tc>
          <w:tcPr>
            <w:tcW w:w="1666" w:type="pct"/>
            <w:tcBorders>
              <w:top w:val="single" w:sz="4" w:space="0" w:color="auto"/>
              <w:left w:val="single" w:sz="4" w:space="0" w:color="auto"/>
              <w:bottom w:val="single" w:sz="4" w:space="0" w:color="auto"/>
              <w:right w:val="single" w:sz="4" w:space="0" w:color="auto"/>
            </w:tcBorders>
          </w:tcPr>
          <w:p w14:paraId="2D6FDB5D" w14:textId="0831DD33" w:rsidR="00006C82" w:rsidRDefault="00BA4E86" w:rsidP="007425ED">
            <w:pPr>
              <w:spacing w:after="0" w:line="240" w:lineRule="auto"/>
            </w:pPr>
            <w:hyperlink r:id="rId18" w:history="1">
              <w:r w:rsidRPr="00BA4E86">
                <w:rPr>
                  <w:rStyle w:val="Hyperlink"/>
                </w:rPr>
                <w:t>FD_INT_CX_MCC_035_MyAccount_Paperless_Billing_v1.0.docx</w:t>
              </w:r>
            </w:hyperlink>
          </w:p>
        </w:tc>
      </w:tr>
      <w:tr w:rsidR="00006C82" w14:paraId="227BA012" w14:textId="77777777" w:rsidTr="009A04C3">
        <w:trPr>
          <w:trHeight w:val="301"/>
        </w:trPr>
        <w:tc>
          <w:tcPr>
            <w:tcW w:w="1667" w:type="pct"/>
            <w:tcBorders>
              <w:top w:val="single" w:sz="4" w:space="0" w:color="auto"/>
              <w:left w:val="single" w:sz="4" w:space="0" w:color="auto"/>
              <w:bottom w:val="single" w:sz="4" w:space="0" w:color="auto"/>
              <w:right w:val="single" w:sz="4" w:space="0" w:color="auto"/>
            </w:tcBorders>
          </w:tcPr>
          <w:p w14:paraId="1221972A" w14:textId="65E2A071" w:rsidR="00006C82" w:rsidRPr="007425ED" w:rsidRDefault="00BA4E86" w:rsidP="007425ED">
            <w:pPr>
              <w:spacing w:after="0" w:line="240" w:lineRule="auto"/>
              <w:rPr>
                <w:rFonts w:ascii="Arial" w:hAnsi="Arial" w:cs="Arial"/>
                <w:sz w:val="20"/>
                <w:szCs w:val="20"/>
              </w:rPr>
            </w:pPr>
            <w:r>
              <w:rPr>
                <w:rFonts w:ascii="Arial" w:hAnsi="Arial" w:cs="Arial"/>
                <w:sz w:val="20"/>
                <w:szCs w:val="20"/>
              </w:rPr>
              <w:t>My Account</w:t>
            </w:r>
            <w:r w:rsidR="00B5676F">
              <w:rPr>
                <w:rFonts w:ascii="Arial" w:hAnsi="Arial" w:cs="Arial"/>
                <w:sz w:val="20"/>
                <w:szCs w:val="20"/>
              </w:rPr>
              <w:t xml:space="preserve"> - </w:t>
            </w:r>
            <w:r>
              <w:rPr>
                <w:rFonts w:ascii="Arial" w:hAnsi="Arial" w:cs="Arial"/>
                <w:sz w:val="20"/>
                <w:szCs w:val="20"/>
              </w:rPr>
              <w:t>Account C</w:t>
            </w:r>
            <w:r w:rsidR="00B5676F">
              <w:rPr>
                <w:rFonts w:ascii="Arial" w:hAnsi="Arial" w:cs="Arial"/>
                <w:sz w:val="20"/>
                <w:szCs w:val="20"/>
              </w:rPr>
              <w:t>reation</w:t>
            </w:r>
          </w:p>
        </w:tc>
        <w:tc>
          <w:tcPr>
            <w:tcW w:w="1667" w:type="pct"/>
            <w:tcBorders>
              <w:top w:val="single" w:sz="4" w:space="0" w:color="auto"/>
              <w:left w:val="single" w:sz="4" w:space="0" w:color="auto"/>
              <w:bottom w:val="single" w:sz="4" w:space="0" w:color="auto"/>
              <w:right w:val="single" w:sz="4" w:space="0" w:color="auto"/>
            </w:tcBorders>
          </w:tcPr>
          <w:p w14:paraId="2DB0E44D" w14:textId="78BE7311" w:rsidR="00006C82" w:rsidRPr="007425ED" w:rsidRDefault="00B5676F" w:rsidP="007425ED">
            <w:pPr>
              <w:spacing w:line="240" w:lineRule="auto"/>
              <w:rPr>
                <w:rFonts w:ascii="Arial" w:hAnsi="Arial" w:cs="Arial"/>
                <w:sz w:val="20"/>
                <w:szCs w:val="20"/>
              </w:rPr>
            </w:pPr>
            <w:r w:rsidRPr="00B5676F">
              <w:rPr>
                <w:rFonts w:ascii="Arial" w:hAnsi="Arial" w:cs="Arial"/>
                <w:sz w:val="20"/>
                <w:szCs w:val="20"/>
              </w:rPr>
              <w:t xml:space="preserve">This document specifies the </w:t>
            </w:r>
            <w:r>
              <w:rPr>
                <w:rFonts w:ascii="Arial" w:hAnsi="Arial" w:cs="Arial"/>
                <w:sz w:val="20"/>
                <w:szCs w:val="20"/>
              </w:rPr>
              <w:t>My Account – Account Creation process</w:t>
            </w:r>
          </w:p>
        </w:tc>
        <w:tc>
          <w:tcPr>
            <w:tcW w:w="1666" w:type="pct"/>
            <w:tcBorders>
              <w:top w:val="single" w:sz="4" w:space="0" w:color="auto"/>
              <w:left w:val="single" w:sz="4" w:space="0" w:color="auto"/>
              <w:bottom w:val="single" w:sz="4" w:space="0" w:color="auto"/>
              <w:right w:val="single" w:sz="4" w:space="0" w:color="auto"/>
            </w:tcBorders>
          </w:tcPr>
          <w:p w14:paraId="763320BB" w14:textId="406BFC97" w:rsidR="00006C82" w:rsidRDefault="001557FF" w:rsidP="007425ED">
            <w:pPr>
              <w:spacing w:after="0" w:line="240" w:lineRule="auto"/>
            </w:pPr>
            <w:hyperlink r:id="rId19" w:history="1">
              <w:r w:rsidRPr="001557FF">
                <w:rPr>
                  <w:rStyle w:val="Hyperlink"/>
                </w:rPr>
                <w:t>FD_RICEF2461_CX_EXT_MYACCOUNT_ACCOUNT_CREATION_v1.0.docx</w:t>
              </w:r>
            </w:hyperlink>
          </w:p>
        </w:tc>
      </w:tr>
      <w:tr w:rsidR="00C60641" w14:paraId="3FDA367F" w14:textId="77777777" w:rsidTr="009A04C3">
        <w:trPr>
          <w:trHeight w:val="301"/>
        </w:trPr>
        <w:tc>
          <w:tcPr>
            <w:tcW w:w="1667" w:type="pct"/>
            <w:tcBorders>
              <w:top w:val="single" w:sz="4" w:space="0" w:color="auto"/>
              <w:left w:val="single" w:sz="4" w:space="0" w:color="auto"/>
              <w:bottom w:val="single" w:sz="4" w:space="0" w:color="auto"/>
              <w:right w:val="single" w:sz="4" w:space="0" w:color="auto"/>
            </w:tcBorders>
            <w:hideMark/>
          </w:tcPr>
          <w:p w14:paraId="238BA642" w14:textId="77777777" w:rsidR="00C60641" w:rsidRDefault="00C60641">
            <w:pPr>
              <w:spacing w:after="0" w:line="240" w:lineRule="auto"/>
              <w:rPr>
                <w:rFonts w:ascii="Arial" w:hAnsi="Arial" w:cs="Arial"/>
                <w:sz w:val="20"/>
                <w:szCs w:val="20"/>
              </w:rPr>
            </w:pPr>
            <w:r>
              <w:rPr>
                <w:rFonts w:ascii="Arial" w:hAnsi="Arial" w:cs="Arial"/>
                <w:sz w:val="20"/>
                <w:szCs w:val="20"/>
              </w:rPr>
              <w:t>API Specs</w:t>
            </w:r>
          </w:p>
        </w:tc>
        <w:tc>
          <w:tcPr>
            <w:tcW w:w="1667" w:type="pct"/>
            <w:tcBorders>
              <w:top w:val="single" w:sz="4" w:space="0" w:color="auto"/>
              <w:left w:val="single" w:sz="4" w:space="0" w:color="auto"/>
              <w:bottom w:val="single" w:sz="4" w:space="0" w:color="auto"/>
              <w:right w:val="single" w:sz="4" w:space="0" w:color="auto"/>
            </w:tcBorders>
            <w:hideMark/>
          </w:tcPr>
          <w:p w14:paraId="3F75F124" w14:textId="77777777" w:rsidR="00C60641" w:rsidRDefault="00C60641">
            <w:pPr>
              <w:spacing w:line="240" w:lineRule="auto"/>
              <w:rPr>
                <w:rFonts w:ascii="Arial" w:hAnsi="Arial" w:cs="Arial"/>
                <w:sz w:val="20"/>
                <w:szCs w:val="20"/>
              </w:rPr>
            </w:pPr>
            <w:r>
              <w:rPr>
                <w:rFonts w:ascii="Arial" w:hAnsi="Arial" w:cs="Arial"/>
                <w:sz w:val="20"/>
                <w:szCs w:val="20"/>
              </w:rPr>
              <w:t>This document consists of API specifications</w:t>
            </w:r>
          </w:p>
        </w:tc>
        <w:tc>
          <w:tcPr>
            <w:tcW w:w="1666" w:type="pct"/>
            <w:tcBorders>
              <w:top w:val="single" w:sz="4" w:space="0" w:color="auto"/>
              <w:left w:val="single" w:sz="4" w:space="0" w:color="auto"/>
              <w:bottom w:val="single" w:sz="4" w:space="0" w:color="auto"/>
              <w:right w:val="single" w:sz="4" w:space="0" w:color="auto"/>
            </w:tcBorders>
          </w:tcPr>
          <w:p w14:paraId="2AB0D0A4" w14:textId="77777777" w:rsidR="00C60641" w:rsidRDefault="00C60641">
            <w:pPr>
              <w:spacing w:after="0" w:line="240" w:lineRule="auto"/>
              <w:rPr>
                <w:rFonts w:ascii="Arial" w:hAnsi="Arial" w:cs="Arial"/>
                <w:sz w:val="20"/>
                <w:szCs w:val="20"/>
              </w:rPr>
            </w:pPr>
            <w:hyperlink r:id="rId20" w:history="1">
              <w:r>
                <w:rPr>
                  <w:rStyle w:val="Hyperlink"/>
                  <w:rFonts w:ascii="Arial" w:hAnsi="Arial" w:cs="Arial"/>
                  <w:sz w:val="20"/>
                  <w:szCs w:val="20"/>
                </w:rPr>
                <w:t>API Specs.docx</w:t>
              </w:r>
            </w:hyperlink>
          </w:p>
          <w:p w14:paraId="5C40DFE5" w14:textId="77777777" w:rsidR="00C60641" w:rsidRDefault="00C60641">
            <w:pPr>
              <w:spacing w:after="0" w:line="240" w:lineRule="auto"/>
              <w:rPr>
                <w:rFonts w:ascii="Arial" w:hAnsi="Arial" w:cs="Arial"/>
                <w:sz w:val="20"/>
                <w:szCs w:val="20"/>
              </w:rPr>
            </w:pPr>
          </w:p>
        </w:tc>
      </w:tr>
      <w:tr w:rsidR="00C60641" w14:paraId="7BF82BEC" w14:textId="77777777" w:rsidTr="009A04C3">
        <w:trPr>
          <w:trHeight w:val="301"/>
        </w:trPr>
        <w:tc>
          <w:tcPr>
            <w:tcW w:w="1667" w:type="pct"/>
            <w:tcBorders>
              <w:top w:val="single" w:sz="4" w:space="0" w:color="auto"/>
              <w:left w:val="single" w:sz="4" w:space="0" w:color="auto"/>
              <w:bottom w:val="single" w:sz="4" w:space="0" w:color="auto"/>
              <w:right w:val="single" w:sz="4" w:space="0" w:color="auto"/>
            </w:tcBorders>
            <w:hideMark/>
          </w:tcPr>
          <w:p w14:paraId="31698BF7" w14:textId="77777777" w:rsidR="00C60641" w:rsidRDefault="00C60641">
            <w:pPr>
              <w:spacing w:after="0" w:line="240" w:lineRule="auto"/>
              <w:rPr>
                <w:rFonts w:ascii="Arial" w:hAnsi="Arial" w:cs="Arial"/>
                <w:sz w:val="20"/>
                <w:szCs w:val="20"/>
              </w:rPr>
            </w:pPr>
            <w:r>
              <w:rPr>
                <w:rFonts w:ascii="Arial" w:hAnsi="Arial" w:cs="Arial"/>
                <w:sz w:val="20"/>
                <w:szCs w:val="20"/>
              </w:rPr>
              <w:t xml:space="preserve">API-C2M Mapping </w:t>
            </w:r>
          </w:p>
        </w:tc>
        <w:tc>
          <w:tcPr>
            <w:tcW w:w="1667" w:type="pct"/>
            <w:tcBorders>
              <w:top w:val="single" w:sz="4" w:space="0" w:color="auto"/>
              <w:left w:val="single" w:sz="4" w:space="0" w:color="auto"/>
              <w:bottom w:val="single" w:sz="4" w:space="0" w:color="auto"/>
              <w:right w:val="single" w:sz="4" w:space="0" w:color="auto"/>
            </w:tcBorders>
            <w:hideMark/>
          </w:tcPr>
          <w:p w14:paraId="392B56CD" w14:textId="77777777" w:rsidR="00C60641" w:rsidRDefault="00C60641">
            <w:pPr>
              <w:spacing w:line="240" w:lineRule="auto"/>
              <w:rPr>
                <w:rFonts w:ascii="Arial" w:hAnsi="Arial" w:cs="Arial"/>
                <w:sz w:val="20"/>
                <w:szCs w:val="20"/>
              </w:rPr>
            </w:pPr>
            <w:r>
              <w:rPr>
                <w:rFonts w:ascii="Arial" w:hAnsi="Arial" w:cs="Arial"/>
                <w:sz w:val="20"/>
                <w:szCs w:val="20"/>
              </w:rPr>
              <w:t>This document has the field mappings of API – C2M fields</w:t>
            </w:r>
          </w:p>
        </w:tc>
        <w:tc>
          <w:tcPr>
            <w:tcW w:w="1666" w:type="pct"/>
            <w:tcBorders>
              <w:top w:val="single" w:sz="4" w:space="0" w:color="auto"/>
              <w:left w:val="single" w:sz="4" w:space="0" w:color="auto"/>
              <w:bottom w:val="single" w:sz="4" w:space="0" w:color="auto"/>
              <w:right w:val="single" w:sz="4" w:space="0" w:color="auto"/>
            </w:tcBorders>
            <w:hideMark/>
          </w:tcPr>
          <w:p w14:paraId="4EADC8AB" w14:textId="77777777" w:rsidR="00C60641" w:rsidRDefault="00C60641">
            <w:pPr>
              <w:spacing w:after="0" w:line="240" w:lineRule="auto"/>
              <w:rPr>
                <w:rFonts w:ascii="Arial" w:hAnsi="Arial" w:cs="Arial"/>
                <w:sz w:val="20"/>
                <w:szCs w:val="20"/>
              </w:rPr>
            </w:pPr>
            <w:hyperlink r:id="rId21" w:history="1">
              <w:r>
                <w:rPr>
                  <w:rStyle w:val="Hyperlink"/>
                  <w:rFonts w:ascii="Arial" w:hAnsi="Arial" w:cs="Arial"/>
                  <w:sz w:val="20"/>
                  <w:szCs w:val="20"/>
                </w:rPr>
                <w:t>API - C2M Mapping.xlsx</w:t>
              </w:r>
            </w:hyperlink>
          </w:p>
        </w:tc>
      </w:tr>
      <w:tr w:rsidR="009A04C3" w14:paraId="5DAE2173" w14:textId="77777777" w:rsidTr="009A04C3">
        <w:trPr>
          <w:trHeight w:val="301"/>
        </w:trPr>
        <w:tc>
          <w:tcPr>
            <w:tcW w:w="1667" w:type="pct"/>
            <w:tcBorders>
              <w:top w:val="single" w:sz="4" w:space="0" w:color="auto"/>
              <w:left w:val="single" w:sz="4" w:space="0" w:color="auto"/>
              <w:bottom w:val="single" w:sz="4" w:space="0" w:color="auto"/>
              <w:right w:val="single" w:sz="4" w:space="0" w:color="auto"/>
            </w:tcBorders>
          </w:tcPr>
          <w:p w14:paraId="109A7839" w14:textId="29DE8D5F" w:rsidR="009A04C3" w:rsidRDefault="009A04C3">
            <w:pPr>
              <w:spacing w:after="0" w:line="240" w:lineRule="auto"/>
              <w:rPr>
                <w:rFonts w:ascii="Arial" w:hAnsi="Arial" w:cs="Arial"/>
                <w:sz w:val="20"/>
                <w:szCs w:val="20"/>
              </w:rPr>
            </w:pPr>
            <w:r>
              <w:rPr>
                <w:rFonts w:ascii="Arial" w:hAnsi="Arial" w:cs="Arial"/>
                <w:sz w:val="20"/>
                <w:szCs w:val="20"/>
              </w:rPr>
              <w:t xml:space="preserve">Conversion </w:t>
            </w:r>
          </w:p>
        </w:tc>
        <w:tc>
          <w:tcPr>
            <w:tcW w:w="1667" w:type="pct"/>
            <w:tcBorders>
              <w:top w:val="single" w:sz="4" w:space="0" w:color="auto"/>
              <w:left w:val="single" w:sz="4" w:space="0" w:color="auto"/>
              <w:bottom w:val="single" w:sz="4" w:space="0" w:color="auto"/>
              <w:right w:val="single" w:sz="4" w:space="0" w:color="auto"/>
            </w:tcBorders>
          </w:tcPr>
          <w:p w14:paraId="1102DB35" w14:textId="1615FCE3" w:rsidR="009A04C3" w:rsidRDefault="0048412B">
            <w:pPr>
              <w:spacing w:line="240" w:lineRule="auto"/>
              <w:rPr>
                <w:rFonts w:ascii="Arial" w:hAnsi="Arial" w:cs="Arial"/>
                <w:sz w:val="20"/>
                <w:szCs w:val="20"/>
              </w:rPr>
            </w:pPr>
            <w:r>
              <w:rPr>
                <w:rFonts w:ascii="Arial" w:hAnsi="Arial" w:cs="Arial"/>
                <w:sz w:val="20"/>
                <w:szCs w:val="20"/>
              </w:rPr>
              <w:t>Conversion validation related document.</w:t>
            </w:r>
          </w:p>
        </w:tc>
        <w:tc>
          <w:tcPr>
            <w:tcW w:w="1666" w:type="pct"/>
            <w:tcBorders>
              <w:top w:val="single" w:sz="4" w:space="0" w:color="auto"/>
              <w:left w:val="single" w:sz="4" w:space="0" w:color="auto"/>
              <w:bottom w:val="single" w:sz="4" w:space="0" w:color="auto"/>
              <w:right w:val="single" w:sz="4" w:space="0" w:color="auto"/>
            </w:tcBorders>
          </w:tcPr>
          <w:p w14:paraId="35A03215" w14:textId="52517550" w:rsidR="009A04C3" w:rsidRDefault="0048412B">
            <w:pPr>
              <w:spacing w:after="0" w:line="240" w:lineRule="auto"/>
            </w:pPr>
            <w:hyperlink r:id="rId22" w:history="1">
              <w:r w:rsidRPr="0048412B">
                <w:rPr>
                  <w:rStyle w:val="Hyperlink"/>
                </w:rPr>
                <w:t>Hubbell Portal Conversion Validations.docx</w:t>
              </w:r>
            </w:hyperlink>
          </w:p>
        </w:tc>
      </w:tr>
      <w:tr w:rsidR="004559AE" w14:paraId="7C3B4FAD" w14:textId="77777777" w:rsidTr="009A04C3">
        <w:trPr>
          <w:trHeight w:val="301"/>
        </w:trPr>
        <w:tc>
          <w:tcPr>
            <w:tcW w:w="1667" w:type="pct"/>
            <w:tcBorders>
              <w:top w:val="single" w:sz="4" w:space="0" w:color="auto"/>
              <w:left w:val="single" w:sz="4" w:space="0" w:color="auto"/>
              <w:bottom w:val="single" w:sz="4" w:space="0" w:color="auto"/>
              <w:right w:val="single" w:sz="4" w:space="0" w:color="auto"/>
            </w:tcBorders>
          </w:tcPr>
          <w:p w14:paraId="1E6C1B2C" w14:textId="2BC7EC87" w:rsidR="004559AE" w:rsidRDefault="00510258">
            <w:pPr>
              <w:spacing w:after="0" w:line="240" w:lineRule="auto"/>
              <w:rPr>
                <w:rFonts w:ascii="Arial" w:hAnsi="Arial" w:cs="Arial"/>
                <w:sz w:val="20"/>
                <w:szCs w:val="20"/>
              </w:rPr>
            </w:pPr>
            <w:r>
              <w:rPr>
                <w:rFonts w:ascii="Arial" w:hAnsi="Arial" w:cs="Arial"/>
                <w:sz w:val="20"/>
                <w:szCs w:val="20"/>
              </w:rPr>
              <w:t>Sample CSV File</w:t>
            </w:r>
          </w:p>
        </w:tc>
        <w:tc>
          <w:tcPr>
            <w:tcW w:w="1667" w:type="pct"/>
            <w:tcBorders>
              <w:top w:val="single" w:sz="4" w:space="0" w:color="auto"/>
              <w:left w:val="single" w:sz="4" w:space="0" w:color="auto"/>
              <w:bottom w:val="single" w:sz="4" w:space="0" w:color="auto"/>
              <w:right w:val="single" w:sz="4" w:space="0" w:color="auto"/>
            </w:tcBorders>
          </w:tcPr>
          <w:p w14:paraId="345B3882" w14:textId="3082C86E" w:rsidR="004559AE" w:rsidRDefault="00510258">
            <w:pPr>
              <w:spacing w:line="240" w:lineRule="auto"/>
              <w:rPr>
                <w:rFonts w:ascii="Arial" w:hAnsi="Arial" w:cs="Arial"/>
                <w:sz w:val="20"/>
                <w:szCs w:val="20"/>
              </w:rPr>
            </w:pPr>
            <w:r>
              <w:rPr>
                <w:rFonts w:ascii="Arial" w:hAnsi="Arial" w:cs="Arial"/>
                <w:sz w:val="20"/>
                <w:szCs w:val="20"/>
              </w:rPr>
              <w:t>This file provides the details of the fields which should be retrieved from C2M for Hubbell Realty Portal.</w:t>
            </w:r>
          </w:p>
        </w:tc>
        <w:tc>
          <w:tcPr>
            <w:tcW w:w="1666" w:type="pct"/>
            <w:tcBorders>
              <w:top w:val="single" w:sz="4" w:space="0" w:color="auto"/>
              <w:left w:val="single" w:sz="4" w:space="0" w:color="auto"/>
              <w:bottom w:val="single" w:sz="4" w:space="0" w:color="auto"/>
              <w:right w:val="single" w:sz="4" w:space="0" w:color="auto"/>
            </w:tcBorders>
          </w:tcPr>
          <w:p w14:paraId="2A939EAE" w14:textId="4BF1F169" w:rsidR="004559AE" w:rsidRDefault="0029759F">
            <w:pPr>
              <w:spacing w:after="0" w:line="240" w:lineRule="auto"/>
            </w:pPr>
            <w:hyperlink r:id="rId23" w:history="1">
              <w:r w:rsidRPr="0029759F">
                <w:rPr>
                  <w:rStyle w:val="Hyperlink"/>
                </w:rPr>
                <w:t>hubbellrealty_20260218.csv</w:t>
              </w:r>
            </w:hyperlink>
          </w:p>
        </w:tc>
      </w:tr>
    </w:tbl>
    <w:p w14:paraId="2313A5A7" w14:textId="77777777" w:rsidR="003D69EF" w:rsidRDefault="003D69EF"/>
    <w:p w14:paraId="790C16C0" w14:textId="47848FCD" w:rsidR="00B96082" w:rsidRPr="009E6014" w:rsidRDefault="00B96082" w:rsidP="00C32261">
      <w:pPr>
        <w:pStyle w:val="Heading1"/>
        <w:numPr>
          <w:ilvl w:val="0"/>
          <w:numId w:val="6"/>
        </w:numPr>
        <w:rPr>
          <w:rFonts w:ascii="Arial" w:hAnsi="Arial" w:cs="Arial"/>
        </w:rPr>
      </w:pPr>
      <w:bookmarkStart w:id="86" w:name="_Toc34406863"/>
      <w:bookmarkStart w:id="87" w:name="_Toc69422251"/>
      <w:bookmarkStart w:id="88" w:name="_Toc71306009"/>
      <w:bookmarkStart w:id="89" w:name="_Toc203679997"/>
      <w:bookmarkStart w:id="90" w:name="_Toc214537629"/>
      <w:bookmarkStart w:id="91" w:name="_Toc214537849"/>
      <w:bookmarkStart w:id="92" w:name="_Toc214538133"/>
      <w:bookmarkStart w:id="93" w:name="_Toc214538460"/>
      <w:bookmarkStart w:id="94" w:name="_Toc214538907"/>
      <w:bookmarkStart w:id="95" w:name="_Toc214539107"/>
      <w:bookmarkStart w:id="96" w:name="_Toc214612316"/>
      <w:bookmarkStart w:id="97" w:name="_Toc214612497"/>
      <w:bookmarkStart w:id="98" w:name="_Toc214612632"/>
      <w:bookmarkStart w:id="99" w:name="_Toc224235038"/>
      <w:bookmarkStart w:id="100" w:name="_Toc224593494"/>
      <w:r w:rsidRPr="009E6014">
        <w:rPr>
          <w:rFonts w:ascii="Arial" w:hAnsi="Arial" w:cs="Arial"/>
        </w:rPr>
        <w:t>General Information</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28D2DC6D" w14:textId="4388F9A2" w:rsidR="00180705" w:rsidRDefault="74C7298A" w:rsidP="00180705">
      <w:pPr>
        <w:spacing w:line="240" w:lineRule="auto"/>
        <w:rPr>
          <w:rFonts w:ascii="Arial" w:hAnsi="Arial" w:cs="Arial"/>
          <w:sz w:val="20"/>
          <w:szCs w:val="20"/>
        </w:rPr>
      </w:pPr>
      <w:bookmarkStart w:id="101" w:name="_Toc34406865"/>
      <w:r w:rsidRPr="221953D5">
        <w:rPr>
          <w:rFonts w:ascii="Arial" w:hAnsi="Arial" w:cs="Arial"/>
          <w:sz w:val="20"/>
          <w:szCs w:val="20"/>
        </w:rPr>
        <w:t xml:space="preserve">This section provides a business overview and contains business and functional </w:t>
      </w:r>
      <w:r w:rsidR="1C49499B" w:rsidRPr="221953D5">
        <w:rPr>
          <w:rFonts w:ascii="Arial" w:hAnsi="Arial" w:cs="Arial"/>
          <w:sz w:val="20"/>
          <w:szCs w:val="20"/>
        </w:rPr>
        <w:t>descriptions</w:t>
      </w:r>
      <w:r w:rsidRPr="221953D5">
        <w:rPr>
          <w:rFonts w:ascii="Arial" w:hAnsi="Arial" w:cs="Arial"/>
          <w:sz w:val="20"/>
          <w:szCs w:val="20"/>
        </w:rPr>
        <w:t>.</w:t>
      </w:r>
    </w:p>
    <w:p w14:paraId="5AF792A7" w14:textId="77777777" w:rsidR="00180705" w:rsidRDefault="00180705" w:rsidP="00C32261">
      <w:pPr>
        <w:pStyle w:val="ListParagraph"/>
        <w:keepNext/>
        <w:keepLines/>
        <w:numPr>
          <w:ilvl w:val="0"/>
          <w:numId w:val="7"/>
        </w:numPr>
        <w:spacing w:before="0" w:after="120"/>
        <w:outlineLvl w:val="1"/>
        <w:rPr>
          <w:rFonts w:ascii="Arial" w:eastAsiaTheme="majorEastAsia" w:hAnsi="Arial" w:cs="Arial"/>
          <w:vanish/>
          <w:spacing w:val="20"/>
          <w:sz w:val="20"/>
          <w:lang w:val="en-US"/>
        </w:rPr>
      </w:pPr>
      <w:bookmarkStart w:id="102" w:name="_Toc187594717"/>
      <w:bookmarkStart w:id="103" w:name="_Toc187613907"/>
      <w:bookmarkStart w:id="104" w:name="_Toc187763292"/>
      <w:bookmarkStart w:id="105" w:name="_Toc187763638"/>
      <w:bookmarkStart w:id="106" w:name="_Toc187763795"/>
      <w:bookmarkStart w:id="107" w:name="_Toc187763893"/>
      <w:bookmarkStart w:id="108" w:name="_Toc196141976"/>
      <w:bookmarkStart w:id="109" w:name="_Toc197411351"/>
      <w:bookmarkStart w:id="110" w:name="_Toc197593117"/>
      <w:bookmarkStart w:id="111" w:name="_Toc198915658"/>
      <w:bookmarkStart w:id="112" w:name="_Toc198917778"/>
      <w:bookmarkStart w:id="113" w:name="_Toc198920263"/>
      <w:bookmarkStart w:id="114" w:name="_Toc199252183"/>
      <w:bookmarkStart w:id="115" w:name="_Toc202345459"/>
      <w:bookmarkStart w:id="116" w:name="_Toc207310106"/>
      <w:bookmarkStart w:id="117" w:name="_Toc153999053"/>
      <w:bookmarkStart w:id="118" w:name="_Toc71306010"/>
      <w:bookmarkStart w:id="119" w:name="_Toc69422252"/>
      <w:bookmarkStart w:id="120" w:name="_Toc34406864"/>
      <w:bookmarkStart w:id="121" w:name="_Toc329366442"/>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47E863DE" w14:textId="0B73224D" w:rsidR="00180705" w:rsidRPr="00740F5A" w:rsidRDefault="00180705" w:rsidP="00C32261">
      <w:pPr>
        <w:pStyle w:val="Heading2"/>
        <w:numPr>
          <w:ilvl w:val="1"/>
          <w:numId w:val="7"/>
        </w:numPr>
        <w:ind w:left="432"/>
        <w:rPr>
          <w:rFonts w:ascii="Arial" w:hAnsi="Arial" w:cs="Arial"/>
          <w:sz w:val="20"/>
          <w:szCs w:val="20"/>
        </w:rPr>
      </w:pPr>
      <w:bookmarkStart w:id="122" w:name="_Toc207310107"/>
      <w:bookmarkStart w:id="123" w:name="_Toc214537630"/>
      <w:bookmarkStart w:id="124" w:name="_Toc214537850"/>
      <w:bookmarkStart w:id="125" w:name="_Toc214538134"/>
      <w:bookmarkStart w:id="126" w:name="_Toc214538461"/>
      <w:bookmarkStart w:id="127" w:name="_Toc214538908"/>
      <w:bookmarkStart w:id="128" w:name="_Toc214539108"/>
      <w:bookmarkStart w:id="129" w:name="_Toc214612317"/>
      <w:bookmarkStart w:id="130" w:name="_Toc214612498"/>
      <w:bookmarkStart w:id="131" w:name="_Toc214612633"/>
      <w:bookmarkStart w:id="132" w:name="_Toc224235039"/>
      <w:bookmarkStart w:id="133" w:name="_Toc224593495"/>
      <w:r w:rsidRPr="00740F5A">
        <w:rPr>
          <w:rFonts w:ascii="Arial" w:hAnsi="Arial" w:cs="Arial"/>
          <w:sz w:val="20"/>
          <w:szCs w:val="20"/>
        </w:rPr>
        <w:t>Responsible Organizations</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tbl>
      <w:tblPr>
        <w:tblStyle w:val="TableGrid1"/>
        <w:tblW w:w="0" w:type="auto"/>
        <w:tblInd w:w="0" w:type="dxa"/>
        <w:tblLook w:val="04A0" w:firstRow="1" w:lastRow="0" w:firstColumn="1" w:lastColumn="0" w:noHBand="0" w:noVBand="1"/>
      </w:tblPr>
      <w:tblGrid>
        <w:gridCol w:w="2425"/>
        <w:gridCol w:w="7645"/>
      </w:tblGrid>
      <w:tr w:rsidR="00180705" w14:paraId="23EFC32C" w14:textId="77777777">
        <w:tc>
          <w:tcPr>
            <w:tcW w:w="2425" w:type="dxa"/>
            <w:tcBorders>
              <w:top w:val="single" w:sz="4" w:space="0" w:color="auto"/>
              <w:left w:val="single" w:sz="4" w:space="0" w:color="auto"/>
              <w:bottom w:val="single" w:sz="4" w:space="0" w:color="auto"/>
              <w:right w:val="single" w:sz="4" w:space="0" w:color="auto"/>
            </w:tcBorders>
          </w:tcPr>
          <w:p w14:paraId="4107225E" w14:textId="77777777" w:rsidR="00180705" w:rsidRDefault="00180705">
            <w:pPr>
              <w:spacing w:line="240" w:lineRule="auto"/>
              <w:rPr>
                <w:rFonts w:ascii="Arial" w:hAnsi="Arial"/>
                <w:sz w:val="20"/>
              </w:rPr>
            </w:pPr>
          </w:p>
        </w:tc>
        <w:tc>
          <w:tcPr>
            <w:tcW w:w="764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9BE487D" w14:textId="77777777" w:rsidR="00180705" w:rsidRDefault="00180705">
            <w:pPr>
              <w:spacing w:line="240" w:lineRule="auto"/>
              <w:rPr>
                <w:rFonts w:ascii="Arial" w:hAnsi="Arial"/>
                <w:b/>
                <w:bCs/>
                <w:sz w:val="20"/>
              </w:rPr>
            </w:pPr>
            <w:r>
              <w:rPr>
                <w:rFonts w:ascii="Arial" w:hAnsi="Arial"/>
                <w:b/>
                <w:bCs/>
                <w:sz w:val="20"/>
              </w:rPr>
              <w:t>Name</w:t>
            </w:r>
          </w:p>
        </w:tc>
      </w:tr>
      <w:tr w:rsidR="00180705" w14:paraId="5602ADDE" w14:textId="77777777">
        <w:tc>
          <w:tcPr>
            <w:tcW w:w="242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01F27B5" w14:textId="77777777" w:rsidR="00180705" w:rsidRDefault="00180705">
            <w:pPr>
              <w:spacing w:line="240" w:lineRule="auto"/>
              <w:rPr>
                <w:rFonts w:ascii="Arial" w:hAnsi="Arial"/>
                <w:b/>
                <w:bCs/>
                <w:sz w:val="20"/>
              </w:rPr>
            </w:pPr>
            <w:r>
              <w:rPr>
                <w:rFonts w:ascii="Arial" w:hAnsi="Arial"/>
                <w:b/>
                <w:bCs/>
                <w:sz w:val="20"/>
              </w:rPr>
              <w:t>Business Contact</w:t>
            </w:r>
          </w:p>
        </w:tc>
        <w:tc>
          <w:tcPr>
            <w:tcW w:w="7645" w:type="dxa"/>
            <w:tcBorders>
              <w:top w:val="single" w:sz="4" w:space="0" w:color="auto"/>
              <w:left w:val="single" w:sz="4" w:space="0" w:color="auto"/>
              <w:bottom w:val="single" w:sz="4" w:space="0" w:color="auto"/>
              <w:right w:val="single" w:sz="4" w:space="0" w:color="auto"/>
            </w:tcBorders>
            <w:hideMark/>
          </w:tcPr>
          <w:p w14:paraId="0643117D" w14:textId="77777777" w:rsidR="00180705" w:rsidRDefault="00180705">
            <w:pPr>
              <w:spacing w:line="240" w:lineRule="auto"/>
              <w:rPr>
                <w:rFonts w:ascii="Arial" w:hAnsi="Arial"/>
                <w:sz w:val="20"/>
              </w:rPr>
            </w:pPr>
            <w:r>
              <w:rPr>
                <w:rFonts w:ascii="Arial" w:hAnsi="Arial"/>
                <w:sz w:val="20"/>
              </w:rPr>
              <w:t>Janice Sixta, Abigail Shorter</w:t>
            </w:r>
          </w:p>
        </w:tc>
      </w:tr>
      <w:tr w:rsidR="00180705" w14:paraId="45A7CFB3" w14:textId="77777777">
        <w:tc>
          <w:tcPr>
            <w:tcW w:w="242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FD50619" w14:textId="77777777" w:rsidR="00180705" w:rsidRDefault="00180705">
            <w:pPr>
              <w:spacing w:line="240" w:lineRule="auto"/>
              <w:rPr>
                <w:rFonts w:ascii="Arial" w:hAnsi="Arial"/>
                <w:b/>
                <w:bCs/>
                <w:sz w:val="20"/>
              </w:rPr>
            </w:pPr>
            <w:r>
              <w:rPr>
                <w:rFonts w:ascii="Arial" w:hAnsi="Arial"/>
                <w:b/>
                <w:bCs/>
                <w:sz w:val="20"/>
              </w:rPr>
              <w:t>Other Contact</w:t>
            </w:r>
          </w:p>
        </w:tc>
        <w:tc>
          <w:tcPr>
            <w:tcW w:w="7645" w:type="dxa"/>
            <w:tcBorders>
              <w:top w:val="single" w:sz="4" w:space="0" w:color="auto"/>
              <w:left w:val="single" w:sz="4" w:space="0" w:color="auto"/>
              <w:bottom w:val="single" w:sz="4" w:space="0" w:color="auto"/>
              <w:right w:val="single" w:sz="4" w:space="0" w:color="auto"/>
            </w:tcBorders>
            <w:hideMark/>
          </w:tcPr>
          <w:p w14:paraId="6A57CEDC" w14:textId="6963BC48" w:rsidR="00180705" w:rsidRDefault="004949F3">
            <w:pPr>
              <w:spacing w:line="240" w:lineRule="auto"/>
              <w:rPr>
                <w:rFonts w:ascii="Arial" w:hAnsi="Arial"/>
                <w:sz w:val="20"/>
              </w:rPr>
            </w:pPr>
            <w:r w:rsidRPr="004949F3">
              <w:rPr>
                <w:rFonts w:ascii="Arial" w:hAnsi="Arial"/>
                <w:sz w:val="20"/>
              </w:rPr>
              <w:t>Patrick Rush, Daniel Brewer, Kelly Orcutt</w:t>
            </w:r>
          </w:p>
        </w:tc>
      </w:tr>
    </w:tbl>
    <w:p w14:paraId="3F4BAED4" w14:textId="77777777" w:rsidR="00180705" w:rsidRDefault="00180705" w:rsidP="00180705">
      <w:pPr>
        <w:spacing w:line="240" w:lineRule="auto"/>
        <w:rPr>
          <w:rFonts w:ascii="Arial" w:hAnsi="Arial" w:cs="Arial"/>
          <w:sz w:val="20"/>
          <w:szCs w:val="20"/>
        </w:rPr>
      </w:pPr>
    </w:p>
    <w:p w14:paraId="7C038A3E" w14:textId="54B4C394" w:rsidR="00180705" w:rsidRPr="00740F5A" w:rsidRDefault="00180705" w:rsidP="00C32261">
      <w:pPr>
        <w:pStyle w:val="Heading2"/>
        <w:numPr>
          <w:ilvl w:val="1"/>
          <w:numId w:val="7"/>
        </w:numPr>
        <w:rPr>
          <w:rFonts w:ascii="Arial" w:hAnsi="Arial" w:cs="Arial"/>
          <w:sz w:val="20"/>
          <w:szCs w:val="20"/>
        </w:rPr>
      </w:pPr>
      <w:bookmarkStart w:id="134" w:name="_Toc187246140"/>
      <w:bookmarkStart w:id="135" w:name="_Toc187248410"/>
      <w:bookmarkStart w:id="136" w:name="_Toc187407099"/>
      <w:bookmarkStart w:id="137" w:name="_Toc207310108"/>
      <w:bookmarkStart w:id="138" w:name="_Toc71306011"/>
      <w:bookmarkStart w:id="139" w:name="_Toc69422253"/>
      <w:bookmarkStart w:id="140" w:name="_Toc214537631"/>
      <w:bookmarkStart w:id="141" w:name="_Toc214537851"/>
      <w:bookmarkStart w:id="142" w:name="_Toc214538135"/>
      <w:bookmarkStart w:id="143" w:name="_Toc214538462"/>
      <w:bookmarkStart w:id="144" w:name="_Toc214538909"/>
      <w:bookmarkStart w:id="145" w:name="_Toc214539109"/>
      <w:bookmarkStart w:id="146" w:name="_Toc214612318"/>
      <w:bookmarkStart w:id="147" w:name="_Toc214612499"/>
      <w:bookmarkStart w:id="148" w:name="_Toc214612634"/>
      <w:bookmarkStart w:id="149" w:name="_Toc224235040"/>
      <w:bookmarkStart w:id="150" w:name="_Toc224593496"/>
      <w:bookmarkEnd w:id="134"/>
      <w:bookmarkEnd w:id="135"/>
      <w:bookmarkEnd w:id="136"/>
      <w:r w:rsidRPr="00740F5A">
        <w:rPr>
          <w:rFonts w:ascii="Arial" w:hAnsi="Arial" w:cs="Arial"/>
          <w:sz w:val="20"/>
          <w:szCs w:val="20"/>
        </w:rPr>
        <w:t>Functional Overview</w:t>
      </w:r>
      <w:bookmarkEnd w:id="101"/>
      <w:bookmarkEnd w:id="137"/>
      <w:bookmarkEnd w:id="138"/>
      <w:bookmarkEnd w:id="139"/>
      <w:r w:rsidR="0084351F" w:rsidRPr="00740F5A">
        <w:rPr>
          <w:rFonts w:ascii="Arial" w:hAnsi="Arial" w:cs="Arial"/>
          <w:sz w:val="20"/>
          <w:szCs w:val="20"/>
        </w:rPr>
        <w:t xml:space="preserve"> </w:t>
      </w:r>
      <w:r w:rsidR="0084351F" w:rsidRPr="00740F5A">
        <w:rPr>
          <w:rFonts w:ascii="Arial" w:hAnsi="Arial" w:cs="Arial"/>
          <w:color w:val="FF0000"/>
          <w:sz w:val="20"/>
          <w:szCs w:val="20"/>
        </w:rPr>
        <w:t>[Required]</w:t>
      </w:r>
      <w:bookmarkEnd w:id="140"/>
      <w:bookmarkEnd w:id="141"/>
      <w:bookmarkEnd w:id="142"/>
      <w:bookmarkEnd w:id="143"/>
      <w:bookmarkEnd w:id="144"/>
      <w:bookmarkEnd w:id="145"/>
      <w:bookmarkEnd w:id="146"/>
      <w:bookmarkEnd w:id="147"/>
      <w:bookmarkEnd w:id="148"/>
      <w:bookmarkEnd w:id="149"/>
      <w:bookmarkEnd w:id="150"/>
    </w:p>
    <w:p w14:paraId="4546B64C" w14:textId="1CC288C7" w:rsidR="00180705" w:rsidRDefault="00180705" w:rsidP="00180705">
      <w:pPr>
        <w:spacing w:line="240" w:lineRule="auto"/>
        <w:ind w:left="288"/>
        <w:rPr>
          <w:rFonts w:ascii="Arial" w:hAnsi="Arial" w:cs="Arial"/>
          <w:sz w:val="20"/>
          <w:szCs w:val="20"/>
        </w:rPr>
      </w:pPr>
      <w:r>
        <w:rPr>
          <w:rFonts w:ascii="Arial" w:hAnsi="Arial" w:cs="Arial"/>
          <w:sz w:val="20"/>
          <w:szCs w:val="20"/>
        </w:rPr>
        <w:t xml:space="preserve">The objective of this document is to provide BHE with a functional specification of the MidAmerican Energy Company (MEC) – </w:t>
      </w:r>
      <w:r w:rsidR="009373C3">
        <w:rPr>
          <w:rFonts w:ascii="Arial" w:hAnsi="Arial" w:cs="Arial"/>
          <w:sz w:val="20"/>
          <w:szCs w:val="20"/>
        </w:rPr>
        <w:t>Hubble Portal</w:t>
      </w:r>
      <w:r>
        <w:rPr>
          <w:rFonts w:ascii="Arial" w:hAnsi="Arial" w:cs="Arial"/>
          <w:sz w:val="20"/>
          <w:szCs w:val="20"/>
        </w:rPr>
        <w:t xml:space="preserve"> flow. This document is part of the BHE Process Transformation Project for Customer Operation implementing Oracle Customer to Meter (C2M).</w:t>
      </w:r>
    </w:p>
    <w:p w14:paraId="43989A66" w14:textId="17522AA4" w:rsidR="00180705" w:rsidRPr="008F798C" w:rsidRDefault="00180705" w:rsidP="00C32261">
      <w:pPr>
        <w:pStyle w:val="Heading2"/>
        <w:numPr>
          <w:ilvl w:val="1"/>
          <w:numId w:val="7"/>
        </w:numPr>
        <w:rPr>
          <w:rFonts w:ascii="Arial" w:hAnsi="Arial" w:cs="Arial"/>
          <w:sz w:val="20"/>
          <w:szCs w:val="20"/>
        </w:rPr>
      </w:pPr>
      <w:bookmarkStart w:id="151" w:name="_Toc207310109"/>
      <w:bookmarkStart w:id="152" w:name="_Toc214537632"/>
      <w:bookmarkStart w:id="153" w:name="_Toc214537852"/>
      <w:bookmarkStart w:id="154" w:name="_Toc214538136"/>
      <w:bookmarkStart w:id="155" w:name="_Toc214538463"/>
      <w:bookmarkStart w:id="156" w:name="_Toc214538910"/>
      <w:bookmarkStart w:id="157" w:name="_Toc214539110"/>
      <w:bookmarkStart w:id="158" w:name="_Toc214612319"/>
      <w:bookmarkStart w:id="159" w:name="_Toc214612500"/>
      <w:bookmarkStart w:id="160" w:name="_Toc214612635"/>
      <w:bookmarkStart w:id="161" w:name="_Toc224235041"/>
      <w:bookmarkStart w:id="162" w:name="_Toc224593497"/>
      <w:r w:rsidRPr="008F798C">
        <w:rPr>
          <w:rFonts w:ascii="Arial" w:hAnsi="Arial" w:cs="Arial"/>
          <w:sz w:val="20"/>
          <w:szCs w:val="20"/>
        </w:rPr>
        <w:t>High-Level Business requirements</w:t>
      </w:r>
      <w:bookmarkEnd w:id="151"/>
      <w:r w:rsidR="0084351F" w:rsidRPr="008F798C">
        <w:rPr>
          <w:rFonts w:ascii="Arial" w:hAnsi="Arial" w:cs="Arial"/>
          <w:color w:val="FF0000"/>
          <w:sz w:val="20"/>
          <w:szCs w:val="20"/>
        </w:rPr>
        <w:t xml:space="preserve"> [Required]</w:t>
      </w:r>
      <w:bookmarkEnd w:id="152"/>
      <w:bookmarkEnd w:id="153"/>
      <w:bookmarkEnd w:id="154"/>
      <w:bookmarkEnd w:id="155"/>
      <w:bookmarkEnd w:id="156"/>
      <w:bookmarkEnd w:id="157"/>
      <w:bookmarkEnd w:id="158"/>
      <w:bookmarkEnd w:id="159"/>
      <w:bookmarkEnd w:id="160"/>
      <w:bookmarkEnd w:id="161"/>
      <w:bookmarkEnd w:id="1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4410"/>
        <w:gridCol w:w="3774"/>
      </w:tblGrid>
      <w:tr w:rsidR="00180705" w14:paraId="5B3D404E" w14:textId="77777777" w:rsidTr="00127612">
        <w:trPr>
          <w:tblHeader/>
          <w:jc w:val="center"/>
        </w:trPr>
        <w:tc>
          <w:tcPr>
            <w:tcW w:w="93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38C5AA" w14:textId="77777777" w:rsidR="00180705" w:rsidRDefault="00180705">
            <w:pPr>
              <w:spacing w:after="0" w:line="240" w:lineRule="auto"/>
              <w:rPr>
                <w:rFonts w:ascii="Arial" w:hAnsi="Arial" w:cs="Arial"/>
                <w:b/>
                <w:bCs/>
                <w:sz w:val="20"/>
                <w:szCs w:val="20"/>
              </w:rPr>
            </w:pPr>
            <w:bookmarkStart w:id="163" w:name="_Hlk184896144"/>
            <w:r>
              <w:rPr>
                <w:rFonts w:ascii="Arial" w:hAnsi="Arial" w:cs="Arial"/>
                <w:b/>
                <w:bCs/>
                <w:sz w:val="20"/>
                <w:szCs w:val="20"/>
              </w:rPr>
              <w:t>RTM #</w:t>
            </w:r>
          </w:p>
        </w:tc>
        <w:tc>
          <w:tcPr>
            <w:tcW w:w="218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03EC9E" w14:textId="77777777" w:rsidR="00180705" w:rsidRDefault="00180705">
            <w:pPr>
              <w:spacing w:after="0" w:line="240" w:lineRule="auto"/>
              <w:rPr>
                <w:rFonts w:ascii="Arial" w:hAnsi="Arial" w:cs="Arial"/>
                <w:b/>
                <w:bCs/>
                <w:sz w:val="20"/>
                <w:szCs w:val="20"/>
              </w:rPr>
            </w:pPr>
            <w:r>
              <w:rPr>
                <w:rFonts w:ascii="Arial" w:hAnsi="Arial" w:cs="Arial"/>
                <w:b/>
                <w:bCs/>
                <w:sz w:val="20"/>
                <w:szCs w:val="20"/>
              </w:rPr>
              <w:t>Requirement Description</w:t>
            </w:r>
          </w:p>
        </w:tc>
        <w:tc>
          <w:tcPr>
            <w:tcW w:w="187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99256B" w14:textId="77777777" w:rsidR="00180705" w:rsidRDefault="00180705">
            <w:pPr>
              <w:spacing w:after="0" w:line="240" w:lineRule="auto"/>
              <w:rPr>
                <w:rFonts w:ascii="Arial" w:hAnsi="Arial" w:cs="Arial"/>
                <w:b/>
                <w:bCs/>
                <w:sz w:val="20"/>
                <w:szCs w:val="20"/>
              </w:rPr>
            </w:pPr>
            <w:r>
              <w:rPr>
                <w:rFonts w:ascii="Arial" w:hAnsi="Arial" w:cs="Arial"/>
                <w:b/>
                <w:bCs/>
                <w:sz w:val="20"/>
                <w:szCs w:val="20"/>
              </w:rPr>
              <w:t>L5 Process Flow</w:t>
            </w:r>
          </w:p>
        </w:tc>
      </w:tr>
      <w:bookmarkEnd w:id="163"/>
      <w:tr w:rsidR="00534919" w14:paraId="6076942D" w14:textId="77777777" w:rsidTr="00127612">
        <w:trPr>
          <w:trHeight w:val="89"/>
          <w:jc w:val="center"/>
        </w:trPr>
        <w:tc>
          <w:tcPr>
            <w:tcW w:w="936" w:type="pct"/>
            <w:tcBorders>
              <w:top w:val="single" w:sz="4" w:space="0" w:color="auto"/>
              <w:left w:val="single" w:sz="4" w:space="0" w:color="auto"/>
              <w:bottom w:val="single" w:sz="4" w:space="0" w:color="auto"/>
              <w:right w:val="single" w:sz="4" w:space="0" w:color="auto"/>
            </w:tcBorders>
            <w:vAlign w:val="center"/>
            <w:hideMark/>
          </w:tcPr>
          <w:p w14:paraId="57D8CE1C" w14:textId="29595FAD"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CX_DIG_184</w:t>
            </w:r>
          </w:p>
        </w:tc>
        <w:tc>
          <w:tcPr>
            <w:tcW w:w="2189" w:type="pct"/>
            <w:tcBorders>
              <w:top w:val="single" w:sz="4" w:space="0" w:color="auto"/>
              <w:left w:val="single" w:sz="4" w:space="0" w:color="auto"/>
              <w:bottom w:val="single" w:sz="4" w:space="0" w:color="auto"/>
              <w:right w:val="single" w:sz="4" w:space="0" w:color="auto"/>
            </w:tcBorders>
            <w:vAlign w:val="center"/>
            <w:hideMark/>
          </w:tcPr>
          <w:p w14:paraId="3367DB32" w14:textId="0A3DD5A7"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Ability to send bills for an account(s) to the Hubbell Realty portal to view.</w:t>
            </w:r>
          </w:p>
        </w:tc>
        <w:tc>
          <w:tcPr>
            <w:tcW w:w="1874" w:type="pct"/>
            <w:tcBorders>
              <w:top w:val="single" w:sz="4" w:space="0" w:color="auto"/>
              <w:left w:val="single" w:sz="4" w:space="0" w:color="auto"/>
              <w:bottom w:val="single" w:sz="4" w:space="0" w:color="auto"/>
              <w:right w:val="single" w:sz="4" w:space="0" w:color="auto"/>
            </w:tcBorders>
            <w:vAlign w:val="center"/>
            <w:hideMark/>
          </w:tcPr>
          <w:p w14:paraId="3250CA88" w14:textId="77777777" w:rsidR="00534919" w:rsidRPr="00BC5E0F" w:rsidRDefault="00534919" w:rsidP="00534919">
            <w:pPr>
              <w:spacing w:line="240" w:lineRule="auto"/>
              <w:rPr>
                <w:rFonts w:ascii="Arial" w:hAnsi="Arial" w:cs="Arial"/>
                <w:sz w:val="20"/>
                <w:szCs w:val="20"/>
              </w:rPr>
            </w:pPr>
            <w:r w:rsidRPr="00BC5E0F">
              <w:rPr>
                <w:rFonts w:ascii="Arial" w:hAnsi="Arial" w:cs="Arial"/>
                <w:color w:val="000000"/>
                <w:sz w:val="20"/>
                <w:szCs w:val="20"/>
              </w:rPr>
              <w:t>Handle Enquiries &amp; Requests - Process Customer Requests</w:t>
            </w:r>
          </w:p>
        </w:tc>
      </w:tr>
      <w:tr w:rsidR="00534919" w14:paraId="27C93C7C" w14:textId="77777777" w:rsidTr="00127612">
        <w:trPr>
          <w:jc w:val="center"/>
        </w:trPr>
        <w:tc>
          <w:tcPr>
            <w:tcW w:w="936" w:type="pct"/>
            <w:tcBorders>
              <w:top w:val="single" w:sz="4" w:space="0" w:color="auto"/>
              <w:left w:val="single" w:sz="4" w:space="0" w:color="auto"/>
              <w:bottom w:val="single" w:sz="4" w:space="0" w:color="auto"/>
              <w:right w:val="single" w:sz="4" w:space="0" w:color="auto"/>
            </w:tcBorders>
            <w:vAlign w:val="center"/>
            <w:hideMark/>
          </w:tcPr>
          <w:p w14:paraId="401F7B35" w14:textId="57D6BEE6"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CX_DIG_185</w:t>
            </w:r>
          </w:p>
        </w:tc>
        <w:tc>
          <w:tcPr>
            <w:tcW w:w="2189" w:type="pct"/>
            <w:tcBorders>
              <w:top w:val="single" w:sz="4" w:space="0" w:color="auto"/>
              <w:left w:val="single" w:sz="4" w:space="0" w:color="auto"/>
              <w:bottom w:val="single" w:sz="4" w:space="0" w:color="auto"/>
              <w:right w:val="single" w:sz="4" w:space="0" w:color="auto"/>
            </w:tcBorders>
            <w:vAlign w:val="center"/>
            <w:hideMark/>
          </w:tcPr>
          <w:p w14:paraId="12C67992" w14:textId="44507994"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Ability to remove an account that is tied to the Hubbell Paperless Billing process and send back to C2M</w:t>
            </w:r>
          </w:p>
        </w:tc>
        <w:tc>
          <w:tcPr>
            <w:tcW w:w="1874" w:type="pct"/>
            <w:tcBorders>
              <w:top w:val="single" w:sz="4" w:space="0" w:color="auto"/>
              <w:left w:val="single" w:sz="4" w:space="0" w:color="auto"/>
              <w:bottom w:val="single" w:sz="4" w:space="0" w:color="auto"/>
              <w:right w:val="single" w:sz="4" w:space="0" w:color="auto"/>
            </w:tcBorders>
            <w:vAlign w:val="center"/>
            <w:hideMark/>
          </w:tcPr>
          <w:p w14:paraId="63329D4B" w14:textId="77777777" w:rsidR="00534919" w:rsidRPr="00BC5E0F" w:rsidRDefault="00534919" w:rsidP="00534919">
            <w:pPr>
              <w:spacing w:line="240" w:lineRule="auto"/>
              <w:rPr>
                <w:rFonts w:ascii="Arial" w:hAnsi="Arial" w:cs="Arial"/>
                <w:sz w:val="20"/>
                <w:szCs w:val="20"/>
              </w:rPr>
            </w:pPr>
            <w:r w:rsidRPr="00BC5E0F">
              <w:rPr>
                <w:rFonts w:ascii="Arial" w:hAnsi="Arial" w:cs="Arial"/>
                <w:color w:val="000000"/>
                <w:sz w:val="20"/>
                <w:szCs w:val="20"/>
              </w:rPr>
              <w:t>Handle Enquiries &amp; Requests - Process Customer Requests</w:t>
            </w:r>
          </w:p>
        </w:tc>
      </w:tr>
      <w:tr w:rsidR="00534919" w14:paraId="754F3381" w14:textId="77777777" w:rsidTr="00127612">
        <w:trPr>
          <w:jc w:val="center"/>
        </w:trPr>
        <w:tc>
          <w:tcPr>
            <w:tcW w:w="936" w:type="pct"/>
            <w:tcBorders>
              <w:top w:val="single" w:sz="4" w:space="0" w:color="auto"/>
              <w:left w:val="single" w:sz="4" w:space="0" w:color="auto"/>
              <w:bottom w:val="single" w:sz="4" w:space="0" w:color="auto"/>
              <w:right w:val="single" w:sz="4" w:space="0" w:color="auto"/>
            </w:tcBorders>
            <w:vAlign w:val="center"/>
            <w:hideMark/>
          </w:tcPr>
          <w:p w14:paraId="6E222CA6" w14:textId="2C6063E7"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CX_DIG_186</w:t>
            </w:r>
          </w:p>
        </w:tc>
        <w:tc>
          <w:tcPr>
            <w:tcW w:w="2189" w:type="pct"/>
            <w:tcBorders>
              <w:top w:val="single" w:sz="4" w:space="0" w:color="auto"/>
              <w:left w:val="single" w:sz="4" w:space="0" w:color="auto"/>
              <w:bottom w:val="single" w:sz="4" w:space="0" w:color="auto"/>
              <w:right w:val="single" w:sz="4" w:space="0" w:color="auto"/>
            </w:tcBorders>
            <w:vAlign w:val="center"/>
            <w:hideMark/>
          </w:tcPr>
          <w:p w14:paraId="3017C0B6" w14:textId="631F0DEF"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Ability to enroll an account in paperless billing from the Hubbell Realty Portal to a specified email and send back to C2M</w:t>
            </w:r>
          </w:p>
        </w:tc>
        <w:tc>
          <w:tcPr>
            <w:tcW w:w="1874" w:type="pct"/>
            <w:tcBorders>
              <w:top w:val="single" w:sz="4" w:space="0" w:color="auto"/>
              <w:left w:val="single" w:sz="4" w:space="0" w:color="auto"/>
              <w:bottom w:val="single" w:sz="4" w:space="0" w:color="auto"/>
              <w:right w:val="single" w:sz="4" w:space="0" w:color="auto"/>
            </w:tcBorders>
            <w:vAlign w:val="center"/>
            <w:hideMark/>
          </w:tcPr>
          <w:p w14:paraId="1A48C8E2" w14:textId="77777777" w:rsidR="00534919" w:rsidRPr="00BC5E0F" w:rsidRDefault="00534919" w:rsidP="00534919">
            <w:pPr>
              <w:spacing w:line="240" w:lineRule="auto"/>
              <w:rPr>
                <w:rFonts w:ascii="Arial" w:hAnsi="Arial" w:cs="Arial"/>
                <w:sz w:val="20"/>
                <w:szCs w:val="20"/>
              </w:rPr>
            </w:pPr>
            <w:r w:rsidRPr="00BC5E0F">
              <w:rPr>
                <w:rFonts w:ascii="Arial" w:hAnsi="Arial" w:cs="Arial"/>
                <w:color w:val="000000"/>
                <w:sz w:val="20"/>
                <w:szCs w:val="20"/>
              </w:rPr>
              <w:t>Handle Enquiries &amp; Requests - Process Customer Requests</w:t>
            </w:r>
          </w:p>
        </w:tc>
      </w:tr>
      <w:tr w:rsidR="00534919" w14:paraId="78120165" w14:textId="77777777" w:rsidTr="00127612">
        <w:trPr>
          <w:jc w:val="center"/>
        </w:trPr>
        <w:tc>
          <w:tcPr>
            <w:tcW w:w="936" w:type="pct"/>
            <w:tcBorders>
              <w:top w:val="single" w:sz="4" w:space="0" w:color="auto"/>
              <w:left w:val="single" w:sz="4" w:space="0" w:color="auto"/>
              <w:bottom w:val="single" w:sz="4" w:space="0" w:color="auto"/>
              <w:right w:val="single" w:sz="4" w:space="0" w:color="auto"/>
            </w:tcBorders>
            <w:vAlign w:val="center"/>
            <w:hideMark/>
          </w:tcPr>
          <w:p w14:paraId="7A77DEE9" w14:textId="5BD7F9EB"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CX_DIG_187</w:t>
            </w:r>
          </w:p>
        </w:tc>
        <w:tc>
          <w:tcPr>
            <w:tcW w:w="2189" w:type="pct"/>
            <w:tcBorders>
              <w:top w:val="single" w:sz="4" w:space="0" w:color="auto"/>
              <w:left w:val="single" w:sz="4" w:space="0" w:color="auto"/>
              <w:bottom w:val="single" w:sz="4" w:space="0" w:color="auto"/>
              <w:right w:val="single" w:sz="4" w:space="0" w:color="auto"/>
            </w:tcBorders>
            <w:vAlign w:val="center"/>
            <w:hideMark/>
          </w:tcPr>
          <w:p w14:paraId="7098E9CE" w14:textId="77777777" w:rsidR="007F357A" w:rsidRDefault="00534919" w:rsidP="00534919">
            <w:pPr>
              <w:spacing w:after="0" w:line="240" w:lineRule="auto"/>
              <w:rPr>
                <w:rFonts w:ascii="Arial" w:hAnsi="Arial" w:cs="Arial"/>
                <w:color w:val="000000"/>
                <w:sz w:val="20"/>
                <w:szCs w:val="20"/>
              </w:rPr>
            </w:pPr>
            <w:r w:rsidRPr="00BC5E0F">
              <w:rPr>
                <w:rFonts w:ascii="Arial" w:hAnsi="Arial" w:cs="Arial"/>
                <w:color w:val="000000"/>
                <w:sz w:val="20"/>
                <w:szCs w:val="20"/>
              </w:rPr>
              <w:t>Ability to determine an account is part of the Hubbell Billing Process (FTP) when it is added to the Hubbell Realty Portal web</w:t>
            </w:r>
          </w:p>
          <w:p w14:paraId="63AF8502" w14:textId="49417E59"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site based on data from C2M</w:t>
            </w:r>
          </w:p>
        </w:tc>
        <w:tc>
          <w:tcPr>
            <w:tcW w:w="1874" w:type="pct"/>
            <w:tcBorders>
              <w:top w:val="single" w:sz="4" w:space="0" w:color="auto"/>
              <w:left w:val="single" w:sz="4" w:space="0" w:color="auto"/>
              <w:bottom w:val="single" w:sz="4" w:space="0" w:color="auto"/>
              <w:right w:val="single" w:sz="4" w:space="0" w:color="auto"/>
            </w:tcBorders>
            <w:vAlign w:val="center"/>
            <w:hideMark/>
          </w:tcPr>
          <w:p w14:paraId="5F8E7B03" w14:textId="77777777" w:rsidR="00534919" w:rsidRPr="00BC5E0F" w:rsidRDefault="00534919" w:rsidP="00534919">
            <w:pPr>
              <w:spacing w:line="240" w:lineRule="auto"/>
              <w:rPr>
                <w:rFonts w:ascii="Arial" w:hAnsi="Arial" w:cs="Arial"/>
                <w:sz w:val="20"/>
                <w:szCs w:val="20"/>
              </w:rPr>
            </w:pPr>
            <w:r w:rsidRPr="00BC5E0F">
              <w:rPr>
                <w:rFonts w:ascii="Arial" w:hAnsi="Arial" w:cs="Arial"/>
                <w:color w:val="000000"/>
                <w:sz w:val="20"/>
                <w:szCs w:val="20"/>
              </w:rPr>
              <w:t>Handle Enquiries &amp; Requests - Process Customer Requests</w:t>
            </w:r>
          </w:p>
        </w:tc>
      </w:tr>
      <w:tr w:rsidR="00534919" w14:paraId="7A4391FA" w14:textId="77777777" w:rsidTr="00127612">
        <w:trPr>
          <w:jc w:val="center"/>
        </w:trPr>
        <w:tc>
          <w:tcPr>
            <w:tcW w:w="936" w:type="pct"/>
            <w:tcBorders>
              <w:top w:val="single" w:sz="4" w:space="0" w:color="auto"/>
              <w:left w:val="single" w:sz="4" w:space="0" w:color="auto"/>
              <w:bottom w:val="single" w:sz="4" w:space="0" w:color="auto"/>
              <w:right w:val="single" w:sz="4" w:space="0" w:color="auto"/>
            </w:tcBorders>
            <w:vAlign w:val="center"/>
            <w:hideMark/>
          </w:tcPr>
          <w:p w14:paraId="65CC81B1" w14:textId="23F515A2"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CX_DIG_188</w:t>
            </w:r>
          </w:p>
        </w:tc>
        <w:tc>
          <w:tcPr>
            <w:tcW w:w="2189" w:type="pct"/>
            <w:tcBorders>
              <w:top w:val="single" w:sz="4" w:space="0" w:color="auto"/>
              <w:left w:val="single" w:sz="4" w:space="0" w:color="auto"/>
              <w:bottom w:val="single" w:sz="4" w:space="0" w:color="auto"/>
              <w:right w:val="single" w:sz="4" w:space="0" w:color="auto"/>
            </w:tcBorders>
            <w:vAlign w:val="center"/>
            <w:hideMark/>
          </w:tcPr>
          <w:p w14:paraId="719842D5" w14:textId="4BB81581" w:rsidR="00534919" w:rsidRPr="00BC5E0F" w:rsidRDefault="00534919" w:rsidP="00534919">
            <w:pPr>
              <w:spacing w:after="0" w:line="240" w:lineRule="auto"/>
              <w:rPr>
                <w:rFonts w:ascii="Arial" w:hAnsi="Arial" w:cs="Arial"/>
                <w:sz w:val="20"/>
                <w:szCs w:val="20"/>
              </w:rPr>
            </w:pPr>
            <w:r w:rsidRPr="00BC5E0F">
              <w:rPr>
                <w:rFonts w:ascii="Arial" w:hAnsi="Arial" w:cs="Arial"/>
                <w:color w:val="000000"/>
                <w:sz w:val="20"/>
                <w:szCs w:val="20"/>
              </w:rPr>
              <w:t>Ability to view the paperless billing enrollment status for each account in the Hubbell Realty Portal</w:t>
            </w:r>
          </w:p>
        </w:tc>
        <w:tc>
          <w:tcPr>
            <w:tcW w:w="1874" w:type="pct"/>
            <w:tcBorders>
              <w:top w:val="single" w:sz="4" w:space="0" w:color="auto"/>
              <w:left w:val="single" w:sz="4" w:space="0" w:color="auto"/>
              <w:bottom w:val="single" w:sz="4" w:space="0" w:color="auto"/>
              <w:right w:val="single" w:sz="4" w:space="0" w:color="auto"/>
            </w:tcBorders>
            <w:vAlign w:val="center"/>
            <w:hideMark/>
          </w:tcPr>
          <w:p w14:paraId="7948D5EB" w14:textId="77777777" w:rsidR="00534919" w:rsidRPr="00BC5E0F" w:rsidRDefault="00534919" w:rsidP="00534919">
            <w:pPr>
              <w:spacing w:line="240" w:lineRule="auto"/>
              <w:rPr>
                <w:rFonts w:ascii="Arial" w:hAnsi="Arial" w:cs="Arial"/>
                <w:sz w:val="20"/>
                <w:szCs w:val="20"/>
              </w:rPr>
            </w:pPr>
            <w:r w:rsidRPr="00BC5E0F">
              <w:rPr>
                <w:rFonts w:ascii="Arial" w:hAnsi="Arial" w:cs="Arial"/>
                <w:color w:val="000000"/>
                <w:sz w:val="20"/>
                <w:szCs w:val="20"/>
              </w:rPr>
              <w:t>Handle Enquiries &amp; Requests - Process Customer Requests</w:t>
            </w:r>
          </w:p>
        </w:tc>
      </w:tr>
    </w:tbl>
    <w:p w14:paraId="6BDF466E" w14:textId="77777777" w:rsidR="00725126" w:rsidRDefault="00725126" w:rsidP="00725126">
      <w:pPr>
        <w:pStyle w:val="Heading2"/>
        <w:ind w:left="576"/>
        <w:rPr>
          <w:rFonts w:ascii="Arial" w:hAnsi="Arial" w:cs="Arial"/>
          <w:sz w:val="20"/>
          <w:szCs w:val="20"/>
        </w:rPr>
      </w:pPr>
      <w:bookmarkStart w:id="164" w:name="_Toc70505800"/>
      <w:bookmarkStart w:id="165" w:name="_Toc71306012"/>
      <w:bookmarkStart w:id="166" w:name="_Toc203680002"/>
      <w:bookmarkStart w:id="167" w:name="_Toc214537633"/>
      <w:bookmarkStart w:id="168" w:name="_Toc214537853"/>
      <w:bookmarkStart w:id="169" w:name="_Toc214538137"/>
      <w:bookmarkStart w:id="170" w:name="_Toc214538464"/>
      <w:bookmarkStart w:id="171" w:name="_Toc214538911"/>
      <w:bookmarkStart w:id="172" w:name="_Toc214539111"/>
      <w:bookmarkStart w:id="173" w:name="_Toc214612320"/>
      <w:bookmarkStart w:id="174" w:name="_Toc214612501"/>
      <w:bookmarkStart w:id="175" w:name="_Toc214612636"/>
      <w:bookmarkStart w:id="176" w:name="_Toc224235042"/>
      <w:bookmarkStart w:id="177" w:name="_Toc224593498"/>
      <w:bookmarkStart w:id="178" w:name="OLE_LINK12"/>
    </w:p>
    <w:p w14:paraId="0B0F3D80" w14:textId="5F26BAF6" w:rsidR="00210837" w:rsidRPr="008F798C" w:rsidRDefault="00210837" w:rsidP="00D52C67">
      <w:pPr>
        <w:pStyle w:val="Heading2"/>
        <w:numPr>
          <w:ilvl w:val="1"/>
          <w:numId w:val="1"/>
        </w:numPr>
        <w:rPr>
          <w:rFonts w:ascii="Arial" w:hAnsi="Arial" w:cs="Arial"/>
          <w:sz w:val="20"/>
          <w:szCs w:val="20"/>
        </w:rPr>
      </w:pPr>
      <w:r w:rsidRPr="008F798C">
        <w:rPr>
          <w:rFonts w:ascii="Arial" w:hAnsi="Arial" w:cs="Arial"/>
          <w:sz w:val="20"/>
          <w:szCs w:val="20"/>
        </w:rPr>
        <w:t xml:space="preserve">Functional </w:t>
      </w:r>
      <w:bookmarkEnd w:id="164"/>
      <w:bookmarkEnd w:id="165"/>
      <w:r w:rsidR="00DC4456" w:rsidRPr="008F798C">
        <w:rPr>
          <w:rFonts w:ascii="Arial" w:hAnsi="Arial" w:cs="Arial"/>
          <w:sz w:val="20"/>
          <w:szCs w:val="20"/>
        </w:rPr>
        <w:t>Process flow</w:t>
      </w:r>
      <w:bookmarkEnd w:id="166"/>
      <w:r w:rsidR="00A35D2A" w:rsidRPr="008F798C">
        <w:rPr>
          <w:rFonts w:ascii="Arial" w:hAnsi="Arial" w:cs="Arial"/>
          <w:sz w:val="20"/>
          <w:szCs w:val="20"/>
        </w:rPr>
        <w:t xml:space="preserve"> </w:t>
      </w:r>
      <w:r w:rsidR="00A35D2A" w:rsidRPr="008F798C">
        <w:rPr>
          <w:rFonts w:ascii="Arial" w:hAnsi="Arial" w:cs="Arial"/>
          <w:color w:val="FF0000"/>
          <w:sz w:val="20"/>
          <w:szCs w:val="20"/>
        </w:rPr>
        <w:t>[Required]</w:t>
      </w:r>
      <w:bookmarkEnd w:id="167"/>
      <w:bookmarkEnd w:id="168"/>
      <w:bookmarkEnd w:id="169"/>
      <w:bookmarkEnd w:id="170"/>
      <w:bookmarkEnd w:id="171"/>
      <w:bookmarkEnd w:id="172"/>
      <w:bookmarkEnd w:id="173"/>
      <w:bookmarkEnd w:id="174"/>
      <w:bookmarkEnd w:id="175"/>
      <w:bookmarkEnd w:id="176"/>
      <w:bookmarkEnd w:id="177"/>
    </w:p>
    <w:p w14:paraId="1DDAF486" w14:textId="04B54927" w:rsidR="007E3F4D" w:rsidRPr="00E30F25" w:rsidRDefault="007E3F4D" w:rsidP="00E30F25">
      <w:pPr>
        <w:spacing w:line="240" w:lineRule="auto"/>
        <w:rPr>
          <w:rFonts w:ascii="Arial" w:eastAsia="Calibri" w:hAnsi="Arial" w:cs="Arial"/>
          <w:sz w:val="20"/>
        </w:rPr>
      </w:pPr>
      <w:r w:rsidRPr="007E3F4D">
        <w:rPr>
          <w:rFonts w:ascii="Arial" w:eastAsia="Calibri" w:hAnsi="Arial" w:cs="Arial"/>
          <w:sz w:val="20"/>
        </w:rPr>
        <w:t>Insert the Functional Diagram providing details of the business process flow. If possible, include data architecture and integration architecture where applicable. Should show the impacts of the new functional process.</w:t>
      </w:r>
    </w:p>
    <w:bookmarkEnd w:id="178"/>
    <w:p w14:paraId="239C0F3C" w14:textId="0E125E00" w:rsidR="004D76F0" w:rsidRPr="008F798C" w:rsidRDefault="00F462D7" w:rsidP="00F462D7">
      <w:pPr>
        <w:pStyle w:val="Heading3"/>
        <w:numPr>
          <w:ilvl w:val="2"/>
          <w:numId w:val="1"/>
        </w:numPr>
        <w:rPr>
          <w:rFonts w:ascii="Arial" w:hAnsi="Arial" w:cs="Arial"/>
          <w:sz w:val="20"/>
          <w:lang w:val="en-US"/>
        </w:rPr>
      </w:pPr>
      <w:r w:rsidRPr="008F798C">
        <w:rPr>
          <w:rFonts w:ascii="Arial" w:hAnsi="Arial" w:cs="Arial"/>
          <w:sz w:val="20"/>
        </w:rPr>
        <w:t xml:space="preserve"> </w:t>
      </w:r>
      <w:bookmarkStart w:id="179" w:name="_Toc203680003"/>
      <w:bookmarkStart w:id="180" w:name="_Toc214537634"/>
      <w:bookmarkStart w:id="181" w:name="_Toc214537854"/>
      <w:bookmarkStart w:id="182" w:name="_Toc214538138"/>
      <w:bookmarkStart w:id="183" w:name="_Toc214538465"/>
      <w:bookmarkStart w:id="184" w:name="_Toc214538912"/>
      <w:bookmarkStart w:id="185" w:name="_Toc214539112"/>
      <w:bookmarkStart w:id="186" w:name="_Toc214612321"/>
      <w:bookmarkStart w:id="187" w:name="_Toc214612502"/>
      <w:bookmarkStart w:id="188" w:name="_Toc214612637"/>
      <w:bookmarkStart w:id="189" w:name="_Toc224235043"/>
      <w:bookmarkStart w:id="190" w:name="_Toc224593499"/>
      <w:r w:rsidR="002E3227" w:rsidRPr="008F798C">
        <w:rPr>
          <w:rFonts w:ascii="Arial" w:hAnsi="Arial" w:cs="Arial"/>
          <w:sz w:val="20"/>
          <w:lang w:val="en-US"/>
        </w:rPr>
        <w:t xml:space="preserve">Hubbel </w:t>
      </w:r>
      <w:r w:rsidR="00C136DD" w:rsidRPr="008F798C">
        <w:rPr>
          <w:rFonts w:ascii="Arial" w:hAnsi="Arial" w:cs="Arial"/>
          <w:sz w:val="20"/>
          <w:lang w:val="en-US"/>
        </w:rPr>
        <w:t xml:space="preserve">Portal &gt; </w:t>
      </w:r>
      <w:bookmarkEnd w:id="179"/>
      <w:r w:rsidR="00711CF5" w:rsidRPr="008F798C">
        <w:rPr>
          <w:rFonts w:ascii="Arial" w:hAnsi="Arial" w:cs="Arial"/>
          <w:sz w:val="20"/>
          <w:lang w:val="en-US"/>
        </w:rPr>
        <w:t>Paperless Billing Manager</w:t>
      </w:r>
      <w:bookmarkEnd w:id="180"/>
      <w:bookmarkEnd w:id="181"/>
      <w:bookmarkEnd w:id="182"/>
      <w:bookmarkEnd w:id="183"/>
      <w:bookmarkEnd w:id="184"/>
      <w:bookmarkEnd w:id="185"/>
      <w:bookmarkEnd w:id="186"/>
      <w:bookmarkEnd w:id="187"/>
      <w:bookmarkEnd w:id="188"/>
      <w:bookmarkEnd w:id="189"/>
      <w:bookmarkEnd w:id="190"/>
    </w:p>
    <w:p w14:paraId="46CBE9CA" w14:textId="5AED9DAB" w:rsidR="00253956" w:rsidRDefault="00ED2E18" w:rsidP="00F462D7">
      <w:r>
        <w:object w:dxaOrig="13500" w:dyaOrig="17764" w14:anchorId="7432B7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3.5pt;height:564.75pt" o:ole="">
            <v:imagedata r:id="rId24" o:title=""/>
          </v:shape>
          <o:OLEObject Type="Embed" ProgID="Visio.Drawing.15" ShapeID="_x0000_i1025" DrawAspect="Content" ObjectID="_1852856418" r:id="rId25"/>
        </w:object>
      </w:r>
    </w:p>
    <w:p w14:paraId="7E861284" w14:textId="08360A48" w:rsidR="009E7D8E" w:rsidRPr="00283549" w:rsidRDefault="004C408F" w:rsidP="00542ED0">
      <w:pPr>
        <w:pStyle w:val="Heading4"/>
        <w:rPr>
          <w:rFonts w:ascii="Arial" w:hAnsi="Arial" w:cs="Arial"/>
          <w:sz w:val="20"/>
          <w:szCs w:val="20"/>
        </w:rPr>
      </w:pPr>
      <w:r w:rsidRPr="00283549">
        <w:rPr>
          <w:rFonts w:ascii="Arial" w:hAnsi="Arial" w:cs="Arial"/>
          <w:sz w:val="20"/>
          <w:szCs w:val="20"/>
        </w:rPr>
        <w:t xml:space="preserve">2.4.1.1 </w:t>
      </w:r>
      <w:r w:rsidR="008C2E74" w:rsidRPr="00283549">
        <w:rPr>
          <w:rFonts w:ascii="Arial" w:hAnsi="Arial" w:cs="Arial"/>
          <w:sz w:val="20"/>
          <w:szCs w:val="20"/>
        </w:rPr>
        <w:t>Functional Steps</w:t>
      </w:r>
      <w:r w:rsidR="00723266" w:rsidRPr="00283549">
        <w:rPr>
          <w:rFonts w:ascii="Arial" w:hAnsi="Arial" w:cs="Arial"/>
          <w:sz w:val="20"/>
          <w:szCs w:val="20"/>
        </w:rPr>
        <w:t xml:space="preserve"> </w:t>
      </w:r>
      <w:r w:rsidR="00723266" w:rsidRPr="00283549">
        <w:rPr>
          <w:rFonts w:ascii="Arial" w:hAnsi="Arial" w:cs="Arial"/>
          <w:b w:val="0"/>
          <w:bCs w:val="0"/>
          <w:color w:val="FF0000"/>
          <w:sz w:val="20"/>
          <w:szCs w:val="20"/>
          <w:lang w:val="en-US"/>
        </w:rPr>
        <w:t>[Required]</w:t>
      </w:r>
    </w:p>
    <w:tbl>
      <w:tblPr>
        <w:tblStyle w:val="TableGrid"/>
        <w:tblW w:w="10070" w:type="dxa"/>
        <w:tblLook w:val="04A0" w:firstRow="1" w:lastRow="0" w:firstColumn="1" w:lastColumn="0" w:noHBand="0" w:noVBand="1"/>
      </w:tblPr>
      <w:tblGrid>
        <w:gridCol w:w="1562"/>
        <w:gridCol w:w="8508"/>
      </w:tblGrid>
      <w:tr w:rsidR="00463174" w14:paraId="5AF1A544" w14:textId="77777777" w:rsidTr="0BF26795">
        <w:trPr>
          <w:trHeight w:val="50"/>
        </w:trPr>
        <w:tc>
          <w:tcPr>
            <w:tcW w:w="1165" w:type="dxa"/>
            <w:shd w:val="clear" w:color="auto" w:fill="EE3A43"/>
            <w:hideMark/>
          </w:tcPr>
          <w:p w14:paraId="7881500E" w14:textId="31AD2851" w:rsidR="00463174" w:rsidRPr="00176877" w:rsidRDefault="1754F408" w:rsidP="2752F29C">
            <w:pPr>
              <w:rPr>
                <w:b/>
                <w:bCs/>
                <w:color w:val="FFFFFF" w:themeColor="background1"/>
              </w:rPr>
            </w:pPr>
            <w:r w:rsidRPr="0F848BD5">
              <w:rPr>
                <w:b/>
                <w:bCs/>
                <w:color w:val="FFFFFF" w:themeColor="background1"/>
              </w:rPr>
              <w:t xml:space="preserve">Step 1 </w:t>
            </w:r>
          </w:p>
        </w:tc>
        <w:tc>
          <w:tcPr>
            <w:tcW w:w="8905" w:type="dxa"/>
          </w:tcPr>
          <w:p w14:paraId="61CB9A77" w14:textId="5BB959CE" w:rsidR="00463174" w:rsidRPr="00124583" w:rsidRDefault="00DB2B43" w:rsidP="4450DA58">
            <w:r w:rsidRPr="00DB2B43">
              <w:t>Completed the Login Process – “Hubbell Realty – Paperless Billing Manager” page displays</w:t>
            </w:r>
          </w:p>
        </w:tc>
      </w:tr>
      <w:tr w:rsidR="000F5C7D" w14:paraId="08FA8AF7" w14:textId="77777777" w:rsidTr="0BF26795">
        <w:trPr>
          <w:trHeight w:val="50"/>
        </w:trPr>
        <w:tc>
          <w:tcPr>
            <w:tcW w:w="1165" w:type="dxa"/>
            <w:shd w:val="clear" w:color="auto" w:fill="EE3A43"/>
          </w:tcPr>
          <w:p w14:paraId="09C27A6D" w14:textId="7DB1CEDA" w:rsidR="000F5C7D" w:rsidRPr="00176877" w:rsidRDefault="000F5C7D" w:rsidP="00463174">
            <w:pPr>
              <w:rPr>
                <w:rFonts w:cstheme="minorHAnsi"/>
                <w:b/>
                <w:color w:val="FFFFFF" w:themeColor="background1"/>
              </w:rPr>
            </w:pPr>
            <w:r>
              <w:rPr>
                <w:rFonts w:cstheme="minorHAnsi"/>
                <w:b/>
                <w:color w:val="FFFFFF" w:themeColor="background1"/>
              </w:rPr>
              <w:t>Step 2</w:t>
            </w:r>
          </w:p>
        </w:tc>
        <w:tc>
          <w:tcPr>
            <w:tcW w:w="8905" w:type="dxa"/>
          </w:tcPr>
          <w:p w14:paraId="1842F2CD" w14:textId="77777777" w:rsidR="00D57E40" w:rsidRPr="00D57E40" w:rsidRDefault="00D57E40" w:rsidP="00D57E40">
            <w:r w:rsidRPr="00D57E40">
              <w:t>Integration Layer to Process Request and Response</w:t>
            </w:r>
          </w:p>
          <w:p w14:paraId="5B696216" w14:textId="77777777" w:rsidR="00D57E40" w:rsidRPr="00D57E40" w:rsidRDefault="00D57E40" w:rsidP="00D57E40"/>
          <w:p w14:paraId="04DF638B" w14:textId="172DD0BE" w:rsidR="00BC7654" w:rsidRDefault="00F122C6" w:rsidP="00F75DB0">
            <w:r>
              <w:rPr>
                <w:b/>
                <w:bCs/>
              </w:rPr>
              <w:t xml:space="preserve">API: </w:t>
            </w:r>
            <w:r>
              <w:t>getAccounts</w:t>
            </w:r>
            <w:r w:rsidR="0083709B">
              <w:t>b</w:t>
            </w:r>
            <w:r>
              <w:t>yWebuser</w:t>
            </w:r>
          </w:p>
        </w:tc>
      </w:tr>
      <w:tr w:rsidR="00463174" w14:paraId="63F1ED6D" w14:textId="77777777" w:rsidTr="0BF26795">
        <w:trPr>
          <w:trHeight w:val="50"/>
        </w:trPr>
        <w:tc>
          <w:tcPr>
            <w:tcW w:w="1165" w:type="dxa"/>
            <w:shd w:val="clear" w:color="auto" w:fill="EE3A43"/>
          </w:tcPr>
          <w:p w14:paraId="035DF9F9" w14:textId="20E41A9B" w:rsidR="00463174" w:rsidRPr="00176877" w:rsidRDefault="00463174" w:rsidP="00463174">
            <w:pPr>
              <w:rPr>
                <w:rFonts w:cstheme="minorHAnsi"/>
                <w:b/>
                <w:color w:val="FFFFFF" w:themeColor="background1"/>
              </w:rPr>
            </w:pPr>
            <w:r>
              <w:rPr>
                <w:rFonts w:cstheme="minorHAnsi"/>
                <w:b/>
                <w:color w:val="FFFFFF" w:themeColor="background1"/>
              </w:rPr>
              <w:t xml:space="preserve">Step </w:t>
            </w:r>
            <w:r w:rsidR="008815F0">
              <w:rPr>
                <w:rFonts w:cstheme="minorHAnsi"/>
                <w:b/>
                <w:color w:val="FFFFFF" w:themeColor="background1"/>
              </w:rPr>
              <w:t>3</w:t>
            </w:r>
          </w:p>
        </w:tc>
        <w:tc>
          <w:tcPr>
            <w:tcW w:w="8905" w:type="dxa"/>
          </w:tcPr>
          <w:p w14:paraId="3DA53118" w14:textId="24F06AEE" w:rsidR="004759B9" w:rsidRDefault="1AC7FAEA" w:rsidP="004759B9">
            <w:r>
              <w:t xml:space="preserve">C2M To </w:t>
            </w:r>
            <w:r w:rsidR="7EF55E35">
              <w:t xml:space="preserve">Retrieve </w:t>
            </w:r>
            <w:r w:rsidR="13E792E6">
              <w:t>information below</w:t>
            </w:r>
            <w:r>
              <w:t xml:space="preserve"> using the Web </w:t>
            </w:r>
            <w:r w:rsidR="13E792E6">
              <w:t>U</w:t>
            </w:r>
            <w:r>
              <w:t xml:space="preserve">ser Name </w:t>
            </w:r>
            <w:commentRangeStart w:id="191"/>
            <w:commentRangeStart w:id="192"/>
            <w:commentRangeStart w:id="193"/>
            <w:commentRangeStart w:id="194"/>
            <w:commentRangeStart w:id="195"/>
            <w:commentRangeStart w:id="196"/>
            <w:commentRangeStart w:id="197"/>
            <w:commentRangeStart w:id="198"/>
            <w:commentRangeStart w:id="199"/>
            <w:commentRangeStart w:id="200"/>
            <w:commentRangeEnd w:id="191"/>
            <w:r w:rsidR="00163B4A">
              <w:rPr>
                <w:rStyle w:val="CommentReference"/>
                <w:sz w:val="22"/>
                <w:szCs w:val="22"/>
              </w:rPr>
              <w:commentReference w:id="191"/>
            </w:r>
            <w:commentRangeEnd w:id="192"/>
            <w:r>
              <w:rPr>
                <w:rStyle w:val="CommentReference"/>
                <w:sz w:val="22"/>
                <w:szCs w:val="22"/>
              </w:rPr>
              <w:commentReference w:id="192"/>
            </w:r>
            <w:commentRangeEnd w:id="193"/>
            <w:r>
              <w:rPr>
                <w:rStyle w:val="CommentReference"/>
                <w:sz w:val="22"/>
                <w:szCs w:val="22"/>
              </w:rPr>
              <w:commentReference w:id="193"/>
            </w:r>
            <w:commentRangeEnd w:id="194"/>
            <w:r>
              <w:rPr>
                <w:rStyle w:val="CommentReference"/>
                <w:sz w:val="22"/>
                <w:szCs w:val="22"/>
              </w:rPr>
              <w:commentReference w:id="194"/>
            </w:r>
            <w:commentRangeEnd w:id="195"/>
            <w:r>
              <w:rPr>
                <w:rStyle w:val="CommentReference"/>
                <w:sz w:val="22"/>
                <w:szCs w:val="22"/>
              </w:rPr>
              <w:commentReference w:id="195"/>
            </w:r>
            <w:commentRangeEnd w:id="196"/>
            <w:r>
              <w:rPr>
                <w:rStyle w:val="CommentReference"/>
                <w:sz w:val="22"/>
                <w:szCs w:val="22"/>
              </w:rPr>
              <w:commentReference w:id="196"/>
            </w:r>
            <w:commentRangeEnd w:id="197"/>
            <w:r>
              <w:rPr>
                <w:rStyle w:val="CommentReference"/>
                <w:sz w:val="22"/>
                <w:szCs w:val="22"/>
              </w:rPr>
              <w:commentReference w:id="197"/>
            </w:r>
            <w:commentRangeEnd w:id="198"/>
            <w:r>
              <w:rPr>
                <w:rStyle w:val="CommentReference"/>
                <w:sz w:val="22"/>
                <w:szCs w:val="22"/>
              </w:rPr>
              <w:commentReference w:id="198"/>
            </w:r>
            <w:commentRangeEnd w:id="199"/>
            <w:r>
              <w:rPr>
                <w:rStyle w:val="CommentReference"/>
                <w:sz w:val="22"/>
                <w:szCs w:val="22"/>
              </w:rPr>
              <w:commentReference w:id="199"/>
            </w:r>
            <w:commentRangeEnd w:id="200"/>
            <w:r>
              <w:rPr>
                <w:rStyle w:val="CommentReference"/>
                <w:sz w:val="22"/>
                <w:szCs w:val="22"/>
              </w:rPr>
              <w:commentReference w:id="200"/>
            </w:r>
          </w:p>
          <w:p w14:paraId="1E6C5764" w14:textId="77777777" w:rsidR="000E1C1F" w:rsidRDefault="000E1C1F" w:rsidP="004759B9"/>
          <w:p w14:paraId="5BD26C3A" w14:textId="7E5C45D2" w:rsidR="000E1C1F" w:rsidRDefault="00BD67CF" w:rsidP="004759B9">
            <w:r>
              <w:t>Get</w:t>
            </w:r>
            <w:r w:rsidR="000E1C1F">
              <w:t xml:space="preserve"> the </w:t>
            </w:r>
            <w:r w:rsidR="002264F7">
              <w:t>Hubb</w:t>
            </w:r>
            <w:r w:rsidR="369FC8FD">
              <w:t>ell</w:t>
            </w:r>
            <w:r w:rsidR="002264F7">
              <w:t xml:space="preserve"> </w:t>
            </w:r>
            <w:r w:rsidR="000E1C1F">
              <w:t>Person with the Name webPersonName</w:t>
            </w:r>
            <w:r w:rsidR="001D089B">
              <w:t xml:space="preserve"> from the request</w:t>
            </w:r>
          </w:p>
          <w:p w14:paraId="2296B221" w14:textId="5F016D08" w:rsidR="000E1C1F" w:rsidRDefault="00BD67CF" w:rsidP="004759B9">
            <w:r>
              <w:t xml:space="preserve">Get the </w:t>
            </w:r>
            <w:r w:rsidR="002264F7">
              <w:t>Hubb</w:t>
            </w:r>
            <w:r w:rsidR="3A672C94">
              <w:t>ell</w:t>
            </w:r>
            <w:r w:rsidR="002264F7">
              <w:t xml:space="preserve"> Mailing </w:t>
            </w:r>
            <w:r>
              <w:t>Premise with the Premise Address webMailingAddress</w:t>
            </w:r>
            <w:r w:rsidR="00D10146">
              <w:t xml:space="preserve"> from</w:t>
            </w:r>
            <w:r w:rsidR="001D089B">
              <w:t xml:space="preserve"> the</w:t>
            </w:r>
            <w:r w:rsidR="00D10146">
              <w:t xml:space="preserve"> request</w:t>
            </w:r>
          </w:p>
          <w:p w14:paraId="78B6932C" w14:textId="77777777" w:rsidR="00BD67CF" w:rsidRDefault="00BD67CF" w:rsidP="004759B9"/>
          <w:p w14:paraId="0733CA44" w14:textId="2E99436C" w:rsidR="002264F7" w:rsidRPr="004759B9" w:rsidRDefault="288F0AB6" w:rsidP="004759B9">
            <w:r>
              <w:t>Find all the Account link</w:t>
            </w:r>
            <w:r w:rsidR="183CACAF">
              <w:t>ed</w:t>
            </w:r>
            <w:r w:rsidR="0137DD90">
              <w:t xml:space="preserve"> to the Hubbe</w:t>
            </w:r>
            <w:r w:rsidR="225895DC">
              <w:t>ll</w:t>
            </w:r>
            <w:r w:rsidR="0137DD90">
              <w:t xml:space="preserve"> Person </w:t>
            </w:r>
            <w:commentRangeStart w:id="209"/>
            <w:commentRangeStart w:id="210"/>
            <w:commentRangeStart w:id="211"/>
            <w:commentRangeStart w:id="212"/>
            <w:commentRangeStart w:id="213"/>
            <w:commentRangeStart w:id="214"/>
            <w:commentRangeStart w:id="215"/>
            <w:commentRangeStart w:id="216"/>
            <w:r w:rsidR="0137DD90">
              <w:t xml:space="preserve">(relationship type MAWU – </w:t>
            </w:r>
            <w:commentRangeStart w:id="217"/>
            <w:commentRangeStart w:id="218"/>
            <w:r w:rsidR="0137DD90">
              <w:t>Username</w:t>
            </w:r>
            <w:commentRangeEnd w:id="217"/>
            <w:r w:rsidR="00BD67CF">
              <w:rPr>
                <w:rStyle w:val="CommentReference"/>
                <w:sz w:val="22"/>
                <w:szCs w:val="22"/>
              </w:rPr>
              <w:commentReference w:id="217"/>
            </w:r>
            <w:commentRangeEnd w:id="218"/>
            <w:r>
              <w:rPr>
                <w:rStyle w:val="CommentReference"/>
                <w:sz w:val="22"/>
                <w:szCs w:val="22"/>
              </w:rPr>
              <w:commentReference w:id="218"/>
            </w:r>
            <w:r w:rsidR="0137DD90">
              <w:t xml:space="preserve">) </w:t>
            </w:r>
            <w:commentRangeEnd w:id="209"/>
            <w:r w:rsidR="00BD67CF" w:rsidRPr="004759B9">
              <w:rPr>
                <w:rStyle w:val="CommentReference"/>
                <w:sz w:val="22"/>
                <w:szCs w:val="22"/>
              </w:rPr>
              <w:commentReference w:id="209"/>
            </w:r>
            <w:commentRangeEnd w:id="210"/>
            <w:r w:rsidRPr="004759B9">
              <w:rPr>
                <w:rStyle w:val="CommentReference"/>
                <w:sz w:val="22"/>
                <w:szCs w:val="22"/>
              </w:rPr>
              <w:commentReference w:id="210"/>
            </w:r>
            <w:commentRangeEnd w:id="211"/>
            <w:r w:rsidRPr="004759B9">
              <w:rPr>
                <w:rStyle w:val="CommentReference"/>
                <w:sz w:val="22"/>
                <w:szCs w:val="22"/>
              </w:rPr>
              <w:commentReference w:id="211"/>
            </w:r>
            <w:commentRangeEnd w:id="212"/>
            <w:r w:rsidRPr="004759B9">
              <w:rPr>
                <w:rStyle w:val="CommentReference"/>
                <w:sz w:val="22"/>
                <w:szCs w:val="22"/>
              </w:rPr>
              <w:commentReference w:id="212"/>
            </w:r>
            <w:commentRangeEnd w:id="213"/>
            <w:r w:rsidRPr="004759B9">
              <w:rPr>
                <w:rStyle w:val="CommentReference"/>
                <w:sz w:val="22"/>
                <w:szCs w:val="22"/>
              </w:rPr>
              <w:commentReference w:id="213"/>
            </w:r>
            <w:commentRangeEnd w:id="214"/>
            <w:r w:rsidRPr="004759B9">
              <w:rPr>
                <w:rStyle w:val="CommentReference"/>
                <w:sz w:val="22"/>
                <w:szCs w:val="22"/>
              </w:rPr>
              <w:commentReference w:id="214"/>
            </w:r>
            <w:commentRangeEnd w:id="215"/>
            <w:r w:rsidRPr="004759B9">
              <w:rPr>
                <w:rStyle w:val="CommentReference"/>
                <w:sz w:val="22"/>
                <w:szCs w:val="22"/>
              </w:rPr>
              <w:commentReference w:id="215"/>
            </w:r>
            <w:commentRangeEnd w:id="216"/>
            <w:r w:rsidRPr="004759B9">
              <w:rPr>
                <w:rStyle w:val="CommentReference"/>
                <w:sz w:val="22"/>
                <w:szCs w:val="22"/>
              </w:rPr>
              <w:commentReference w:id="216"/>
            </w:r>
          </w:p>
          <w:p w14:paraId="055932D3" w14:textId="77777777" w:rsidR="004759B9" w:rsidRDefault="004759B9" w:rsidP="004759B9"/>
          <w:p w14:paraId="310EB2A0" w14:textId="30B46F64" w:rsidR="006A652C" w:rsidRPr="004759B9" w:rsidRDefault="000606E6" w:rsidP="004759B9">
            <w:r>
              <w:t>Then get below details and add on the response:</w:t>
            </w:r>
          </w:p>
          <w:p w14:paraId="49FF8412" w14:textId="77777777" w:rsidR="004759B9" w:rsidRPr="004759B9" w:rsidRDefault="004759B9" w:rsidP="004759B9">
            <w:r w:rsidRPr="004759B9">
              <w:t>Account Number:</w:t>
            </w:r>
          </w:p>
          <w:p w14:paraId="6A7A81F3" w14:textId="3202260C" w:rsidR="004759B9" w:rsidRPr="004759B9" w:rsidRDefault="004759B9" w:rsidP="004759B9">
            <w:r w:rsidRPr="004759B9">
              <w:t>Account Status:</w:t>
            </w:r>
            <w:r w:rsidR="000606E6">
              <w:t>&lt;derived account status&gt;</w:t>
            </w:r>
          </w:p>
          <w:p w14:paraId="65D6290E" w14:textId="38455B6E" w:rsidR="00A5144B" w:rsidRPr="00124583" w:rsidRDefault="004759B9" w:rsidP="004759B9">
            <w:r w:rsidRPr="004759B9">
              <w:t>Address:</w:t>
            </w:r>
            <w:r w:rsidR="000606E6">
              <w:t xml:space="preserve"> &lt;service address&gt;</w:t>
            </w:r>
          </w:p>
        </w:tc>
      </w:tr>
      <w:tr w:rsidR="00463174" w14:paraId="198DE991" w14:textId="77777777" w:rsidTr="0BF26795">
        <w:trPr>
          <w:trHeight w:val="50"/>
        </w:trPr>
        <w:tc>
          <w:tcPr>
            <w:tcW w:w="1165" w:type="dxa"/>
            <w:shd w:val="clear" w:color="auto" w:fill="EE3A43"/>
          </w:tcPr>
          <w:p w14:paraId="532E6BA7" w14:textId="2D981DFC" w:rsidR="00463174" w:rsidRPr="00176877" w:rsidRDefault="00463174" w:rsidP="00463174">
            <w:pPr>
              <w:rPr>
                <w:rFonts w:cstheme="minorHAnsi"/>
                <w:b/>
                <w:color w:val="FFFFFF" w:themeColor="background1"/>
              </w:rPr>
            </w:pPr>
            <w:r>
              <w:rPr>
                <w:rFonts w:cstheme="minorHAnsi"/>
                <w:b/>
                <w:color w:val="FFFFFF" w:themeColor="background1"/>
              </w:rPr>
              <w:t xml:space="preserve">Step </w:t>
            </w:r>
            <w:r w:rsidR="008815F0">
              <w:rPr>
                <w:rFonts w:cstheme="minorHAnsi"/>
                <w:b/>
                <w:color w:val="FFFFFF" w:themeColor="background1"/>
              </w:rPr>
              <w:t>4</w:t>
            </w:r>
            <w:r w:rsidR="001D658D">
              <w:rPr>
                <w:rFonts w:cstheme="minorHAnsi"/>
                <w:b/>
                <w:color w:val="FFFFFF" w:themeColor="background1"/>
              </w:rPr>
              <w:t xml:space="preserve"> </w:t>
            </w:r>
          </w:p>
        </w:tc>
        <w:tc>
          <w:tcPr>
            <w:tcW w:w="8905" w:type="dxa"/>
          </w:tcPr>
          <w:p w14:paraId="4368B37F" w14:textId="0501CE18" w:rsidR="004759B9" w:rsidRPr="004759B9" w:rsidRDefault="004759B9" w:rsidP="004759B9">
            <w:pPr>
              <w:rPr>
                <w:rFonts w:ascii="Calibri" w:eastAsia="Times New Roman" w:hAnsi="Calibri" w:cs="Times New Roman"/>
                <w:szCs w:val="20"/>
              </w:rPr>
            </w:pPr>
            <w:r w:rsidRPr="004759B9">
              <w:rPr>
                <w:rFonts w:ascii="Calibri" w:eastAsia="Times New Roman" w:hAnsi="Calibri" w:cs="Times New Roman"/>
                <w:szCs w:val="20"/>
              </w:rPr>
              <w:t>Display:</w:t>
            </w:r>
          </w:p>
          <w:p w14:paraId="22BAF292" w14:textId="77777777" w:rsidR="004759B9" w:rsidRPr="004759B9" w:rsidRDefault="004759B9" w:rsidP="004759B9">
            <w:pPr>
              <w:rPr>
                <w:rFonts w:ascii="Calibri" w:eastAsia="Times New Roman" w:hAnsi="Calibri" w:cs="Times New Roman"/>
                <w:szCs w:val="20"/>
              </w:rPr>
            </w:pPr>
          </w:p>
          <w:p w14:paraId="78F87FEF" w14:textId="77777777" w:rsidR="004759B9" w:rsidRPr="004759B9" w:rsidRDefault="004759B9" w:rsidP="004759B9">
            <w:pPr>
              <w:rPr>
                <w:rFonts w:ascii="Calibri" w:eastAsia="Times New Roman" w:hAnsi="Calibri" w:cs="Times New Roman"/>
                <w:szCs w:val="20"/>
              </w:rPr>
            </w:pPr>
            <w:r w:rsidRPr="004759B9">
              <w:rPr>
                <w:rFonts w:ascii="Calibri" w:eastAsia="Times New Roman" w:hAnsi="Calibri" w:cs="Times New Roman"/>
                <w:szCs w:val="20"/>
              </w:rPr>
              <w:t>Account</w:t>
            </w:r>
          </w:p>
          <w:p w14:paraId="7050FD2A" w14:textId="77777777" w:rsidR="004759B9" w:rsidRPr="004759B9" w:rsidRDefault="004759B9" w:rsidP="004759B9">
            <w:pPr>
              <w:rPr>
                <w:rFonts w:ascii="Calibri" w:eastAsia="Times New Roman" w:hAnsi="Calibri" w:cs="Times New Roman"/>
                <w:szCs w:val="20"/>
              </w:rPr>
            </w:pPr>
            <w:r w:rsidRPr="004759B9">
              <w:rPr>
                <w:rFonts w:ascii="Calibri" w:eastAsia="Times New Roman" w:hAnsi="Calibri" w:cs="Times New Roman"/>
                <w:szCs w:val="20"/>
              </w:rPr>
              <w:t>Account Status</w:t>
            </w:r>
          </w:p>
          <w:p w14:paraId="6E0D3282" w14:textId="77777777" w:rsidR="004759B9" w:rsidRPr="004759B9" w:rsidRDefault="004759B9" w:rsidP="004759B9">
            <w:pPr>
              <w:rPr>
                <w:rFonts w:ascii="Calibri" w:eastAsia="Times New Roman" w:hAnsi="Calibri" w:cs="Times New Roman"/>
                <w:szCs w:val="20"/>
              </w:rPr>
            </w:pPr>
            <w:r w:rsidRPr="004759B9">
              <w:rPr>
                <w:rFonts w:ascii="Calibri" w:eastAsia="Times New Roman" w:hAnsi="Calibri" w:cs="Times New Roman"/>
                <w:szCs w:val="20"/>
              </w:rPr>
              <w:t>Address</w:t>
            </w:r>
          </w:p>
          <w:p w14:paraId="0B57A7FB" w14:textId="77777777" w:rsidR="004759B9" w:rsidRPr="004759B9" w:rsidRDefault="004759B9" w:rsidP="004759B9">
            <w:pPr>
              <w:rPr>
                <w:rFonts w:ascii="Calibri" w:eastAsia="Times New Roman" w:hAnsi="Calibri" w:cs="Times New Roman"/>
                <w:szCs w:val="20"/>
              </w:rPr>
            </w:pPr>
          </w:p>
          <w:p w14:paraId="3CD3FA50" w14:textId="77777777" w:rsidR="004759B9" w:rsidRPr="004759B9" w:rsidRDefault="004759B9" w:rsidP="004759B9">
            <w:pPr>
              <w:rPr>
                <w:rFonts w:ascii="Calibri" w:eastAsia="Times New Roman" w:hAnsi="Calibri" w:cs="Times New Roman"/>
                <w:szCs w:val="20"/>
              </w:rPr>
            </w:pPr>
            <w:r w:rsidRPr="004759B9">
              <w:rPr>
                <w:rFonts w:ascii="Calibri" w:eastAsia="Times New Roman" w:hAnsi="Calibri" w:cs="Times New Roman"/>
                <w:szCs w:val="20"/>
              </w:rPr>
              <w:t>Add and Remove options are available</w:t>
            </w:r>
          </w:p>
          <w:p w14:paraId="21176517" w14:textId="0E6E66D2" w:rsidR="002B6D2B" w:rsidRPr="008C32D3" w:rsidRDefault="004759B9" w:rsidP="004759B9">
            <w:pPr>
              <w:rPr>
                <w:rFonts w:ascii="Calibri" w:eastAsia="Times New Roman" w:hAnsi="Calibri" w:cs="Times New Roman"/>
                <w:szCs w:val="20"/>
              </w:rPr>
            </w:pPr>
            <w:r w:rsidRPr="004759B9">
              <w:rPr>
                <w:rFonts w:ascii="Calibri" w:eastAsia="Times New Roman" w:hAnsi="Calibri" w:cs="Times New Roman"/>
                <w:szCs w:val="20"/>
              </w:rPr>
              <w:t>View Bill link is available</w:t>
            </w:r>
          </w:p>
        </w:tc>
      </w:tr>
      <w:tr w:rsidR="0060304A" w14:paraId="05AF2E11" w14:textId="77777777" w:rsidTr="0BF26795">
        <w:trPr>
          <w:trHeight w:val="50"/>
        </w:trPr>
        <w:tc>
          <w:tcPr>
            <w:tcW w:w="1165" w:type="dxa"/>
            <w:shd w:val="clear" w:color="auto" w:fill="EE3A43"/>
          </w:tcPr>
          <w:p w14:paraId="17DC3EE3" w14:textId="0AD1D61C" w:rsidR="0060304A" w:rsidRDefault="0060304A" w:rsidP="00463174">
            <w:pPr>
              <w:rPr>
                <w:rFonts w:cstheme="minorHAnsi"/>
                <w:b/>
                <w:color w:val="FFFFFF" w:themeColor="background1"/>
              </w:rPr>
            </w:pPr>
            <w:r>
              <w:rPr>
                <w:rFonts w:cstheme="minorHAnsi"/>
                <w:b/>
                <w:color w:val="FFFFFF" w:themeColor="background1"/>
              </w:rPr>
              <w:t>Step 5</w:t>
            </w:r>
          </w:p>
        </w:tc>
        <w:tc>
          <w:tcPr>
            <w:tcW w:w="8905" w:type="dxa"/>
          </w:tcPr>
          <w:p w14:paraId="7765565D" w14:textId="76DD42E8" w:rsidR="006A659A" w:rsidRPr="0060304A" w:rsidRDefault="00F0030D" w:rsidP="0006088B">
            <w:pPr>
              <w:rPr>
                <w:rFonts w:ascii="Calibri" w:eastAsia="Times New Roman" w:hAnsi="Calibri" w:cs="Times New Roman"/>
                <w:szCs w:val="20"/>
              </w:rPr>
            </w:pPr>
            <w:r w:rsidRPr="00F0030D">
              <w:rPr>
                <w:rFonts w:ascii="Calibri" w:eastAsia="Times New Roman" w:hAnsi="Calibri" w:cs="Times New Roman"/>
                <w:szCs w:val="20"/>
              </w:rPr>
              <w:t xml:space="preserve">Click “Add Account” and populate Account then </w:t>
            </w:r>
            <w:r w:rsidR="0084397A">
              <w:rPr>
                <w:rFonts w:ascii="Calibri" w:eastAsia="Times New Roman" w:hAnsi="Calibri" w:cs="Times New Roman"/>
                <w:szCs w:val="20"/>
              </w:rPr>
              <w:t>Click “</w:t>
            </w:r>
            <w:r w:rsidRPr="00F0030D">
              <w:rPr>
                <w:rFonts w:ascii="Calibri" w:eastAsia="Times New Roman" w:hAnsi="Calibri" w:cs="Times New Roman"/>
                <w:szCs w:val="20"/>
              </w:rPr>
              <w:t>Add</w:t>
            </w:r>
            <w:r w:rsidR="0084397A">
              <w:rPr>
                <w:rFonts w:ascii="Calibri" w:eastAsia="Times New Roman" w:hAnsi="Calibri" w:cs="Times New Roman"/>
                <w:szCs w:val="20"/>
              </w:rPr>
              <w:t>”</w:t>
            </w:r>
          </w:p>
        </w:tc>
      </w:tr>
      <w:tr w:rsidR="00714009" w14:paraId="76E38B85" w14:textId="77777777" w:rsidTr="0BF26795">
        <w:trPr>
          <w:trHeight w:val="50"/>
        </w:trPr>
        <w:tc>
          <w:tcPr>
            <w:tcW w:w="1165" w:type="dxa"/>
            <w:shd w:val="clear" w:color="auto" w:fill="EE3A43"/>
          </w:tcPr>
          <w:p w14:paraId="04123EFF" w14:textId="28085C77" w:rsidR="00714009" w:rsidRDefault="00714009" w:rsidP="00463174">
            <w:pPr>
              <w:rPr>
                <w:rFonts w:cstheme="minorHAnsi"/>
                <w:b/>
                <w:color w:val="FFFFFF" w:themeColor="background1"/>
              </w:rPr>
            </w:pPr>
            <w:r>
              <w:rPr>
                <w:rFonts w:cstheme="minorHAnsi"/>
                <w:b/>
                <w:color w:val="FFFFFF" w:themeColor="background1"/>
              </w:rPr>
              <w:t>Step 6</w:t>
            </w:r>
          </w:p>
        </w:tc>
        <w:tc>
          <w:tcPr>
            <w:tcW w:w="8905" w:type="dxa"/>
          </w:tcPr>
          <w:p w14:paraId="1B419B15" w14:textId="77777777" w:rsidR="00D57E40" w:rsidRPr="00D57E40" w:rsidRDefault="00D57E40" w:rsidP="00D57E40">
            <w:r w:rsidRPr="00D57E40">
              <w:t>Integration Layer to Process Request and Response</w:t>
            </w:r>
          </w:p>
          <w:p w14:paraId="3EE725A2" w14:textId="77777777" w:rsidR="00D57E40" w:rsidRPr="00D57E40" w:rsidRDefault="00D57E40" w:rsidP="00D57E40"/>
          <w:p w14:paraId="3D438E99" w14:textId="4CFBBF6E" w:rsidR="00825612" w:rsidRDefault="00825612" w:rsidP="00D57E40">
            <w:r w:rsidRPr="00825612">
              <w:rPr>
                <w:b/>
                <w:bCs/>
              </w:rPr>
              <w:t>API:</w:t>
            </w:r>
            <w:r>
              <w:t xml:space="preserve"> getAccount</w:t>
            </w:r>
            <w:r w:rsidR="009E1A6B">
              <w:t>Dashboard</w:t>
            </w:r>
          </w:p>
          <w:p w14:paraId="7673E24D" w14:textId="16F230EA" w:rsidR="00495103" w:rsidRPr="007A6789" w:rsidRDefault="00495103" w:rsidP="00D57E40">
            <w:r>
              <w:rPr>
                <w:b/>
                <w:bCs/>
              </w:rPr>
              <w:t xml:space="preserve">API: </w:t>
            </w:r>
            <w:r w:rsidR="007A6789">
              <w:t>getAccountsbyWebuser</w:t>
            </w:r>
          </w:p>
          <w:p w14:paraId="3A532691" w14:textId="19C705F3" w:rsidR="00D57E40" w:rsidRDefault="0083709B" w:rsidP="00D57E40">
            <w:r>
              <w:rPr>
                <w:b/>
                <w:bCs/>
              </w:rPr>
              <w:t xml:space="preserve">API: </w:t>
            </w:r>
            <w:r>
              <w:t>addAccount</w:t>
            </w:r>
          </w:p>
          <w:p w14:paraId="4B076CBE" w14:textId="2DCEF130" w:rsidR="00714009" w:rsidRDefault="00DD0A49" w:rsidP="00D95F83">
            <w:r w:rsidRPr="005728FE">
              <w:rPr>
                <w:b/>
                <w:bCs/>
              </w:rPr>
              <w:t>API:</w:t>
            </w:r>
            <w:r>
              <w:t xml:space="preserve"> managePaperless</w:t>
            </w:r>
          </w:p>
        </w:tc>
      </w:tr>
      <w:tr w:rsidR="0052041B" w14:paraId="278C954C" w14:textId="77777777" w:rsidTr="0BF26795">
        <w:trPr>
          <w:trHeight w:val="50"/>
        </w:trPr>
        <w:tc>
          <w:tcPr>
            <w:tcW w:w="1165" w:type="dxa"/>
            <w:shd w:val="clear" w:color="auto" w:fill="EE3A43"/>
          </w:tcPr>
          <w:p w14:paraId="048CD4FA" w14:textId="1DF54292" w:rsidR="0052041B" w:rsidRDefault="0052041B" w:rsidP="113DC40C">
            <w:pPr>
              <w:rPr>
                <w:b/>
                <w:bCs/>
                <w:color w:val="FFFFFF" w:themeColor="background1"/>
              </w:rPr>
            </w:pPr>
            <w:commentRangeStart w:id="224"/>
            <w:commentRangeStart w:id="225"/>
            <w:r w:rsidRPr="113DC40C">
              <w:rPr>
                <w:b/>
                <w:bCs/>
                <w:color w:val="FFFFFF" w:themeColor="background1"/>
              </w:rPr>
              <w:t>Step 7</w:t>
            </w:r>
            <w:commentRangeEnd w:id="224"/>
            <w:r>
              <w:rPr>
                <w:rStyle w:val="CommentReference"/>
                <w:b/>
                <w:bCs/>
                <w:color w:val="FFFFFF" w:themeColor="background1"/>
                <w:sz w:val="22"/>
                <w:szCs w:val="22"/>
              </w:rPr>
              <w:commentReference w:id="224"/>
            </w:r>
            <w:commentRangeEnd w:id="225"/>
            <w:r>
              <w:rPr>
                <w:rStyle w:val="CommentReference"/>
                <w:b/>
                <w:bCs/>
                <w:color w:val="FFFFFF" w:themeColor="background1"/>
                <w:sz w:val="22"/>
                <w:szCs w:val="22"/>
              </w:rPr>
              <w:commentReference w:id="225"/>
            </w:r>
          </w:p>
        </w:tc>
        <w:tc>
          <w:tcPr>
            <w:tcW w:w="8905" w:type="dxa"/>
          </w:tcPr>
          <w:p w14:paraId="0DA36DB7" w14:textId="0CE645AE" w:rsidR="00CC2648" w:rsidRDefault="00CC2648" w:rsidP="00E11C1D">
            <w:r>
              <w:t>C2M to Validate Account</w:t>
            </w:r>
          </w:p>
          <w:p w14:paraId="581EB86F" w14:textId="66D8BF01" w:rsidR="00CC2648" w:rsidRDefault="00AB69FB" w:rsidP="00C32261">
            <w:pPr>
              <w:pStyle w:val="ListParagraph"/>
              <w:numPr>
                <w:ilvl w:val="0"/>
                <w:numId w:val="9"/>
              </w:numPr>
              <w:spacing w:after="0"/>
            </w:pPr>
            <w:r>
              <w:t>Check if a valid C2M Account</w:t>
            </w:r>
          </w:p>
          <w:p w14:paraId="5AF177C0" w14:textId="2FAB239A" w:rsidR="00AB69FB" w:rsidRDefault="00AB69FB" w:rsidP="00C32261">
            <w:pPr>
              <w:pStyle w:val="ListParagraph"/>
              <w:numPr>
                <w:ilvl w:val="0"/>
                <w:numId w:val="9"/>
              </w:numPr>
              <w:spacing w:after="0"/>
            </w:pPr>
            <w:r>
              <w:t xml:space="preserve">Check if account has </w:t>
            </w:r>
            <w:r w:rsidR="00403C0F">
              <w:t xml:space="preserve">Mailing Address = </w:t>
            </w:r>
            <w:r w:rsidR="15A11DC9">
              <w:t>Hubbell</w:t>
            </w:r>
            <w:r>
              <w:t xml:space="preserve"> Mailing Address</w:t>
            </w:r>
            <w:r w:rsidR="00403C0F">
              <w:t xml:space="preserve"> (also from the request</w:t>
            </w:r>
          </w:p>
          <w:p w14:paraId="605D75BA" w14:textId="5F356F3D" w:rsidR="004B4258" w:rsidRDefault="004B4258" w:rsidP="00C32261">
            <w:pPr>
              <w:pStyle w:val="ListParagraph"/>
              <w:numPr>
                <w:ilvl w:val="0"/>
                <w:numId w:val="9"/>
              </w:numPr>
              <w:spacing w:after="0"/>
            </w:pPr>
            <w:r>
              <w:t xml:space="preserve">Check if </w:t>
            </w:r>
            <w:r w:rsidR="00630A74">
              <w:t>account is a service account</w:t>
            </w:r>
            <w:r w:rsidR="00812C30" w:rsidRPr="00812C30">
              <w:rPr>
                <w:lang w:val="en-US"/>
              </w:rPr>
              <w:t xml:space="preserve"> </w:t>
            </w:r>
            <w:r w:rsidR="004A4D0D">
              <w:t>(Open Item 1 – Determination of Master Account is still in progress with Summary Billing Design c/o Billing Team)</w:t>
            </w:r>
          </w:p>
          <w:p w14:paraId="118EC115" w14:textId="77777777" w:rsidR="000D494F" w:rsidRDefault="000D494F" w:rsidP="002B6D2B"/>
          <w:p w14:paraId="1D7AB6C3" w14:textId="246AB29F" w:rsidR="002B6D2B" w:rsidRDefault="002B6D2B" w:rsidP="002B6D2B">
            <w:r w:rsidRPr="002B6D2B">
              <w:t>Link the Account to the Web Person - Hubbell Realty – Paperless Billing Manager (Account – Person link with Relationship Type = Username)</w:t>
            </w:r>
          </w:p>
          <w:p w14:paraId="0A79A650" w14:textId="77777777" w:rsidR="00E11C1D" w:rsidRDefault="00E11C1D" w:rsidP="002B6D2B"/>
          <w:p w14:paraId="2BB2E9F2" w14:textId="557A2A02" w:rsidR="00E11C1D" w:rsidRPr="002B6D2B" w:rsidRDefault="00E11C1D" w:rsidP="002B6D2B">
            <w:r>
              <w:t>Link the account and if there are error setting to paperless return error codes</w:t>
            </w:r>
          </w:p>
          <w:p w14:paraId="07C2133C" w14:textId="77777777" w:rsidR="002B6D2B" w:rsidRPr="002B6D2B" w:rsidRDefault="002B6D2B" w:rsidP="002B6D2B"/>
          <w:p w14:paraId="10F29696" w14:textId="77777777" w:rsidR="00E13F7A" w:rsidRDefault="002B6D2B" w:rsidP="002B6D2B">
            <w:r w:rsidRPr="002B6D2B">
              <w:t>Enroll the account to paperless billing for the Web Person -  Hubbell Realty – Paperless Billing Manager</w:t>
            </w:r>
            <w:r w:rsidR="00AB1504">
              <w:t>.</w:t>
            </w:r>
          </w:p>
          <w:p w14:paraId="2C56B365" w14:textId="77777777" w:rsidR="008D103F" w:rsidRPr="008D103F" w:rsidRDefault="008D103F" w:rsidP="002B6D2B">
            <w:pPr>
              <w:rPr>
                <w:i/>
                <w:iCs/>
                <w:highlight w:val="yellow"/>
              </w:rPr>
            </w:pPr>
            <w:r w:rsidRPr="008D103F">
              <w:rPr>
                <w:highlight w:val="yellow"/>
              </w:rPr>
              <w:t xml:space="preserve">//Start Add </w:t>
            </w:r>
            <w:r w:rsidRPr="008D103F">
              <w:rPr>
                <w:i/>
                <w:iCs/>
                <w:highlight w:val="yellow"/>
              </w:rPr>
              <w:t>Task1168036 04/30</w:t>
            </w:r>
          </w:p>
          <w:p w14:paraId="7918BF28" w14:textId="6057DC6F" w:rsidR="008D103F" w:rsidRPr="008D103F" w:rsidRDefault="008D103F" w:rsidP="002B6D2B">
            <w:pPr>
              <w:rPr>
                <w:highlight w:val="yellow"/>
              </w:rPr>
            </w:pPr>
            <w:r w:rsidRPr="008D103F">
              <w:rPr>
                <w:highlight w:val="yellow"/>
              </w:rPr>
              <w:t xml:space="preserve">And set Main Person’s Bill Route to Do Not Extract. </w:t>
            </w:r>
          </w:p>
          <w:p w14:paraId="5FC9D052" w14:textId="0016E261" w:rsidR="008D103F" w:rsidRPr="008D103F" w:rsidRDefault="008D103F" w:rsidP="008D103F">
            <w:pPr>
              <w:rPr>
                <w:i/>
                <w:iCs/>
              </w:rPr>
            </w:pPr>
            <w:r w:rsidRPr="008D103F">
              <w:rPr>
                <w:highlight w:val="yellow"/>
              </w:rPr>
              <w:t xml:space="preserve">//End Add </w:t>
            </w:r>
            <w:r w:rsidRPr="008D103F">
              <w:rPr>
                <w:i/>
                <w:iCs/>
                <w:highlight w:val="yellow"/>
              </w:rPr>
              <w:t>Task1168036 04/30</w:t>
            </w:r>
          </w:p>
          <w:p w14:paraId="29D33B09" w14:textId="1A517C5C" w:rsidR="008D103F" w:rsidRDefault="008D103F" w:rsidP="002B6D2B"/>
        </w:tc>
      </w:tr>
      <w:tr w:rsidR="001E4994" w14:paraId="5E460BD0" w14:textId="77777777" w:rsidTr="0BF26795">
        <w:trPr>
          <w:trHeight w:val="50"/>
        </w:trPr>
        <w:tc>
          <w:tcPr>
            <w:tcW w:w="1165" w:type="dxa"/>
            <w:shd w:val="clear" w:color="auto" w:fill="EE3A43"/>
          </w:tcPr>
          <w:p w14:paraId="738999E1" w14:textId="20385801" w:rsidR="001E4994" w:rsidRDefault="001E4994" w:rsidP="00463174">
            <w:pPr>
              <w:rPr>
                <w:rFonts w:cstheme="minorHAnsi"/>
                <w:b/>
                <w:color w:val="FFFFFF" w:themeColor="background1"/>
              </w:rPr>
            </w:pPr>
            <w:r>
              <w:rPr>
                <w:rFonts w:cstheme="minorHAnsi"/>
                <w:b/>
                <w:color w:val="FFFFFF" w:themeColor="background1"/>
              </w:rPr>
              <w:t>Step 8</w:t>
            </w:r>
            <w:r w:rsidR="00F150D5">
              <w:rPr>
                <w:rFonts w:cstheme="minorHAnsi"/>
                <w:b/>
                <w:color w:val="FFFFFF" w:themeColor="background1"/>
              </w:rPr>
              <w:t>.1</w:t>
            </w:r>
          </w:p>
        </w:tc>
        <w:tc>
          <w:tcPr>
            <w:tcW w:w="8905" w:type="dxa"/>
          </w:tcPr>
          <w:p w14:paraId="00E14CA5" w14:textId="166F3CDA" w:rsidR="00A5144B" w:rsidRDefault="00BF710A" w:rsidP="00261F9C">
            <w:r>
              <w:t xml:space="preserve">Hubbell Portal to check C2M Response </w:t>
            </w:r>
            <w:r w:rsidR="00155ADA">
              <w:t>–</w:t>
            </w:r>
            <w:r>
              <w:t xml:space="preserve"> </w:t>
            </w:r>
            <w:r w:rsidR="00155ADA">
              <w:t xml:space="preserve">isValidAccount </w:t>
            </w:r>
            <w:r w:rsidR="00261F9C" w:rsidRPr="00261F9C">
              <w:t>?</w:t>
            </w:r>
            <w:r w:rsidR="00155ADA">
              <w:t xml:space="preserve">, if value is </w:t>
            </w:r>
            <w:r w:rsidR="00D27A7B">
              <w:t>false</w:t>
            </w:r>
            <w:r w:rsidR="00155ADA">
              <w:t xml:space="preserve"> go to Step </w:t>
            </w:r>
            <w:r w:rsidR="00D27A7B">
              <w:t>8.2 else Step 10</w:t>
            </w:r>
          </w:p>
        </w:tc>
      </w:tr>
      <w:tr w:rsidR="007D7701" w14:paraId="1B9A0959" w14:textId="77777777" w:rsidTr="0BF26795">
        <w:trPr>
          <w:trHeight w:val="50"/>
        </w:trPr>
        <w:tc>
          <w:tcPr>
            <w:tcW w:w="1165" w:type="dxa"/>
            <w:shd w:val="clear" w:color="auto" w:fill="EE3A43"/>
          </w:tcPr>
          <w:p w14:paraId="61369D6E" w14:textId="2FF1420D" w:rsidR="007D7701" w:rsidRDefault="00ED761B" w:rsidP="00463174">
            <w:pPr>
              <w:rPr>
                <w:rFonts w:cstheme="minorHAnsi"/>
                <w:b/>
                <w:color w:val="FFFFFF" w:themeColor="background1"/>
              </w:rPr>
            </w:pPr>
            <w:r>
              <w:rPr>
                <w:rFonts w:cstheme="minorHAnsi"/>
                <w:b/>
                <w:color w:val="FFFFFF" w:themeColor="background1"/>
              </w:rPr>
              <w:t>Step 8.2</w:t>
            </w:r>
          </w:p>
        </w:tc>
        <w:tc>
          <w:tcPr>
            <w:tcW w:w="8905" w:type="dxa"/>
          </w:tcPr>
          <w:p w14:paraId="229251C6" w14:textId="38164CB0" w:rsidR="00BF710A" w:rsidRPr="00BF710A" w:rsidRDefault="00BF710A" w:rsidP="00BF710A">
            <w:r w:rsidRPr="00BF710A">
              <w:t>Error Message:</w:t>
            </w:r>
          </w:p>
          <w:p w14:paraId="6257CB48" w14:textId="77777777" w:rsidR="00BF710A" w:rsidRPr="00BF710A" w:rsidRDefault="00BF710A" w:rsidP="00BF710A">
            <w:r w:rsidRPr="00BF710A">
              <w:t>Account Not Added:</w:t>
            </w:r>
          </w:p>
          <w:p w14:paraId="5D1E6564" w14:textId="77777777" w:rsidR="00BF710A" w:rsidRPr="00BF710A" w:rsidRDefault="00BF710A" w:rsidP="00BF710A">
            <w:r w:rsidRPr="00BF710A">
              <w:t xml:space="preserve">No Match Found. Try again. </w:t>
            </w:r>
          </w:p>
          <w:p w14:paraId="72249E2B" w14:textId="77777777" w:rsidR="00BF710A" w:rsidRPr="00BF710A" w:rsidRDefault="00BF710A" w:rsidP="00BF710A"/>
          <w:p w14:paraId="01D4C698" w14:textId="77777777" w:rsidR="00BF710A" w:rsidRPr="00BF710A" w:rsidRDefault="00BF710A" w:rsidP="00BF710A">
            <w:r w:rsidRPr="00BF710A">
              <w:t>List of Accounts (link)</w:t>
            </w:r>
          </w:p>
          <w:p w14:paraId="07427548" w14:textId="5AD36925" w:rsidR="00ED761B" w:rsidRPr="00261F9C" w:rsidRDefault="00BF710A" w:rsidP="00BF710A">
            <w:r w:rsidRPr="00BF710A">
              <w:t>Try Again link</w:t>
            </w:r>
          </w:p>
        </w:tc>
      </w:tr>
      <w:tr w:rsidR="00ED761B" w14:paraId="76553AF5" w14:textId="77777777" w:rsidTr="0BF26795">
        <w:trPr>
          <w:trHeight w:val="50"/>
        </w:trPr>
        <w:tc>
          <w:tcPr>
            <w:tcW w:w="1165" w:type="dxa"/>
            <w:shd w:val="clear" w:color="auto" w:fill="EE3A43"/>
          </w:tcPr>
          <w:p w14:paraId="440B201B" w14:textId="4FADFE53" w:rsidR="00ED761B" w:rsidRDefault="00ED761B" w:rsidP="00463174">
            <w:pPr>
              <w:rPr>
                <w:rFonts w:cstheme="minorHAnsi"/>
                <w:b/>
                <w:color w:val="FFFFFF" w:themeColor="background1"/>
              </w:rPr>
            </w:pPr>
            <w:r>
              <w:rPr>
                <w:rFonts w:cstheme="minorHAnsi"/>
                <w:b/>
                <w:color w:val="FFFFFF" w:themeColor="background1"/>
              </w:rPr>
              <w:t>Step 8.3</w:t>
            </w:r>
          </w:p>
        </w:tc>
        <w:tc>
          <w:tcPr>
            <w:tcW w:w="8905" w:type="dxa"/>
          </w:tcPr>
          <w:p w14:paraId="79DB8A4A" w14:textId="7176051C" w:rsidR="00ED761B" w:rsidRPr="00261F9C" w:rsidRDefault="00BF710A" w:rsidP="00DB64C7">
            <w:r>
              <w:t>Hubbell Portal to check C2M Response -Is</w:t>
            </w:r>
            <w:r w:rsidR="15A11DC9">
              <w:t>Hubbell</w:t>
            </w:r>
            <w:r>
              <w:t>account?</w:t>
            </w:r>
            <w:r w:rsidR="00013618">
              <w:t xml:space="preserve"> if value is false go to Step 8.4 else Step 10</w:t>
            </w:r>
          </w:p>
        </w:tc>
      </w:tr>
      <w:tr w:rsidR="00ED761B" w14:paraId="12D622C4" w14:textId="77777777" w:rsidTr="0BF26795">
        <w:trPr>
          <w:trHeight w:val="50"/>
        </w:trPr>
        <w:tc>
          <w:tcPr>
            <w:tcW w:w="1165" w:type="dxa"/>
            <w:shd w:val="clear" w:color="auto" w:fill="EE3A43"/>
          </w:tcPr>
          <w:p w14:paraId="3A32C694" w14:textId="07CD61DD" w:rsidR="00ED761B" w:rsidRDefault="00ED761B" w:rsidP="00463174">
            <w:pPr>
              <w:rPr>
                <w:rFonts w:cstheme="minorHAnsi"/>
                <w:b/>
                <w:color w:val="FFFFFF" w:themeColor="background1"/>
              </w:rPr>
            </w:pPr>
            <w:r>
              <w:rPr>
                <w:rFonts w:cstheme="minorHAnsi"/>
                <w:b/>
                <w:color w:val="FFFFFF" w:themeColor="background1"/>
              </w:rPr>
              <w:t>Step 8.4</w:t>
            </w:r>
          </w:p>
        </w:tc>
        <w:tc>
          <w:tcPr>
            <w:tcW w:w="8905" w:type="dxa"/>
          </w:tcPr>
          <w:p w14:paraId="7BAFB284" w14:textId="140C272C" w:rsidR="00BF710A" w:rsidRPr="00BF710A" w:rsidRDefault="00BF710A" w:rsidP="00BF710A">
            <w:r w:rsidRPr="00BF710A">
              <w:t>Error Message:</w:t>
            </w:r>
          </w:p>
          <w:p w14:paraId="1E6079E0" w14:textId="324B2285" w:rsidR="00BF710A" w:rsidRPr="00BF710A" w:rsidRDefault="00BF710A" w:rsidP="00BF710A">
            <w:r>
              <w:t xml:space="preserve">Account Not a </w:t>
            </w:r>
            <w:r w:rsidR="15A11DC9">
              <w:t>Hubbell</w:t>
            </w:r>
            <w:r>
              <w:t xml:space="preserve"> Account </w:t>
            </w:r>
          </w:p>
          <w:p w14:paraId="76304D08" w14:textId="77777777" w:rsidR="00BF710A" w:rsidRPr="00BF710A" w:rsidRDefault="00BF710A" w:rsidP="00BF710A"/>
          <w:p w14:paraId="360810C3" w14:textId="77777777" w:rsidR="00BF710A" w:rsidRPr="00BF710A" w:rsidRDefault="00BF710A" w:rsidP="00BF710A">
            <w:r w:rsidRPr="00BF710A">
              <w:t>List of Accounts (link)</w:t>
            </w:r>
          </w:p>
          <w:p w14:paraId="48F8FB86" w14:textId="6E77CF32" w:rsidR="00ED761B" w:rsidRPr="00261F9C" w:rsidRDefault="00BF710A" w:rsidP="00BF710A">
            <w:r w:rsidRPr="00BF710A">
              <w:t>Try Again link</w:t>
            </w:r>
          </w:p>
        </w:tc>
      </w:tr>
      <w:tr w:rsidR="00ED761B" w14:paraId="6920EC38" w14:textId="77777777" w:rsidTr="0BF26795">
        <w:trPr>
          <w:trHeight w:val="50"/>
        </w:trPr>
        <w:tc>
          <w:tcPr>
            <w:tcW w:w="1165" w:type="dxa"/>
            <w:shd w:val="clear" w:color="auto" w:fill="EE3A43"/>
          </w:tcPr>
          <w:p w14:paraId="387B9925" w14:textId="5F8C4308" w:rsidR="00ED761B" w:rsidRDefault="00ED761B" w:rsidP="00463174">
            <w:pPr>
              <w:rPr>
                <w:rFonts w:cstheme="minorHAnsi"/>
                <w:b/>
                <w:color w:val="FFFFFF" w:themeColor="background1"/>
              </w:rPr>
            </w:pPr>
            <w:r>
              <w:rPr>
                <w:rFonts w:cstheme="minorHAnsi"/>
                <w:b/>
                <w:color w:val="FFFFFF" w:themeColor="background1"/>
              </w:rPr>
              <w:t>Step 8.5</w:t>
            </w:r>
          </w:p>
        </w:tc>
        <w:tc>
          <w:tcPr>
            <w:tcW w:w="8905" w:type="dxa"/>
          </w:tcPr>
          <w:p w14:paraId="78AEE8AB" w14:textId="4CF6BEC1" w:rsidR="00ED761B" w:rsidRPr="00261F9C" w:rsidRDefault="00BF710A" w:rsidP="00BF710A">
            <w:r w:rsidRPr="00BF710A">
              <w:t xml:space="preserve">Hubbell Portal to check C2M Response </w:t>
            </w:r>
            <w:r w:rsidR="00D54DD7">
              <w:t>–</w:t>
            </w:r>
            <w:r>
              <w:t xml:space="preserve"> </w:t>
            </w:r>
            <w:r w:rsidRPr="00BF710A">
              <w:t>isServiceAcct</w:t>
            </w:r>
            <w:r w:rsidR="00D54DD7">
              <w:t xml:space="preserve">? </w:t>
            </w:r>
            <w:r w:rsidR="00D54DD7" w:rsidRPr="00D54DD7">
              <w:t>if value is false go to Step 8.</w:t>
            </w:r>
            <w:r w:rsidR="00D54DD7">
              <w:t xml:space="preserve">6 </w:t>
            </w:r>
            <w:r w:rsidR="00D54DD7" w:rsidRPr="00D54DD7">
              <w:t>else Step 10</w:t>
            </w:r>
          </w:p>
        </w:tc>
      </w:tr>
      <w:tr w:rsidR="00ED761B" w14:paraId="0668CCB7" w14:textId="77777777" w:rsidTr="0BF26795">
        <w:trPr>
          <w:trHeight w:val="50"/>
        </w:trPr>
        <w:tc>
          <w:tcPr>
            <w:tcW w:w="1165" w:type="dxa"/>
            <w:shd w:val="clear" w:color="auto" w:fill="EE3A43"/>
          </w:tcPr>
          <w:p w14:paraId="33E03DDA" w14:textId="5B9D3ACA" w:rsidR="00ED761B" w:rsidRDefault="00ED761B" w:rsidP="00463174">
            <w:pPr>
              <w:rPr>
                <w:rFonts w:cstheme="minorHAnsi"/>
                <w:b/>
                <w:color w:val="FFFFFF" w:themeColor="background1"/>
              </w:rPr>
            </w:pPr>
            <w:r>
              <w:rPr>
                <w:rFonts w:cstheme="minorHAnsi"/>
                <w:b/>
                <w:color w:val="FFFFFF" w:themeColor="background1"/>
              </w:rPr>
              <w:t>Step 8.6</w:t>
            </w:r>
          </w:p>
        </w:tc>
        <w:tc>
          <w:tcPr>
            <w:tcW w:w="8905" w:type="dxa"/>
          </w:tcPr>
          <w:p w14:paraId="4780D3D8" w14:textId="69046755" w:rsidR="00BF710A" w:rsidRPr="00BF710A" w:rsidRDefault="00BF710A" w:rsidP="00BF710A">
            <w:r w:rsidRPr="00BF710A">
              <w:t>Error Message:</w:t>
            </w:r>
          </w:p>
          <w:p w14:paraId="344BD545" w14:textId="3BB6073B" w:rsidR="00BF710A" w:rsidRPr="00BF710A" w:rsidRDefault="00BF710A" w:rsidP="00BF710A">
            <w:r w:rsidRPr="00BF710A">
              <w:t xml:space="preserve">Account Not </w:t>
            </w:r>
            <w:r w:rsidR="00D5698F">
              <w:t xml:space="preserve">a </w:t>
            </w:r>
            <w:r w:rsidRPr="00BF710A">
              <w:t>Service Account</w:t>
            </w:r>
          </w:p>
          <w:p w14:paraId="5C417CB3" w14:textId="77777777" w:rsidR="00BF710A" w:rsidRPr="00BF710A" w:rsidRDefault="00BF710A" w:rsidP="00BF710A">
            <w:r w:rsidRPr="00BF710A">
              <w:t>List of Accounts (link)</w:t>
            </w:r>
          </w:p>
          <w:p w14:paraId="3CB1A737" w14:textId="5759C78D" w:rsidR="00ED761B" w:rsidRPr="00261F9C" w:rsidRDefault="00BF710A" w:rsidP="00BF710A">
            <w:r w:rsidRPr="00BF710A">
              <w:t>Try Again link</w:t>
            </w:r>
          </w:p>
        </w:tc>
      </w:tr>
      <w:tr w:rsidR="00A76BC5" w14:paraId="58FE7418" w14:textId="77777777" w:rsidTr="0BF26795">
        <w:trPr>
          <w:trHeight w:val="50"/>
        </w:trPr>
        <w:tc>
          <w:tcPr>
            <w:tcW w:w="1165" w:type="dxa"/>
            <w:shd w:val="clear" w:color="auto" w:fill="EE3A43"/>
          </w:tcPr>
          <w:p w14:paraId="065E5A36" w14:textId="0C25EB99" w:rsidR="00A76BC5" w:rsidRDefault="00A76BC5" w:rsidP="00463174">
            <w:pPr>
              <w:rPr>
                <w:rFonts w:cstheme="minorHAnsi"/>
                <w:b/>
                <w:color w:val="FFFFFF" w:themeColor="background1"/>
              </w:rPr>
            </w:pPr>
            <w:r>
              <w:rPr>
                <w:rFonts w:cstheme="minorHAnsi"/>
                <w:b/>
                <w:color w:val="FFFFFF" w:themeColor="background1"/>
              </w:rPr>
              <w:t>Step 10</w:t>
            </w:r>
          </w:p>
        </w:tc>
        <w:tc>
          <w:tcPr>
            <w:tcW w:w="8905" w:type="dxa"/>
          </w:tcPr>
          <w:p w14:paraId="15FC8E2D" w14:textId="31E0579A" w:rsidR="005377DB" w:rsidRPr="005377DB" w:rsidRDefault="00896233" w:rsidP="005377DB">
            <w:r w:rsidRPr="00896233">
              <w:t>Success Message:</w:t>
            </w:r>
          </w:p>
          <w:p w14:paraId="14E71F0E" w14:textId="77777777" w:rsidR="005377DB" w:rsidRPr="005377DB" w:rsidRDefault="005377DB" w:rsidP="005377DB">
            <w:r w:rsidRPr="005377DB">
              <w:t>Thank You!</w:t>
            </w:r>
          </w:p>
          <w:p w14:paraId="019F133D" w14:textId="77777777" w:rsidR="005377DB" w:rsidRPr="005377DB" w:rsidRDefault="005377DB" w:rsidP="005377DB">
            <w:r w:rsidRPr="005377DB">
              <w:t>Account Added – Future bills will be on Paperless Billing</w:t>
            </w:r>
          </w:p>
          <w:p w14:paraId="4EB1B2A6" w14:textId="77777777" w:rsidR="005377DB" w:rsidRPr="005377DB" w:rsidRDefault="005377DB" w:rsidP="005377DB"/>
          <w:p w14:paraId="121F5995" w14:textId="77777777" w:rsidR="005377DB" w:rsidRPr="005377DB" w:rsidRDefault="005377DB" w:rsidP="005377DB">
            <w:r w:rsidRPr="005377DB">
              <w:t>List Account (link)</w:t>
            </w:r>
          </w:p>
          <w:p w14:paraId="6CB78F39" w14:textId="57BC6ED0" w:rsidR="000415C2" w:rsidRDefault="005377DB" w:rsidP="005377DB">
            <w:r w:rsidRPr="005377DB">
              <w:t>Add Another Account (link)</w:t>
            </w:r>
          </w:p>
        </w:tc>
      </w:tr>
      <w:tr w:rsidR="004F585F" w14:paraId="2421DB36" w14:textId="77777777" w:rsidTr="0BF26795">
        <w:trPr>
          <w:trHeight w:val="50"/>
        </w:trPr>
        <w:tc>
          <w:tcPr>
            <w:tcW w:w="1165" w:type="dxa"/>
            <w:shd w:val="clear" w:color="auto" w:fill="EE3A43"/>
          </w:tcPr>
          <w:p w14:paraId="742943B8" w14:textId="0080791D" w:rsidR="004F585F" w:rsidRDefault="005204AF" w:rsidP="00463174">
            <w:pPr>
              <w:rPr>
                <w:rFonts w:cstheme="minorHAnsi"/>
                <w:b/>
                <w:color w:val="FFFFFF" w:themeColor="background1"/>
              </w:rPr>
            </w:pPr>
            <w:r>
              <w:rPr>
                <w:rFonts w:cstheme="minorHAnsi"/>
                <w:b/>
                <w:color w:val="FFFFFF" w:themeColor="background1"/>
              </w:rPr>
              <w:t>Step 11</w:t>
            </w:r>
          </w:p>
        </w:tc>
        <w:tc>
          <w:tcPr>
            <w:tcW w:w="8905" w:type="dxa"/>
          </w:tcPr>
          <w:p w14:paraId="6E17DA62" w14:textId="02B8F50C" w:rsidR="004F585F" w:rsidRPr="005105EB" w:rsidRDefault="00896233" w:rsidP="00110755">
            <w:r w:rsidRPr="00896233">
              <w:t>Click “Remove”</w:t>
            </w:r>
          </w:p>
        </w:tc>
      </w:tr>
      <w:tr w:rsidR="004F585F" w14:paraId="1E0B2052" w14:textId="77777777" w:rsidTr="0BF26795">
        <w:trPr>
          <w:trHeight w:val="50"/>
        </w:trPr>
        <w:tc>
          <w:tcPr>
            <w:tcW w:w="1165" w:type="dxa"/>
            <w:shd w:val="clear" w:color="auto" w:fill="EE3A43"/>
          </w:tcPr>
          <w:p w14:paraId="14146CAC" w14:textId="5AC9E64F" w:rsidR="004F585F" w:rsidRDefault="005204AF" w:rsidP="00463174">
            <w:pPr>
              <w:rPr>
                <w:rFonts w:cstheme="minorHAnsi"/>
                <w:b/>
                <w:color w:val="FFFFFF" w:themeColor="background1"/>
              </w:rPr>
            </w:pPr>
            <w:r>
              <w:rPr>
                <w:rFonts w:cstheme="minorHAnsi"/>
                <w:b/>
                <w:color w:val="FFFFFF" w:themeColor="background1"/>
              </w:rPr>
              <w:t>Step 12</w:t>
            </w:r>
          </w:p>
        </w:tc>
        <w:tc>
          <w:tcPr>
            <w:tcW w:w="8905" w:type="dxa"/>
          </w:tcPr>
          <w:p w14:paraId="71D6ED57" w14:textId="77777777" w:rsidR="00D57E40" w:rsidRPr="00D57E40" w:rsidRDefault="00D57E40" w:rsidP="00D57E40">
            <w:r w:rsidRPr="00D57E40">
              <w:t>Integration Layer to Process Request and Response</w:t>
            </w:r>
          </w:p>
          <w:p w14:paraId="6E99D19B" w14:textId="01648593" w:rsidR="004F585F" w:rsidRPr="005105EB" w:rsidRDefault="0094717D" w:rsidP="006B5A1B">
            <w:r w:rsidRPr="005728FE">
              <w:rPr>
                <w:b/>
                <w:bCs/>
              </w:rPr>
              <w:t>API:</w:t>
            </w:r>
            <w:r>
              <w:t xml:space="preserve"> removeAccount</w:t>
            </w:r>
          </w:p>
        </w:tc>
      </w:tr>
      <w:tr w:rsidR="00A463F6" w14:paraId="373E582C" w14:textId="77777777" w:rsidTr="0BF26795">
        <w:trPr>
          <w:trHeight w:val="50"/>
        </w:trPr>
        <w:tc>
          <w:tcPr>
            <w:tcW w:w="1165" w:type="dxa"/>
            <w:shd w:val="clear" w:color="auto" w:fill="EE3A43"/>
          </w:tcPr>
          <w:p w14:paraId="70A46E14" w14:textId="2F5C153C" w:rsidR="00A463F6" w:rsidRDefault="003F26F1" w:rsidP="00463174">
            <w:pPr>
              <w:rPr>
                <w:rFonts w:cstheme="minorHAnsi"/>
                <w:b/>
                <w:color w:val="FFFFFF" w:themeColor="background1"/>
              </w:rPr>
            </w:pPr>
            <w:r>
              <w:rPr>
                <w:rFonts w:cstheme="minorHAnsi"/>
                <w:b/>
                <w:color w:val="FFFFFF" w:themeColor="background1"/>
              </w:rPr>
              <w:t>Step 13</w:t>
            </w:r>
          </w:p>
        </w:tc>
        <w:tc>
          <w:tcPr>
            <w:tcW w:w="8905" w:type="dxa"/>
          </w:tcPr>
          <w:p w14:paraId="391D2C6E" w14:textId="77777777" w:rsidR="00A463F6" w:rsidRDefault="00633608" w:rsidP="006B5A1B">
            <w:r w:rsidRPr="00633608">
              <w:t>Unlink the Account to the Web Person -  Hubbell Realty – Paperless Billing Manager (Account – Person link with Relationship Type = Username will be deleted)</w:t>
            </w:r>
          </w:p>
          <w:p w14:paraId="16DCDC3D" w14:textId="77777777" w:rsidR="009C6834" w:rsidRPr="009C6834" w:rsidRDefault="009C6834" w:rsidP="009C6834">
            <w:pPr>
              <w:rPr>
                <w:i/>
                <w:iCs/>
                <w:highlight w:val="yellow"/>
              </w:rPr>
            </w:pPr>
            <w:r w:rsidRPr="009C6834">
              <w:rPr>
                <w:highlight w:val="yellow"/>
              </w:rPr>
              <w:t xml:space="preserve">//Start Add </w:t>
            </w:r>
            <w:r w:rsidRPr="009C6834">
              <w:rPr>
                <w:i/>
                <w:iCs/>
                <w:highlight w:val="yellow"/>
              </w:rPr>
              <w:t>Task1168036 04/30</w:t>
            </w:r>
          </w:p>
          <w:p w14:paraId="31F9BF37" w14:textId="6494A588" w:rsidR="009C6834" w:rsidRPr="009C6834" w:rsidRDefault="009C6834" w:rsidP="009C6834">
            <w:pPr>
              <w:rPr>
                <w:highlight w:val="yellow"/>
              </w:rPr>
            </w:pPr>
            <w:r w:rsidRPr="009C6834">
              <w:rPr>
                <w:highlight w:val="yellow"/>
              </w:rPr>
              <w:t>And set Main Person’s Bill Route</w:t>
            </w:r>
            <w:r w:rsidR="000F5233" w:rsidRPr="00EF7C1B">
              <w:rPr>
                <w:highlight w:val="yellow"/>
              </w:rPr>
              <w:t xml:space="preserve"> to </w:t>
            </w:r>
            <w:r w:rsidR="00EF7C1B">
              <w:rPr>
                <w:highlight w:val="yellow"/>
              </w:rPr>
              <w:t>Postal</w:t>
            </w:r>
            <w:r w:rsidRPr="009C6834">
              <w:rPr>
                <w:highlight w:val="yellow"/>
              </w:rPr>
              <w:t xml:space="preserve">. </w:t>
            </w:r>
          </w:p>
          <w:p w14:paraId="6F1FEFC5" w14:textId="50723720" w:rsidR="009C6834" w:rsidRPr="000F5233" w:rsidRDefault="009C6834" w:rsidP="006B5A1B">
            <w:pPr>
              <w:rPr>
                <w:i/>
                <w:iCs/>
              </w:rPr>
            </w:pPr>
            <w:r w:rsidRPr="009C6834">
              <w:rPr>
                <w:highlight w:val="yellow"/>
              </w:rPr>
              <w:t xml:space="preserve">//End Add </w:t>
            </w:r>
            <w:r w:rsidRPr="009C6834">
              <w:rPr>
                <w:i/>
                <w:iCs/>
                <w:highlight w:val="yellow"/>
              </w:rPr>
              <w:t>Task1168036 04/30</w:t>
            </w:r>
          </w:p>
        </w:tc>
      </w:tr>
      <w:tr w:rsidR="00A463F6" w14:paraId="46266348" w14:textId="77777777" w:rsidTr="0BF26795">
        <w:trPr>
          <w:trHeight w:val="50"/>
        </w:trPr>
        <w:tc>
          <w:tcPr>
            <w:tcW w:w="1165" w:type="dxa"/>
            <w:shd w:val="clear" w:color="auto" w:fill="EE3A43"/>
          </w:tcPr>
          <w:p w14:paraId="5A01C7DD" w14:textId="06C9D948" w:rsidR="00A463F6" w:rsidRDefault="003F26F1" w:rsidP="00463174">
            <w:pPr>
              <w:rPr>
                <w:rFonts w:cstheme="minorHAnsi"/>
                <w:b/>
                <w:color w:val="FFFFFF" w:themeColor="background1"/>
              </w:rPr>
            </w:pPr>
            <w:r>
              <w:rPr>
                <w:rFonts w:cstheme="minorHAnsi"/>
                <w:b/>
                <w:color w:val="FFFFFF" w:themeColor="background1"/>
              </w:rPr>
              <w:t>Step 14</w:t>
            </w:r>
          </w:p>
        </w:tc>
        <w:tc>
          <w:tcPr>
            <w:tcW w:w="8905" w:type="dxa"/>
          </w:tcPr>
          <w:p w14:paraId="31BC6645" w14:textId="5F5F9E1C" w:rsidR="00633608" w:rsidRPr="00633608" w:rsidRDefault="00633608" w:rsidP="00633608">
            <w:r w:rsidRPr="00633608">
              <w:t>Success Message Will be displayed:</w:t>
            </w:r>
          </w:p>
          <w:p w14:paraId="23AC2AE7" w14:textId="77777777" w:rsidR="00633608" w:rsidRPr="00633608" w:rsidRDefault="00633608" w:rsidP="00633608">
            <w:r w:rsidRPr="00633608">
              <w:t>Account Removed</w:t>
            </w:r>
          </w:p>
          <w:p w14:paraId="1EF69E7C" w14:textId="77777777" w:rsidR="00633608" w:rsidRPr="00633608" w:rsidRDefault="00633608" w:rsidP="00633608"/>
          <w:p w14:paraId="115D5F86" w14:textId="762AC838" w:rsidR="00A463F6" w:rsidRPr="006B5A1B" w:rsidRDefault="00633608" w:rsidP="00633608">
            <w:r w:rsidRPr="00633608">
              <w:t>Account has been removed from Hubbell’s Paperless Billing Process</w:t>
            </w:r>
          </w:p>
        </w:tc>
      </w:tr>
      <w:tr w:rsidR="003F26F1" w14:paraId="197CA918" w14:textId="77777777" w:rsidTr="0BF26795">
        <w:trPr>
          <w:trHeight w:val="50"/>
        </w:trPr>
        <w:tc>
          <w:tcPr>
            <w:tcW w:w="1165" w:type="dxa"/>
            <w:shd w:val="clear" w:color="auto" w:fill="EE3A43"/>
          </w:tcPr>
          <w:p w14:paraId="7D556808" w14:textId="1A056784" w:rsidR="003F26F1" w:rsidRDefault="003F26F1" w:rsidP="00463174">
            <w:pPr>
              <w:rPr>
                <w:rFonts w:cstheme="minorHAnsi"/>
                <w:b/>
                <w:color w:val="FFFFFF" w:themeColor="background1"/>
              </w:rPr>
            </w:pPr>
            <w:r>
              <w:rPr>
                <w:rFonts w:cstheme="minorHAnsi"/>
                <w:b/>
                <w:color w:val="FFFFFF" w:themeColor="background1"/>
              </w:rPr>
              <w:t>Step 15</w:t>
            </w:r>
          </w:p>
        </w:tc>
        <w:tc>
          <w:tcPr>
            <w:tcW w:w="8905" w:type="dxa"/>
          </w:tcPr>
          <w:p w14:paraId="7F244804" w14:textId="74FCAEF2" w:rsidR="00633608" w:rsidRPr="00633608" w:rsidRDefault="00633608" w:rsidP="00633608">
            <w:r w:rsidRPr="00633608">
              <w:t>Search Option is Available</w:t>
            </w:r>
          </w:p>
          <w:p w14:paraId="2DEBB61E" w14:textId="77777777" w:rsidR="00633608" w:rsidRPr="00633608" w:rsidRDefault="00633608" w:rsidP="00633608"/>
          <w:p w14:paraId="46B66FB2" w14:textId="77777777" w:rsidR="00633608" w:rsidRPr="00633608" w:rsidRDefault="00633608" w:rsidP="00633608">
            <w:r w:rsidRPr="00633608">
              <w:t>Web User to type in:</w:t>
            </w:r>
          </w:p>
          <w:p w14:paraId="5FE7CE7D" w14:textId="5BB4C1A0" w:rsidR="00633608" w:rsidRPr="00633608" w:rsidRDefault="00633608" w:rsidP="00633608"/>
          <w:p w14:paraId="5AE96E8B" w14:textId="77777777" w:rsidR="00633608" w:rsidRPr="00633608" w:rsidRDefault="00633608" w:rsidP="00633608">
            <w:r w:rsidRPr="00633608">
              <w:t>Account</w:t>
            </w:r>
          </w:p>
          <w:p w14:paraId="4842C23B" w14:textId="77777777" w:rsidR="00633608" w:rsidRPr="00633608" w:rsidRDefault="00633608" w:rsidP="00633608">
            <w:r w:rsidRPr="00633608">
              <w:t>Status</w:t>
            </w:r>
          </w:p>
          <w:p w14:paraId="44223550" w14:textId="77777777" w:rsidR="00633608" w:rsidRPr="00633608" w:rsidRDefault="00633608" w:rsidP="00633608">
            <w:r w:rsidRPr="00633608">
              <w:t>Address</w:t>
            </w:r>
          </w:p>
          <w:p w14:paraId="6F641CC5" w14:textId="77777777" w:rsidR="00633608" w:rsidRPr="00633608" w:rsidRDefault="00633608" w:rsidP="00633608">
            <w:r w:rsidRPr="00633608">
              <w:t>City</w:t>
            </w:r>
          </w:p>
          <w:p w14:paraId="6EB0A22E" w14:textId="77777777" w:rsidR="00633608" w:rsidRPr="00633608" w:rsidRDefault="00633608" w:rsidP="00633608">
            <w:r w:rsidRPr="00633608">
              <w:t xml:space="preserve">State </w:t>
            </w:r>
          </w:p>
          <w:p w14:paraId="094ABF37" w14:textId="77777777" w:rsidR="00633608" w:rsidRPr="00633608" w:rsidRDefault="00633608" w:rsidP="00633608"/>
          <w:p w14:paraId="508500CD" w14:textId="1396683E" w:rsidR="003F26F1" w:rsidRPr="006B5A1B" w:rsidRDefault="00633608" w:rsidP="00633608">
            <w:r w:rsidRPr="00633608">
              <w:t>Searched account will be displayed</w:t>
            </w:r>
          </w:p>
        </w:tc>
      </w:tr>
      <w:tr w:rsidR="003F26F1" w14:paraId="2CF19CA0" w14:textId="77777777" w:rsidTr="0BF26795">
        <w:trPr>
          <w:trHeight w:val="50"/>
        </w:trPr>
        <w:tc>
          <w:tcPr>
            <w:tcW w:w="1165" w:type="dxa"/>
            <w:shd w:val="clear" w:color="auto" w:fill="EE3A43"/>
          </w:tcPr>
          <w:p w14:paraId="6A79D4CD" w14:textId="2417E232" w:rsidR="003F26F1" w:rsidRDefault="003F26F1" w:rsidP="00463174">
            <w:pPr>
              <w:rPr>
                <w:rFonts w:cstheme="minorHAnsi"/>
                <w:b/>
                <w:color w:val="FFFFFF" w:themeColor="background1"/>
              </w:rPr>
            </w:pPr>
            <w:r>
              <w:rPr>
                <w:rFonts w:cstheme="minorHAnsi"/>
                <w:b/>
                <w:color w:val="FFFFFF" w:themeColor="background1"/>
              </w:rPr>
              <w:t>Step 16</w:t>
            </w:r>
          </w:p>
        </w:tc>
        <w:tc>
          <w:tcPr>
            <w:tcW w:w="8905" w:type="dxa"/>
          </w:tcPr>
          <w:p w14:paraId="6C53526F" w14:textId="0D4CC1DF" w:rsidR="00633608" w:rsidRPr="00633608" w:rsidRDefault="00633608" w:rsidP="00633608">
            <w:r w:rsidRPr="00633608">
              <w:t>Sort Options are also available:</w:t>
            </w:r>
          </w:p>
          <w:p w14:paraId="538E4AA8" w14:textId="77777777" w:rsidR="00633608" w:rsidRPr="00633608" w:rsidRDefault="00633608" w:rsidP="00633608"/>
          <w:p w14:paraId="14D3033F" w14:textId="77777777" w:rsidR="00633608" w:rsidRPr="00633608" w:rsidRDefault="00633608" w:rsidP="00633608">
            <w:r w:rsidRPr="00633608">
              <w:t>Account</w:t>
            </w:r>
          </w:p>
          <w:p w14:paraId="7E305728" w14:textId="77777777" w:rsidR="00633608" w:rsidRPr="00633608" w:rsidRDefault="00633608" w:rsidP="00633608">
            <w:r w:rsidRPr="00633608">
              <w:t>Status</w:t>
            </w:r>
          </w:p>
          <w:p w14:paraId="1F8CA07B" w14:textId="77777777" w:rsidR="00633608" w:rsidRPr="00633608" w:rsidRDefault="00633608" w:rsidP="00633608">
            <w:r w:rsidRPr="00633608">
              <w:t>Address</w:t>
            </w:r>
          </w:p>
          <w:p w14:paraId="70F54767" w14:textId="77777777" w:rsidR="00633608" w:rsidRPr="00633608" w:rsidRDefault="00633608" w:rsidP="00633608">
            <w:r w:rsidRPr="00633608">
              <w:t>City</w:t>
            </w:r>
          </w:p>
          <w:p w14:paraId="0CC12784" w14:textId="77777777" w:rsidR="00633608" w:rsidRPr="00633608" w:rsidRDefault="00633608" w:rsidP="00633608">
            <w:r w:rsidRPr="00633608">
              <w:t>State</w:t>
            </w:r>
          </w:p>
          <w:p w14:paraId="6915B869" w14:textId="77777777" w:rsidR="00633608" w:rsidRPr="00633608" w:rsidRDefault="00633608" w:rsidP="00633608"/>
          <w:p w14:paraId="5EE5B22F" w14:textId="01507C99" w:rsidR="003F26F1" w:rsidRPr="006B5A1B" w:rsidRDefault="00633608" w:rsidP="00633608">
            <w:r w:rsidRPr="00633608">
              <w:t>When selected, account list will be sorted</w:t>
            </w:r>
          </w:p>
        </w:tc>
      </w:tr>
    </w:tbl>
    <w:p w14:paraId="125351EB" w14:textId="77777777" w:rsidR="009E7D8E" w:rsidRDefault="009E7D8E" w:rsidP="00354269">
      <w:pPr>
        <w:spacing w:after="0" w:line="240" w:lineRule="auto"/>
      </w:pPr>
    </w:p>
    <w:p w14:paraId="53E185F9" w14:textId="77777777" w:rsidR="00124778" w:rsidRDefault="00124778" w:rsidP="00354269">
      <w:pPr>
        <w:spacing w:after="0" w:line="240" w:lineRule="auto"/>
      </w:pPr>
    </w:p>
    <w:p w14:paraId="6F711F66" w14:textId="08824D16" w:rsidR="00C85FC1" w:rsidRPr="00283549" w:rsidRDefault="00C85FC1" w:rsidP="00D52C67">
      <w:pPr>
        <w:pStyle w:val="Heading2"/>
        <w:numPr>
          <w:ilvl w:val="1"/>
          <w:numId w:val="1"/>
        </w:numPr>
        <w:rPr>
          <w:rFonts w:ascii="Arial" w:hAnsi="Arial" w:cs="Arial"/>
          <w:sz w:val="20"/>
          <w:szCs w:val="20"/>
        </w:rPr>
      </w:pPr>
      <w:bookmarkStart w:id="227" w:name="_Toc69576515"/>
      <w:bookmarkStart w:id="228" w:name="_Toc71306014"/>
      <w:bookmarkStart w:id="229" w:name="_Toc203680004"/>
      <w:bookmarkStart w:id="230" w:name="_Toc214537635"/>
      <w:bookmarkStart w:id="231" w:name="_Toc214537855"/>
      <w:bookmarkStart w:id="232" w:name="_Toc214538139"/>
      <w:bookmarkStart w:id="233" w:name="_Toc214538466"/>
      <w:bookmarkStart w:id="234" w:name="_Toc214538913"/>
      <w:bookmarkStart w:id="235" w:name="_Toc214539113"/>
      <w:bookmarkStart w:id="236" w:name="_Toc214612322"/>
      <w:bookmarkStart w:id="237" w:name="_Toc214612503"/>
      <w:bookmarkStart w:id="238" w:name="_Toc214612638"/>
      <w:bookmarkStart w:id="239" w:name="_Toc224235044"/>
      <w:bookmarkStart w:id="240" w:name="_Toc224593500"/>
      <w:bookmarkStart w:id="241" w:name="OLE_LINK28"/>
      <w:r w:rsidRPr="00283549">
        <w:rPr>
          <w:rFonts w:ascii="Arial" w:hAnsi="Arial" w:cs="Arial"/>
          <w:sz w:val="20"/>
          <w:szCs w:val="20"/>
        </w:rPr>
        <w:t>Assumptions</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r w:rsidR="002375A7" w:rsidRPr="00283549">
        <w:rPr>
          <w:rFonts w:ascii="Arial" w:hAnsi="Arial" w:cs="Arial"/>
          <w:sz w:val="20"/>
          <w:szCs w:val="20"/>
        </w:rPr>
        <w:t xml:space="preserve"> </w:t>
      </w:r>
    </w:p>
    <w:p w14:paraId="674AA2E7" w14:textId="77777777" w:rsidR="00D67DD3" w:rsidRPr="00D67DD3" w:rsidRDefault="00D67DD3" w:rsidP="00D67DD3">
      <w:pPr>
        <w:spacing w:line="240" w:lineRule="auto"/>
        <w:rPr>
          <w:rFonts w:ascii="Arial" w:eastAsia="Calibri" w:hAnsi="Arial" w:cs="Arial"/>
          <w:i/>
          <w:iCs/>
          <w:color w:val="4472C4" w:themeColor="accent1"/>
          <w:sz w:val="18"/>
        </w:rPr>
      </w:pPr>
      <w:r w:rsidRPr="00D67DD3">
        <w:rPr>
          <w:rFonts w:ascii="Arial" w:eastAsia="Calibri" w:hAnsi="Arial" w:cs="Arial"/>
          <w:i/>
          <w:iCs/>
          <w:color w:val="4472C4" w:themeColor="accent1"/>
          <w:sz w:val="18"/>
        </w:rPr>
        <w:t>Provide assumptions impacting the functional design. Indicate if the assumption is general or specific to a related RICEF.</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
        <w:gridCol w:w="7115"/>
        <w:gridCol w:w="2600"/>
      </w:tblGrid>
      <w:tr w:rsidR="00BA5BA5" w14:paraId="283D9F62" w14:textId="4010A062" w:rsidTr="00347649">
        <w:trPr>
          <w:tblHeader/>
          <w:jc w:val="center"/>
        </w:trPr>
        <w:tc>
          <w:tcPr>
            <w:tcW w:w="176" w:type="pct"/>
            <w:shd w:val="clear" w:color="auto" w:fill="D9D9D9" w:themeFill="background1" w:themeFillShade="D9"/>
          </w:tcPr>
          <w:p w14:paraId="7E2881F9" w14:textId="77777777" w:rsidR="00BA5BA5" w:rsidRPr="0031322A" w:rsidRDefault="00BA5BA5" w:rsidP="00187107">
            <w:pPr>
              <w:spacing w:after="0" w:line="240" w:lineRule="auto"/>
              <w:rPr>
                <w:b/>
                <w:bCs/>
              </w:rPr>
            </w:pPr>
            <w:bookmarkStart w:id="242" w:name="OLE_LINK4"/>
            <w:r>
              <w:rPr>
                <w:b/>
                <w:bCs/>
              </w:rPr>
              <w:t>#</w:t>
            </w:r>
          </w:p>
        </w:tc>
        <w:tc>
          <w:tcPr>
            <w:tcW w:w="3533" w:type="pct"/>
            <w:shd w:val="clear" w:color="auto" w:fill="D9D9D9" w:themeFill="background1" w:themeFillShade="D9"/>
          </w:tcPr>
          <w:p w14:paraId="730F2CFB" w14:textId="77777777" w:rsidR="00BA5BA5" w:rsidRPr="0031322A" w:rsidRDefault="00BA5BA5" w:rsidP="00187107">
            <w:pPr>
              <w:spacing w:after="0" w:line="240" w:lineRule="auto"/>
              <w:rPr>
                <w:b/>
                <w:bCs/>
              </w:rPr>
            </w:pPr>
            <w:r>
              <w:rPr>
                <w:b/>
                <w:bCs/>
              </w:rPr>
              <w:t>Assumption</w:t>
            </w:r>
          </w:p>
        </w:tc>
        <w:tc>
          <w:tcPr>
            <w:tcW w:w="1291" w:type="pct"/>
            <w:shd w:val="clear" w:color="auto" w:fill="D9D9D9" w:themeFill="background1" w:themeFillShade="D9"/>
          </w:tcPr>
          <w:p w14:paraId="448CAD99" w14:textId="77777777" w:rsidR="00BA5BA5" w:rsidRDefault="00BA5BA5" w:rsidP="00187107">
            <w:pPr>
              <w:spacing w:after="0" w:line="240" w:lineRule="auto"/>
              <w:rPr>
                <w:b/>
                <w:bCs/>
              </w:rPr>
            </w:pPr>
            <w:r>
              <w:rPr>
                <w:b/>
                <w:bCs/>
              </w:rPr>
              <w:t>Assumption type</w:t>
            </w:r>
            <w:r w:rsidR="009D58F6">
              <w:rPr>
                <w:b/>
                <w:bCs/>
              </w:rPr>
              <w:t xml:space="preserve"> (General/ RICEF related)</w:t>
            </w:r>
          </w:p>
          <w:p w14:paraId="58E5B6DA" w14:textId="3F4250DB" w:rsidR="00101909" w:rsidRDefault="00101909" w:rsidP="00187107">
            <w:pPr>
              <w:spacing w:after="0" w:line="240" w:lineRule="auto"/>
              <w:rPr>
                <w:b/>
                <w:bCs/>
              </w:rPr>
            </w:pPr>
            <w:r w:rsidRPr="00101909">
              <w:rPr>
                <w:b/>
                <w:bCs/>
                <w:sz w:val="18"/>
                <w:szCs w:val="18"/>
              </w:rPr>
              <w:t>Provide RICEF Id if it is RICEF related</w:t>
            </w:r>
          </w:p>
        </w:tc>
      </w:tr>
      <w:tr w:rsidR="00BA5BA5" w14:paraId="45EF0CA5" w14:textId="4188E71A" w:rsidTr="00347649">
        <w:trPr>
          <w:jc w:val="center"/>
        </w:trPr>
        <w:tc>
          <w:tcPr>
            <w:tcW w:w="176" w:type="pct"/>
          </w:tcPr>
          <w:p w14:paraId="5F18325D" w14:textId="25D791A1" w:rsidR="00BA5BA5" w:rsidRDefault="00BA5BA5" w:rsidP="00187107">
            <w:pPr>
              <w:spacing w:after="0" w:line="240" w:lineRule="auto"/>
            </w:pPr>
            <w:r>
              <w:t>1</w:t>
            </w:r>
          </w:p>
        </w:tc>
        <w:tc>
          <w:tcPr>
            <w:tcW w:w="3533" w:type="pct"/>
          </w:tcPr>
          <w:p w14:paraId="3E5109BA" w14:textId="321E8518" w:rsidR="00BA5BA5" w:rsidRPr="002465C0" w:rsidRDefault="00BA5BA5" w:rsidP="002465C0">
            <w:pPr>
              <w:tabs>
                <w:tab w:val="left" w:pos="3270"/>
              </w:tabs>
              <w:spacing w:beforeAutospacing="1" w:afterAutospacing="1"/>
            </w:pPr>
            <w:r w:rsidRPr="002465C0">
              <w:t>Configuration, personali</w:t>
            </w:r>
            <w:r w:rsidR="004B18BA" w:rsidRPr="002465C0">
              <w:t>z</w:t>
            </w:r>
            <w:r w:rsidRPr="002465C0">
              <w:t>ation, and extensions will be in English only.</w:t>
            </w:r>
          </w:p>
        </w:tc>
        <w:tc>
          <w:tcPr>
            <w:tcW w:w="1291" w:type="pct"/>
          </w:tcPr>
          <w:p w14:paraId="3C16B214" w14:textId="2DC87921" w:rsidR="00BA5BA5" w:rsidRPr="009835E2" w:rsidRDefault="00BA5BA5" w:rsidP="00D82E47">
            <w:pPr>
              <w:pStyle w:val="ListParagraph"/>
              <w:tabs>
                <w:tab w:val="left" w:pos="3270"/>
              </w:tabs>
              <w:spacing w:beforeAutospacing="1" w:afterAutospacing="1"/>
              <w:ind w:left="792"/>
              <w:rPr>
                <w:rFonts w:asciiTheme="minorHAnsi" w:eastAsiaTheme="minorHAnsi" w:hAnsiTheme="minorHAnsi" w:cstheme="minorBidi"/>
                <w:szCs w:val="22"/>
                <w:lang w:val="en-US"/>
              </w:rPr>
            </w:pPr>
            <w:r w:rsidRPr="009835E2">
              <w:rPr>
                <w:rFonts w:asciiTheme="minorHAnsi" w:eastAsiaTheme="minorHAnsi" w:hAnsiTheme="minorHAnsi" w:cstheme="minorBidi"/>
                <w:szCs w:val="22"/>
                <w:lang w:val="en-US"/>
              </w:rPr>
              <w:t>Gene</w:t>
            </w:r>
            <w:r w:rsidR="009410A0" w:rsidRPr="009835E2">
              <w:rPr>
                <w:rFonts w:asciiTheme="minorHAnsi" w:eastAsiaTheme="minorHAnsi" w:hAnsiTheme="minorHAnsi" w:cstheme="minorBidi"/>
                <w:szCs w:val="22"/>
                <w:lang w:val="en-US"/>
              </w:rPr>
              <w:t>ral</w:t>
            </w:r>
          </w:p>
        </w:tc>
      </w:tr>
      <w:tr w:rsidR="00BA5BA5" w14:paraId="5A7BF931" w14:textId="54D32C1D" w:rsidTr="00347649">
        <w:trPr>
          <w:trHeight w:val="530"/>
          <w:jc w:val="center"/>
        </w:trPr>
        <w:tc>
          <w:tcPr>
            <w:tcW w:w="176" w:type="pct"/>
          </w:tcPr>
          <w:p w14:paraId="66EE8F6A" w14:textId="59FA97BE" w:rsidR="00BA5BA5" w:rsidRDefault="00BA5BA5" w:rsidP="00187107">
            <w:pPr>
              <w:spacing w:after="0" w:line="240" w:lineRule="auto"/>
            </w:pPr>
            <w:r>
              <w:t>2</w:t>
            </w:r>
          </w:p>
        </w:tc>
        <w:tc>
          <w:tcPr>
            <w:tcW w:w="3533" w:type="pct"/>
          </w:tcPr>
          <w:p w14:paraId="6900B065" w14:textId="04287AF0" w:rsidR="00BA5BA5" w:rsidRPr="002465C0" w:rsidRDefault="00BA5BA5" w:rsidP="002465C0">
            <w:pPr>
              <w:tabs>
                <w:tab w:val="left" w:pos="3270"/>
              </w:tabs>
              <w:spacing w:beforeAutospacing="1" w:afterAutospacing="1"/>
            </w:pPr>
            <w:r w:rsidRPr="002465C0">
              <w:t>Functional specification is based upon the captured and agreed BHE business objectives.</w:t>
            </w:r>
          </w:p>
        </w:tc>
        <w:tc>
          <w:tcPr>
            <w:tcW w:w="1291" w:type="pct"/>
          </w:tcPr>
          <w:p w14:paraId="445031AC" w14:textId="12CA141C" w:rsidR="00BA5BA5" w:rsidRPr="009835E2" w:rsidRDefault="009835E2" w:rsidP="00D82E47">
            <w:pPr>
              <w:pStyle w:val="ListParagraph"/>
              <w:tabs>
                <w:tab w:val="left" w:pos="3270"/>
              </w:tabs>
              <w:spacing w:beforeAutospacing="1" w:afterAutospacing="1"/>
              <w:ind w:left="792"/>
              <w:rPr>
                <w:rFonts w:asciiTheme="minorHAnsi" w:eastAsiaTheme="minorHAnsi" w:hAnsiTheme="minorHAnsi" w:cstheme="minorBidi"/>
                <w:szCs w:val="22"/>
                <w:lang w:val="en-US"/>
              </w:rPr>
            </w:pPr>
            <w:r w:rsidRPr="009835E2">
              <w:rPr>
                <w:rFonts w:asciiTheme="minorHAnsi" w:eastAsiaTheme="minorHAnsi" w:hAnsiTheme="minorHAnsi" w:cstheme="minorBidi"/>
                <w:szCs w:val="22"/>
                <w:lang w:val="en-US"/>
              </w:rPr>
              <w:t>General</w:t>
            </w:r>
          </w:p>
        </w:tc>
      </w:tr>
      <w:tr w:rsidR="00BA5BA5" w14:paraId="20A03F1D" w14:textId="1A36EC66" w:rsidTr="00347649">
        <w:trPr>
          <w:trHeight w:val="557"/>
          <w:jc w:val="center"/>
        </w:trPr>
        <w:tc>
          <w:tcPr>
            <w:tcW w:w="176" w:type="pct"/>
          </w:tcPr>
          <w:p w14:paraId="33BB5984" w14:textId="50BD8AB7" w:rsidR="00BA5BA5" w:rsidRDefault="004565CE" w:rsidP="00187107">
            <w:pPr>
              <w:spacing w:after="0" w:line="240" w:lineRule="auto"/>
            </w:pPr>
            <w:r>
              <w:t>3</w:t>
            </w:r>
          </w:p>
        </w:tc>
        <w:tc>
          <w:tcPr>
            <w:tcW w:w="3533" w:type="pct"/>
          </w:tcPr>
          <w:p w14:paraId="3565E21D" w14:textId="3C52D8BB" w:rsidR="00BA5BA5" w:rsidRPr="002465C0" w:rsidRDefault="00BA5BA5" w:rsidP="002465C0">
            <w:pPr>
              <w:tabs>
                <w:tab w:val="left" w:pos="3270"/>
              </w:tabs>
              <w:spacing w:beforeAutospacing="1" w:afterAutospacing="1"/>
            </w:pPr>
            <w:r w:rsidRPr="002465C0">
              <w:t>BHE will have necessary resources and skills to undertake support the delivery of the functional specification.</w:t>
            </w:r>
          </w:p>
        </w:tc>
        <w:tc>
          <w:tcPr>
            <w:tcW w:w="1291" w:type="pct"/>
          </w:tcPr>
          <w:p w14:paraId="4817CF4F" w14:textId="49F82C05" w:rsidR="00BA5BA5" w:rsidRPr="009835E2" w:rsidRDefault="004565CE" w:rsidP="00D82E47">
            <w:pPr>
              <w:pStyle w:val="ListParagraph"/>
              <w:tabs>
                <w:tab w:val="left" w:pos="3270"/>
              </w:tabs>
              <w:spacing w:beforeAutospacing="1" w:afterAutospacing="1"/>
              <w:ind w:left="792"/>
              <w:rPr>
                <w:rFonts w:asciiTheme="minorHAnsi" w:eastAsiaTheme="minorHAnsi" w:hAnsiTheme="minorHAnsi" w:cstheme="minorBidi"/>
                <w:szCs w:val="22"/>
                <w:lang w:val="en-US"/>
              </w:rPr>
            </w:pPr>
            <w:r>
              <w:rPr>
                <w:rFonts w:asciiTheme="minorHAnsi" w:eastAsiaTheme="minorHAnsi" w:hAnsiTheme="minorHAnsi" w:cstheme="minorBidi"/>
                <w:szCs w:val="22"/>
                <w:lang w:val="en-US"/>
              </w:rPr>
              <w:t>General</w:t>
            </w:r>
          </w:p>
        </w:tc>
      </w:tr>
      <w:tr w:rsidR="008A0AA3" w14:paraId="3064E11F" w14:textId="77777777" w:rsidTr="00347649">
        <w:trPr>
          <w:jc w:val="center"/>
        </w:trPr>
        <w:tc>
          <w:tcPr>
            <w:tcW w:w="176" w:type="pct"/>
          </w:tcPr>
          <w:p w14:paraId="78016C79" w14:textId="0C8E2BE5" w:rsidR="008A0AA3" w:rsidRDefault="00A04960" w:rsidP="00187107">
            <w:pPr>
              <w:spacing w:after="0" w:line="240" w:lineRule="auto"/>
            </w:pPr>
            <w:r>
              <w:t>4</w:t>
            </w:r>
          </w:p>
        </w:tc>
        <w:tc>
          <w:tcPr>
            <w:tcW w:w="3533" w:type="pct"/>
          </w:tcPr>
          <w:p w14:paraId="69AB57DD" w14:textId="7C49F80F" w:rsidR="008A0AA3" w:rsidRPr="002465C0" w:rsidRDefault="008A0AA3" w:rsidP="002465C0">
            <w:pPr>
              <w:tabs>
                <w:tab w:val="left" w:pos="3270"/>
              </w:tabs>
              <w:spacing w:beforeAutospacing="1" w:afterAutospacing="1"/>
            </w:pPr>
            <w:r w:rsidRPr="002465C0">
              <w:t>Hubbell Portal User Management (sign-up/</w:t>
            </w:r>
            <w:r w:rsidR="004317EE" w:rsidRPr="002465C0">
              <w:t xml:space="preserve">create and </w:t>
            </w:r>
            <w:r w:rsidRPr="002465C0">
              <w:t>manag</w:t>
            </w:r>
            <w:r w:rsidR="004317EE" w:rsidRPr="002465C0">
              <w:t>e</w:t>
            </w:r>
            <w:r w:rsidRPr="002465C0">
              <w:t xml:space="preserve"> user</w:t>
            </w:r>
            <w:r w:rsidR="0081284E" w:rsidRPr="002465C0">
              <w:t>/password</w:t>
            </w:r>
            <w:r w:rsidR="00520D54" w:rsidRPr="002465C0">
              <w:t>/mfa</w:t>
            </w:r>
            <w:r w:rsidRPr="002465C0">
              <w:t>) will be covered on the Ancillary Document</w:t>
            </w:r>
          </w:p>
        </w:tc>
        <w:tc>
          <w:tcPr>
            <w:tcW w:w="1291" w:type="pct"/>
          </w:tcPr>
          <w:p w14:paraId="6D56A781" w14:textId="0C936B47" w:rsidR="008A0AA3" w:rsidRPr="00AA57E1" w:rsidRDefault="008A0AA3" w:rsidP="00D82E47">
            <w:pPr>
              <w:pStyle w:val="ListParagraph"/>
              <w:tabs>
                <w:tab w:val="left" w:pos="3270"/>
              </w:tabs>
              <w:spacing w:beforeAutospacing="1" w:afterAutospacing="1"/>
              <w:ind w:left="792"/>
              <w:rPr>
                <w:rFonts w:asciiTheme="minorHAnsi" w:eastAsiaTheme="minorHAnsi" w:hAnsiTheme="minorHAnsi" w:cstheme="minorBidi"/>
                <w:szCs w:val="22"/>
                <w:lang w:val="en-US"/>
              </w:rPr>
            </w:pPr>
          </w:p>
        </w:tc>
      </w:tr>
      <w:bookmarkEnd w:id="241"/>
      <w:bookmarkEnd w:id="242"/>
    </w:tbl>
    <w:p w14:paraId="3F1C451B" w14:textId="77777777" w:rsidR="008E4B5F" w:rsidRDefault="008E4B5F" w:rsidP="78B30D85">
      <w:pPr>
        <w:spacing w:after="0" w:line="240" w:lineRule="auto"/>
        <w:rPr>
          <w:highlight w:val="yellow"/>
        </w:rPr>
      </w:pPr>
    </w:p>
    <w:p w14:paraId="2A4F2E3F" w14:textId="77777777" w:rsidR="00C64565" w:rsidRPr="00C64565" w:rsidRDefault="00C64565" w:rsidP="00C32261">
      <w:pPr>
        <w:pStyle w:val="ListParagraph"/>
        <w:keepNext/>
        <w:keepLines/>
        <w:numPr>
          <w:ilvl w:val="1"/>
          <w:numId w:val="5"/>
        </w:numPr>
        <w:spacing w:before="0" w:after="120"/>
        <w:contextualSpacing w:val="0"/>
        <w:outlineLvl w:val="1"/>
        <w:rPr>
          <w:rFonts w:eastAsia="Yu Gothic Light" w:cs="Calibri"/>
          <w:vanish/>
          <w:spacing w:val="20"/>
          <w:sz w:val="24"/>
          <w:szCs w:val="26"/>
          <w:lang w:val="en-US"/>
        </w:rPr>
      </w:pPr>
      <w:bookmarkStart w:id="243" w:name="_Toc184905914"/>
      <w:bookmarkStart w:id="244" w:name="_Toc184906096"/>
      <w:bookmarkStart w:id="245" w:name="_Toc184906233"/>
      <w:bookmarkStart w:id="246" w:name="_Toc184906327"/>
      <w:bookmarkStart w:id="247" w:name="_Toc187149100"/>
      <w:bookmarkStart w:id="248" w:name="_Toc187211826"/>
      <w:bookmarkStart w:id="249" w:name="_Toc187212086"/>
      <w:bookmarkStart w:id="250" w:name="_Toc187246146"/>
      <w:bookmarkStart w:id="251" w:name="_Toc187248416"/>
      <w:bookmarkStart w:id="252" w:name="_Toc187407105"/>
      <w:bookmarkStart w:id="253" w:name="_Toc187594724"/>
      <w:bookmarkStart w:id="254" w:name="_Toc187613914"/>
      <w:bookmarkStart w:id="255" w:name="_Toc187763299"/>
      <w:bookmarkStart w:id="256" w:name="_Toc187763645"/>
      <w:bookmarkStart w:id="257" w:name="_Toc187763802"/>
      <w:bookmarkStart w:id="258" w:name="_Toc187763900"/>
      <w:bookmarkStart w:id="259" w:name="_Toc196141992"/>
      <w:bookmarkStart w:id="260" w:name="_Toc197411360"/>
      <w:bookmarkStart w:id="261" w:name="_Toc197593126"/>
      <w:bookmarkStart w:id="262" w:name="_Toc198915668"/>
      <w:bookmarkStart w:id="263" w:name="_Toc198917788"/>
      <w:bookmarkStart w:id="264" w:name="_Toc198920273"/>
      <w:bookmarkStart w:id="265" w:name="_Toc199252193"/>
      <w:bookmarkStart w:id="266" w:name="_Toc203680005"/>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3E92C5EF" w14:textId="77777777" w:rsidR="00C64565" w:rsidRPr="00C64565" w:rsidRDefault="00C64565" w:rsidP="00C32261">
      <w:pPr>
        <w:pStyle w:val="ListParagraph"/>
        <w:keepNext/>
        <w:keepLines/>
        <w:numPr>
          <w:ilvl w:val="1"/>
          <w:numId w:val="5"/>
        </w:numPr>
        <w:spacing w:before="0" w:after="120"/>
        <w:contextualSpacing w:val="0"/>
        <w:outlineLvl w:val="1"/>
        <w:rPr>
          <w:rFonts w:eastAsia="Yu Gothic Light" w:cs="Calibri"/>
          <w:vanish/>
          <w:spacing w:val="20"/>
          <w:sz w:val="24"/>
          <w:szCs w:val="26"/>
          <w:lang w:val="en-US"/>
        </w:rPr>
      </w:pPr>
      <w:bookmarkStart w:id="267" w:name="_Toc187763901"/>
      <w:bookmarkStart w:id="268" w:name="_Toc196141993"/>
      <w:bookmarkStart w:id="269" w:name="_Toc197411361"/>
      <w:bookmarkStart w:id="270" w:name="_Toc197593127"/>
      <w:bookmarkStart w:id="271" w:name="_Toc198915669"/>
      <w:bookmarkStart w:id="272" w:name="_Toc198917789"/>
      <w:bookmarkStart w:id="273" w:name="_Toc198920274"/>
      <w:bookmarkStart w:id="274" w:name="_Toc199252194"/>
      <w:bookmarkStart w:id="275" w:name="_Toc203680006"/>
      <w:bookmarkEnd w:id="267"/>
      <w:bookmarkEnd w:id="268"/>
      <w:bookmarkEnd w:id="269"/>
      <w:bookmarkEnd w:id="270"/>
      <w:bookmarkEnd w:id="271"/>
      <w:bookmarkEnd w:id="272"/>
      <w:bookmarkEnd w:id="273"/>
      <w:bookmarkEnd w:id="274"/>
      <w:bookmarkEnd w:id="275"/>
    </w:p>
    <w:p w14:paraId="2DC06ECB" w14:textId="77777777" w:rsidR="00C64565" w:rsidRPr="00C64565" w:rsidRDefault="00C64565" w:rsidP="00C32261">
      <w:pPr>
        <w:pStyle w:val="ListParagraph"/>
        <w:keepNext/>
        <w:keepLines/>
        <w:numPr>
          <w:ilvl w:val="1"/>
          <w:numId w:val="5"/>
        </w:numPr>
        <w:spacing w:before="0" w:after="120"/>
        <w:contextualSpacing w:val="0"/>
        <w:outlineLvl w:val="1"/>
        <w:rPr>
          <w:rFonts w:eastAsia="Yu Gothic Light" w:cs="Calibri"/>
          <w:vanish/>
          <w:spacing w:val="20"/>
          <w:sz w:val="24"/>
          <w:szCs w:val="26"/>
          <w:lang w:val="en-US"/>
        </w:rPr>
      </w:pPr>
      <w:bookmarkStart w:id="276" w:name="_Toc187763902"/>
      <w:bookmarkStart w:id="277" w:name="_Toc196141994"/>
      <w:bookmarkStart w:id="278" w:name="_Toc197411362"/>
      <w:bookmarkStart w:id="279" w:name="_Toc197593128"/>
      <w:bookmarkStart w:id="280" w:name="_Toc198915670"/>
      <w:bookmarkStart w:id="281" w:name="_Toc198917790"/>
      <w:bookmarkStart w:id="282" w:name="_Toc198920275"/>
      <w:bookmarkStart w:id="283" w:name="_Toc199252195"/>
      <w:bookmarkStart w:id="284" w:name="_Toc203680007"/>
      <w:bookmarkEnd w:id="276"/>
      <w:bookmarkEnd w:id="277"/>
      <w:bookmarkEnd w:id="278"/>
      <w:bookmarkEnd w:id="279"/>
      <w:bookmarkEnd w:id="280"/>
      <w:bookmarkEnd w:id="281"/>
      <w:bookmarkEnd w:id="282"/>
      <w:bookmarkEnd w:id="283"/>
      <w:bookmarkEnd w:id="284"/>
    </w:p>
    <w:p w14:paraId="717D682B" w14:textId="77777777" w:rsidR="00C64565" w:rsidRPr="00C64565" w:rsidRDefault="00C64565" w:rsidP="00C32261">
      <w:pPr>
        <w:pStyle w:val="ListParagraph"/>
        <w:keepNext/>
        <w:keepLines/>
        <w:numPr>
          <w:ilvl w:val="1"/>
          <w:numId w:val="5"/>
        </w:numPr>
        <w:spacing w:before="0" w:after="120"/>
        <w:contextualSpacing w:val="0"/>
        <w:outlineLvl w:val="1"/>
        <w:rPr>
          <w:rFonts w:eastAsia="Yu Gothic Light" w:cs="Calibri"/>
          <w:vanish/>
          <w:spacing w:val="20"/>
          <w:sz w:val="24"/>
          <w:szCs w:val="26"/>
          <w:lang w:val="en-US"/>
        </w:rPr>
      </w:pPr>
      <w:bookmarkStart w:id="285" w:name="_Toc187763903"/>
      <w:bookmarkStart w:id="286" w:name="_Toc196141995"/>
      <w:bookmarkStart w:id="287" w:name="_Toc197411363"/>
      <w:bookmarkStart w:id="288" w:name="_Toc197593129"/>
      <w:bookmarkStart w:id="289" w:name="_Toc198915671"/>
      <w:bookmarkStart w:id="290" w:name="_Toc198917791"/>
      <w:bookmarkStart w:id="291" w:name="_Toc198920276"/>
      <w:bookmarkStart w:id="292" w:name="_Toc199252196"/>
      <w:bookmarkStart w:id="293" w:name="_Toc203680008"/>
      <w:bookmarkEnd w:id="285"/>
      <w:bookmarkEnd w:id="286"/>
      <w:bookmarkEnd w:id="287"/>
      <w:bookmarkEnd w:id="288"/>
      <w:bookmarkEnd w:id="289"/>
      <w:bookmarkEnd w:id="290"/>
      <w:bookmarkEnd w:id="291"/>
      <w:bookmarkEnd w:id="292"/>
      <w:bookmarkEnd w:id="293"/>
    </w:p>
    <w:p w14:paraId="19A38F0B" w14:textId="77777777" w:rsidR="00C64565" w:rsidRPr="00C64565" w:rsidRDefault="00C64565" w:rsidP="00C32261">
      <w:pPr>
        <w:pStyle w:val="ListParagraph"/>
        <w:keepNext/>
        <w:keepLines/>
        <w:numPr>
          <w:ilvl w:val="1"/>
          <w:numId w:val="5"/>
        </w:numPr>
        <w:spacing w:before="0" w:after="120"/>
        <w:contextualSpacing w:val="0"/>
        <w:outlineLvl w:val="1"/>
        <w:rPr>
          <w:rFonts w:eastAsia="Yu Gothic Light" w:cs="Calibri"/>
          <w:vanish/>
          <w:spacing w:val="20"/>
          <w:sz w:val="24"/>
          <w:szCs w:val="26"/>
          <w:lang w:val="en-US"/>
        </w:rPr>
      </w:pPr>
      <w:bookmarkStart w:id="294" w:name="_Toc187763904"/>
      <w:bookmarkStart w:id="295" w:name="_Toc196141996"/>
      <w:bookmarkStart w:id="296" w:name="_Toc197411364"/>
      <w:bookmarkStart w:id="297" w:name="_Toc197593130"/>
      <w:bookmarkStart w:id="298" w:name="_Toc198915672"/>
      <w:bookmarkStart w:id="299" w:name="_Toc198917792"/>
      <w:bookmarkStart w:id="300" w:name="_Toc198920277"/>
      <w:bookmarkStart w:id="301" w:name="_Toc199252197"/>
      <w:bookmarkStart w:id="302" w:name="_Toc203680009"/>
      <w:bookmarkEnd w:id="294"/>
      <w:bookmarkEnd w:id="295"/>
      <w:bookmarkEnd w:id="296"/>
      <w:bookmarkEnd w:id="297"/>
      <w:bookmarkEnd w:id="298"/>
      <w:bookmarkEnd w:id="299"/>
      <w:bookmarkEnd w:id="300"/>
      <w:bookmarkEnd w:id="301"/>
      <w:bookmarkEnd w:id="302"/>
    </w:p>
    <w:p w14:paraId="27EA9D32" w14:textId="77777777" w:rsidR="00C64565" w:rsidRPr="00C64565" w:rsidRDefault="00C64565" w:rsidP="00C32261">
      <w:pPr>
        <w:pStyle w:val="ListParagraph"/>
        <w:keepNext/>
        <w:keepLines/>
        <w:numPr>
          <w:ilvl w:val="1"/>
          <w:numId w:val="5"/>
        </w:numPr>
        <w:spacing w:before="0" w:after="120"/>
        <w:contextualSpacing w:val="0"/>
        <w:outlineLvl w:val="1"/>
        <w:rPr>
          <w:rFonts w:eastAsia="Yu Gothic Light" w:cs="Calibri"/>
          <w:vanish/>
          <w:spacing w:val="20"/>
          <w:sz w:val="24"/>
          <w:szCs w:val="26"/>
          <w:lang w:val="en-US"/>
        </w:rPr>
      </w:pPr>
      <w:bookmarkStart w:id="303" w:name="_Toc187763905"/>
      <w:bookmarkStart w:id="304" w:name="_Toc196141997"/>
      <w:bookmarkStart w:id="305" w:name="_Toc197411365"/>
      <w:bookmarkStart w:id="306" w:name="_Toc197593131"/>
      <w:bookmarkStart w:id="307" w:name="_Toc198915673"/>
      <w:bookmarkStart w:id="308" w:name="_Toc198917793"/>
      <w:bookmarkStart w:id="309" w:name="_Toc198920278"/>
      <w:bookmarkStart w:id="310" w:name="_Toc199252198"/>
      <w:bookmarkStart w:id="311" w:name="_Toc203680010"/>
      <w:bookmarkEnd w:id="303"/>
      <w:bookmarkEnd w:id="304"/>
      <w:bookmarkEnd w:id="305"/>
      <w:bookmarkEnd w:id="306"/>
      <w:bookmarkEnd w:id="307"/>
      <w:bookmarkEnd w:id="308"/>
      <w:bookmarkEnd w:id="309"/>
      <w:bookmarkEnd w:id="310"/>
      <w:bookmarkEnd w:id="311"/>
    </w:p>
    <w:p w14:paraId="302DC388" w14:textId="69A5349C" w:rsidR="00D07C5E" w:rsidRPr="005D429A" w:rsidRDefault="00047B1C" w:rsidP="005D429A">
      <w:pPr>
        <w:pStyle w:val="Heading2"/>
        <w:numPr>
          <w:ilvl w:val="1"/>
          <w:numId w:val="17"/>
        </w:numPr>
        <w:rPr>
          <w:rFonts w:ascii="Arial" w:hAnsi="Arial" w:cs="Arial"/>
          <w:sz w:val="20"/>
          <w:szCs w:val="20"/>
        </w:rPr>
      </w:pPr>
      <w:bookmarkStart w:id="312" w:name="_Toc203680011"/>
      <w:bookmarkStart w:id="313" w:name="_Toc224235045"/>
      <w:bookmarkStart w:id="314" w:name="_Toc224593501"/>
      <w:r w:rsidRPr="005D429A">
        <w:rPr>
          <w:rFonts w:ascii="Arial" w:hAnsi="Arial" w:cs="Arial"/>
          <w:sz w:val="20"/>
          <w:szCs w:val="20"/>
        </w:rPr>
        <w:t>Open Items</w:t>
      </w:r>
      <w:bookmarkEnd w:id="312"/>
      <w:bookmarkEnd w:id="313"/>
      <w:bookmarkEnd w:id="314"/>
      <w:r w:rsidR="004775EF" w:rsidRPr="005D429A">
        <w:rPr>
          <w:rFonts w:ascii="Arial" w:hAnsi="Arial" w:cs="Arial"/>
          <w:sz w:val="20"/>
          <w:szCs w:val="20"/>
        </w:rPr>
        <w:t xml:space="preserve"> </w:t>
      </w:r>
    </w:p>
    <w:p w14:paraId="0C521DEB" w14:textId="145B8EE1" w:rsidR="00D67DD3" w:rsidRPr="002A72B4" w:rsidRDefault="002A72B4" w:rsidP="002A72B4">
      <w:pPr>
        <w:spacing w:line="240" w:lineRule="auto"/>
        <w:rPr>
          <w:rFonts w:ascii="Arial" w:eastAsia="Calibri" w:hAnsi="Arial" w:cs="Arial"/>
          <w:i/>
          <w:iCs/>
          <w:color w:val="4472C4" w:themeColor="accent1"/>
          <w:sz w:val="18"/>
        </w:rPr>
      </w:pPr>
      <w:r w:rsidRPr="002A72B4">
        <w:rPr>
          <w:rFonts w:ascii="Arial" w:eastAsia="Calibri" w:hAnsi="Arial" w:cs="Arial"/>
          <w:i/>
          <w:iCs/>
          <w:color w:val="4472C4" w:themeColor="accent1"/>
          <w:sz w:val="18"/>
        </w:rPr>
        <w:t>Outline any open items during the development of the functional design. These can also be dependencies on other designs in progress. These are intermediate open items which should be closed or logged before design approval.</w:t>
      </w:r>
    </w:p>
    <w:tbl>
      <w:tblPr>
        <w:tblW w:w="55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
        <w:gridCol w:w="1916"/>
        <w:gridCol w:w="4141"/>
        <w:gridCol w:w="4782"/>
      </w:tblGrid>
      <w:tr w:rsidR="00C169C6" w:rsidRPr="00C169C6" w14:paraId="08802CFA" w14:textId="77777777" w:rsidTr="5EEF3272">
        <w:trPr>
          <w:tblHeader/>
          <w:jc w:val="center"/>
        </w:trPr>
        <w:tc>
          <w:tcPr>
            <w:tcW w:w="1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4F0DFE" w14:textId="77777777" w:rsidR="00C169C6" w:rsidRPr="00C169C6" w:rsidRDefault="00C169C6" w:rsidP="00C169C6">
            <w:pPr>
              <w:spacing w:after="0" w:line="240" w:lineRule="auto"/>
              <w:rPr>
                <w:b/>
                <w:bCs/>
              </w:rPr>
            </w:pPr>
            <w:r w:rsidRPr="00C169C6">
              <w:rPr>
                <w:b/>
                <w:bCs/>
              </w:rPr>
              <w:t>#</w:t>
            </w:r>
          </w:p>
        </w:tc>
        <w:tc>
          <w:tcPr>
            <w:tcW w:w="85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0D87D5A" w14:textId="77777777" w:rsidR="00C169C6" w:rsidRPr="00C169C6" w:rsidRDefault="00C169C6" w:rsidP="00C169C6">
            <w:pPr>
              <w:spacing w:after="0" w:line="240" w:lineRule="auto"/>
              <w:rPr>
                <w:b/>
                <w:bCs/>
              </w:rPr>
            </w:pPr>
            <w:r w:rsidRPr="00C169C6">
              <w:rPr>
                <w:b/>
                <w:bCs/>
              </w:rPr>
              <w:t>Item</w:t>
            </w:r>
          </w:p>
        </w:tc>
        <w:tc>
          <w:tcPr>
            <w:tcW w:w="185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4DA264" w14:textId="77777777" w:rsidR="00C169C6" w:rsidRPr="00C169C6" w:rsidRDefault="00C169C6" w:rsidP="00C169C6">
            <w:pPr>
              <w:spacing w:after="0" w:line="240" w:lineRule="auto"/>
              <w:rPr>
                <w:b/>
                <w:bCs/>
              </w:rPr>
            </w:pPr>
            <w:r w:rsidRPr="00C169C6">
              <w:rPr>
                <w:b/>
                <w:bCs/>
              </w:rPr>
              <w:t>Description</w:t>
            </w:r>
          </w:p>
        </w:tc>
        <w:tc>
          <w:tcPr>
            <w:tcW w:w="214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5B8EC0" w14:textId="3D0B5653" w:rsidR="00C169C6" w:rsidRPr="00C169C6" w:rsidRDefault="00C169C6" w:rsidP="00C169C6">
            <w:pPr>
              <w:spacing w:after="0" w:line="240" w:lineRule="auto"/>
              <w:rPr>
                <w:b/>
                <w:bCs/>
              </w:rPr>
            </w:pPr>
            <w:r w:rsidRPr="00C169C6">
              <w:rPr>
                <w:b/>
                <w:bCs/>
              </w:rPr>
              <w:t>Status</w:t>
            </w:r>
          </w:p>
        </w:tc>
      </w:tr>
      <w:tr w:rsidR="00C169C6" w:rsidRPr="00C169C6" w14:paraId="211A678F" w14:textId="77777777" w:rsidTr="5EEF3272">
        <w:trPr>
          <w:jc w:val="center"/>
        </w:trPr>
        <w:tc>
          <w:tcPr>
            <w:tcW w:w="147" w:type="pct"/>
            <w:tcBorders>
              <w:top w:val="single" w:sz="4" w:space="0" w:color="auto"/>
              <w:left w:val="single" w:sz="4" w:space="0" w:color="auto"/>
              <w:bottom w:val="single" w:sz="4" w:space="0" w:color="auto"/>
              <w:right w:val="single" w:sz="4" w:space="0" w:color="auto"/>
            </w:tcBorders>
          </w:tcPr>
          <w:p w14:paraId="384A2267" w14:textId="5A625D96" w:rsidR="00C169C6" w:rsidRPr="00C169C6" w:rsidRDefault="003654CE" w:rsidP="00C169C6">
            <w:pPr>
              <w:spacing w:after="0" w:line="240" w:lineRule="auto"/>
            </w:pPr>
            <w:r>
              <w:t>1</w:t>
            </w:r>
          </w:p>
        </w:tc>
        <w:tc>
          <w:tcPr>
            <w:tcW w:w="858" w:type="pct"/>
            <w:tcBorders>
              <w:top w:val="single" w:sz="4" w:space="0" w:color="auto"/>
              <w:left w:val="single" w:sz="4" w:space="0" w:color="auto"/>
              <w:bottom w:val="single" w:sz="4" w:space="0" w:color="auto"/>
              <w:right w:val="single" w:sz="4" w:space="0" w:color="auto"/>
            </w:tcBorders>
          </w:tcPr>
          <w:p w14:paraId="0F168A02" w14:textId="34697790" w:rsidR="00C169C6" w:rsidRPr="00C169C6" w:rsidRDefault="003654CE" w:rsidP="006D4CDF">
            <w:pPr>
              <w:tabs>
                <w:tab w:val="left" w:pos="3270"/>
              </w:tabs>
              <w:spacing w:beforeAutospacing="1" w:afterAutospacing="1"/>
              <w:rPr>
                <w:rFonts w:eastAsia="Calibri"/>
              </w:rPr>
            </w:pPr>
            <w:r>
              <w:rPr>
                <w:rFonts w:eastAsia="Calibri"/>
              </w:rPr>
              <w:t>Master Account</w:t>
            </w:r>
          </w:p>
        </w:tc>
        <w:tc>
          <w:tcPr>
            <w:tcW w:w="1854" w:type="pct"/>
            <w:tcBorders>
              <w:top w:val="single" w:sz="4" w:space="0" w:color="auto"/>
              <w:left w:val="single" w:sz="4" w:space="0" w:color="auto"/>
              <w:bottom w:val="single" w:sz="4" w:space="0" w:color="auto"/>
              <w:right w:val="single" w:sz="4" w:space="0" w:color="auto"/>
            </w:tcBorders>
          </w:tcPr>
          <w:p w14:paraId="6EB9383B" w14:textId="59EF91AA" w:rsidR="00C169C6" w:rsidRPr="00C169C6" w:rsidRDefault="003654CE" w:rsidP="00ED10B3">
            <w:pPr>
              <w:tabs>
                <w:tab w:val="left" w:pos="463"/>
              </w:tabs>
              <w:spacing w:beforeAutospacing="1" w:afterAutospacing="1"/>
              <w:rPr>
                <w:rFonts w:eastAsia="Calibri"/>
              </w:rPr>
            </w:pPr>
            <w:r w:rsidRPr="003654CE">
              <w:rPr>
                <w:rFonts w:eastAsia="Calibri"/>
              </w:rPr>
              <w:t>Determination of Master Account is still in progress with Summary Billing Design c/o Billing Team</w:t>
            </w:r>
          </w:p>
        </w:tc>
        <w:tc>
          <w:tcPr>
            <w:tcW w:w="2141" w:type="pct"/>
            <w:tcBorders>
              <w:top w:val="single" w:sz="4" w:space="0" w:color="auto"/>
              <w:left w:val="single" w:sz="4" w:space="0" w:color="auto"/>
              <w:bottom w:val="single" w:sz="4" w:space="0" w:color="auto"/>
              <w:right w:val="single" w:sz="4" w:space="0" w:color="auto"/>
            </w:tcBorders>
          </w:tcPr>
          <w:p w14:paraId="3C652481" w14:textId="476B5357" w:rsidR="00C169C6" w:rsidRPr="00C169C6" w:rsidRDefault="3F7C0A50" w:rsidP="3FEEAB88">
            <w:pPr>
              <w:spacing w:before="240" w:after="240" w:line="240" w:lineRule="auto"/>
              <w:jc w:val="both"/>
              <w:rPr>
                <w:rFonts w:ascii="Calibri" w:eastAsia="Calibri" w:hAnsi="Calibri" w:cs="Calibri"/>
              </w:rPr>
            </w:pPr>
            <w:r w:rsidRPr="3FEEAB88">
              <w:rPr>
                <w:rFonts w:ascii="Calibri" w:eastAsia="Calibri" w:hAnsi="Calibri" w:cs="Calibri"/>
              </w:rPr>
              <w:t>Resolved – 12/11 – Confirmed with the Sol’Architect Anusha through Email</w:t>
            </w:r>
          </w:p>
          <w:p w14:paraId="5F9356D5" w14:textId="040AD471" w:rsidR="00C169C6" w:rsidRPr="00C169C6" w:rsidRDefault="3F7C0A50" w:rsidP="3FEEAB88">
            <w:pPr>
              <w:spacing w:before="240" w:after="240" w:line="240" w:lineRule="auto"/>
              <w:jc w:val="both"/>
            </w:pPr>
            <w:r w:rsidRPr="3FEEAB88">
              <w:rPr>
                <w:rFonts w:ascii="Calibri" w:eastAsia="Calibri" w:hAnsi="Calibri" w:cs="Calibri"/>
              </w:rPr>
              <w:t>Determination of the Master Account is identified</w:t>
            </w:r>
          </w:p>
          <w:p w14:paraId="6F597D57" w14:textId="43BCAEF1" w:rsidR="00C169C6" w:rsidRPr="00C169C6" w:rsidRDefault="3F7C0A50" w:rsidP="3FEEAB88">
            <w:pPr>
              <w:spacing w:before="240" w:after="240" w:line="240" w:lineRule="auto"/>
              <w:jc w:val="both"/>
            </w:pPr>
            <w:r w:rsidRPr="3FEEAB88">
              <w:rPr>
                <w:rFonts w:ascii="Calibri" w:eastAsia="Calibri" w:hAnsi="Calibri" w:cs="Calibri"/>
              </w:rPr>
              <w:t>“Master Account – Main Person will have Statement Construct in C2M with Active state”</w:t>
            </w:r>
          </w:p>
          <w:p w14:paraId="59232AC3" w14:textId="2E8D36B5" w:rsidR="00C169C6" w:rsidRPr="00C169C6" w:rsidRDefault="3F7C0A50" w:rsidP="3FEEAB88">
            <w:pPr>
              <w:spacing w:before="240" w:after="240" w:line="240" w:lineRule="auto"/>
              <w:jc w:val="both"/>
              <w:rPr>
                <w:rFonts w:ascii="Calibri" w:eastAsia="Calibri" w:hAnsi="Calibri" w:cs="Calibri"/>
              </w:rPr>
            </w:pPr>
            <w:r w:rsidRPr="3FEEAB88">
              <w:rPr>
                <w:rFonts w:ascii="Calibri" w:eastAsia="Calibri" w:hAnsi="Calibri" w:cs="Calibri"/>
              </w:rPr>
              <w:t>Same open item is closed under Account Creation FDD [Open Item</w:t>
            </w:r>
            <w:r w:rsidR="60D17B53" w:rsidRPr="3FEEAB88">
              <w:rPr>
                <w:rFonts w:ascii="Calibri" w:eastAsia="Calibri" w:hAnsi="Calibri" w:cs="Calibri"/>
              </w:rPr>
              <w:t xml:space="preserve"> – 8, Master Account Determination]</w:t>
            </w:r>
          </w:p>
          <w:p w14:paraId="52AF108A" w14:textId="4349A8D2" w:rsidR="00C169C6" w:rsidRPr="00C169C6" w:rsidRDefault="3F7C0A50" w:rsidP="3FEEAB88">
            <w:pPr>
              <w:spacing w:before="240" w:after="240" w:line="240" w:lineRule="auto"/>
              <w:jc w:val="both"/>
              <w:rPr>
                <w:rFonts w:ascii="Calibri" w:eastAsia="Calibri" w:hAnsi="Calibri" w:cs="Calibri"/>
              </w:rPr>
            </w:pPr>
            <w:hyperlink r:id="rId30">
              <w:r w:rsidRPr="3FEEAB88">
                <w:rPr>
                  <w:rStyle w:val="Hyperlink"/>
                  <w:rFonts w:ascii="Calibri" w:eastAsia="Calibri" w:hAnsi="Calibri" w:cs="Calibri"/>
                </w:rPr>
                <w:t>FD_INT_CX_MCD_019_INTERFACE_MYACCOUNT_TO_C2M_BILL_ROUTE_TYPE_SYNC.docx</w:t>
              </w:r>
            </w:hyperlink>
          </w:p>
        </w:tc>
      </w:tr>
      <w:tr w:rsidR="00C169C6" w:rsidRPr="00C169C6" w14:paraId="32AE9F24" w14:textId="77777777" w:rsidTr="5EEF3272">
        <w:trPr>
          <w:jc w:val="center"/>
        </w:trPr>
        <w:tc>
          <w:tcPr>
            <w:tcW w:w="147" w:type="pct"/>
            <w:tcBorders>
              <w:top w:val="single" w:sz="4" w:space="0" w:color="auto"/>
              <w:left w:val="single" w:sz="4" w:space="0" w:color="auto"/>
              <w:bottom w:val="single" w:sz="4" w:space="0" w:color="auto"/>
              <w:right w:val="single" w:sz="4" w:space="0" w:color="auto"/>
            </w:tcBorders>
          </w:tcPr>
          <w:p w14:paraId="0D03A23C" w14:textId="718AA653" w:rsidR="00C169C6" w:rsidRPr="00C169C6" w:rsidRDefault="228D8219" w:rsidP="00C169C6">
            <w:pPr>
              <w:spacing w:after="0" w:line="240" w:lineRule="auto"/>
            </w:pPr>
            <w:r>
              <w:t>2</w:t>
            </w:r>
          </w:p>
        </w:tc>
        <w:tc>
          <w:tcPr>
            <w:tcW w:w="858" w:type="pct"/>
            <w:tcBorders>
              <w:top w:val="single" w:sz="4" w:space="0" w:color="auto"/>
              <w:left w:val="single" w:sz="4" w:space="0" w:color="auto"/>
              <w:bottom w:val="single" w:sz="4" w:space="0" w:color="auto"/>
              <w:right w:val="single" w:sz="4" w:space="0" w:color="auto"/>
            </w:tcBorders>
          </w:tcPr>
          <w:p w14:paraId="5F737DA2" w14:textId="2407486E" w:rsidR="00C169C6" w:rsidRPr="00C169C6" w:rsidRDefault="495D5B41" w:rsidP="00A9589F">
            <w:pPr>
              <w:spacing w:after="0" w:line="240" w:lineRule="auto"/>
            </w:pPr>
            <w:r>
              <w:t>Multiple Premises assoc to one Account ID</w:t>
            </w:r>
          </w:p>
        </w:tc>
        <w:tc>
          <w:tcPr>
            <w:tcW w:w="1854" w:type="pct"/>
            <w:tcBorders>
              <w:top w:val="single" w:sz="4" w:space="0" w:color="auto"/>
              <w:left w:val="single" w:sz="4" w:space="0" w:color="auto"/>
              <w:bottom w:val="single" w:sz="4" w:space="0" w:color="auto"/>
              <w:right w:val="single" w:sz="4" w:space="0" w:color="auto"/>
            </w:tcBorders>
          </w:tcPr>
          <w:p w14:paraId="6CA7A5A3" w14:textId="58D4817A" w:rsidR="00923400" w:rsidRPr="00C169C6" w:rsidRDefault="495D5B41" w:rsidP="00C169C6">
            <w:pPr>
              <w:spacing w:after="0" w:line="240" w:lineRule="auto"/>
            </w:pPr>
            <w:r>
              <w:t xml:space="preserve">Need to determine requirement for </w:t>
            </w:r>
            <w:r w:rsidR="4F5AAAAD">
              <w:t xml:space="preserve">Hubbell account. Will we require a 1 to 1 model so when account ID added to portal, it is assoc to only one premise. </w:t>
            </w:r>
            <w:r w:rsidR="16E233DE">
              <w:t xml:space="preserve">                                     </w:t>
            </w:r>
            <w:r w:rsidR="4F5AAAAD">
              <w:t xml:space="preserve">This </w:t>
            </w:r>
            <w:r w:rsidR="4876BD6B">
              <w:t>wa</w:t>
            </w:r>
            <w:r w:rsidR="4F5AAAAD">
              <w:t>s recommended</w:t>
            </w:r>
            <w:r w:rsidR="318ABB96">
              <w:t xml:space="preserve"> by the administrator. Need to</w:t>
            </w:r>
            <w:r w:rsidR="6652CA64">
              <w:t xml:space="preserve"> </w:t>
            </w:r>
            <w:r w:rsidR="4F5AAAAD">
              <w:t>confirm w G</w:t>
            </w:r>
            <w:r w:rsidR="57A90106">
              <w:t>retta.</w:t>
            </w:r>
            <w:r w:rsidR="24FCE3F6">
              <w:t xml:space="preserve"> How will we ensure this happens. </w:t>
            </w:r>
          </w:p>
        </w:tc>
        <w:tc>
          <w:tcPr>
            <w:tcW w:w="2141" w:type="pct"/>
            <w:tcBorders>
              <w:top w:val="single" w:sz="4" w:space="0" w:color="auto"/>
              <w:left w:val="single" w:sz="4" w:space="0" w:color="auto"/>
              <w:bottom w:val="single" w:sz="4" w:space="0" w:color="auto"/>
              <w:right w:val="single" w:sz="4" w:space="0" w:color="auto"/>
            </w:tcBorders>
          </w:tcPr>
          <w:p w14:paraId="13AA3590" w14:textId="33C1150B" w:rsidR="00C169C6" w:rsidRPr="00C169C6" w:rsidRDefault="64995F46" w:rsidP="4AFE3C5C">
            <w:pPr>
              <w:spacing w:after="0" w:line="240" w:lineRule="auto"/>
            </w:pPr>
            <w:r>
              <w:t xml:space="preserve">Resolved (1/6): This will be accommodated. If more than one premise is associated to the account ID, the user will receive a message.   </w:t>
            </w:r>
          </w:p>
          <w:p w14:paraId="207328F1" w14:textId="5AC32AB8" w:rsidR="00C169C6" w:rsidRPr="00C169C6" w:rsidRDefault="00C169C6" w:rsidP="4AFE3C5C">
            <w:pPr>
              <w:spacing w:after="0" w:line="240" w:lineRule="auto"/>
            </w:pPr>
          </w:p>
          <w:p w14:paraId="04D1F217" w14:textId="053E247B" w:rsidR="00C169C6" w:rsidRPr="00C169C6" w:rsidRDefault="00C169C6" w:rsidP="4AFE3C5C">
            <w:pPr>
              <w:spacing w:after="0" w:line="240" w:lineRule="auto"/>
            </w:pPr>
          </w:p>
          <w:p w14:paraId="768A4CBB" w14:textId="534C4AAD" w:rsidR="00C169C6" w:rsidRPr="00C169C6" w:rsidRDefault="1C964C37" w:rsidP="5EEF3272">
            <w:pPr>
              <w:spacing w:after="0" w:line="240" w:lineRule="auto"/>
            </w:pPr>
            <w:r w:rsidRPr="5EEF3272">
              <w:rPr>
                <w:rFonts w:ascii="Aptos" w:eastAsia="Aptos" w:hAnsi="Aptos" w:cs="Aptos"/>
                <w:color w:val="FF0000"/>
                <w:sz w:val="24"/>
                <w:szCs w:val="24"/>
              </w:rPr>
              <w:t xml:space="preserve">JTS: Just for knowledge, MEC will not proceed with multiple premises associated to one account ID for Day one. </w:t>
            </w:r>
            <w:r w:rsidRPr="5EEF3272">
              <w:rPr>
                <w:rFonts w:ascii="Aptos" w:eastAsia="Aptos" w:hAnsi="Aptos" w:cs="Aptos"/>
                <w:sz w:val="24"/>
                <w:szCs w:val="24"/>
              </w:rPr>
              <w:t xml:space="preserve">    </w:t>
            </w:r>
            <w:r w:rsidRPr="5EEF3272">
              <w:rPr>
                <w:rFonts w:ascii="Calibri" w:eastAsia="Calibri" w:hAnsi="Calibri" w:cs="Calibri"/>
              </w:rPr>
              <w:t xml:space="preserve"> </w:t>
            </w:r>
          </w:p>
        </w:tc>
      </w:tr>
      <w:tr w:rsidR="00C169C6" w:rsidRPr="00C169C6" w14:paraId="3219DA3F" w14:textId="77777777" w:rsidTr="5EEF3272">
        <w:trPr>
          <w:trHeight w:val="70"/>
          <w:jc w:val="center"/>
        </w:trPr>
        <w:tc>
          <w:tcPr>
            <w:tcW w:w="147" w:type="pct"/>
            <w:tcBorders>
              <w:top w:val="single" w:sz="4" w:space="0" w:color="auto"/>
              <w:left w:val="single" w:sz="4" w:space="0" w:color="auto"/>
              <w:bottom w:val="single" w:sz="4" w:space="0" w:color="auto"/>
              <w:right w:val="single" w:sz="4" w:space="0" w:color="auto"/>
            </w:tcBorders>
          </w:tcPr>
          <w:p w14:paraId="701BEFA2" w14:textId="37BCB39F" w:rsidR="00C169C6" w:rsidRPr="00C169C6" w:rsidRDefault="76EB357E" w:rsidP="00C169C6">
            <w:pPr>
              <w:spacing w:after="0" w:line="240" w:lineRule="auto"/>
            </w:pPr>
            <w:r>
              <w:t>3</w:t>
            </w:r>
          </w:p>
        </w:tc>
        <w:tc>
          <w:tcPr>
            <w:tcW w:w="858" w:type="pct"/>
            <w:tcBorders>
              <w:top w:val="single" w:sz="4" w:space="0" w:color="auto"/>
              <w:left w:val="single" w:sz="4" w:space="0" w:color="auto"/>
              <w:bottom w:val="single" w:sz="4" w:space="0" w:color="auto"/>
              <w:right w:val="single" w:sz="4" w:space="0" w:color="auto"/>
            </w:tcBorders>
          </w:tcPr>
          <w:p w14:paraId="7AC50598" w14:textId="6D7EFF01" w:rsidR="00C169C6" w:rsidRPr="00C169C6" w:rsidRDefault="76EB357E" w:rsidP="00C169C6">
            <w:pPr>
              <w:spacing w:after="0" w:line="240" w:lineRule="auto"/>
            </w:pPr>
            <w:r>
              <w:t>Hubbell Billing</w:t>
            </w:r>
          </w:p>
        </w:tc>
        <w:tc>
          <w:tcPr>
            <w:tcW w:w="1854" w:type="pct"/>
            <w:tcBorders>
              <w:top w:val="single" w:sz="4" w:space="0" w:color="auto"/>
              <w:left w:val="single" w:sz="4" w:space="0" w:color="auto"/>
              <w:bottom w:val="single" w:sz="4" w:space="0" w:color="auto"/>
              <w:right w:val="single" w:sz="4" w:space="0" w:color="auto"/>
            </w:tcBorders>
          </w:tcPr>
          <w:p w14:paraId="6B964773" w14:textId="4A287F2E" w:rsidR="00C169C6" w:rsidRPr="005728FE" w:rsidRDefault="76EB357E" w:rsidP="005728FE">
            <w:pPr>
              <w:shd w:val="clear" w:color="auto" w:fill="FFFFFF" w:themeFill="background1"/>
              <w:spacing w:after="0" w:line="240" w:lineRule="auto"/>
              <w:rPr>
                <w:rFonts w:ascii="Segoe UI" w:eastAsia="Segoe UI" w:hAnsi="Segoe UI" w:cs="Segoe UI"/>
                <w:color w:val="333333"/>
                <w:sz w:val="16"/>
                <w:szCs w:val="16"/>
              </w:rPr>
            </w:pPr>
            <w:r w:rsidRPr="59F5C042">
              <w:rPr>
                <w:rFonts w:ascii="Segoe UI" w:eastAsia="Segoe UI" w:hAnsi="Segoe UI" w:cs="Segoe UI"/>
                <w:color w:val="333333"/>
                <w:sz w:val="18"/>
                <w:szCs w:val="18"/>
              </w:rPr>
              <w:t xml:space="preserve">Need to determine which workstream is covering the Hubbell billing functionality.                                     </w:t>
            </w:r>
            <w:r w:rsidRPr="005728FE">
              <w:rPr>
                <w:rFonts w:ascii="Segoe UI" w:eastAsia="Segoe UI" w:hAnsi="Segoe UI" w:cs="Segoe UI"/>
                <w:color w:val="333333"/>
                <w:sz w:val="16"/>
                <w:szCs w:val="16"/>
              </w:rPr>
              <w:t>There is a batch process that runs at 2 p.m. daily to get the billing info and create the billing file for the accounts on the portal. There is also a batch process that runs at 10 a.m. daily to retrieve the Hubbel remittance file.</w:t>
            </w:r>
          </w:p>
          <w:p w14:paraId="5FB72B37" w14:textId="0975514C" w:rsidR="00C169C6" w:rsidRPr="005728FE" w:rsidRDefault="76EB357E" w:rsidP="005728FE">
            <w:pPr>
              <w:shd w:val="clear" w:color="auto" w:fill="FFFFFF" w:themeFill="background1"/>
              <w:spacing w:after="0" w:line="240" w:lineRule="auto"/>
              <w:rPr>
                <w:rFonts w:ascii="Segoe UI" w:eastAsia="Segoe UI" w:hAnsi="Segoe UI" w:cs="Segoe UI"/>
                <w:color w:val="333333"/>
                <w:sz w:val="16"/>
                <w:szCs w:val="16"/>
              </w:rPr>
            </w:pPr>
            <w:r w:rsidRPr="005728FE">
              <w:rPr>
                <w:rFonts w:ascii="Segoe UI" w:eastAsia="Segoe UI" w:hAnsi="Segoe UI" w:cs="Segoe UI"/>
                <w:color w:val="333333"/>
                <w:sz w:val="16"/>
                <w:szCs w:val="16"/>
              </w:rPr>
              <w:t>These batch processes are not part of the portal itself but are connected since the accounts have to be on the portal to be included in the daily billing and remittance file process.</w:t>
            </w:r>
          </w:p>
          <w:p w14:paraId="7374A036" w14:textId="4A2A0E05" w:rsidR="00C169C6" w:rsidRPr="00C169C6" w:rsidRDefault="00C169C6" w:rsidP="00C169C6">
            <w:pPr>
              <w:spacing w:after="0" w:line="240" w:lineRule="auto"/>
            </w:pPr>
          </w:p>
        </w:tc>
        <w:tc>
          <w:tcPr>
            <w:tcW w:w="2141" w:type="pct"/>
            <w:tcBorders>
              <w:top w:val="single" w:sz="4" w:space="0" w:color="auto"/>
              <w:left w:val="single" w:sz="4" w:space="0" w:color="auto"/>
              <w:bottom w:val="single" w:sz="4" w:space="0" w:color="auto"/>
              <w:right w:val="single" w:sz="4" w:space="0" w:color="auto"/>
            </w:tcBorders>
          </w:tcPr>
          <w:p w14:paraId="1106C767" w14:textId="4CDEBBAF" w:rsidR="0395A35E" w:rsidRDefault="0395A35E" w:rsidP="3E154C46">
            <w:pPr>
              <w:spacing w:after="0" w:line="240" w:lineRule="auto"/>
            </w:pPr>
            <w:r>
              <w:t>Resolved</w:t>
            </w:r>
          </w:p>
          <w:p w14:paraId="28F43F00" w14:textId="7F03C58D" w:rsidR="3E154C46" w:rsidRDefault="3E154C46" w:rsidP="3E154C46">
            <w:pPr>
              <w:spacing w:after="0" w:line="240" w:lineRule="auto"/>
            </w:pPr>
          </w:p>
          <w:p w14:paraId="29F38919" w14:textId="77777777" w:rsidR="00B73865" w:rsidRDefault="00434159" w:rsidP="00C169C6">
            <w:pPr>
              <w:spacing w:after="0" w:line="240" w:lineRule="auto"/>
            </w:pPr>
            <w:r>
              <w:t xml:space="preserve">2/20- Created Task </w:t>
            </w:r>
            <w:r w:rsidR="00DB089E">
              <w:t>1133575 – For the Creation of the C2M Equivalent FDD for the Hubbell Billing Extract Process</w:t>
            </w:r>
          </w:p>
          <w:p w14:paraId="24ED7E59" w14:textId="7E60090D" w:rsidR="68A7D7BC" w:rsidRDefault="68A7D7BC" w:rsidP="68A7D7BC">
            <w:pPr>
              <w:spacing w:after="0" w:line="240" w:lineRule="auto"/>
            </w:pPr>
          </w:p>
          <w:p w14:paraId="239E1452" w14:textId="7E22ACA9" w:rsidR="152FD182" w:rsidRDefault="152FD182" w:rsidP="68A7D7BC">
            <w:pPr>
              <w:spacing w:after="0" w:line="240" w:lineRule="auto"/>
            </w:pPr>
            <w:r>
              <w:t>Approved by Janice Sixta</w:t>
            </w:r>
          </w:p>
          <w:p w14:paraId="5776D72F" w14:textId="77777777" w:rsidR="00DB089E" w:rsidRDefault="00DB089E" w:rsidP="00C169C6">
            <w:pPr>
              <w:spacing w:after="0" w:line="240" w:lineRule="auto"/>
            </w:pPr>
          </w:p>
          <w:p w14:paraId="5C332B88" w14:textId="57ACE59B" w:rsidR="00DB089E" w:rsidRPr="00C169C6" w:rsidRDefault="00DB089E" w:rsidP="00C169C6">
            <w:pPr>
              <w:spacing w:after="0" w:line="240" w:lineRule="auto"/>
            </w:pPr>
          </w:p>
        </w:tc>
      </w:tr>
      <w:tr w:rsidR="001931B5" w:rsidRPr="00C169C6" w14:paraId="0432BC79" w14:textId="77777777" w:rsidTr="5EEF3272">
        <w:trPr>
          <w:trHeight w:val="70"/>
          <w:jc w:val="center"/>
        </w:trPr>
        <w:tc>
          <w:tcPr>
            <w:tcW w:w="147" w:type="pct"/>
            <w:tcBorders>
              <w:top w:val="single" w:sz="4" w:space="0" w:color="auto"/>
              <w:left w:val="single" w:sz="4" w:space="0" w:color="auto"/>
              <w:bottom w:val="single" w:sz="4" w:space="0" w:color="auto"/>
              <w:right w:val="single" w:sz="4" w:space="0" w:color="auto"/>
            </w:tcBorders>
          </w:tcPr>
          <w:p w14:paraId="1314DF22" w14:textId="29752541" w:rsidR="001931B5" w:rsidRDefault="001931B5" w:rsidP="00C169C6">
            <w:pPr>
              <w:spacing w:after="0" w:line="240" w:lineRule="auto"/>
            </w:pPr>
            <w:r>
              <w:t>4</w:t>
            </w:r>
          </w:p>
        </w:tc>
        <w:tc>
          <w:tcPr>
            <w:tcW w:w="858" w:type="pct"/>
            <w:tcBorders>
              <w:top w:val="single" w:sz="4" w:space="0" w:color="auto"/>
              <w:left w:val="single" w:sz="4" w:space="0" w:color="auto"/>
              <w:bottom w:val="single" w:sz="4" w:space="0" w:color="auto"/>
              <w:right w:val="single" w:sz="4" w:space="0" w:color="auto"/>
            </w:tcBorders>
          </w:tcPr>
          <w:p w14:paraId="22C0DD24" w14:textId="16F49CAC" w:rsidR="001931B5" w:rsidRDefault="001931B5" w:rsidP="00C169C6">
            <w:pPr>
              <w:spacing w:after="0" w:line="240" w:lineRule="auto"/>
            </w:pPr>
            <w:r>
              <w:t xml:space="preserve">Identification of Accounts for which the </w:t>
            </w:r>
            <w:r w:rsidR="00D37B2C">
              <w:t>billing extract should be created</w:t>
            </w:r>
          </w:p>
        </w:tc>
        <w:tc>
          <w:tcPr>
            <w:tcW w:w="1854" w:type="pct"/>
            <w:tcBorders>
              <w:top w:val="single" w:sz="4" w:space="0" w:color="auto"/>
              <w:left w:val="single" w:sz="4" w:space="0" w:color="auto"/>
              <w:bottom w:val="single" w:sz="4" w:space="0" w:color="auto"/>
              <w:right w:val="single" w:sz="4" w:space="0" w:color="auto"/>
            </w:tcBorders>
          </w:tcPr>
          <w:p w14:paraId="5EF333BE" w14:textId="1E854F45" w:rsidR="00A97CE0" w:rsidRDefault="00D37B2C" w:rsidP="005728FE">
            <w:pPr>
              <w:shd w:val="clear" w:color="auto" w:fill="FFFFFF" w:themeFill="background1"/>
              <w:spacing w:after="0" w:line="240" w:lineRule="auto"/>
              <w:rPr>
                <w:rFonts w:ascii="Segoe UI" w:eastAsia="Segoe UI" w:hAnsi="Segoe UI" w:cs="Segoe UI"/>
                <w:color w:val="333333"/>
                <w:sz w:val="18"/>
                <w:szCs w:val="18"/>
              </w:rPr>
            </w:pPr>
            <w:r>
              <w:rPr>
                <w:rFonts w:ascii="Segoe UI" w:eastAsia="Segoe UI" w:hAnsi="Segoe UI" w:cs="Segoe UI"/>
                <w:color w:val="333333"/>
                <w:sz w:val="18"/>
                <w:szCs w:val="18"/>
              </w:rPr>
              <w:t xml:space="preserve">Business </w:t>
            </w:r>
            <w:r w:rsidR="00E63032">
              <w:rPr>
                <w:rFonts w:ascii="Segoe UI" w:eastAsia="Segoe UI" w:hAnsi="Segoe UI" w:cs="Segoe UI"/>
                <w:color w:val="333333"/>
                <w:sz w:val="18"/>
                <w:szCs w:val="18"/>
              </w:rPr>
              <w:t>must</w:t>
            </w:r>
            <w:r>
              <w:rPr>
                <w:rFonts w:ascii="Segoe UI" w:eastAsia="Segoe UI" w:hAnsi="Segoe UI" w:cs="Segoe UI"/>
                <w:color w:val="333333"/>
                <w:sz w:val="18"/>
                <w:szCs w:val="18"/>
              </w:rPr>
              <w:t xml:space="preserve"> </w:t>
            </w:r>
            <w:r w:rsidR="00E63032">
              <w:rPr>
                <w:rFonts w:ascii="Segoe UI" w:eastAsia="Segoe UI" w:hAnsi="Segoe UI" w:cs="Segoe UI"/>
                <w:color w:val="333333"/>
                <w:sz w:val="18"/>
                <w:szCs w:val="18"/>
              </w:rPr>
              <w:t>confirm</w:t>
            </w:r>
            <w:r>
              <w:rPr>
                <w:rFonts w:ascii="Segoe UI" w:eastAsia="Segoe UI" w:hAnsi="Segoe UI" w:cs="Segoe UI"/>
                <w:color w:val="333333"/>
                <w:sz w:val="18"/>
                <w:szCs w:val="18"/>
              </w:rPr>
              <w:t xml:space="preserve"> the criteria for identifying the Hubbel Accounts for which the batch should </w:t>
            </w:r>
            <w:r w:rsidR="00A97CE0">
              <w:rPr>
                <w:rFonts w:ascii="Segoe UI" w:eastAsia="Segoe UI" w:hAnsi="Segoe UI" w:cs="Segoe UI"/>
                <w:color w:val="333333"/>
                <w:sz w:val="18"/>
                <w:szCs w:val="18"/>
              </w:rPr>
              <w:t xml:space="preserve">create an extract daily. </w:t>
            </w:r>
          </w:p>
          <w:p w14:paraId="5BF073FC" w14:textId="025DE81E" w:rsidR="001931B5" w:rsidRPr="59F5C042" w:rsidRDefault="00A97CE0" w:rsidP="005728FE">
            <w:pPr>
              <w:shd w:val="clear" w:color="auto" w:fill="FFFFFF" w:themeFill="background1"/>
              <w:spacing w:after="0" w:line="240" w:lineRule="auto"/>
              <w:rPr>
                <w:rFonts w:ascii="Segoe UI" w:eastAsia="Segoe UI" w:hAnsi="Segoe UI" w:cs="Segoe UI"/>
                <w:color w:val="333333"/>
                <w:sz w:val="18"/>
                <w:szCs w:val="18"/>
              </w:rPr>
            </w:pPr>
            <w:r>
              <w:rPr>
                <w:rFonts w:ascii="Segoe UI" w:eastAsia="Segoe UI" w:hAnsi="Segoe UI" w:cs="Segoe UI"/>
                <w:color w:val="333333"/>
                <w:sz w:val="18"/>
                <w:szCs w:val="18"/>
              </w:rPr>
              <w:t>P.S. Hubbel accounts can also be identified using</w:t>
            </w:r>
            <w:r w:rsidR="00E63032">
              <w:rPr>
                <w:rFonts w:ascii="Segoe UI" w:eastAsia="Segoe UI" w:hAnsi="Segoe UI" w:cs="Segoe UI"/>
                <w:color w:val="333333"/>
                <w:sz w:val="18"/>
                <w:szCs w:val="18"/>
              </w:rPr>
              <w:t xml:space="preserve"> the premise address</w:t>
            </w:r>
            <w:r w:rsidR="00E63032" w:rsidRPr="00E63032">
              <w:rPr>
                <w:rFonts w:ascii="Segoe UI" w:eastAsia="Segoe UI" w:hAnsi="Segoe UI" w:cs="Segoe UI"/>
                <w:i/>
                <w:iCs/>
                <w:color w:val="333333"/>
                <w:sz w:val="18"/>
                <w:szCs w:val="18"/>
              </w:rPr>
              <w:t xml:space="preserve"> </w:t>
            </w:r>
            <w:r w:rsidR="00E63032">
              <w:rPr>
                <w:rFonts w:ascii="Segoe UI" w:eastAsia="Segoe UI" w:hAnsi="Segoe UI" w:cs="Segoe UI"/>
                <w:i/>
                <w:iCs/>
                <w:color w:val="333333"/>
                <w:sz w:val="18"/>
                <w:szCs w:val="18"/>
              </w:rPr>
              <w:t>-</w:t>
            </w:r>
            <w:r w:rsidRPr="00E63032">
              <w:rPr>
                <w:rFonts w:ascii="Segoe UI" w:eastAsia="Segoe UI" w:hAnsi="Segoe UI" w:cs="Segoe UI"/>
                <w:i/>
                <w:iCs/>
                <w:color w:val="333333"/>
                <w:sz w:val="18"/>
                <w:szCs w:val="18"/>
              </w:rPr>
              <w:t xml:space="preserve"> </w:t>
            </w:r>
            <w:r w:rsidR="00E63032" w:rsidRPr="00E63032">
              <w:rPr>
                <w:rFonts w:ascii="Segoe UI" w:eastAsia="Segoe UI" w:hAnsi="Segoe UI" w:cs="Segoe UI"/>
                <w:i/>
                <w:iCs/>
                <w:color w:val="333333"/>
                <w:sz w:val="18"/>
                <w:szCs w:val="18"/>
              </w:rPr>
              <w:t>6900 WESTOWN PKWY WEST DES MOINES IA 50266</w:t>
            </w:r>
          </w:p>
        </w:tc>
        <w:tc>
          <w:tcPr>
            <w:tcW w:w="2141" w:type="pct"/>
            <w:tcBorders>
              <w:top w:val="single" w:sz="4" w:space="0" w:color="auto"/>
              <w:left w:val="single" w:sz="4" w:space="0" w:color="auto"/>
              <w:bottom w:val="single" w:sz="4" w:space="0" w:color="auto"/>
              <w:right w:val="single" w:sz="4" w:space="0" w:color="auto"/>
            </w:tcBorders>
          </w:tcPr>
          <w:p w14:paraId="50CC6181" w14:textId="2B7E473D" w:rsidR="00164BD4" w:rsidRDefault="00467533" w:rsidP="3E154C46">
            <w:pPr>
              <w:spacing w:after="0" w:line="240" w:lineRule="auto"/>
            </w:pPr>
            <w:r>
              <w:t>05/26 Resolved</w:t>
            </w:r>
          </w:p>
          <w:p w14:paraId="1BFD1EAC" w14:textId="77777777" w:rsidR="002D749C" w:rsidRPr="001267C9" w:rsidRDefault="002D749C" w:rsidP="3E154C46">
            <w:pPr>
              <w:spacing w:after="0" w:line="240" w:lineRule="auto"/>
              <w:rPr>
                <w:i/>
                <w:iCs/>
              </w:rPr>
            </w:pPr>
            <w:r w:rsidRPr="001267C9">
              <w:rPr>
                <w:i/>
                <w:iCs/>
              </w:rPr>
              <w:t>Criteria for getting the Hubbell Accounts for Billing extract are below:</w:t>
            </w:r>
          </w:p>
          <w:p w14:paraId="4057511F" w14:textId="77777777" w:rsidR="002D749C" w:rsidRPr="001267C9" w:rsidRDefault="002D749C" w:rsidP="3E154C46">
            <w:pPr>
              <w:spacing w:after="0" w:line="240" w:lineRule="auto"/>
              <w:rPr>
                <w:i/>
                <w:iCs/>
              </w:rPr>
            </w:pPr>
          </w:p>
          <w:p w14:paraId="66261E99" w14:textId="77777777" w:rsidR="002D749C" w:rsidRPr="002D749C" w:rsidRDefault="002D749C" w:rsidP="002D749C">
            <w:pPr>
              <w:spacing w:after="0" w:line="240" w:lineRule="auto"/>
              <w:rPr>
                <w:i/>
                <w:iCs/>
              </w:rPr>
            </w:pPr>
            <w:r w:rsidRPr="002D749C">
              <w:rPr>
                <w:i/>
                <w:iCs/>
              </w:rPr>
              <w:t xml:space="preserve">The batch should only extract data for Hubbell Realty Portal Accounts. </w:t>
            </w:r>
          </w:p>
          <w:p w14:paraId="5F70BC41" w14:textId="77777777" w:rsidR="002D749C" w:rsidRPr="002D749C" w:rsidRDefault="002D749C" w:rsidP="002D749C">
            <w:pPr>
              <w:spacing w:after="0" w:line="240" w:lineRule="auto"/>
              <w:rPr>
                <w:i/>
                <w:iCs/>
              </w:rPr>
            </w:pPr>
          </w:p>
          <w:p w14:paraId="02F3004E" w14:textId="77777777" w:rsidR="002D749C" w:rsidRPr="002D749C" w:rsidRDefault="002D749C" w:rsidP="002D749C">
            <w:pPr>
              <w:numPr>
                <w:ilvl w:val="0"/>
                <w:numId w:val="42"/>
              </w:numPr>
              <w:spacing w:after="0" w:line="240" w:lineRule="auto"/>
              <w:rPr>
                <w:i/>
                <w:iCs/>
                <w:lang w:val="en-GB"/>
              </w:rPr>
            </w:pPr>
            <w:r w:rsidRPr="002D749C">
              <w:rPr>
                <w:i/>
                <w:iCs/>
                <w:lang w:val="en-GB"/>
              </w:rPr>
              <w:t>Check if the account is linked to the Hubbell portal</w:t>
            </w:r>
          </w:p>
          <w:p w14:paraId="3F5F5906" w14:textId="77777777" w:rsidR="002D749C" w:rsidRPr="002D749C" w:rsidRDefault="002D749C" w:rsidP="002D749C">
            <w:pPr>
              <w:numPr>
                <w:ilvl w:val="0"/>
                <w:numId w:val="42"/>
              </w:numPr>
              <w:spacing w:after="0" w:line="240" w:lineRule="auto"/>
              <w:rPr>
                <w:i/>
                <w:iCs/>
                <w:lang w:val="en-GB"/>
              </w:rPr>
            </w:pPr>
            <w:r w:rsidRPr="002D749C">
              <w:rPr>
                <w:i/>
                <w:iCs/>
                <w:lang w:val="en-GB"/>
              </w:rPr>
              <w:t>Confirm that the mailing address zip code is 50266</w:t>
            </w:r>
          </w:p>
          <w:p w14:paraId="74E37BA2" w14:textId="77777777" w:rsidR="002D749C" w:rsidRPr="001267C9" w:rsidRDefault="002D749C" w:rsidP="3E154C46">
            <w:pPr>
              <w:spacing w:after="0" w:line="240" w:lineRule="auto"/>
              <w:rPr>
                <w:i/>
                <w:iCs/>
              </w:rPr>
            </w:pPr>
          </w:p>
          <w:p w14:paraId="759084A9" w14:textId="68A1E81D" w:rsidR="001267C9" w:rsidRPr="001267C9" w:rsidRDefault="001267C9" w:rsidP="3E154C46">
            <w:pPr>
              <w:spacing w:after="0" w:line="240" w:lineRule="auto"/>
              <w:rPr>
                <w:i/>
                <w:iCs/>
              </w:rPr>
            </w:pPr>
            <w:r w:rsidRPr="001267C9">
              <w:rPr>
                <w:i/>
                <w:iCs/>
              </w:rPr>
              <w:t>Section 3.2.1 Batch Control is updated.</w:t>
            </w:r>
          </w:p>
          <w:p w14:paraId="329E7672" w14:textId="630704C1" w:rsidR="002D749C" w:rsidRDefault="002D749C" w:rsidP="3E154C46">
            <w:pPr>
              <w:spacing w:after="0" w:line="240" w:lineRule="auto"/>
            </w:pPr>
          </w:p>
        </w:tc>
      </w:tr>
    </w:tbl>
    <w:p w14:paraId="43EFFD43" w14:textId="77777777" w:rsidR="00C169C6" w:rsidRDefault="00C169C6" w:rsidP="78B30D85">
      <w:pPr>
        <w:spacing w:after="0" w:line="240" w:lineRule="auto"/>
        <w:rPr>
          <w:highlight w:val="yellow"/>
        </w:rPr>
      </w:pPr>
    </w:p>
    <w:p w14:paraId="590E141D" w14:textId="77777777" w:rsidR="008E4B5F" w:rsidRDefault="008E4B5F" w:rsidP="78B30D85">
      <w:pPr>
        <w:spacing w:after="0" w:line="240" w:lineRule="auto"/>
        <w:rPr>
          <w:highlight w:val="yellow"/>
        </w:rPr>
      </w:pPr>
    </w:p>
    <w:p w14:paraId="57269F72" w14:textId="61EB8B02" w:rsidR="00A77836" w:rsidRPr="00283549" w:rsidRDefault="0034651C" w:rsidP="00C32261">
      <w:pPr>
        <w:pStyle w:val="Heading2"/>
        <w:numPr>
          <w:ilvl w:val="1"/>
          <w:numId w:val="17"/>
        </w:numPr>
        <w:rPr>
          <w:rFonts w:ascii="Arial" w:hAnsi="Arial" w:cs="Arial"/>
          <w:sz w:val="20"/>
          <w:szCs w:val="20"/>
        </w:rPr>
      </w:pPr>
      <w:bookmarkStart w:id="315" w:name="_Toc71306015"/>
      <w:bookmarkStart w:id="316" w:name="_Toc203680012"/>
      <w:bookmarkStart w:id="317" w:name="_Toc214537636"/>
      <w:bookmarkStart w:id="318" w:name="_Toc214537856"/>
      <w:bookmarkStart w:id="319" w:name="_Toc214538140"/>
      <w:bookmarkStart w:id="320" w:name="_Toc214538467"/>
      <w:bookmarkStart w:id="321" w:name="_Toc214538914"/>
      <w:bookmarkStart w:id="322" w:name="_Toc214539114"/>
      <w:bookmarkStart w:id="323" w:name="_Toc214612323"/>
      <w:bookmarkStart w:id="324" w:name="_Toc214612504"/>
      <w:bookmarkStart w:id="325" w:name="_Toc214612639"/>
      <w:bookmarkStart w:id="326" w:name="_Toc224235046"/>
      <w:bookmarkStart w:id="327" w:name="_Toc224593502"/>
      <w:bookmarkStart w:id="328" w:name="OLE_LINK37"/>
      <w:r w:rsidRPr="00283549">
        <w:rPr>
          <w:rFonts w:ascii="Arial" w:hAnsi="Arial" w:cs="Arial"/>
          <w:sz w:val="20"/>
          <w:szCs w:val="20"/>
        </w:rPr>
        <w:t>Glossary</w:t>
      </w:r>
      <w:bookmarkEnd w:id="315"/>
      <w:r w:rsidR="008C2E74" w:rsidRPr="00283549">
        <w:rPr>
          <w:rFonts w:ascii="Arial" w:hAnsi="Arial" w:cs="Arial"/>
          <w:sz w:val="20"/>
          <w:szCs w:val="20"/>
        </w:rPr>
        <w:t xml:space="preserve"> / Acronyms</w:t>
      </w:r>
      <w:bookmarkEnd w:id="316"/>
      <w:bookmarkEnd w:id="317"/>
      <w:bookmarkEnd w:id="318"/>
      <w:bookmarkEnd w:id="319"/>
      <w:bookmarkEnd w:id="320"/>
      <w:bookmarkEnd w:id="321"/>
      <w:bookmarkEnd w:id="322"/>
      <w:bookmarkEnd w:id="323"/>
      <w:bookmarkEnd w:id="324"/>
      <w:bookmarkEnd w:id="325"/>
      <w:bookmarkEnd w:id="326"/>
      <w:bookmarkEnd w:id="327"/>
    </w:p>
    <w:p w14:paraId="6A6BFDAB" w14:textId="54C71C4C" w:rsidR="007F1781" w:rsidRPr="00E867A2" w:rsidRDefault="00E867A2" w:rsidP="00E867A2">
      <w:pPr>
        <w:spacing w:line="240" w:lineRule="auto"/>
        <w:rPr>
          <w:rFonts w:ascii="Arial" w:eastAsia="Calibri" w:hAnsi="Arial" w:cs="Arial"/>
          <w:i/>
          <w:iCs/>
          <w:color w:val="4472C4" w:themeColor="accent1"/>
          <w:sz w:val="18"/>
        </w:rPr>
      </w:pPr>
      <w:r w:rsidRPr="00E867A2">
        <w:rPr>
          <w:rFonts w:ascii="Arial" w:eastAsia="Calibri" w:hAnsi="Arial" w:cs="Arial"/>
          <w:i/>
          <w:iCs/>
          <w:color w:val="4472C4" w:themeColor="accent1"/>
          <w:sz w:val="18"/>
        </w:rPr>
        <w:t>Define any acronyms and key terms used in this functional design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7555"/>
      </w:tblGrid>
      <w:tr w:rsidR="0034651C" w14:paraId="4F05D12E" w14:textId="77777777" w:rsidTr="177AD648">
        <w:trPr>
          <w:jc w:val="center"/>
        </w:trPr>
        <w:tc>
          <w:tcPr>
            <w:tcW w:w="1249" w:type="pct"/>
            <w:shd w:val="clear" w:color="auto" w:fill="D9D9D9" w:themeFill="background1" w:themeFillShade="D9"/>
          </w:tcPr>
          <w:bookmarkEnd w:id="328"/>
          <w:p w14:paraId="600FCED0" w14:textId="77777777" w:rsidR="0034651C" w:rsidRPr="0031322A" w:rsidRDefault="0034651C" w:rsidP="00124583">
            <w:pPr>
              <w:spacing w:after="0"/>
              <w:rPr>
                <w:b/>
                <w:bCs/>
              </w:rPr>
            </w:pPr>
            <w:r w:rsidRPr="0031322A">
              <w:rPr>
                <w:b/>
                <w:bCs/>
              </w:rPr>
              <w:t>Term</w:t>
            </w:r>
          </w:p>
        </w:tc>
        <w:tc>
          <w:tcPr>
            <w:tcW w:w="3751" w:type="pct"/>
            <w:shd w:val="clear" w:color="auto" w:fill="D9D9D9" w:themeFill="background1" w:themeFillShade="D9"/>
          </w:tcPr>
          <w:p w14:paraId="597DED4F" w14:textId="77777777" w:rsidR="0034651C" w:rsidRPr="0031322A" w:rsidRDefault="0034651C" w:rsidP="00124583">
            <w:pPr>
              <w:spacing w:after="0"/>
              <w:rPr>
                <w:b/>
                <w:bCs/>
              </w:rPr>
            </w:pPr>
            <w:r w:rsidRPr="0031322A">
              <w:rPr>
                <w:b/>
                <w:bCs/>
              </w:rPr>
              <w:t>Definition</w:t>
            </w:r>
          </w:p>
        </w:tc>
      </w:tr>
      <w:tr w:rsidR="005D340A" w14:paraId="4441E758" w14:textId="77777777" w:rsidTr="177AD648">
        <w:trPr>
          <w:jc w:val="center"/>
        </w:trPr>
        <w:tc>
          <w:tcPr>
            <w:tcW w:w="1249" w:type="pct"/>
          </w:tcPr>
          <w:p w14:paraId="07B751E4" w14:textId="76D2D44A" w:rsidR="005D340A" w:rsidRDefault="005D340A" w:rsidP="005D340A">
            <w:pPr>
              <w:spacing w:after="0"/>
            </w:pPr>
            <w:r>
              <w:rPr>
                <w:rFonts w:cs="Arial"/>
              </w:rPr>
              <w:t>C2M</w:t>
            </w:r>
          </w:p>
        </w:tc>
        <w:tc>
          <w:tcPr>
            <w:tcW w:w="3751" w:type="pct"/>
          </w:tcPr>
          <w:p w14:paraId="1ECD47A2" w14:textId="10D95FA6" w:rsidR="005D340A" w:rsidRDefault="000F2D94" w:rsidP="005D340A">
            <w:pPr>
              <w:spacing w:after="0"/>
            </w:pPr>
            <w:r>
              <w:rPr>
                <w:rFonts w:cs="Arial"/>
              </w:rPr>
              <w:t>Customer</w:t>
            </w:r>
            <w:r w:rsidR="005D340A">
              <w:rPr>
                <w:rFonts w:cs="Arial"/>
              </w:rPr>
              <w:t xml:space="preserve"> to Meter</w:t>
            </w:r>
          </w:p>
        </w:tc>
      </w:tr>
      <w:tr w:rsidR="001F3B14" w14:paraId="3397ADD7" w14:textId="77777777" w:rsidTr="177AD648">
        <w:trPr>
          <w:jc w:val="center"/>
        </w:trPr>
        <w:tc>
          <w:tcPr>
            <w:tcW w:w="1249" w:type="pct"/>
          </w:tcPr>
          <w:p w14:paraId="197B8CBB" w14:textId="12A59903" w:rsidR="001F3B14" w:rsidRDefault="00B54778" w:rsidP="00124583">
            <w:pPr>
              <w:spacing w:after="0"/>
              <w:rPr>
                <w:rFonts w:cs="Arial"/>
              </w:rPr>
            </w:pPr>
            <w:r>
              <w:rPr>
                <w:rFonts w:cs="Arial"/>
              </w:rPr>
              <w:t>IWS</w:t>
            </w:r>
          </w:p>
        </w:tc>
        <w:tc>
          <w:tcPr>
            <w:tcW w:w="3751" w:type="pct"/>
          </w:tcPr>
          <w:p w14:paraId="33D2A884" w14:textId="7212D800" w:rsidR="001F3B14" w:rsidRDefault="00B54778" w:rsidP="00124583">
            <w:pPr>
              <w:spacing w:after="0"/>
              <w:rPr>
                <w:rFonts w:cs="Arial"/>
              </w:rPr>
            </w:pPr>
            <w:r>
              <w:rPr>
                <w:rFonts w:cs="Arial"/>
              </w:rPr>
              <w:t>Inbound Web Service</w:t>
            </w:r>
          </w:p>
        </w:tc>
      </w:tr>
      <w:tr w:rsidR="00842644" w14:paraId="03E306A8" w14:textId="77777777" w:rsidTr="177AD648">
        <w:trPr>
          <w:jc w:val="center"/>
        </w:trPr>
        <w:tc>
          <w:tcPr>
            <w:tcW w:w="1249" w:type="pct"/>
          </w:tcPr>
          <w:p w14:paraId="6350F55F" w14:textId="00880854" w:rsidR="00842644" w:rsidRDefault="00842644" w:rsidP="00842644">
            <w:pPr>
              <w:spacing w:after="0"/>
              <w:rPr>
                <w:rStyle w:val="normaltextrun"/>
                <w:rFonts w:cs="Calibri"/>
                <w:color w:val="000000"/>
              </w:rPr>
            </w:pPr>
            <w:r>
              <w:rPr>
                <w:rStyle w:val="normaltextrun"/>
                <w:rFonts w:cs="Calibri"/>
                <w:color w:val="000000"/>
              </w:rPr>
              <w:t>INT</w:t>
            </w:r>
            <w:r>
              <w:rPr>
                <w:rStyle w:val="eop"/>
                <w:rFonts w:cs="Calibri"/>
                <w:color w:val="000000"/>
              </w:rPr>
              <w:t> </w:t>
            </w:r>
          </w:p>
        </w:tc>
        <w:tc>
          <w:tcPr>
            <w:tcW w:w="3751" w:type="pct"/>
          </w:tcPr>
          <w:p w14:paraId="33E218ED" w14:textId="7DB425D9" w:rsidR="00842644" w:rsidRDefault="00842644" w:rsidP="00842644">
            <w:pPr>
              <w:spacing w:after="0"/>
              <w:rPr>
                <w:rStyle w:val="normaltextrun"/>
                <w:rFonts w:cs="Calibri"/>
                <w:color w:val="000000"/>
              </w:rPr>
            </w:pPr>
            <w:r>
              <w:rPr>
                <w:rStyle w:val="normaltextrun"/>
                <w:rFonts w:cs="Calibri"/>
                <w:color w:val="000000"/>
              </w:rPr>
              <w:t>Interface / Integration</w:t>
            </w:r>
            <w:r>
              <w:rPr>
                <w:rStyle w:val="eop"/>
                <w:rFonts w:cs="Calibri"/>
                <w:color w:val="000000"/>
              </w:rPr>
              <w:t> </w:t>
            </w:r>
          </w:p>
        </w:tc>
      </w:tr>
      <w:tr w:rsidR="00842644" w14:paraId="62563347" w14:textId="77777777" w:rsidTr="177AD648">
        <w:trPr>
          <w:jc w:val="center"/>
        </w:trPr>
        <w:tc>
          <w:tcPr>
            <w:tcW w:w="1249" w:type="pct"/>
          </w:tcPr>
          <w:p w14:paraId="06C03FED" w14:textId="031D03E7" w:rsidR="00842644" w:rsidRDefault="00842644" w:rsidP="00842644">
            <w:pPr>
              <w:spacing w:after="0"/>
              <w:rPr>
                <w:rStyle w:val="normaltextrun"/>
                <w:rFonts w:cs="Calibri"/>
                <w:color w:val="000000"/>
              </w:rPr>
            </w:pPr>
            <w:r>
              <w:rPr>
                <w:rStyle w:val="normaltextrun"/>
                <w:rFonts w:cs="Calibri"/>
                <w:color w:val="000000"/>
              </w:rPr>
              <w:t>CX</w:t>
            </w:r>
            <w:r>
              <w:rPr>
                <w:rStyle w:val="eop"/>
                <w:rFonts w:cs="Calibri"/>
                <w:color w:val="000000"/>
              </w:rPr>
              <w:t> </w:t>
            </w:r>
          </w:p>
        </w:tc>
        <w:tc>
          <w:tcPr>
            <w:tcW w:w="3751" w:type="pct"/>
          </w:tcPr>
          <w:p w14:paraId="1861285D" w14:textId="0B2B5C8F" w:rsidR="00842644" w:rsidRDefault="00842644" w:rsidP="00842644">
            <w:pPr>
              <w:spacing w:after="0"/>
              <w:rPr>
                <w:rStyle w:val="normaltextrun"/>
                <w:rFonts w:cs="Calibri"/>
                <w:color w:val="000000"/>
              </w:rPr>
            </w:pPr>
            <w:r>
              <w:rPr>
                <w:rStyle w:val="normaltextrun"/>
                <w:rFonts w:cs="Calibri"/>
                <w:color w:val="000000"/>
              </w:rPr>
              <w:t>Customer Experience</w:t>
            </w:r>
            <w:r>
              <w:rPr>
                <w:rStyle w:val="eop"/>
                <w:rFonts w:cs="Calibri"/>
                <w:color w:val="000000"/>
              </w:rPr>
              <w:t> </w:t>
            </w:r>
          </w:p>
        </w:tc>
      </w:tr>
      <w:tr w:rsidR="000C3CA3" w14:paraId="5AF031D5" w14:textId="77777777" w:rsidTr="177AD648">
        <w:trPr>
          <w:jc w:val="center"/>
        </w:trPr>
        <w:tc>
          <w:tcPr>
            <w:tcW w:w="1249" w:type="pct"/>
          </w:tcPr>
          <w:p w14:paraId="3F59E024" w14:textId="4E34A2A2" w:rsidR="000C3CA3" w:rsidRDefault="000C3CA3" w:rsidP="000C3CA3">
            <w:pPr>
              <w:spacing w:after="0"/>
              <w:rPr>
                <w:rStyle w:val="normaltextrun"/>
                <w:rFonts w:cs="Calibri"/>
                <w:color w:val="000000"/>
              </w:rPr>
            </w:pPr>
            <w:r>
              <w:rPr>
                <w:rStyle w:val="normaltextrun"/>
                <w:rFonts w:cs="Calibri"/>
                <w:color w:val="000000"/>
              </w:rPr>
              <w:t>RICEF</w:t>
            </w:r>
            <w:r>
              <w:rPr>
                <w:rStyle w:val="eop"/>
                <w:rFonts w:cs="Calibri"/>
                <w:color w:val="000000"/>
              </w:rPr>
              <w:t> </w:t>
            </w:r>
          </w:p>
        </w:tc>
        <w:tc>
          <w:tcPr>
            <w:tcW w:w="3751" w:type="pct"/>
          </w:tcPr>
          <w:p w14:paraId="75F88AC2" w14:textId="544FFF69" w:rsidR="000C3CA3" w:rsidRDefault="000C3CA3" w:rsidP="000C3CA3">
            <w:pPr>
              <w:spacing w:after="0"/>
              <w:rPr>
                <w:rStyle w:val="normaltextrun"/>
                <w:rFonts w:cs="Calibri"/>
                <w:color w:val="000000"/>
              </w:rPr>
            </w:pPr>
            <w:r>
              <w:rPr>
                <w:rStyle w:val="normaltextrun"/>
                <w:rFonts w:cs="Calibri"/>
                <w:color w:val="000000"/>
              </w:rPr>
              <w:t>Report, Interface, Conversion, Enhancements / Extensions, Forms</w:t>
            </w:r>
            <w:r>
              <w:rPr>
                <w:rStyle w:val="eop"/>
                <w:rFonts w:cs="Calibri"/>
                <w:color w:val="000000"/>
              </w:rPr>
              <w:t> </w:t>
            </w:r>
          </w:p>
        </w:tc>
      </w:tr>
    </w:tbl>
    <w:p w14:paraId="03007D9F" w14:textId="77777777" w:rsidR="0034651C" w:rsidRDefault="0034651C" w:rsidP="78B30D85">
      <w:pPr>
        <w:spacing w:after="0" w:line="240" w:lineRule="auto"/>
        <w:rPr>
          <w:rFonts w:ascii="Calibri" w:eastAsiaTheme="majorEastAsia" w:hAnsi="Calibri" w:cstheme="majorBidi"/>
          <w:b/>
          <w:bCs/>
          <w:sz w:val="24"/>
          <w:szCs w:val="24"/>
        </w:rPr>
      </w:pPr>
    </w:p>
    <w:p w14:paraId="4263EE87" w14:textId="72986B50" w:rsidR="0073345C" w:rsidRPr="00283549" w:rsidRDefault="008C2E74" w:rsidP="00C32261">
      <w:pPr>
        <w:pStyle w:val="Heading2"/>
        <w:numPr>
          <w:ilvl w:val="1"/>
          <w:numId w:val="17"/>
        </w:numPr>
        <w:ind w:left="576" w:hanging="576"/>
        <w:rPr>
          <w:rFonts w:ascii="Arial" w:hAnsi="Arial" w:cs="Arial"/>
          <w:sz w:val="20"/>
          <w:szCs w:val="20"/>
        </w:rPr>
      </w:pPr>
      <w:bookmarkStart w:id="329" w:name="_Toc71295472"/>
      <w:bookmarkStart w:id="330" w:name="_Toc71306016"/>
      <w:bookmarkStart w:id="331" w:name="_Toc203680013"/>
      <w:bookmarkStart w:id="332" w:name="_Toc214537637"/>
      <w:bookmarkStart w:id="333" w:name="_Toc214537857"/>
      <w:bookmarkStart w:id="334" w:name="_Toc214538141"/>
      <w:bookmarkStart w:id="335" w:name="_Toc214538468"/>
      <w:bookmarkStart w:id="336" w:name="_Toc214538915"/>
      <w:bookmarkStart w:id="337" w:name="_Toc214539115"/>
      <w:bookmarkStart w:id="338" w:name="_Toc214612324"/>
      <w:bookmarkStart w:id="339" w:name="_Toc214612505"/>
      <w:bookmarkStart w:id="340" w:name="_Toc214612640"/>
      <w:bookmarkStart w:id="341" w:name="_Toc224235047"/>
      <w:bookmarkStart w:id="342" w:name="_Toc224593503"/>
      <w:r w:rsidRPr="00283549">
        <w:rPr>
          <w:rFonts w:ascii="Arial" w:hAnsi="Arial" w:cs="Arial"/>
          <w:sz w:val="20"/>
          <w:szCs w:val="20"/>
        </w:rPr>
        <w:t xml:space="preserve">Object </w:t>
      </w:r>
      <w:r w:rsidR="005935E3" w:rsidRPr="00283549">
        <w:rPr>
          <w:rFonts w:ascii="Arial" w:hAnsi="Arial" w:cs="Arial"/>
          <w:sz w:val="20"/>
          <w:szCs w:val="20"/>
        </w:rPr>
        <w:t>Mapping</w:t>
      </w:r>
      <w:bookmarkEnd w:id="329"/>
      <w:bookmarkEnd w:id="330"/>
      <w:r w:rsidRPr="00283549">
        <w:rPr>
          <w:rFonts w:ascii="Arial" w:hAnsi="Arial" w:cs="Arial"/>
          <w:sz w:val="20"/>
          <w:szCs w:val="20"/>
        </w:rPr>
        <w:t xml:space="preserve"> (Epic, ADO, JIRA, RICEF IDs)</w:t>
      </w:r>
      <w:bookmarkEnd w:id="331"/>
      <w:r w:rsidR="00720AE4" w:rsidRPr="00283549">
        <w:rPr>
          <w:rFonts w:ascii="Arial" w:hAnsi="Arial" w:cs="Arial"/>
          <w:sz w:val="20"/>
          <w:szCs w:val="20"/>
        </w:rPr>
        <w:t xml:space="preserve"> </w:t>
      </w:r>
      <w:r w:rsidR="00241A51" w:rsidRPr="00283549">
        <w:rPr>
          <w:rFonts w:ascii="Arial" w:hAnsi="Arial" w:cs="Arial"/>
          <w:color w:val="FF0000"/>
          <w:sz w:val="20"/>
          <w:szCs w:val="20"/>
        </w:rPr>
        <w:t>[Required]</w:t>
      </w:r>
      <w:bookmarkEnd w:id="332"/>
      <w:bookmarkEnd w:id="333"/>
      <w:bookmarkEnd w:id="334"/>
      <w:bookmarkEnd w:id="335"/>
      <w:bookmarkEnd w:id="336"/>
      <w:bookmarkEnd w:id="337"/>
      <w:bookmarkEnd w:id="338"/>
      <w:bookmarkEnd w:id="339"/>
      <w:bookmarkEnd w:id="340"/>
      <w:bookmarkEnd w:id="341"/>
      <w:bookmarkEnd w:id="342"/>
    </w:p>
    <w:p w14:paraId="12576A0A" w14:textId="47E05093" w:rsidR="00F86936" w:rsidRPr="00F86936" w:rsidRDefault="00F86936" w:rsidP="00F86936">
      <w:pPr>
        <w:spacing w:line="240" w:lineRule="auto"/>
        <w:rPr>
          <w:rFonts w:ascii="Arial" w:eastAsia="Calibri" w:hAnsi="Arial" w:cs="Arial"/>
          <w:i/>
          <w:iCs/>
          <w:color w:val="4472C4" w:themeColor="accent1"/>
          <w:sz w:val="18"/>
        </w:rPr>
      </w:pPr>
      <w:r w:rsidRPr="00F86936">
        <w:rPr>
          <w:rFonts w:ascii="Arial" w:eastAsia="Calibri" w:hAnsi="Arial" w:cs="Arial"/>
          <w:i/>
          <w:iCs/>
          <w:color w:val="4472C4" w:themeColor="accent1"/>
          <w:sz w:val="18"/>
        </w:rPr>
        <w:t>Provide RICEF ID/ADO ID relevant to the objects contained in this design</w:t>
      </w:r>
    </w:p>
    <w:tbl>
      <w:tblPr>
        <w:tblStyle w:val="TableGrid"/>
        <w:tblW w:w="5000" w:type="pct"/>
        <w:tblLook w:val="04A0" w:firstRow="1" w:lastRow="0" w:firstColumn="1" w:lastColumn="0" w:noHBand="0" w:noVBand="1"/>
      </w:tblPr>
      <w:tblGrid>
        <w:gridCol w:w="1833"/>
        <w:gridCol w:w="2745"/>
        <w:gridCol w:w="2747"/>
        <w:gridCol w:w="2745"/>
      </w:tblGrid>
      <w:tr w:rsidR="00001541" w14:paraId="6F8C1FE2" w14:textId="33F806AA" w:rsidTr="00DE0C9B">
        <w:trPr>
          <w:trHeight w:val="418"/>
          <w:tblHeader/>
        </w:trPr>
        <w:tc>
          <w:tcPr>
            <w:tcW w:w="910" w:type="pct"/>
            <w:shd w:val="clear" w:color="auto" w:fill="D9D9D9" w:themeFill="background1" w:themeFillShade="D9"/>
          </w:tcPr>
          <w:p w14:paraId="08A7465E" w14:textId="2924DBC1" w:rsidR="00001541" w:rsidRPr="00371BC2" w:rsidRDefault="00001541" w:rsidP="007B2888">
            <w:pPr>
              <w:rPr>
                <w:b/>
                <w:bCs/>
              </w:rPr>
            </w:pPr>
            <w:r>
              <w:rPr>
                <w:b/>
                <w:bCs/>
              </w:rPr>
              <w:t>RICEF</w:t>
            </w:r>
          </w:p>
        </w:tc>
        <w:tc>
          <w:tcPr>
            <w:tcW w:w="1363" w:type="pct"/>
            <w:shd w:val="clear" w:color="auto" w:fill="D9D9D9" w:themeFill="background1" w:themeFillShade="D9"/>
          </w:tcPr>
          <w:p w14:paraId="14432917" w14:textId="76FD5D37" w:rsidR="00001541" w:rsidRPr="00371BC2" w:rsidRDefault="000B5CBE" w:rsidP="007B2888">
            <w:pPr>
              <w:rPr>
                <w:b/>
                <w:bCs/>
              </w:rPr>
            </w:pPr>
            <w:r>
              <w:rPr>
                <w:b/>
                <w:bCs/>
              </w:rPr>
              <w:t>Name</w:t>
            </w:r>
          </w:p>
        </w:tc>
        <w:tc>
          <w:tcPr>
            <w:tcW w:w="1364" w:type="pct"/>
            <w:shd w:val="clear" w:color="auto" w:fill="D9D9D9" w:themeFill="background1" w:themeFillShade="D9"/>
          </w:tcPr>
          <w:p w14:paraId="1CA88D4F" w14:textId="2122FF41" w:rsidR="00001541" w:rsidRDefault="00001541" w:rsidP="007B2888">
            <w:pPr>
              <w:rPr>
                <w:b/>
                <w:bCs/>
              </w:rPr>
            </w:pPr>
            <w:r>
              <w:rPr>
                <w:b/>
                <w:bCs/>
              </w:rPr>
              <w:t>Description</w:t>
            </w:r>
          </w:p>
        </w:tc>
        <w:tc>
          <w:tcPr>
            <w:tcW w:w="1363" w:type="pct"/>
            <w:shd w:val="clear" w:color="auto" w:fill="D9D9D9" w:themeFill="background1" w:themeFillShade="D9"/>
          </w:tcPr>
          <w:p w14:paraId="4D246EDD" w14:textId="56729703" w:rsidR="00001541" w:rsidRDefault="00001541" w:rsidP="007B2888">
            <w:pPr>
              <w:rPr>
                <w:b/>
                <w:bCs/>
              </w:rPr>
            </w:pPr>
            <w:r>
              <w:rPr>
                <w:b/>
                <w:bCs/>
              </w:rPr>
              <w:t xml:space="preserve">ADO </w:t>
            </w:r>
            <w:r w:rsidR="00481D93">
              <w:rPr>
                <w:b/>
                <w:bCs/>
              </w:rPr>
              <w:t>ID</w:t>
            </w:r>
          </w:p>
        </w:tc>
      </w:tr>
      <w:tr w:rsidR="002745C6" w14:paraId="3575462E" w14:textId="77777777" w:rsidTr="000B5CBE">
        <w:trPr>
          <w:trHeight w:val="755"/>
        </w:trPr>
        <w:tc>
          <w:tcPr>
            <w:tcW w:w="910" w:type="pct"/>
          </w:tcPr>
          <w:p w14:paraId="37B21BAF" w14:textId="15B6D86B" w:rsidR="002745C6" w:rsidRPr="00CD27AE" w:rsidRDefault="00D71C5A" w:rsidP="007202CD">
            <w:pPr>
              <w:outlineLvl w:val="0"/>
              <w:rPr>
                <w:rFonts w:ascii="Aptos Narrow" w:hAnsi="Aptos Narrow"/>
                <w:color w:val="000000"/>
                <w:sz w:val="20"/>
                <w:szCs w:val="20"/>
              </w:rPr>
            </w:pPr>
            <w:r w:rsidRPr="00D71C5A">
              <w:rPr>
                <w:rFonts w:ascii="Aptos Narrow" w:hAnsi="Aptos Narrow"/>
                <w:color w:val="000000"/>
                <w:sz w:val="20"/>
                <w:szCs w:val="20"/>
              </w:rPr>
              <w:t>INT_CX_HER_139</w:t>
            </w:r>
          </w:p>
        </w:tc>
        <w:tc>
          <w:tcPr>
            <w:tcW w:w="1363" w:type="pct"/>
          </w:tcPr>
          <w:p w14:paraId="46DCCA36" w14:textId="2E14ECF1" w:rsidR="002745C6" w:rsidRPr="00CD27AE" w:rsidRDefault="00D71C5A" w:rsidP="000B5CBE">
            <w:pPr>
              <w:outlineLvl w:val="0"/>
              <w:rPr>
                <w:rFonts w:ascii="Aptos Narrow" w:hAnsi="Aptos Narrow"/>
                <w:color w:val="000000"/>
                <w:sz w:val="20"/>
                <w:szCs w:val="20"/>
              </w:rPr>
            </w:pPr>
            <w:r w:rsidRPr="00D71C5A">
              <w:rPr>
                <w:rFonts w:ascii="Aptos Narrow" w:hAnsi="Aptos Narrow"/>
                <w:color w:val="000000"/>
                <w:sz w:val="20"/>
                <w:szCs w:val="20"/>
              </w:rPr>
              <w:t>[RICE-I] INT_CX_HER_139 - Interface - Realtor / Hubbel - Meter Read and Usage Details</w:t>
            </w:r>
          </w:p>
        </w:tc>
        <w:tc>
          <w:tcPr>
            <w:tcW w:w="1364" w:type="pct"/>
          </w:tcPr>
          <w:p w14:paraId="1F4657F4" w14:textId="6F53F4E3" w:rsidR="002745C6" w:rsidRPr="00CD27AE" w:rsidRDefault="00BC6508" w:rsidP="000B5CBE">
            <w:pPr>
              <w:outlineLvl w:val="0"/>
              <w:rPr>
                <w:rFonts w:ascii="Aptos Narrow" w:hAnsi="Aptos Narrow"/>
                <w:color w:val="000000"/>
                <w:sz w:val="20"/>
                <w:szCs w:val="20"/>
              </w:rPr>
            </w:pPr>
            <w:r w:rsidRPr="00BC6508">
              <w:rPr>
                <w:rFonts w:ascii="Aptos Narrow" w:hAnsi="Aptos Narrow"/>
                <w:color w:val="000000"/>
                <w:sz w:val="20"/>
                <w:szCs w:val="20"/>
              </w:rPr>
              <w:t>View meter read and usage details</w:t>
            </w:r>
          </w:p>
        </w:tc>
        <w:tc>
          <w:tcPr>
            <w:tcW w:w="1363" w:type="pct"/>
          </w:tcPr>
          <w:p w14:paraId="68A8F96A" w14:textId="3525DCAF" w:rsidR="002745C6" w:rsidRPr="0075484E" w:rsidRDefault="00BC6508" w:rsidP="000B5CBE">
            <w:pPr>
              <w:tabs>
                <w:tab w:val="center" w:pos="1264"/>
              </w:tabs>
              <w:outlineLvl w:val="0"/>
            </w:pPr>
            <w:r w:rsidRPr="00BC6508">
              <w:t>793215</w:t>
            </w:r>
          </w:p>
        </w:tc>
      </w:tr>
    </w:tbl>
    <w:p w14:paraId="777D6623" w14:textId="77777777" w:rsidR="00BB0CB0" w:rsidRPr="00BB0CB0" w:rsidRDefault="00BB0CB0" w:rsidP="00BB0CB0">
      <w:pPr>
        <w:pStyle w:val="ListParagraph"/>
        <w:keepNext/>
        <w:keepLines/>
        <w:numPr>
          <w:ilvl w:val="0"/>
          <w:numId w:val="3"/>
        </w:numPr>
        <w:shd w:val="clear" w:color="auto" w:fill="EE3A43"/>
        <w:spacing w:before="0" w:after="120" w:line="259" w:lineRule="auto"/>
        <w:contextualSpacing w:val="0"/>
        <w:outlineLvl w:val="0"/>
        <w:rPr>
          <w:rFonts w:asciiTheme="majorHAnsi" w:eastAsiaTheme="majorEastAsia" w:hAnsiTheme="majorHAnsi" w:cstheme="majorBidi"/>
          <w:bCs/>
          <w:caps/>
          <w:noProof/>
          <w:vanish/>
          <w:color w:val="FFFFFF" w:themeColor="background1"/>
          <w:spacing w:val="20"/>
          <w:sz w:val="24"/>
          <w:szCs w:val="28"/>
          <w:lang w:val="en-US"/>
        </w:rPr>
      </w:pPr>
    </w:p>
    <w:p w14:paraId="22B4088E" w14:textId="77777777" w:rsidR="00BB0CB0" w:rsidRPr="00BB0CB0" w:rsidRDefault="00BB0CB0" w:rsidP="00BB0CB0">
      <w:pPr>
        <w:pStyle w:val="ListParagraph"/>
        <w:keepNext/>
        <w:keepLines/>
        <w:numPr>
          <w:ilvl w:val="0"/>
          <w:numId w:val="3"/>
        </w:numPr>
        <w:shd w:val="clear" w:color="auto" w:fill="EE3A43"/>
        <w:spacing w:before="0" w:after="120" w:line="259" w:lineRule="auto"/>
        <w:contextualSpacing w:val="0"/>
        <w:outlineLvl w:val="0"/>
        <w:rPr>
          <w:rFonts w:asciiTheme="majorHAnsi" w:eastAsiaTheme="majorEastAsia" w:hAnsiTheme="majorHAnsi" w:cstheme="majorBidi"/>
          <w:bCs/>
          <w:caps/>
          <w:noProof/>
          <w:vanish/>
          <w:color w:val="FFFFFF" w:themeColor="background1"/>
          <w:spacing w:val="20"/>
          <w:sz w:val="24"/>
          <w:szCs w:val="28"/>
          <w:lang w:val="en-US"/>
        </w:rPr>
      </w:pPr>
    </w:p>
    <w:p w14:paraId="6F4A3B8F" w14:textId="77777777" w:rsidR="000B5CBE" w:rsidRDefault="000B5CBE" w:rsidP="000B5CBE">
      <w:bookmarkStart w:id="343" w:name="_Toc214538916"/>
      <w:bookmarkStart w:id="344" w:name="_Toc214539116"/>
      <w:bookmarkStart w:id="345" w:name="_Toc214612325"/>
      <w:bookmarkStart w:id="346" w:name="_Toc214612506"/>
      <w:bookmarkStart w:id="347" w:name="_Toc214612641"/>
    </w:p>
    <w:p w14:paraId="77490A41" w14:textId="3CDFC30A" w:rsidR="009A21B0" w:rsidRPr="00BB0CB0" w:rsidRDefault="00A764FA" w:rsidP="00BB0CB0">
      <w:pPr>
        <w:pStyle w:val="Heading1"/>
        <w:numPr>
          <w:ilvl w:val="0"/>
          <w:numId w:val="6"/>
        </w:numPr>
        <w:rPr>
          <w:rFonts w:ascii="Arial" w:hAnsi="Arial" w:cs="Arial"/>
        </w:rPr>
      </w:pPr>
      <w:bookmarkStart w:id="348" w:name="_Toc224235048"/>
      <w:bookmarkStart w:id="349" w:name="_Toc224593504"/>
      <w:r w:rsidRPr="00BB0CB0">
        <w:rPr>
          <w:rFonts w:ascii="Arial" w:hAnsi="Arial" w:cs="Arial"/>
        </w:rPr>
        <w:t>Fu</w:t>
      </w:r>
      <w:r w:rsidR="00410A9C" w:rsidRPr="00BB0CB0">
        <w:rPr>
          <w:rFonts w:ascii="Arial" w:hAnsi="Arial" w:cs="Arial"/>
        </w:rPr>
        <w:t xml:space="preserve">nctional </w:t>
      </w:r>
      <w:r w:rsidR="00537B48" w:rsidRPr="00BB0CB0">
        <w:rPr>
          <w:rFonts w:ascii="Arial" w:hAnsi="Arial" w:cs="Arial"/>
        </w:rPr>
        <w:t>Conf</w:t>
      </w:r>
      <w:r w:rsidR="00211711" w:rsidRPr="00BB0CB0">
        <w:rPr>
          <w:rFonts w:ascii="Arial" w:hAnsi="Arial" w:cs="Arial"/>
        </w:rPr>
        <w:t>igur</w:t>
      </w:r>
      <w:r w:rsidR="00BB0CB0" w:rsidRPr="00BB0CB0">
        <w:rPr>
          <w:rFonts w:ascii="Arial" w:hAnsi="Arial" w:cs="Arial"/>
        </w:rPr>
        <w:t>ation</w:t>
      </w:r>
      <w:bookmarkEnd w:id="343"/>
      <w:bookmarkEnd w:id="344"/>
      <w:bookmarkEnd w:id="345"/>
      <w:bookmarkEnd w:id="346"/>
      <w:bookmarkEnd w:id="347"/>
      <w:bookmarkEnd w:id="348"/>
      <w:bookmarkEnd w:id="349"/>
    </w:p>
    <w:p w14:paraId="442902CB" w14:textId="77777777" w:rsidR="00C32261" w:rsidRPr="00C32261" w:rsidRDefault="00C32261" w:rsidP="00C32261">
      <w:pPr>
        <w:pStyle w:val="ListParagraph"/>
        <w:keepNext/>
        <w:keepLines/>
        <w:numPr>
          <w:ilvl w:val="0"/>
          <w:numId w:val="3"/>
        </w:numPr>
        <w:shd w:val="clear" w:color="auto" w:fill="EE3A43"/>
        <w:spacing w:before="0" w:after="120" w:line="259" w:lineRule="auto"/>
        <w:contextualSpacing w:val="0"/>
        <w:outlineLvl w:val="0"/>
        <w:rPr>
          <w:rFonts w:asciiTheme="majorHAnsi" w:eastAsiaTheme="majorEastAsia" w:hAnsiTheme="majorHAnsi" w:cstheme="majorBidi"/>
          <w:bCs/>
          <w:caps/>
          <w:noProof/>
          <w:vanish/>
          <w:color w:val="FFFFFF" w:themeColor="background1"/>
          <w:spacing w:val="20"/>
          <w:sz w:val="24"/>
          <w:szCs w:val="28"/>
          <w:lang w:val="en-US"/>
        </w:rPr>
      </w:pPr>
      <w:bookmarkStart w:id="350" w:name="_Toc197778317"/>
      <w:bookmarkStart w:id="351" w:name="_Toc203680024"/>
      <w:bookmarkStart w:id="352" w:name="_Toc214537638"/>
      <w:bookmarkStart w:id="353" w:name="_Toc214537858"/>
      <w:bookmarkStart w:id="354" w:name="OLE_LINK8"/>
      <w:bookmarkStart w:id="355" w:name="OLE_LINK15"/>
      <w:bookmarkStart w:id="356" w:name="OLE_LINK19"/>
      <w:bookmarkStart w:id="357" w:name="OLE_LINK13"/>
    </w:p>
    <w:p w14:paraId="3163B108" w14:textId="77777777" w:rsidR="00C32261" w:rsidRPr="00C32261" w:rsidRDefault="00C32261" w:rsidP="00C32261">
      <w:pPr>
        <w:pStyle w:val="ListParagraph"/>
        <w:keepNext/>
        <w:keepLines/>
        <w:numPr>
          <w:ilvl w:val="0"/>
          <w:numId w:val="3"/>
        </w:numPr>
        <w:shd w:val="clear" w:color="auto" w:fill="EE3A43"/>
        <w:spacing w:before="0" w:after="120" w:line="259" w:lineRule="auto"/>
        <w:contextualSpacing w:val="0"/>
        <w:outlineLvl w:val="0"/>
        <w:rPr>
          <w:rFonts w:asciiTheme="majorHAnsi" w:eastAsiaTheme="majorEastAsia" w:hAnsiTheme="majorHAnsi" w:cstheme="majorBidi"/>
          <w:bCs/>
          <w:caps/>
          <w:noProof/>
          <w:vanish/>
          <w:color w:val="FFFFFF" w:themeColor="background1"/>
          <w:spacing w:val="20"/>
          <w:sz w:val="24"/>
          <w:szCs w:val="28"/>
          <w:lang w:val="en-US"/>
        </w:rPr>
      </w:pPr>
    </w:p>
    <w:p w14:paraId="54D6C891" w14:textId="77777777" w:rsidR="00B13659" w:rsidRDefault="00B13659" w:rsidP="00C32261">
      <w:pPr>
        <w:pStyle w:val="ListParagraph"/>
        <w:keepNext/>
        <w:keepLines/>
        <w:numPr>
          <w:ilvl w:val="0"/>
          <w:numId w:val="7"/>
        </w:numPr>
        <w:spacing w:before="0" w:after="120"/>
        <w:outlineLvl w:val="1"/>
        <w:rPr>
          <w:rFonts w:eastAsiaTheme="majorEastAsia" w:cstheme="majorBidi"/>
          <w:vanish/>
          <w:spacing w:val="20"/>
          <w:sz w:val="24"/>
          <w:szCs w:val="26"/>
          <w:lang w:val="en-US"/>
        </w:rPr>
      </w:pPr>
      <w:bookmarkStart w:id="358" w:name="_Toc187407114"/>
      <w:bookmarkStart w:id="359" w:name="_Toc187594733"/>
      <w:bookmarkStart w:id="360" w:name="_Toc187613923"/>
      <w:bookmarkStart w:id="361" w:name="_Toc187763308"/>
      <w:bookmarkStart w:id="362" w:name="_Toc187763654"/>
      <w:bookmarkStart w:id="363" w:name="_Toc187763811"/>
      <w:bookmarkStart w:id="364" w:name="_Toc187763910"/>
      <w:bookmarkStart w:id="365" w:name="_Toc196142006"/>
      <w:bookmarkStart w:id="366" w:name="_Toc197411379"/>
      <w:bookmarkStart w:id="367" w:name="_Toc197593145"/>
      <w:bookmarkStart w:id="368" w:name="_Toc197778318"/>
      <w:bookmarkStart w:id="369" w:name="_Toc199252215"/>
      <w:bookmarkStart w:id="370" w:name="_Toc203680025"/>
      <w:bookmarkEnd w:id="350"/>
      <w:bookmarkEnd w:id="351"/>
      <w:bookmarkEnd w:id="352"/>
      <w:bookmarkEnd w:id="353"/>
      <w:bookmarkEnd w:id="358"/>
      <w:bookmarkEnd w:id="359"/>
      <w:bookmarkEnd w:id="360"/>
      <w:bookmarkEnd w:id="361"/>
      <w:bookmarkEnd w:id="362"/>
      <w:bookmarkEnd w:id="363"/>
      <w:bookmarkEnd w:id="364"/>
      <w:bookmarkEnd w:id="365"/>
      <w:bookmarkEnd w:id="366"/>
      <w:bookmarkEnd w:id="367"/>
      <w:bookmarkEnd w:id="368"/>
      <w:bookmarkEnd w:id="369"/>
      <w:bookmarkEnd w:id="370"/>
    </w:p>
    <w:p w14:paraId="4ED95517" w14:textId="54820553" w:rsidR="00B13659" w:rsidRPr="00283549" w:rsidRDefault="00392224" w:rsidP="00B85E10">
      <w:pPr>
        <w:pStyle w:val="Heading2"/>
        <w:ind w:left="432"/>
        <w:rPr>
          <w:rFonts w:ascii="Arial" w:hAnsi="Arial" w:cs="Arial"/>
          <w:sz w:val="20"/>
          <w:szCs w:val="20"/>
        </w:rPr>
      </w:pPr>
      <w:bookmarkStart w:id="371" w:name="_Toc197778319"/>
      <w:bookmarkStart w:id="372" w:name="_Toc203680026"/>
      <w:bookmarkStart w:id="373" w:name="_Toc214537639"/>
      <w:bookmarkStart w:id="374" w:name="_Toc214537859"/>
      <w:bookmarkStart w:id="375" w:name="_Toc214538143"/>
      <w:bookmarkStart w:id="376" w:name="_Toc214538470"/>
      <w:bookmarkStart w:id="377" w:name="_Toc214538917"/>
      <w:bookmarkStart w:id="378" w:name="_Toc214539117"/>
      <w:bookmarkStart w:id="379" w:name="_Toc214612326"/>
      <w:bookmarkStart w:id="380" w:name="_Toc214612507"/>
      <w:bookmarkStart w:id="381" w:name="_Toc214612642"/>
      <w:bookmarkStart w:id="382" w:name="_Toc224235049"/>
      <w:bookmarkStart w:id="383" w:name="_Toc224593505"/>
      <w:r w:rsidRPr="00283549">
        <w:rPr>
          <w:rFonts w:ascii="Arial" w:hAnsi="Arial" w:cs="Arial"/>
          <w:sz w:val="20"/>
          <w:szCs w:val="20"/>
        </w:rPr>
        <w:t xml:space="preserve">3.1 </w:t>
      </w:r>
      <w:r w:rsidR="00B13659" w:rsidRPr="00283549">
        <w:rPr>
          <w:rFonts w:ascii="Arial" w:hAnsi="Arial" w:cs="Arial"/>
          <w:sz w:val="20"/>
          <w:szCs w:val="20"/>
        </w:rPr>
        <w:t>Configuration Entity</w:t>
      </w:r>
      <w:bookmarkEnd w:id="371"/>
      <w:bookmarkEnd w:id="372"/>
      <w:bookmarkEnd w:id="373"/>
      <w:bookmarkEnd w:id="374"/>
      <w:bookmarkEnd w:id="375"/>
      <w:bookmarkEnd w:id="376"/>
      <w:bookmarkEnd w:id="377"/>
      <w:bookmarkEnd w:id="378"/>
      <w:bookmarkEnd w:id="379"/>
      <w:bookmarkEnd w:id="380"/>
      <w:bookmarkEnd w:id="381"/>
      <w:bookmarkEnd w:id="382"/>
      <w:bookmarkEnd w:id="383"/>
    </w:p>
    <w:p w14:paraId="24C630A7" w14:textId="731239E1" w:rsidR="00B13659" w:rsidRPr="009A21B0" w:rsidRDefault="009A21B0" w:rsidP="009A21B0">
      <w:pPr>
        <w:spacing w:line="240" w:lineRule="auto"/>
        <w:rPr>
          <w:rFonts w:ascii="Arial" w:eastAsia="Calibri" w:hAnsi="Arial" w:cs="Arial"/>
          <w:i/>
          <w:iCs/>
          <w:color w:val="4472C4" w:themeColor="accent1"/>
          <w:sz w:val="18"/>
        </w:rPr>
      </w:pPr>
      <w:r w:rsidRPr="009A21B0">
        <w:rPr>
          <w:rFonts w:ascii="Arial" w:eastAsia="Calibri" w:hAnsi="Arial" w:cs="Arial"/>
          <w:i/>
          <w:iCs/>
          <w:color w:val="4472C4" w:themeColor="accent1"/>
          <w:sz w:val="18"/>
        </w:rPr>
        <w:t>Complete this section if configurations are required elements of this design. Some examples are Characteristic type, business object, algorithm, schemas, etc.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7681"/>
      </w:tblGrid>
      <w:tr w:rsidR="00B13659" w14:paraId="511A1CD1" w14:textId="77777777" w:rsidTr="7CFCCC38">
        <w:trPr>
          <w:jc w:val="center"/>
        </w:trPr>
        <w:tc>
          <w:tcPr>
            <w:tcW w:w="11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454CB0" w14:textId="77777777" w:rsidR="00B13659" w:rsidRDefault="00B13659">
            <w:pPr>
              <w:rPr>
                <w:rFonts w:ascii="Calibri" w:eastAsiaTheme="majorEastAsia" w:hAnsi="Calibri" w:cstheme="majorBidi"/>
                <w:b/>
                <w:bCs/>
                <w:sz w:val="24"/>
                <w:szCs w:val="24"/>
              </w:rPr>
            </w:pPr>
            <w:r>
              <w:rPr>
                <w:rFonts w:ascii="Calibri" w:eastAsiaTheme="majorEastAsia" w:hAnsi="Calibri" w:cstheme="majorBidi"/>
                <w:b/>
                <w:bCs/>
                <w:sz w:val="24"/>
                <w:szCs w:val="24"/>
              </w:rPr>
              <w:t>Configuration Entity #</w:t>
            </w:r>
          </w:p>
        </w:tc>
        <w:tc>
          <w:tcPr>
            <w:tcW w:w="381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9BDA80" w14:textId="77777777" w:rsidR="00B13659" w:rsidRDefault="00B13659">
            <w:pPr>
              <w:rPr>
                <w:rFonts w:ascii="Calibri" w:eastAsiaTheme="majorEastAsia" w:hAnsi="Calibri" w:cstheme="majorBidi"/>
                <w:b/>
                <w:bCs/>
                <w:sz w:val="24"/>
                <w:szCs w:val="24"/>
              </w:rPr>
            </w:pPr>
            <w:r>
              <w:rPr>
                <w:rFonts w:ascii="Calibri" w:eastAsiaTheme="majorEastAsia" w:hAnsi="Calibri" w:cstheme="majorBidi"/>
                <w:b/>
                <w:bCs/>
                <w:sz w:val="24"/>
                <w:szCs w:val="24"/>
              </w:rPr>
              <w:t>Description</w:t>
            </w:r>
          </w:p>
        </w:tc>
      </w:tr>
      <w:tr w:rsidR="00B13659" w14:paraId="48E50400" w14:textId="77777777" w:rsidTr="7CFCCC38">
        <w:trPr>
          <w:trHeight w:val="89"/>
          <w:jc w:val="center"/>
        </w:trPr>
        <w:tc>
          <w:tcPr>
            <w:tcW w:w="1186" w:type="pct"/>
            <w:tcBorders>
              <w:top w:val="single" w:sz="4" w:space="0" w:color="auto"/>
              <w:left w:val="single" w:sz="4" w:space="0" w:color="auto"/>
              <w:bottom w:val="single" w:sz="4" w:space="0" w:color="auto"/>
              <w:right w:val="single" w:sz="4" w:space="0" w:color="auto"/>
            </w:tcBorders>
          </w:tcPr>
          <w:p w14:paraId="1F5EBDD5" w14:textId="57879028" w:rsidR="005628AE" w:rsidRDefault="005628AE">
            <w:pPr>
              <w:tabs>
                <w:tab w:val="left" w:pos="3270"/>
              </w:tabs>
              <w:spacing w:before="100" w:beforeAutospacing="1" w:after="100" w:afterAutospacing="1"/>
            </w:pPr>
            <w:bookmarkStart w:id="384" w:name="_Hlk187245479"/>
            <w:r>
              <w:t>Inbound Web Service:</w:t>
            </w:r>
          </w:p>
        </w:tc>
        <w:tc>
          <w:tcPr>
            <w:tcW w:w="3814" w:type="pct"/>
            <w:tcBorders>
              <w:top w:val="single" w:sz="4" w:space="0" w:color="auto"/>
              <w:left w:val="single" w:sz="4" w:space="0" w:color="auto"/>
              <w:bottom w:val="single" w:sz="4" w:space="0" w:color="auto"/>
              <w:right w:val="single" w:sz="4" w:space="0" w:color="auto"/>
            </w:tcBorders>
          </w:tcPr>
          <w:p w14:paraId="52C35D5A" w14:textId="77777777" w:rsidR="005628AE" w:rsidRDefault="005628AE" w:rsidP="00C57711">
            <w:pPr>
              <w:tabs>
                <w:tab w:val="left" w:pos="513"/>
              </w:tabs>
              <w:spacing w:before="100" w:beforeAutospacing="1" w:after="100" w:afterAutospacing="1"/>
            </w:pPr>
            <w:r>
              <w:t>Opertations:</w:t>
            </w:r>
          </w:p>
          <w:p w14:paraId="174B5015" w14:textId="4191D68B" w:rsidR="005628AE" w:rsidRDefault="005628AE" w:rsidP="00C32261">
            <w:pPr>
              <w:pStyle w:val="ListParagraph"/>
              <w:numPr>
                <w:ilvl w:val="0"/>
                <w:numId w:val="8"/>
              </w:numPr>
              <w:tabs>
                <w:tab w:val="left" w:pos="513"/>
              </w:tabs>
              <w:spacing w:before="100" w:beforeAutospacing="1" w:after="100" w:afterAutospacing="1"/>
            </w:pPr>
            <w:r>
              <w:t>getAccount</w:t>
            </w:r>
            <w:r w:rsidR="004A65D0">
              <w:t>sbyWebuser</w:t>
            </w:r>
          </w:p>
          <w:p w14:paraId="5DF4E98E" w14:textId="510D8879" w:rsidR="00152B1F" w:rsidRDefault="009C14D4" w:rsidP="00C32261">
            <w:pPr>
              <w:pStyle w:val="ListParagraph"/>
              <w:numPr>
                <w:ilvl w:val="0"/>
                <w:numId w:val="8"/>
              </w:numPr>
              <w:tabs>
                <w:tab w:val="left" w:pos="513"/>
              </w:tabs>
              <w:spacing w:before="100" w:beforeAutospacing="1" w:after="100" w:afterAutospacing="1"/>
            </w:pPr>
            <w:r>
              <w:t>getAccountDashboard</w:t>
            </w:r>
          </w:p>
          <w:p w14:paraId="2236FBDD" w14:textId="653236F7" w:rsidR="005628AE" w:rsidRDefault="009C14D4" w:rsidP="00C32261">
            <w:pPr>
              <w:pStyle w:val="ListParagraph"/>
              <w:numPr>
                <w:ilvl w:val="0"/>
                <w:numId w:val="8"/>
              </w:numPr>
              <w:tabs>
                <w:tab w:val="left" w:pos="513"/>
              </w:tabs>
              <w:spacing w:before="100" w:beforeAutospacing="1" w:after="100" w:afterAutospacing="1"/>
            </w:pPr>
            <w:r>
              <w:t xml:space="preserve">     </w:t>
            </w:r>
            <w:r w:rsidR="007F13EB">
              <w:t>addAccount</w:t>
            </w:r>
          </w:p>
          <w:p w14:paraId="23A657AA" w14:textId="534595CD" w:rsidR="007F13EB" w:rsidRDefault="0EAC1E44" w:rsidP="7CFCCC38">
            <w:pPr>
              <w:pStyle w:val="ListParagraph"/>
              <w:numPr>
                <w:ilvl w:val="0"/>
                <w:numId w:val="8"/>
              </w:numPr>
              <w:tabs>
                <w:tab w:val="left" w:pos="513"/>
              </w:tabs>
              <w:spacing w:before="100" w:beforeAutospacing="1" w:after="100" w:afterAutospacing="1"/>
            </w:pPr>
            <w:r>
              <w:t xml:space="preserve"> </w:t>
            </w:r>
            <w:r w:rsidR="00879CF9">
              <w:t>R</w:t>
            </w:r>
            <w:r>
              <w:t>emoveAccount</w:t>
            </w:r>
            <w:r w:rsidR="00879CF9">
              <w:t xml:space="preserve"> </w:t>
            </w:r>
          </w:p>
          <w:p w14:paraId="2154AFB2" w14:textId="6FC20699" w:rsidR="007F13EB" w:rsidRDefault="005D6D79" w:rsidP="00C32261">
            <w:pPr>
              <w:pStyle w:val="ListParagraph"/>
              <w:numPr>
                <w:ilvl w:val="0"/>
                <w:numId w:val="8"/>
              </w:numPr>
              <w:tabs>
                <w:tab w:val="left" w:pos="513"/>
              </w:tabs>
              <w:spacing w:before="100" w:beforeAutospacing="1" w:after="100" w:afterAutospacing="1"/>
            </w:pPr>
            <w:r>
              <w:t xml:space="preserve"> </w:t>
            </w:r>
            <w:r w:rsidR="008B59FE">
              <w:t>managePaperles</w:t>
            </w:r>
            <w:r w:rsidR="009A21B0">
              <w:t>s</w:t>
            </w:r>
          </w:p>
        </w:tc>
      </w:tr>
      <w:tr w:rsidR="001B7DFC" w14:paraId="353D06EC" w14:textId="77777777" w:rsidTr="7CFCCC38">
        <w:trPr>
          <w:trHeight w:val="89"/>
          <w:jc w:val="center"/>
        </w:trPr>
        <w:tc>
          <w:tcPr>
            <w:tcW w:w="1186" w:type="pct"/>
            <w:tcBorders>
              <w:top w:val="single" w:sz="4" w:space="0" w:color="auto"/>
              <w:left w:val="single" w:sz="4" w:space="0" w:color="auto"/>
              <w:bottom w:val="single" w:sz="4" w:space="0" w:color="auto"/>
              <w:right w:val="single" w:sz="4" w:space="0" w:color="auto"/>
            </w:tcBorders>
          </w:tcPr>
          <w:p w14:paraId="57E44FF8" w14:textId="77777777" w:rsidR="001B7DFC" w:rsidRDefault="009A2F7F">
            <w:pPr>
              <w:tabs>
                <w:tab w:val="left" w:pos="3270"/>
              </w:tabs>
              <w:spacing w:before="100" w:beforeAutospacing="1" w:after="100" w:afterAutospacing="1"/>
            </w:pPr>
            <w:r>
              <w:rPr>
                <w:b/>
                <w:bCs/>
              </w:rPr>
              <w:t>API:</w:t>
            </w:r>
            <w:r w:rsidR="000F2E94">
              <w:rPr>
                <w:b/>
              </w:rPr>
              <w:t xml:space="preserve"> </w:t>
            </w:r>
            <w:r w:rsidR="000F2E94">
              <w:t>getAccount</w:t>
            </w:r>
            <w:r w:rsidR="004A65D0">
              <w:t>sbyWebuser</w:t>
            </w:r>
          </w:p>
          <w:p w14:paraId="05D4D09C" w14:textId="1949898A" w:rsidR="001B7DFC" w:rsidDel="00471DCF" w:rsidRDefault="009A2F7F">
            <w:pPr>
              <w:tabs>
                <w:tab w:val="left" w:pos="3270"/>
              </w:tabs>
              <w:spacing w:before="100" w:beforeAutospacing="1" w:after="100" w:afterAutospacing="1"/>
            </w:pPr>
            <w:r>
              <w:rPr>
                <w:b/>
                <w:bCs/>
              </w:rPr>
              <w:t>IWS:</w:t>
            </w:r>
            <w:r w:rsidR="00DB4010">
              <w:rPr>
                <w:b/>
                <w:bCs/>
              </w:rPr>
              <w:t xml:space="preserve"> </w:t>
            </w:r>
            <w:r w:rsidR="00536291">
              <w:t>CM-MyAccountCreation</w:t>
            </w:r>
          </w:p>
        </w:tc>
        <w:tc>
          <w:tcPr>
            <w:tcW w:w="3814" w:type="pct"/>
            <w:tcBorders>
              <w:top w:val="single" w:sz="4" w:space="0" w:color="auto"/>
              <w:left w:val="single" w:sz="4" w:space="0" w:color="auto"/>
              <w:bottom w:val="single" w:sz="4" w:space="0" w:color="auto"/>
              <w:right w:val="single" w:sz="4" w:space="0" w:color="auto"/>
            </w:tcBorders>
          </w:tcPr>
          <w:p w14:paraId="56BC1658" w14:textId="453C6C4A" w:rsidR="00953091" w:rsidRDefault="00A85A9F" w:rsidP="006A67B8">
            <w:pPr>
              <w:tabs>
                <w:tab w:val="left" w:pos="3270"/>
              </w:tabs>
              <w:spacing w:before="100" w:beforeAutospacing="1" w:after="100" w:afterAutospacing="1"/>
            </w:pPr>
            <w:r w:rsidRPr="00D51B61">
              <w:rPr>
                <w:b/>
                <w:bCs/>
              </w:rPr>
              <w:t>Logic</w:t>
            </w:r>
            <w:r>
              <w:t>:</w:t>
            </w:r>
          </w:p>
          <w:p w14:paraId="3E888B1A" w14:textId="1BAB776F" w:rsidR="00D51B61" w:rsidRPr="00D51B61" w:rsidRDefault="00D51B61" w:rsidP="00D51B61">
            <w:pPr>
              <w:tabs>
                <w:tab w:val="left" w:pos="3270"/>
              </w:tabs>
              <w:spacing w:before="100" w:beforeAutospacing="1" w:after="100" w:afterAutospacing="1"/>
            </w:pPr>
            <w:r w:rsidRPr="00D51B61">
              <w:t xml:space="preserve">To Retrieve information below using the Web User Name </w:t>
            </w:r>
          </w:p>
          <w:p w14:paraId="174D40E9" w14:textId="3D4BF6F0" w:rsidR="00D51B61" w:rsidRPr="00D51B61" w:rsidRDefault="057AFE20" w:rsidP="113DC40C">
            <w:pPr>
              <w:tabs>
                <w:tab w:val="left" w:pos="3270"/>
              </w:tabs>
              <w:spacing w:before="100" w:beforeAutospacing="1" w:after="100" w:afterAutospacing="1"/>
            </w:pPr>
            <w:r>
              <w:t xml:space="preserve">Get the </w:t>
            </w:r>
            <w:r w:rsidR="15A11DC9">
              <w:t>Hubbell</w:t>
            </w:r>
            <w:r>
              <w:t xml:space="preserve"> Person with the Name webPersonName from the request</w:t>
            </w:r>
          </w:p>
          <w:p w14:paraId="6810F935" w14:textId="1D958274" w:rsidR="00D51B61" w:rsidRPr="00D51B61" w:rsidRDefault="057AFE20" w:rsidP="113DC40C">
            <w:pPr>
              <w:tabs>
                <w:tab w:val="left" w:pos="3270"/>
              </w:tabs>
              <w:spacing w:before="100" w:beforeAutospacing="1" w:after="100" w:afterAutospacing="1"/>
            </w:pPr>
            <w:r>
              <w:t xml:space="preserve">Find all the Account link to the </w:t>
            </w:r>
            <w:r w:rsidR="15A11DC9">
              <w:t>Hubbell</w:t>
            </w:r>
            <w:r>
              <w:t xml:space="preserve"> Person (relationship type MAWU – Username) </w:t>
            </w:r>
          </w:p>
          <w:p w14:paraId="6E35604F" w14:textId="77777777" w:rsidR="00D51B61" w:rsidRPr="00D51B61" w:rsidRDefault="00D51B61" w:rsidP="00D51B61">
            <w:pPr>
              <w:tabs>
                <w:tab w:val="left" w:pos="3270"/>
              </w:tabs>
              <w:spacing w:before="100" w:beforeAutospacing="1" w:after="100" w:afterAutospacing="1"/>
            </w:pPr>
            <w:r w:rsidRPr="00D51B61">
              <w:t>Then get below details and add on the response:</w:t>
            </w:r>
          </w:p>
          <w:p w14:paraId="30181B53" w14:textId="77777777" w:rsidR="00A85A9F" w:rsidRDefault="00A85A9F" w:rsidP="00A85A9F">
            <w:pPr>
              <w:tabs>
                <w:tab w:val="left" w:pos="3270"/>
              </w:tabs>
              <w:spacing w:before="100" w:beforeAutospacing="1" w:after="100" w:afterAutospacing="1"/>
            </w:pPr>
            <w:r>
              <w:t>Account Number:</w:t>
            </w:r>
          </w:p>
          <w:p w14:paraId="0A9E544E" w14:textId="77777777" w:rsidR="003D6371" w:rsidRPr="003D6371" w:rsidRDefault="384CC4ED" w:rsidP="003D6371">
            <w:pPr>
              <w:tabs>
                <w:tab w:val="left" w:pos="3270"/>
              </w:tabs>
              <w:spacing w:before="100" w:beforeAutospacing="1" w:after="100" w:afterAutospacing="1"/>
            </w:pPr>
            <w:r>
              <w:t>Account Status:</w:t>
            </w:r>
            <w:r w:rsidR="5FB7131F">
              <w:t xml:space="preserve"> (</w:t>
            </w:r>
            <w:r w:rsidR="003D6371" w:rsidRPr="003D6371">
              <w:t>Account Status – CMGeneralHelper Script to return the status:</w:t>
            </w:r>
          </w:p>
          <w:p w14:paraId="7714E257" w14:textId="77777777" w:rsidR="003D6371" w:rsidRPr="003D6371" w:rsidRDefault="003D6371" w:rsidP="00C32261">
            <w:pPr>
              <w:numPr>
                <w:ilvl w:val="0"/>
                <w:numId w:val="18"/>
              </w:numPr>
              <w:tabs>
                <w:tab w:val="left" w:pos="3270"/>
              </w:tabs>
              <w:spacing w:before="100" w:beforeAutospacing="1" w:after="100" w:afterAutospacing="1"/>
            </w:pPr>
            <w:r w:rsidRPr="003D6371">
              <w:rPr>
                <w:b/>
                <w:bCs/>
              </w:rPr>
              <w:t>Active</w:t>
            </w:r>
            <w:r w:rsidRPr="003D6371">
              <w:t> </w:t>
            </w:r>
          </w:p>
          <w:p w14:paraId="773C11AC" w14:textId="77777777" w:rsidR="003D6371" w:rsidRPr="003D6371" w:rsidRDefault="003D6371" w:rsidP="00C32261">
            <w:pPr>
              <w:numPr>
                <w:ilvl w:val="1"/>
                <w:numId w:val="18"/>
              </w:numPr>
              <w:tabs>
                <w:tab w:val="left" w:pos="3270"/>
              </w:tabs>
              <w:spacing w:before="100" w:beforeAutospacing="1" w:after="100" w:afterAutospacing="1"/>
            </w:pPr>
            <w:r w:rsidRPr="003D6371">
              <w:t>Account has at least one associated service SA with status of 'Active' or 'Pending Stop' </w:t>
            </w:r>
          </w:p>
          <w:p w14:paraId="567EED3E" w14:textId="77777777" w:rsidR="003D6371" w:rsidRPr="003D6371" w:rsidRDefault="003D6371" w:rsidP="00C32261">
            <w:pPr>
              <w:numPr>
                <w:ilvl w:val="0"/>
                <w:numId w:val="18"/>
              </w:numPr>
              <w:tabs>
                <w:tab w:val="left" w:pos="3270"/>
              </w:tabs>
              <w:spacing w:before="100" w:beforeAutospacing="1" w:after="100" w:afterAutospacing="1"/>
            </w:pPr>
            <w:r w:rsidRPr="003D6371">
              <w:rPr>
                <w:b/>
                <w:bCs/>
              </w:rPr>
              <w:t>Pending Active</w:t>
            </w:r>
            <w:r w:rsidRPr="003D6371">
              <w:t> </w:t>
            </w:r>
          </w:p>
          <w:p w14:paraId="5E6043CE" w14:textId="77777777" w:rsidR="003D6371" w:rsidRPr="003D6371" w:rsidRDefault="003D6371" w:rsidP="00C32261">
            <w:pPr>
              <w:numPr>
                <w:ilvl w:val="1"/>
                <w:numId w:val="18"/>
              </w:numPr>
              <w:tabs>
                <w:tab w:val="left" w:pos="3270"/>
              </w:tabs>
              <w:spacing w:before="100" w:beforeAutospacing="1" w:after="100" w:afterAutospacing="1"/>
            </w:pPr>
            <w:r w:rsidRPr="003D6371">
              <w:t>Account has at least one associated service SA with a status of ‘Pending Start’, and does not have any that are ‘Active’ or ‘Pending Stop’ </w:t>
            </w:r>
          </w:p>
          <w:p w14:paraId="2E161F56" w14:textId="77777777" w:rsidR="003D6371" w:rsidRPr="003D6371" w:rsidRDefault="003D6371" w:rsidP="00C32261">
            <w:pPr>
              <w:numPr>
                <w:ilvl w:val="0"/>
                <w:numId w:val="18"/>
              </w:numPr>
              <w:tabs>
                <w:tab w:val="left" w:pos="3270"/>
              </w:tabs>
              <w:spacing w:before="100" w:beforeAutospacing="1" w:after="100" w:afterAutospacing="1"/>
            </w:pPr>
            <w:r w:rsidRPr="003D6371">
              <w:rPr>
                <w:b/>
                <w:bCs/>
              </w:rPr>
              <w:t>Final</w:t>
            </w:r>
            <w:r w:rsidRPr="003D6371">
              <w:t> </w:t>
            </w:r>
          </w:p>
          <w:p w14:paraId="21BCF67E" w14:textId="77777777" w:rsidR="003D6371" w:rsidRPr="003D6371" w:rsidRDefault="003D6371" w:rsidP="00C32261">
            <w:pPr>
              <w:numPr>
                <w:ilvl w:val="1"/>
                <w:numId w:val="18"/>
              </w:numPr>
              <w:tabs>
                <w:tab w:val="left" w:pos="3270"/>
              </w:tabs>
              <w:spacing w:before="100" w:beforeAutospacing="1" w:after="100" w:afterAutospacing="1"/>
            </w:pPr>
            <w:r w:rsidRPr="003D6371">
              <w:t>Account does not have any service SA’s with status of 'Active', ‘Pending Start’ or 'Pending Stop' </w:t>
            </w:r>
          </w:p>
          <w:p w14:paraId="694907DA" w14:textId="77777777" w:rsidR="003D6371" w:rsidRPr="003D6371" w:rsidRDefault="003D6371" w:rsidP="00C32261">
            <w:pPr>
              <w:numPr>
                <w:ilvl w:val="1"/>
                <w:numId w:val="18"/>
              </w:numPr>
              <w:tabs>
                <w:tab w:val="left" w:pos="3270"/>
              </w:tabs>
              <w:spacing w:before="100" w:beforeAutospacing="1" w:after="100" w:afterAutospacing="1"/>
            </w:pPr>
            <w:r w:rsidRPr="003D6371">
              <w:t>Account balance is &lt;/= $0.00 </w:t>
            </w:r>
          </w:p>
          <w:p w14:paraId="31BF2C5C" w14:textId="77777777" w:rsidR="003D6371" w:rsidRPr="003D6371" w:rsidRDefault="003D6371" w:rsidP="00C32261">
            <w:pPr>
              <w:numPr>
                <w:ilvl w:val="0"/>
                <w:numId w:val="18"/>
              </w:numPr>
              <w:tabs>
                <w:tab w:val="left" w:pos="3270"/>
              </w:tabs>
              <w:spacing w:before="100" w:beforeAutospacing="1" w:after="100" w:afterAutospacing="1"/>
            </w:pPr>
            <w:r w:rsidRPr="003D6371">
              <w:rPr>
                <w:b/>
                <w:bCs/>
              </w:rPr>
              <w:t>Final – Balance Due</w:t>
            </w:r>
            <w:r w:rsidRPr="003D6371">
              <w:t> </w:t>
            </w:r>
          </w:p>
          <w:p w14:paraId="0E158A0F" w14:textId="77777777" w:rsidR="003D6371" w:rsidRPr="003D6371" w:rsidRDefault="003D6371" w:rsidP="00C32261">
            <w:pPr>
              <w:numPr>
                <w:ilvl w:val="1"/>
                <w:numId w:val="18"/>
              </w:numPr>
              <w:tabs>
                <w:tab w:val="left" w:pos="3270"/>
              </w:tabs>
              <w:spacing w:before="100" w:beforeAutospacing="1" w:after="100" w:afterAutospacing="1"/>
            </w:pPr>
            <w:r w:rsidRPr="003D6371">
              <w:t>Account does not have any service SA’s with status of 'Active', ‘Pending Start’ or 'Pending Stop' </w:t>
            </w:r>
          </w:p>
          <w:p w14:paraId="6B5E239C" w14:textId="77777777" w:rsidR="003D6371" w:rsidRPr="003D6371" w:rsidRDefault="003D6371" w:rsidP="00C32261">
            <w:pPr>
              <w:numPr>
                <w:ilvl w:val="1"/>
                <w:numId w:val="18"/>
              </w:numPr>
              <w:tabs>
                <w:tab w:val="left" w:pos="3270"/>
              </w:tabs>
              <w:spacing w:before="100" w:beforeAutospacing="1" w:after="100" w:afterAutospacing="1"/>
            </w:pPr>
            <w:r w:rsidRPr="003D6371">
              <w:t>Account balance is &gt;/= $0.00 </w:t>
            </w:r>
          </w:p>
          <w:p w14:paraId="27DD18C5" w14:textId="1589006D" w:rsidR="00A85A9F" w:rsidRDefault="640489EC" w:rsidP="113DC40C">
            <w:pPr>
              <w:tabs>
                <w:tab w:val="left" w:pos="3270"/>
              </w:tabs>
              <w:spacing w:before="100" w:beforeAutospacing="1" w:after="100" w:afterAutospacing="1"/>
            </w:pPr>
            <w:r>
              <w:t>)</w:t>
            </w:r>
          </w:p>
          <w:p w14:paraId="7CED9585" w14:textId="77777777" w:rsidR="00490A36" w:rsidRDefault="00A85A9F" w:rsidP="002E513C">
            <w:pPr>
              <w:tabs>
                <w:tab w:val="left" w:pos="3270"/>
              </w:tabs>
              <w:spacing w:before="100" w:beforeAutospacing="1" w:after="100" w:afterAutospacing="1"/>
            </w:pPr>
            <w:r>
              <w:t>Address:</w:t>
            </w:r>
            <w:r w:rsidR="002E513C">
              <w:t xml:space="preserve"> (</w:t>
            </w:r>
            <w:r w:rsidR="00490A36">
              <w:t>Service Address</w:t>
            </w:r>
          </w:p>
          <w:p w14:paraId="43408871" w14:textId="5E5EFBC5" w:rsidR="002E513C" w:rsidRPr="002E513C" w:rsidRDefault="002E513C" w:rsidP="002E513C">
            <w:pPr>
              <w:tabs>
                <w:tab w:val="left" w:pos="3270"/>
              </w:tabs>
              <w:spacing w:before="100" w:beforeAutospacing="1" w:after="100" w:afterAutospacing="1"/>
            </w:pPr>
            <w:r w:rsidRPr="002E513C">
              <w:t>address</w:t>
            </w:r>
          </w:p>
          <w:p w14:paraId="1DBF3264" w14:textId="77777777" w:rsidR="002E513C" w:rsidRPr="002E513C" w:rsidRDefault="002E513C" w:rsidP="002E513C">
            <w:pPr>
              <w:tabs>
                <w:tab w:val="left" w:pos="3270"/>
              </w:tabs>
              <w:spacing w:before="100" w:beforeAutospacing="1" w:after="100" w:afterAutospacing="1"/>
            </w:pPr>
            <w:r w:rsidRPr="002E513C">
              <w:t>city</w:t>
            </w:r>
          </w:p>
          <w:p w14:paraId="4AFCE9EA" w14:textId="77777777" w:rsidR="002E513C" w:rsidRPr="002E513C" w:rsidRDefault="002E513C" w:rsidP="002E513C">
            <w:pPr>
              <w:tabs>
                <w:tab w:val="left" w:pos="3270"/>
              </w:tabs>
              <w:spacing w:before="100" w:beforeAutospacing="1" w:after="100" w:afterAutospacing="1"/>
            </w:pPr>
            <w:r w:rsidRPr="002E513C">
              <w:t>state</w:t>
            </w:r>
          </w:p>
          <w:p w14:paraId="63A689B3" w14:textId="77777777" w:rsidR="002E513C" w:rsidRPr="002E513C" w:rsidRDefault="002E513C" w:rsidP="002E513C">
            <w:pPr>
              <w:tabs>
                <w:tab w:val="left" w:pos="3270"/>
              </w:tabs>
              <w:spacing w:before="100" w:beforeAutospacing="1" w:after="100" w:afterAutospacing="1"/>
            </w:pPr>
            <w:r w:rsidRPr="002E513C">
              <w:t>premId</w:t>
            </w:r>
          </w:p>
          <w:p w14:paraId="5053ADBD" w14:textId="22BC4EFD" w:rsidR="00E86BB9" w:rsidDel="00F504DA" w:rsidRDefault="002E513C" w:rsidP="003D6371">
            <w:pPr>
              <w:tabs>
                <w:tab w:val="left" w:pos="3270"/>
              </w:tabs>
              <w:spacing w:before="100" w:beforeAutospacing="1" w:after="100" w:afterAutospacing="1"/>
            </w:pPr>
            <w:r>
              <w:t>)</w:t>
            </w:r>
          </w:p>
        </w:tc>
      </w:tr>
      <w:tr w:rsidR="009C14D4" w14:paraId="7C9035A9" w14:textId="77777777" w:rsidTr="7CFCCC38">
        <w:trPr>
          <w:trHeight w:val="89"/>
          <w:jc w:val="center"/>
        </w:trPr>
        <w:tc>
          <w:tcPr>
            <w:tcW w:w="1186" w:type="pct"/>
            <w:tcBorders>
              <w:top w:val="single" w:sz="4" w:space="0" w:color="auto"/>
              <w:left w:val="single" w:sz="4" w:space="0" w:color="auto"/>
              <w:bottom w:val="single" w:sz="4" w:space="0" w:color="auto"/>
              <w:right w:val="single" w:sz="4" w:space="0" w:color="auto"/>
            </w:tcBorders>
          </w:tcPr>
          <w:p w14:paraId="3D33171D" w14:textId="77777777" w:rsidR="009C14D4" w:rsidRDefault="009A2F7F">
            <w:pPr>
              <w:tabs>
                <w:tab w:val="left" w:pos="3270"/>
              </w:tabs>
              <w:spacing w:before="100" w:beforeAutospacing="1" w:after="100" w:afterAutospacing="1"/>
            </w:pPr>
            <w:r>
              <w:rPr>
                <w:b/>
                <w:bCs/>
              </w:rPr>
              <w:t xml:space="preserve">API: </w:t>
            </w:r>
            <w:r>
              <w:t>getAccountDashboard</w:t>
            </w:r>
          </w:p>
          <w:p w14:paraId="4A5E5A57" w14:textId="697E0285" w:rsidR="00536291" w:rsidRPr="009A2F7F" w:rsidRDefault="00536291">
            <w:pPr>
              <w:tabs>
                <w:tab w:val="left" w:pos="3270"/>
              </w:tabs>
              <w:spacing w:before="100" w:beforeAutospacing="1" w:after="100" w:afterAutospacing="1"/>
            </w:pPr>
            <w:r w:rsidRPr="00536291">
              <w:rPr>
                <w:b/>
                <w:bCs/>
              </w:rPr>
              <w:t xml:space="preserve">IWS: </w:t>
            </w:r>
            <w:r w:rsidRPr="00536291">
              <w:t>CM-MyAccountCreation</w:t>
            </w:r>
          </w:p>
        </w:tc>
        <w:tc>
          <w:tcPr>
            <w:tcW w:w="3814" w:type="pct"/>
            <w:tcBorders>
              <w:top w:val="single" w:sz="4" w:space="0" w:color="auto"/>
              <w:left w:val="single" w:sz="4" w:space="0" w:color="auto"/>
              <w:bottom w:val="single" w:sz="4" w:space="0" w:color="auto"/>
              <w:right w:val="single" w:sz="4" w:space="0" w:color="auto"/>
            </w:tcBorders>
          </w:tcPr>
          <w:p w14:paraId="248567BC" w14:textId="77777777" w:rsidR="009C14D4" w:rsidRDefault="00017B6A" w:rsidP="00065623">
            <w:pPr>
              <w:tabs>
                <w:tab w:val="left" w:pos="3270"/>
              </w:tabs>
              <w:spacing w:before="100" w:beforeAutospacing="1" w:after="100" w:afterAutospacing="1"/>
              <w:rPr>
                <w:b/>
                <w:bCs/>
              </w:rPr>
            </w:pPr>
            <w:r>
              <w:rPr>
                <w:b/>
                <w:bCs/>
              </w:rPr>
              <w:t>Logic:</w:t>
            </w:r>
          </w:p>
          <w:p w14:paraId="58FD3367" w14:textId="73DDF35D" w:rsidR="00682702" w:rsidRPr="00682702" w:rsidRDefault="00682702" w:rsidP="00682702">
            <w:pPr>
              <w:tabs>
                <w:tab w:val="left" w:pos="3270"/>
              </w:tabs>
              <w:spacing w:before="100" w:beforeAutospacing="1" w:after="100" w:afterAutospacing="1"/>
            </w:pPr>
            <w:r w:rsidRPr="00682702">
              <w:t>Retrieves the Account Related information:</w:t>
            </w:r>
          </w:p>
          <w:p w14:paraId="04A9D2F5" w14:textId="77777777" w:rsidR="00682702" w:rsidRPr="00682702" w:rsidRDefault="00682702" w:rsidP="00682702">
            <w:pPr>
              <w:tabs>
                <w:tab w:val="left" w:pos="3270"/>
              </w:tabs>
              <w:spacing w:before="100" w:beforeAutospacing="1" w:after="100" w:afterAutospacing="1"/>
            </w:pPr>
            <w:r w:rsidRPr="00682702">
              <w:t>Account Details</w:t>
            </w:r>
          </w:p>
          <w:p w14:paraId="020EC0FF" w14:textId="77777777" w:rsidR="00682702" w:rsidRPr="00682702" w:rsidRDefault="00682702" w:rsidP="00682702">
            <w:pPr>
              <w:tabs>
                <w:tab w:val="left" w:pos="3270"/>
              </w:tabs>
              <w:spacing w:before="100" w:beforeAutospacing="1" w:after="100" w:afterAutospacing="1"/>
            </w:pPr>
            <w:r w:rsidRPr="00682702">
              <w:t>Account Person Details</w:t>
            </w:r>
          </w:p>
          <w:p w14:paraId="0B0EAEC3" w14:textId="77777777" w:rsidR="00682702" w:rsidRPr="00682702" w:rsidRDefault="00682702" w:rsidP="00682702">
            <w:pPr>
              <w:tabs>
                <w:tab w:val="left" w:pos="3270"/>
              </w:tabs>
              <w:spacing w:before="100" w:beforeAutospacing="1" w:after="100" w:afterAutospacing="1"/>
            </w:pPr>
            <w:r w:rsidRPr="00682702">
              <w:t>Service Agreement List</w:t>
            </w:r>
          </w:p>
          <w:p w14:paraId="4D532431" w14:textId="0B7B1EE3" w:rsidR="00682702" w:rsidRPr="00682702" w:rsidRDefault="00682702" w:rsidP="00682702">
            <w:pPr>
              <w:tabs>
                <w:tab w:val="left" w:pos="3270"/>
              </w:tabs>
              <w:spacing w:before="100" w:beforeAutospacing="1" w:after="100" w:afterAutospacing="1"/>
            </w:pPr>
            <w:r w:rsidRPr="00682702">
              <w:t>Se</w:t>
            </w:r>
            <w:r w:rsidR="00911B6E">
              <w:t>r</w:t>
            </w:r>
            <w:r w:rsidRPr="00682702">
              <w:t>vice Agreement Service Point List</w:t>
            </w:r>
          </w:p>
          <w:p w14:paraId="09A042DD" w14:textId="77777777" w:rsidR="00682702" w:rsidRPr="00682702" w:rsidRDefault="00682702" w:rsidP="00682702">
            <w:pPr>
              <w:tabs>
                <w:tab w:val="left" w:pos="3270"/>
              </w:tabs>
              <w:spacing w:before="100" w:beforeAutospacing="1" w:after="100" w:afterAutospacing="1"/>
            </w:pPr>
            <w:r w:rsidRPr="00682702">
              <w:t>Meters information</w:t>
            </w:r>
          </w:p>
          <w:p w14:paraId="6431BF05" w14:textId="77777777" w:rsidR="00682702" w:rsidRPr="00682702" w:rsidRDefault="00682702" w:rsidP="00682702">
            <w:pPr>
              <w:tabs>
                <w:tab w:val="left" w:pos="3270"/>
              </w:tabs>
              <w:spacing w:before="100" w:beforeAutospacing="1" w:after="100" w:afterAutospacing="1"/>
            </w:pPr>
            <w:r w:rsidRPr="00682702">
              <w:t>Account Programs Information</w:t>
            </w:r>
          </w:p>
          <w:p w14:paraId="637A1F7F" w14:textId="77777777" w:rsidR="00682702" w:rsidRPr="00682702" w:rsidRDefault="00682702" w:rsidP="00682702">
            <w:pPr>
              <w:tabs>
                <w:tab w:val="left" w:pos="3270"/>
              </w:tabs>
              <w:spacing w:before="100" w:beforeAutospacing="1" w:after="100" w:afterAutospacing="1"/>
            </w:pPr>
            <w:r w:rsidRPr="00682702">
              <w:t>Account Balance Information</w:t>
            </w:r>
          </w:p>
          <w:p w14:paraId="5F172E91" w14:textId="77777777" w:rsidR="00682702" w:rsidRPr="00682702" w:rsidRDefault="00682702" w:rsidP="00682702">
            <w:pPr>
              <w:tabs>
                <w:tab w:val="left" w:pos="3270"/>
              </w:tabs>
              <w:spacing w:before="100" w:beforeAutospacing="1" w:after="100" w:afterAutospacing="1"/>
            </w:pPr>
            <w:r w:rsidRPr="00682702">
              <w:t>Budget Information</w:t>
            </w:r>
          </w:p>
          <w:p w14:paraId="20BC8D94" w14:textId="17624BF1" w:rsidR="00017B6A" w:rsidRPr="00017B6A" w:rsidRDefault="00682702" w:rsidP="00682702">
            <w:pPr>
              <w:tabs>
                <w:tab w:val="left" w:pos="3270"/>
              </w:tabs>
              <w:spacing w:before="100" w:beforeAutospacing="1" w:after="100" w:afterAutospacing="1"/>
              <w:rPr>
                <w:b/>
                <w:bCs/>
              </w:rPr>
            </w:pPr>
            <w:r w:rsidRPr="00682702">
              <w:t>Usage Information"</w:t>
            </w:r>
          </w:p>
        </w:tc>
      </w:tr>
      <w:tr w:rsidR="00F73A0C" w14:paraId="70028735" w14:textId="77777777" w:rsidTr="7CFCCC38">
        <w:trPr>
          <w:trHeight w:val="89"/>
          <w:jc w:val="center"/>
        </w:trPr>
        <w:tc>
          <w:tcPr>
            <w:tcW w:w="1186" w:type="pct"/>
            <w:tcBorders>
              <w:top w:val="single" w:sz="4" w:space="0" w:color="auto"/>
              <w:left w:val="single" w:sz="4" w:space="0" w:color="auto"/>
              <w:bottom w:val="single" w:sz="4" w:space="0" w:color="auto"/>
              <w:right w:val="single" w:sz="4" w:space="0" w:color="auto"/>
            </w:tcBorders>
          </w:tcPr>
          <w:p w14:paraId="09C94535" w14:textId="77777777" w:rsidR="00F73A0C" w:rsidRDefault="009A2F7F">
            <w:pPr>
              <w:tabs>
                <w:tab w:val="left" w:pos="3270"/>
              </w:tabs>
              <w:spacing w:before="100" w:beforeAutospacing="1" w:after="100" w:afterAutospacing="1"/>
            </w:pPr>
            <w:r>
              <w:rPr>
                <w:b/>
                <w:bCs/>
              </w:rPr>
              <w:t xml:space="preserve">API: </w:t>
            </w:r>
            <w:r>
              <w:t>addAccount</w:t>
            </w:r>
          </w:p>
          <w:p w14:paraId="3F94222A" w14:textId="0578C7F8" w:rsidR="00F73A0C" w:rsidRPr="000F2E94" w:rsidRDefault="00536291">
            <w:pPr>
              <w:tabs>
                <w:tab w:val="left" w:pos="3270"/>
              </w:tabs>
              <w:spacing w:before="100" w:beforeAutospacing="1" w:after="100" w:afterAutospacing="1"/>
            </w:pPr>
            <w:r w:rsidRPr="00536291">
              <w:rPr>
                <w:b/>
                <w:bCs/>
              </w:rPr>
              <w:t xml:space="preserve">IWS: </w:t>
            </w:r>
            <w:r w:rsidRPr="00536291">
              <w:t>CM-MyAccountCreation</w:t>
            </w:r>
          </w:p>
        </w:tc>
        <w:tc>
          <w:tcPr>
            <w:tcW w:w="3814" w:type="pct"/>
            <w:tcBorders>
              <w:top w:val="single" w:sz="4" w:space="0" w:color="auto"/>
              <w:left w:val="single" w:sz="4" w:space="0" w:color="auto"/>
              <w:bottom w:val="single" w:sz="4" w:space="0" w:color="auto"/>
              <w:right w:val="single" w:sz="4" w:space="0" w:color="auto"/>
            </w:tcBorders>
          </w:tcPr>
          <w:p w14:paraId="121B25B8" w14:textId="6FC3346A" w:rsidR="00134D59" w:rsidRDefault="00134D59" w:rsidP="006A67B8">
            <w:pPr>
              <w:tabs>
                <w:tab w:val="left" w:pos="3270"/>
              </w:tabs>
              <w:spacing w:before="100" w:beforeAutospacing="1" w:after="100" w:afterAutospacing="1"/>
            </w:pPr>
            <w:r w:rsidRPr="00134D59">
              <w:rPr>
                <w:b/>
                <w:bCs/>
              </w:rPr>
              <w:t>Logic</w:t>
            </w:r>
            <w:r>
              <w:t>:</w:t>
            </w:r>
          </w:p>
          <w:p w14:paraId="2497CE6C" w14:textId="3EFA0D38" w:rsidR="00D72385" w:rsidRPr="00D72385" w:rsidRDefault="24887EF1" w:rsidP="113DC40C">
            <w:pPr>
              <w:tabs>
                <w:tab w:val="left" w:pos="3270"/>
              </w:tabs>
              <w:spacing w:before="100" w:beforeAutospacing="1" w:after="100" w:afterAutospacing="1"/>
            </w:pPr>
            <w:r>
              <w:t xml:space="preserve">Get the </w:t>
            </w:r>
            <w:r w:rsidR="15A11DC9">
              <w:t>Hubbell</w:t>
            </w:r>
            <w:r>
              <w:t xml:space="preserve"> Person with the Name webPersonName from the request</w:t>
            </w:r>
          </w:p>
          <w:p w14:paraId="66C9D9C8" w14:textId="65ACC323" w:rsidR="00D72385" w:rsidRDefault="24887EF1" w:rsidP="113DC40C">
            <w:pPr>
              <w:tabs>
                <w:tab w:val="left" w:pos="3270"/>
              </w:tabs>
              <w:spacing w:before="100" w:beforeAutospacing="1" w:after="100" w:afterAutospacing="1"/>
            </w:pPr>
            <w:r>
              <w:t xml:space="preserve">Get the </w:t>
            </w:r>
            <w:r w:rsidR="15A11DC9">
              <w:t>Hubbell</w:t>
            </w:r>
            <w:r>
              <w:t xml:space="preserve"> Mailing Premise with the Premise Address webMailingAddress from the request</w:t>
            </w:r>
          </w:p>
          <w:p w14:paraId="6A81E53B" w14:textId="77777777" w:rsidR="006B16A8" w:rsidRPr="006B16A8" w:rsidRDefault="006B16A8" w:rsidP="006B16A8">
            <w:pPr>
              <w:tabs>
                <w:tab w:val="left" w:pos="3270"/>
              </w:tabs>
              <w:spacing w:before="100" w:beforeAutospacing="1" w:after="100" w:afterAutospacing="1"/>
            </w:pPr>
            <w:r w:rsidRPr="006B16A8">
              <w:t>Validate Account</w:t>
            </w:r>
          </w:p>
          <w:p w14:paraId="1444093D" w14:textId="77777777" w:rsidR="006B16A8" w:rsidRPr="006B16A8" w:rsidRDefault="006B16A8" w:rsidP="00C32261">
            <w:pPr>
              <w:numPr>
                <w:ilvl w:val="0"/>
                <w:numId w:val="10"/>
              </w:numPr>
              <w:tabs>
                <w:tab w:val="left" w:pos="3270"/>
              </w:tabs>
              <w:spacing w:before="100" w:beforeAutospacing="1" w:after="100" w:afterAutospacing="1"/>
              <w:rPr>
                <w:lang w:val="en-GB"/>
              </w:rPr>
            </w:pPr>
            <w:r w:rsidRPr="006B16A8">
              <w:rPr>
                <w:lang w:val="en-GB"/>
              </w:rPr>
              <w:t>Check if a valid C2M Account, set isValidAccount to false if not valid and terminate processing</w:t>
            </w:r>
          </w:p>
          <w:p w14:paraId="112325DB" w14:textId="19763F09" w:rsidR="006B16A8" w:rsidRPr="006B16A8" w:rsidRDefault="3B251DF0" w:rsidP="00C32261">
            <w:pPr>
              <w:numPr>
                <w:ilvl w:val="0"/>
                <w:numId w:val="10"/>
              </w:numPr>
              <w:tabs>
                <w:tab w:val="left" w:pos="3270"/>
              </w:tabs>
              <w:spacing w:before="100" w:beforeAutospacing="1" w:after="100" w:afterAutospacing="1"/>
              <w:rPr>
                <w:lang w:val="en-GB"/>
              </w:rPr>
            </w:pPr>
            <w:r w:rsidRPr="113DC40C">
              <w:rPr>
                <w:lang w:val="en-GB"/>
              </w:rPr>
              <w:t xml:space="preserve">Check if account has Mailing Address = </w:t>
            </w:r>
            <w:r w:rsidR="15A11DC9" w:rsidRPr="113DC40C">
              <w:rPr>
                <w:lang w:val="en-GB"/>
              </w:rPr>
              <w:t>Hubbell</w:t>
            </w:r>
            <w:r w:rsidRPr="113DC40C">
              <w:rPr>
                <w:lang w:val="en-GB"/>
              </w:rPr>
              <w:t xml:space="preserve"> Mailing Address (also from the request), set is</w:t>
            </w:r>
            <w:r w:rsidR="15A11DC9" w:rsidRPr="113DC40C">
              <w:rPr>
                <w:lang w:val="en-GB"/>
              </w:rPr>
              <w:t>Hubbell</w:t>
            </w:r>
            <w:r w:rsidRPr="113DC40C">
              <w:rPr>
                <w:lang w:val="en-GB"/>
              </w:rPr>
              <w:t xml:space="preserve">Account to false if not </w:t>
            </w:r>
            <w:r>
              <w:t>and terminate processing</w:t>
            </w:r>
            <w:r w:rsidRPr="113DC40C">
              <w:rPr>
                <w:lang w:val="en-GB"/>
              </w:rPr>
              <w:t>.</w:t>
            </w:r>
          </w:p>
          <w:p w14:paraId="31D9DE9B" w14:textId="14AD20A3" w:rsidR="00D72385" w:rsidRPr="006B16A8" w:rsidRDefault="006B16A8" w:rsidP="00C32261">
            <w:pPr>
              <w:numPr>
                <w:ilvl w:val="0"/>
                <w:numId w:val="10"/>
              </w:numPr>
              <w:tabs>
                <w:tab w:val="left" w:pos="3270"/>
              </w:tabs>
              <w:spacing w:before="100" w:beforeAutospacing="1" w:after="100" w:afterAutospacing="1"/>
              <w:rPr>
                <w:lang w:val="en-GB"/>
              </w:rPr>
            </w:pPr>
            <w:r w:rsidRPr="006B16A8">
              <w:rPr>
                <w:lang w:val="en-GB"/>
              </w:rPr>
              <w:t xml:space="preserve">Check if account is a service account, set isServiceAccount to false if account not a Service account (or it’s a Master Account) </w:t>
            </w:r>
            <w:r w:rsidRPr="006B16A8">
              <w:t xml:space="preserve">and terminate processing </w:t>
            </w:r>
            <w:r w:rsidRPr="006B16A8">
              <w:rPr>
                <w:lang w:val="en-GB"/>
              </w:rPr>
              <w:t>(Open Item 1 – Determination of Master Account is still in progress with Summary Billing Design c/o Billing Team)</w:t>
            </w:r>
          </w:p>
          <w:p w14:paraId="1BABBF29" w14:textId="076DBA3D" w:rsidR="006B16A8" w:rsidRPr="006B16A8" w:rsidRDefault="006B16A8" w:rsidP="006B16A8">
            <w:pPr>
              <w:tabs>
                <w:tab w:val="left" w:pos="3270"/>
              </w:tabs>
              <w:spacing w:before="100" w:beforeAutospacing="1" w:after="100" w:afterAutospacing="1"/>
            </w:pPr>
            <w:r w:rsidRPr="006B16A8">
              <w:t>Link the Account to the Web Person -  Hubbell Realty – Paperless Billing Manager (Account – Person link with Relationship Type = Username)</w:t>
            </w:r>
          </w:p>
          <w:p w14:paraId="26D1518D" w14:textId="77777777" w:rsidR="006B16A8" w:rsidRPr="006B16A8" w:rsidRDefault="006B16A8" w:rsidP="006B16A8">
            <w:pPr>
              <w:tabs>
                <w:tab w:val="left" w:pos="3270"/>
              </w:tabs>
              <w:spacing w:before="100" w:beforeAutospacing="1" w:after="100" w:afterAutospacing="1"/>
            </w:pPr>
            <w:r w:rsidRPr="006B16A8">
              <w:t>Link the account and if there are error setting to paperless return error codes</w:t>
            </w:r>
          </w:p>
          <w:p w14:paraId="5712E36A" w14:textId="77777777" w:rsidR="006F78DC" w:rsidRDefault="006B16A8" w:rsidP="006B16A8">
            <w:pPr>
              <w:tabs>
                <w:tab w:val="left" w:pos="3270"/>
              </w:tabs>
              <w:spacing w:before="100" w:beforeAutospacing="1" w:after="100" w:afterAutospacing="1"/>
            </w:pPr>
            <w:r w:rsidRPr="006B16A8">
              <w:t>Enroll the account to paperless billing for the Web Person -  Hubbell Realty – Paperless Billing Manager</w:t>
            </w:r>
          </w:p>
          <w:p w14:paraId="30EF865E" w14:textId="317F1674" w:rsidR="007C1ECF" w:rsidRPr="000F2E94" w:rsidRDefault="007C1ECF" w:rsidP="006B16A8">
            <w:pPr>
              <w:tabs>
                <w:tab w:val="left" w:pos="3270"/>
              </w:tabs>
              <w:spacing w:before="100" w:beforeAutospacing="1" w:after="100" w:afterAutospacing="1"/>
            </w:pPr>
          </w:p>
        </w:tc>
      </w:tr>
      <w:tr w:rsidR="00F73A0C" w14:paraId="7479C93C" w14:textId="77777777" w:rsidTr="7CFCCC38">
        <w:trPr>
          <w:trHeight w:val="89"/>
          <w:jc w:val="center"/>
        </w:trPr>
        <w:tc>
          <w:tcPr>
            <w:tcW w:w="1186" w:type="pct"/>
            <w:tcBorders>
              <w:top w:val="single" w:sz="4" w:space="0" w:color="auto"/>
              <w:left w:val="single" w:sz="4" w:space="0" w:color="auto"/>
              <w:bottom w:val="single" w:sz="4" w:space="0" w:color="auto"/>
              <w:right w:val="single" w:sz="4" w:space="0" w:color="auto"/>
            </w:tcBorders>
          </w:tcPr>
          <w:p w14:paraId="7EFB2EDC" w14:textId="77777777" w:rsidR="00F73A0C" w:rsidRDefault="0025195F">
            <w:pPr>
              <w:tabs>
                <w:tab w:val="left" w:pos="3270"/>
              </w:tabs>
              <w:spacing w:before="100" w:beforeAutospacing="1" w:after="100" w:afterAutospacing="1"/>
            </w:pPr>
            <w:r w:rsidRPr="0025195F">
              <w:rPr>
                <w:b/>
                <w:bCs/>
              </w:rPr>
              <w:t>API:</w:t>
            </w:r>
            <w:r w:rsidR="00F73A0C" w:rsidRPr="0025195F">
              <w:rPr>
                <w:b/>
                <w:bCs/>
              </w:rPr>
              <w:t xml:space="preserve"> </w:t>
            </w:r>
            <w:r w:rsidR="00F73A0C" w:rsidRPr="0025195F">
              <w:t>removeAccount</w:t>
            </w:r>
          </w:p>
          <w:p w14:paraId="4977F83B" w14:textId="50613D3E" w:rsidR="00F73A0C" w:rsidRPr="0025195F" w:rsidRDefault="00536291">
            <w:pPr>
              <w:tabs>
                <w:tab w:val="left" w:pos="3270"/>
              </w:tabs>
              <w:spacing w:before="100" w:beforeAutospacing="1" w:after="100" w:afterAutospacing="1"/>
              <w:rPr>
                <w:b/>
              </w:rPr>
            </w:pPr>
            <w:r>
              <w:rPr>
                <w:b/>
                <w:bCs/>
              </w:rPr>
              <w:t xml:space="preserve">IWS: </w:t>
            </w:r>
            <w:r>
              <w:t>CM-MyAccountCreation</w:t>
            </w:r>
          </w:p>
        </w:tc>
        <w:tc>
          <w:tcPr>
            <w:tcW w:w="3814" w:type="pct"/>
            <w:tcBorders>
              <w:top w:val="single" w:sz="4" w:space="0" w:color="auto"/>
              <w:left w:val="single" w:sz="4" w:space="0" w:color="auto"/>
              <w:bottom w:val="single" w:sz="4" w:space="0" w:color="auto"/>
              <w:right w:val="single" w:sz="4" w:space="0" w:color="auto"/>
            </w:tcBorders>
          </w:tcPr>
          <w:p w14:paraId="77E177C6" w14:textId="25F42FAF" w:rsidR="002F7669" w:rsidRDefault="002F7669" w:rsidP="00953091">
            <w:pPr>
              <w:tabs>
                <w:tab w:val="left" w:pos="3270"/>
              </w:tabs>
              <w:spacing w:before="100" w:beforeAutospacing="1" w:after="100" w:afterAutospacing="1"/>
            </w:pPr>
            <w:r w:rsidRPr="002F7669">
              <w:rPr>
                <w:b/>
                <w:bCs/>
              </w:rPr>
              <w:t>Logic</w:t>
            </w:r>
            <w:r>
              <w:t>:</w:t>
            </w:r>
          </w:p>
          <w:p w14:paraId="50400CA0" w14:textId="78F4704A" w:rsidR="00D72385" w:rsidRPr="00D72385" w:rsidRDefault="24887EF1" w:rsidP="113DC40C">
            <w:pPr>
              <w:tabs>
                <w:tab w:val="left" w:pos="3270"/>
              </w:tabs>
              <w:spacing w:before="100" w:beforeAutospacing="1" w:after="100" w:afterAutospacing="1"/>
            </w:pPr>
            <w:r>
              <w:t xml:space="preserve">Get the </w:t>
            </w:r>
            <w:r w:rsidR="15A11DC9">
              <w:t>Hubbell</w:t>
            </w:r>
            <w:r>
              <w:t xml:space="preserve"> Person with the Name webPersonName from the request</w:t>
            </w:r>
          </w:p>
          <w:p w14:paraId="1A7ACF92" w14:textId="2E44796D" w:rsidR="002F7669" w:rsidRPr="000F2E94" w:rsidRDefault="002F7669" w:rsidP="00953091">
            <w:pPr>
              <w:tabs>
                <w:tab w:val="left" w:pos="3270"/>
              </w:tabs>
              <w:spacing w:before="100" w:beforeAutospacing="1" w:after="100" w:afterAutospacing="1"/>
            </w:pPr>
            <w:r w:rsidRPr="002F7669">
              <w:t>Unlink the Account to the Web Person -  Hubbell Realty – Paperless Billing Manager (Account – Person link with Relationship Type = Username will be deleted)</w:t>
            </w:r>
            <w:r w:rsidR="007C1ECF">
              <w:t xml:space="preserve"> </w:t>
            </w:r>
          </w:p>
        </w:tc>
      </w:tr>
      <w:tr w:rsidR="006A65FF" w14:paraId="0205B754" w14:textId="77777777" w:rsidTr="7CFCCC38">
        <w:trPr>
          <w:trHeight w:val="89"/>
          <w:jc w:val="center"/>
        </w:trPr>
        <w:tc>
          <w:tcPr>
            <w:tcW w:w="1186" w:type="pct"/>
            <w:tcBorders>
              <w:top w:val="single" w:sz="4" w:space="0" w:color="auto"/>
              <w:left w:val="single" w:sz="4" w:space="0" w:color="auto"/>
              <w:bottom w:val="single" w:sz="4" w:space="0" w:color="auto"/>
              <w:right w:val="single" w:sz="4" w:space="0" w:color="auto"/>
            </w:tcBorders>
          </w:tcPr>
          <w:p w14:paraId="79D3D340" w14:textId="77777777" w:rsidR="006A65FF" w:rsidRDefault="0025195F">
            <w:pPr>
              <w:tabs>
                <w:tab w:val="left" w:pos="3270"/>
              </w:tabs>
              <w:spacing w:before="100" w:beforeAutospacing="1" w:after="100" w:afterAutospacing="1"/>
            </w:pPr>
            <w:r w:rsidRPr="0025195F">
              <w:rPr>
                <w:b/>
                <w:bCs/>
              </w:rPr>
              <w:t>API:</w:t>
            </w:r>
            <w:r>
              <w:t xml:space="preserve"> </w:t>
            </w:r>
            <w:r w:rsidR="006A65FF" w:rsidRPr="0025195F">
              <w:t>managePaperless</w:t>
            </w:r>
          </w:p>
          <w:p w14:paraId="0B538433" w14:textId="257FE196" w:rsidR="006A65FF" w:rsidRPr="005728FE" w:rsidRDefault="00536291">
            <w:pPr>
              <w:tabs>
                <w:tab w:val="left" w:pos="3270"/>
              </w:tabs>
              <w:spacing w:before="100" w:beforeAutospacing="1" w:after="100" w:afterAutospacing="1"/>
              <w:rPr>
                <w:b/>
                <w:bCs/>
              </w:rPr>
            </w:pPr>
            <w:r>
              <w:rPr>
                <w:b/>
                <w:bCs/>
              </w:rPr>
              <w:t xml:space="preserve">IWS: </w:t>
            </w:r>
            <w:r>
              <w:t>CM-MyAccountCreation</w:t>
            </w:r>
          </w:p>
        </w:tc>
        <w:tc>
          <w:tcPr>
            <w:tcW w:w="3814" w:type="pct"/>
            <w:tcBorders>
              <w:top w:val="single" w:sz="4" w:space="0" w:color="auto"/>
              <w:left w:val="single" w:sz="4" w:space="0" w:color="auto"/>
              <w:bottom w:val="single" w:sz="4" w:space="0" w:color="auto"/>
              <w:right w:val="single" w:sz="4" w:space="0" w:color="auto"/>
            </w:tcBorders>
          </w:tcPr>
          <w:p w14:paraId="7184DDF3" w14:textId="77777777" w:rsidR="006A65FF" w:rsidRDefault="004A25E3" w:rsidP="00065623">
            <w:pPr>
              <w:tabs>
                <w:tab w:val="left" w:pos="3270"/>
              </w:tabs>
              <w:spacing w:before="100" w:beforeAutospacing="1" w:after="100" w:afterAutospacing="1"/>
              <w:rPr>
                <w:b/>
                <w:bCs/>
              </w:rPr>
            </w:pPr>
            <w:r w:rsidRPr="005728FE">
              <w:rPr>
                <w:b/>
                <w:bCs/>
              </w:rPr>
              <w:t>Logic:</w:t>
            </w:r>
          </w:p>
          <w:p w14:paraId="1E035CA4" w14:textId="540E5A43" w:rsidR="004A25E3" w:rsidRPr="004A25E3" w:rsidRDefault="00B67520" w:rsidP="00065623">
            <w:pPr>
              <w:tabs>
                <w:tab w:val="left" w:pos="3270"/>
              </w:tabs>
              <w:spacing w:before="100" w:beforeAutospacing="1" w:after="100" w:afterAutospacing="1"/>
            </w:pPr>
            <w:r w:rsidRPr="00B67520">
              <w:t>Enroll the account to paperless billing for the Web Person -  Hubbell Realty – Paperless Billing Manager</w:t>
            </w:r>
          </w:p>
        </w:tc>
      </w:tr>
    </w:tbl>
    <w:p w14:paraId="755897B1" w14:textId="77777777" w:rsidR="00ED549D" w:rsidRDefault="00ED549D" w:rsidP="00ED549D">
      <w:pPr>
        <w:keepNext/>
        <w:spacing w:before="120" w:after="0" w:line="240" w:lineRule="auto"/>
        <w:outlineLvl w:val="2"/>
        <w:rPr>
          <w:rFonts w:ascii="Arial" w:eastAsia="Times New Roman" w:hAnsi="Arial" w:cs="Times New Roman"/>
          <w:b/>
          <w:color w:val="4472C4" w:themeColor="accent1"/>
          <w:sz w:val="24"/>
          <w:szCs w:val="20"/>
          <w:lang w:val="en-GB"/>
        </w:rPr>
      </w:pPr>
      <w:bookmarkStart w:id="385" w:name="_Toc199846457"/>
      <w:bookmarkEnd w:id="354"/>
      <w:bookmarkEnd w:id="384"/>
    </w:p>
    <w:p w14:paraId="0D5EC608" w14:textId="2006CFDC" w:rsidR="008E7A74" w:rsidRPr="008E7A74" w:rsidRDefault="008E7A74" w:rsidP="00ED549D">
      <w:pPr>
        <w:keepNext/>
        <w:spacing w:before="120" w:after="0" w:line="240" w:lineRule="auto"/>
        <w:outlineLvl w:val="2"/>
        <w:rPr>
          <w:rFonts w:ascii="Arial" w:eastAsia="Times New Roman" w:hAnsi="Arial" w:cs="Times New Roman"/>
          <w:b/>
          <w:color w:val="4472C4" w:themeColor="accent1"/>
          <w:sz w:val="24"/>
          <w:szCs w:val="20"/>
          <w:lang w:val="en-GB"/>
        </w:rPr>
      </w:pPr>
      <w:r w:rsidRPr="008E7A74">
        <w:rPr>
          <w:rFonts w:ascii="Arial" w:eastAsia="Times New Roman" w:hAnsi="Arial" w:cs="Times New Roman"/>
          <w:b/>
          <w:color w:val="4472C4" w:themeColor="accent1"/>
          <w:sz w:val="24"/>
          <w:szCs w:val="20"/>
          <w:lang w:val="en-GB"/>
        </w:rPr>
        <w:t>3.1.1 Algorithm Type</w:t>
      </w:r>
      <w:bookmarkEnd w:id="385"/>
    </w:p>
    <w:p w14:paraId="07DFDC67" w14:textId="1A5398DD" w:rsidR="008E7A74" w:rsidRPr="008E7A74" w:rsidRDefault="008E7A74" w:rsidP="00C31F59">
      <w:pPr>
        <w:spacing w:line="240" w:lineRule="auto"/>
        <w:rPr>
          <w:rFonts w:ascii="Arial" w:eastAsia="Calibri" w:hAnsi="Arial" w:cs="Arial"/>
          <w:sz w:val="18"/>
          <w:szCs w:val="20"/>
          <w:lang w:val="en-GB"/>
        </w:rPr>
      </w:pPr>
    </w:p>
    <w:tbl>
      <w:tblPr>
        <w:tblW w:w="9000" w:type="dxa"/>
        <w:tblCellMar>
          <w:top w:w="29" w:type="dxa"/>
          <w:bottom w:w="29" w:type="dxa"/>
        </w:tblCellMar>
        <w:tblLook w:val="04A0" w:firstRow="1" w:lastRow="0" w:firstColumn="1" w:lastColumn="0" w:noHBand="0" w:noVBand="1"/>
      </w:tblPr>
      <w:tblGrid>
        <w:gridCol w:w="901"/>
        <w:gridCol w:w="1407"/>
        <w:gridCol w:w="6098"/>
        <w:gridCol w:w="594"/>
      </w:tblGrid>
      <w:tr w:rsidR="008E7A74" w:rsidRPr="008E7A74" w14:paraId="61247735" w14:textId="77777777">
        <w:trPr>
          <w:trHeight w:val="20"/>
        </w:trPr>
        <w:tc>
          <w:tcPr>
            <w:tcW w:w="2308" w:type="dxa"/>
            <w:gridSpan w:val="2"/>
            <w:tcBorders>
              <w:top w:val="single" w:sz="4" w:space="0" w:color="auto"/>
              <w:left w:val="single" w:sz="4" w:space="0" w:color="auto"/>
              <w:bottom w:val="single" w:sz="4" w:space="0" w:color="auto"/>
              <w:right w:val="single" w:sz="4" w:space="0" w:color="auto"/>
            </w:tcBorders>
            <w:shd w:val="clear" w:color="auto" w:fill="E8E8E8"/>
            <w:hideMark/>
          </w:tcPr>
          <w:p w14:paraId="32171770" w14:textId="77777777" w:rsidR="008E7A74" w:rsidRPr="008E7A74" w:rsidRDefault="008E7A74" w:rsidP="008E7A74">
            <w:pPr>
              <w:spacing w:after="0" w:line="252" w:lineRule="auto"/>
              <w:rPr>
                <w:rFonts w:ascii="Arial" w:eastAsia="Calibri" w:hAnsi="Arial" w:cs="Arial"/>
                <w:b/>
                <w:bCs/>
                <w:sz w:val="20"/>
              </w:rPr>
            </w:pPr>
            <w:r w:rsidRPr="008E7A74">
              <w:rPr>
                <w:rFonts w:ascii="Arial" w:eastAsia="Calibri" w:hAnsi="Arial" w:cs="Arial"/>
                <w:b/>
                <w:bCs/>
                <w:sz w:val="20"/>
              </w:rPr>
              <w:t>Field Name</w:t>
            </w:r>
          </w:p>
        </w:tc>
        <w:tc>
          <w:tcPr>
            <w:tcW w:w="6692" w:type="dxa"/>
            <w:gridSpan w:val="2"/>
            <w:tcBorders>
              <w:top w:val="single" w:sz="4" w:space="0" w:color="auto"/>
              <w:left w:val="single" w:sz="4" w:space="0" w:color="auto"/>
              <w:bottom w:val="single" w:sz="4" w:space="0" w:color="auto"/>
              <w:right w:val="single" w:sz="4" w:space="0" w:color="auto"/>
            </w:tcBorders>
            <w:shd w:val="clear" w:color="auto" w:fill="E8E8E8"/>
            <w:hideMark/>
          </w:tcPr>
          <w:p w14:paraId="3AEAEA1F" w14:textId="77777777" w:rsidR="008E7A74" w:rsidRPr="008E7A74" w:rsidRDefault="008E7A74" w:rsidP="008E7A74">
            <w:pPr>
              <w:spacing w:after="0" w:line="252" w:lineRule="auto"/>
              <w:rPr>
                <w:rFonts w:ascii="Arial" w:eastAsia="Calibri" w:hAnsi="Arial" w:cs="Arial"/>
                <w:b/>
                <w:bCs/>
                <w:sz w:val="20"/>
              </w:rPr>
            </w:pPr>
            <w:r w:rsidRPr="008E7A74">
              <w:rPr>
                <w:rFonts w:ascii="Arial" w:eastAsia="Calibri" w:hAnsi="Arial" w:cs="Arial"/>
                <w:b/>
                <w:bCs/>
                <w:sz w:val="20"/>
              </w:rPr>
              <w:t>Value</w:t>
            </w:r>
          </w:p>
        </w:tc>
      </w:tr>
      <w:tr w:rsidR="008E7A74" w:rsidRPr="008E7A74" w14:paraId="2DD4B658" w14:textId="77777777">
        <w:trPr>
          <w:trHeight w:val="20"/>
        </w:trPr>
        <w:tc>
          <w:tcPr>
            <w:tcW w:w="230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FE2530"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rPr>
              <w:t xml:space="preserve">Description </w:t>
            </w:r>
          </w:p>
        </w:tc>
        <w:tc>
          <w:tcPr>
            <w:tcW w:w="6692" w:type="dxa"/>
            <w:gridSpan w:val="2"/>
            <w:tcBorders>
              <w:top w:val="single" w:sz="4" w:space="0" w:color="auto"/>
              <w:left w:val="single" w:sz="4" w:space="0" w:color="auto"/>
              <w:bottom w:val="single" w:sz="4" w:space="0" w:color="auto"/>
              <w:right w:val="single" w:sz="4" w:space="0" w:color="auto"/>
            </w:tcBorders>
          </w:tcPr>
          <w:p w14:paraId="06E582B9" w14:textId="77777777" w:rsidR="008E7A74" w:rsidRPr="008E7A74" w:rsidRDefault="008E7A74" w:rsidP="008E7A74">
            <w:pPr>
              <w:spacing w:after="0" w:line="252" w:lineRule="auto"/>
              <w:rPr>
                <w:rFonts w:ascii="Arial" w:eastAsia="Calibri" w:hAnsi="Arial" w:cs="Arial"/>
                <w:i/>
                <w:iCs/>
                <w:sz w:val="18"/>
                <w:szCs w:val="20"/>
              </w:rPr>
            </w:pPr>
          </w:p>
        </w:tc>
      </w:tr>
      <w:tr w:rsidR="008E7A74" w:rsidRPr="008E7A74" w14:paraId="2517AF66" w14:textId="77777777">
        <w:trPr>
          <w:trHeight w:val="20"/>
        </w:trPr>
        <w:tc>
          <w:tcPr>
            <w:tcW w:w="230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641E37"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rPr>
              <w:t>Detailed Description</w:t>
            </w:r>
          </w:p>
        </w:tc>
        <w:tc>
          <w:tcPr>
            <w:tcW w:w="6692" w:type="dxa"/>
            <w:gridSpan w:val="2"/>
            <w:tcBorders>
              <w:top w:val="single" w:sz="4" w:space="0" w:color="auto"/>
              <w:left w:val="single" w:sz="4" w:space="0" w:color="auto"/>
              <w:bottom w:val="single" w:sz="4" w:space="0" w:color="auto"/>
              <w:right w:val="single" w:sz="4" w:space="0" w:color="auto"/>
            </w:tcBorders>
          </w:tcPr>
          <w:p w14:paraId="1FE8126D" w14:textId="77777777" w:rsidR="008E7A74" w:rsidRPr="008E7A74" w:rsidRDefault="008E7A74" w:rsidP="008E7A74">
            <w:pPr>
              <w:spacing w:after="0" w:line="252" w:lineRule="auto"/>
              <w:rPr>
                <w:rFonts w:ascii="Arial" w:eastAsia="Calibri" w:hAnsi="Arial" w:cs="Arial"/>
                <w:i/>
                <w:iCs/>
                <w:sz w:val="18"/>
                <w:szCs w:val="20"/>
              </w:rPr>
            </w:pPr>
          </w:p>
        </w:tc>
      </w:tr>
      <w:tr w:rsidR="008E7A74" w:rsidRPr="008E7A74" w14:paraId="75E15F9D" w14:textId="77777777">
        <w:trPr>
          <w:trHeight w:val="20"/>
        </w:trPr>
        <w:tc>
          <w:tcPr>
            <w:tcW w:w="230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B0A0B1"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rPr>
              <w:t>Algorithm Entity</w:t>
            </w:r>
          </w:p>
        </w:tc>
        <w:tc>
          <w:tcPr>
            <w:tcW w:w="6692" w:type="dxa"/>
            <w:gridSpan w:val="2"/>
            <w:tcBorders>
              <w:top w:val="single" w:sz="4" w:space="0" w:color="auto"/>
              <w:left w:val="single" w:sz="4" w:space="0" w:color="auto"/>
              <w:bottom w:val="single" w:sz="4" w:space="0" w:color="auto"/>
              <w:right w:val="single" w:sz="4" w:space="0" w:color="auto"/>
            </w:tcBorders>
          </w:tcPr>
          <w:p w14:paraId="4B116876" w14:textId="77777777" w:rsidR="008E7A74" w:rsidRPr="008E7A74" w:rsidRDefault="008E7A74" w:rsidP="008E7A74">
            <w:pPr>
              <w:spacing w:after="0" w:line="252" w:lineRule="auto"/>
              <w:rPr>
                <w:rFonts w:ascii="Arial" w:eastAsia="Calibri" w:hAnsi="Arial" w:cs="Arial"/>
                <w:i/>
                <w:iCs/>
                <w:sz w:val="18"/>
                <w:szCs w:val="20"/>
              </w:rPr>
            </w:pPr>
          </w:p>
        </w:tc>
      </w:tr>
      <w:tr w:rsidR="008E7A74" w:rsidRPr="008E7A74" w14:paraId="3C256F5B" w14:textId="77777777">
        <w:trPr>
          <w:trHeight w:val="20"/>
        </w:trPr>
        <w:tc>
          <w:tcPr>
            <w:tcW w:w="230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1E07B0"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rPr>
              <w:t>Program Type</w:t>
            </w:r>
          </w:p>
        </w:tc>
        <w:tc>
          <w:tcPr>
            <w:tcW w:w="6692" w:type="dxa"/>
            <w:gridSpan w:val="2"/>
            <w:tcBorders>
              <w:top w:val="single" w:sz="4" w:space="0" w:color="auto"/>
              <w:left w:val="single" w:sz="4" w:space="0" w:color="auto"/>
              <w:bottom w:val="single" w:sz="4" w:space="0" w:color="auto"/>
              <w:right w:val="single" w:sz="4" w:space="0" w:color="auto"/>
            </w:tcBorders>
          </w:tcPr>
          <w:p w14:paraId="3519DC4E" w14:textId="77777777" w:rsidR="008E7A74" w:rsidRPr="008E7A74" w:rsidRDefault="008E7A74" w:rsidP="008E7A74">
            <w:pPr>
              <w:spacing w:after="0" w:line="252" w:lineRule="auto"/>
              <w:rPr>
                <w:rFonts w:ascii="Arial" w:eastAsia="Calibri" w:hAnsi="Arial" w:cs="Arial"/>
                <w:i/>
                <w:iCs/>
                <w:sz w:val="18"/>
                <w:szCs w:val="20"/>
              </w:rPr>
            </w:pPr>
          </w:p>
        </w:tc>
      </w:tr>
      <w:tr w:rsidR="008E7A74" w:rsidRPr="008E7A74" w14:paraId="1E323008" w14:textId="77777777">
        <w:trPr>
          <w:trHeight w:val="20"/>
        </w:trPr>
        <w:tc>
          <w:tcPr>
            <w:tcW w:w="230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2DD9CB"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rPr>
              <w:t>Program Name</w:t>
            </w:r>
          </w:p>
        </w:tc>
        <w:tc>
          <w:tcPr>
            <w:tcW w:w="6692" w:type="dxa"/>
            <w:gridSpan w:val="2"/>
            <w:tcBorders>
              <w:top w:val="single" w:sz="4" w:space="0" w:color="auto"/>
              <w:left w:val="single" w:sz="4" w:space="0" w:color="auto"/>
              <w:bottom w:val="single" w:sz="4" w:space="0" w:color="auto"/>
              <w:right w:val="single" w:sz="4" w:space="0" w:color="auto"/>
            </w:tcBorders>
          </w:tcPr>
          <w:p w14:paraId="1108EB29" w14:textId="77777777" w:rsidR="008E7A74" w:rsidRPr="008E7A74" w:rsidRDefault="008E7A74" w:rsidP="008E7A74">
            <w:pPr>
              <w:spacing w:after="0" w:line="252" w:lineRule="auto"/>
              <w:rPr>
                <w:rFonts w:ascii="Arial" w:eastAsia="Calibri" w:hAnsi="Arial" w:cs="Arial"/>
                <w:i/>
                <w:iCs/>
                <w:sz w:val="18"/>
                <w:szCs w:val="20"/>
              </w:rPr>
            </w:pPr>
          </w:p>
        </w:tc>
      </w:tr>
      <w:tr w:rsidR="008E7A74" w:rsidRPr="008E7A74" w14:paraId="69EC7858" w14:textId="77777777">
        <w:trPr>
          <w:trHeight w:val="20"/>
        </w:trPr>
        <w:tc>
          <w:tcPr>
            <w:tcW w:w="90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696CDD"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rPr>
              <w:t>Seq</w:t>
            </w:r>
          </w:p>
        </w:tc>
        <w:tc>
          <w:tcPr>
            <w:tcW w:w="750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82187B"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rPr>
              <w:t>Detailed Description</w:t>
            </w:r>
          </w:p>
        </w:tc>
        <w:tc>
          <w:tcPr>
            <w:tcW w:w="5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F1D105"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rPr>
              <w:t>Req</w:t>
            </w:r>
          </w:p>
        </w:tc>
      </w:tr>
      <w:tr w:rsidR="008E7A74" w:rsidRPr="008E7A74" w14:paraId="3B9B2660" w14:textId="77777777">
        <w:trPr>
          <w:trHeight w:val="20"/>
        </w:trPr>
        <w:tc>
          <w:tcPr>
            <w:tcW w:w="901" w:type="dxa"/>
            <w:tcBorders>
              <w:top w:val="single" w:sz="4" w:space="0" w:color="auto"/>
              <w:left w:val="single" w:sz="4" w:space="0" w:color="auto"/>
              <w:bottom w:val="single" w:sz="4" w:space="0" w:color="auto"/>
              <w:right w:val="single" w:sz="4" w:space="0" w:color="auto"/>
            </w:tcBorders>
          </w:tcPr>
          <w:p w14:paraId="2FD1A568" w14:textId="77777777" w:rsidR="008E7A74" w:rsidRPr="008E7A74" w:rsidRDefault="008E7A74" w:rsidP="008E7A74">
            <w:pPr>
              <w:spacing w:after="0" w:line="252" w:lineRule="auto"/>
              <w:rPr>
                <w:rFonts w:ascii="Arial" w:eastAsia="Calibri" w:hAnsi="Arial" w:cs="Arial"/>
                <w:i/>
                <w:iCs/>
                <w:sz w:val="20"/>
              </w:rPr>
            </w:pPr>
          </w:p>
        </w:tc>
        <w:tc>
          <w:tcPr>
            <w:tcW w:w="7505" w:type="dxa"/>
            <w:gridSpan w:val="2"/>
            <w:tcBorders>
              <w:top w:val="single" w:sz="4" w:space="0" w:color="auto"/>
              <w:left w:val="single" w:sz="4" w:space="0" w:color="auto"/>
              <w:bottom w:val="single" w:sz="4" w:space="0" w:color="auto"/>
              <w:right w:val="single" w:sz="4" w:space="0" w:color="auto"/>
            </w:tcBorders>
          </w:tcPr>
          <w:p w14:paraId="18C34DAB" w14:textId="77777777" w:rsidR="008E7A74" w:rsidRPr="008E7A74" w:rsidRDefault="008E7A74" w:rsidP="008E7A74">
            <w:pPr>
              <w:spacing w:after="0" w:line="252" w:lineRule="auto"/>
              <w:rPr>
                <w:rFonts w:ascii="Arial" w:eastAsia="Calibri" w:hAnsi="Arial" w:cs="Arial"/>
                <w:i/>
                <w:iCs/>
                <w:sz w:val="18"/>
                <w:szCs w:val="20"/>
              </w:rPr>
            </w:pPr>
          </w:p>
        </w:tc>
        <w:tc>
          <w:tcPr>
            <w:tcW w:w="594" w:type="dxa"/>
            <w:tcBorders>
              <w:top w:val="single" w:sz="4" w:space="0" w:color="auto"/>
              <w:left w:val="single" w:sz="4" w:space="0" w:color="auto"/>
              <w:bottom w:val="single" w:sz="4" w:space="0" w:color="auto"/>
              <w:right w:val="single" w:sz="4" w:space="0" w:color="auto"/>
            </w:tcBorders>
          </w:tcPr>
          <w:p w14:paraId="17874628" w14:textId="77777777" w:rsidR="008E7A74" w:rsidRPr="008E7A74" w:rsidRDefault="008E7A74" w:rsidP="008E7A74">
            <w:pPr>
              <w:spacing w:after="0" w:line="252" w:lineRule="auto"/>
              <w:rPr>
                <w:rFonts w:ascii="Arial" w:eastAsia="Calibri" w:hAnsi="Arial" w:cs="Arial"/>
                <w:i/>
                <w:iCs/>
                <w:sz w:val="18"/>
                <w:szCs w:val="20"/>
              </w:rPr>
            </w:pPr>
          </w:p>
        </w:tc>
      </w:tr>
      <w:tr w:rsidR="008E7A74" w:rsidRPr="008E7A74" w14:paraId="1881C0B3" w14:textId="77777777">
        <w:trPr>
          <w:trHeight w:val="20"/>
        </w:trPr>
        <w:tc>
          <w:tcPr>
            <w:tcW w:w="901" w:type="dxa"/>
            <w:tcBorders>
              <w:top w:val="single" w:sz="4" w:space="0" w:color="auto"/>
              <w:left w:val="single" w:sz="4" w:space="0" w:color="auto"/>
              <w:bottom w:val="single" w:sz="4" w:space="0" w:color="auto"/>
              <w:right w:val="single" w:sz="4" w:space="0" w:color="auto"/>
            </w:tcBorders>
          </w:tcPr>
          <w:p w14:paraId="4A1C1368" w14:textId="77777777" w:rsidR="008E7A74" w:rsidRPr="008E7A74" w:rsidRDefault="008E7A74" w:rsidP="008E7A74">
            <w:pPr>
              <w:spacing w:after="0" w:line="252" w:lineRule="auto"/>
              <w:rPr>
                <w:rFonts w:ascii="Arial" w:eastAsia="Calibri" w:hAnsi="Arial" w:cs="Arial"/>
                <w:i/>
                <w:iCs/>
                <w:sz w:val="20"/>
              </w:rPr>
            </w:pPr>
          </w:p>
        </w:tc>
        <w:tc>
          <w:tcPr>
            <w:tcW w:w="7505" w:type="dxa"/>
            <w:gridSpan w:val="2"/>
            <w:tcBorders>
              <w:top w:val="single" w:sz="4" w:space="0" w:color="auto"/>
              <w:left w:val="single" w:sz="4" w:space="0" w:color="auto"/>
              <w:bottom w:val="single" w:sz="4" w:space="0" w:color="auto"/>
              <w:right w:val="single" w:sz="4" w:space="0" w:color="auto"/>
            </w:tcBorders>
          </w:tcPr>
          <w:p w14:paraId="32215127" w14:textId="77777777" w:rsidR="008E7A74" w:rsidRPr="008E7A74" w:rsidRDefault="008E7A74" w:rsidP="008E7A74">
            <w:pPr>
              <w:spacing w:after="0" w:line="252" w:lineRule="auto"/>
              <w:rPr>
                <w:rFonts w:ascii="Arial" w:eastAsia="Calibri" w:hAnsi="Arial" w:cs="Arial"/>
                <w:i/>
                <w:iCs/>
                <w:sz w:val="20"/>
              </w:rPr>
            </w:pPr>
          </w:p>
        </w:tc>
        <w:tc>
          <w:tcPr>
            <w:tcW w:w="594" w:type="dxa"/>
            <w:tcBorders>
              <w:top w:val="single" w:sz="4" w:space="0" w:color="auto"/>
              <w:left w:val="single" w:sz="4" w:space="0" w:color="auto"/>
              <w:bottom w:val="single" w:sz="4" w:space="0" w:color="auto"/>
              <w:right w:val="single" w:sz="4" w:space="0" w:color="auto"/>
            </w:tcBorders>
          </w:tcPr>
          <w:p w14:paraId="43330CE0" w14:textId="77777777" w:rsidR="008E7A74" w:rsidRPr="008E7A74" w:rsidRDefault="008E7A74" w:rsidP="008E7A74">
            <w:pPr>
              <w:spacing w:after="0" w:line="252" w:lineRule="auto"/>
              <w:rPr>
                <w:rFonts w:ascii="Arial" w:eastAsia="Calibri" w:hAnsi="Arial" w:cs="Arial"/>
                <w:i/>
                <w:iCs/>
                <w:sz w:val="20"/>
              </w:rPr>
            </w:pPr>
          </w:p>
        </w:tc>
      </w:tr>
    </w:tbl>
    <w:p w14:paraId="6B2C40E5" w14:textId="77777777" w:rsidR="005D6706" w:rsidRDefault="005D6706" w:rsidP="008E7A74">
      <w:pPr>
        <w:keepNext/>
        <w:spacing w:before="120" w:after="0" w:line="240" w:lineRule="auto"/>
        <w:ind w:left="1224" w:hanging="504"/>
        <w:outlineLvl w:val="2"/>
        <w:rPr>
          <w:rFonts w:ascii="Arial" w:eastAsia="Times New Roman" w:hAnsi="Arial" w:cs="Times New Roman"/>
          <w:b/>
          <w:color w:val="4472C4" w:themeColor="accent1"/>
          <w:sz w:val="24"/>
          <w:szCs w:val="20"/>
          <w:lang w:val="en-GB"/>
        </w:rPr>
      </w:pPr>
      <w:bookmarkStart w:id="386" w:name="_Toc199846458"/>
    </w:p>
    <w:p w14:paraId="44CA45E7" w14:textId="078096F7" w:rsidR="008E7A74" w:rsidRPr="008E7A74" w:rsidRDefault="008E7A74" w:rsidP="11F44663">
      <w:pPr>
        <w:keepNext/>
        <w:spacing w:before="120" w:after="0" w:line="240" w:lineRule="auto"/>
        <w:outlineLvl w:val="2"/>
        <w:rPr>
          <w:rFonts w:ascii="Arial" w:eastAsia="Times New Roman" w:hAnsi="Arial" w:cs="Times New Roman"/>
          <w:b/>
          <w:bCs/>
          <w:color w:val="4472C4" w:themeColor="accent1"/>
          <w:sz w:val="24"/>
          <w:szCs w:val="24"/>
          <w:lang w:val="en-GB"/>
        </w:rPr>
      </w:pPr>
      <w:r w:rsidRPr="11F44663">
        <w:rPr>
          <w:rFonts w:ascii="Arial" w:eastAsia="Times New Roman" w:hAnsi="Arial" w:cs="Times New Roman"/>
          <w:b/>
          <w:bCs/>
          <w:color w:val="4472C4" w:themeColor="accent1"/>
          <w:sz w:val="24"/>
          <w:szCs w:val="24"/>
          <w:lang w:val="en-GB"/>
        </w:rPr>
        <w:t>3.1.2 Batch Control</w:t>
      </w:r>
      <w:bookmarkEnd w:id="386"/>
    </w:p>
    <w:p w14:paraId="1EE89592" w14:textId="0FAF1E52" w:rsidR="008E7A74" w:rsidRPr="008E7A74" w:rsidRDefault="008E7A74" w:rsidP="008E7A74">
      <w:pPr>
        <w:spacing w:line="240" w:lineRule="auto"/>
        <w:rPr>
          <w:rFonts w:ascii="Arial" w:eastAsia="Calibri" w:hAnsi="Arial" w:cs="Arial"/>
          <w:sz w:val="18"/>
          <w:szCs w:val="20"/>
          <w:lang w:val="en-GB"/>
        </w:rPr>
      </w:pPr>
    </w:p>
    <w:tbl>
      <w:tblPr>
        <w:tblW w:w="8985" w:type="dxa"/>
        <w:tblBorders>
          <w:top w:val="outset" w:sz="6" w:space="0" w:color="auto"/>
          <w:left w:val="outset" w:sz="6" w:space="0" w:color="auto"/>
          <w:bottom w:val="outset" w:sz="6" w:space="0" w:color="auto"/>
          <w:right w:val="outset" w:sz="6" w:space="0" w:color="auto"/>
        </w:tblBorders>
        <w:tblCellMar>
          <w:top w:w="29" w:type="dxa"/>
          <w:bottom w:w="29" w:type="dxa"/>
        </w:tblCellMar>
        <w:tblLook w:val="04A0" w:firstRow="1" w:lastRow="0" w:firstColumn="1" w:lastColumn="0" w:noHBand="0" w:noVBand="1"/>
      </w:tblPr>
      <w:tblGrid>
        <w:gridCol w:w="900"/>
        <w:gridCol w:w="1260"/>
        <w:gridCol w:w="5685"/>
        <w:gridCol w:w="1140"/>
      </w:tblGrid>
      <w:tr w:rsidR="008E7A74" w:rsidRPr="008E7A74" w14:paraId="1F6F0A11" w14:textId="77777777">
        <w:trPr>
          <w:trHeight w:val="20"/>
        </w:trPr>
        <w:tc>
          <w:tcPr>
            <w:tcW w:w="2160" w:type="dxa"/>
            <w:gridSpan w:val="2"/>
            <w:tcBorders>
              <w:top w:val="single" w:sz="6" w:space="0" w:color="auto"/>
              <w:left w:val="single" w:sz="6" w:space="0" w:color="auto"/>
              <w:bottom w:val="single" w:sz="6" w:space="0" w:color="auto"/>
              <w:right w:val="single" w:sz="6" w:space="0" w:color="auto"/>
            </w:tcBorders>
            <w:shd w:val="clear" w:color="auto" w:fill="E7E6E6"/>
            <w:hideMark/>
          </w:tcPr>
          <w:p w14:paraId="5BBED608" w14:textId="77777777" w:rsidR="008E7A74" w:rsidRPr="008E7A74" w:rsidRDefault="008E7A74" w:rsidP="008E7A74">
            <w:pPr>
              <w:spacing w:after="0" w:line="252" w:lineRule="auto"/>
              <w:rPr>
                <w:rFonts w:ascii="Arial" w:eastAsia="Calibri" w:hAnsi="Arial" w:cs="Arial"/>
                <w:b/>
                <w:bCs/>
                <w:sz w:val="20"/>
              </w:rPr>
            </w:pPr>
            <w:r w:rsidRPr="008E7A74">
              <w:rPr>
                <w:rFonts w:ascii="Arial" w:eastAsia="Calibri" w:hAnsi="Arial" w:cs="Arial"/>
                <w:b/>
                <w:bCs/>
                <w:sz w:val="20"/>
                <w:lang w:val="en-GB"/>
              </w:rPr>
              <w:t>Field Name</w:t>
            </w:r>
            <w:r w:rsidRPr="008E7A74">
              <w:rPr>
                <w:rFonts w:ascii="Arial" w:eastAsia="Calibri" w:hAnsi="Arial" w:cs="Arial"/>
                <w:b/>
                <w:bCs/>
                <w:sz w:val="20"/>
              </w:rPr>
              <w:t> </w:t>
            </w:r>
          </w:p>
        </w:tc>
        <w:tc>
          <w:tcPr>
            <w:tcW w:w="6825" w:type="dxa"/>
            <w:gridSpan w:val="2"/>
            <w:tcBorders>
              <w:top w:val="single" w:sz="6" w:space="0" w:color="auto"/>
              <w:left w:val="single" w:sz="6" w:space="0" w:color="auto"/>
              <w:bottom w:val="single" w:sz="6" w:space="0" w:color="auto"/>
              <w:right w:val="single" w:sz="6" w:space="0" w:color="auto"/>
            </w:tcBorders>
            <w:shd w:val="clear" w:color="auto" w:fill="E7E6E6"/>
            <w:hideMark/>
          </w:tcPr>
          <w:p w14:paraId="4325E27F" w14:textId="77777777" w:rsidR="008E7A74" w:rsidRPr="008E7A74" w:rsidRDefault="008E7A74" w:rsidP="008E7A74">
            <w:pPr>
              <w:spacing w:after="0" w:line="252" w:lineRule="auto"/>
              <w:rPr>
                <w:rFonts w:ascii="Arial" w:eastAsia="Calibri" w:hAnsi="Arial" w:cs="Arial"/>
                <w:b/>
                <w:bCs/>
                <w:sz w:val="20"/>
              </w:rPr>
            </w:pPr>
            <w:r w:rsidRPr="008E7A74">
              <w:rPr>
                <w:rFonts w:ascii="Arial" w:eastAsia="Calibri" w:hAnsi="Arial" w:cs="Arial"/>
                <w:b/>
                <w:bCs/>
                <w:sz w:val="20"/>
                <w:lang w:val="en-GB"/>
              </w:rPr>
              <w:t>Value</w:t>
            </w:r>
            <w:r w:rsidRPr="008E7A74">
              <w:rPr>
                <w:rFonts w:ascii="Arial" w:eastAsia="Calibri" w:hAnsi="Arial" w:cs="Arial"/>
                <w:b/>
                <w:bCs/>
                <w:sz w:val="20"/>
              </w:rPr>
              <w:t> </w:t>
            </w:r>
          </w:p>
        </w:tc>
      </w:tr>
      <w:tr w:rsidR="008E7A74" w:rsidRPr="008E7A74" w14:paraId="7B4C5D9A" w14:textId="77777777">
        <w:trPr>
          <w:trHeight w:val="20"/>
        </w:trPr>
        <w:tc>
          <w:tcPr>
            <w:tcW w:w="216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1E1DF2F"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lang w:val="en-GB"/>
              </w:rPr>
              <w:t>Description</w:t>
            </w:r>
            <w:r w:rsidRPr="008E7A74">
              <w:rPr>
                <w:rFonts w:ascii="Arial" w:eastAsia="Calibri" w:hAnsi="Arial" w:cs="Arial"/>
                <w:sz w:val="20"/>
              </w:rPr>
              <w:t> </w:t>
            </w:r>
          </w:p>
        </w:tc>
        <w:tc>
          <w:tcPr>
            <w:tcW w:w="6825" w:type="dxa"/>
            <w:gridSpan w:val="2"/>
            <w:tcBorders>
              <w:top w:val="single" w:sz="6" w:space="0" w:color="auto"/>
              <w:left w:val="single" w:sz="6" w:space="0" w:color="auto"/>
              <w:bottom w:val="single" w:sz="6" w:space="0" w:color="auto"/>
              <w:right w:val="single" w:sz="6" w:space="0" w:color="auto"/>
            </w:tcBorders>
          </w:tcPr>
          <w:p w14:paraId="513BB99B" w14:textId="0E0D124E" w:rsidR="008E7A74" w:rsidRPr="008E7A74" w:rsidRDefault="007651E9" w:rsidP="008E7A74">
            <w:pPr>
              <w:spacing w:after="0" w:line="252" w:lineRule="auto"/>
              <w:rPr>
                <w:rFonts w:ascii="Arial" w:eastAsia="Calibri" w:hAnsi="Arial" w:cs="Arial"/>
                <w:sz w:val="18"/>
                <w:szCs w:val="20"/>
              </w:rPr>
            </w:pPr>
            <w:r>
              <w:rPr>
                <w:rFonts w:ascii="Arial" w:eastAsia="Calibri" w:hAnsi="Arial" w:cs="Arial"/>
                <w:sz w:val="18"/>
                <w:szCs w:val="20"/>
              </w:rPr>
              <w:t xml:space="preserve">Hubbel </w:t>
            </w:r>
            <w:r w:rsidR="00150F40">
              <w:rPr>
                <w:rFonts w:ascii="Arial" w:eastAsia="Calibri" w:hAnsi="Arial" w:cs="Arial"/>
                <w:sz w:val="18"/>
                <w:szCs w:val="20"/>
              </w:rPr>
              <w:t xml:space="preserve">Realty </w:t>
            </w:r>
            <w:r w:rsidR="00FB403B">
              <w:rPr>
                <w:rFonts w:ascii="Arial" w:eastAsia="Calibri" w:hAnsi="Arial" w:cs="Arial"/>
                <w:sz w:val="18"/>
                <w:szCs w:val="20"/>
              </w:rPr>
              <w:t xml:space="preserve">Portal </w:t>
            </w:r>
            <w:r w:rsidR="00150F40">
              <w:rPr>
                <w:rFonts w:ascii="Arial" w:eastAsia="Calibri" w:hAnsi="Arial" w:cs="Arial"/>
                <w:sz w:val="18"/>
                <w:szCs w:val="20"/>
              </w:rPr>
              <w:t>Account</w:t>
            </w:r>
            <w:r w:rsidR="00FB403B">
              <w:rPr>
                <w:rFonts w:ascii="Arial" w:eastAsia="Calibri" w:hAnsi="Arial" w:cs="Arial"/>
                <w:sz w:val="18"/>
                <w:szCs w:val="20"/>
              </w:rPr>
              <w:t>s</w:t>
            </w:r>
            <w:r w:rsidR="00150F40">
              <w:rPr>
                <w:rFonts w:ascii="Arial" w:eastAsia="Calibri" w:hAnsi="Arial" w:cs="Arial"/>
                <w:sz w:val="18"/>
                <w:szCs w:val="20"/>
              </w:rPr>
              <w:t xml:space="preserve"> Billing File</w:t>
            </w:r>
          </w:p>
        </w:tc>
      </w:tr>
      <w:tr w:rsidR="008E7A74" w:rsidRPr="008E7A74" w14:paraId="2CFA9CE0" w14:textId="77777777">
        <w:trPr>
          <w:trHeight w:val="20"/>
        </w:trPr>
        <w:tc>
          <w:tcPr>
            <w:tcW w:w="216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3BAFDC2D"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lang w:val="en-GB"/>
              </w:rPr>
              <w:t>Detailed Description</w:t>
            </w:r>
            <w:r w:rsidRPr="008E7A74">
              <w:rPr>
                <w:rFonts w:ascii="Arial" w:eastAsia="Calibri" w:hAnsi="Arial" w:cs="Arial"/>
                <w:sz w:val="20"/>
              </w:rPr>
              <w:t> </w:t>
            </w:r>
          </w:p>
        </w:tc>
        <w:tc>
          <w:tcPr>
            <w:tcW w:w="6825" w:type="dxa"/>
            <w:gridSpan w:val="2"/>
            <w:tcBorders>
              <w:top w:val="single" w:sz="6" w:space="0" w:color="auto"/>
              <w:left w:val="single" w:sz="6" w:space="0" w:color="auto"/>
              <w:bottom w:val="single" w:sz="6" w:space="0" w:color="auto"/>
              <w:right w:val="single" w:sz="6" w:space="0" w:color="auto"/>
            </w:tcBorders>
          </w:tcPr>
          <w:p w14:paraId="649E6E4E" w14:textId="2C64F78A" w:rsidR="008E7A74" w:rsidRPr="008E7A74" w:rsidRDefault="00110BCA" w:rsidP="008E7A74">
            <w:pPr>
              <w:spacing w:after="0" w:line="252" w:lineRule="auto"/>
              <w:rPr>
                <w:rFonts w:ascii="Arial" w:eastAsia="Calibri" w:hAnsi="Arial" w:cs="Arial"/>
                <w:sz w:val="18"/>
                <w:szCs w:val="20"/>
              </w:rPr>
            </w:pPr>
            <w:r>
              <w:rPr>
                <w:rFonts w:ascii="Arial" w:eastAsia="Calibri" w:hAnsi="Arial" w:cs="Arial"/>
                <w:sz w:val="18"/>
                <w:szCs w:val="20"/>
              </w:rPr>
              <w:t xml:space="preserve">This batch will extract a .CSV file </w:t>
            </w:r>
            <w:r w:rsidR="00D5492C">
              <w:rPr>
                <w:rFonts w:ascii="Arial" w:eastAsia="Calibri" w:hAnsi="Arial" w:cs="Arial"/>
                <w:sz w:val="18"/>
                <w:szCs w:val="20"/>
              </w:rPr>
              <w:t xml:space="preserve">comprising of billing related information </w:t>
            </w:r>
            <w:r w:rsidR="00FB403B">
              <w:rPr>
                <w:rFonts w:ascii="Arial" w:eastAsia="Calibri" w:hAnsi="Arial" w:cs="Arial"/>
                <w:sz w:val="18"/>
                <w:szCs w:val="20"/>
              </w:rPr>
              <w:t xml:space="preserve">of Hubbel Realty Portal Accounts </w:t>
            </w:r>
          </w:p>
        </w:tc>
      </w:tr>
      <w:tr w:rsidR="008E7A74" w:rsidRPr="008E7A74" w14:paraId="1B77E224" w14:textId="77777777">
        <w:trPr>
          <w:trHeight w:val="20"/>
        </w:trPr>
        <w:tc>
          <w:tcPr>
            <w:tcW w:w="216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2560FE7D"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lang w:val="en-GB"/>
              </w:rPr>
              <w:t>Application Service</w:t>
            </w:r>
            <w:r w:rsidRPr="008E7A74">
              <w:rPr>
                <w:rFonts w:ascii="Arial" w:eastAsia="Calibri" w:hAnsi="Arial" w:cs="Arial"/>
                <w:sz w:val="20"/>
              </w:rPr>
              <w:t> </w:t>
            </w:r>
          </w:p>
        </w:tc>
        <w:tc>
          <w:tcPr>
            <w:tcW w:w="6825" w:type="dxa"/>
            <w:gridSpan w:val="2"/>
            <w:tcBorders>
              <w:top w:val="single" w:sz="6" w:space="0" w:color="auto"/>
              <w:left w:val="single" w:sz="6" w:space="0" w:color="auto"/>
              <w:bottom w:val="single" w:sz="6" w:space="0" w:color="auto"/>
              <w:right w:val="single" w:sz="6" w:space="0" w:color="auto"/>
            </w:tcBorders>
          </w:tcPr>
          <w:p w14:paraId="150FD555" w14:textId="77777777" w:rsidR="008E7A74" w:rsidRPr="008E7A74" w:rsidRDefault="008E7A74" w:rsidP="008E7A74">
            <w:pPr>
              <w:spacing w:after="0" w:line="252" w:lineRule="auto"/>
              <w:rPr>
                <w:rFonts w:ascii="Arial" w:eastAsia="Calibri" w:hAnsi="Arial" w:cs="Arial"/>
                <w:sz w:val="18"/>
                <w:szCs w:val="20"/>
              </w:rPr>
            </w:pPr>
          </w:p>
        </w:tc>
      </w:tr>
      <w:tr w:rsidR="008E7A74" w:rsidRPr="008E7A74" w14:paraId="2FDA97CC" w14:textId="77777777">
        <w:trPr>
          <w:trHeight w:val="20"/>
        </w:trPr>
        <w:tc>
          <w:tcPr>
            <w:tcW w:w="216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12B44C2"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lang w:val="en-GB"/>
              </w:rPr>
              <w:t>Batch Control Type</w:t>
            </w:r>
            <w:r w:rsidRPr="008E7A74">
              <w:rPr>
                <w:rFonts w:ascii="Arial" w:eastAsia="Calibri" w:hAnsi="Arial" w:cs="Arial"/>
                <w:sz w:val="20"/>
              </w:rPr>
              <w:t> </w:t>
            </w:r>
          </w:p>
        </w:tc>
        <w:tc>
          <w:tcPr>
            <w:tcW w:w="6825" w:type="dxa"/>
            <w:gridSpan w:val="2"/>
            <w:tcBorders>
              <w:top w:val="single" w:sz="6" w:space="0" w:color="auto"/>
              <w:left w:val="single" w:sz="6" w:space="0" w:color="auto"/>
              <w:bottom w:val="single" w:sz="6" w:space="0" w:color="auto"/>
              <w:right w:val="single" w:sz="6" w:space="0" w:color="auto"/>
            </w:tcBorders>
          </w:tcPr>
          <w:p w14:paraId="53F9C3D5" w14:textId="02287BEB" w:rsidR="008E7A74" w:rsidRPr="008E7A74" w:rsidRDefault="005E70A6" w:rsidP="008E7A74">
            <w:pPr>
              <w:spacing w:after="0" w:line="252" w:lineRule="auto"/>
              <w:rPr>
                <w:rFonts w:ascii="Arial" w:eastAsia="Calibri" w:hAnsi="Arial" w:cs="Arial"/>
                <w:sz w:val="18"/>
                <w:szCs w:val="20"/>
              </w:rPr>
            </w:pPr>
            <w:r>
              <w:rPr>
                <w:rFonts w:ascii="Arial" w:eastAsia="Calibri" w:hAnsi="Arial" w:cs="Arial"/>
                <w:sz w:val="18"/>
                <w:szCs w:val="20"/>
              </w:rPr>
              <w:t>Not timed</w:t>
            </w:r>
          </w:p>
        </w:tc>
      </w:tr>
      <w:tr w:rsidR="008E7A74" w:rsidRPr="008E7A74" w14:paraId="2F0F8CE2" w14:textId="77777777">
        <w:trPr>
          <w:trHeight w:val="20"/>
        </w:trPr>
        <w:tc>
          <w:tcPr>
            <w:tcW w:w="216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FFE49A5"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lang w:val="en-GB"/>
              </w:rPr>
              <w:t>Batch Category</w:t>
            </w:r>
            <w:r w:rsidRPr="008E7A74">
              <w:rPr>
                <w:rFonts w:ascii="Arial" w:eastAsia="Calibri" w:hAnsi="Arial" w:cs="Arial"/>
                <w:sz w:val="20"/>
              </w:rPr>
              <w:t> </w:t>
            </w:r>
          </w:p>
        </w:tc>
        <w:tc>
          <w:tcPr>
            <w:tcW w:w="6825" w:type="dxa"/>
            <w:gridSpan w:val="2"/>
            <w:tcBorders>
              <w:top w:val="single" w:sz="6" w:space="0" w:color="auto"/>
              <w:left w:val="single" w:sz="6" w:space="0" w:color="auto"/>
              <w:bottom w:val="single" w:sz="6" w:space="0" w:color="auto"/>
              <w:right w:val="single" w:sz="6" w:space="0" w:color="auto"/>
            </w:tcBorders>
          </w:tcPr>
          <w:p w14:paraId="095C254C" w14:textId="4BF3E173" w:rsidR="008E7A74" w:rsidRPr="008E7A74" w:rsidRDefault="001677C5" w:rsidP="008E7A74">
            <w:pPr>
              <w:spacing w:after="0" w:line="252" w:lineRule="auto"/>
              <w:rPr>
                <w:rFonts w:ascii="Arial" w:eastAsia="Calibri" w:hAnsi="Arial" w:cs="Arial"/>
                <w:sz w:val="18"/>
                <w:szCs w:val="20"/>
              </w:rPr>
            </w:pPr>
            <w:r>
              <w:rPr>
                <w:rFonts w:ascii="Arial" w:eastAsia="Calibri" w:hAnsi="Arial" w:cs="Arial"/>
                <w:sz w:val="18"/>
                <w:szCs w:val="20"/>
              </w:rPr>
              <w:t>Process what’s ready</w:t>
            </w:r>
          </w:p>
        </w:tc>
      </w:tr>
      <w:tr w:rsidR="008E7A74" w:rsidRPr="008E7A74" w14:paraId="69022102" w14:textId="77777777">
        <w:trPr>
          <w:trHeight w:val="20"/>
        </w:trPr>
        <w:tc>
          <w:tcPr>
            <w:tcW w:w="216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029C7D64"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lang w:val="en-GB"/>
              </w:rPr>
              <w:t>Program Type</w:t>
            </w:r>
            <w:r w:rsidRPr="008E7A74">
              <w:rPr>
                <w:rFonts w:ascii="Arial" w:eastAsia="Calibri" w:hAnsi="Arial" w:cs="Arial"/>
                <w:sz w:val="20"/>
              </w:rPr>
              <w:t> </w:t>
            </w:r>
          </w:p>
        </w:tc>
        <w:tc>
          <w:tcPr>
            <w:tcW w:w="6825" w:type="dxa"/>
            <w:gridSpan w:val="2"/>
            <w:tcBorders>
              <w:top w:val="single" w:sz="6" w:space="0" w:color="auto"/>
              <w:left w:val="single" w:sz="6" w:space="0" w:color="auto"/>
              <w:bottom w:val="single" w:sz="6" w:space="0" w:color="auto"/>
              <w:right w:val="single" w:sz="6" w:space="0" w:color="auto"/>
            </w:tcBorders>
          </w:tcPr>
          <w:p w14:paraId="48831D26" w14:textId="6E3A6825" w:rsidR="008E7A74" w:rsidRPr="008E7A74" w:rsidRDefault="008E7A74" w:rsidP="008E7A74">
            <w:pPr>
              <w:spacing w:after="0" w:line="252" w:lineRule="auto"/>
              <w:rPr>
                <w:rFonts w:ascii="Arial" w:eastAsia="Calibri" w:hAnsi="Arial" w:cs="Arial"/>
                <w:sz w:val="18"/>
                <w:szCs w:val="20"/>
              </w:rPr>
            </w:pPr>
          </w:p>
        </w:tc>
      </w:tr>
      <w:tr w:rsidR="008E7A74" w:rsidRPr="008E7A74" w14:paraId="21F838B7" w14:textId="77777777">
        <w:trPr>
          <w:trHeight w:val="20"/>
        </w:trPr>
        <w:tc>
          <w:tcPr>
            <w:tcW w:w="216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1B93148"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lang w:val="en-GB"/>
              </w:rPr>
              <w:t>Program Name</w:t>
            </w:r>
            <w:r w:rsidRPr="008E7A74">
              <w:rPr>
                <w:rFonts w:ascii="Arial" w:eastAsia="Calibri" w:hAnsi="Arial" w:cs="Arial"/>
                <w:sz w:val="20"/>
              </w:rPr>
              <w:t> </w:t>
            </w:r>
          </w:p>
        </w:tc>
        <w:tc>
          <w:tcPr>
            <w:tcW w:w="6825" w:type="dxa"/>
            <w:gridSpan w:val="2"/>
            <w:tcBorders>
              <w:top w:val="single" w:sz="6" w:space="0" w:color="auto"/>
              <w:left w:val="single" w:sz="6" w:space="0" w:color="auto"/>
              <w:bottom w:val="single" w:sz="6" w:space="0" w:color="auto"/>
              <w:right w:val="single" w:sz="6" w:space="0" w:color="auto"/>
            </w:tcBorders>
          </w:tcPr>
          <w:p w14:paraId="08A44BAF" w14:textId="51BA47CE" w:rsidR="008E7A74" w:rsidRPr="008E7A74" w:rsidRDefault="008E7A74" w:rsidP="008E7A74">
            <w:pPr>
              <w:spacing w:after="0" w:line="252" w:lineRule="auto"/>
              <w:rPr>
                <w:rFonts w:ascii="Arial" w:eastAsia="Calibri" w:hAnsi="Arial" w:cs="Arial"/>
                <w:sz w:val="18"/>
                <w:szCs w:val="20"/>
              </w:rPr>
            </w:pPr>
          </w:p>
        </w:tc>
      </w:tr>
      <w:tr w:rsidR="008E7A74" w:rsidRPr="008E7A74" w14:paraId="55F7ADAC" w14:textId="77777777">
        <w:trPr>
          <w:trHeight w:val="20"/>
        </w:trPr>
        <w:tc>
          <w:tcPr>
            <w:tcW w:w="90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4AA48A8A" w14:textId="77777777" w:rsidR="008E7A74" w:rsidRPr="008E7A74" w:rsidRDefault="008E7A74" w:rsidP="008E7A74">
            <w:pPr>
              <w:spacing w:after="0" w:line="252" w:lineRule="auto"/>
              <w:rPr>
                <w:rFonts w:ascii="Arial" w:eastAsia="Calibri" w:hAnsi="Arial" w:cs="Arial"/>
                <w:sz w:val="20"/>
              </w:rPr>
            </w:pPr>
            <w:r w:rsidRPr="008E7A74">
              <w:rPr>
                <w:rFonts w:ascii="Arial" w:eastAsia="Calibri" w:hAnsi="Arial" w:cs="Arial"/>
                <w:sz w:val="20"/>
                <w:lang w:val="en-GB"/>
              </w:rPr>
              <w:t>Seq</w:t>
            </w:r>
            <w:r w:rsidRPr="008E7A74">
              <w:rPr>
                <w:rFonts w:ascii="Arial" w:eastAsia="Calibri" w:hAnsi="Arial" w:cs="Arial"/>
                <w:sz w:val="20"/>
              </w:rPr>
              <w:t> </w:t>
            </w:r>
          </w:p>
        </w:tc>
        <w:tc>
          <w:tcPr>
            <w:tcW w:w="6945"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563A39B" w14:textId="77777777" w:rsidR="008E7A74" w:rsidRPr="008E7A74" w:rsidRDefault="008E7A74" w:rsidP="008E7A74">
            <w:pPr>
              <w:spacing w:after="0" w:line="252" w:lineRule="auto"/>
              <w:rPr>
                <w:rFonts w:ascii="Arial" w:eastAsia="Calibri" w:hAnsi="Arial" w:cs="Arial"/>
                <w:sz w:val="20"/>
              </w:rPr>
            </w:pPr>
          </w:p>
        </w:tc>
        <w:tc>
          <w:tcPr>
            <w:tcW w:w="114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A88321E" w14:textId="77777777" w:rsidR="008E7A74" w:rsidRPr="008E7A74" w:rsidRDefault="008E7A74" w:rsidP="008E7A74">
            <w:pPr>
              <w:spacing w:after="0" w:line="252" w:lineRule="auto"/>
              <w:rPr>
                <w:rFonts w:ascii="Arial" w:eastAsia="Calibri" w:hAnsi="Arial" w:cs="Arial"/>
                <w:sz w:val="20"/>
              </w:rPr>
            </w:pPr>
          </w:p>
        </w:tc>
      </w:tr>
      <w:tr w:rsidR="008E7A74" w:rsidRPr="008E7A74" w14:paraId="2922246F" w14:textId="77777777">
        <w:trPr>
          <w:trHeight w:val="20"/>
        </w:trPr>
        <w:tc>
          <w:tcPr>
            <w:tcW w:w="900" w:type="dxa"/>
            <w:tcBorders>
              <w:top w:val="single" w:sz="6" w:space="0" w:color="auto"/>
              <w:left w:val="single" w:sz="6" w:space="0" w:color="auto"/>
              <w:bottom w:val="single" w:sz="6" w:space="0" w:color="auto"/>
              <w:right w:val="single" w:sz="6" w:space="0" w:color="auto"/>
            </w:tcBorders>
          </w:tcPr>
          <w:p w14:paraId="19CE743B" w14:textId="77777777" w:rsidR="008E7A74" w:rsidRPr="008E7A74" w:rsidRDefault="008E7A74" w:rsidP="008E7A74">
            <w:pPr>
              <w:spacing w:after="0" w:line="252" w:lineRule="auto"/>
              <w:rPr>
                <w:rFonts w:ascii="Arial" w:eastAsia="Calibri" w:hAnsi="Arial" w:cs="Arial"/>
                <w:sz w:val="18"/>
                <w:szCs w:val="20"/>
              </w:rPr>
            </w:pPr>
          </w:p>
        </w:tc>
        <w:tc>
          <w:tcPr>
            <w:tcW w:w="6945" w:type="dxa"/>
            <w:gridSpan w:val="2"/>
            <w:tcBorders>
              <w:top w:val="single" w:sz="6" w:space="0" w:color="auto"/>
              <w:left w:val="single" w:sz="6" w:space="0" w:color="auto"/>
              <w:bottom w:val="single" w:sz="6" w:space="0" w:color="auto"/>
              <w:right w:val="single" w:sz="6" w:space="0" w:color="auto"/>
            </w:tcBorders>
          </w:tcPr>
          <w:p w14:paraId="204DBF9F" w14:textId="77777777" w:rsidR="008E7A74" w:rsidRPr="008E7A74" w:rsidRDefault="008E7A74" w:rsidP="008E7A74">
            <w:pPr>
              <w:spacing w:after="0" w:line="252" w:lineRule="auto"/>
              <w:rPr>
                <w:rFonts w:ascii="Arial" w:eastAsia="Calibri" w:hAnsi="Arial" w:cs="Arial"/>
                <w:sz w:val="18"/>
                <w:szCs w:val="20"/>
              </w:rPr>
            </w:pPr>
          </w:p>
        </w:tc>
        <w:tc>
          <w:tcPr>
            <w:tcW w:w="1140" w:type="dxa"/>
            <w:tcBorders>
              <w:top w:val="single" w:sz="6" w:space="0" w:color="auto"/>
              <w:left w:val="single" w:sz="6" w:space="0" w:color="auto"/>
              <w:bottom w:val="single" w:sz="6" w:space="0" w:color="auto"/>
              <w:right w:val="single" w:sz="6" w:space="0" w:color="auto"/>
            </w:tcBorders>
          </w:tcPr>
          <w:p w14:paraId="61BCF57A" w14:textId="77777777" w:rsidR="008E7A74" w:rsidRPr="008E7A74" w:rsidRDefault="008E7A74" w:rsidP="008E7A74">
            <w:pPr>
              <w:spacing w:after="0" w:line="252" w:lineRule="auto"/>
              <w:rPr>
                <w:rFonts w:ascii="Arial" w:eastAsia="Calibri" w:hAnsi="Arial" w:cs="Arial"/>
                <w:sz w:val="18"/>
                <w:szCs w:val="20"/>
              </w:rPr>
            </w:pPr>
          </w:p>
        </w:tc>
      </w:tr>
      <w:tr w:rsidR="008E7A74" w:rsidRPr="008E7A74" w14:paraId="33A6CF72" w14:textId="77777777">
        <w:trPr>
          <w:trHeight w:val="20"/>
        </w:trPr>
        <w:tc>
          <w:tcPr>
            <w:tcW w:w="900" w:type="dxa"/>
            <w:tcBorders>
              <w:top w:val="single" w:sz="6" w:space="0" w:color="auto"/>
              <w:left w:val="single" w:sz="6" w:space="0" w:color="auto"/>
              <w:bottom w:val="single" w:sz="6" w:space="0" w:color="auto"/>
              <w:right w:val="single" w:sz="6" w:space="0" w:color="auto"/>
            </w:tcBorders>
          </w:tcPr>
          <w:p w14:paraId="1DDC8B5F" w14:textId="77777777" w:rsidR="008E7A74" w:rsidRPr="008E7A74" w:rsidRDefault="008E7A74" w:rsidP="008E7A74">
            <w:pPr>
              <w:spacing w:after="0" w:line="252" w:lineRule="auto"/>
              <w:rPr>
                <w:rFonts w:ascii="Arial" w:eastAsia="Calibri" w:hAnsi="Arial" w:cs="Arial"/>
                <w:sz w:val="18"/>
                <w:szCs w:val="20"/>
              </w:rPr>
            </w:pPr>
          </w:p>
        </w:tc>
        <w:tc>
          <w:tcPr>
            <w:tcW w:w="6945" w:type="dxa"/>
            <w:gridSpan w:val="2"/>
            <w:tcBorders>
              <w:top w:val="single" w:sz="6" w:space="0" w:color="auto"/>
              <w:left w:val="single" w:sz="6" w:space="0" w:color="auto"/>
              <w:bottom w:val="single" w:sz="6" w:space="0" w:color="auto"/>
              <w:right w:val="single" w:sz="6" w:space="0" w:color="auto"/>
            </w:tcBorders>
          </w:tcPr>
          <w:p w14:paraId="30DB7535" w14:textId="77777777" w:rsidR="008E7A74" w:rsidRPr="008E7A74" w:rsidRDefault="008E7A74" w:rsidP="008E7A74">
            <w:pPr>
              <w:spacing w:after="0" w:line="252" w:lineRule="auto"/>
              <w:rPr>
                <w:rFonts w:ascii="Arial" w:eastAsia="Calibri" w:hAnsi="Arial" w:cs="Arial"/>
                <w:sz w:val="18"/>
                <w:szCs w:val="20"/>
              </w:rPr>
            </w:pPr>
          </w:p>
        </w:tc>
        <w:tc>
          <w:tcPr>
            <w:tcW w:w="1140" w:type="dxa"/>
            <w:tcBorders>
              <w:top w:val="single" w:sz="6" w:space="0" w:color="auto"/>
              <w:left w:val="single" w:sz="6" w:space="0" w:color="auto"/>
              <w:bottom w:val="single" w:sz="6" w:space="0" w:color="auto"/>
              <w:right w:val="single" w:sz="6" w:space="0" w:color="auto"/>
            </w:tcBorders>
          </w:tcPr>
          <w:p w14:paraId="6E2C46D8" w14:textId="77777777" w:rsidR="008E7A74" w:rsidRPr="008E7A74" w:rsidRDefault="008E7A74" w:rsidP="008E7A74">
            <w:pPr>
              <w:spacing w:after="0" w:line="252" w:lineRule="auto"/>
              <w:rPr>
                <w:rFonts w:ascii="Arial" w:eastAsia="Calibri" w:hAnsi="Arial" w:cs="Arial"/>
                <w:sz w:val="18"/>
                <w:szCs w:val="20"/>
              </w:rPr>
            </w:pPr>
          </w:p>
        </w:tc>
      </w:tr>
    </w:tbl>
    <w:p w14:paraId="5712BC25" w14:textId="77777777" w:rsidR="007D7337" w:rsidRDefault="007D7337" w:rsidP="00B85E10">
      <w:pPr>
        <w:rPr>
          <w:lang w:val="en-GB"/>
        </w:rPr>
      </w:pPr>
    </w:p>
    <w:p w14:paraId="7C3DF1E3" w14:textId="77777777" w:rsidR="00E82EDD" w:rsidRDefault="00E82EDD" w:rsidP="00E82EDD">
      <w:pPr>
        <w:spacing w:line="252" w:lineRule="auto"/>
        <w:rPr>
          <w:rFonts w:ascii="Calibri" w:eastAsia="Calibri" w:hAnsi="Calibri" w:cs="Arial"/>
          <w:b/>
          <w:bCs/>
        </w:rPr>
      </w:pPr>
      <w:r w:rsidRPr="00E82EDD">
        <w:rPr>
          <w:rFonts w:ascii="Calibri" w:eastAsia="Calibri" w:hAnsi="Calibri" w:cs="Arial"/>
          <w:b/>
          <w:bCs/>
        </w:rPr>
        <w:t>C2M CSV File Structure at High Level:</w:t>
      </w:r>
    </w:p>
    <w:p w14:paraId="2E72538F" w14:textId="1F262BC8" w:rsidR="00ED4865" w:rsidRPr="00663434" w:rsidRDefault="00663434" w:rsidP="00ED4865">
      <w:pPr>
        <w:pStyle w:val="ListParagraph"/>
        <w:numPr>
          <w:ilvl w:val="0"/>
          <w:numId w:val="41"/>
        </w:numPr>
        <w:spacing w:line="252" w:lineRule="auto"/>
        <w:rPr>
          <w:rFonts w:eastAsia="Calibri" w:cs="Arial"/>
        </w:rPr>
      </w:pPr>
      <w:r w:rsidRPr="00663434">
        <w:rPr>
          <w:rFonts w:eastAsia="Calibri" w:cs="Arial"/>
        </w:rPr>
        <w:t>The csv file has three (3) rows in it</w:t>
      </w:r>
      <w:r>
        <w:rPr>
          <w:rFonts w:eastAsia="Calibri" w:cs="Arial"/>
        </w:rPr>
        <w:t>. Row-wise data should be in the following format -</w:t>
      </w:r>
    </w:p>
    <w:tbl>
      <w:tblPr>
        <w:tblStyle w:val="TableGrid4"/>
        <w:tblW w:w="0" w:type="auto"/>
        <w:tblInd w:w="0" w:type="dxa"/>
        <w:tblLook w:val="04A0" w:firstRow="1" w:lastRow="0" w:firstColumn="1" w:lastColumn="0" w:noHBand="0" w:noVBand="1"/>
      </w:tblPr>
      <w:tblGrid>
        <w:gridCol w:w="2065"/>
        <w:gridCol w:w="8005"/>
      </w:tblGrid>
      <w:tr w:rsidR="00E82EDD" w:rsidRPr="00E82EDD" w14:paraId="63C859DB" w14:textId="77777777">
        <w:tc>
          <w:tcPr>
            <w:tcW w:w="206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757DCF" w14:textId="77777777" w:rsidR="00E82EDD" w:rsidRPr="00E82EDD" w:rsidRDefault="00E82EDD" w:rsidP="00E82EDD">
            <w:pPr>
              <w:spacing w:line="252" w:lineRule="auto"/>
              <w:rPr>
                <w:i/>
                <w:iCs/>
                <w:sz w:val="20"/>
                <w:szCs w:val="20"/>
              </w:rPr>
            </w:pPr>
            <w:r w:rsidRPr="00E82EDD">
              <w:rPr>
                <w:b/>
                <w:bCs/>
                <w:sz w:val="20"/>
                <w:szCs w:val="20"/>
              </w:rPr>
              <w:t>Row-1</w:t>
            </w:r>
            <w:r w:rsidRPr="00E82EDD">
              <w:rPr>
                <w:sz w:val="20"/>
                <w:szCs w:val="20"/>
              </w:rPr>
              <w:t xml:space="preserve"> </w:t>
            </w:r>
            <w:r w:rsidRPr="00E82EDD">
              <w:rPr>
                <w:i/>
                <w:iCs/>
                <w:sz w:val="20"/>
                <w:szCs w:val="20"/>
              </w:rPr>
              <w:t>(header)</w:t>
            </w:r>
          </w:p>
          <w:p w14:paraId="09686138" w14:textId="77777777" w:rsidR="00E82EDD" w:rsidRPr="00E82EDD" w:rsidRDefault="00E82EDD" w:rsidP="00E82EDD">
            <w:pPr>
              <w:spacing w:line="252" w:lineRule="auto"/>
              <w:rPr>
                <w:sz w:val="20"/>
                <w:szCs w:val="20"/>
              </w:rPr>
            </w:pPr>
            <w:r w:rsidRPr="00E82EDD">
              <w:rPr>
                <w:sz w:val="20"/>
                <w:szCs w:val="20"/>
              </w:rPr>
              <w:t>(All the titles)</w:t>
            </w:r>
          </w:p>
        </w:tc>
        <w:tc>
          <w:tcPr>
            <w:tcW w:w="8005" w:type="dxa"/>
            <w:tcBorders>
              <w:top w:val="single" w:sz="4" w:space="0" w:color="auto"/>
              <w:left w:val="single" w:sz="4" w:space="0" w:color="auto"/>
              <w:bottom w:val="single" w:sz="4" w:space="0" w:color="auto"/>
              <w:right w:val="single" w:sz="4" w:space="0" w:color="auto"/>
            </w:tcBorders>
            <w:hideMark/>
          </w:tcPr>
          <w:p w14:paraId="04664DEE" w14:textId="77777777" w:rsidR="00E82EDD" w:rsidRPr="00E82EDD" w:rsidRDefault="00E82EDD" w:rsidP="00E82EDD">
            <w:pPr>
              <w:spacing w:line="252" w:lineRule="auto"/>
              <w:rPr>
                <w:sz w:val="20"/>
                <w:szCs w:val="20"/>
              </w:rPr>
            </w:pPr>
            <w:r w:rsidRPr="00E82EDD">
              <w:rPr>
                <w:sz w:val="20"/>
                <w:szCs w:val="20"/>
              </w:rPr>
              <w:t>Bill Account, Amount Due, Due Date, Customer Name, Service Address, City/ State, Rate, Service, Bill Date, Usage, KW Billed, Read from date, Read Date, Amount Billed, Account Status</w:t>
            </w:r>
          </w:p>
        </w:tc>
      </w:tr>
      <w:tr w:rsidR="00E82EDD" w:rsidRPr="00E82EDD" w14:paraId="0A5EA81B" w14:textId="77777777">
        <w:tc>
          <w:tcPr>
            <w:tcW w:w="206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82C21D2" w14:textId="77777777" w:rsidR="00E82EDD" w:rsidRPr="00E82EDD" w:rsidRDefault="00E82EDD" w:rsidP="00E82EDD">
            <w:pPr>
              <w:spacing w:line="252" w:lineRule="auto"/>
              <w:rPr>
                <w:sz w:val="20"/>
                <w:szCs w:val="20"/>
              </w:rPr>
            </w:pPr>
            <w:r w:rsidRPr="00E82EDD">
              <w:rPr>
                <w:b/>
                <w:bCs/>
                <w:sz w:val="20"/>
                <w:szCs w:val="20"/>
              </w:rPr>
              <w:t>Row-2</w:t>
            </w:r>
            <w:r w:rsidRPr="00E82EDD">
              <w:rPr>
                <w:sz w:val="20"/>
                <w:szCs w:val="20"/>
              </w:rPr>
              <w:t xml:space="preserve"> </w:t>
            </w:r>
          </w:p>
          <w:p w14:paraId="701A210B" w14:textId="77777777" w:rsidR="00E82EDD" w:rsidRPr="00E82EDD" w:rsidRDefault="00E82EDD" w:rsidP="00E82EDD">
            <w:pPr>
              <w:spacing w:line="252" w:lineRule="auto"/>
              <w:rPr>
                <w:sz w:val="20"/>
                <w:szCs w:val="20"/>
              </w:rPr>
            </w:pPr>
            <w:r w:rsidRPr="00E82EDD">
              <w:rPr>
                <w:i/>
                <w:iCs/>
                <w:sz w:val="20"/>
                <w:szCs w:val="20"/>
              </w:rPr>
              <w:t>(details of 1</w:t>
            </w:r>
            <w:r w:rsidRPr="00E82EDD">
              <w:rPr>
                <w:i/>
                <w:iCs/>
                <w:sz w:val="20"/>
                <w:szCs w:val="20"/>
                <w:vertAlign w:val="superscript"/>
              </w:rPr>
              <w:t>st</w:t>
            </w:r>
            <w:r w:rsidRPr="00E82EDD">
              <w:rPr>
                <w:i/>
                <w:iCs/>
                <w:sz w:val="20"/>
                <w:szCs w:val="20"/>
              </w:rPr>
              <w:t xml:space="preserve"> service)</w:t>
            </w:r>
          </w:p>
        </w:tc>
        <w:tc>
          <w:tcPr>
            <w:tcW w:w="8005" w:type="dxa"/>
            <w:tcBorders>
              <w:top w:val="single" w:sz="4" w:space="0" w:color="auto"/>
              <w:left w:val="single" w:sz="4" w:space="0" w:color="auto"/>
              <w:bottom w:val="single" w:sz="4" w:space="0" w:color="auto"/>
              <w:right w:val="single" w:sz="4" w:space="0" w:color="auto"/>
            </w:tcBorders>
            <w:hideMark/>
          </w:tcPr>
          <w:p w14:paraId="3572A632" w14:textId="77777777" w:rsidR="00E82EDD" w:rsidRPr="00E82EDD" w:rsidRDefault="00E82EDD" w:rsidP="00E82EDD">
            <w:pPr>
              <w:spacing w:line="252" w:lineRule="auto"/>
              <w:rPr>
                <w:sz w:val="20"/>
                <w:szCs w:val="20"/>
              </w:rPr>
            </w:pPr>
            <w:r w:rsidRPr="00E82EDD">
              <w:rPr>
                <w:sz w:val="20"/>
                <w:szCs w:val="20"/>
              </w:rPr>
              <w:t>Value (Bill Acc), Value (Amt due), Value (Due dt), Value (Service Add), Value (City/ State/ Zipcode), Value (Rate)</w:t>
            </w:r>
          </w:p>
        </w:tc>
      </w:tr>
      <w:tr w:rsidR="00E82EDD" w:rsidRPr="00E82EDD" w14:paraId="3E9EAAB8" w14:textId="77777777">
        <w:tc>
          <w:tcPr>
            <w:tcW w:w="206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C63C269" w14:textId="77777777" w:rsidR="00E82EDD" w:rsidRPr="00E82EDD" w:rsidRDefault="00E82EDD" w:rsidP="00E82EDD">
            <w:pPr>
              <w:spacing w:line="252" w:lineRule="auto"/>
              <w:rPr>
                <w:sz w:val="20"/>
                <w:szCs w:val="20"/>
              </w:rPr>
            </w:pPr>
            <w:r w:rsidRPr="00E82EDD">
              <w:rPr>
                <w:b/>
                <w:bCs/>
                <w:sz w:val="20"/>
                <w:szCs w:val="20"/>
              </w:rPr>
              <w:t>Row-3</w:t>
            </w:r>
            <w:r w:rsidRPr="00E82EDD">
              <w:rPr>
                <w:sz w:val="20"/>
                <w:szCs w:val="20"/>
              </w:rPr>
              <w:t xml:space="preserve"> </w:t>
            </w:r>
          </w:p>
          <w:p w14:paraId="4A263599" w14:textId="6D54D60B" w:rsidR="00E82EDD" w:rsidRPr="00E82EDD" w:rsidRDefault="00E82EDD" w:rsidP="00E82EDD">
            <w:pPr>
              <w:spacing w:line="252" w:lineRule="auto"/>
              <w:rPr>
                <w:sz w:val="20"/>
                <w:szCs w:val="20"/>
              </w:rPr>
            </w:pPr>
            <w:r w:rsidRPr="00E82EDD">
              <w:rPr>
                <w:i/>
                <w:iCs/>
                <w:sz w:val="20"/>
                <w:szCs w:val="20"/>
              </w:rPr>
              <w:t>(details of 2</w:t>
            </w:r>
            <w:r w:rsidRPr="00E82EDD">
              <w:rPr>
                <w:i/>
                <w:iCs/>
                <w:sz w:val="20"/>
                <w:szCs w:val="20"/>
                <w:vertAlign w:val="superscript"/>
              </w:rPr>
              <w:t>nd</w:t>
            </w:r>
            <w:r w:rsidRPr="00E82EDD">
              <w:rPr>
                <w:i/>
                <w:iCs/>
                <w:sz w:val="20"/>
                <w:szCs w:val="20"/>
              </w:rPr>
              <w:t xml:space="preserve"> service</w:t>
            </w:r>
            <w:r w:rsidR="006B6A1D">
              <w:rPr>
                <w:i/>
                <w:iCs/>
                <w:sz w:val="20"/>
                <w:szCs w:val="20"/>
              </w:rPr>
              <w:t xml:space="preserve"> If any</w:t>
            </w:r>
            <w:r w:rsidRPr="00E82EDD">
              <w:rPr>
                <w:i/>
                <w:iCs/>
                <w:sz w:val="20"/>
                <w:szCs w:val="20"/>
              </w:rPr>
              <w:t>)</w:t>
            </w:r>
          </w:p>
        </w:tc>
        <w:tc>
          <w:tcPr>
            <w:tcW w:w="8005" w:type="dxa"/>
            <w:tcBorders>
              <w:top w:val="single" w:sz="4" w:space="0" w:color="auto"/>
              <w:left w:val="single" w:sz="4" w:space="0" w:color="auto"/>
              <w:bottom w:val="single" w:sz="4" w:space="0" w:color="auto"/>
              <w:right w:val="single" w:sz="4" w:space="0" w:color="auto"/>
            </w:tcBorders>
            <w:hideMark/>
          </w:tcPr>
          <w:p w14:paraId="36E3075F" w14:textId="77777777" w:rsidR="00E82EDD" w:rsidRPr="00E82EDD" w:rsidRDefault="00E82EDD" w:rsidP="00E82EDD">
            <w:pPr>
              <w:spacing w:line="252" w:lineRule="auto"/>
              <w:rPr>
                <w:sz w:val="20"/>
                <w:szCs w:val="20"/>
              </w:rPr>
            </w:pPr>
            <w:r w:rsidRPr="00E82EDD">
              <w:rPr>
                <w:sz w:val="20"/>
                <w:szCs w:val="20"/>
              </w:rPr>
              <w:t>Value (Rate), Value (Service), Value (Bill dt), Value (Usage), Value (KW billed), Value (Read from dt), Value (Read dt), Value (Amt billed), Value (acct Status)</w:t>
            </w:r>
          </w:p>
        </w:tc>
      </w:tr>
    </w:tbl>
    <w:p w14:paraId="68081B33" w14:textId="77777777" w:rsidR="00E82EDD" w:rsidRPr="00E82EDD" w:rsidRDefault="00E82EDD" w:rsidP="00E82EDD">
      <w:pPr>
        <w:spacing w:line="252" w:lineRule="auto"/>
        <w:rPr>
          <w:rFonts w:ascii="Calibri" w:eastAsia="Calibri" w:hAnsi="Calibri" w:cs="Arial"/>
        </w:rPr>
      </w:pPr>
    </w:p>
    <w:p w14:paraId="1A0862E0" w14:textId="77777777" w:rsidR="00E82EDD" w:rsidRPr="00E82EDD" w:rsidRDefault="00E82EDD" w:rsidP="00E82EDD">
      <w:pPr>
        <w:spacing w:line="252" w:lineRule="auto"/>
        <w:rPr>
          <w:rFonts w:ascii="Calibri" w:eastAsia="Calibri" w:hAnsi="Calibri" w:cs="Arial"/>
        </w:rPr>
      </w:pPr>
    </w:p>
    <w:p w14:paraId="4EC5DBB4" w14:textId="77777777" w:rsidR="00E82EDD" w:rsidRPr="00E82EDD" w:rsidRDefault="00E82EDD" w:rsidP="00E82EDD">
      <w:pPr>
        <w:spacing w:after="0" w:line="276" w:lineRule="auto"/>
        <w:rPr>
          <w:rFonts w:ascii="Calibri" w:eastAsia="Calibri" w:hAnsi="Calibri" w:cs="Arial"/>
        </w:rPr>
      </w:pPr>
      <w:r w:rsidRPr="00E82EDD">
        <w:rPr>
          <w:rFonts w:ascii="Calibri" w:eastAsia="Calibri" w:hAnsi="Calibri" w:cs="Arial"/>
          <w:b/>
          <w:bCs/>
        </w:rPr>
        <w:t>Note:</w:t>
      </w:r>
      <w:r w:rsidRPr="00E82EDD">
        <w:rPr>
          <w:rFonts w:ascii="Calibri" w:eastAsia="Calibri" w:hAnsi="Calibri" w:cs="Arial"/>
        </w:rPr>
        <w:t xml:space="preserve"> The batch should only extract data for Hubbell Realty Portal Accounts. </w:t>
      </w:r>
    </w:p>
    <w:p w14:paraId="178A684D" w14:textId="77777777" w:rsidR="00E82EDD" w:rsidRPr="00E82EDD" w:rsidRDefault="00E82EDD" w:rsidP="00E82EDD">
      <w:pPr>
        <w:spacing w:after="0" w:line="276" w:lineRule="auto"/>
        <w:rPr>
          <w:rFonts w:ascii="Calibri" w:eastAsia="Calibri" w:hAnsi="Calibri" w:cs="Arial"/>
          <w:i/>
          <w:iCs/>
          <w:strike/>
        </w:rPr>
      </w:pPr>
    </w:p>
    <w:p w14:paraId="2E659F2E" w14:textId="5E65CD5A" w:rsidR="00E82EDD" w:rsidRPr="00E82EDD" w:rsidRDefault="00E82EDD" w:rsidP="00E82EDD">
      <w:pPr>
        <w:numPr>
          <w:ilvl w:val="0"/>
          <w:numId w:val="40"/>
        </w:numPr>
        <w:spacing w:after="0" w:line="276" w:lineRule="auto"/>
        <w:contextualSpacing/>
        <w:rPr>
          <w:rFonts w:ascii="Calibri" w:eastAsia="Times New Roman" w:hAnsi="Calibri" w:cs="Times New Roman"/>
          <w:szCs w:val="20"/>
          <w:lang w:val="en-GB"/>
        </w:rPr>
      </w:pPr>
      <w:r w:rsidRPr="00E82EDD">
        <w:rPr>
          <w:rFonts w:ascii="Calibri" w:eastAsia="Times New Roman" w:hAnsi="Calibri" w:cs="Times New Roman"/>
          <w:szCs w:val="20"/>
          <w:lang w:val="en-GB"/>
        </w:rPr>
        <w:t>Check if the account is linked to the Hubbell portal</w:t>
      </w:r>
      <w:r w:rsidR="00141511">
        <w:rPr>
          <w:rFonts w:ascii="Calibri" w:eastAsia="Times New Roman" w:hAnsi="Calibri" w:cs="Times New Roman"/>
          <w:szCs w:val="20"/>
          <w:lang w:val="en-GB"/>
        </w:rPr>
        <w:t xml:space="preserve"> (check if the Account has Hubbel</w:t>
      </w:r>
      <w:r w:rsidR="00482C7D">
        <w:rPr>
          <w:rFonts w:ascii="Calibri" w:eastAsia="Times New Roman" w:hAnsi="Calibri" w:cs="Times New Roman"/>
          <w:szCs w:val="20"/>
          <w:lang w:val="en-GB"/>
        </w:rPr>
        <w:t xml:space="preserve"> Web User)</w:t>
      </w:r>
    </w:p>
    <w:p w14:paraId="0B9862C2" w14:textId="77777777" w:rsidR="00E82EDD" w:rsidRPr="00E82EDD" w:rsidRDefault="00E82EDD" w:rsidP="00E82EDD">
      <w:pPr>
        <w:numPr>
          <w:ilvl w:val="0"/>
          <w:numId w:val="40"/>
        </w:numPr>
        <w:spacing w:before="80" w:after="0" w:line="276" w:lineRule="auto"/>
        <w:contextualSpacing/>
        <w:rPr>
          <w:rFonts w:ascii="Calibri" w:eastAsia="Times New Roman" w:hAnsi="Calibri" w:cs="Times New Roman"/>
          <w:szCs w:val="20"/>
          <w:lang w:val="en-GB"/>
        </w:rPr>
      </w:pPr>
      <w:r w:rsidRPr="00E82EDD">
        <w:rPr>
          <w:rFonts w:ascii="Calibri" w:eastAsia="Times New Roman" w:hAnsi="Calibri" w:cs="Times New Roman"/>
          <w:szCs w:val="20"/>
          <w:lang w:val="en-GB"/>
        </w:rPr>
        <w:t>Confirm that the mailing address zip code is 50266</w:t>
      </w:r>
    </w:p>
    <w:p w14:paraId="3D0F78F3" w14:textId="77777777" w:rsidR="00E82EDD" w:rsidRDefault="00E82EDD" w:rsidP="00B85E10">
      <w:pPr>
        <w:rPr>
          <w:lang w:val="en-GB"/>
        </w:rPr>
      </w:pPr>
    </w:p>
    <w:p w14:paraId="29CE307F" w14:textId="77777777" w:rsidR="00A6612F" w:rsidRDefault="00A6612F" w:rsidP="00B85E10">
      <w:pPr>
        <w:rPr>
          <w:lang w:val="en-GB"/>
        </w:rPr>
      </w:pPr>
    </w:p>
    <w:p w14:paraId="789D9535" w14:textId="1A276B49" w:rsidR="00495F4A" w:rsidRPr="002B236E" w:rsidRDefault="00941580" w:rsidP="00C32261">
      <w:pPr>
        <w:pStyle w:val="Heading1"/>
        <w:numPr>
          <w:ilvl w:val="0"/>
          <w:numId w:val="22"/>
        </w:numPr>
        <w:rPr>
          <w:rFonts w:ascii="Arial" w:hAnsi="Arial" w:cs="Arial"/>
        </w:rPr>
      </w:pPr>
      <w:bookmarkStart w:id="387" w:name="_Toc214537640"/>
      <w:bookmarkStart w:id="388" w:name="_Toc214537860"/>
      <w:bookmarkStart w:id="389" w:name="_Toc214538144"/>
      <w:bookmarkStart w:id="390" w:name="_Toc214538471"/>
      <w:bookmarkStart w:id="391" w:name="_Toc214538918"/>
      <w:bookmarkStart w:id="392" w:name="_Toc214539118"/>
      <w:bookmarkStart w:id="393" w:name="_Toc214612327"/>
      <w:bookmarkStart w:id="394" w:name="_Toc214612508"/>
      <w:bookmarkStart w:id="395" w:name="_Toc214612643"/>
      <w:bookmarkStart w:id="396" w:name="_Toc224235050"/>
      <w:bookmarkStart w:id="397" w:name="_Toc224593506"/>
      <w:r w:rsidRPr="002B236E">
        <w:rPr>
          <w:rFonts w:ascii="Arial" w:hAnsi="Arial" w:cs="Arial"/>
        </w:rPr>
        <w:t>I</w:t>
      </w:r>
      <w:r w:rsidR="00F83574" w:rsidRPr="002B236E">
        <w:rPr>
          <w:rFonts w:ascii="Arial" w:hAnsi="Arial" w:cs="Arial"/>
        </w:rPr>
        <w:t>ntegrations</w:t>
      </w:r>
      <w:bookmarkEnd w:id="387"/>
      <w:bookmarkEnd w:id="388"/>
      <w:bookmarkEnd w:id="389"/>
      <w:bookmarkEnd w:id="390"/>
      <w:bookmarkEnd w:id="391"/>
      <w:bookmarkEnd w:id="392"/>
      <w:bookmarkEnd w:id="393"/>
      <w:bookmarkEnd w:id="394"/>
      <w:bookmarkEnd w:id="395"/>
      <w:bookmarkEnd w:id="396"/>
      <w:bookmarkEnd w:id="397"/>
    </w:p>
    <w:p w14:paraId="65C04DFA" w14:textId="77777777" w:rsidR="00E97530" w:rsidRPr="00E97530" w:rsidRDefault="00E97530" w:rsidP="00E97530">
      <w:pPr>
        <w:spacing w:line="240" w:lineRule="auto"/>
        <w:rPr>
          <w:rFonts w:ascii="Arial" w:eastAsia="Calibri" w:hAnsi="Arial" w:cs="Arial"/>
          <w:sz w:val="20"/>
        </w:rPr>
      </w:pPr>
      <w:bookmarkStart w:id="398" w:name="OLE_LINK11"/>
      <w:bookmarkStart w:id="399" w:name="_Toc69422269"/>
      <w:bookmarkStart w:id="400" w:name="OLE_LINK1"/>
      <w:bookmarkEnd w:id="355"/>
      <w:bookmarkEnd w:id="356"/>
      <w:bookmarkEnd w:id="357"/>
      <w:r w:rsidRPr="00E97530">
        <w:rPr>
          <w:rFonts w:ascii="Arial" w:eastAsia="Calibri" w:hAnsi="Arial" w:cs="Arial"/>
          <w:sz w:val="20"/>
        </w:rPr>
        <w:t xml:space="preserve">Replicate and populate the following sections for all integrations that are included in this design. </w:t>
      </w:r>
    </w:p>
    <w:p w14:paraId="1D7C68FB" w14:textId="3732F069" w:rsidR="00E97530" w:rsidRPr="00283549" w:rsidRDefault="00E97530" w:rsidP="009B62E1">
      <w:pPr>
        <w:pStyle w:val="Heading2"/>
        <w:numPr>
          <w:ilvl w:val="1"/>
          <w:numId w:val="38"/>
        </w:numPr>
        <w:rPr>
          <w:rFonts w:ascii="Arial" w:eastAsia="Calibri Light" w:hAnsi="Arial" w:cs="Arial"/>
          <w:sz w:val="20"/>
          <w:szCs w:val="20"/>
        </w:rPr>
      </w:pPr>
      <w:bookmarkStart w:id="401" w:name="_Toc55304486"/>
      <w:bookmarkStart w:id="402" w:name="_Toc65261565"/>
      <w:bookmarkStart w:id="403" w:name="_Toc65261639"/>
      <w:bookmarkStart w:id="404" w:name="_Toc66458142"/>
      <w:bookmarkStart w:id="405" w:name="_Toc69391040"/>
      <w:bookmarkStart w:id="406" w:name="_Toc69391137"/>
      <w:bookmarkStart w:id="407" w:name="_Toc69392206"/>
      <w:bookmarkStart w:id="408" w:name="_Toc69418595"/>
      <w:bookmarkStart w:id="409" w:name="_Toc69422287"/>
      <w:bookmarkStart w:id="410" w:name="_Toc69418875"/>
      <w:bookmarkStart w:id="411" w:name="_Toc69422258"/>
      <w:bookmarkStart w:id="412" w:name="_Toc69422991"/>
      <w:bookmarkStart w:id="413" w:name="_Toc69423088"/>
      <w:bookmarkStart w:id="414" w:name="_Toc69423207"/>
      <w:bookmarkStart w:id="415" w:name="_Toc69575656"/>
      <w:bookmarkStart w:id="416" w:name="_Toc70098708"/>
      <w:bookmarkStart w:id="417" w:name="_Toc70098901"/>
      <w:bookmarkStart w:id="418" w:name="_Toc70098998"/>
      <w:bookmarkStart w:id="419" w:name="_Toc70099094"/>
      <w:bookmarkStart w:id="420" w:name="_Toc70099190"/>
      <w:bookmarkStart w:id="421" w:name="_Toc70099307"/>
      <w:bookmarkStart w:id="422" w:name="_Toc70099954"/>
      <w:bookmarkStart w:id="423" w:name="_Toc70100319"/>
      <w:bookmarkStart w:id="424" w:name="_Toc70100415"/>
      <w:bookmarkStart w:id="425" w:name="_Toc70100511"/>
      <w:bookmarkStart w:id="426" w:name="_Toc70100628"/>
      <w:bookmarkStart w:id="427" w:name="_Toc70101472"/>
      <w:bookmarkStart w:id="428" w:name="_Toc70074246"/>
      <w:bookmarkStart w:id="429" w:name="_Toc207310146"/>
      <w:bookmarkStart w:id="430" w:name="_Toc214612644"/>
      <w:bookmarkStart w:id="431" w:name="_Toc224235051"/>
      <w:bookmarkStart w:id="432" w:name="_Toc224593507"/>
      <w:bookmarkStart w:id="433" w:name="OLE_LINK24"/>
      <w:bookmarkStart w:id="434" w:name="_Toc71306018"/>
      <w:bookmarkStart w:id="435" w:name="_Toc69422259"/>
      <w:bookmarkStart w:id="436" w:name="_Toc34406867"/>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r w:rsidRPr="00283549">
        <w:t>Overview</w:t>
      </w:r>
      <w:bookmarkEnd w:id="429"/>
      <w:r w:rsidRPr="00283549">
        <w:t xml:space="preserve"> – INT_CX_</w:t>
      </w:r>
      <w:r w:rsidR="004A558E" w:rsidRPr="00283549">
        <w:rPr>
          <w:rFonts w:ascii="Arial" w:eastAsia="Calibri Light" w:hAnsi="Arial" w:cs="Arial"/>
          <w:sz w:val="20"/>
          <w:szCs w:val="20"/>
        </w:rPr>
        <w:t>HER_139</w:t>
      </w:r>
      <w:r w:rsidR="00502EDD" w:rsidRPr="00283549">
        <w:rPr>
          <w:rFonts w:ascii="Arial" w:eastAsia="Calibri Light" w:hAnsi="Arial" w:cs="Arial"/>
          <w:sz w:val="20"/>
          <w:szCs w:val="20"/>
        </w:rPr>
        <w:t xml:space="preserve"> </w:t>
      </w:r>
      <w:r w:rsidR="00502EDD" w:rsidRPr="00283549">
        <w:rPr>
          <w:rFonts w:ascii="Arial" w:eastAsia="Calibri Light" w:hAnsi="Arial" w:cs="Arial"/>
          <w:color w:val="FF0000"/>
          <w:sz w:val="20"/>
          <w:szCs w:val="20"/>
        </w:rPr>
        <w:t>[Required]</w:t>
      </w:r>
      <w:bookmarkEnd w:id="430"/>
      <w:bookmarkEnd w:id="431"/>
      <w:bookmarkEnd w:id="432"/>
    </w:p>
    <w:p w14:paraId="48D43402" w14:textId="77777777" w:rsidR="00E97530" w:rsidRPr="00E97530" w:rsidRDefault="00E97530" w:rsidP="00E97530">
      <w:pPr>
        <w:spacing w:line="240" w:lineRule="auto"/>
        <w:rPr>
          <w:rFonts w:ascii="Arial" w:eastAsia="Calibri" w:hAnsi="Arial" w:cs="Arial"/>
          <w:i/>
          <w:iCs/>
          <w:color w:val="4472C4" w:themeColor="accent1"/>
          <w:sz w:val="18"/>
        </w:rPr>
      </w:pPr>
      <w:r w:rsidRPr="00E97530">
        <w:rPr>
          <w:rFonts w:ascii="Arial" w:eastAsia="Calibri" w:hAnsi="Arial" w:cs="Arial"/>
          <w:i/>
          <w:iCs/>
          <w:color w:val="4472C4" w:themeColor="accent1"/>
          <w:sz w:val="18"/>
        </w:rPr>
        <w:t>Use this section to provide an overview and solution details of the Interface. What is the use case and why is this interface required?</w:t>
      </w:r>
    </w:p>
    <w:p w14:paraId="080CA8A9" w14:textId="3FCB5B8A" w:rsidR="00E97530" w:rsidRPr="00E97530" w:rsidRDefault="005E2D9B" w:rsidP="005E2D9B">
      <w:pPr>
        <w:spacing w:line="254" w:lineRule="auto"/>
        <w:ind w:left="288"/>
        <w:rPr>
          <w:rFonts w:ascii="Arial" w:eastAsia="Times New Roman" w:hAnsi="Arial" w:cs="Arial"/>
          <w:sz w:val="20"/>
          <w:szCs w:val="20"/>
        </w:rPr>
      </w:pPr>
      <w:bookmarkStart w:id="437" w:name="OLE_LINK46"/>
      <w:bookmarkStart w:id="438" w:name="OLE_LINK42"/>
      <w:bookmarkStart w:id="439" w:name="OLE_LINK33"/>
      <w:bookmarkStart w:id="440" w:name="_Toc71306030"/>
      <w:bookmarkStart w:id="441" w:name="_Toc69422268"/>
      <w:bookmarkStart w:id="442" w:name="_Toc34406876"/>
      <w:bookmarkEnd w:id="433"/>
      <w:bookmarkEnd w:id="434"/>
      <w:bookmarkEnd w:id="435"/>
      <w:bookmarkEnd w:id="436"/>
      <w:r w:rsidRPr="005E2D9B">
        <w:rPr>
          <w:rFonts w:ascii="Arial" w:eastAsia="Times New Roman" w:hAnsi="Arial" w:cs="Arial"/>
          <w:sz w:val="20"/>
          <w:szCs w:val="20"/>
        </w:rPr>
        <w:t>This interface to the Hubbell Portal which invokes Inbound Web Services to trigger C2M calls to Retrieve the Hubbell properties list (account ID, status, address) and Add/Remove Hubbell properties.</w:t>
      </w:r>
      <w:bookmarkEnd w:id="437"/>
    </w:p>
    <w:p w14:paraId="68AF18E9" w14:textId="39866E45" w:rsidR="00E97530" w:rsidRPr="00283549" w:rsidRDefault="00E97530" w:rsidP="009B62E1">
      <w:pPr>
        <w:pStyle w:val="Heading2"/>
        <w:numPr>
          <w:ilvl w:val="1"/>
          <w:numId w:val="38"/>
        </w:numPr>
        <w:rPr>
          <w:rFonts w:ascii="Arial" w:eastAsia="Calibri Light" w:hAnsi="Arial" w:cs="Arial"/>
          <w:sz w:val="20"/>
          <w:szCs w:val="20"/>
        </w:rPr>
      </w:pPr>
      <w:bookmarkStart w:id="443" w:name="_Toc207310147"/>
      <w:bookmarkStart w:id="444" w:name="_Toc214612645"/>
      <w:bookmarkStart w:id="445" w:name="_Toc224235052"/>
      <w:bookmarkStart w:id="446" w:name="_Toc224593508"/>
      <w:r w:rsidRPr="00283549">
        <w:t>Solution Approach/Logic</w:t>
      </w:r>
      <w:bookmarkEnd w:id="438"/>
      <w:bookmarkEnd w:id="443"/>
      <w:r w:rsidR="00502EDD" w:rsidRPr="00283549">
        <w:rPr>
          <w:rFonts w:ascii="Arial" w:eastAsia="Calibri Light" w:hAnsi="Arial" w:cs="Arial"/>
          <w:sz w:val="20"/>
          <w:szCs w:val="20"/>
        </w:rPr>
        <w:t xml:space="preserve"> </w:t>
      </w:r>
      <w:r w:rsidR="00502EDD" w:rsidRPr="00283549">
        <w:rPr>
          <w:rFonts w:ascii="Arial" w:eastAsia="Calibri Light" w:hAnsi="Arial" w:cs="Arial"/>
          <w:color w:val="FF0000"/>
          <w:sz w:val="20"/>
          <w:szCs w:val="20"/>
        </w:rPr>
        <w:t>[Required]</w:t>
      </w:r>
      <w:bookmarkEnd w:id="444"/>
      <w:bookmarkEnd w:id="445"/>
      <w:bookmarkEnd w:id="446"/>
    </w:p>
    <w:p w14:paraId="205B815B" w14:textId="77777777" w:rsidR="00E97530" w:rsidRPr="00E97530" w:rsidRDefault="00E97530" w:rsidP="00E97530">
      <w:pPr>
        <w:spacing w:line="240" w:lineRule="auto"/>
        <w:rPr>
          <w:rFonts w:ascii="Arial" w:eastAsia="Calibri" w:hAnsi="Arial" w:cs="Arial"/>
          <w:i/>
          <w:iCs/>
          <w:color w:val="4472C4" w:themeColor="accent1"/>
          <w:sz w:val="18"/>
        </w:rPr>
      </w:pPr>
      <w:r w:rsidRPr="00E97530">
        <w:rPr>
          <w:rFonts w:ascii="Arial" w:eastAsia="Calibri" w:hAnsi="Arial" w:cs="Arial"/>
          <w:i/>
          <w:iCs/>
          <w:color w:val="4472C4" w:themeColor="accent1"/>
          <w:sz w:val="18"/>
        </w:rPr>
        <w:t>Provide details required for the development of the interface. Provide any pseudo code examples that would be useful for the development of the interface.   Break up by key function. Also use this section to insert any required integration diagrams.</w:t>
      </w:r>
    </w:p>
    <w:p w14:paraId="717E4A4F" w14:textId="30376BF5" w:rsidR="00E97530" w:rsidRPr="00E97530" w:rsidRDefault="00E97530" w:rsidP="00E97530">
      <w:pPr>
        <w:spacing w:line="254" w:lineRule="auto"/>
        <w:ind w:left="288"/>
        <w:rPr>
          <w:rFonts w:ascii="Arial" w:eastAsia="Times New Roman" w:hAnsi="Arial" w:cs="Arial"/>
          <w:i/>
          <w:iCs/>
          <w:color w:val="5B9BD5" w:themeColor="accent5"/>
          <w:sz w:val="20"/>
          <w:szCs w:val="20"/>
        </w:rPr>
      </w:pPr>
      <w:r w:rsidRPr="00E97530">
        <w:rPr>
          <w:rFonts w:ascii="Arial" w:eastAsia="Times New Roman" w:hAnsi="Arial" w:cs="Arial"/>
          <w:i/>
          <w:iCs/>
          <w:sz w:val="20"/>
          <w:szCs w:val="20"/>
        </w:rPr>
        <w:t xml:space="preserve">This implementation requires the set-up of the Inbound Web Service (API Calls) from the </w:t>
      </w:r>
      <w:r w:rsidR="005E2D9B">
        <w:rPr>
          <w:rFonts w:ascii="Arial" w:eastAsia="Times New Roman" w:hAnsi="Arial" w:cs="Arial"/>
          <w:i/>
          <w:iCs/>
          <w:sz w:val="20"/>
          <w:szCs w:val="20"/>
        </w:rPr>
        <w:t>Hubble Portal</w:t>
      </w:r>
      <w:r w:rsidRPr="00E97530">
        <w:rPr>
          <w:rFonts w:ascii="Arial" w:eastAsia="Times New Roman" w:hAnsi="Arial" w:cs="Arial"/>
          <w:i/>
          <w:iCs/>
          <w:sz w:val="20"/>
          <w:szCs w:val="20"/>
        </w:rPr>
        <w:t>.</w:t>
      </w:r>
    </w:p>
    <w:bookmarkEnd w:id="439"/>
    <w:p w14:paraId="706F8A63" w14:textId="6F826954" w:rsidR="00E97530" w:rsidRPr="00E97530" w:rsidRDefault="00E97530" w:rsidP="00E97530">
      <w:pPr>
        <w:spacing w:line="254" w:lineRule="auto"/>
        <w:rPr>
          <w:rFonts w:ascii="Times New Roman" w:eastAsia="Times New Roman" w:hAnsi="Times New Roman" w:cs="Calibri"/>
          <w:lang w:val="en-GB"/>
        </w:rPr>
      </w:pPr>
      <w:r w:rsidRPr="00E97530">
        <w:rPr>
          <w:rFonts w:ascii="Times New Roman" w:eastAsia="Times New Roman" w:hAnsi="Times New Roman" w:cs="Calibri"/>
          <w:lang w:val="en-GB"/>
        </w:rPr>
        <w:t>Trigger of the Flow:</w:t>
      </w:r>
    </w:p>
    <w:p w14:paraId="6BF78FB5" w14:textId="0DBD3ADC" w:rsidR="00E97530" w:rsidRPr="00E97530" w:rsidRDefault="008C2335" w:rsidP="008C2335">
      <w:pPr>
        <w:spacing w:line="254" w:lineRule="auto"/>
        <w:jc w:val="center"/>
        <w:rPr>
          <w:rFonts w:ascii="Times New Roman" w:eastAsia="Times New Roman" w:hAnsi="Times New Roman" w:cs="Calibri"/>
          <w:lang w:val="en-GB"/>
        </w:rPr>
      </w:pPr>
      <w:r>
        <w:object w:dxaOrig="11571" w:dyaOrig="5791" w14:anchorId="72CD19DF">
          <v:shape id="_x0000_i1026" type="#_x0000_t75" style="width:451.5pt;height:225.75pt" o:ole="">
            <v:imagedata r:id="rId31" o:title=""/>
          </v:shape>
          <o:OLEObject Type="Embed" ProgID="Visio.Drawing.15" ShapeID="_x0000_i1026" DrawAspect="Content" ObjectID="_1852856419" r:id="rId32"/>
        </w:object>
      </w:r>
    </w:p>
    <w:p w14:paraId="767742A8" w14:textId="43906839" w:rsidR="00E97530" w:rsidRPr="00283549" w:rsidRDefault="00E97530" w:rsidP="009B62E1">
      <w:pPr>
        <w:pStyle w:val="Heading2"/>
        <w:numPr>
          <w:ilvl w:val="1"/>
          <w:numId w:val="38"/>
        </w:numPr>
        <w:rPr>
          <w:rFonts w:ascii="Arial" w:eastAsia="Calibri Light" w:hAnsi="Arial" w:cs="Arial"/>
          <w:sz w:val="20"/>
          <w:szCs w:val="20"/>
        </w:rPr>
      </w:pPr>
      <w:bookmarkStart w:id="447" w:name="_Toc214612646"/>
      <w:bookmarkStart w:id="448" w:name="_Toc224235053"/>
      <w:bookmarkStart w:id="449" w:name="_Toc224593509"/>
      <w:bookmarkStart w:id="450" w:name="_Toc207310148"/>
      <w:r w:rsidRPr="00283549">
        <w:t>Integration Specification</w:t>
      </w:r>
      <w:r w:rsidR="00C33D01" w:rsidRPr="00283549">
        <w:rPr>
          <w:rFonts w:ascii="Arial" w:eastAsia="Calibri Light" w:hAnsi="Arial" w:cs="Arial"/>
          <w:sz w:val="20"/>
          <w:szCs w:val="20"/>
        </w:rPr>
        <w:t xml:space="preserve"> </w:t>
      </w:r>
      <w:r w:rsidR="00C33D01" w:rsidRPr="00283549">
        <w:rPr>
          <w:rFonts w:ascii="Arial" w:eastAsia="Calibri Light" w:hAnsi="Arial" w:cs="Arial"/>
          <w:color w:val="FF0000"/>
          <w:sz w:val="20"/>
          <w:szCs w:val="20"/>
        </w:rPr>
        <w:t>[Required]</w:t>
      </w:r>
      <w:bookmarkEnd w:id="447"/>
      <w:bookmarkEnd w:id="448"/>
      <w:bookmarkEnd w:id="449"/>
    </w:p>
    <w:p w14:paraId="58451480" w14:textId="77777777" w:rsidR="00E97530" w:rsidRPr="00E97530" w:rsidRDefault="00E97530" w:rsidP="00E97530">
      <w:pPr>
        <w:spacing w:line="240" w:lineRule="auto"/>
        <w:rPr>
          <w:rFonts w:ascii="Arial" w:eastAsia="Calibri" w:hAnsi="Arial" w:cs="Arial"/>
          <w:i/>
          <w:iCs/>
          <w:color w:val="4472C4" w:themeColor="accent1"/>
          <w:sz w:val="18"/>
        </w:rPr>
      </w:pPr>
      <w:r w:rsidRPr="00E97530">
        <w:rPr>
          <w:rFonts w:ascii="Arial" w:eastAsia="Calibri" w:hAnsi="Arial" w:cs="Arial"/>
          <w:i/>
          <w:iCs/>
          <w:color w:val="4472C4" w:themeColor="accent1"/>
          <w:sz w:val="18"/>
        </w:rPr>
        <w:t>Provide the details below to support the creation of the interface. Required items are labeled and must be complete to handoff for TD creation. Complete optional fields if information is known.</w:t>
      </w:r>
    </w:p>
    <w:tbl>
      <w:tblPr>
        <w:tblStyle w:val="TableGrid21"/>
        <w:tblW w:w="0" w:type="auto"/>
        <w:tblInd w:w="0" w:type="dxa"/>
        <w:tblCellMar>
          <w:top w:w="29" w:type="dxa"/>
          <w:bottom w:w="29" w:type="dxa"/>
        </w:tblCellMar>
        <w:tblLook w:val="04A0" w:firstRow="1" w:lastRow="0" w:firstColumn="1" w:lastColumn="0" w:noHBand="0" w:noVBand="1"/>
      </w:tblPr>
      <w:tblGrid>
        <w:gridCol w:w="7070"/>
        <w:gridCol w:w="3000"/>
      </w:tblGrid>
      <w:tr w:rsidR="00E97530" w:rsidRPr="00E97530" w14:paraId="7261F6F8" w14:textId="77777777">
        <w:trPr>
          <w:trHeight w:val="20"/>
        </w:trPr>
        <w:tc>
          <w:tcPr>
            <w:tcW w:w="7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305ADF" w14:textId="77777777" w:rsidR="00E97530" w:rsidRPr="00E97530" w:rsidRDefault="00E97530" w:rsidP="00E97530">
            <w:pPr>
              <w:spacing w:line="254" w:lineRule="auto"/>
              <w:rPr>
                <w:rFonts w:ascii="Arial" w:hAnsi="Arial"/>
                <w:b/>
                <w:bCs/>
                <w:sz w:val="20"/>
              </w:rPr>
            </w:pPr>
            <w:r w:rsidRPr="00E97530">
              <w:rPr>
                <w:rFonts w:ascii="Arial" w:eastAsia="Times New Roman" w:hAnsi="Arial" w:cs="Calibri"/>
                <w:b/>
                <w:bCs/>
                <w:sz w:val="20"/>
              </w:rPr>
              <w:t>Functional Specification</w:t>
            </w:r>
          </w:p>
        </w:tc>
        <w:tc>
          <w:tcPr>
            <w:tcW w:w="30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31B1E2F" w14:textId="77777777" w:rsidR="00E97530" w:rsidRPr="00E97530" w:rsidRDefault="00E97530" w:rsidP="00E97530">
            <w:pPr>
              <w:spacing w:line="254" w:lineRule="auto"/>
              <w:rPr>
                <w:rFonts w:ascii="Arial" w:eastAsia="Times New Roman" w:hAnsi="Arial" w:cs="Calibri"/>
                <w:b/>
                <w:bCs/>
                <w:i/>
                <w:iCs/>
                <w:sz w:val="20"/>
              </w:rPr>
            </w:pPr>
            <w:r w:rsidRPr="00E97530">
              <w:rPr>
                <w:rFonts w:ascii="Arial" w:eastAsia="Times New Roman" w:hAnsi="Arial" w:cs="Calibri"/>
                <w:b/>
                <w:bCs/>
                <w:i/>
                <w:iCs/>
                <w:sz w:val="20"/>
              </w:rPr>
              <w:t>Answer</w:t>
            </w:r>
          </w:p>
        </w:tc>
      </w:tr>
      <w:tr w:rsidR="00E97530" w:rsidRPr="00E97530" w14:paraId="481084CD"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334C78B6" w14:textId="77777777" w:rsidR="00E97530" w:rsidRPr="00E97530" w:rsidRDefault="00E97530" w:rsidP="00E97530">
            <w:pPr>
              <w:spacing w:line="254" w:lineRule="auto"/>
              <w:rPr>
                <w:rFonts w:ascii="Arial" w:eastAsia="Times New Roman" w:hAnsi="Arial" w:cs="Calibri"/>
                <w:b/>
                <w:bCs/>
                <w:i/>
                <w:iCs/>
                <w:sz w:val="18"/>
                <w:szCs w:val="20"/>
              </w:rPr>
            </w:pPr>
            <w:bookmarkStart w:id="451" w:name="OLE_LINK20"/>
            <w:bookmarkStart w:id="452" w:name="_Hlk187613779"/>
            <w:r w:rsidRPr="00E97530">
              <w:rPr>
                <w:rFonts w:ascii="Arial" w:eastAsia="Times New Roman" w:hAnsi="Arial" w:cs="Calibri"/>
                <w:b/>
                <w:bCs/>
                <w:i/>
                <w:iCs/>
                <w:sz w:val="18"/>
                <w:szCs w:val="20"/>
              </w:rPr>
              <w:t>Type of Interface</w:t>
            </w:r>
            <w:bookmarkEnd w:id="451"/>
            <w:r w:rsidRPr="00E97530">
              <w:rPr>
                <w:rFonts w:ascii="Arial" w:eastAsia="Times New Roman" w:hAnsi="Arial" w:cs="Calibri"/>
                <w:b/>
                <w:bCs/>
                <w:i/>
                <w:iCs/>
                <w:sz w:val="18"/>
                <w:szCs w:val="20"/>
              </w:rPr>
              <w:t xml:space="preserve"> </w:t>
            </w:r>
            <w:r w:rsidRPr="00E97530">
              <w:rPr>
                <w:rFonts w:ascii="Arial" w:eastAsia="Times New Roman" w:hAnsi="Arial" w:cs="Calibri"/>
                <w:b/>
                <w:bCs/>
                <w:i/>
                <w:iCs/>
                <w:sz w:val="18"/>
                <w:szCs w:val="20"/>
                <w:lang w:val="en-GB"/>
              </w:rPr>
              <w:t>[Required]</w:t>
            </w:r>
          </w:p>
          <w:p w14:paraId="17BFB842"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File Based/Web Service</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310C8329" w14:textId="77777777" w:rsidR="00E97530" w:rsidRPr="00E97530" w:rsidRDefault="00E97530" w:rsidP="00E97530">
            <w:pPr>
              <w:spacing w:line="254" w:lineRule="auto"/>
              <w:rPr>
                <w:rFonts w:ascii="Arial" w:eastAsia="Times New Roman" w:hAnsi="Arial" w:cs="Calibri"/>
                <w:sz w:val="20"/>
              </w:rPr>
            </w:pPr>
            <w:r w:rsidRPr="00E97530">
              <w:rPr>
                <w:rFonts w:ascii="Arial" w:eastAsia="Times New Roman" w:hAnsi="Arial" w:cs="Calibri"/>
                <w:sz w:val="20"/>
              </w:rPr>
              <w:t>Web Service</w:t>
            </w:r>
          </w:p>
        </w:tc>
        <w:bookmarkEnd w:id="452"/>
      </w:tr>
      <w:tr w:rsidR="00E97530" w:rsidRPr="00E97530" w14:paraId="7D9F0FC9"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3CC37C32"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 xml:space="preserve">Trigger Mechanism </w:t>
            </w:r>
            <w:r w:rsidRPr="00E97530">
              <w:rPr>
                <w:rFonts w:ascii="Arial" w:eastAsia="Times New Roman" w:hAnsi="Arial" w:cs="Calibri"/>
                <w:b/>
                <w:bCs/>
                <w:i/>
                <w:iCs/>
                <w:sz w:val="18"/>
                <w:szCs w:val="20"/>
                <w:lang w:val="en-GB"/>
              </w:rPr>
              <w:t>[Required]</w:t>
            </w:r>
          </w:p>
          <w:p w14:paraId="32806E32"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Real time/Batch</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04103A73" w14:textId="77777777" w:rsidR="00E97530" w:rsidRPr="00E97530" w:rsidRDefault="00E97530" w:rsidP="00E97530">
            <w:pPr>
              <w:spacing w:line="254" w:lineRule="auto"/>
              <w:rPr>
                <w:rFonts w:ascii="Arial" w:eastAsia="Times New Roman" w:hAnsi="Arial" w:cs="Calibri"/>
                <w:sz w:val="20"/>
              </w:rPr>
            </w:pPr>
            <w:r w:rsidRPr="00E97530">
              <w:rPr>
                <w:rFonts w:ascii="Arial" w:eastAsia="Times New Roman" w:hAnsi="Arial" w:cs="Calibri"/>
                <w:sz w:val="20"/>
              </w:rPr>
              <w:t>Real time</w:t>
            </w:r>
          </w:p>
        </w:tc>
      </w:tr>
      <w:tr w:rsidR="00E97530" w:rsidRPr="00E97530" w14:paraId="0F28B15A"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5A2D9332" w14:textId="77777777" w:rsidR="00E97530" w:rsidRPr="00E97530" w:rsidRDefault="00E97530" w:rsidP="00E97530">
            <w:pPr>
              <w:spacing w:line="254" w:lineRule="auto"/>
              <w:rPr>
                <w:rFonts w:ascii="Arial" w:eastAsia="Times New Roman" w:hAnsi="Arial" w:cs="Calibri"/>
                <w:b/>
                <w:bCs/>
                <w:i/>
                <w:iCs/>
                <w:sz w:val="18"/>
                <w:szCs w:val="20"/>
                <w:lang w:val="fr-CA"/>
              </w:rPr>
            </w:pPr>
            <w:r w:rsidRPr="00E97530">
              <w:rPr>
                <w:rFonts w:ascii="Arial" w:eastAsia="Times New Roman" w:hAnsi="Arial" w:cs="Calibri"/>
                <w:b/>
                <w:bCs/>
                <w:i/>
                <w:iCs/>
                <w:sz w:val="18"/>
                <w:szCs w:val="20"/>
                <w:lang w:val="fr-CA"/>
              </w:rPr>
              <w:t xml:space="preserve">Entity </w:t>
            </w:r>
            <w:r w:rsidRPr="00E97530">
              <w:rPr>
                <w:rFonts w:ascii="Arial" w:eastAsia="Times New Roman" w:hAnsi="Arial" w:cs="Calibri"/>
                <w:b/>
                <w:bCs/>
                <w:i/>
                <w:iCs/>
                <w:sz w:val="18"/>
                <w:szCs w:val="20"/>
                <w:lang w:val="en-GB"/>
              </w:rPr>
              <w:t>[Required]</w:t>
            </w:r>
          </w:p>
          <w:p w14:paraId="2174C4B3" w14:textId="77777777" w:rsidR="00E97530" w:rsidRPr="00E97530" w:rsidRDefault="00E97530" w:rsidP="00E97530">
            <w:pPr>
              <w:spacing w:line="254" w:lineRule="auto"/>
              <w:rPr>
                <w:rFonts w:ascii="Arial" w:eastAsia="Times New Roman" w:hAnsi="Arial" w:cs="Calibri"/>
                <w:i/>
                <w:iCs/>
                <w:sz w:val="18"/>
                <w:szCs w:val="20"/>
                <w:lang w:val="fr-CA"/>
              </w:rPr>
            </w:pPr>
            <w:r w:rsidRPr="00E97530">
              <w:rPr>
                <w:rFonts w:ascii="Arial" w:eastAsia="Times New Roman" w:hAnsi="Arial" w:cs="Calibri"/>
                <w:i/>
                <w:iCs/>
                <w:sz w:val="18"/>
                <w:szCs w:val="20"/>
                <w:lang w:val="fr-CA"/>
              </w:rPr>
              <w:t>Premise, Service Point, etc</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17AAD136" w14:textId="77777777" w:rsidR="00E97530" w:rsidRPr="00E97530" w:rsidRDefault="00E97530" w:rsidP="00E97530">
            <w:pPr>
              <w:spacing w:line="254" w:lineRule="auto"/>
              <w:rPr>
                <w:rFonts w:ascii="Arial" w:eastAsia="Times New Roman" w:hAnsi="Arial" w:cs="Calibri"/>
                <w:sz w:val="20"/>
              </w:rPr>
            </w:pPr>
            <w:r w:rsidRPr="00E97530">
              <w:rPr>
                <w:rFonts w:ascii="Arial" w:eastAsia="Times New Roman" w:hAnsi="Arial" w:cs="Calibri"/>
                <w:sz w:val="20"/>
              </w:rPr>
              <w:t>All</w:t>
            </w:r>
          </w:p>
        </w:tc>
      </w:tr>
      <w:tr w:rsidR="00E97530" w:rsidRPr="00E97530" w14:paraId="5D188B15"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27288E08"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 xml:space="preserve">Operation </w:t>
            </w:r>
            <w:r w:rsidRPr="00E97530">
              <w:rPr>
                <w:rFonts w:ascii="Arial" w:eastAsia="Times New Roman" w:hAnsi="Arial" w:cs="Calibri"/>
                <w:b/>
                <w:bCs/>
                <w:i/>
                <w:iCs/>
                <w:sz w:val="18"/>
                <w:szCs w:val="20"/>
                <w:lang w:val="en-GB"/>
              </w:rPr>
              <w:t>[Required]</w:t>
            </w:r>
          </w:p>
          <w:p w14:paraId="59DD958F"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Insert, Sync, Delete, Update</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24BF61D2" w14:textId="41954B0A" w:rsidR="00E97530" w:rsidRPr="00E97530" w:rsidRDefault="00E97530" w:rsidP="00E97530">
            <w:pPr>
              <w:spacing w:line="254" w:lineRule="auto"/>
              <w:rPr>
                <w:rFonts w:ascii="Arial" w:eastAsia="Times New Roman" w:hAnsi="Arial" w:cs="Calibri"/>
                <w:sz w:val="20"/>
              </w:rPr>
            </w:pPr>
            <w:r w:rsidRPr="00E97530">
              <w:rPr>
                <w:rFonts w:ascii="Arial" w:eastAsia="Times New Roman" w:hAnsi="Arial" w:cs="Calibri"/>
                <w:sz w:val="20"/>
              </w:rPr>
              <w:t>Get,</w:t>
            </w:r>
            <w:r w:rsidR="00A33314">
              <w:rPr>
                <w:rFonts w:ascii="Arial" w:eastAsia="Times New Roman" w:hAnsi="Arial" w:cs="Calibri"/>
                <w:sz w:val="20"/>
              </w:rPr>
              <w:t xml:space="preserve"> Insert, Delete</w:t>
            </w:r>
          </w:p>
        </w:tc>
      </w:tr>
      <w:tr w:rsidR="00E97530" w:rsidRPr="00E97530" w14:paraId="29AA01B7"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119C7DA6"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 xml:space="preserve">Middleware </w:t>
            </w:r>
            <w:r w:rsidRPr="00E97530">
              <w:rPr>
                <w:rFonts w:ascii="Arial" w:eastAsia="Times New Roman" w:hAnsi="Arial" w:cs="Calibri"/>
                <w:b/>
                <w:bCs/>
                <w:i/>
                <w:iCs/>
                <w:sz w:val="18"/>
                <w:szCs w:val="20"/>
                <w:lang w:val="en-GB"/>
              </w:rPr>
              <w:t>[Required]</w:t>
            </w:r>
          </w:p>
          <w:p w14:paraId="3B8CF4B0"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SOA/OIC/MFT</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2993E44C" w14:textId="77777777" w:rsidR="00E97530" w:rsidRPr="00E97530" w:rsidRDefault="00E97530" w:rsidP="00E97530">
            <w:pPr>
              <w:spacing w:line="254" w:lineRule="auto"/>
              <w:rPr>
                <w:rFonts w:ascii="Arial" w:eastAsia="Times New Roman" w:hAnsi="Arial" w:cs="Calibri"/>
                <w:sz w:val="20"/>
              </w:rPr>
            </w:pPr>
            <w:r w:rsidRPr="00E97530">
              <w:rPr>
                <w:rFonts w:ascii="Arial" w:eastAsia="Times New Roman" w:hAnsi="Arial" w:cs="Calibri"/>
                <w:sz w:val="20"/>
              </w:rPr>
              <w:t>OIC</w:t>
            </w:r>
          </w:p>
        </w:tc>
      </w:tr>
      <w:tr w:rsidR="00E97530" w:rsidRPr="00E97530" w14:paraId="6E2C1801"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7A10959B"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 xml:space="preserve">Direction of Interface </w:t>
            </w:r>
            <w:r w:rsidRPr="00E97530">
              <w:rPr>
                <w:rFonts w:ascii="Arial" w:eastAsia="Times New Roman" w:hAnsi="Arial" w:cs="Calibri"/>
                <w:b/>
                <w:bCs/>
                <w:i/>
                <w:iCs/>
                <w:sz w:val="18"/>
                <w:szCs w:val="20"/>
                <w:lang w:val="en-GB"/>
              </w:rPr>
              <w:t>[Required]</w:t>
            </w:r>
          </w:p>
          <w:p w14:paraId="69484A20"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Outbound Interface If Source is C2M</w:t>
            </w:r>
          </w:p>
          <w:p w14:paraId="1550A058"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Inbound Interface If Target is C2M</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512406F7"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Inbound Interface</w:t>
            </w:r>
          </w:p>
        </w:tc>
      </w:tr>
      <w:tr w:rsidR="00E97530" w:rsidRPr="00E97530" w14:paraId="027D2627"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2CA1DC3F"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 xml:space="preserve">Source System </w:t>
            </w:r>
            <w:r w:rsidRPr="00E97530">
              <w:rPr>
                <w:rFonts w:ascii="Arial" w:eastAsia="Times New Roman" w:hAnsi="Arial" w:cs="Calibri"/>
                <w:b/>
                <w:bCs/>
                <w:i/>
                <w:iCs/>
                <w:sz w:val="18"/>
                <w:szCs w:val="20"/>
                <w:lang w:val="en-GB"/>
              </w:rPr>
              <w:t>[Required]</w:t>
            </w:r>
          </w:p>
          <w:p w14:paraId="588B165B"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System producing the file</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6AE5871C" w14:textId="635A2ACF" w:rsidR="00E97530" w:rsidRPr="00E97530" w:rsidRDefault="00781B0B" w:rsidP="00E97530">
            <w:pPr>
              <w:spacing w:line="254" w:lineRule="auto"/>
              <w:rPr>
                <w:rFonts w:ascii="Arial" w:eastAsia="Times New Roman" w:hAnsi="Arial" w:cs="Calibri"/>
                <w:i/>
                <w:iCs/>
                <w:sz w:val="20"/>
              </w:rPr>
            </w:pPr>
            <w:r>
              <w:rPr>
                <w:rFonts w:ascii="Arial" w:eastAsia="Times New Roman" w:hAnsi="Arial" w:cs="Calibri"/>
                <w:i/>
                <w:iCs/>
                <w:sz w:val="20"/>
              </w:rPr>
              <w:t>Hubble</w:t>
            </w:r>
          </w:p>
        </w:tc>
      </w:tr>
      <w:tr w:rsidR="00E97530" w:rsidRPr="00E97530" w14:paraId="683F062F"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162D45B7"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b/>
                <w:bCs/>
                <w:i/>
                <w:iCs/>
                <w:sz w:val="18"/>
                <w:szCs w:val="20"/>
              </w:rPr>
              <w:t xml:space="preserve">Target System </w:t>
            </w:r>
            <w:r w:rsidRPr="00E97530">
              <w:rPr>
                <w:rFonts w:ascii="Arial" w:eastAsia="Times New Roman" w:hAnsi="Arial" w:cs="Calibri"/>
                <w:b/>
                <w:bCs/>
                <w:i/>
                <w:iCs/>
                <w:sz w:val="18"/>
                <w:szCs w:val="20"/>
                <w:lang w:val="en-GB"/>
              </w:rPr>
              <w:t>[Required]</w:t>
            </w:r>
          </w:p>
          <w:p w14:paraId="61D84304"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b/>
                <w:bCs/>
                <w:i/>
                <w:iCs/>
                <w:sz w:val="18"/>
                <w:szCs w:val="20"/>
              </w:rPr>
              <w:t> </w:t>
            </w:r>
            <w:r w:rsidRPr="00E97530">
              <w:rPr>
                <w:rFonts w:ascii="Arial" w:eastAsia="Times New Roman" w:hAnsi="Arial" w:cs="Calibri"/>
                <w:i/>
                <w:iCs/>
                <w:sz w:val="18"/>
                <w:szCs w:val="20"/>
              </w:rPr>
              <w:t>System consuming the file</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408FD083"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C2M</w:t>
            </w:r>
          </w:p>
        </w:tc>
      </w:tr>
      <w:tr w:rsidR="00E97530" w:rsidRPr="00E97530" w14:paraId="3E2B01AC"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54DD15AF"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 xml:space="preserve">Schedule and Frequency </w:t>
            </w:r>
            <w:r w:rsidRPr="00E97530">
              <w:rPr>
                <w:rFonts w:ascii="Arial" w:eastAsia="Times New Roman" w:hAnsi="Arial" w:cs="Calibri"/>
                <w:b/>
                <w:bCs/>
                <w:i/>
                <w:iCs/>
                <w:sz w:val="18"/>
                <w:szCs w:val="20"/>
                <w:lang w:val="en-GB"/>
              </w:rPr>
              <w:t>[Required]</w:t>
            </w:r>
          </w:p>
          <w:p w14:paraId="4095C7E5"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Provide current state and future state (Daily/Timed/Monthly/Weekly/Hourly)</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4D22768E"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Web User Triggered - Daily</w:t>
            </w:r>
          </w:p>
        </w:tc>
      </w:tr>
      <w:tr w:rsidR="00E97530" w:rsidRPr="00E97530" w14:paraId="299E0E87"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12EC0665"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C2M Batch Control(s)</w:t>
            </w:r>
          </w:p>
          <w:p w14:paraId="03BDFB2E"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Define Extract Batch Control(s) For Outbound Interface or Upload Batch Control(s) for Inbound Interface</w:t>
            </w:r>
          </w:p>
          <w:p w14:paraId="2A59C6D0"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Capture predecessors/successors for any new/existing batch jobs (C2M and external) that change as part of this design</w:t>
            </w:r>
          </w:p>
          <w:p w14:paraId="512CEEC1"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Specify any C2M batch dependency</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43D0501C"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 n/a</w:t>
            </w:r>
          </w:p>
        </w:tc>
      </w:tr>
      <w:tr w:rsidR="00E97530" w:rsidRPr="00E97530" w14:paraId="14F6BB2A"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2FA0080B"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C2M Batch Multi-Threaded</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29614DE9"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 n/a</w:t>
            </w:r>
          </w:p>
        </w:tc>
      </w:tr>
      <w:tr w:rsidR="00E97530" w:rsidRPr="00E97530" w14:paraId="4407D07E"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5876F3BA"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Number of files</w:t>
            </w:r>
          </w:p>
          <w:p w14:paraId="66710C9F"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 Total and per Affiliate, if applicable</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19FE18BD"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 n/a</w:t>
            </w:r>
          </w:p>
        </w:tc>
      </w:tr>
      <w:tr w:rsidR="00E97530" w:rsidRPr="00E97530" w14:paraId="4D5D8B44"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7AD656B3" w14:textId="77777777" w:rsidR="00E97530" w:rsidRPr="00E97530" w:rsidRDefault="00E97530" w:rsidP="00E97530">
            <w:pPr>
              <w:spacing w:line="254" w:lineRule="auto"/>
              <w:rPr>
                <w:rFonts w:ascii="Arial" w:eastAsia="Times New Roman" w:hAnsi="Arial" w:cs="Calibri"/>
                <w:b/>
                <w:bCs/>
                <w:i/>
                <w:iCs/>
                <w:sz w:val="18"/>
                <w:szCs w:val="20"/>
                <w:lang w:val="fr-CA"/>
              </w:rPr>
            </w:pPr>
            <w:r w:rsidRPr="00E97530">
              <w:rPr>
                <w:rFonts w:ascii="Arial" w:eastAsia="Times New Roman" w:hAnsi="Arial" w:cs="Calibri"/>
                <w:b/>
                <w:bCs/>
                <w:i/>
                <w:iCs/>
                <w:sz w:val="18"/>
                <w:szCs w:val="20"/>
                <w:lang w:val="fr-CA"/>
              </w:rPr>
              <w:t>Source Format</w:t>
            </w:r>
          </w:p>
          <w:p w14:paraId="0BC90492" w14:textId="77777777" w:rsidR="00E97530" w:rsidRPr="00E97530" w:rsidRDefault="00E97530" w:rsidP="00E97530">
            <w:pPr>
              <w:spacing w:line="254" w:lineRule="auto"/>
              <w:rPr>
                <w:rFonts w:ascii="Arial" w:eastAsia="Times New Roman" w:hAnsi="Arial" w:cs="Calibri"/>
                <w:i/>
                <w:iCs/>
                <w:sz w:val="18"/>
                <w:szCs w:val="20"/>
                <w:lang w:val="fr-CA"/>
              </w:rPr>
            </w:pPr>
            <w:r w:rsidRPr="00E97530">
              <w:rPr>
                <w:rFonts w:ascii="Arial" w:eastAsia="Times New Roman" w:hAnsi="Arial" w:cs="Calibri"/>
                <w:i/>
                <w:iCs/>
                <w:sz w:val="18"/>
                <w:szCs w:val="20"/>
                <w:lang w:val="fr-CA"/>
              </w:rPr>
              <w:t> Specify file format/extension e.g. TXT, CSV, XML, etc</w:t>
            </w:r>
          </w:p>
          <w:p w14:paraId="39C10C1D"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lang w:val="fr-CA"/>
              </w:rPr>
              <w:t> </w:t>
            </w:r>
            <w:r w:rsidRPr="00E97530">
              <w:rPr>
                <w:rFonts w:ascii="Arial" w:eastAsia="Times New Roman" w:hAnsi="Arial" w:cs="Calibri"/>
                <w:i/>
                <w:iCs/>
                <w:sz w:val="18"/>
                <w:szCs w:val="20"/>
              </w:rPr>
              <w:t>Current-state vs future-state if different</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3DFA7B6B"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2157089F"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18B48FEA" w14:textId="77777777" w:rsidR="00E97530" w:rsidRPr="00E97530" w:rsidRDefault="00E97530" w:rsidP="00E97530">
            <w:pPr>
              <w:spacing w:line="254" w:lineRule="auto"/>
              <w:rPr>
                <w:rFonts w:ascii="Arial" w:eastAsia="Times New Roman" w:hAnsi="Arial" w:cs="Calibri"/>
                <w:b/>
                <w:bCs/>
                <w:i/>
                <w:iCs/>
                <w:sz w:val="18"/>
                <w:szCs w:val="20"/>
              </w:rPr>
            </w:pPr>
            <w:bookmarkStart w:id="453" w:name="OLE_LINK6"/>
            <w:r w:rsidRPr="00E97530">
              <w:rPr>
                <w:rFonts w:ascii="Arial" w:eastAsia="Times New Roman" w:hAnsi="Arial" w:cs="Calibri"/>
                <w:b/>
                <w:bCs/>
                <w:i/>
                <w:iCs/>
                <w:sz w:val="18"/>
                <w:szCs w:val="20"/>
              </w:rPr>
              <w:t>Target Format</w:t>
            </w:r>
            <w:bookmarkEnd w:id="453"/>
          </w:p>
          <w:p w14:paraId="6201C02C"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Specify file format/extension e.g. TXT, CSV, XML, etc</w:t>
            </w:r>
          </w:p>
          <w:p w14:paraId="783652B7"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i/>
                <w:iCs/>
                <w:sz w:val="18"/>
                <w:szCs w:val="20"/>
              </w:rPr>
              <w:t>Current-state vs future-state if different</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5710248D"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 n/a</w:t>
            </w:r>
          </w:p>
        </w:tc>
      </w:tr>
      <w:tr w:rsidR="00E97530" w:rsidRPr="00E97530" w14:paraId="0F6EB108"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22F2759C"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File Naming Convention</w:t>
            </w:r>
          </w:p>
          <w:p w14:paraId="4A969DD7"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i/>
                <w:iCs/>
                <w:sz w:val="18"/>
                <w:szCs w:val="20"/>
              </w:rPr>
              <w:t>Example: “cnp&lt;YYYYMMDDHHMMSS&gt;&lt;Affiliate Identifier&gt;.csv” where: YYYYMMDDHHMMSS represents the C2M extract date/time</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0F32157A"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 n/a</w:t>
            </w:r>
          </w:p>
        </w:tc>
      </w:tr>
      <w:tr w:rsidR="00E97530" w:rsidRPr="00E97530" w14:paraId="1C6B7E9B"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248A2CDD"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Can the files be processed independent of each other?</w:t>
            </w:r>
          </w:p>
          <w:p w14:paraId="63E7F386"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Yes/No</w:t>
            </w:r>
          </w:p>
          <w:p w14:paraId="54764255"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i/>
                <w:iCs/>
                <w:sz w:val="18"/>
                <w:szCs w:val="20"/>
              </w:rPr>
              <w:t xml:space="preserve"> If no, please provide context on file dependencies</w:t>
            </w:r>
          </w:p>
        </w:tc>
        <w:tc>
          <w:tcPr>
            <w:tcW w:w="3000" w:type="dxa"/>
            <w:tcBorders>
              <w:top w:val="single" w:sz="4" w:space="0" w:color="auto"/>
              <w:left w:val="single" w:sz="4" w:space="0" w:color="auto"/>
              <w:bottom w:val="single" w:sz="4" w:space="0" w:color="auto"/>
              <w:right w:val="single" w:sz="4" w:space="0" w:color="auto"/>
            </w:tcBorders>
            <w:noWrap/>
            <w:vAlign w:val="center"/>
            <w:hideMark/>
          </w:tcPr>
          <w:p w14:paraId="57DB8ADF"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 n/a</w:t>
            </w:r>
          </w:p>
        </w:tc>
      </w:tr>
      <w:tr w:rsidR="00E97530" w:rsidRPr="00E97530" w14:paraId="77CFACB8"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62E4C1DE"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File Encryption and Decryption</w:t>
            </w:r>
          </w:p>
          <w:p w14:paraId="7CEE5F60"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Is the file being produced today as encrypted? Or is it getting encrypted anywhere in the process before sending to destination? Need to understand if file encryption is involved, who is doing it, where it is happening etc.</w:t>
            </w:r>
          </w:p>
        </w:tc>
        <w:tc>
          <w:tcPr>
            <w:tcW w:w="3000" w:type="dxa"/>
            <w:tcBorders>
              <w:top w:val="single" w:sz="4" w:space="0" w:color="auto"/>
              <w:left w:val="single" w:sz="4" w:space="0" w:color="auto"/>
              <w:bottom w:val="single" w:sz="4" w:space="0" w:color="auto"/>
              <w:right w:val="single" w:sz="4" w:space="0" w:color="auto"/>
            </w:tcBorders>
            <w:noWrap/>
            <w:hideMark/>
          </w:tcPr>
          <w:p w14:paraId="5FCDDE22"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67B7AF8D"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7521FE09"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Source Server and Folder</w:t>
            </w:r>
          </w:p>
          <w:p w14:paraId="341B8E64"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Provide prod and non-prod:</w:t>
            </w:r>
          </w:p>
          <w:p w14:paraId="20325431"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Server and folder location where Interface will pick up the file(s)</w:t>
            </w:r>
          </w:p>
          <w:p w14:paraId="45D4A8AD"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i/>
                <w:iCs/>
                <w:sz w:val="18"/>
                <w:szCs w:val="20"/>
              </w:rPr>
              <w:t>NOTE: If the source system is C2M, then we know the server and folder locations.</w:t>
            </w:r>
          </w:p>
        </w:tc>
        <w:tc>
          <w:tcPr>
            <w:tcW w:w="3000" w:type="dxa"/>
            <w:tcBorders>
              <w:top w:val="single" w:sz="4" w:space="0" w:color="auto"/>
              <w:left w:val="single" w:sz="4" w:space="0" w:color="auto"/>
              <w:bottom w:val="single" w:sz="4" w:space="0" w:color="auto"/>
              <w:right w:val="single" w:sz="4" w:space="0" w:color="auto"/>
            </w:tcBorders>
            <w:noWrap/>
            <w:hideMark/>
          </w:tcPr>
          <w:p w14:paraId="0A57DCA0"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5D50158A"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0CD6B4BA"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Target Server and Folder</w:t>
            </w:r>
          </w:p>
          <w:p w14:paraId="23E00AC1"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Provide prod and non-prod:</w:t>
            </w:r>
          </w:p>
          <w:p w14:paraId="65095704"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Server and folder location where Interface will drop the file(s) to.</w:t>
            </w:r>
          </w:p>
          <w:p w14:paraId="325C2A8B"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NOTE: If target system is C2M, then we know the server and folder locations.</w:t>
            </w:r>
          </w:p>
        </w:tc>
        <w:tc>
          <w:tcPr>
            <w:tcW w:w="3000" w:type="dxa"/>
            <w:tcBorders>
              <w:top w:val="single" w:sz="4" w:space="0" w:color="auto"/>
              <w:left w:val="single" w:sz="4" w:space="0" w:color="auto"/>
              <w:bottom w:val="single" w:sz="4" w:space="0" w:color="auto"/>
              <w:right w:val="single" w:sz="4" w:space="0" w:color="auto"/>
            </w:tcBorders>
            <w:noWrap/>
            <w:hideMark/>
          </w:tcPr>
          <w:p w14:paraId="14D8D42A"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54F357CD"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64573782"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Server/Folder Access</w:t>
            </w:r>
          </w:p>
          <w:p w14:paraId="00F9510B"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 Is there access security needed for applicable External or Edge application file servers/folders?</w:t>
            </w:r>
          </w:p>
        </w:tc>
        <w:tc>
          <w:tcPr>
            <w:tcW w:w="3000" w:type="dxa"/>
            <w:tcBorders>
              <w:top w:val="single" w:sz="4" w:space="0" w:color="auto"/>
              <w:left w:val="single" w:sz="4" w:space="0" w:color="auto"/>
              <w:bottom w:val="single" w:sz="4" w:space="0" w:color="auto"/>
              <w:right w:val="single" w:sz="4" w:space="0" w:color="auto"/>
            </w:tcBorders>
            <w:noWrap/>
            <w:hideMark/>
          </w:tcPr>
          <w:p w14:paraId="77A6CC2A"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3604AB24"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167C321C"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File Transfer Mechanism</w:t>
            </w:r>
          </w:p>
          <w:p w14:paraId="359B1F75"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 If the edge application is outside of  the network, what is the current file transfer mechanism being used - SFTP or Connect-Direct or something else?</w:t>
            </w:r>
          </w:p>
        </w:tc>
        <w:tc>
          <w:tcPr>
            <w:tcW w:w="3000" w:type="dxa"/>
            <w:tcBorders>
              <w:top w:val="single" w:sz="4" w:space="0" w:color="auto"/>
              <w:left w:val="single" w:sz="4" w:space="0" w:color="auto"/>
              <w:bottom w:val="single" w:sz="4" w:space="0" w:color="auto"/>
              <w:right w:val="single" w:sz="4" w:space="0" w:color="auto"/>
            </w:tcBorders>
            <w:noWrap/>
            <w:hideMark/>
          </w:tcPr>
          <w:p w14:paraId="1B12A9B1"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400C8FCA"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6C2654A0"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 xml:space="preserve">Volume </w:t>
            </w:r>
          </w:p>
          <w:p w14:paraId="15896215"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Average and/or peak file size, and/or number of records in the file</w:t>
            </w:r>
          </w:p>
        </w:tc>
        <w:tc>
          <w:tcPr>
            <w:tcW w:w="3000" w:type="dxa"/>
            <w:tcBorders>
              <w:top w:val="single" w:sz="4" w:space="0" w:color="auto"/>
              <w:left w:val="single" w:sz="4" w:space="0" w:color="auto"/>
              <w:bottom w:val="single" w:sz="4" w:space="0" w:color="auto"/>
              <w:right w:val="single" w:sz="4" w:space="0" w:color="auto"/>
            </w:tcBorders>
            <w:noWrap/>
            <w:hideMark/>
          </w:tcPr>
          <w:p w14:paraId="52847F18"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5DC62A08"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3CF50A94"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File splitting</w:t>
            </w:r>
          </w:p>
          <w:p w14:paraId="1FA3B393" w14:textId="77777777" w:rsidR="00E97530" w:rsidRPr="00E97530" w:rsidRDefault="00E97530" w:rsidP="00E97530">
            <w:pPr>
              <w:spacing w:line="254" w:lineRule="auto"/>
              <w:rPr>
                <w:rFonts w:ascii="Arial" w:eastAsia="Times New Roman" w:hAnsi="Arial" w:cs="Calibri"/>
                <w:i/>
                <w:iCs/>
                <w:sz w:val="18"/>
                <w:szCs w:val="20"/>
              </w:rPr>
            </w:pPr>
            <w:r w:rsidRPr="00E97530">
              <w:rPr>
                <w:rFonts w:ascii="Arial" w:eastAsia="Times New Roman" w:hAnsi="Arial" w:cs="Calibri"/>
                <w:i/>
                <w:iCs/>
                <w:sz w:val="18"/>
                <w:szCs w:val="20"/>
              </w:rPr>
              <w:t>Does the file need to be split (if it is too big) into multiple files?</w:t>
            </w:r>
          </w:p>
        </w:tc>
        <w:tc>
          <w:tcPr>
            <w:tcW w:w="3000" w:type="dxa"/>
            <w:tcBorders>
              <w:top w:val="single" w:sz="4" w:space="0" w:color="auto"/>
              <w:left w:val="single" w:sz="4" w:space="0" w:color="auto"/>
              <w:bottom w:val="single" w:sz="4" w:space="0" w:color="auto"/>
              <w:right w:val="single" w:sz="4" w:space="0" w:color="auto"/>
            </w:tcBorders>
            <w:noWrap/>
            <w:hideMark/>
          </w:tcPr>
          <w:p w14:paraId="662CBFC7"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4FEB5CED"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16474E99"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File merge</w:t>
            </w:r>
          </w:p>
          <w:p w14:paraId="489F0751"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i/>
                <w:iCs/>
                <w:sz w:val="18"/>
                <w:szCs w:val="20"/>
              </w:rPr>
              <w:t>Do we need to merge the files before sending to the destination folder?</w:t>
            </w:r>
          </w:p>
        </w:tc>
        <w:tc>
          <w:tcPr>
            <w:tcW w:w="3000" w:type="dxa"/>
            <w:tcBorders>
              <w:top w:val="single" w:sz="4" w:space="0" w:color="auto"/>
              <w:left w:val="single" w:sz="4" w:space="0" w:color="auto"/>
              <w:bottom w:val="single" w:sz="4" w:space="0" w:color="auto"/>
              <w:right w:val="single" w:sz="4" w:space="0" w:color="auto"/>
            </w:tcBorders>
            <w:noWrap/>
            <w:hideMark/>
          </w:tcPr>
          <w:p w14:paraId="17E8900F"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0F773A3B"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1358C2E5"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File transformation</w:t>
            </w:r>
          </w:p>
          <w:p w14:paraId="4F399A04"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i/>
                <w:iCs/>
                <w:sz w:val="18"/>
                <w:szCs w:val="20"/>
              </w:rPr>
              <w:t>Do we need to perform any other file transformation?</w:t>
            </w:r>
          </w:p>
        </w:tc>
        <w:tc>
          <w:tcPr>
            <w:tcW w:w="3000" w:type="dxa"/>
            <w:tcBorders>
              <w:top w:val="single" w:sz="4" w:space="0" w:color="auto"/>
              <w:left w:val="single" w:sz="4" w:space="0" w:color="auto"/>
              <w:bottom w:val="single" w:sz="4" w:space="0" w:color="auto"/>
              <w:right w:val="single" w:sz="4" w:space="0" w:color="auto"/>
            </w:tcBorders>
            <w:noWrap/>
            <w:hideMark/>
          </w:tcPr>
          <w:p w14:paraId="6FD66896"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r w:rsidR="00E97530" w:rsidRPr="00E97530" w14:paraId="6C1E56DF" w14:textId="77777777">
        <w:trPr>
          <w:trHeight w:val="20"/>
        </w:trPr>
        <w:tc>
          <w:tcPr>
            <w:tcW w:w="7070" w:type="dxa"/>
            <w:tcBorders>
              <w:top w:val="single" w:sz="4" w:space="0" w:color="auto"/>
              <w:left w:val="single" w:sz="4" w:space="0" w:color="auto"/>
              <w:bottom w:val="single" w:sz="4" w:space="0" w:color="auto"/>
              <w:right w:val="single" w:sz="4" w:space="0" w:color="auto"/>
            </w:tcBorders>
            <w:vAlign w:val="center"/>
            <w:hideMark/>
          </w:tcPr>
          <w:p w14:paraId="6C01A719" w14:textId="77777777" w:rsidR="00E97530" w:rsidRPr="00E97530" w:rsidRDefault="00E97530" w:rsidP="00E97530">
            <w:pPr>
              <w:spacing w:line="254" w:lineRule="auto"/>
              <w:rPr>
                <w:rFonts w:ascii="Arial" w:eastAsia="Times New Roman" w:hAnsi="Arial" w:cs="Calibri"/>
                <w:b/>
                <w:bCs/>
                <w:i/>
                <w:iCs/>
                <w:sz w:val="18"/>
                <w:szCs w:val="20"/>
              </w:rPr>
            </w:pPr>
            <w:r w:rsidRPr="00E97530">
              <w:rPr>
                <w:rFonts w:ascii="Arial" w:eastAsia="Times New Roman" w:hAnsi="Arial" w:cs="Calibri"/>
                <w:b/>
                <w:bCs/>
                <w:i/>
                <w:iCs/>
                <w:sz w:val="18"/>
                <w:szCs w:val="20"/>
              </w:rPr>
              <w:t>If Source is Edge application or server only:</w:t>
            </w:r>
          </w:p>
          <w:p w14:paraId="167456BB" w14:textId="77777777" w:rsidR="00E97530" w:rsidRPr="00E97530" w:rsidRDefault="00E97530" w:rsidP="00C32261">
            <w:pPr>
              <w:numPr>
                <w:ilvl w:val="0"/>
                <w:numId w:val="20"/>
              </w:numPr>
              <w:spacing w:line="240" w:lineRule="auto"/>
              <w:rPr>
                <w:rFonts w:ascii="Arial" w:eastAsia="Times New Roman" w:hAnsi="Arial" w:cs="Calibri"/>
                <w:i/>
                <w:iCs/>
                <w:sz w:val="18"/>
                <w:szCs w:val="20"/>
                <w:lang w:val="en-GB"/>
              </w:rPr>
            </w:pPr>
            <w:r w:rsidRPr="00E97530">
              <w:rPr>
                <w:rFonts w:ascii="Arial" w:eastAsia="Times New Roman" w:hAnsi="Arial" w:cs="Calibri"/>
                <w:i/>
                <w:iCs/>
                <w:sz w:val="18"/>
                <w:szCs w:val="20"/>
                <w:lang w:val="en-GB"/>
              </w:rPr>
              <w:t>Is it creating a Trigger file? If no, can it be done? If can't be done, can we assume that files will be available for pickup at the time of scheduled run?</w:t>
            </w:r>
          </w:p>
          <w:p w14:paraId="08300619" w14:textId="77777777" w:rsidR="00E97530" w:rsidRPr="00E97530" w:rsidRDefault="00E97530" w:rsidP="00C32261">
            <w:pPr>
              <w:numPr>
                <w:ilvl w:val="0"/>
                <w:numId w:val="20"/>
              </w:numPr>
              <w:spacing w:line="240" w:lineRule="auto"/>
              <w:rPr>
                <w:rFonts w:ascii="Arial" w:eastAsia="Times New Roman" w:hAnsi="Arial" w:cs="Calibri"/>
                <w:i/>
                <w:iCs/>
                <w:sz w:val="18"/>
                <w:szCs w:val="20"/>
                <w:lang w:val="en-GB"/>
              </w:rPr>
            </w:pPr>
            <w:r w:rsidRPr="00E97530">
              <w:rPr>
                <w:rFonts w:ascii="Arial" w:eastAsia="Times New Roman" w:hAnsi="Arial" w:cs="Calibri"/>
                <w:i/>
                <w:iCs/>
                <w:sz w:val="18"/>
                <w:szCs w:val="20"/>
                <w:lang w:val="en-GB"/>
              </w:rPr>
              <w:t>Does the file need to be moved/archived to some other folder on their server after it has been copied successfully to C2M file server?  If yes, what is that folder location?</w:t>
            </w:r>
          </w:p>
          <w:p w14:paraId="3566AF78" w14:textId="77777777" w:rsidR="00E97530" w:rsidRPr="00E97530" w:rsidRDefault="00E97530" w:rsidP="00C32261">
            <w:pPr>
              <w:numPr>
                <w:ilvl w:val="0"/>
                <w:numId w:val="20"/>
              </w:numPr>
              <w:spacing w:line="240" w:lineRule="auto"/>
              <w:rPr>
                <w:rFonts w:ascii="Arial" w:eastAsia="Times New Roman" w:hAnsi="Arial" w:cs="Calibri"/>
                <w:i/>
                <w:iCs/>
                <w:sz w:val="18"/>
                <w:szCs w:val="20"/>
                <w:lang w:val="en-GB"/>
              </w:rPr>
            </w:pPr>
            <w:r w:rsidRPr="00E97530">
              <w:rPr>
                <w:rFonts w:ascii="Arial" w:eastAsia="Times New Roman" w:hAnsi="Arial" w:cs="Calibri"/>
                <w:i/>
                <w:iCs/>
                <w:sz w:val="18"/>
                <w:szCs w:val="20"/>
                <w:lang w:val="en-GB"/>
              </w:rPr>
              <w:t>Does the file need to be renamed to something else?</w:t>
            </w:r>
          </w:p>
          <w:p w14:paraId="3F6665E3" w14:textId="77777777" w:rsidR="00E97530" w:rsidRPr="00E97530" w:rsidRDefault="00E97530" w:rsidP="00C32261">
            <w:pPr>
              <w:numPr>
                <w:ilvl w:val="0"/>
                <w:numId w:val="20"/>
              </w:numPr>
              <w:spacing w:line="240" w:lineRule="auto"/>
              <w:rPr>
                <w:rFonts w:ascii="Arial" w:eastAsia="Times New Roman" w:hAnsi="Arial" w:cs="Calibri"/>
                <w:i/>
                <w:iCs/>
                <w:sz w:val="18"/>
                <w:szCs w:val="20"/>
                <w:lang w:val="en-GB"/>
              </w:rPr>
            </w:pPr>
            <w:r w:rsidRPr="00E97530">
              <w:rPr>
                <w:rFonts w:ascii="Arial" w:eastAsia="Times New Roman" w:hAnsi="Arial" w:cs="Calibri"/>
                <w:i/>
                <w:iCs/>
                <w:sz w:val="18"/>
                <w:szCs w:val="20"/>
                <w:lang w:val="en-GB"/>
              </w:rPr>
              <w:t>Combination of both b and c?</w:t>
            </w:r>
          </w:p>
          <w:p w14:paraId="565F8064" w14:textId="77777777" w:rsidR="00E97530" w:rsidRPr="00E97530" w:rsidRDefault="00E97530" w:rsidP="00C32261">
            <w:pPr>
              <w:numPr>
                <w:ilvl w:val="0"/>
                <w:numId w:val="20"/>
              </w:numPr>
              <w:spacing w:line="240" w:lineRule="auto"/>
              <w:rPr>
                <w:rFonts w:ascii="Arial" w:eastAsia="Times New Roman" w:hAnsi="Arial" w:cs="Calibri"/>
                <w:i/>
                <w:iCs/>
                <w:sz w:val="18"/>
                <w:szCs w:val="20"/>
                <w:lang w:val="en-GB"/>
              </w:rPr>
            </w:pPr>
            <w:r w:rsidRPr="00E97530">
              <w:rPr>
                <w:rFonts w:ascii="Arial" w:eastAsia="Times New Roman" w:hAnsi="Arial" w:cs="Calibri"/>
                <w:i/>
                <w:iCs/>
                <w:sz w:val="18"/>
                <w:szCs w:val="20"/>
                <w:lang w:val="en-GB"/>
              </w:rPr>
              <w:t>Does the file already have date timestamp in it? If not, is it fine to add it to the file name while moving to some other folder?</w:t>
            </w:r>
          </w:p>
        </w:tc>
        <w:tc>
          <w:tcPr>
            <w:tcW w:w="3000" w:type="dxa"/>
            <w:tcBorders>
              <w:top w:val="single" w:sz="4" w:space="0" w:color="auto"/>
              <w:left w:val="single" w:sz="4" w:space="0" w:color="auto"/>
              <w:bottom w:val="single" w:sz="4" w:space="0" w:color="auto"/>
              <w:right w:val="single" w:sz="4" w:space="0" w:color="auto"/>
            </w:tcBorders>
            <w:noWrap/>
            <w:hideMark/>
          </w:tcPr>
          <w:p w14:paraId="28CD6EBF" w14:textId="77777777" w:rsidR="00E97530" w:rsidRPr="00E97530" w:rsidRDefault="00E97530" w:rsidP="00E97530">
            <w:pPr>
              <w:spacing w:line="254" w:lineRule="auto"/>
              <w:rPr>
                <w:rFonts w:ascii="Arial" w:eastAsia="Times New Roman" w:hAnsi="Arial" w:cs="Calibri"/>
                <w:i/>
                <w:iCs/>
                <w:sz w:val="20"/>
              </w:rPr>
            </w:pPr>
            <w:r w:rsidRPr="00E97530">
              <w:rPr>
                <w:rFonts w:ascii="Arial" w:eastAsia="Times New Roman" w:hAnsi="Arial" w:cs="Calibri"/>
                <w:i/>
                <w:iCs/>
                <w:sz w:val="20"/>
              </w:rPr>
              <w:t>n/a</w:t>
            </w:r>
          </w:p>
        </w:tc>
      </w:tr>
    </w:tbl>
    <w:p w14:paraId="62F79FC5" w14:textId="77777777" w:rsidR="00E97530" w:rsidRPr="00E97530" w:rsidRDefault="00E97530" w:rsidP="00E97530">
      <w:pPr>
        <w:spacing w:line="254" w:lineRule="auto"/>
        <w:rPr>
          <w:rFonts w:ascii="Times New Roman" w:eastAsia="Times New Roman" w:hAnsi="Times New Roman" w:cs="Calibri"/>
        </w:rPr>
      </w:pPr>
    </w:p>
    <w:p w14:paraId="50B94506" w14:textId="629D99DC" w:rsidR="00E97530" w:rsidRPr="00452CA9" w:rsidRDefault="00E97530" w:rsidP="009B62E1">
      <w:pPr>
        <w:pStyle w:val="Heading2"/>
        <w:numPr>
          <w:ilvl w:val="1"/>
          <w:numId w:val="38"/>
        </w:numPr>
        <w:rPr>
          <w:rFonts w:ascii="Arial" w:eastAsia="Calibri Light" w:hAnsi="Arial" w:cs="Arial"/>
          <w:sz w:val="20"/>
          <w:szCs w:val="20"/>
        </w:rPr>
      </w:pPr>
      <w:bookmarkStart w:id="454" w:name="_Toc214612647"/>
      <w:bookmarkStart w:id="455" w:name="_Toc224235054"/>
      <w:bookmarkStart w:id="456" w:name="_Toc224593510"/>
      <w:r w:rsidRPr="00452CA9">
        <w:t>Integration Mapping and Validation</w:t>
      </w:r>
      <w:r w:rsidR="00C33D01" w:rsidRPr="00452CA9">
        <w:rPr>
          <w:rFonts w:ascii="Arial" w:eastAsia="Calibri Light" w:hAnsi="Arial" w:cs="Arial"/>
          <w:sz w:val="20"/>
          <w:szCs w:val="20"/>
        </w:rPr>
        <w:t xml:space="preserve"> </w:t>
      </w:r>
      <w:r w:rsidR="00C33D01" w:rsidRPr="00452CA9">
        <w:rPr>
          <w:rFonts w:ascii="Arial" w:eastAsia="Calibri Light" w:hAnsi="Arial" w:cs="Arial"/>
          <w:color w:val="FF0000"/>
          <w:sz w:val="20"/>
          <w:szCs w:val="20"/>
        </w:rPr>
        <w:t>[Required]</w:t>
      </w:r>
      <w:bookmarkEnd w:id="454"/>
      <w:bookmarkEnd w:id="455"/>
      <w:bookmarkEnd w:id="456"/>
    </w:p>
    <w:p w14:paraId="6E99C5B4" w14:textId="77777777" w:rsidR="00E97530" w:rsidRPr="00E97530" w:rsidRDefault="00E97530" w:rsidP="00E97530">
      <w:pPr>
        <w:spacing w:line="254" w:lineRule="auto"/>
        <w:rPr>
          <w:rFonts w:ascii="Arial" w:eastAsia="Times New Roman" w:hAnsi="Arial" w:cs="Arial"/>
          <w:i/>
          <w:iCs/>
          <w:color w:val="4472C4" w:themeColor="accent1"/>
          <w:sz w:val="18"/>
        </w:rPr>
      </w:pPr>
      <w:r w:rsidRPr="00E97530">
        <w:rPr>
          <w:rFonts w:ascii="Arial" w:eastAsia="Times New Roman" w:hAnsi="Arial" w:cs="Arial"/>
          <w:i/>
          <w:iCs/>
          <w:color w:val="4472C4" w:themeColor="accent1"/>
          <w:sz w:val="18"/>
        </w:rPr>
        <w:t>Interface source and target structure (file/XSD) Source and Destination file format:</w:t>
      </w:r>
    </w:p>
    <w:tbl>
      <w:tblPr>
        <w:tblW w:w="10075" w:type="dxa"/>
        <w:tblLook w:val="04A0" w:firstRow="1" w:lastRow="0" w:firstColumn="1" w:lastColumn="0" w:noHBand="0" w:noVBand="1"/>
      </w:tblPr>
      <w:tblGrid>
        <w:gridCol w:w="3325"/>
        <w:gridCol w:w="3330"/>
        <w:gridCol w:w="3420"/>
      </w:tblGrid>
      <w:tr w:rsidR="00E97530" w:rsidRPr="00E97530" w14:paraId="6F8857F3" w14:textId="77777777">
        <w:trPr>
          <w:trHeight w:val="269"/>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427205" w14:textId="77777777" w:rsidR="00E97530" w:rsidRPr="00E97530" w:rsidRDefault="00E97530" w:rsidP="00E97530">
            <w:pPr>
              <w:spacing w:after="0" w:line="254" w:lineRule="auto"/>
              <w:rPr>
                <w:rFonts w:ascii="Times New Roman" w:eastAsia="Times New Roman" w:hAnsi="Times New Roman" w:cs="Calibri"/>
                <w:b/>
                <w:bCs/>
                <w:sz w:val="20"/>
              </w:rPr>
            </w:pPr>
            <w:r w:rsidRPr="00E97530">
              <w:rPr>
                <w:rFonts w:ascii="Times New Roman" w:eastAsia="Times New Roman" w:hAnsi="Times New Roman" w:cs="Calibri"/>
                <w:b/>
                <w:bCs/>
              </w:rPr>
              <w:t>File Name</w:t>
            </w:r>
            <w:r w:rsidRPr="00E97530">
              <w:rPr>
                <w:rFonts w:ascii="Times New Roman" w:eastAsia="Times New Roman" w:hAnsi="Times New Roman" w:cs="Calibri"/>
                <w:b/>
                <w:bCs/>
                <w:i/>
                <w:iCs/>
              </w:rPr>
              <w:t xml:space="preserve"> </w:t>
            </w:r>
          </w:p>
        </w:tc>
        <w:tc>
          <w:tcPr>
            <w:tcW w:w="333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C1CE563" w14:textId="77777777" w:rsidR="00E97530" w:rsidRPr="00E97530" w:rsidRDefault="00E97530" w:rsidP="00E97530">
            <w:pPr>
              <w:spacing w:after="0" w:line="254" w:lineRule="auto"/>
              <w:rPr>
                <w:rFonts w:ascii="Times New Roman" w:eastAsia="Times New Roman" w:hAnsi="Times New Roman" w:cs="Calibri"/>
                <w:b/>
                <w:bCs/>
                <w:i/>
                <w:iCs/>
              </w:rPr>
            </w:pPr>
            <w:r w:rsidRPr="00E97530">
              <w:rPr>
                <w:rFonts w:ascii="Times New Roman" w:eastAsia="Times New Roman" w:hAnsi="Times New Roman" w:cs="Calibri"/>
                <w:b/>
                <w:bCs/>
              </w:rPr>
              <w:t>Source File Format</w:t>
            </w:r>
          </w:p>
        </w:tc>
        <w:tc>
          <w:tcPr>
            <w:tcW w:w="34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B98C9F4" w14:textId="77777777" w:rsidR="00E97530" w:rsidRPr="00E97530" w:rsidRDefault="00E97530" w:rsidP="00E97530">
            <w:pPr>
              <w:spacing w:after="0" w:line="254" w:lineRule="auto"/>
              <w:rPr>
                <w:rFonts w:ascii="Times New Roman" w:eastAsia="Times New Roman" w:hAnsi="Times New Roman" w:cs="Calibri"/>
                <w:b/>
                <w:bCs/>
                <w:i/>
                <w:iCs/>
              </w:rPr>
            </w:pPr>
            <w:r w:rsidRPr="00E97530">
              <w:rPr>
                <w:rFonts w:ascii="Times New Roman" w:eastAsia="Times New Roman" w:hAnsi="Times New Roman" w:cs="Calibri"/>
                <w:b/>
                <w:bCs/>
              </w:rPr>
              <w:t>Destination File format</w:t>
            </w:r>
          </w:p>
        </w:tc>
      </w:tr>
      <w:tr w:rsidR="00E97530" w:rsidRPr="00E97530" w14:paraId="2729A567" w14:textId="77777777">
        <w:trPr>
          <w:trHeight w:val="300"/>
        </w:trPr>
        <w:tc>
          <w:tcPr>
            <w:tcW w:w="3325" w:type="dxa"/>
            <w:tcBorders>
              <w:top w:val="nil"/>
              <w:left w:val="single" w:sz="4" w:space="0" w:color="auto"/>
              <w:bottom w:val="single" w:sz="4" w:space="0" w:color="auto"/>
              <w:right w:val="single" w:sz="4" w:space="0" w:color="auto"/>
            </w:tcBorders>
            <w:vAlign w:val="center"/>
            <w:hideMark/>
          </w:tcPr>
          <w:p w14:paraId="5CA2FBF6" w14:textId="77777777" w:rsidR="00E97530" w:rsidRPr="00E97530" w:rsidRDefault="00E97530" w:rsidP="00E97530">
            <w:pPr>
              <w:spacing w:after="0" w:line="254" w:lineRule="auto"/>
              <w:rPr>
                <w:rFonts w:ascii="Times New Roman" w:eastAsia="Times New Roman" w:hAnsi="Times New Roman" w:cs="Calibri"/>
              </w:rPr>
            </w:pPr>
            <w:r w:rsidRPr="00E97530">
              <w:rPr>
                <w:rFonts w:ascii="Times New Roman" w:eastAsia="Times New Roman" w:hAnsi="Times New Roman" w:cs="Calibri"/>
              </w:rPr>
              <w:t>API – C2M Mapping</w:t>
            </w:r>
          </w:p>
        </w:tc>
        <w:tc>
          <w:tcPr>
            <w:tcW w:w="3330" w:type="dxa"/>
            <w:tcBorders>
              <w:top w:val="nil"/>
              <w:left w:val="nil"/>
              <w:bottom w:val="single" w:sz="4" w:space="0" w:color="auto"/>
              <w:right w:val="single" w:sz="4" w:space="0" w:color="auto"/>
            </w:tcBorders>
            <w:vAlign w:val="center"/>
            <w:hideMark/>
          </w:tcPr>
          <w:p w14:paraId="73A901C7" w14:textId="77777777" w:rsidR="00E97530" w:rsidRPr="00E97530" w:rsidRDefault="00E97530" w:rsidP="00E97530">
            <w:pPr>
              <w:spacing w:after="0" w:line="254" w:lineRule="auto"/>
              <w:rPr>
                <w:rFonts w:ascii="Times New Roman" w:eastAsia="Times New Roman" w:hAnsi="Times New Roman" w:cs="Calibri"/>
              </w:rPr>
            </w:pPr>
            <w:hyperlink r:id="rId33" w:history="1">
              <w:r w:rsidRPr="00E97530">
                <w:rPr>
                  <w:rFonts w:ascii="Times New Roman" w:eastAsia="Calibri Light" w:hAnsi="Times New Roman" w:cs="Calibri"/>
                  <w:color w:val="0563C1" w:themeColor="hyperlink"/>
                  <w:u w:val="single"/>
                </w:rPr>
                <w:t>API - C2M Mapping.xlsx</w:t>
              </w:r>
            </w:hyperlink>
          </w:p>
        </w:tc>
        <w:tc>
          <w:tcPr>
            <w:tcW w:w="3420" w:type="dxa"/>
            <w:tcBorders>
              <w:top w:val="nil"/>
              <w:left w:val="nil"/>
              <w:bottom w:val="single" w:sz="4" w:space="0" w:color="auto"/>
              <w:right w:val="single" w:sz="4" w:space="0" w:color="auto"/>
            </w:tcBorders>
            <w:vAlign w:val="center"/>
            <w:hideMark/>
          </w:tcPr>
          <w:p w14:paraId="35B62156" w14:textId="77777777" w:rsidR="00E97530" w:rsidRPr="00E97530" w:rsidRDefault="00E97530" w:rsidP="00E97530">
            <w:pPr>
              <w:spacing w:after="0" w:line="254" w:lineRule="auto"/>
              <w:rPr>
                <w:rFonts w:ascii="Times New Roman" w:eastAsia="Times New Roman" w:hAnsi="Times New Roman" w:cs="Calibri"/>
              </w:rPr>
            </w:pPr>
            <w:r w:rsidRPr="00E97530">
              <w:rPr>
                <w:rFonts w:ascii="Times New Roman" w:eastAsia="Times New Roman" w:hAnsi="Times New Roman" w:cs="Calibri"/>
              </w:rPr>
              <w:t>n/a</w:t>
            </w:r>
          </w:p>
        </w:tc>
      </w:tr>
      <w:tr w:rsidR="00E97530" w:rsidRPr="00E97530" w14:paraId="02FB7B01" w14:textId="77777777">
        <w:trPr>
          <w:trHeight w:val="300"/>
        </w:trPr>
        <w:tc>
          <w:tcPr>
            <w:tcW w:w="3325" w:type="dxa"/>
            <w:tcBorders>
              <w:top w:val="nil"/>
              <w:left w:val="single" w:sz="4" w:space="0" w:color="auto"/>
              <w:bottom w:val="single" w:sz="4" w:space="0" w:color="auto"/>
              <w:right w:val="single" w:sz="4" w:space="0" w:color="auto"/>
            </w:tcBorders>
            <w:vAlign w:val="center"/>
          </w:tcPr>
          <w:p w14:paraId="03BB2D00" w14:textId="77777777" w:rsidR="00E97530" w:rsidRPr="00E97530" w:rsidRDefault="00E97530" w:rsidP="00E97530">
            <w:pPr>
              <w:spacing w:after="0" w:line="254" w:lineRule="auto"/>
              <w:rPr>
                <w:rFonts w:ascii="Times New Roman" w:eastAsia="Times New Roman" w:hAnsi="Times New Roman" w:cs="Calibri"/>
              </w:rPr>
            </w:pPr>
          </w:p>
        </w:tc>
        <w:tc>
          <w:tcPr>
            <w:tcW w:w="3330" w:type="dxa"/>
            <w:tcBorders>
              <w:top w:val="nil"/>
              <w:left w:val="nil"/>
              <w:bottom w:val="single" w:sz="4" w:space="0" w:color="auto"/>
              <w:right w:val="single" w:sz="4" w:space="0" w:color="auto"/>
            </w:tcBorders>
            <w:vAlign w:val="center"/>
          </w:tcPr>
          <w:p w14:paraId="3EB9FE8A" w14:textId="77777777" w:rsidR="00E97530" w:rsidRPr="00E97530" w:rsidRDefault="00E97530" w:rsidP="00E97530">
            <w:pPr>
              <w:spacing w:after="0" w:line="254" w:lineRule="auto"/>
              <w:rPr>
                <w:rFonts w:ascii="Times New Roman" w:eastAsia="Times New Roman" w:hAnsi="Times New Roman" w:cs="Calibri"/>
              </w:rPr>
            </w:pPr>
          </w:p>
        </w:tc>
        <w:tc>
          <w:tcPr>
            <w:tcW w:w="3420" w:type="dxa"/>
            <w:tcBorders>
              <w:top w:val="nil"/>
              <w:left w:val="nil"/>
              <w:bottom w:val="single" w:sz="4" w:space="0" w:color="auto"/>
              <w:right w:val="single" w:sz="4" w:space="0" w:color="auto"/>
            </w:tcBorders>
            <w:vAlign w:val="center"/>
            <w:hideMark/>
          </w:tcPr>
          <w:p w14:paraId="0066CE0D" w14:textId="77777777" w:rsidR="00E97530" w:rsidRPr="00E97530" w:rsidRDefault="00E97530" w:rsidP="00E97530">
            <w:pPr>
              <w:spacing w:line="254" w:lineRule="auto"/>
              <w:rPr>
                <w:rFonts w:ascii="Times New Roman" w:eastAsia="Times New Roman" w:hAnsi="Times New Roman" w:cs="Calibri"/>
              </w:rPr>
            </w:pPr>
          </w:p>
        </w:tc>
      </w:tr>
    </w:tbl>
    <w:p w14:paraId="04AA8446" w14:textId="3BDFE087" w:rsidR="00E97530" w:rsidRDefault="00E97530" w:rsidP="00E97530">
      <w:pPr>
        <w:spacing w:line="254" w:lineRule="auto"/>
      </w:pPr>
      <w:r w:rsidRPr="00E97530">
        <w:rPr>
          <w:rFonts w:ascii="Times New Roman" w:eastAsia="Times New Roman" w:hAnsi="Times New Roman" w:cs="Calibri"/>
          <w:i/>
          <w:iCs/>
        </w:rPr>
        <w:t xml:space="preserve">Define any validation logic during mapping transformation in this file template: </w:t>
      </w:r>
      <w:hyperlink r:id="rId34" w:history="1">
        <w:r w:rsidRPr="00E97530">
          <w:rPr>
            <w:rFonts w:ascii="Times New Roman" w:eastAsia="Calibri Light" w:hAnsi="Times New Roman" w:cs="Calibri"/>
            <w:i/>
            <w:iCs/>
            <w:color w:val="0563C1" w:themeColor="hyperlink"/>
            <w:u w:val="single"/>
          </w:rPr>
          <w:t>Source_Target_mapping.xlsx</w:t>
        </w:r>
      </w:hyperlink>
    </w:p>
    <w:p w14:paraId="23059E60" w14:textId="77777777" w:rsidR="005C467F" w:rsidRDefault="005C467F" w:rsidP="00E97530">
      <w:pPr>
        <w:spacing w:line="254" w:lineRule="auto"/>
      </w:pPr>
    </w:p>
    <w:p w14:paraId="16C36EB5" w14:textId="57F35B9A" w:rsidR="005F5965" w:rsidRPr="00A25206" w:rsidRDefault="002B6A90" w:rsidP="00E97530">
      <w:pPr>
        <w:spacing w:line="254" w:lineRule="auto"/>
        <w:rPr>
          <w:b/>
          <w:bCs/>
        </w:rPr>
      </w:pPr>
      <w:r w:rsidRPr="00A25206">
        <w:rPr>
          <w:b/>
          <w:bCs/>
        </w:rPr>
        <w:t xml:space="preserve">C2M </w:t>
      </w:r>
      <w:r w:rsidR="00A25206">
        <w:rPr>
          <w:b/>
          <w:bCs/>
        </w:rPr>
        <w:t xml:space="preserve">CSV </w:t>
      </w:r>
      <w:r w:rsidRPr="00A25206">
        <w:rPr>
          <w:b/>
          <w:bCs/>
        </w:rPr>
        <w:t>File Structure</w:t>
      </w:r>
      <w:r w:rsidR="00A25206" w:rsidRPr="00A25206">
        <w:rPr>
          <w:b/>
          <w:bCs/>
        </w:rPr>
        <w:t xml:space="preserve"> at High Level:</w:t>
      </w:r>
    </w:p>
    <w:tbl>
      <w:tblPr>
        <w:tblStyle w:val="TableGrid"/>
        <w:tblW w:w="0" w:type="auto"/>
        <w:tblLook w:val="04A0" w:firstRow="1" w:lastRow="0" w:firstColumn="1" w:lastColumn="0" w:noHBand="0" w:noVBand="1"/>
      </w:tblPr>
      <w:tblGrid>
        <w:gridCol w:w="2065"/>
        <w:gridCol w:w="8005"/>
      </w:tblGrid>
      <w:tr w:rsidR="00A25206" w14:paraId="490F82D2" w14:textId="77777777" w:rsidTr="0092167C">
        <w:tc>
          <w:tcPr>
            <w:tcW w:w="2065" w:type="dxa"/>
            <w:shd w:val="clear" w:color="auto" w:fill="D9E2F3" w:themeFill="accent1" w:themeFillTint="33"/>
          </w:tcPr>
          <w:p w14:paraId="6235E80F" w14:textId="77777777" w:rsidR="00A25206" w:rsidRDefault="00A25206" w:rsidP="00E97530">
            <w:pPr>
              <w:spacing w:line="254" w:lineRule="auto"/>
              <w:rPr>
                <w:i/>
                <w:iCs/>
                <w:sz w:val="20"/>
                <w:szCs w:val="20"/>
              </w:rPr>
            </w:pPr>
            <w:r w:rsidRPr="0092167C">
              <w:rPr>
                <w:b/>
                <w:bCs/>
                <w:sz w:val="20"/>
                <w:szCs w:val="20"/>
              </w:rPr>
              <w:t>Row-1</w:t>
            </w:r>
            <w:r>
              <w:rPr>
                <w:sz w:val="20"/>
                <w:szCs w:val="20"/>
              </w:rPr>
              <w:t xml:space="preserve"> </w:t>
            </w:r>
            <w:r w:rsidRPr="00A25206">
              <w:rPr>
                <w:i/>
                <w:iCs/>
                <w:sz w:val="20"/>
                <w:szCs w:val="20"/>
              </w:rPr>
              <w:t>(</w:t>
            </w:r>
            <w:r>
              <w:rPr>
                <w:i/>
                <w:iCs/>
                <w:sz w:val="20"/>
                <w:szCs w:val="20"/>
              </w:rPr>
              <w:t>h</w:t>
            </w:r>
            <w:r w:rsidRPr="00A25206">
              <w:rPr>
                <w:i/>
                <w:iCs/>
                <w:sz w:val="20"/>
                <w:szCs w:val="20"/>
              </w:rPr>
              <w:t>eader)</w:t>
            </w:r>
          </w:p>
          <w:p w14:paraId="7F582E5A" w14:textId="1A980C7A" w:rsidR="0092167C" w:rsidRPr="00A25206" w:rsidRDefault="0092167C" w:rsidP="00E97530">
            <w:pPr>
              <w:spacing w:line="254" w:lineRule="auto"/>
              <w:rPr>
                <w:sz w:val="20"/>
                <w:szCs w:val="20"/>
              </w:rPr>
            </w:pPr>
            <w:r>
              <w:rPr>
                <w:sz w:val="20"/>
                <w:szCs w:val="20"/>
              </w:rPr>
              <w:t>(All the titles)</w:t>
            </w:r>
          </w:p>
        </w:tc>
        <w:tc>
          <w:tcPr>
            <w:tcW w:w="8005" w:type="dxa"/>
          </w:tcPr>
          <w:p w14:paraId="74F729E7" w14:textId="7786F2F9" w:rsidR="00A25206" w:rsidRPr="00A25206" w:rsidRDefault="00F239B2" w:rsidP="00E97530">
            <w:pPr>
              <w:spacing w:line="254" w:lineRule="auto"/>
              <w:rPr>
                <w:sz w:val="20"/>
                <w:szCs w:val="20"/>
              </w:rPr>
            </w:pPr>
            <w:r w:rsidRPr="00F239B2">
              <w:rPr>
                <w:sz w:val="20"/>
                <w:szCs w:val="20"/>
              </w:rPr>
              <w:t>Bill Account, Amount Due, Due Date, Customer Name, Service Address, City/ State, Rate, Service, Bill Date, Usage, KW Billed, Read from date, Read Date, Amount Billed, Account Status</w:t>
            </w:r>
          </w:p>
        </w:tc>
      </w:tr>
      <w:tr w:rsidR="00A25206" w14:paraId="498D2C6F" w14:textId="77777777" w:rsidTr="0092167C">
        <w:tc>
          <w:tcPr>
            <w:tcW w:w="2065" w:type="dxa"/>
            <w:shd w:val="clear" w:color="auto" w:fill="D9E2F3" w:themeFill="accent1" w:themeFillTint="33"/>
          </w:tcPr>
          <w:p w14:paraId="22A75062" w14:textId="77777777" w:rsidR="0092167C" w:rsidRDefault="00A25206" w:rsidP="00E97530">
            <w:pPr>
              <w:spacing w:line="254" w:lineRule="auto"/>
              <w:rPr>
                <w:sz w:val="20"/>
                <w:szCs w:val="20"/>
              </w:rPr>
            </w:pPr>
            <w:r w:rsidRPr="0092167C">
              <w:rPr>
                <w:b/>
                <w:bCs/>
                <w:sz w:val="20"/>
                <w:szCs w:val="20"/>
              </w:rPr>
              <w:t>Row-2</w:t>
            </w:r>
            <w:r>
              <w:rPr>
                <w:sz w:val="20"/>
                <w:szCs w:val="20"/>
              </w:rPr>
              <w:t xml:space="preserve"> </w:t>
            </w:r>
          </w:p>
          <w:p w14:paraId="731A8E86" w14:textId="1181264F" w:rsidR="00A25206" w:rsidRPr="00A25206" w:rsidRDefault="00A25206" w:rsidP="00E97530">
            <w:pPr>
              <w:spacing w:line="254" w:lineRule="auto"/>
              <w:rPr>
                <w:sz w:val="20"/>
                <w:szCs w:val="20"/>
              </w:rPr>
            </w:pPr>
            <w:r w:rsidRPr="00A25206">
              <w:rPr>
                <w:i/>
                <w:iCs/>
                <w:sz w:val="20"/>
                <w:szCs w:val="20"/>
              </w:rPr>
              <w:t xml:space="preserve">(details of </w:t>
            </w:r>
            <w:r>
              <w:rPr>
                <w:i/>
                <w:iCs/>
                <w:sz w:val="20"/>
                <w:szCs w:val="20"/>
              </w:rPr>
              <w:t>1</w:t>
            </w:r>
            <w:r w:rsidRPr="00A25206">
              <w:rPr>
                <w:i/>
                <w:iCs/>
                <w:sz w:val="20"/>
                <w:szCs w:val="20"/>
                <w:vertAlign w:val="superscript"/>
              </w:rPr>
              <w:t>st</w:t>
            </w:r>
            <w:r>
              <w:rPr>
                <w:i/>
                <w:iCs/>
                <w:sz w:val="20"/>
                <w:szCs w:val="20"/>
              </w:rPr>
              <w:t xml:space="preserve"> </w:t>
            </w:r>
            <w:r w:rsidRPr="00A25206">
              <w:rPr>
                <w:i/>
                <w:iCs/>
                <w:sz w:val="20"/>
                <w:szCs w:val="20"/>
              </w:rPr>
              <w:t>service)</w:t>
            </w:r>
          </w:p>
        </w:tc>
        <w:tc>
          <w:tcPr>
            <w:tcW w:w="8005" w:type="dxa"/>
          </w:tcPr>
          <w:p w14:paraId="5CDA9B85" w14:textId="3D2F7FC8" w:rsidR="00A25206" w:rsidRPr="00A25206" w:rsidRDefault="004A4A51" w:rsidP="00E97530">
            <w:pPr>
              <w:spacing w:line="254" w:lineRule="auto"/>
              <w:rPr>
                <w:sz w:val="20"/>
                <w:szCs w:val="20"/>
              </w:rPr>
            </w:pPr>
            <w:r w:rsidRPr="004A4A51">
              <w:rPr>
                <w:sz w:val="20"/>
                <w:szCs w:val="20"/>
              </w:rPr>
              <w:t>Value (Bill Acc), Value (Amt due), Value (Due dt), Value (Service Add), Value (City/ State/ Zipcode), Value (Rate)</w:t>
            </w:r>
          </w:p>
        </w:tc>
      </w:tr>
      <w:tr w:rsidR="00A25206" w14:paraId="35749487" w14:textId="77777777" w:rsidTr="0092167C">
        <w:tc>
          <w:tcPr>
            <w:tcW w:w="2065" w:type="dxa"/>
            <w:shd w:val="clear" w:color="auto" w:fill="D9E2F3" w:themeFill="accent1" w:themeFillTint="33"/>
          </w:tcPr>
          <w:p w14:paraId="7549FC93" w14:textId="77777777" w:rsidR="0092167C" w:rsidRDefault="00A25206" w:rsidP="00E97530">
            <w:pPr>
              <w:spacing w:line="254" w:lineRule="auto"/>
              <w:rPr>
                <w:sz w:val="20"/>
                <w:szCs w:val="20"/>
              </w:rPr>
            </w:pPr>
            <w:r w:rsidRPr="0092167C">
              <w:rPr>
                <w:b/>
                <w:bCs/>
                <w:sz w:val="20"/>
                <w:szCs w:val="20"/>
              </w:rPr>
              <w:t>Row-3</w:t>
            </w:r>
            <w:r>
              <w:rPr>
                <w:sz w:val="20"/>
                <w:szCs w:val="20"/>
              </w:rPr>
              <w:t xml:space="preserve"> </w:t>
            </w:r>
          </w:p>
          <w:p w14:paraId="3A98DA10" w14:textId="07C39579" w:rsidR="00A25206" w:rsidRPr="00A25206" w:rsidRDefault="00A25206" w:rsidP="00E97530">
            <w:pPr>
              <w:spacing w:line="254" w:lineRule="auto"/>
              <w:rPr>
                <w:sz w:val="20"/>
                <w:szCs w:val="20"/>
              </w:rPr>
            </w:pPr>
            <w:r w:rsidRPr="00A25206">
              <w:rPr>
                <w:i/>
                <w:iCs/>
                <w:sz w:val="20"/>
                <w:szCs w:val="20"/>
              </w:rPr>
              <w:t>(details of 2</w:t>
            </w:r>
            <w:r w:rsidRPr="00A25206">
              <w:rPr>
                <w:i/>
                <w:iCs/>
                <w:sz w:val="20"/>
                <w:szCs w:val="20"/>
                <w:vertAlign w:val="superscript"/>
              </w:rPr>
              <w:t>nd</w:t>
            </w:r>
            <w:r w:rsidRPr="00A25206">
              <w:rPr>
                <w:i/>
                <w:iCs/>
                <w:sz w:val="20"/>
                <w:szCs w:val="20"/>
              </w:rPr>
              <w:t xml:space="preserve"> service)</w:t>
            </w:r>
          </w:p>
        </w:tc>
        <w:tc>
          <w:tcPr>
            <w:tcW w:w="8005" w:type="dxa"/>
          </w:tcPr>
          <w:p w14:paraId="14F27B65" w14:textId="5BEF54F3" w:rsidR="00A25206" w:rsidRPr="00A25206" w:rsidRDefault="0092167C" w:rsidP="00E97530">
            <w:pPr>
              <w:spacing w:line="254" w:lineRule="auto"/>
              <w:rPr>
                <w:sz w:val="20"/>
                <w:szCs w:val="20"/>
              </w:rPr>
            </w:pPr>
            <w:r w:rsidRPr="0092167C">
              <w:rPr>
                <w:sz w:val="20"/>
                <w:szCs w:val="20"/>
              </w:rPr>
              <w:t>Value (Rate), Value (Service), Value (Bill dt), Value (Usage), Value (KW billed), Value (Read from dt), Value (Read dt), Value (Amt billed), Value (acct Status)</w:t>
            </w:r>
          </w:p>
        </w:tc>
      </w:tr>
    </w:tbl>
    <w:p w14:paraId="2E323B78" w14:textId="77777777" w:rsidR="00A25206" w:rsidRDefault="00A25206" w:rsidP="00E97530">
      <w:pPr>
        <w:spacing w:line="254" w:lineRule="auto"/>
      </w:pPr>
    </w:p>
    <w:p w14:paraId="1F77A0B7" w14:textId="77777777" w:rsidR="005F5965" w:rsidRDefault="005F5965" w:rsidP="00E97530">
      <w:pPr>
        <w:spacing w:line="254" w:lineRule="auto"/>
      </w:pPr>
    </w:p>
    <w:p w14:paraId="550D40F3" w14:textId="6FFECF4D" w:rsidR="4994FC77" w:rsidRDefault="4994FC77" w:rsidP="4994FC77">
      <w:pPr>
        <w:spacing w:line="254" w:lineRule="auto"/>
      </w:pPr>
    </w:p>
    <w:p w14:paraId="3F03FE73" w14:textId="5BBF0DD9" w:rsidR="4994FC77" w:rsidRDefault="4994FC77" w:rsidP="4994FC77">
      <w:pPr>
        <w:spacing w:line="254" w:lineRule="auto"/>
      </w:pPr>
    </w:p>
    <w:p w14:paraId="79BAAA73" w14:textId="0822B4B8" w:rsidR="4994FC77" w:rsidRDefault="4994FC77" w:rsidP="4994FC77">
      <w:pPr>
        <w:spacing w:line="254" w:lineRule="auto"/>
      </w:pPr>
    </w:p>
    <w:p w14:paraId="5833BDDE" w14:textId="033C5086" w:rsidR="4994FC77" w:rsidRDefault="4994FC77" w:rsidP="4994FC77">
      <w:pPr>
        <w:spacing w:line="254" w:lineRule="auto"/>
      </w:pPr>
    </w:p>
    <w:p w14:paraId="3E29E2D6" w14:textId="635DEB56" w:rsidR="4994FC77" w:rsidRDefault="4994FC77" w:rsidP="4994FC77">
      <w:pPr>
        <w:spacing w:line="254" w:lineRule="auto"/>
      </w:pPr>
    </w:p>
    <w:p w14:paraId="43BEDEC8" w14:textId="77777777" w:rsidR="002C3EAB" w:rsidRDefault="00EC2860" w:rsidP="00137A77">
      <w:pPr>
        <w:spacing w:after="0" w:line="276" w:lineRule="auto"/>
      </w:pPr>
      <w:r w:rsidRPr="00EC2860">
        <w:rPr>
          <w:b/>
          <w:bCs/>
        </w:rPr>
        <w:t>Note:</w:t>
      </w:r>
      <w:r w:rsidRPr="00EC2860">
        <w:t xml:space="preserve"> The batch should only extract data for Hubbell Realty Portal Accounts. </w:t>
      </w:r>
    </w:p>
    <w:p w14:paraId="2AB3C2E4" w14:textId="77777777" w:rsidR="00137A77" w:rsidRDefault="00137A77" w:rsidP="00137A77">
      <w:pPr>
        <w:spacing w:after="0" w:line="276" w:lineRule="auto"/>
        <w:rPr>
          <w:i/>
          <w:iCs/>
          <w:strike/>
        </w:rPr>
      </w:pPr>
    </w:p>
    <w:p w14:paraId="6D0F641B" w14:textId="201041A9" w:rsidR="00137A77" w:rsidRPr="00137A77" w:rsidRDefault="00137A77" w:rsidP="00137A77">
      <w:pPr>
        <w:spacing w:after="0" w:line="276" w:lineRule="auto"/>
        <w:rPr>
          <w:strike/>
        </w:rPr>
      </w:pPr>
      <w:r w:rsidRPr="00137A77">
        <w:rPr>
          <w:i/>
          <w:iCs/>
          <w:strike/>
        </w:rPr>
        <w:t>(Hubbell Accounts can be identified using the premise address “</w:t>
      </w:r>
      <w:r w:rsidRPr="00137A77">
        <w:rPr>
          <w:b/>
          <w:bCs/>
          <w:i/>
          <w:iCs/>
          <w:strike/>
        </w:rPr>
        <w:t>6900 WESTOWN PKWY WEST DES MOINES IA 50266</w:t>
      </w:r>
      <w:r w:rsidRPr="00137A77">
        <w:rPr>
          <w:i/>
          <w:iCs/>
          <w:strike/>
        </w:rPr>
        <w:t>”. For Billing extract, account should be linked to the portal site.)</w:t>
      </w:r>
      <w:r w:rsidRPr="00137A77">
        <w:rPr>
          <w:strike/>
        </w:rPr>
        <w:t xml:space="preserve"> </w:t>
      </w:r>
    </w:p>
    <w:p w14:paraId="05D17B36" w14:textId="77777777" w:rsidR="00137A77" w:rsidRDefault="00137A77" w:rsidP="00137A77">
      <w:pPr>
        <w:spacing w:after="0" w:line="276" w:lineRule="auto"/>
      </w:pPr>
    </w:p>
    <w:p w14:paraId="3950310B" w14:textId="762C3B49" w:rsidR="00B469B4" w:rsidRDefault="00137A77" w:rsidP="00137A77">
      <w:pPr>
        <w:pStyle w:val="ListParagraph"/>
        <w:numPr>
          <w:ilvl w:val="0"/>
          <w:numId w:val="39"/>
        </w:numPr>
        <w:spacing w:before="0" w:after="0" w:line="276" w:lineRule="auto"/>
      </w:pPr>
      <w:r>
        <w:t>Check if the account is linked to the Hubbell portal</w:t>
      </w:r>
      <w:r w:rsidR="00482C7D">
        <w:t xml:space="preserve"> (check if the account has Hubbel Web User)</w:t>
      </w:r>
    </w:p>
    <w:p w14:paraId="2B231F42" w14:textId="72180F4F" w:rsidR="00137A77" w:rsidRDefault="00137A77" w:rsidP="00137A77">
      <w:pPr>
        <w:pStyle w:val="ListParagraph"/>
        <w:numPr>
          <w:ilvl w:val="0"/>
          <w:numId w:val="39"/>
        </w:numPr>
        <w:spacing w:after="0" w:line="276" w:lineRule="auto"/>
      </w:pPr>
      <w:r>
        <w:t>Confirm that the mailing address zip code is 50266</w:t>
      </w:r>
    </w:p>
    <w:p w14:paraId="13993AEC" w14:textId="77777777" w:rsidR="002C3EAB" w:rsidRDefault="002C3EAB" w:rsidP="00E97530">
      <w:pPr>
        <w:spacing w:line="254" w:lineRule="auto"/>
      </w:pPr>
    </w:p>
    <w:p w14:paraId="6722A063" w14:textId="0C7585C3" w:rsidR="00EC2860" w:rsidRDefault="00EC2860" w:rsidP="00E97530">
      <w:pPr>
        <w:spacing w:line="254" w:lineRule="auto"/>
      </w:pPr>
      <w:r>
        <w:t>The mapping for C2M fields is as below:</w:t>
      </w:r>
    </w:p>
    <w:tbl>
      <w:tblPr>
        <w:tblStyle w:val="TableGrid3"/>
        <w:tblW w:w="0" w:type="auto"/>
        <w:tblInd w:w="0" w:type="dxa"/>
        <w:tblLook w:val="04A0" w:firstRow="1" w:lastRow="0" w:firstColumn="1" w:lastColumn="0" w:noHBand="0" w:noVBand="1"/>
      </w:tblPr>
      <w:tblGrid>
        <w:gridCol w:w="805"/>
        <w:gridCol w:w="2160"/>
        <w:gridCol w:w="3150"/>
        <w:gridCol w:w="3955"/>
      </w:tblGrid>
      <w:tr w:rsidR="003017A9" w:rsidRPr="003017A9" w14:paraId="0BA30AC1" w14:textId="77777777" w:rsidTr="2344595C">
        <w:trPr>
          <w:tblHeader/>
        </w:trPr>
        <w:tc>
          <w:tcPr>
            <w:tcW w:w="8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F9986C" w14:textId="77777777" w:rsidR="003017A9" w:rsidRPr="003017A9" w:rsidRDefault="003017A9" w:rsidP="003017A9">
            <w:pPr>
              <w:spacing w:line="240" w:lineRule="auto"/>
              <w:rPr>
                <w:b/>
                <w:bCs/>
                <w:color w:val="000000" w:themeColor="text1"/>
                <w:sz w:val="20"/>
                <w:szCs w:val="20"/>
              </w:rPr>
            </w:pPr>
            <w:r w:rsidRPr="003017A9">
              <w:rPr>
                <w:b/>
                <w:bCs/>
                <w:color w:val="000000" w:themeColor="text1"/>
                <w:sz w:val="20"/>
                <w:szCs w:val="20"/>
              </w:rPr>
              <w:t>Sr. No.</w:t>
            </w:r>
          </w:p>
        </w:tc>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59279A" w14:textId="77777777" w:rsidR="003017A9" w:rsidRPr="003017A9" w:rsidRDefault="003017A9" w:rsidP="003017A9">
            <w:pPr>
              <w:spacing w:line="240" w:lineRule="auto"/>
              <w:rPr>
                <w:b/>
                <w:bCs/>
                <w:color w:val="000000" w:themeColor="text1"/>
                <w:sz w:val="20"/>
                <w:szCs w:val="20"/>
              </w:rPr>
            </w:pPr>
            <w:r w:rsidRPr="003017A9">
              <w:rPr>
                <w:b/>
                <w:bCs/>
                <w:color w:val="000000" w:themeColor="text1"/>
                <w:sz w:val="20"/>
                <w:szCs w:val="20"/>
              </w:rPr>
              <w:t>Data Point</w:t>
            </w:r>
          </w:p>
        </w:tc>
        <w:tc>
          <w:tcPr>
            <w:tcW w:w="31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50F38C" w14:textId="77777777" w:rsidR="003017A9" w:rsidRPr="003017A9" w:rsidRDefault="003017A9" w:rsidP="003017A9">
            <w:pPr>
              <w:spacing w:line="240" w:lineRule="auto"/>
              <w:rPr>
                <w:b/>
                <w:bCs/>
                <w:color w:val="000000" w:themeColor="text1"/>
                <w:sz w:val="20"/>
                <w:szCs w:val="20"/>
              </w:rPr>
            </w:pPr>
            <w:r w:rsidRPr="003017A9">
              <w:rPr>
                <w:b/>
                <w:bCs/>
                <w:color w:val="000000" w:themeColor="text1"/>
                <w:sz w:val="20"/>
                <w:szCs w:val="20"/>
              </w:rPr>
              <w:t>C2M Mapping (Table.Field)</w:t>
            </w:r>
          </w:p>
        </w:tc>
        <w:tc>
          <w:tcPr>
            <w:tcW w:w="395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10D407" w14:textId="6D220418" w:rsidR="003017A9" w:rsidRPr="003017A9" w:rsidRDefault="003017A9" w:rsidP="003017A9">
            <w:pPr>
              <w:spacing w:line="240" w:lineRule="auto"/>
              <w:rPr>
                <w:b/>
                <w:bCs/>
                <w:color w:val="000000" w:themeColor="text1"/>
                <w:sz w:val="20"/>
                <w:szCs w:val="20"/>
              </w:rPr>
            </w:pPr>
            <w:r w:rsidRPr="003017A9">
              <w:rPr>
                <w:b/>
                <w:bCs/>
                <w:color w:val="000000" w:themeColor="text1"/>
                <w:sz w:val="20"/>
                <w:szCs w:val="20"/>
              </w:rPr>
              <w:t>Remarks</w:t>
            </w:r>
          </w:p>
        </w:tc>
      </w:tr>
      <w:tr w:rsidR="003017A9" w:rsidRPr="003017A9" w14:paraId="3D19CE8B"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08E04B69"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1</w:t>
            </w:r>
          </w:p>
        </w:tc>
        <w:tc>
          <w:tcPr>
            <w:tcW w:w="2160" w:type="dxa"/>
            <w:tcBorders>
              <w:top w:val="single" w:sz="4" w:space="0" w:color="auto"/>
              <w:left w:val="single" w:sz="4" w:space="0" w:color="auto"/>
              <w:bottom w:val="single" w:sz="4" w:space="0" w:color="auto"/>
              <w:right w:val="single" w:sz="4" w:space="0" w:color="auto"/>
            </w:tcBorders>
            <w:hideMark/>
          </w:tcPr>
          <w:p w14:paraId="1FB99E97"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Bill Account</w:t>
            </w:r>
          </w:p>
        </w:tc>
        <w:tc>
          <w:tcPr>
            <w:tcW w:w="3150" w:type="dxa"/>
            <w:tcBorders>
              <w:top w:val="single" w:sz="4" w:space="0" w:color="auto"/>
              <w:left w:val="single" w:sz="4" w:space="0" w:color="auto"/>
              <w:bottom w:val="single" w:sz="4" w:space="0" w:color="auto"/>
              <w:right w:val="single" w:sz="4" w:space="0" w:color="auto"/>
            </w:tcBorders>
            <w:hideMark/>
          </w:tcPr>
          <w:p w14:paraId="2F05B71C"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CI_ACCT. ACCT_ID</w:t>
            </w:r>
          </w:p>
        </w:tc>
        <w:tc>
          <w:tcPr>
            <w:tcW w:w="3955" w:type="dxa"/>
            <w:tcBorders>
              <w:top w:val="single" w:sz="4" w:space="0" w:color="auto"/>
              <w:left w:val="single" w:sz="4" w:space="0" w:color="auto"/>
              <w:bottom w:val="single" w:sz="4" w:space="0" w:color="auto"/>
              <w:right w:val="single" w:sz="4" w:space="0" w:color="auto"/>
            </w:tcBorders>
          </w:tcPr>
          <w:p w14:paraId="094E861E" w14:textId="77777777" w:rsidR="003017A9" w:rsidRPr="003017A9" w:rsidRDefault="003017A9" w:rsidP="003017A9">
            <w:pPr>
              <w:spacing w:line="240" w:lineRule="auto"/>
              <w:rPr>
                <w:color w:val="000000" w:themeColor="text1"/>
                <w:sz w:val="20"/>
                <w:szCs w:val="20"/>
              </w:rPr>
            </w:pPr>
            <w:r w:rsidRPr="003017A9">
              <w:rPr>
                <w:b/>
                <w:bCs/>
                <w:color w:val="000000" w:themeColor="text1"/>
                <w:sz w:val="20"/>
                <w:szCs w:val="20"/>
              </w:rPr>
              <w:t>Option 2</w:t>
            </w:r>
            <w:r w:rsidRPr="003017A9">
              <w:rPr>
                <w:color w:val="000000" w:themeColor="text1"/>
                <w:sz w:val="20"/>
                <w:szCs w:val="20"/>
              </w:rPr>
              <w:t>: CI_BILL.ACCT_ID</w:t>
            </w:r>
          </w:p>
          <w:p w14:paraId="247BD151" w14:textId="77777777" w:rsidR="003017A9" w:rsidRPr="003017A9" w:rsidRDefault="003017A9" w:rsidP="003017A9">
            <w:pPr>
              <w:spacing w:line="240" w:lineRule="auto"/>
              <w:rPr>
                <w:color w:val="000000" w:themeColor="text1"/>
                <w:sz w:val="20"/>
                <w:szCs w:val="20"/>
              </w:rPr>
            </w:pPr>
          </w:p>
        </w:tc>
      </w:tr>
      <w:tr w:rsidR="003017A9" w:rsidRPr="003017A9" w14:paraId="33086FBD"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2215743A"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2</w:t>
            </w:r>
          </w:p>
        </w:tc>
        <w:tc>
          <w:tcPr>
            <w:tcW w:w="2160" w:type="dxa"/>
            <w:tcBorders>
              <w:top w:val="single" w:sz="4" w:space="0" w:color="auto"/>
              <w:left w:val="single" w:sz="4" w:space="0" w:color="auto"/>
              <w:bottom w:val="single" w:sz="4" w:space="0" w:color="auto"/>
              <w:right w:val="single" w:sz="4" w:space="0" w:color="auto"/>
            </w:tcBorders>
            <w:hideMark/>
          </w:tcPr>
          <w:p w14:paraId="2C18A4B8"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Amount Due</w:t>
            </w:r>
          </w:p>
        </w:tc>
        <w:tc>
          <w:tcPr>
            <w:tcW w:w="3150" w:type="dxa"/>
            <w:tcBorders>
              <w:top w:val="single" w:sz="4" w:space="0" w:color="auto"/>
              <w:left w:val="single" w:sz="4" w:space="0" w:color="auto"/>
              <w:bottom w:val="single" w:sz="4" w:space="0" w:color="auto"/>
              <w:right w:val="single" w:sz="4" w:space="0" w:color="auto"/>
            </w:tcBorders>
            <w:hideMark/>
          </w:tcPr>
          <w:p w14:paraId="487403E8"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CI_FT.CUR_AMT</w:t>
            </w:r>
          </w:p>
        </w:tc>
        <w:tc>
          <w:tcPr>
            <w:tcW w:w="3955" w:type="dxa"/>
            <w:tcBorders>
              <w:top w:val="single" w:sz="4" w:space="0" w:color="auto"/>
              <w:left w:val="single" w:sz="4" w:space="0" w:color="auto"/>
              <w:bottom w:val="single" w:sz="4" w:space="0" w:color="auto"/>
              <w:right w:val="single" w:sz="4" w:space="0" w:color="auto"/>
            </w:tcBorders>
          </w:tcPr>
          <w:p w14:paraId="25C6A5B0" w14:textId="77777777" w:rsidR="003017A9" w:rsidRPr="003017A9" w:rsidRDefault="003017A9" w:rsidP="003017A9">
            <w:pPr>
              <w:spacing w:line="240" w:lineRule="auto"/>
              <w:rPr>
                <w:color w:val="000000" w:themeColor="text1"/>
                <w:sz w:val="20"/>
                <w:szCs w:val="20"/>
              </w:rPr>
            </w:pPr>
            <w:r w:rsidRPr="003017A9">
              <w:rPr>
                <w:b/>
                <w:bCs/>
                <w:color w:val="000000" w:themeColor="text1"/>
                <w:sz w:val="20"/>
                <w:szCs w:val="20"/>
              </w:rPr>
              <w:t>Logic:</w:t>
            </w:r>
            <w:r w:rsidRPr="003017A9">
              <w:rPr>
                <w:color w:val="000000" w:themeColor="text1"/>
                <w:sz w:val="20"/>
                <w:szCs w:val="20"/>
              </w:rPr>
              <w:t xml:space="preserve"> ARS_DT is not null</w:t>
            </w:r>
          </w:p>
          <w:p w14:paraId="50CF1293" w14:textId="77777777" w:rsidR="003017A9" w:rsidRPr="003017A9" w:rsidRDefault="003017A9" w:rsidP="003017A9">
            <w:pPr>
              <w:spacing w:line="240" w:lineRule="auto"/>
              <w:rPr>
                <w:color w:val="000000" w:themeColor="text1"/>
                <w:sz w:val="20"/>
                <w:szCs w:val="20"/>
              </w:rPr>
            </w:pPr>
          </w:p>
        </w:tc>
      </w:tr>
      <w:tr w:rsidR="003017A9" w:rsidRPr="003017A9" w14:paraId="76DDCA6F" w14:textId="77777777" w:rsidTr="2344595C">
        <w:trPr>
          <w:trHeight w:val="675"/>
        </w:trPr>
        <w:tc>
          <w:tcPr>
            <w:tcW w:w="805" w:type="dxa"/>
            <w:tcBorders>
              <w:top w:val="single" w:sz="4" w:space="0" w:color="auto"/>
              <w:left w:val="single" w:sz="4" w:space="0" w:color="auto"/>
              <w:bottom w:val="single" w:sz="4" w:space="0" w:color="auto"/>
              <w:right w:val="single" w:sz="4" w:space="0" w:color="auto"/>
            </w:tcBorders>
            <w:hideMark/>
          </w:tcPr>
          <w:p w14:paraId="65B3736F"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3</w:t>
            </w:r>
          </w:p>
        </w:tc>
        <w:tc>
          <w:tcPr>
            <w:tcW w:w="2160" w:type="dxa"/>
            <w:tcBorders>
              <w:top w:val="single" w:sz="4" w:space="0" w:color="auto"/>
              <w:left w:val="single" w:sz="4" w:space="0" w:color="auto"/>
              <w:bottom w:val="single" w:sz="4" w:space="0" w:color="auto"/>
              <w:right w:val="single" w:sz="4" w:space="0" w:color="auto"/>
            </w:tcBorders>
            <w:hideMark/>
          </w:tcPr>
          <w:p w14:paraId="306057FF"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Due Date</w:t>
            </w:r>
          </w:p>
        </w:tc>
        <w:tc>
          <w:tcPr>
            <w:tcW w:w="3150" w:type="dxa"/>
            <w:tcBorders>
              <w:top w:val="single" w:sz="4" w:space="0" w:color="auto"/>
              <w:left w:val="single" w:sz="4" w:space="0" w:color="auto"/>
              <w:bottom w:val="single" w:sz="4" w:space="0" w:color="auto"/>
              <w:right w:val="single" w:sz="4" w:space="0" w:color="auto"/>
            </w:tcBorders>
            <w:hideMark/>
          </w:tcPr>
          <w:p w14:paraId="7B1C8FF9"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CI_BILL.DUE_DT</w:t>
            </w:r>
          </w:p>
        </w:tc>
        <w:tc>
          <w:tcPr>
            <w:tcW w:w="3955" w:type="dxa"/>
            <w:tcBorders>
              <w:top w:val="single" w:sz="4" w:space="0" w:color="auto"/>
              <w:left w:val="single" w:sz="4" w:space="0" w:color="auto"/>
              <w:bottom w:val="single" w:sz="4" w:space="0" w:color="auto"/>
              <w:right w:val="single" w:sz="4" w:space="0" w:color="auto"/>
            </w:tcBorders>
          </w:tcPr>
          <w:p w14:paraId="11CC4875" w14:textId="77777777" w:rsidR="003017A9" w:rsidRPr="003017A9" w:rsidRDefault="003017A9" w:rsidP="003017A9">
            <w:pPr>
              <w:spacing w:line="240" w:lineRule="auto"/>
              <w:rPr>
                <w:b/>
                <w:bCs/>
                <w:color w:val="000000" w:themeColor="text1"/>
                <w:sz w:val="20"/>
                <w:szCs w:val="20"/>
              </w:rPr>
            </w:pPr>
          </w:p>
          <w:p w14:paraId="650473DD" w14:textId="77777777" w:rsidR="003017A9" w:rsidRPr="003017A9" w:rsidRDefault="003017A9" w:rsidP="003017A9">
            <w:pPr>
              <w:spacing w:line="240" w:lineRule="auto"/>
              <w:rPr>
                <w:b/>
                <w:bCs/>
                <w:color w:val="000000" w:themeColor="text1"/>
                <w:sz w:val="20"/>
                <w:szCs w:val="20"/>
              </w:rPr>
            </w:pPr>
          </w:p>
        </w:tc>
      </w:tr>
      <w:tr w:rsidR="003017A9" w:rsidRPr="003017A9" w14:paraId="5E42E110"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35AC0CC5"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4</w:t>
            </w:r>
          </w:p>
        </w:tc>
        <w:tc>
          <w:tcPr>
            <w:tcW w:w="2160" w:type="dxa"/>
            <w:tcBorders>
              <w:top w:val="single" w:sz="4" w:space="0" w:color="auto"/>
              <w:left w:val="single" w:sz="4" w:space="0" w:color="auto"/>
              <w:bottom w:val="single" w:sz="4" w:space="0" w:color="auto"/>
              <w:right w:val="single" w:sz="4" w:space="0" w:color="auto"/>
            </w:tcBorders>
            <w:hideMark/>
          </w:tcPr>
          <w:p w14:paraId="2472B291"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Customer Name</w:t>
            </w:r>
          </w:p>
        </w:tc>
        <w:tc>
          <w:tcPr>
            <w:tcW w:w="3150" w:type="dxa"/>
            <w:tcBorders>
              <w:top w:val="single" w:sz="4" w:space="0" w:color="auto"/>
              <w:left w:val="single" w:sz="4" w:space="0" w:color="auto"/>
              <w:bottom w:val="single" w:sz="4" w:space="0" w:color="auto"/>
              <w:right w:val="single" w:sz="4" w:space="0" w:color="auto"/>
            </w:tcBorders>
            <w:hideMark/>
          </w:tcPr>
          <w:p w14:paraId="5F3925B6"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CI_PER_NAME. ENTITY_NAME</w:t>
            </w:r>
          </w:p>
        </w:tc>
        <w:tc>
          <w:tcPr>
            <w:tcW w:w="3955" w:type="dxa"/>
            <w:tcBorders>
              <w:top w:val="single" w:sz="4" w:space="0" w:color="auto"/>
              <w:left w:val="single" w:sz="4" w:space="0" w:color="auto"/>
              <w:bottom w:val="single" w:sz="4" w:space="0" w:color="auto"/>
              <w:right w:val="single" w:sz="4" w:space="0" w:color="auto"/>
            </w:tcBorders>
          </w:tcPr>
          <w:p w14:paraId="2E68AA6F"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Entity Name Type Flag = PRIM</w:t>
            </w:r>
          </w:p>
          <w:p w14:paraId="005F2CB6" w14:textId="77777777" w:rsidR="003017A9" w:rsidRPr="003017A9" w:rsidRDefault="003017A9" w:rsidP="003017A9">
            <w:pPr>
              <w:spacing w:line="240" w:lineRule="auto"/>
              <w:rPr>
                <w:color w:val="000000" w:themeColor="text1"/>
                <w:sz w:val="20"/>
                <w:szCs w:val="20"/>
              </w:rPr>
            </w:pPr>
          </w:p>
        </w:tc>
      </w:tr>
      <w:tr w:rsidR="003017A9" w:rsidRPr="003017A9" w14:paraId="18D93466"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46C0FD54"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5</w:t>
            </w:r>
          </w:p>
        </w:tc>
        <w:tc>
          <w:tcPr>
            <w:tcW w:w="2160" w:type="dxa"/>
            <w:tcBorders>
              <w:top w:val="single" w:sz="4" w:space="0" w:color="auto"/>
              <w:left w:val="single" w:sz="4" w:space="0" w:color="auto"/>
              <w:bottom w:val="single" w:sz="4" w:space="0" w:color="auto"/>
              <w:right w:val="single" w:sz="4" w:space="0" w:color="auto"/>
            </w:tcBorders>
            <w:hideMark/>
          </w:tcPr>
          <w:p w14:paraId="74C3518F"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Service Address</w:t>
            </w:r>
          </w:p>
        </w:tc>
        <w:tc>
          <w:tcPr>
            <w:tcW w:w="3150" w:type="dxa"/>
            <w:tcBorders>
              <w:top w:val="single" w:sz="4" w:space="0" w:color="auto"/>
              <w:left w:val="single" w:sz="4" w:space="0" w:color="auto"/>
              <w:bottom w:val="single" w:sz="4" w:space="0" w:color="auto"/>
              <w:right w:val="single" w:sz="4" w:space="0" w:color="auto"/>
            </w:tcBorders>
            <w:hideMark/>
          </w:tcPr>
          <w:p w14:paraId="041CD72F"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CI_PREM.ADDRESS1</w:t>
            </w:r>
          </w:p>
          <w:p w14:paraId="6177DFD8" w14:textId="2A0A0478" w:rsidR="003017A9" w:rsidRPr="003017A9" w:rsidRDefault="003017A9" w:rsidP="003017A9">
            <w:pPr>
              <w:spacing w:line="240" w:lineRule="auto"/>
              <w:rPr>
                <w:color w:val="000000" w:themeColor="text1"/>
                <w:sz w:val="20"/>
                <w:szCs w:val="20"/>
              </w:rPr>
            </w:pPr>
          </w:p>
        </w:tc>
        <w:tc>
          <w:tcPr>
            <w:tcW w:w="3955" w:type="dxa"/>
            <w:tcBorders>
              <w:top w:val="single" w:sz="4" w:space="0" w:color="auto"/>
              <w:left w:val="single" w:sz="4" w:space="0" w:color="auto"/>
              <w:bottom w:val="single" w:sz="4" w:space="0" w:color="auto"/>
              <w:right w:val="single" w:sz="4" w:space="0" w:color="auto"/>
            </w:tcBorders>
            <w:hideMark/>
          </w:tcPr>
          <w:p w14:paraId="4ED33D08" w14:textId="2C384D3C" w:rsidR="003017A9" w:rsidRPr="003017A9" w:rsidRDefault="00110C63" w:rsidP="00145F01">
            <w:pPr>
              <w:spacing w:line="240" w:lineRule="auto"/>
              <w:rPr>
                <w:color w:val="000000" w:themeColor="text1"/>
                <w:sz w:val="20"/>
                <w:szCs w:val="20"/>
              </w:rPr>
            </w:pPr>
            <w:r>
              <w:rPr>
                <w:color w:val="000000" w:themeColor="text1"/>
                <w:sz w:val="20"/>
                <w:szCs w:val="20"/>
              </w:rPr>
              <w:t>This is Premise address</w:t>
            </w:r>
          </w:p>
        </w:tc>
      </w:tr>
      <w:tr w:rsidR="003017A9" w:rsidRPr="003017A9" w14:paraId="1ABD5E76"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5FBBF463"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6</w:t>
            </w:r>
          </w:p>
        </w:tc>
        <w:tc>
          <w:tcPr>
            <w:tcW w:w="2160" w:type="dxa"/>
            <w:tcBorders>
              <w:top w:val="single" w:sz="4" w:space="0" w:color="auto"/>
              <w:left w:val="single" w:sz="4" w:space="0" w:color="auto"/>
              <w:bottom w:val="single" w:sz="4" w:space="0" w:color="auto"/>
              <w:right w:val="single" w:sz="4" w:space="0" w:color="auto"/>
            </w:tcBorders>
            <w:hideMark/>
          </w:tcPr>
          <w:p w14:paraId="489B50CE" w14:textId="7CCF3495" w:rsidR="003017A9" w:rsidRPr="003017A9" w:rsidRDefault="003017A9" w:rsidP="003017A9">
            <w:pPr>
              <w:spacing w:line="240" w:lineRule="auto"/>
              <w:rPr>
                <w:color w:val="000000" w:themeColor="text1"/>
                <w:sz w:val="20"/>
                <w:szCs w:val="20"/>
              </w:rPr>
            </w:pPr>
            <w:r w:rsidRPr="003017A9">
              <w:rPr>
                <w:color w:val="000000" w:themeColor="text1"/>
                <w:sz w:val="20"/>
                <w:szCs w:val="20"/>
              </w:rPr>
              <w:t>City/ State</w:t>
            </w:r>
            <w:r w:rsidR="00145F01">
              <w:rPr>
                <w:color w:val="000000" w:themeColor="text1"/>
                <w:sz w:val="20"/>
                <w:szCs w:val="20"/>
              </w:rPr>
              <w:t>/ Zipcode</w:t>
            </w:r>
          </w:p>
        </w:tc>
        <w:tc>
          <w:tcPr>
            <w:tcW w:w="3150" w:type="dxa"/>
            <w:tcBorders>
              <w:top w:val="single" w:sz="4" w:space="0" w:color="auto"/>
              <w:left w:val="single" w:sz="4" w:space="0" w:color="auto"/>
              <w:bottom w:val="single" w:sz="4" w:space="0" w:color="auto"/>
              <w:right w:val="single" w:sz="4" w:space="0" w:color="auto"/>
            </w:tcBorders>
            <w:hideMark/>
          </w:tcPr>
          <w:p w14:paraId="0977DCAF"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CI_PREM.CITY</w:t>
            </w:r>
          </w:p>
          <w:p w14:paraId="2F07D989" w14:textId="77777777" w:rsidR="003017A9" w:rsidRDefault="003017A9" w:rsidP="003017A9">
            <w:pPr>
              <w:spacing w:line="240" w:lineRule="auto"/>
              <w:rPr>
                <w:color w:val="000000" w:themeColor="text1"/>
                <w:sz w:val="20"/>
                <w:szCs w:val="20"/>
              </w:rPr>
            </w:pPr>
            <w:r w:rsidRPr="003017A9">
              <w:rPr>
                <w:color w:val="000000" w:themeColor="text1"/>
                <w:sz w:val="20"/>
                <w:szCs w:val="20"/>
              </w:rPr>
              <w:t>CI_PREM.STATE</w:t>
            </w:r>
          </w:p>
          <w:p w14:paraId="5659E3FD" w14:textId="249FF22F" w:rsidR="00145F01" w:rsidRPr="003017A9" w:rsidRDefault="00D50847" w:rsidP="003017A9">
            <w:pPr>
              <w:spacing w:line="240" w:lineRule="auto"/>
              <w:rPr>
                <w:color w:val="000000" w:themeColor="text1"/>
                <w:sz w:val="20"/>
                <w:szCs w:val="20"/>
              </w:rPr>
            </w:pPr>
            <w:r>
              <w:rPr>
                <w:color w:val="000000" w:themeColor="text1"/>
                <w:sz w:val="20"/>
                <w:szCs w:val="20"/>
              </w:rPr>
              <w:t>Postal Code</w:t>
            </w:r>
          </w:p>
        </w:tc>
        <w:tc>
          <w:tcPr>
            <w:tcW w:w="3955" w:type="dxa"/>
            <w:tcBorders>
              <w:top w:val="single" w:sz="4" w:space="0" w:color="auto"/>
              <w:left w:val="single" w:sz="4" w:space="0" w:color="auto"/>
              <w:bottom w:val="single" w:sz="4" w:space="0" w:color="auto"/>
              <w:right w:val="single" w:sz="4" w:space="0" w:color="auto"/>
            </w:tcBorders>
          </w:tcPr>
          <w:p w14:paraId="518C4683" w14:textId="4DE78B08" w:rsidR="003017A9" w:rsidRPr="003017A9" w:rsidRDefault="003017A9" w:rsidP="003017A9">
            <w:pPr>
              <w:spacing w:line="240" w:lineRule="auto"/>
              <w:rPr>
                <w:color w:val="000000" w:themeColor="text1"/>
                <w:sz w:val="20"/>
                <w:szCs w:val="20"/>
              </w:rPr>
            </w:pPr>
            <w:r w:rsidRPr="003017A9">
              <w:rPr>
                <w:color w:val="000000" w:themeColor="text1"/>
                <w:sz w:val="20"/>
                <w:szCs w:val="20"/>
              </w:rPr>
              <w:t>Join</w:t>
            </w:r>
            <w:r w:rsidR="00145F01">
              <w:rPr>
                <w:color w:val="000000" w:themeColor="text1"/>
                <w:sz w:val="20"/>
                <w:szCs w:val="20"/>
              </w:rPr>
              <w:t xml:space="preserve"> </w:t>
            </w:r>
            <w:r w:rsidR="00145F01" w:rsidRPr="007F2E79">
              <w:rPr>
                <w:color w:val="000000" w:themeColor="text1"/>
                <w:sz w:val="20"/>
                <w:szCs w:val="20"/>
              </w:rPr>
              <w:t>all</w:t>
            </w:r>
            <w:r w:rsidRPr="003017A9">
              <w:rPr>
                <w:color w:val="000000" w:themeColor="text1"/>
                <w:sz w:val="20"/>
                <w:szCs w:val="20"/>
              </w:rPr>
              <w:t xml:space="preserve"> CI_PREM.CITY</w:t>
            </w:r>
            <w:r w:rsidR="007F2E79">
              <w:rPr>
                <w:color w:val="000000" w:themeColor="text1"/>
                <w:sz w:val="20"/>
                <w:szCs w:val="20"/>
              </w:rPr>
              <w:t>,</w:t>
            </w:r>
            <w:r w:rsidRPr="003017A9">
              <w:rPr>
                <w:color w:val="000000" w:themeColor="text1"/>
                <w:sz w:val="20"/>
                <w:szCs w:val="20"/>
              </w:rPr>
              <w:t xml:space="preserve"> CI_PREM.STATE</w:t>
            </w:r>
            <w:r w:rsidR="007F2E79">
              <w:rPr>
                <w:color w:val="000000" w:themeColor="text1"/>
                <w:sz w:val="20"/>
                <w:szCs w:val="20"/>
              </w:rPr>
              <w:t xml:space="preserve">, </w:t>
            </w:r>
            <w:r w:rsidR="00D50847">
              <w:rPr>
                <w:color w:val="000000" w:themeColor="text1"/>
                <w:sz w:val="20"/>
                <w:szCs w:val="20"/>
              </w:rPr>
              <w:t>Postal code</w:t>
            </w:r>
          </w:p>
          <w:p w14:paraId="0D79F51F" w14:textId="77777777" w:rsidR="003017A9" w:rsidRPr="003017A9" w:rsidRDefault="003017A9" w:rsidP="003017A9">
            <w:pPr>
              <w:spacing w:line="240" w:lineRule="auto"/>
              <w:rPr>
                <w:color w:val="000000" w:themeColor="text1"/>
                <w:sz w:val="20"/>
                <w:szCs w:val="20"/>
              </w:rPr>
            </w:pPr>
          </w:p>
        </w:tc>
      </w:tr>
      <w:tr w:rsidR="003017A9" w:rsidRPr="003017A9" w14:paraId="268C652D"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6DDD912F"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7</w:t>
            </w:r>
          </w:p>
        </w:tc>
        <w:tc>
          <w:tcPr>
            <w:tcW w:w="2160" w:type="dxa"/>
            <w:tcBorders>
              <w:top w:val="single" w:sz="4" w:space="0" w:color="auto"/>
              <w:left w:val="single" w:sz="4" w:space="0" w:color="auto"/>
              <w:bottom w:val="single" w:sz="4" w:space="0" w:color="auto"/>
              <w:right w:val="single" w:sz="4" w:space="0" w:color="auto"/>
            </w:tcBorders>
            <w:hideMark/>
          </w:tcPr>
          <w:p w14:paraId="68179A61"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Rate</w:t>
            </w:r>
          </w:p>
        </w:tc>
        <w:tc>
          <w:tcPr>
            <w:tcW w:w="3150" w:type="dxa"/>
            <w:tcBorders>
              <w:top w:val="single" w:sz="4" w:space="0" w:color="auto"/>
              <w:left w:val="single" w:sz="4" w:space="0" w:color="auto"/>
              <w:bottom w:val="single" w:sz="4" w:space="0" w:color="auto"/>
              <w:right w:val="single" w:sz="4" w:space="0" w:color="auto"/>
            </w:tcBorders>
            <w:hideMark/>
          </w:tcPr>
          <w:p w14:paraId="65F4C4D6" w14:textId="77777777" w:rsidR="003017A9" w:rsidRDefault="003017A9" w:rsidP="003017A9">
            <w:pPr>
              <w:spacing w:line="240" w:lineRule="auto"/>
              <w:rPr>
                <w:color w:val="000000" w:themeColor="text1"/>
                <w:sz w:val="20"/>
                <w:szCs w:val="20"/>
              </w:rPr>
            </w:pPr>
            <w:r w:rsidRPr="00F44F21">
              <w:rPr>
                <w:b/>
                <w:bCs/>
                <w:color w:val="000000" w:themeColor="text1"/>
                <w:sz w:val="20"/>
                <w:szCs w:val="20"/>
              </w:rPr>
              <w:t>Logic:</w:t>
            </w:r>
            <w:r w:rsidRPr="003017A9">
              <w:rPr>
                <w:color w:val="000000" w:themeColor="text1"/>
                <w:sz w:val="20"/>
                <w:szCs w:val="20"/>
              </w:rPr>
              <w:t xml:space="preserve"> </w:t>
            </w:r>
            <w:r w:rsidR="00713618" w:rsidRPr="00713618">
              <w:rPr>
                <w:color w:val="000000" w:themeColor="text1"/>
                <w:sz w:val="20"/>
                <w:szCs w:val="20"/>
              </w:rPr>
              <w:t>CI_BSEG_CALC.RS_CD</w:t>
            </w:r>
          </w:p>
          <w:p w14:paraId="13BA9D40" w14:textId="54C0A604" w:rsidR="00F1081C" w:rsidRPr="003017A9" w:rsidRDefault="00F1081C" w:rsidP="003017A9">
            <w:pPr>
              <w:spacing w:line="240" w:lineRule="auto"/>
              <w:rPr>
                <w:color w:val="000000" w:themeColor="text1"/>
                <w:sz w:val="20"/>
                <w:szCs w:val="20"/>
              </w:rPr>
            </w:pPr>
          </w:p>
        </w:tc>
        <w:tc>
          <w:tcPr>
            <w:tcW w:w="3955" w:type="dxa"/>
            <w:tcBorders>
              <w:top w:val="single" w:sz="4" w:space="0" w:color="auto"/>
              <w:left w:val="single" w:sz="4" w:space="0" w:color="auto"/>
              <w:bottom w:val="single" w:sz="4" w:space="0" w:color="auto"/>
              <w:right w:val="single" w:sz="4" w:space="0" w:color="auto"/>
            </w:tcBorders>
            <w:hideMark/>
          </w:tcPr>
          <w:p w14:paraId="792F4C3B" w14:textId="40E51C95" w:rsidR="003017A9" w:rsidRPr="003017A9" w:rsidRDefault="003017A9" w:rsidP="003017A9">
            <w:pPr>
              <w:spacing w:line="240" w:lineRule="auto"/>
              <w:rPr>
                <w:color w:val="000000" w:themeColor="text1"/>
                <w:sz w:val="20"/>
                <w:szCs w:val="20"/>
              </w:rPr>
            </w:pPr>
          </w:p>
        </w:tc>
      </w:tr>
      <w:tr w:rsidR="003017A9" w:rsidRPr="003017A9" w14:paraId="51EE0B92"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73123EFE"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8</w:t>
            </w:r>
          </w:p>
        </w:tc>
        <w:tc>
          <w:tcPr>
            <w:tcW w:w="2160" w:type="dxa"/>
            <w:tcBorders>
              <w:top w:val="single" w:sz="4" w:space="0" w:color="auto"/>
              <w:left w:val="single" w:sz="4" w:space="0" w:color="auto"/>
              <w:bottom w:val="single" w:sz="4" w:space="0" w:color="auto"/>
              <w:right w:val="single" w:sz="4" w:space="0" w:color="auto"/>
            </w:tcBorders>
            <w:hideMark/>
          </w:tcPr>
          <w:p w14:paraId="1E0799B3"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Service</w:t>
            </w:r>
          </w:p>
        </w:tc>
        <w:tc>
          <w:tcPr>
            <w:tcW w:w="3150" w:type="dxa"/>
            <w:tcBorders>
              <w:top w:val="single" w:sz="4" w:space="0" w:color="auto"/>
              <w:left w:val="single" w:sz="4" w:space="0" w:color="auto"/>
              <w:bottom w:val="single" w:sz="4" w:space="0" w:color="auto"/>
              <w:right w:val="single" w:sz="4" w:space="0" w:color="auto"/>
            </w:tcBorders>
            <w:hideMark/>
          </w:tcPr>
          <w:p w14:paraId="24A03295"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CI_SA_TYPE.SVC_TYPE_CD</w:t>
            </w:r>
          </w:p>
          <w:p w14:paraId="30C14DB4" w14:textId="28E8F0E4" w:rsidR="003017A9" w:rsidRPr="003017A9" w:rsidRDefault="003017A9" w:rsidP="003017A9">
            <w:pPr>
              <w:spacing w:line="240" w:lineRule="auto"/>
              <w:rPr>
                <w:color w:val="000000" w:themeColor="text1"/>
                <w:sz w:val="20"/>
                <w:szCs w:val="20"/>
              </w:rPr>
            </w:pPr>
            <w:r w:rsidRPr="003017A9">
              <w:rPr>
                <w:b/>
                <w:bCs/>
                <w:color w:val="000000" w:themeColor="text1"/>
                <w:sz w:val="20"/>
                <w:szCs w:val="20"/>
              </w:rPr>
              <w:t>Logic:</w:t>
            </w:r>
            <w:r w:rsidRPr="003017A9">
              <w:rPr>
                <w:color w:val="000000" w:themeColor="text1"/>
                <w:sz w:val="20"/>
                <w:szCs w:val="20"/>
              </w:rPr>
              <w:t xml:space="preserve"> Identify the service using Service code i.e., E = Electric</w:t>
            </w:r>
            <w:r w:rsidR="00FA1FFC">
              <w:rPr>
                <w:color w:val="000000" w:themeColor="text1"/>
                <w:sz w:val="20"/>
                <w:szCs w:val="20"/>
              </w:rPr>
              <w:t>, etc.</w:t>
            </w:r>
          </w:p>
        </w:tc>
        <w:tc>
          <w:tcPr>
            <w:tcW w:w="3955" w:type="dxa"/>
            <w:tcBorders>
              <w:top w:val="single" w:sz="4" w:space="0" w:color="auto"/>
              <w:left w:val="single" w:sz="4" w:space="0" w:color="auto"/>
              <w:bottom w:val="single" w:sz="4" w:space="0" w:color="auto"/>
              <w:right w:val="single" w:sz="4" w:space="0" w:color="auto"/>
            </w:tcBorders>
            <w:hideMark/>
          </w:tcPr>
          <w:p w14:paraId="02CEC87D" w14:textId="77777777" w:rsidR="003017A9" w:rsidRPr="003017A9" w:rsidRDefault="003017A9" w:rsidP="003017A9">
            <w:pPr>
              <w:spacing w:line="240" w:lineRule="auto"/>
              <w:rPr>
                <w:color w:val="000000" w:themeColor="text1"/>
                <w:sz w:val="20"/>
                <w:szCs w:val="20"/>
              </w:rPr>
            </w:pPr>
            <w:r w:rsidRPr="003017A9">
              <w:rPr>
                <w:b/>
                <w:bCs/>
                <w:color w:val="000000" w:themeColor="text1"/>
                <w:sz w:val="20"/>
                <w:szCs w:val="20"/>
              </w:rPr>
              <w:t>Option-2</w:t>
            </w:r>
            <w:r w:rsidRPr="003017A9">
              <w:rPr>
                <w:color w:val="000000" w:themeColor="text1"/>
                <w:sz w:val="20"/>
                <w:szCs w:val="20"/>
              </w:rPr>
              <w:t>: based on Meter Type (Gas or Electric) - D1_DVC. DEVICE_TYPE_CD</w:t>
            </w:r>
          </w:p>
        </w:tc>
      </w:tr>
      <w:tr w:rsidR="003017A9" w:rsidRPr="003017A9" w14:paraId="0112908A"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343EC7AB"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9</w:t>
            </w:r>
          </w:p>
        </w:tc>
        <w:tc>
          <w:tcPr>
            <w:tcW w:w="2160" w:type="dxa"/>
            <w:tcBorders>
              <w:top w:val="single" w:sz="4" w:space="0" w:color="auto"/>
              <w:left w:val="single" w:sz="4" w:space="0" w:color="auto"/>
              <w:bottom w:val="single" w:sz="4" w:space="0" w:color="auto"/>
              <w:right w:val="single" w:sz="4" w:space="0" w:color="auto"/>
            </w:tcBorders>
            <w:hideMark/>
          </w:tcPr>
          <w:p w14:paraId="677EBD9D"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Bill Date</w:t>
            </w:r>
          </w:p>
        </w:tc>
        <w:tc>
          <w:tcPr>
            <w:tcW w:w="3150" w:type="dxa"/>
            <w:tcBorders>
              <w:top w:val="single" w:sz="4" w:space="0" w:color="auto"/>
              <w:left w:val="single" w:sz="4" w:space="0" w:color="auto"/>
              <w:bottom w:val="single" w:sz="4" w:space="0" w:color="auto"/>
              <w:right w:val="single" w:sz="4" w:space="0" w:color="auto"/>
            </w:tcBorders>
            <w:hideMark/>
          </w:tcPr>
          <w:p w14:paraId="043D2FB8"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CI_BILL.BILL_DATE</w:t>
            </w:r>
          </w:p>
        </w:tc>
        <w:tc>
          <w:tcPr>
            <w:tcW w:w="3955" w:type="dxa"/>
            <w:tcBorders>
              <w:top w:val="single" w:sz="4" w:space="0" w:color="auto"/>
              <w:left w:val="single" w:sz="4" w:space="0" w:color="auto"/>
              <w:bottom w:val="single" w:sz="4" w:space="0" w:color="auto"/>
              <w:right w:val="single" w:sz="4" w:space="0" w:color="auto"/>
            </w:tcBorders>
            <w:hideMark/>
          </w:tcPr>
          <w:p w14:paraId="1E23B314" w14:textId="77777777" w:rsidR="003017A9" w:rsidRDefault="003017A9" w:rsidP="003017A9">
            <w:pPr>
              <w:spacing w:line="240" w:lineRule="auto"/>
              <w:rPr>
                <w:color w:val="000000" w:themeColor="text1"/>
                <w:sz w:val="20"/>
                <w:szCs w:val="20"/>
              </w:rPr>
            </w:pPr>
            <w:r w:rsidRPr="003017A9">
              <w:rPr>
                <w:color w:val="000000" w:themeColor="text1"/>
                <w:sz w:val="20"/>
                <w:szCs w:val="20"/>
              </w:rPr>
              <w:t>Date at which bill is generated</w:t>
            </w:r>
          </w:p>
          <w:p w14:paraId="3A5C46BD" w14:textId="77777777" w:rsidR="00FA1FFC" w:rsidRPr="003017A9" w:rsidRDefault="00FA1FFC" w:rsidP="003017A9">
            <w:pPr>
              <w:spacing w:line="240" w:lineRule="auto"/>
              <w:rPr>
                <w:color w:val="000000" w:themeColor="text1"/>
                <w:sz w:val="20"/>
                <w:szCs w:val="20"/>
              </w:rPr>
            </w:pPr>
          </w:p>
        </w:tc>
      </w:tr>
      <w:tr w:rsidR="003017A9" w:rsidRPr="003017A9" w14:paraId="52FF8438"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403FA35F"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10</w:t>
            </w:r>
          </w:p>
        </w:tc>
        <w:tc>
          <w:tcPr>
            <w:tcW w:w="2160" w:type="dxa"/>
            <w:tcBorders>
              <w:top w:val="single" w:sz="4" w:space="0" w:color="auto"/>
              <w:left w:val="single" w:sz="4" w:space="0" w:color="auto"/>
              <w:bottom w:val="single" w:sz="4" w:space="0" w:color="auto"/>
              <w:right w:val="single" w:sz="4" w:space="0" w:color="auto"/>
            </w:tcBorders>
            <w:hideMark/>
          </w:tcPr>
          <w:p w14:paraId="646B57EA"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Usage</w:t>
            </w:r>
          </w:p>
        </w:tc>
        <w:tc>
          <w:tcPr>
            <w:tcW w:w="3150" w:type="dxa"/>
            <w:tcBorders>
              <w:top w:val="single" w:sz="4" w:space="0" w:color="auto"/>
              <w:left w:val="single" w:sz="4" w:space="0" w:color="auto"/>
              <w:bottom w:val="single" w:sz="4" w:space="0" w:color="auto"/>
              <w:right w:val="single" w:sz="4" w:space="0" w:color="auto"/>
            </w:tcBorders>
            <w:hideMark/>
          </w:tcPr>
          <w:p w14:paraId="0518A09A"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CI_BSEG_READ.FINAL_REG_QTY</w:t>
            </w:r>
          </w:p>
        </w:tc>
        <w:tc>
          <w:tcPr>
            <w:tcW w:w="3955" w:type="dxa"/>
            <w:tcBorders>
              <w:top w:val="single" w:sz="4" w:space="0" w:color="auto"/>
              <w:left w:val="single" w:sz="4" w:space="0" w:color="auto"/>
              <w:bottom w:val="single" w:sz="4" w:space="0" w:color="auto"/>
              <w:right w:val="single" w:sz="4" w:space="0" w:color="auto"/>
            </w:tcBorders>
            <w:hideMark/>
          </w:tcPr>
          <w:p w14:paraId="5AAD6F32" w14:textId="77777777" w:rsidR="003017A9" w:rsidRDefault="003017A9" w:rsidP="003017A9">
            <w:pPr>
              <w:spacing w:line="240" w:lineRule="auto"/>
              <w:rPr>
                <w:color w:val="000000" w:themeColor="text1"/>
                <w:sz w:val="20"/>
                <w:szCs w:val="20"/>
              </w:rPr>
            </w:pPr>
            <w:r w:rsidRPr="003017A9">
              <w:rPr>
                <w:color w:val="000000" w:themeColor="text1"/>
                <w:sz w:val="20"/>
                <w:szCs w:val="20"/>
              </w:rPr>
              <w:t>Consumption in units (Kwh/ CCF)</w:t>
            </w:r>
          </w:p>
          <w:p w14:paraId="4075DF54" w14:textId="77777777" w:rsidR="00A2513D" w:rsidRDefault="00A2513D" w:rsidP="003017A9">
            <w:pPr>
              <w:spacing w:line="240" w:lineRule="auto"/>
              <w:rPr>
                <w:color w:val="000000" w:themeColor="text1"/>
                <w:sz w:val="20"/>
                <w:szCs w:val="20"/>
              </w:rPr>
            </w:pPr>
          </w:p>
          <w:p w14:paraId="1CD5D956" w14:textId="77777777" w:rsidR="00FA1FFC" w:rsidRPr="003017A9" w:rsidRDefault="00FA1FFC" w:rsidP="003017A9">
            <w:pPr>
              <w:spacing w:line="240" w:lineRule="auto"/>
              <w:rPr>
                <w:color w:val="000000" w:themeColor="text1"/>
                <w:sz w:val="20"/>
                <w:szCs w:val="20"/>
              </w:rPr>
            </w:pPr>
          </w:p>
        </w:tc>
      </w:tr>
      <w:tr w:rsidR="003017A9" w:rsidRPr="003017A9" w14:paraId="1C637FB9" w14:textId="77777777" w:rsidTr="2344595C">
        <w:trPr>
          <w:trHeight w:val="585"/>
        </w:trPr>
        <w:tc>
          <w:tcPr>
            <w:tcW w:w="805" w:type="dxa"/>
            <w:tcBorders>
              <w:top w:val="single" w:sz="4" w:space="0" w:color="auto"/>
              <w:left w:val="single" w:sz="4" w:space="0" w:color="auto"/>
              <w:bottom w:val="single" w:sz="4" w:space="0" w:color="auto"/>
              <w:right w:val="single" w:sz="4" w:space="0" w:color="auto"/>
            </w:tcBorders>
            <w:hideMark/>
          </w:tcPr>
          <w:p w14:paraId="2F80393A"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11</w:t>
            </w:r>
          </w:p>
        </w:tc>
        <w:tc>
          <w:tcPr>
            <w:tcW w:w="2160" w:type="dxa"/>
            <w:tcBorders>
              <w:top w:val="single" w:sz="4" w:space="0" w:color="auto"/>
              <w:left w:val="single" w:sz="4" w:space="0" w:color="auto"/>
              <w:bottom w:val="single" w:sz="4" w:space="0" w:color="auto"/>
              <w:right w:val="single" w:sz="4" w:space="0" w:color="auto"/>
            </w:tcBorders>
            <w:hideMark/>
          </w:tcPr>
          <w:p w14:paraId="65203A96"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KW Billed</w:t>
            </w:r>
          </w:p>
        </w:tc>
        <w:tc>
          <w:tcPr>
            <w:tcW w:w="3150" w:type="dxa"/>
            <w:tcBorders>
              <w:top w:val="single" w:sz="4" w:space="0" w:color="auto"/>
              <w:left w:val="single" w:sz="4" w:space="0" w:color="auto"/>
              <w:bottom w:val="single" w:sz="4" w:space="0" w:color="auto"/>
              <w:right w:val="single" w:sz="4" w:space="0" w:color="auto"/>
            </w:tcBorders>
            <w:hideMark/>
          </w:tcPr>
          <w:p w14:paraId="20748880" w14:textId="77777777" w:rsidR="003017A9" w:rsidRPr="003017A9" w:rsidRDefault="003017A9" w:rsidP="003017A9">
            <w:pPr>
              <w:spacing w:line="240" w:lineRule="auto"/>
              <w:rPr>
                <w:b/>
                <w:bCs/>
                <w:color w:val="000000" w:themeColor="text1"/>
                <w:sz w:val="20"/>
                <w:szCs w:val="20"/>
              </w:rPr>
            </w:pPr>
            <w:r w:rsidRPr="003017A9">
              <w:rPr>
                <w:b/>
                <w:bCs/>
                <w:color w:val="000000" w:themeColor="text1"/>
                <w:sz w:val="20"/>
                <w:szCs w:val="20"/>
              </w:rPr>
              <w:t>Derived value</w:t>
            </w:r>
          </w:p>
          <w:p w14:paraId="31A56194" w14:textId="77777777" w:rsidR="003017A9" w:rsidRPr="003017A9" w:rsidRDefault="003017A9" w:rsidP="003017A9">
            <w:pPr>
              <w:spacing w:line="240" w:lineRule="auto"/>
              <w:rPr>
                <w:color w:val="000000" w:themeColor="text1"/>
                <w:sz w:val="20"/>
                <w:szCs w:val="20"/>
              </w:rPr>
            </w:pPr>
            <w:r w:rsidRPr="003017A9">
              <w:rPr>
                <w:b/>
                <w:bCs/>
                <w:color w:val="000000" w:themeColor="text1"/>
                <w:sz w:val="20"/>
                <w:szCs w:val="20"/>
              </w:rPr>
              <w:t>Logic:</w:t>
            </w:r>
            <w:r w:rsidRPr="003017A9">
              <w:rPr>
                <w:color w:val="000000" w:themeColor="text1"/>
                <w:sz w:val="20"/>
                <w:szCs w:val="20"/>
              </w:rPr>
              <w:t xml:space="preserve"> The data should be present in the Calculation Lines/ Rate calculation rule.</w:t>
            </w:r>
          </w:p>
        </w:tc>
        <w:tc>
          <w:tcPr>
            <w:tcW w:w="3955" w:type="dxa"/>
            <w:tcBorders>
              <w:top w:val="single" w:sz="4" w:space="0" w:color="auto"/>
              <w:left w:val="single" w:sz="4" w:space="0" w:color="auto"/>
              <w:bottom w:val="single" w:sz="4" w:space="0" w:color="auto"/>
              <w:right w:val="single" w:sz="4" w:space="0" w:color="auto"/>
            </w:tcBorders>
          </w:tcPr>
          <w:p w14:paraId="309D44C1" w14:textId="421E2679" w:rsidR="003017A9" w:rsidRPr="003017A9" w:rsidRDefault="00B47379" w:rsidP="003017A9">
            <w:pPr>
              <w:spacing w:line="240" w:lineRule="auto"/>
              <w:rPr>
                <w:color w:val="000000" w:themeColor="text1"/>
                <w:sz w:val="20"/>
                <w:szCs w:val="20"/>
              </w:rPr>
            </w:pPr>
            <w:r w:rsidRPr="00B47379">
              <w:rPr>
                <w:color w:val="000000" w:themeColor="text1"/>
                <w:sz w:val="20"/>
                <w:szCs w:val="20"/>
              </w:rPr>
              <w:t>Bill Segment &gt; SQ &gt; UOM (KW), SQI (MAX)</w:t>
            </w:r>
          </w:p>
        </w:tc>
      </w:tr>
      <w:tr w:rsidR="003017A9" w:rsidRPr="003017A9" w14:paraId="03E866DD" w14:textId="77777777" w:rsidTr="2344595C">
        <w:tc>
          <w:tcPr>
            <w:tcW w:w="805" w:type="dxa"/>
            <w:tcBorders>
              <w:top w:val="single" w:sz="4" w:space="0" w:color="auto"/>
              <w:left w:val="single" w:sz="4" w:space="0" w:color="auto"/>
              <w:bottom w:val="single" w:sz="4" w:space="0" w:color="auto"/>
              <w:right w:val="single" w:sz="4" w:space="0" w:color="auto"/>
            </w:tcBorders>
            <w:hideMark/>
          </w:tcPr>
          <w:p w14:paraId="3027AD5B"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12</w:t>
            </w:r>
          </w:p>
        </w:tc>
        <w:tc>
          <w:tcPr>
            <w:tcW w:w="2160" w:type="dxa"/>
            <w:tcBorders>
              <w:top w:val="single" w:sz="4" w:space="0" w:color="auto"/>
              <w:left w:val="single" w:sz="4" w:space="0" w:color="auto"/>
              <w:bottom w:val="single" w:sz="4" w:space="0" w:color="auto"/>
              <w:right w:val="single" w:sz="4" w:space="0" w:color="auto"/>
            </w:tcBorders>
            <w:hideMark/>
          </w:tcPr>
          <w:p w14:paraId="7D324B08"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Read from date</w:t>
            </w:r>
          </w:p>
        </w:tc>
        <w:tc>
          <w:tcPr>
            <w:tcW w:w="3150" w:type="dxa"/>
            <w:tcBorders>
              <w:top w:val="single" w:sz="4" w:space="0" w:color="auto"/>
              <w:left w:val="single" w:sz="4" w:space="0" w:color="auto"/>
              <w:bottom w:val="single" w:sz="4" w:space="0" w:color="auto"/>
              <w:right w:val="single" w:sz="4" w:space="0" w:color="auto"/>
            </w:tcBorders>
          </w:tcPr>
          <w:p w14:paraId="0D755CFB"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CI_BSEG.START_DT</w:t>
            </w:r>
          </w:p>
          <w:p w14:paraId="6A7CD263" w14:textId="77777777" w:rsidR="003017A9" w:rsidRPr="003017A9" w:rsidRDefault="003017A9" w:rsidP="003017A9">
            <w:pPr>
              <w:spacing w:line="240" w:lineRule="auto"/>
              <w:rPr>
                <w:color w:val="000000" w:themeColor="text1"/>
                <w:sz w:val="20"/>
                <w:szCs w:val="20"/>
              </w:rPr>
            </w:pPr>
          </w:p>
        </w:tc>
        <w:tc>
          <w:tcPr>
            <w:tcW w:w="3955" w:type="dxa"/>
            <w:tcBorders>
              <w:top w:val="single" w:sz="4" w:space="0" w:color="auto"/>
              <w:left w:val="single" w:sz="4" w:space="0" w:color="auto"/>
              <w:bottom w:val="single" w:sz="4" w:space="0" w:color="auto"/>
              <w:right w:val="single" w:sz="4" w:space="0" w:color="auto"/>
            </w:tcBorders>
          </w:tcPr>
          <w:p w14:paraId="51A00B90" w14:textId="77777777" w:rsidR="003017A9" w:rsidRPr="003017A9" w:rsidRDefault="003017A9" w:rsidP="003017A9">
            <w:pPr>
              <w:spacing w:line="240" w:lineRule="auto"/>
              <w:rPr>
                <w:color w:val="000000" w:themeColor="text1"/>
                <w:sz w:val="20"/>
                <w:szCs w:val="20"/>
              </w:rPr>
            </w:pPr>
          </w:p>
        </w:tc>
      </w:tr>
      <w:tr w:rsidR="003017A9" w:rsidRPr="003017A9" w14:paraId="4CA95414" w14:textId="77777777" w:rsidTr="2344595C">
        <w:tc>
          <w:tcPr>
            <w:tcW w:w="805" w:type="dxa"/>
            <w:tcBorders>
              <w:top w:val="single" w:sz="4" w:space="0" w:color="auto"/>
              <w:left w:val="single" w:sz="4" w:space="0" w:color="auto"/>
              <w:bottom w:val="single" w:sz="4" w:space="0" w:color="auto"/>
              <w:right w:val="single" w:sz="4" w:space="0" w:color="auto"/>
            </w:tcBorders>
          </w:tcPr>
          <w:p w14:paraId="05BECDB5"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13</w:t>
            </w:r>
          </w:p>
          <w:p w14:paraId="03E64CAF" w14:textId="77777777" w:rsidR="003017A9" w:rsidRPr="003017A9" w:rsidRDefault="003017A9" w:rsidP="003017A9">
            <w:pPr>
              <w:spacing w:line="240" w:lineRule="auto"/>
              <w:jc w:val="center"/>
              <w:rPr>
                <w:color w:val="000000" w:themeColor="text1"/>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35188455"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Read Date</w:t>
            </w:r>
          </w:p>
        </w:tc>
        <w:tc>
          <w:tcPr>
            <w:tcW w:w="3150" w:type="dxa"/>
            <w:tcBorders>
              <w:top w:val="single" w:sz="4" w:space="0" w:color="auto"/>
              <w:left w:val="single" w:sz="4" w:space="0" w:color="auto"/>
              <w:bottom w:val="single" w:sz="4" w:space="0" w:color="auto"/>
              <w:right w:val="single" w:sz="4" w:space="0" w:color="auto"/>
            </w:tcBorders>
            <w:hideMark/>
          </w:tcPr>
          <w:p w14:paraId="0899718C"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CI_BSEG.END_DT</w:t>
            </w:r>
          </w:p>
        </w:tc>
        <w:tc>
          <w:tcPr>
            <w:tcW w:w="3955" w:type="dxa"/>
            <w:tcBorders>
              <w:top w:val="single" w:sz="4" w:space="0" w:color="auto"/>
              <w:left w:val="single" w:sz="4" w:space="0" w:color="auto"/>
              <w:bottom w:val="single" w:sz="4" w:space="0" w:color="auto"/>
              <w:right w:val="single" w:sz="4" w:space="0" w:color="auto"/>
            </w:tcBorders>
          </w:tcPr>
          <w:p w14:paraId="01A5B1F9" w14:textId="77777777" w:rsidR="003017A9" w:rsidRPr="003017A9" w:rsidRDefault="003017A9" w:rsidP="003017A9">
            <w:pPr>
              <w:spacing w:line="240" w:lineRule="auto"/>
              <w:rPr>
                <w:color w:val="000000" w:themeColor="text1"/>
                <w:sz w:val="20"/>
                <w:szCs w:val="20"/>
              </w:rPr>
            </w:pPr>
          </w:p>
        </w:tc>
      </w:tr>
      <w:tr w:rsidR="003017A9" w:rsidRPr="003017A9" w14:paraId="37FDED78" w14:textId="77777777" w:rsidTr="2344595C">
        <w:trPr>
          <w:trHeight w:val="465"/>
        </w:trPr>
        <w:tc>
          <w:tcPr>
            <w:tcW w:w="805" w:type="dxa"/>
            <w:tcBorders>
              <w:top w:val="single" w:sz="4" w:space="0" w:color="auto"/>
              <w:left w:val="single" w:sz="4" w:space="0" w:color="auto"/>
              <w:bottom w:val="single" w:sz="4" w:space="0" w:color="auto"/>
              <w:right w:val="single" w:sz="4" w:space="0" w:color="auto"/>
            </w:tcBorders>
          </w:tcPr>
          <w:p w14:paraId="170B6D12"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14</w:t>
            </w:r>
          </w:p>
          <w:p w14:paraId="2C63F666" w14:textId="77777777" w:rsidR="003017A9" w:rsidRPr="003017A9" w:rsidRDefault="003017A9" w:rsidP="003017A9">
            <w:pPr>
              <w:spacing w:line="240" w:lineRule="auto"/>
              <w:jc w:val="center"/>
              <w:rPr>
                <w:color w:val="000000" w:themeColor="text1"/>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11F07D00"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Amount Billed</w:t>
            </w:r>
          </w:p>
        </w:tc>
        <w:tc>
          <w:tcPr>
            <w:tcW w:w="3150" w:type="dxa"/>
            <w:tcBorders>
              <w:top w:val="single" w:sz="4" w:space="0" w:color="auto"/>
              <w:left w:val="single" w:sz="4" w:space="0" w:color="auto"/>
              <w:bottom w:val="single" w:sz="4" w:space="0" w:color="auto"/>
              <w:right w:val="single" w:sz="4" w:space="0" w:color="auto"/>
            </w:tcBorders>
            <w:hideMark/>
          </w:tcPr>
          <w:p w14:paraId="51F82996"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CI_BSEG_CALC_LN.CALC_AMT</w:t>
            </w:r>
          </w:p>
          <w:p w14:paraId="38604F5C" w14:textId="77777777" w:rsidR="003017A9" w:rsidRPr="003017A9" w:rsidRDefault="003017A9" w:rsidP="003017A9">
            <w:pPr>
              <w:spacing w:line="240" w:lineRule="auto"/>
              <w:rPr>
                <w:color w:val="000000" w:themeColor="text1"/>
                <w:sz w:val="20"/>
                <w:szCs w:val="20"/>
              </w:rPr>
            </w:pPr>
            <w:r w:rsidRPr="003017A9">
              <w:rPr>
                <w:b/>
                <w:bCs/>
                <w:color w:val="000000" w:themeColor="text1"/>
                <w:sz w:val="20"/>
                <w:szCs w:val="20"/>
              </w:rPr>
              <w:t>Logic</w:t>
            </w:r>
            <w:r w:rsidRPr="003017A9">
              <w:rPr>
                <w:color w:val="000000" w:themeColor="text1"/>
                <w:sz w:val="20"/>
                <w:szCs w:val="20"/>
              </w:rPr>
              <w:t>: Add all the calc lines</w:t>
            </w:r>
          </w:p>
        </w:tc>
        <w:tc>
          <w:tcPr>
            <w:tcW w:w="3955" w:type="dxa"/>
            <w:tcBorders>
              <w:top w:val="single" w:sz="4" w:space="0" w:color="auto"/>
              <w:left w:val="single" w:sz="4" w:space="0" w:color="auto"/>
              <w:bottom w:val="single" w:sz="4" w:space="0" w:color="auto"/>
              <w:right w:val="single" w:sz="4" w:space="0" w:color="auto"/>
            </w:tcBorders>
          </w:tcPr>
          <w:p w14:paraId="61D15D87" w14:textId="77777777" w:rsidR="003017A9" w:rsidRPr="003017A9" w:rsidRDefault="003017A9" w:rsidP="003017A9">
            <w:pPr>
              <w:spacing w:line="240" w:lineRule="auto"/>
              <w:rPr>
                <w:color w:val="000000" w:themeColor="text1"/>
                <w:sz w:val="20"/>
                <w:szCs w:val="20"/>
              </w:rPr>
            </w:pPr>
          </w:p>
        </w:tc>
      </w:tr>
      <w:tr w:rsidR="003017A9" w:rsidRPr="003017A9" w14:paraId="279DFEEA" w14:textId="77777777" w:rsidTr="2344595C">
        <w:tc>
          <w:tcPr>
            <w:tcW w:w="805" w:type="dxa"/>
            <w:tcBorders>
              <w:top w:val="single" w:sz="4" w:space="0" w:color="auto"/>
              <w:left w:val="single" w:sz="4" w:space="0" w:color="auto"/>
              <w:bottom w:val="single" w:sz="4" w:space="0" w:color="auto"/>
              <w:right w:val="single" w:sz="4" w:space="0" w:color="auto"/>
            </w:tcBorders>
          </w:tcPr>
          <w:p w14:paraId="238BDDE0" w14:textId="77777777" w:rsidR="003017A9" w:rsidRPr="003017A9" w:rsidRDefault="003017A9" w:rsidP="003017A9">
            <w:pPr>
              <w:spacing w:line="240" w:lineRule="auto"/>
              <w:jc w:val="center"/>
              <w:rPr>
                <w:color w:val="000000" w:themeColor="text1"/>
                <w:sz w:val="20"/>
                <w:szCs w:val="20"/>
              </w:rPr>
            </w:pPr>
            <w:r w:rsidRPr="003017A9">
              <w:rPr>
                <w:color w:val="000000" w:themeColor="text1"/>
                <w:sz w:val="20"/>
                <w:szCs w:val="20"/>
              </w:rPr>
              <w:t>15</w:t>
            </w:r>
          </w:p>
          <w:p w14:paraId="47CBA694" w14:textId="77777777" w:rsidR="003017A9" w:rsidRPr="003017A9" w:rsidRDefault="003017A9" w:rsidP="003017A9">
            <w:pPr>
              <w:spacing w:line="240" w:lineRule="auto"/>
              <w:jc w:val="center"/>
              <w:rPr>
                <w:color w:val="000000" w:themeColor="text1"/>
                <w:sz w:val="20"/>
                <w:szCs w:val="20"/>
              </w:rPr>
            </w:pPr>
          </w:p>
        </w:tc>
        <w:tc>
          <w:tcPr>
            <w:tcW w:w="2160" w:type="dxa"/>
            <w:tcBorders>
              <w:top w:val="single" w:sz="4" w:space="0" w:color="auto"/>
              <w:left w:val="single" w:sz="4" w:space="0" w:color="auto"/>
              <w:bottom w:val="single" w:sz="4" w:space="0" w:color="auto"/>
              <w:right w:val="single" w:sz="4" w:space="0" w:color="auto"/>
            </w:tcBorders>
            <w:hideMark/>
          </w:tcPr>
          <w:p w14:paraId="6AC24B30" w14:textId="77777777" w:rsidR="003017A9" w:rsidRPr="003017A9" w:rsidRDefault="003017A9" w:rsidP="003017A9">
            <w:pPr>
              <w:spacing w:line="240" w:lineRule="auto"/>
              <w:rPr>
                <w:color w:val="000000" w:themeColor="text1"/>
                <w:sz w:val="20"/>
                <w:szCs w:val="20"/>
              </w:rPr>
            </w:pPr>
            <w:r w:rsidRPr="003017A9">
              <w:rPr>
                <w:color w:val="000000" w:themeColor="text1"/>
                <w:sz w:val="20"/>
                <w:szCs w:val="20"/>
              </w:rPr>
              <w:t>Account Status</w:t>
            </w:r>
          </w:p>
        </w:tc>
        <w:tc>
          <w:tcPr>
            <w:tcW w:w="3150" w:type="dxa"/>
            <w:tcBorders>
              <w:top w:val="single" w:sz="4" w:space="0" w:color="auto"/>
              <w:left w:val="single" w:sz="4" w:space="0" w:color="auto"/>
              <w:bottom w:val="single" w:sz="4" w:space="0" w:color="auto"/>
              <w:right w:val="single" w:sz="4" w:space="0" w:color="auto"/>
            </w:tcBorders>
            <w:hideMark/>
          </w:tcPr>
          <w:p w14:paraId="3ACB5EF5" w14:textId="77777777" w:rsidR="003017A9" w:rsidRPr="003017A9" w:rsidRDefault="003017A9" w:rsidP="003017A9">
            <w:pPr>
              <w:spacing w:line="240" w:lineRule="auto"/>
              <w:rPr>
                <w:b/>
                <w:bCs/>
                <w:color w:val="000000" w:themeColor="text1"/>
                <w:sz w:val="20"/>
                <w:szCs w:val="20"/>
              </w:rPr>
            </w:pPr>
            <w:r w:rsidRPr="003017A9">
              <w:rPr>
                <w:b/>
                <w:bCs/>
                <w:color w:val="000000" w:themeColor="text1"/>
                <w:sz w:val="20"/>
                <w:szCs w:val="20"/>
              </w:rPr>
              <w:t>Derived value</w:t>
            </w:r>
          </w:p>
          <w:p w14:paraId="2706B3C6" w14:textId="4412A4A2" w:rsidR="003017A9" w:rsidRPr="003017A9" w:rsidRDefault="003017A9" w:rsidP="003017A9">
            <w:pPr>
              <w:spacing w:line="240" w:lineRule="auto"/>
              <w:rPr>
                <w:color w:val="000000" w:themeColor="text1"/>
                <w:sz w:val="20"/>
                <w:szCs w:val="20"/>
              </w:rPr>
            </w:pPr>
            <w:r w:rsidRPr="009817AE">
              <w:rPr>
                <w:b/>
                <w:bCs/>
                <w:color w:val="000000" w:themeColor="text1"/>
                <w:sz w:val="20"/>
                <w:szCs w:val="20"/>
              </w:rPr>
              <w:t>Logic:</w:t>
            </w:r>
            <w:r w:rsidRPr="003017A9">
              <w:rPr>
                <w:color w:val="000000" w:themeColor="text1"/>
                <w:sz w:val="20"/>
                <w:szCs w:val="20"/>
              </w:rPr>
              <w:t xml:space="preserve"> Identify using SA status</w:t>
            </w:r>
            <w:r w:rsidR="000048B3">
              <w:rPr>
                <w:color w:val="000000" w:themeColor="text1"/>
                <w:sz w:val="20"/>
                <w:szCs w:val="20"/>
              </w:rPr>
              <w:t xml:space="preserve"> </w:t>
            </w:r>
          </w:p>
        </w:tc>
        <w:tc>
          <w:tcPr>
            <w:tcW w:w="3955" w:type="dxa"/>
            <w:tcBorders>
              <w:top w:val="single" w:sz="4" w:space="0" w:color="auto"/>
              <w:left w:val="single" w:sz="4" w:space="0" w:color="auto"/>
              <w:bottom w:val="single" w:sz="4" w:space="0" w:color="auto"/>
              <w:right w:val="single" w:sz="4" w:space="0" w:color="auto"/>
            </w:tcBorders>
            <w:hideMark/>
          </w:tcPr>
          <w:p w14:paraId="24F6B582" w14:textId="2476275C" w:rsidR="003017A9" w:rsidRPr="003017A9" w:rsidRDefault="003017A9" w:rsidP="003017A9">
            <w:pPr>
              <w:spacing w:line="240" w:lineRule="auto"/>
              <w:rPr>
                <w:color w:val="000000" w:themeColor="text1"/>
                <w:sz w:val="20"/>
                <w:szCs w:val="20"/>
              </w:rPr>
            </w:pPr>
          </w:p>
        </w:tc>
      </w:tr>
    </w:tbl>
    <w:p w14:paraId="037D5541" w14:textId="77777777" w:rsidR="005C467F" w:rsidRDefault="005C467F" w:rsidP="00E97530">
      <w:pPr>
        <w:spacing w:line="254" w:lineRule="auto"/>
      </w:pPr>
    </w:p>
    <w:p w14:paraId="7471167E" w14:textId="77777777" w:rsidR="00605AE5" w:rsidRPr="00605AE5" w:rsidRDefault="00605AE5" w:rsidP="00E97530">
      <w:pPr>
        <w:spacing w:line="254" w:lineRule="auto"/>
        <w:rPr>
          <w:rFonts w:ascii="Arial" w:eastAsia="Times New Roman" w:hAnsi="Arial" w:cs="Calibri"/>
          <w:sz w:val="20"/>
        </w:rPr>
      </w:pPr>
    </w:p>
    <w:p w14:paraId="1CA1280B" w14:textId="77777777" w:rsidR="00E97530" w:rsidRPr="00452CA9" w:rsidRDefault="00E97530" w:rsidP="009B62E1">
      <w:pPr>
        <w:pStyle w:val="Heading2"/>
        <w:numPr>
          <w:ilvl w:val="1"/>
          <w:numId w:val="38"/>
        </w:numPr>
        <w:rPr>
          <w:rFonts w:ascii="Arial" w:eastAsia="Calibri Light" w:hAnsi="Arial" w:cs="Arial"/>
          <w:sz w:val="20"/>
          <w:szCs w:val="20"/>
        </w:rPr>
      </w:pPr>
      <w:bookmarkStart w:id="457" w:name="_Toc214612648"/>
      <w:bookmarkStart w:id="458" w:name="_Toc224235055"/>
      <w:bookmarkStart w:id="459" w:name="_Toc224593511"/>
      <w:r w:rsidRPr="00452CA9">
        <w:t>API Details</w:t>
      </w:r>
      <w:bookmarkEnd w:id="457"/>
      <w:bookmarkEnd w:id="458"/>
      <w:bookmarkEnd w:id="459"/>
    </w:p>
    <w:p w14:paraId="6D89F18B" w14:textId="77777777" w:rsidR="00E97530" w:rsidRPr="00E97530" w:rsidRDefault="00E97530" w:rsidP="00E97530">
      <w:pPr>
        <w:spacing w:line="254" w:lineRule="auto"/>
        <w:rPr>
          <w:rFonts w:ascii="Arial" w:eastAsia="Times New Roman" w:hAnsi="Arial" w:cs="Arial"/>
          <w:i/>
          <w:iCs/>
          <w:color w:val="4472C4" w:themeColor="accent1"/>
          <w:sz w:val="18"/>
        </w:rPr>
      </w:pPr>
      <w:r w:rsidRPr="00E97530">
        <w:rPr>
          <w:rFonts w:ascii="Arial" w:eastAsia="Times New Roman" w:hAnsi="Arial" w:cs="Arial"/>
          <w:i/>
          <w:iCs/>
          <w:color w:val="4472C4" w:themeColor="accent1"/>
          <w:sz w:val="18"/>
        </w:rPr>
        <w:t>Define details to capture real time API data.</w:t>
      </w:r>
    </w:p>
    <w:tbl>
      <w:tblPr>
        <w:tblStyle w:val="TableGrid2"/>
        <w:tblW w:w="0" w:type="auto"/>
        <w:tblInd w:w="0" w:type="dxa"/>
        <w:tblLook w:val="04A0" w:firstRow="1" w:lastRow="0" w:firstColumn="1" w:lastColumn="0" w:noHBand="0" w:noVBand="1"/>
      </w:tblPr>
      <w:tblGrid>
        <w:gridCol w:w="3415"/>
        <w:gridCol w:w="6655"/>
      </w:tblGrid>
      <w:tr w:rsidR="00E97530" w:rsidRPr="00E97530" w14:paraId="7E6B24F7" w14:textId="77777777">
        <w:tc>
          <w:tcPr>
            <w:tcW w:w="3415" w:type="dxa"/>
            <w:tcBorders>
              <w:top w:val="single" w:sz="4" w:space="0" w:color="auto"/>
              <w:left w:val="single" w:sz="4" w:space="0" w:color="auto"/>
              <w:bottom w:val="single" w:sz="4" w:space="0" w:color="auto"/>
              <w:right w:val="single" w:sz="4" w:space="0" w:color="auto"/>
            </w:tcBorders>
            <w:hideMark/>
          </w:tcPr>
          <w:p w14:paraId="600444E3" w14:textId="77777777" w:rsidR="00E97530" w:rsidRPr="00E97530" w:rsidRDefault="00E97530" w:rsidP="00E97530">
            <w:pPr>
              <w:spacing w:line="254" w:lineRule="auto"/>
              <w:rPr>
                <w:b/>
                <w:bCs/>
                <w:szCs w:val="20"/>
              </w:rPr>
            </w:pPr>
            <w:r w:rsidRPr="00E97530">
              <w:rPr>
                <w:b/>
                <w:bCs/>
                <w:sz w:val="18"/>
                <w:szCs w:val="20"/>
              </w:rPr>
              <w:t>Target Users</w:t>
            </w:r>
          </w:p>
          <w:p w14:paraId="1ED3A38A" w14:textId="77777777" w:rsidR="00E97530" w:rsidRPr="00E97530" w:rsidRDefault="00E97530" w:rsidP="00E97530">
            <w:pPr>
              <w:spacing w:line="254" w:lineRule="auto"/>
              <w:rPr>
                <w:i/>
                <w:iCs/>
                <w:sz w:val="18"/>
                <w:szCs w:val="20"/>
                <w:lang w:val="fr-CA"/>
              </w:rPr>
            </w:pPr>
            <w:r w:rsidRPr="00E97530">
              <w:rPr>
                <w:i/>
                <w:iCs/>
                <w:sz w:val="18"/>
                <w:szCs w:val="20"/>
              </w:rPr>
              <w:t xml:space="preserve">Who will use this API? </w:t>
            </w:r>
            <w:r w:rsidRPr="00E97530">
              <w:rPr>
                <w:i/>
                <w:iCs/>
                <w:sz w:val="18"/>
                <w:szCs w:val="20"/>
                <w:lang w:val="fr-CA"/>
              </w:rPr>
              <w:t>(Internal, external, public developers, etc.)</w:t>
            </w:r>
          </w:p>
        </w:tc>
        <w:tc>
          <w:tcPr>
            <w:tcW w:w="6655" w:type="dxa"/>
            <w:tcBorders>
              <w:top w:val="single" w:sz="4" w:space="0" w:color="auto"/>
              <w:left w:val="single" w:sz="4" w:space="0" w:color="auto"/>
              <w:bottom w:val="single" w:sz="4" w:space="0" w:color="auto"/>
              <w:right w:val="single" w:sz="4" w:space="0" w:color="auto"/>
            </w:tcBorders>
            <w:hideMark/>
          </w:tcPr>
          <w:p w14:paraId="3835AE43" w14:textId="536DE6EC" w:rsidR="00E97530" w:rsidRPr="00E97530" w:rsidRDefault="00E97530" w:rsidP="00E97530">
            <w:pPr>
              <w:spacing w:line="254" w:lineRule="auto"/>
              <w:rPr>
                <w:i/>
                <w:iCs/>
                <w:sz w:val="20"/>
                <w:lang w:val="fr-CA"/>
              </w:rPr>
            </w:pPr>
            <w:r w:rsidRPr="00E97530">
              <w:rPr>
                <w:i/>
                <w:iCs/>
                <w:lang w:val="fr-CA"/>
              </w:rPr>
              <w:t>External (</w:t>
            </w:r>
            <w:r w:rsidR="00FE2F40">
              <w:rPr>
                <w:i/>
                <w:iCs/>
                <w:lang w:val="fr-CA"/>
              </w:rPr>
              <w:t>Hubble</w:t>
            </w:r>
            <w:r w:rsidRPr="00E97530">
              <w:rPr>
                <w:i/>
                <w:iCs/>
                <w:lang w:val="fr-CA"/>
              </w:rPr>
              <w:t>)</w:t>
            </w:r>
          </w:p>
        </w:tc>
      </w:tr>
      <w:tr w:rsidR="00E97530" w:rsidRPr="00E97530" w14:paraId="3565A66A" w14:textId="77777777">
        <w:tc>
          <w:tcPr>
            <w:tcW w:w="3415" w:type="dxa"/>
            <w:tcBorders>
              <w:top w:val="single" w:sz="4" w:space="0" w:color="auto"/>
              <w:left w:val="single" w:sz="4" w:space="0" w:color="auto"/>
              <w:bottom w:val="single" w:sz="4" w:space="0" w:color="auto"/>
              <w:right w:val="single" w:sz="4" w:space="0" w:color="auto"/>
            </w:tcBorders>
            <w:hideMark/>
          </w:tcPr>
          <w:p w14:paraId="6F7615C2" w14:textId="77777777" w:rsidR="00E97530" w:rsidRPr="00E97530" w:rsidRDefault="00E97530" w:rsidP="00E97530">
            <w:pPr>
              <w:spacing w:line="254" w:lineRule="auto"/>
              <w:rPr>
                <w:b/>
                <w:bCs/>
                <w:sz w:val="18"/>
                <w:szCs w:val="20"/>
              </w:rPr>
            </w:pPr>
            <w:r w:rsidRPr="00E97530">
              <w:rPr>
                <w:b/>
                <w:bCs/>
                <w:sz w:val="18"/>
                <w:szCs w:val="20"/>
              </w:rPr>
              <w:t>Input Data</w:t>
            </w:r>
          </w:p>
          <w:p w14:paraId="202DA166" w14:textId="77777777" w:rsidR="00E97530" w:rsidRPr="00E97530" w:rsidRDefault="00E97530" w:rsidP="00E97530">
            <w:pPr>
              <w:spacing w:line="254" w:lineRule="auto"/>
              <w:rPr>
                <w:i/>
                <w:iCs/>
                <w:sz w:val="18"/>
                <w:szCs w:val="20"/>
              </w:rPr>
            </w:pPr>
            <w:r w:rsidRPr="00E97530">
              <w:rPr>
                <w:i/>
                <w:iCs/>
                <w:sz w:val="18"/>
                <w:szCs w:val="20"/>
              </w:rPr>
              <w:t>What data do users send to your API?</w:t>
            </w:r>
          </w:p>
        </w:tc>
        <w:tc>
          <w:tcPr>
            <w:tcW w:w="6655" w:type="dxa"/>
            <w:tcBorders>
              <w:top w:val="single" w:sz="4" w:space="0" w:color="auto"/>
              <w:left w:val="single" w:sz="4" w:space="0" w:color="auto"/>
              <w:bottom w:val="single" w:sz="4" w:space="0" w:color="auto"/>
              <w:right w:val="single" w:sz="4" w:space="0" w:color="auto"/>
            </w:tcBorders>
          </w:tcPr>
          <w:p w14:paraId="11958B84" w14:textId="77777777" w:rsidR="00E97530" w:rsidRPr="00E97530" w:rsidRDefault="00E97530" w:rsidP="00E97530">
            <w:pPr>
              <w:spacing w:line="254" w:lineRule="auto"/>
              <w:rPr>
                <w:i/>
                <w:iCs/>
                <w:sz w:val="20"/>
              </w:rPr>
            </w:pPr>
            <w:r w:rsidRPr="00E97530">
              <w:rPr>
                <w:i/>
                <w:iCs/>
              </w:rPr>
              <w:t xml:space="preserve">Details of the List of APIs were found in this link &gt;  </w:t>
            </w:r>
            <w:hyperlink r:id="rId35" w:history="1">
              <w:r w:rsidRPr="00E97530">
                <w:rPr>
                  <w:rFonts w:eastAsia="Calibri Light"/>
                  <w:i/>
                  <w:iCs/>
                  <w:color w:val="0563C1" w:themeColor="hyperlink"/>
                  <w:u w:val="single"/>
                </w:rPr>
                <w:t>API Specs.docx</w:t>
              </w:r>
            </w:hyperlink>
          </w:p>
          <w:p w14:paraId="3116090B" w14:textId="77777777" w:rsidR="00E97530" w:rsidRPr="00E97530" w:rsidRDefault="00E97530" w:rsidP="00E97530">
            <w:pPr>
              <w:spacing w:line="254" w:lineRule="auto"/>
              <w:rPr>
                <w:i/>
                <w:iCs/>
              </w:rPr>
            </w:pPr>
          </w:p>
        </w:tc>
      </w:tr>
      <w:tr w:rsidR="00E97530" w:rsidRPr="00E97530" w14:paraId="56663B2E" w14:textId="77777777">
        <w:tc>
          <w:tcPr>
            <w:tcW w:w="3415" w:type="dxa"/>
            <w:tcBorders>
              <w:top w:val="single" w:sz="4" w:space="0" w:color="auto"/>
              <w:left w:val="single" w:sz="4" w:space="0" w:color="auto"/>
              <w:bottom w:val="single" w:sz="4" w:space="0" w:color="auto"/>
              <w:right w:val="single" w:sz="4" w:space="0" w:color="auto"/>
            </w:tcBorders>
            <w:hideMark/>
          </w:tcPr>
          <w:p w14:paraId="17AE0BEC" w14:textId="77777777" w:rsidR="00E97530" w:rsidRPr="00E97530" w:rsidRDefault="00E97530" w:rsidP="00E97530">
            <w:pPr>
              <w:spacing w:line="254" w:lineRule="auto"/>
              <w:rPr>
                <w:b/>
                <w:bCs/>
                <w:sz w:val="18"/>
                <w:szCs w:val="20"/>
              </w:rPr>
            </w:pPr>
            <w:r w:rsidRPr="00E97530">
              <w:rPr>
                <w:b/>
                <w:bCs/>
                <w:sz w:val="18"/>
                <w:szCs w:val="20"/>
              </w:rPr>
              <w:t>Output Data</w:t>
            </w:r>
          </w:p>
          <w:p w14:paraId="0B0C274B" w14:textId="77777777" w:rsidR="00E97530" w:rsidRPr="00E97530" w:rsidRDefault="00E97530" w:rsidP="00E97530">
            <w:pPr>
              <w:spacing w:line="254" w:lineRule="auto"/>
              <w:rPr>
                <w:i/>
                <w:iCs/>
                <w:sz w:val="18"/>
                <w:szCs w:val="20"/>
              </w:rPr>
            </w:pPr>
            <w:r w:rsidRPr="00E97530">
              <w:rPr>
                <w:i/>
                <w:iCs/>
                <w:sz w:val="18"/>
                <w:szCs w:val="20"/>
              </w:rPr>
              <w:t>What data does your API return? (Qty of API calls per day/mo.)</w:t>
            </w:r>
          </w:p>
        </w:tc>
        <w:tc>
          <w:tcPr>
            <w:tcW w:w="6655" w:type="dxa"/>
            <w:tcBorders>
              <w:top w:val="single" w:sz="4" w:space="0" w:color="auto"/>
              <w:left w:val="single" w:sz="4" w:space="0" w:color="auto"/>
              <w:bottom w:val="single" w:sz="4" w:space="0" w:color="auto"/>
              <w:right w:val="single" w:sz="4" w:space="0" w:color="auto"/>
            </w:tcBorders>
          </w:tcPr>
          <w:p w14:paraId="6C4C1174" w14:textId="77777777" w:rsidR="00E97530" w:rsidRPr="00E97530" w:rsidRDefault="00E97530" w:rsidP="00E97530">
            <w:pPr>
              <w:spacing w:line="254" w:lineRule="auto"/>
              <w:rPr>
                <w:i/>
                <w:iCs/>
                <w:sz w:val="20"/>
              </w:rPr>
            </w:pPr>
            <w:r w:rsidRPr="00E97530">
              <w:rPr>
                <w:i/>
                <w:iCs/>
              </w:rPr>
              <w:t xml:space="preserve">Details of the List of APIs were found in this link &gt;  </w:t>
            </w:r>
            <w:hyperlink r:id="rId36" w:history="1">
              <w:r w:rsidRPr="00E97530">
                <w:rPr>
                  <w:rFonts w:eastAsia="Calibri Light"/>
                  <w:i/>
                  <w:iCs/>
                  <w:color w:val="0563C1" w:themeColor="hyperlink"/>
                  <w:u w:val="single"/>
                </w:rPr>
                <w:t>API Specs.docx</w:t>
              </w:r>
            </w:hyperlink>
          </w:p>
          <w:p w14:paraId="3D468B99" w14:textId="77777777" w:rsidR="00E97530" w:rsidRPr="00E97530" w:rsidRDefault="00E97530" w:rsidP="00E97530">
            <w:pPr>
              <w:spacing w:line="254" w:lineRule="auto"/>
              <w:rPr>
                <w:i/>
                <w:iCs/>
              </w:rPr>
            </w:pPr>
          </w:p>
        </w:tc>
      </w:tr>
      <w:tr w:rsidR="00E97530" w:rsidRPr="00E97530" w14:paraId="533F4306" w14:textId="77777777">
        <w:tc>
          <w:tcPr>
            <w:tcW w:w="3415" w:type="dxa"/>
            <w:tcBorders>
              <w:top w:val="single" w:sz="4" w:space="0" w:color="auto"/>
              <w:left w:val="single" w:sz="4" w:space="0" w:color="auto"/>
              <w:bottom w:val="single" w:sz="4" w:space="0" w:color="auto"/>
              <w:right w:val="single" w:sz="4" w:space="0" w:color="auto"/>
            </w:tcBorders>
            <w:hideMark/>
          </w:tcPr>
          <w:p w14:paraId="2AF9424F" w14:textId="77777777" w:rsidR="00E97530" w:rsidRPr="00E97530" w:rsidRDefault="00E97530" w:rsidP="00E97530">
            <w:pPr>
              <w:spacing w:line="254" w:lineRule="auto"/>
              <w:rPr>
                <w:b/>
                <w:bCs/>
                <w:sz w:val="18"/>
                <w:szCs w:val="20"/>
              </w:rPr>
            </w:pPr>
            <w:r w:rsidRPr="00E97530">
              <w:rPr>
                <w:b/>
                <w:bCs/>
                <w:sz w:val="18"/>
                <w:szCs w:val="20"/>
              </w:rPr>
              <w:t>Details</w:t>
            </w:r>
          </w:p>
          <w:p w14:paraId="37718812" w14:textId="77777777" w:rsidR="00E97530" w:rsidRPr="00E97530" w:rsidRDefault="00E97530" w:rsidP="00E97530">
            <w:pPr>
              <w:spacing w:line="254" w:lineRule="auto"/>
              <w:rPr>
                <w:i/>
                <w:iCs/>
                <w:sz w:val="18"/>
                <w:szCs w:val="20"/>
              </w:rPr>
            </w:pPr>
            <w:r w:rsidRPr="00E97530">
              <w:rPr>
                <w:i/>
                <w:iCs/>
                <w:sz w:val="18"/>
                <w:szCs w:val="20"/>
              </w:rPr>
              <w:t>Any domain-specific filters or special payload fields</w:t>
            </w:r>
          </w:p>
        </w:tc>
        <w:tc>
          <w:tcPr>
            <w:tcW w:w="6655" w:type="dxa"/>
            <w:tcBorders>
              <w:top w:val="single" w:sz="4" w:space="0" w:color="auto"/>
              <w:left w:val="single" w:sz="4" w:space="0" w:color="auto"/>
              <w:bottom w:val="single" w:sz="4" w:space="0" w:color="auto"/>
              <w:right w:val="single" w:sz="4" w:space="0" w:color="auto"/>
            </w:tcBorders>
          </w:tcPr>
          <w:p w14:paraId="197DFD4C" w14:textId="77777777" w:rsidR="00E97530" w:rsidRPr="00E97530" w:rsidRDefault="00E97530" w:rsidP="00E97530">
            <w:pPr>
              <w:spacing w:line="254" w:lineRule="auto"/>
              <w:rPr>
                <w:i/>
                <w:iCs/>
                <w:sz w:val="20"/>
              </w:rPr>
            </w:pPr>
            <w:r w:rsidRPr="00E97530">
              <w:rPr>
                <w:i/>
                <w:iCs/>
              </w:rPr>
              <w:t xml:space="preserve">Details of the List of APIs were found in this link &gt;  </w:t>
            </w:r>
            <w:hyperlink r:id="rId37" w:history="1">
              <w:r w:rsidRPr="00E97530">
                <w:rPr>
                  <w:rFonts w:eastAsia="Calibri Light"/>
                  <w:i/>
                  <w:iCs/>
                  <w:color w:val="0563C1" w:themeColor="hyperlink"/>
                  <w:u w:val="single"/>
                </w:rPr>
                <w:t>API Specs.docx</w:t>
              </w:r>
            </w:hyperlink>
          </w:p>
          <w:p w14:paraId="116B0F86" w14:textId="77777777" w:rsidR="00E97530" w:rsidRPr="00E97530" w:rsidRDefault="00E97530" w:rsidP="00E97530">
            <w:pPr>
              <w:spacing w:line="254" w:lineRule="auto"/>
              <w:rPr>
                <w:i/>
                <w:iCs/>
              </w:rPr>
            </w:pPr>
          </w:p>
        </w:tc>
      </w:tr>
      <w:tr w:rsidR="00E97530" w:rsidRPr="00E97530" w14:paraId="78B90818" w14:textId="77777777">
        <w:tc>
          <w:tcPr>
            <w:tcW w:w="3415" w:type="dxa"/>
            <w:tcBorders>
              <w:top w:val="single" w:sz="4" w:space="0" w:color="auto"/>
              <w:left w:val="single" w:sz="4" w:space="0" w:color="auto"/>
              <w:bottom w:val="single" w:sz="4" w:space="0" w:color="auto"/>
              <w:right w:val="single" w:sz="4" w:space="0" w:color="auto"/>
            </w:tcBorders>
            <w:hideMark/>
          </w:tcPr>
          <w:p w14:paraId="3CFB11A0" w14:textId="77777777" w:rsidR="00E97530" w:rsidRPr="00E97530" w:rsidRDefault="00E97530" w:rsidP="00E97530">
            <w:pPr>
              <w:spacing w:line="254" w:lineRule="auto"/>
              <w:rPr>
                <w:b/>
                <w:bCs/>
                <w:sz w:val="18"/>
                <w:szCs w:val="20"/>
              </w:rPr>
            </w:pPr>
            <w:r w:rsidRPr="00E97530">
              <w:rPr>
                <w:b/>
                <w:bCs/>
                <w:sz w:val="18"/>
                <w:szCs w:val="20"/>
              </w:rPr>
              <w:t>Data Volume</w:t>
            </w:r>
          </w:p>
          <w:p w14:paraId="06DFF5CE" w14:textId="77777777" w:rsidR="00E97530" w:rsidRPr="00E97530" w:rsidRDefault="00E97530" w:rsidP="00E97530">
            <w:pPr>
              <w:spacing w:line="254" w:lineRule="auto"/>
              <w:rPr>
                <w:i/>
                <w:iCs/>
                <w:sz w:val="18"/>
                <w:szCs w:val="20"/>
              </w:rPr>
            </w:pPr>
            <w:r w:rsidRPr="00E97530">
              <w:rPr>
                <w:i/>
                <w:iCs/>
                <w:sz w:val="18"/>
                <w:szCs w:val="20"/>
              </w:rPr>
              <w:t xml:space="preserve">How much data per request / response? Consider peak usage </w:t>
            </w:r>
          </w:p>
        </w:tc>
        <w:tc>
          <w:tcPr>
            <w:tcW w:w="6655" w:type="dxa"/>
            <w:tcBorders>
              <w:top w:val="single" w:sz="4" w:space="0" w:color="auto"/>
              <w:left w:val="single" w:sz="4" w:space="0" w:color="auto"/>
              <w:bottom w:val="single" w:sz="4" w:space="0" w:color="auto"/>
              <w:right w:val="single" w:sz="4" w:space="0" w:color="auto"/>
            </w:tcBorders>
            <w:hideMark/>
          </w:tcPr>
          <w:p w14:paraId="58E588AC" w14:textId="77777777" w:rsidR="00E97530" w:rsidRPr="00E97530" w:rsidRDefault="00E97530" w:rsidP="00E97530">
            <w:pPr>
              <w:spacing w:line="254" w:lineRule="auto"/>
              <w:rPr>
                <w:i/>
                <w:iCs/>
                <w:sz w:val="20"/>
              </w:rPr>
            </w:pPr>
            <w:r w:rsidRPr="00E97530">
              <w:rPr>
                <w:i/>
                <w:iCs/>
              </w:rPr>
              <w:t>TBD</w:t>
            </w:r>
          </w:p>
        </w:tc>
      </w:tr>
    </w:tbl>
    <w:p w14:paraId="6D788A36" w14:textId="77777777" w:rsidR="00E97530" w:rsidRPr="00E97530" w:rsidRDefault="00E97530" w:rsidP="00E97530">
      <w:pPr>
        <w:spacing w:before="80" w:after="80" w:line="240" w:lineRule="auto"/>
        <w:ind w:left="720"/>
        <w:contextualSpacing/>
        <w:rPr>
          <w:rFonts w:ascii="Calibri" w:eastAsia="Times New Roman" w:hAnsi="Calibri" w:cs="Times New Roman"/>
          <w:szCs w:val="20"/>
          <w:lang w:val="en-GB"/>
        </w:rPr>
      </w:pPr>
    </w:p>
    <w:p w14:paraId="445B1F72" w14:textId="77777777" w:rsidR="00E97530" w:rsidRPr="00452CA9" w:rsidRDefault="00E97530" w:rsidP="009B62E1">
      <w:pPr>
        <w:pStyle w:val="Heading2"/>
        <w:numPr>
          <w:ilvl w:val="1"/>
          <w:numId w:val="38"/>
        </w:numPr>
        <w:rPr>
          <w:rFonts w:ascii="Arial" w:eastAsia="Calibri Light" w:hAnsi="Arial" w:cs="Arial"/>
          <w:sz w:val="20"/>
          <w:szCs w:val="20"/>
        </w:rPr>
      </w:pPr>
      <w:bookmarkStart w:id="460" w:name="_Toc214612649"/>
      <w:bookmarkStart w:id="461" w:name="_Toc224235056"/>
      <w:bookmarkStart w:id="462" w:name="_Toc224593512"/>
      <w:r w:rsidRPr="00452CA9">
        <w:t>Non-C2M Application Impacts</w:t>
      </w:r>
      <w:bookmarkEnd w:id="460"/>
      <w:bookmarkEnd w:id="461"/>
      <w:bookmarkEnd w:id="462"/>
    </w:p>
    <w:p w14:paraId="76D22C8E" w14:textId="77777777" w:rsidR="00E97530" w:rsidRPr="00E97530" w:rsidRDefault="00E97530" w:rsidP="00E97530">
      <w:pPr>
        <w:spacing w:line="254" w:lineRule="auto"/>
        <w:rPr>
          <w:rFonts w:ascii="Arial" w:eastAsia="Times New Roman" w:hAnsi="Arial" w:cs="Arial"/>
          <w:i/>
          <w:iCs/>
          <w:color w:val="4472C4" w:themeColor="accent1"/>
          <w:sz w:val="18"/>
        </w:rPr>
      </w:pPr>
      <w:r w:rsidRPr="00E97530">
        <w:rPr>
          <w:rFonts w:ascii="Arial" w:eastAsia="Times New Roman" w:hAnsi="Arial" w:cs="Arial"/>
          <w:i/>
          <w:iCs/>
          <w:color w:val="4472C4" w:themeColor="accent1"/>
          <w:sz w:val="18"/>
        </w:rPr>
        <w:t>Document high-level changes to non-C2M systems resulting from this design</w:t>
      </w:r>
    </w:p>
    <w:p w14:paraId="7804431C" w14:textId="1B9C32D5" w:rsidR="00E97530" w:rsidRDefault="001B3F51" w:rsidP="00E97530">
      <w:pPr>
        <w:spacing w:line="254" w:lineRule="auto"/>
        <w:rPr>
          <w:rFonts w:ascii="Times New Roman" w:eastAsia="Times New Roman" w:hAnsi="Times New Roman" w:cs="Calibri"/>
          <w:szCs w:val="20"/>
        </w:rPr>
      </w:pPr>
      <w:r>
        <w:rPr>
          <w:rFonts w:ascii="Times New Roman" w:eastAsia="Times New Roman" w:hAnsi="Times New Roman" w:cs="Calibri"/>
          <w:szCs w:val="20"/>
        </w:rPr>
        <w:t>Hubble</w:t>
      </w:r>
      <w:r w:rsidR="00E97530" w:rsidRPr="00E97530">
        <w:rPr>
          <w:rFonts w:ascii="Times New Roman" w:eastAsia="Times New Roman" w:hAnsi="Times New Roman" w:cs="Calibri"/>
          <w:szCs w:val="20"/>
        </w:rPr>
        <w:t xml:space="preserve"> backend switch from CSS to C2M drives the new interfaces to be built.</w:t>
      </w:r>
    </w:p>
    <w:p w14:paraId="6F805C22" w14:textId="77777777" w:rsidR="006C0F54" w:rsidRPr="00E97530" w:rsidRDefault="006C0F54" w:rsidP="00E97530">
      <w:pPr>
        <w:spacing w:line="254" w:lineRule="auto"/>
        <w:rPr>
          <w:rFonts w:ascii="Times New Roman" w:eastAsia="Times New Roman" w:hAnsi="Times New Roman" w:cs="Calibri"/>
          <w:sz w:val="20"/>
          <w:szCs w:val="20"/>
        </w:rPr>
      </w:pPr>
    </w:p>
    <w:p w14:paraId="5BBBAA06" w14:textId="5EC60044" w:rsidR="00E97530" w:rsidRPr="00452CA9" w:rsidRDefault="00E97530" w:rsidP="00CD40F4">
      <w:pPr>
        <w:pStyle w:val="Heading2"/>
        <w:numPr>
          <w:ilvl w:val="1"/>
          <w:numId w:val="38"/>
        </w:numPr>
        <w:rPr>
          <w:rFonts w:ascii="Arial" w:eastAsia="Calibri Light" w:hAnsi="Arial" w:cs="Arial"/>
          <w:sz w:val="20"/>
          <w:szCs w:val="20"/>
        </w:rPr>
      </w:pPr>
      <w:bookmarkStart w:id="463" w:name="_Toc214612650"/>
      <w:bookmarkStart w:id="464" w:name="_Toc224235057"/>
      <w:bookmarkStart w:id="465" w:name="_Toc224593513"/>
      <w:r w:rsidRPr="00452CA9">
        <w:t>Security Considerations</w:t>
      </w:r>
      <w:bookmarkEnd w:id="440"/>
      <w:bookmarkEnd w:id="441"/>
      <w:bookmarkEnd w:id="442"/>
      <w:bookmarkEnd w:id="450"/>
      <w:bookmarkEnd w:id="463"/>
      <w:bookmarkEnd w:id="464"/>
      <w:bookmarkEnd w:id="465"/>
    </w:p>
    <w:p w14:paraId="5C7BEF46" w14:textId="77777777" w:rsidR="00E97530" w:rsidRPr="00E97530" w:rsidRDefault="00E97530" w:rsidP="00E97530">
      <w:pPr>
        <w:spacing w:line="240" w:lineRule="auto"/>
        <w:rPr>
          <w:rFonts w:ascii="Arial" w:eastAsia="Calibri" w:hAnsi="Arial" w:cs="Arial"/>
          <w:i/>
          <w:iCs/>
          <w:color w:val="4472C4" w:themeColor="accent1"/>
          <w:sz w:val="18"/>
        </w:rPr>
      </w:pPr>
      <w:r w:rsidRPr="00E97530">
        <w:rPr>
          <w:rFonts w:ascii="Arial" w:eastAsia="Calibri" w:hAnsi="Arial" w:cs="Arial"/>
          <w:i/>
          <w:iCs/>
          <w:color w:val="4472C4" w:themeColor="accent1"/>
          <w:sz w:val="18"/>
        </w:rPr>
        <w:t>Define any User / Role based security, if required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9397"/>
      </w:tblGrid>
      <w:tr w:rsidR="00E97530" w:rsidRPr="00E97530" w14:paraId="0E4E7FA2" w14:textId="77777777">
        <w:trPr>
          <w:tblHeader/>
          <w:jc w:val="center"/>
        </w:trPr>
        <w:tc>
          <w:tcPr>
            <w:tcW w:w="33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95D162" w14:textId="77777777" w:rsidR="00E97530" w:rsidRPr="00E97530" w:rsidRDefault="00E97530" w:rsidP="00E97530">
            <w:pPr>
              <w:spacing w:after="0" w:line="240" w:lineRule="auto"/>
              <w:rPr>
                <w:rFonts w:ascii="Times New Roman" w:eastAsia="Times New Roman" w:hAnsi="Times New Roman" w:cs="Calibri"/>
                <w:b/>
                <w:bCs/>
              </w:rPr>
            </w:pPr>
            <w:bookmarkStart w:id="466" w:name="OLE_LINK9"/>
            <w:r w:rsidRPr="00E97530">
              <w:rPr>
                <w:rFonts w:ascii="Times New Roman" w:eastAsia="Times New Roman" w:hAnsi="Times New Roman" w:cs="Calibri"/>
                <w:b/>
                <w:bCs/>
              </w:rPr>
              <w:t>#</w:t>
            </w:r>
          </w:p>
        </w:tc>
        <w:tc>
          <w:tcPr>
            <w:tcW w:w="466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8E75EA" w14:textId="77777777" w:rsidR="00E97530" w:rsidRPr="00E97530" w:rsidRDefault="00E97530" w:rsidP="00E97530">
            <w:pPr>
              <w:spacing w:after="0" w:line="240" w:lineRule="auto"/>
              <w:rPr>
                <w:rFonts w:ascii="Times New Roman" w:eastAsia="Times New Roman" w:hAnsi="Times New Roman" w:cs="Calibri"/>
                <w:b/>
                <w:bCs/>
              </w:rPr>
            </w:pPr>
            <w:r w:rsidRPr="00E97530">
              <w:rPr>
                <w:rFonts w:ascii="Times New Roman" w:eastAsia="Times New Roman" w:hAnsi="Times New Roman" w:cs="Calibri"/>
                <w:b/>
                <w:bCs/>
              </w:rPr>
              <w:t>Security Consideration</w:t>
            </w:r>
          </w:p>
        </w:tc>
      </w:tr>
      <w:tr w:rsidR="00E97530" w:rsidRPr="00E97530" w14:paraId="58849471" w14:textId="77777777">
        <w:trPr>
          <w:jc w:val="center"/>
        </w:trPr>
        <w:tc>
          <w:tcPr>
            <w:tcW w:w="334" w:type="pct"/>
            <w:tcBorders>
              <w:top w:val="single" w:sz="4" w:space="0" w:color="auto"/>
              <w:left w:val="single" w:sz="4" w:space="0" w:color="auto"/>
              <w:bottom w:val="single" w:sz="4" w:space="0" w:color="auto"/>
              <w:right w:val="single" w:sz="4" w:space="0" w:color="auto"/>
            </w:tcBorders>
            <w:hideMark/>
          </w:tcPr>
          <w:p w14:paraId="7483135C" w14:textId="55BB7C06" w:rsidR="00E97530" w:rsidRPr="00E97530" w:rsidRDefault="00E97530" w:rsidP="00E97530">
            <w:pPr>
              <w:spacing w:after="0" w:line="240" w:lineRule="auto"/>
              <w:rPr>
                <w:rFonts w:ascii="Times New Roman" w:eastAsia="Times New Roman" w:hAnsi="Times New Roman" w:cs="Calibri"/>
              </w:rPr>
            </w:pPr>
            <w:r w:rsidRPr="00E97530">
              <w:rPr>
                <w:rFonts w:ascii="Times New Roman" w:eastAsia="Times New Roman" w:hAnsi="Times New Roman" w:cs="Calibri"/>
              </w:rPr>
              <w:t>1.</w:t>
            </w:r>
          </w:p>
        </w:tc>
        <w:tc>
          <w:tcPr>
            <w:tcW w:w="4666" w:type="pct"/>
            <w:tcBorders>
              <w:top w:val="single" w:sz="4" w:space="0" w:color="auto"/>
              <w:left w:val="single" w:sz="4" w:space="0" w:color="auto"/>
              <w:bottom w:val="single" w:sz="4" w:space="0" w:color="auto"/>
              <w:right w:val="single" w:sz="4" w:space="0" w:color="auto"/>
            </w:tcBorders>
            <w:hideMark/>
          </w:tcPr>
          <w:p w14:paraId="638AA263" w14:textId="1491DD55" w:rsidR="00E97530" w:rsidRPr="00E97530" w:rsidRDefault="00E97530" w:rsidP="00E97530">
            <w:pPr>
              <w:spacing w:line="254" w:lineRule="auto"/>
              <w:rPr>
                <w:rFonts w:ascii="Times New Roman" w:eastAsia="Times New Roman" w:hAnsi="Times New Roman" w:cs="Calibri"/>
                <w:i/>
                <w:iCs/>
                <w:color w:val="5B9BD5" w:themeColor="accent5"/>
              </w:rPr>
            </w:pPr>
            <w:r w:rsidRPr="00E97530">
              <w:rPr>
                <w:rFonts w:ascii="Times New Roman" w:eastAsia="Times New Roman" w:hAnsi="Times New Roman" w:cs="Calibri"/>
              </w:rPr>
              <w:t>OAuth Token Access/ Basic Authentication will be enabled in the Integration Layer</w:t>
            </w:r>
          </w:p>
        </w:tc>
      </w:tr>
    </w:tbl>
    <w:p w14:paraId="1B09F5B0" w14:textId="77777777" w:rsidR="006C0F54" w:rsidRPr="006C0F54" w:rsidRDefault="006C0F54" w:rsidP="006C0F54">
      <w:pPr>
        <w:pStyle w:val="Heading2"/>
        <w:ind w:left="576"/>
        <w:rPr>
          <w:rFonts w:ascii="Arial" w:eastAsia="Calibri Light" w:hAnsi="Arial" w:cs="Arial"/>
          <w:sz w:val="20"/>
          <w:szCs w:val="20"/>
        </w:rPr>
      </w:pPr>
      <w:bookmarkStart w:id="467" w:name="_Toc30602783"/>
      <w:bookmarkStart w:id="468" w:name="_Toc30602830"/>
      <w:bookmarkStart w:id="469" w:name="_Toc30602786"/>
      <w:bookmarkStart w:id="470" w:name="_Toc30602833"/>
      <w:bookmarkStart w:id="471" w:name="_Toc34151892"/>
      <w:bookmarkStart w:id="472" w:name="_Toc34148993"/>
      <w:bookmarkStart w:id="473" w:name="_Toc34406877"/>
      <w:bookmarkStart w:id="474" w:name="_Toc207310149"/>
      <w:bookmarkStart w:id="475" w:name="_Toc214612651"/>
      <w:bookmarkEnd w:id="466"/>
      <w:bookmarkEnd w:id="467"/>
      <w:bookmarkEnd w:id="468"/>
      <w:bookmarkEnd w:id="469"/>
      <w:bookmarkEnd w:id="470"/>
      <w:bookmarkEnd w:id="471"/>
      <w:bookmarkEnd w:id="472"/>
      <w:bookmarkEnd w:id="473"/>
    </w:p>
    <w:p w14:paraId="3670F559" w14:textId="301B1BE5" w:rsidR="00E97530" w:rsidRPr="00452CA9" w:rsidRDefault="00E97530" w:rsidP="00CD40F4">
      <w:pPr>
        <w:pStyle w:val="Heading2"/>
        <w:numPr>
          <w:ilvl w:val="1"/>
          <w:numId w:val="38"/>
        </w:numPr>
        <w:rPr>
          <w:rFonts w:ascii="Arial" w:eastAsia="Calibri Light" w:hAnsi="Arial" w:cs="Arial"/>
          <w:sz w:val="20"/>
          <w:szCs w:val="20"/>
        </w:rPr>
      </w:pPr>
      <w:bookmarkStart w:id="476" w:name="_Toc224235058"/>
      <w:bookmarkStart w:id="477" w:name="_Toc224593514"/>
      <w:r w:rsidRPr="00452CA9">
        <w:t>Error Handling</w:t>
      </w:r>
      <w:bookmarkEnd w:id="474"/>
      <w:r w:rsidR="00852620" w:rsidRPr="00452CA9">
        <w:rPr>
          <w:rFonts w:ascii="Arial" w:eastAsia="Calibri Light" w:hAnsi="Arial" w:cs="Arial"/>
          <w:sz w:val="20"/>
          <w:szCs w:val="20"/>
        </w:rPr>
        <w:t xml:space="preserve"> </w:t>
      </w:r>
      <w:r w:rsidR="00852620" w:rsidRPr="00452CA9">
        <w:rPr>
          <w:rFonts w:ascii="Arial" w:eastAsia="Calibri Light" w:hAnsi="Arial" w:cs="Arial"/>
          <w:color w:val="FF0000"/>
          <w:sz w:val="20"/>
          <w:szCs w:val="20"/>
        </w:rPr>
        <w:t>[Required]</w:t>
      </w:r>
      <w:bookmarkEnd w:id="475"/>
      <w:bookmarkEnd w:id="476"/>
      <w:bookmarkEnd w:id="477"/>
    </w:p>
    <w:p w14:paraId="2194E72B" w14:textId="77777777" w:rsidR="00E97530" w:rsidRPr="00E97530" w:rsidRDefault="00E97530" w:rsidP="00E97530">
      <w:pPr>
        <w:spacing w:line="240" w:lineRule="auto"/>
        <w:rPr>
          <w:rFonts w:ascii="Arial" w:eastAsia="Calibri" w:hAnsi="Arial" w:cs="Arial"/>
          <w:i/>
          <w:iCs/>
          <w:color w:val="4472C4" w:themeColor="accent1"/>
          <w:sz w:val="18"/>
        </w:rPr>
      </w:pPr>
      <w:r w:rsidRPr="00E97530">
        <w:rPr>
          <w:rFonts w:ascii="Arial" w:eastAsia="Calibri" w:hAnsi="Arial" w:cs="Arial"/>
          <w:i/>
          <w:iCs/>
          <w:color w:val="4472C4" w:themeColor="accent1"/>
          <w:sz w:val="18"/>
        </w:rPr>
        <w:t>Define any error handling required for the functionality. Consider what happens when things go wrong? How should errors be communicated? What logic requirements are needed to retry?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
        <w:gridCol w:w="4197"/>
        <w:gridCol w:w="2812"/>
        <w:gridCol w:w="2709"/>
      </w:tblGrid>
      <w:tr w:rsidR="00E97530" w:rsidRPr="00E97530" w14:paraId="35701E62" w14:textId="77777777">
        <w:trPr>
          <w:tblHeader/>
          <w:jc w:val="center"/>
        </w:trPr>
        <w:tc>
          <w:tcPr>
            <w:tcW w:w="17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7533B0" w14:textId="77777777" w:rsidR="00E97530" w:rsidRPr="00E97530" w:rsidRDefault="00E97530" w:rsidP="00E97530">
            <w:pPr>
              <w:spacing w:after="0" w:line="254" w:lineRule="auto"/>
              <w:rPr>
                <w:rFonts w:ascii="Arial" w:eastAsia="Calibri" w:hAnsi="Arial" w:cs="Arial"/>
                <w:b/>
                <w:bCs/>
                <w:sz w:val="20"/>
              </w:rPr>
            </w:pPr>
            <w:r w:rsidRPr="00E97530">
              <w:rPr>
                <w:rFonts w:ascii="Arial" w:eastAsia="Calibri" w:hAnsi="Arial" w:cs="Arial"/>
                <w:b/>
                <w:bCs/>
                <w:sz w:val="20"/>
              </w:rPr>
              <w:t>#</w:t>
            </w:r>
          </w:p>
        </w:tc>
        <w:tc>
          <w:tcPr>
            <w:tcW w:w="208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4CC352" w14:textId="77777777" w:rsidR="00E97530" w:rsidRPr="00E97530" w:rsidRDefault="00E97530" w:rsidP="00E97530">
            <w:pPr>
              <w:spacing w:after="0" w:line="254" w:lineRule="auto"/>
              <w:rPr>
                <w:rFonts w:ascii="Arial" w:eastAsia="Calibri" w:hAnsi="Arial" w:cs="Arial"/>
                <w:b/>
                <w:bCs/>
                <w:sz w:val="20"/>
              </w:rPr>
            </w:pPr>
            <w:r w:rsidRPr="00E97530">
              <w:rPr>
                <w:rFonts w:ascii="Arial" w:eastAsia="Calibri" w:hAnsi="Arial" w:cs="Arial"/>
                <w:b/>
                <w:bCs/>
                <w:sz w:val="20"/>
              </w:rPr>
              <w:t>Error Handling Criteria</w:t>
            </w:r>
          </w:p>
        </w:tc>
        <w:tc>
          <w:tcPr>
            <w:tcW w:w="139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EE1F91" w14:textId="77777777" w:rsidR="00E97530" w:rsidRPr="00E97530" w:rsidRDefault="00E97530" w:rsidP="00E97530">
            <w:pPr>
              <w:spacing w:after="0" w:line="254" w:lineRule="auto"/>
              <w:rPr>
                <w:rFonts w:ascii="Arial" w:eastAsia="Calibri" w:hAnsi="Arial" w:cs="Arial"/>
                <w:b/>
                <w:bCs/>
                <w:sz w:val="20"/>
              </w:rPr>
            </w:pPr>
            <w:r w:rsidRPr="00E97530">
              <w:rPr>
                <w:rFonts w:ascii="Arial" w:eastAsia="Calibri" w:hAnsi="Arial" w:cs="Arial"/>
                <w:b/>
                <w:bCs/>
                <w:sz w:val="20"/>
              </w:rPr>
              <w:t>Error Owner</w:t>
            </w:r>
          </w:p>
        </w:tc>
        <w:tc>
          <w:tcPr>
            <w:tcW w:w="134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3DE467" w14:textId="77777777" w:rsidR="00E97530" w:rsidRPr="00E97530" w:rsidRDefault="00E97530" w:rsidP="00E97530">
            <w:pPr>
              <w:spacing w:after="0" w:line="254" w:lineRule="auto"/>
              <w:rPr>
                <w:rFonts w:ascii="Arial" w:eastAsia="Calibri" w:hAnsi="Arial" w:cs="Arial"/>
                <w:b/>
                <w:bCs/>
                <w:sz w:val="20"/>
              </w:rPr>
            </w:pPr>
            <w:r w:rsidRPr="00E97530">
              <w:rPr>
                <w:rFonts w:ascii="Arial" w:eastAsia="Calibri" w:hAnsi="Arial" w:cs="Arial"/>
                <w:b/>
                <w:bCs/>
                <w:sz w:val="20"/>
              </w:rPr>
              <w:t>Notification Method</w:t>
            </w:r>
          </w:p>
        </w:tc>
      </w:tr>
      <w:tr w:rsidR="00E97530" w:rsidRPr="00E97530" w14:paraId="0F7911BF" w14:textId="77777777">
        <w:trPr>
          <w:trHeight w:val="278"/>
          <w:jc w:val="center"/>
        </w:trPr>
        <w:tc>
          <w:tcPr>
            <w:tcW w:w="175" w:type="pct"/>
            <w:tcBorders>
              <w:top w:val="single" w:sz="4" w:space="0" w:color="auto"/>
              <w:left w:val="single" w:sz="4" w:space="0" w:color="auto"/>
              <w:bottom w:val="single" w:sz="4" w:space="0" w:color="auto"/>
              <w:right w:val="single" w:sz="4" w:space="0" w:color="auto"/>
            </w:tcBorders>
          </w:tcPr>
          <w:p w14:paraId="7D0CC601" w14:textId="6B9BC549" w:rsidR="00E97530" w:rsidRPr="00E97530" w:rsidRDefault="006C0F54" w:rsidP="00E97530">
            <w:pPr>
              <w:spacing w:after="0" w:line="254" w:lineRule="auto"/>
              <w:rPr>
                <w:rFonts w:ascii="Arial" w:eastAsia="Calibri" w:hAnsi="Arial" w:cs="Arial"/>
                <w:sz w:val="20"/>
              </w:rPr>
            </w:pPr>
            <w:r>
              <w:rPr>
                <w:rFonts w:ascii="Arial" w:eastAsia="Calibri" w:hAnsi="Arial" w:cs="Arial"/>
                <w:sz w:val="20"/>
              </w:rPr>
              <w:t>1</w:t>
            </w:r>
          </w:p>
        </w:tc>
        <w:tc>
          <w:tcPr>
            <w:tcW w:w="2084" w:type="pct"/>
            <w:tcBorders>
              <w:top w:val="single" w:sz="4" w:space="0" w:color="auto"/>
              <w:left w:val="single" w:sz="4" w:space="0" w:color="auto"/>
              <w:bottom w:val="single" w:sz="4" w:space="0" w:color="auto"/>
              <w:right w:val="single" w:sz="4" w:space="0" w:color="auto"/>
            </w:tcBorders>
          </w:tcPr>
          <w:p w14:paraId="6E1513AA" w14:textId="77777777" w:rsidR="00E97530" w:rsidRPr="00E97530" w:rsidRDefault="00E97530" w:rsidP="00456799">
            <w:pPr>
              <w:spacing w:after="0" w:line="240" w:lineRule="auto"/>
              <w:rPr>
                <w:rFonts w:ascii="Arial" w:eastAsia="Calibri" w:hAnsi="Arial" w:cs="Arial"/>
                <w:i/>
                <w:iCs/>
                <w:sz w:val="20"/>
              </w:rPr>
            </w:pPr>
            <w:r w:rsidRPr="00E97530">
              <w:rPr>
                <w:rFonts w:ascii="Arial" w:eastAsia="Calibri" w:hAnsi="Arial" w:cs="Arial"/>
                <w:i/>
                <w:iCs/>
                <w:sz w:val="20"/>
              </w:rPr>
              <w:t>IWS Response will return error message</w:t>
            </w:r>
          </w:p>
          <w:p w14:paraId="39A051FA" w14:textId="77777777" w:rsidR="00E97530" w:rsidRPr="00E97530" w:rsidRDefault="00E97530" w:rsidP="00E97530">
            <w:pPr>
              <w:spacing w:after="0" w:line="254" w:lineRule="auto"/>
              <w:rPr>
                <w:rFonts w:ascii="Arial" w:eastAsia="Calibri" w:hAnsi="Arial" w:cs="Arial"/>
                <w:i/>
                <w:iCs/>
                <w:sz w:val="20"/>
              </w:rPr>
            </w:pPr>
          </w:p>
        </w:tc>
        <w:tc>
          <w:tcPr>
            <w:tcW w:w="1396" w:type="pct"/>
            <w:tcBorders>
              <w:top w:val="single" w:sz="4" w:space="0" w:color="auto"/>
              <w:left w:val="single" w:sz="4" w:space="0" w:color="auto"/>
              <w:bottom w:val="single" w:sz="4" w:space="0" w:color="auto"/>
              <w:right w:val="single" w:sz="4" w:space="0" w:color="auto"/>
            </w:tcBorders>
          </w:tcPr>
          <w:p w14:paraId="5675A8FA" w14:textId="77777777" w:rsidR="00E97530" w:rsidRPr="00E97530" w:rsidRDefault="00E97530" w:rsidP="00E97530">
            <w:pPr>
              <w:spacing w:after="0" w:line="254" w:lineRule="auto"/>
              <w:rPr>
                <w:rFonts w:ascii="Arial" w:eastAsia="Calibri" w:hAnsi="Arial" w:cs="Arial"/>
                <w:i/>
                <w:iCs/>
                <w:sz w:val="20"/>
              </w:rPr>
            </w:pPr>
          </w:p>
        </w:tc>
        <w:tc>
          <w:tcPr>
            <w:tcW w:w="1345" w:type="pct"/>
            <w:tcBorders>
              <w:top w:val="single" w:sz="4" w:space="0" w:color="auto"/>
              <w:left w:val="single" w:sz="4" w:space="0" w:color="auto"/>
              <w:bottom w:val="single" w:sz="4" w:space="0" w:color="auto"/>
              <w:right w:val="single" w:sz="4" w:space="0" w:color="auto"/>
            </w:tcBorders>
          </w:tcPr>
          <w:p w14:paraId="7AE071C2" w14:textId="77777777" w:rsidR="00E97530" w:rsidRPr="00E97530" w:rsidRDefault="00E97530" w:rsidP="00E97530">
            <w:pPr>
              <w:spacing w:after="0" w:line="254" w:lineRule="auto"/>
              <w:rPr>
                <w:rFonts w:ascii="Arial" w:eastAsia="Calibri" w:hAnsi="Arial" w:cs="Arial"/>
                <w:i/>
                <w:iCs/>
                <w:sz w:val="20"/>
              </w:rPr>
            </w:pPr>
          </w:p>
        </w:tc>
      </w:tr>
    </w:tbl>
    <w:p w14:paraId="05AE5731" w14:textId="77777777" w:rsidR="006013DD" w:rsidRPr="005321F8" w:rsidRDefault="006013DD" w:rsidP="006013DD">
      <w:pPr>
        <w:pStyle w:val="ListParagraph"/>
        <w:rPr>
          <w:i/>
          <w:iCs/>
          <w:color w:val="5B9BD5" w:themeColor="accent5"/>
        </w:rPr>
      </w:pPr>
    </w:p>
    <w:p w14:paraId="3F8CC756" w14:textId="77777777" w:rsidR="00042F62" w:rsidRPr="005E756C" w:rsidRDefault="00042F62" w:rsidP="00B906C2">
      <w:pPr>
        <w:pStyle w:val="Heading1"/>
        <w:numPr>
          <w:ilvl w:val="0"/>
          <w:numId w:val="22"/>
        </w:numPr>
        <w:rPr>
          <w:rFonts w:ascii="Arial" w:hAnsi="Arial" w:cs="Arial"/>
        </w:rPr>
      </w:pPr>
      <w:bookmarkStart w:id="478" w:name="_Toc214538145"/>
      <w:bookmarkStart w:id="479" w:name="_Toc214538472"/>
      <w:bookmarkStart w:id="480" w:name="_Toc214538919"/>
      <w:bookmarkStart w:id="481" w:name="_Toc214539119"/>
      <w:bookmarkStart w:id="482" w:name="_Toc214612328"/>
      <w:bookmarkStart w:id="483" w:name="_Toc214612509"/>
      <w:bookmarkStart w:id="484" w:name="_Toc214612652"/>
      <w:bookmarkStart w:id="485" w:name="_Toc224235059"/>
      <w:bookmarkStart w:id="486" w:name="_Toc224593515"/>
      <w:bookmarkStart w:id="487" w:name="OLE_LINK35"/>
      <w:bookmarkEnd w:id="398"/>
      <w:bookmarkEnd w:id="399"/>
      <w:bookmarkEnd w:id="400"/>
      <w:r w:rsidRPr="005E756C">
        <w:rPr>
          <w:rFonts w:ascii="Arial" w:hAnsi="Arial" w:cs="Arial"/>
        </w:rPr>
        <w:t>Considerations for Techinical Design</w:t>
      </w:r>
      <w:bookmarkEnd w:id="478"/>
      <w:bookmarkEnd w:id="479"/>
      <w:bookmarkEnd w:id="480"/>
      <w:bookmarkEnd w:id="481"/>
      <w:bookmarkEnd w:id="482"/>
      <w:bookmarkEnd w:id="483"/>
      <w:bookmarkEnd w:id="484"/>
      <w:bookmarkEnd w:id="485"/>
      <w:bookmarkEnd w:id="486"/>
    </w:p>
    <w:bookmarkEnd w:id="487"/>
    <w:p w14:paraId="16C8084F" w14:textId="77777777" w:rsidR="00042F62" w:rsidRPr="00042F62" w:rsidRDefault="00042F62" w:rsidP="00042F62">
      <w:pPr>
        <w:spacing w:line="254" w:lineRule="auto"/>
        <w:rPr>
          <w:rFonts w:ascii="Arial" w:eastAsia="Times New Roman" w:hAnsi="Arial" w:cs="Arial"/>
          <w:i/>
          <w:iCs/>
          <w:color w:val="4472C4" w:themeColor="accent1"/>
          <w:sz w:val="18"/>
        </w:rPr>
      </w:pPr>
      <w:r w:rsidRPr="00042F62">
        <w:rPr>
          <w:rFonts w:ascii="Arial" w:eastAsia="Times New Roman" w:hAnsi="Arial" w:cs="Arial"/>
          <w:i/>
          <w:iCs/>
          <w:color w:val="4472C4" w:themeColor="accent1"/>
          <w:sz w:val="18"/>
        </w:rPr>
        <w:t>Include any considerations for the technical design.</w:t>
      </w:r>
    </w:p>
    <w:p w14:paraId="12F37EEA" w14:textId="77777777" w:rsidR="00042F62" w:rsidRPr="00042F62" w:rsidRDefault="00042F62" w:rsidP="00042F62">
      <w:pPr>
        <w:spacing w:line="254" w:lineRule="auto"/>
        <w:rPr>
          <w:rFonts w:ascii="Times New Roman" w:eastAsia="Times New Roman" w:hAnsi="Times New Roman" w:cs="Calibri"/>
          <w:sz w:val="20"/>
        </w:rPr>
      </w:pPr>
      <w:r w:rsidRPr="00042F62">
        <w:rPr>
          <w:rFonts w:ascii="Times New Roman" w:eastAsia="Times New Roman" w:hAnsi="Times New Roman" w:cs="Calibri"/>
        </w:rPr>
        <w:t>Technical Design should follow the standards schema format described on the API Specs for the new Inbound Web Services to be created as part of this functionality.</w:t>
      </w:r>
    </w:p>
    <w:p w14:paraId="2258A409" w14:textId="77777777" w:rsidR="00042F62" w:rsidRPr="00042F62" w:rsidRDefault="00042F62" w:rsidP="00C32261">
      <w:pPr>
        <w:keepNext/>
        <w:numPr>
          <w:ilvl w:val="1"/>
          <w:numId w:val="22"/>
        </w:numPr>
        <w:spacing w:before="120" w:after="60" w:line="240" w:lineRule="auto"/>
        <w:contextualSpacing/>
        <w:outlineLvl w:val="2"/>
        <w:rPr>
          <w:rFonts w:ascii="Calibri" w:eastAsia="Calibri" w:hAnsi="Calibri" w:cs="Calibri"/>
          <w:b/>
          <w:vanish/>
          <w:color w:val="4472C4" w:themeColor="accent1"/>
          <w:spacing w:val="20"/>
          <w:sz w:val="24"/>
          <w:szCs w:val="20"/>
        </w:rPr>
      </w:pPr>
      <w:bookmarkStart w:id="488" w:name="_Toc202345519"/>
      <w:bookmarkStart w:id="489" w:name="_Toc207310151"/>
      <w:bookmarkEnd w:id="488"/>
      <w:bookmarkEnd w:id="489"/>
    </w:p>
    <w:p w14:paraId="3D99BC9E" w14:textId="77777777" w:rsidR="00042F62" w:rsidRPr="00B906C2" w:rsidRDefault="00042F62" w:rsidP="00B906C2">
      <w:pPr>
        <w:pStyle w:val="Heading1"/>
        <w:numPr>
          <w:ilvl w:val="0"/>
          <w:numId w:val="22"/>
        </w:numPr>
        <w:rPr>
          <w:rFonts w:ascii="Arial" w:hAnsi="Arial" w:cs="Arial"/>
        </w:rPr>
      </w:pPr>
      <w:bookmarkStart w:id="490" w:name="_Toc214538146"/>
      <w:bookmarkStart w:id="491" w:name="_Toc214538473"/>
      <w:bookmarkStart w:id="492" w:name="_Toc214538920"/>
      <w:bookmarkStart w:id="493" w:name="_Toc214539120"/>
      <w:bookmarkStart w:id="494" w:name="_Toc214612329"/>
      <w:bookmarkStart w:id="495" w:name="_Toc214612510"/>
      <w:bookmarkStart w:id="496" w:name="_Toc214612653"/>
      <w:bookmarkStart w:id="497" w:name="_Toc224235060"/>
      <w:bookmarkStart w:id="498" w:name="_Toc224593516"/>
      <w:r w:rsidRPr="00B906C2">
        <w:rPr>
          <w:rFonts w:ascii="Arial" w:hAnsi="Arial" w:cs="Arial"/>
        </w:rPr>
        <w:t>Considerations for Ancillary/Vendor Applications</w:t>
      </w:r>
      <w:bookmarkEnd w:id="490"/>
      <w:bookmarkEnd w:id="491"/>
      <w:bookmarkEnd w:id="492"/>
      <w:bookmarkEnd w:id="493"/>
      <w:bookmarkEnd w:id="494"/>
      <w:bookmarkEnd w:id="495"/>
      <w:bookmarkEnd w:id="496"/>
      <w:bookmarkEnd w:id="497"/>
      <w:bookmarkEnd w:id="498"/>
    </w:p>
    <w:p w14:paraId="4DE5E0F3" w14:textId="77777777" w:rsidR="00042F62" w:rsidRPr="00042F62" w:rsidRDefault="00042F62" w:rsidP="00042F62">
      <w:pPr>
        <w:spacing w:line="254" w:lineRule="auto"/>
        <w:rPr>
          <w:rFonts w:ascii="Arial" w:eastAsia="Times New Roman" w:hAnsi="Arial" w:cs="Arial"/>
          <w:i/>
          <w:iCs/>
          <w:color w:val="4472C4" w:themeColor="accent1"/>
          <w:sz w:val="18"/>
        </w:rPr>
      </w:pPr>
      <w:r w:rsidRPr="00042F62">
        <w:rPr>
          <w:rFonts w:ascii="Arial" w:eastAsia="Times New Roman" w:hAnsi="Arial" w:cs="Arial"/>
          <w:i/>
          <w:iCs/>
          <w:color w:val="4472C4" w:themeColor="accent1"/>
          <w:sz w:val="18"/>
        </w:rPr>
        <w:t>Include any considerations for ancillary and/or vendor hosted applications/solutions that are impacted by this design.</w:t>
      </w:r>
    </w:p>
    <w:p w14:paraId="06F3A52B" w14:textId="77777777" w:rsidR="00042F62" w:rsidRPr="00042F62" w:rsidRDefault="00042F62" w:rsidP="00042F62">
      <w:pPr>
        <w:spacing w:line="254" w:lineRule="auto"/>
        <w:rPr>
          <w:rFonts w:ascii="Times New Roman" w:eastAsia="Times New Roman" w:hAnsi="Times New Roman" w:cs="Calibri"/>
        </w:rPr>
      </w:pPr>
      <w:r w:rsidRPr="00042F62">
        <w:rPr>
          <w:rFonts w:ascii="Times New Roman" w:eastAsia="Times New Roman" w:hAnsi="Times New Roman" w:cs="Calibri"/>
          <w:i/>
          <w:iCs/>
        </w:rPr>
        <w:t>Ancillary/Vendor to make sure use the API Specs Operations.</w:t>
      </w:r>
    </w:p>
    <w:p w14:paraId="4C1422C2" w14:textId="77777777" w:rsidR="00042F62" w:rsidRPr="00B906C2" w:rsidRDefault="00042F62" w:rsidP="00B906C2">
      <w:pPr>
        <w:pStyle w:val="Heading1"/>
        <w:numPr>
          <w:ilvl w:val="0"/>
          <w:numId w:val="22"/>
        </w:numPr>
        <w:rPr>
          <w:rFonts w:ascii="Arial" w:hAnsi="Arial" w:cs="Arial"/>
        </w:rPr>
      </w:pPr>
      <w:bookmarkStart w:id="499" w:name="_Toc214538147"/>
      <w:bookmarkStart w:id="500" w:name="_Toc214538474"/>
      <w:bookmarkStart w:id="501" w:name="_Toc214538921"/>
      <w:bookmarkStart w:id="502" w:name="_Toc214539121"/>
      <w:bookmarkStart w:id="503" w:name="_Toc214612330"/>
      <w:bookmarkStart w:id="504" w:name="_Toc214612511"/>
      <w:bookmarkStart w:id="505" w:name="_Toc214612654"/>
      <w:bookmarkStart w:id="506" w:name="_Toc224235061"/>
      <w:bookmarkStart w:id="507" w:name="_Toc224593517"/>
      <w:r w:rsidRPr="00B906C2">
        <w:rPr>
          <w:rFonts w:ascii="Arial" w:hAnsi="Arial" w:cs="Arial"/>
        </w:rPr>
        <w:t>Conversion Considerations</w:t>
      </w:r>
      <w:bookmarkEnd w:id="499"/>
      <w:bookmarkEnd w:id="500"/>
      <w:bookmarkEnd w:id="501"/>
      <w:bookmarkEnd w:id="502"/>
      <w:bookmarkEnd w:id="503"/>
      <w:bookmarkEnd w:id="504"/>
      <w:bookmarkEnd w:id="505"/>
      <w:bookmarkEnd w:id="506"/>
      <w:bookmarkEnd w:id="507"/>
    </w:p>
    <w:p w14:paraId="2C0D4307" w14:textId="5A6A4DF9" w:rsidR="00042F62" w:rsidRPr="00042F62" w:rsidRDefault="00042F62" w:rsidP="00042F62">
      <w:pPr>
        <w:spacing w:line="254" w:lineRule="auto"/>
        <w:ind w:left="288"/>
        <w:rPr>
          <w:rFonts w:ascii="Times New Roman" w:eastAsia="Times New Roman" w:hAnsi="Times New Roman" w:cs="Calibri"/>
        </w:rPr>
      </w:pPr>
      <w:hyperlink r:id="rId38" w:history="1">
        <w:r w:rsidRPr="00042F62">
          <w:rPr>
            <w:rFonts w:ascii="Times New Roman" w:eastAsia="Calibri Light" w:hAnsi="Times New Roman" w:cs="Calibri"/>
            <w:i/>
            <w:iCs/>
            <w:color w:val="0563C1" w:themeColor="hyperlink"/>
            <w:u w:val="single"/>
          </w:rPr>
          <w:t>Functional Design Conversion Considerations.docx</w:t>
        </w:r>
      </w:hyperlink>
    </w:p>
    <w:p w14:paraId="08206293" w14:textId="1760B8D3" w:rsidR="00F41604" w:rsidRPr="00170621" w:rsidRDefault="00F41604" w:rsidP="00F41604">
      <w:pPr>
        <w:ind w:left="288"/>
        <w:rPr>
          <w:rFonts w:ascii="Times New Roman" w:hAnsi="Times New Roman" w:cs="Times New Roman"/>
        </w:rPr>
      </w:pPr>
      <w:r w:rsidRPr="00170621">
        <w:rPr>
          <w:rFonts w:ascii="Times New Roman" w:hAnsi="Times New Roman" w:cs="Times New Roman"/>
        </w:rPr>
        <w:t xml:space="preserve">Conversion of the Hubbell Portal related Accounts – enrolled in paperless billing. </w:t>
      </w:r>
    </w:p>
    <w:tbl>
      <w:tblPr>
        <w:tblW w:w="47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4"/>
        <w:gridCol w:w="6205"/>
      </w:tblGrid>
      <w:tr w:rsidR="00F41604" w:rsidRPr="00170621" w14:paraId="1180317C" w14:textId="77777777">
        <w:trPr>
          <w:jc w:val="center"/>
        </w:trPr>
        <w:tc>
          <w:tcPr>
            <w:tcW w:w="177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724943" w14:textId="77777777" w:rsidR="00F41604" w:rsidRPr="00EC2860" w:rsidRDefault="00F41604" w:rsidP="00EC2860">
            <w:pPr>
              <w:spacing w:after="0" w:line="254" w:lineRule="auto"/>
              <w:rPr>
                <w:rFonts w:ascii="Arial" w:eastAsia="Calibri" w:hAnsi="Arial" w:cs="Arial"/>
                <w:b/>
                <w:sz w:val="20"/>
              </w:rPr>
            </w:pPr>
            <w:r w:rsidRPr="00EC2860">
              <w:rPr>
                <w:rFonts w:ascii="Arial" w:eastAsia="Calibri" w:hAnsi="Arial" w:cs="Arial"/>
                <w:b/>
                <w:sz w:val="20"/>
              </w:rPr>
              <w:t>Transactional Data</w:t>
            </w:r>
          </w:p>
        </w:tc>
        <w:tc>
          <w:tcPr>
            <w:tcW w:w="32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718176" w14:textId="77777777" w:rsidR="00F41604" w:rsidRPr="00EC2860" w:rsidRDefault="00F41604" w:rsidP="00EC2860">
            <w:pPr>
              <w:spacing w:after="0" w:line="254" w:lineRule="auto"/>
              <w:rPr>
                <w:rFonts w:ascii="Arial" w:eastAsia="Calibri" w:hAnsi="Arial" w:cs="Arial"/>
                <w:b/>
                <w:sz w:val="20"/>
              </w:rPr>
            </w:pPr>
            <w:r w:rsidRPr="00EC2860">
              <w:rPr>
                <w:rFonts w:ascii="Arial" w:eastAsia="Calibri" w:hAnsi="Arial" w:cs="Arial"/>
                <w:b/>
                <w:sz w:val="20"/>
              </w:rPr>
              <w:t>Description</w:t>
            </w:r>
          </w:p>
        </w:tc>
      </w:tr>
      <w:tr w:rsidR="00F41604" w:rsidRPr="00170621" w14:paraId="62AD90D9" w14:textId="77777777">
        <w:trPr>
          <w:trHeight w:val="89"/>
          <w:jc w:val="center"/>
        </w:trPr>
        <w:tc>
          <w:tcPr>
            <w:tcW w:w="1778" w:type="pct"/>
            <w:tcBorders>
              <w:top w:val="single" w:sz="4" w:space="0" w:color="auto"/>
              <w:left w:val="single" w:sz="4" w:space="0" w:color="auto"/>
              <w:bottom w:val="single" w:sz="4" w:space="0" w:color="auto"/>
              <w:right w:val="single" w:sz="4" w:space="0" w:color="auto"/>
            </w:tcBorders>
            <w:hideMark/>
          </w:tcPr>
          <w:p w14:paraId="7DF71C90" w14:textId="721948BF" w:rsidR="00F41604" w:rsidRPr="00EC2860" w:rsidRDefault="007F50C4" w:rsidP="00EC2860">
            <w:pPr>
              <w:spacing w:after="0" w:line="254" w:lineRule="auto"/>
              <w:rPr>
                <w:rFonts w:ascii="Arial" w:eastAsia="Calibri" w:hAnsi="Arial" w:cs="Arial"/>
                <w:sz w:val="20"/>
              </w:rPr>
            </w:pPr>
            <w:r w:rsidRPr="00EC2860">
              <w:rPr>
                <w:rFonts w:ascii="Arial" w:eastAsia="Calibri" w:hAnsi="Arial" w:cs="Arial"/>
                <w:sz w:val="20"/>
              </w:rPr>
              <w:t xml:space="preserve">New </w:t>
            </w:r>
            <w:r w:rsidR="007408E7" w:rsidRPr="00EC2860">
              <w:rPr>
                <w:rFonts w:ascii="Arial" w:eastAsia="Calibri" w:hAnsi="Arial" w:cs="Arial"/>
                <w:sz w:val="20"/>
              </w:rPr>
              <w:t>Web User</w:t>
            </w:r>
          </w:p>
        </w:tc>
        <w:tc>
          <w:tcPr>
            <w:tcW w:w="3222" w:type="pct"/>
            <w:tcBorders>
              <w:top w:val="single" w:sz="4" w:space="0" w:color="auto"/>
              <w:left w:val="single" w:sz="4" w:space="0" w:color="auto"/>
              <w:bottom w:val="single" w:sz="4" w:space="0" w:color="auto"/>
              <w:right w:val="single" w:sz="4" w:space="0" w:color="auto"/>
            </w:tcBorders>
            <w:hideMark/>
          </w:tcPr>
          <w:p w14:paraId="2B89DB44" w14:textId="49EECE09" w:rsidR="00F41604" w:rsidRPr="00EC2860" w:rsidRDefault="007408E7" w:rsidP="00EC2860">
            <w:pPr>
              <w:spacing w:after="0" w:line="254" w:lineRule="auto"/>
              <w:ind w:left="288"/>
              <w:rPr>
                <w:rFonts w:ascii="Arial" w:eastAsia="Calibri" w:hAnsi="Arial" w:cs="Arial"/>
                <w:sz w:val="20"/>
              </w:rPr>
            </w:pPr>
            <w:r w:rsidRPr="00EC2860">
              <w:rPr>
                <w:rFonts w:ascii="Arial" w:eastAsia="Calibri" w:hAnsi="Arial" w:cs="Arial"/>
                <w:sz w:val="20"/>
              </w:rPr>
              <w:t>Hubbell Portal Web User</w:t>
            </w:r>
          </w:p>
        </w:tc>
      </w:tr>
      <w:tr w:rsidR="007408E7" w:rsidRPr="00170621" w14:paraId="1BA2401E" w14:textId="77777777" w:rsidTr="007556FC">
        <w:trPr>
          <w:trHeight w:val="89"/>
          <w:jc w:val="center"/>
        </w:trPr>
        <w:tc>
          <w:tcPr>
            <w:tcW w:w="1778" w:type="pct"/>
            <w:tcBorders>
              <w:top w:val="single" w:sz="4" w:space="0" w:color="auto"/>
              <w:left w:val="single" w:sz="4" w:space="0" w:color="auto"/>
              <w:bottom w:val="single" w:sz="4" w:space="0" w:color="auto"/>
              <w:right w:val="single" w:sz="4" w:space="0" w:color="auto"/>
            </w:tcBorders>
          </w:tcPr>
          <w:p w14:paraId="42FBAA02" w14:textId="4382CF3A" w:rsidR="007408E7" w:rsidRPr="00EC2860" w:rsidRDefault="007408E7" w:rsidP="00EC2860">
            <w:pPr>
              <w:spacing w:after="0" w:line="254" w:lineRule="auto"/>
              <w:rPr>
                <w:rFonts w:ascii="Arial" w:eastAsia="Calibri" w:hAnsi="Arial" w:cs="Arial"/>
                <w:sz w:val="20"/>
              </w:rPr>
            </w:pPr>
            <w:r w:rsidRPr="00EC2860">
              <w:rPr>
                <w:rFonts w:ascii="Arial" w:eastAsia="Calibri" w:hAnsi="Arial" w:cs="Arial"/>
                <w:sz w:val="20"/>
              </w:rPr>
              <w:t>New Person Entity – Hubbell Portal Web User</w:t>
            </w:r>
          </w:p>
        </w:tc>
        <w:tc>
          <w:tcPr>
            <w:tcW w:w="3222" w:type="pct"/>
            <w:tcBorders>
              <w:top w:val="single" w:sz="4" w:space="0" w:color="auto"/>
              <w:left w:val="single" w:sz="4" w:space="0" w:color="auto"/>
              <w:bottom w:val="single" w:sz="4" w:space="0" w:color="auto"/>
              <w:right w:val="single" w:sz="4" w:space="0" w:color="auto"/>
            </w:tcBorders>
          </w:tcPr>
          <w:p w14:paraId="0C54CA0D" w14:textId="77777777" w:rsidR="007408E7" w:rsidRPr="00EC2860" w:rsidRDefault="007408E7" w:rsidP="00EC2860">
            <w:pPr>
              <w:spacing w:after="0" w:line="254" w:lineRule="auto"/>
              <w:ind w:left="288"/>
              <w:rPr>
                <w:rFonts w:ascii="Arial" w:eastAsia="Calibri" w:hAnsi="Arial" w:cs="Arial"/>
                <w:sz w:val="20"/>
              </w:rPr>
            </w:pPr>
            <w:r w:rsidRPr="00EC2860">
              <w:rPr>
                <w:rFonts w:ascii="Arial" w:eastAsia="Calibri" w:hAnsi="Arial" w:cs="Arial"/>
                <w:sz w:val="20"/>
              </w:rPr>
              <w:t>Create a Person in C2M</w:t>
            </w:r>
          </w:p>
          <w:p w14:paraId="2BD8105E" w14:textId="77777777" w:rsidR="007408E7" w:rsidRPr="00EC2860" w:rsidRDefault="007408E7" w:rsidP="00EC2860">
            <w:pPr>
              <w:spacing w:after="0" w:line="254" w:lineRule="auto"/>
              <w:ind w:left="288"/>
              <w:rPr>
                <w:rFonts w:ascii="Arial" w:eastAsia="Calibri" w:hAnsi="Arial" w:cs="Arial"/>
                <w:sz w:val="20"/>
              </w:rPr>
            </w:pPr>
            <w:r w:rsidRPr="00EC2860">
              <w:rPr>
                <w:rFonts w:ascii="Arial" w:eastAsia="Calibri" w:hAnsi="Arial" w:cs="Arial"/>
                <w:sz w:val="20"/>
              </w:rPr>
              <w:t>Business Type Person Entity</w:t>
            </w:r>
          </w:p>
          <w:p w14:paraId="1AF8B01B" w14:textId="77777777" w:rsidR="007408E7" w:rsidRPr="00EC2860" w:rsidRDefault="007408E7" w:rsidP="00EC2860">
            <w:pPr>
              <w:spacing w:after="0" w:line="254" w:lineRule="auto"/>
              <w:ind w:left="288"/>
              <w:rPr>
                <w:rFonts w:ascii="Arial" w:eastAsia="Calibri" w:hAnsi="Arial" w:cs="Arial"/>
                <w:sz w:val="20"/>
              </w:rPr>
            </w:pPr>
            <w:r w:rsidRPr="00EC2860">
              <w:rPr>
                <w:rFonts w:ascii="Arial" w:eastAsia="Calibri" w:hAnsi="Arial" w:cs="Arial"/>
                <w:sz w:val="20"/>
              </w:rPr>
              <w:t>Person Name: Hubbell Realty – Paperless Billing Manager</w:t>
            </w:r>
          </w:p>
          <w:p w14:paraId="5188BA00" w14:textId="77777777" w:rsidR="007408E7" w:rsidRPr="00EC2860" w:rsidRDefault="007408E7" w:rsidP="00EC2860">
            <w:pPr>
              <w:spacing w:after="0" w:line="254" w:lineRule="auto"/>
              <w:ind w:left="288"/>
              <w:rPr>
                <w:rFonts w:ascii="Arial" w:eastAsia="Calibri" w:hAnsi="Arial" w:cs="Arial"/>
                <w:sz w:val="20"/>
              </w:rPr>
            </w:pPr>
            <w:r w:rsidRPr="00EC2860">
              <w:rPr>
                <w:rFonts w:ascii="Arial" w:eastAsia="Calibri" w:hAnsi="Arial" w:cs="Arial"/>
                <w:sz w:val="20"/>
              </w:rPr>
              <w:t xml:space="preserve">emailId: TEST_accountspayable@TEST_hubbellrealty.com </w:t>
            </w:r>
          </w:p>
          <w:p w14:paraId="4BB5E1BF" w14:textId="055462B4" w:rsidR="007408E7" w:rsidRPr="00EC2860" w:rsidRDefault="007408E7" w:rsidP="00EC2860">
            <w:pPr>
              <w:spacing w:after="0" w:line="254" w:lineRule="auto"/>
              <w:ind w:left="288"/>
              <w:rPr>
                <w:rFonts w:ascii="Arial" w:eastAsia="Calibri" w:hAnsi="Arial" w:cs="Arial"/>
                <w:sz w:val="20"/>
              </w:rPr>
            </w:pPr>
            <w:r w:rsidRPr="00EC2860">
              <w:rPr>
                <w:rFonts w:ascii="Arial" w:eastAsia="Calibri" w:hAnsi="Arial" w:cs="Arial"/>
                <w:sz w:val="20"/>
              </w:rPr>
              <w:t>&lt;remove TEST_ once on Prod&gt;</w:t>
            </w:r>
          </w:p>
        </w:tc>
      </w:tr>
      <w:tr w:rsidR="00F41604" w:rsidRPr="00170621" w14:paraId="06D3FF61" w14:textId="77777777">
        <w:trPr>
          <w:trHeight w:val="89"/>
          <w:jc w:val="center"/>
        </w:trPr>
        <w:tc>
          <w:tcPr>
            <w:tcW w:w="1778" w:type="pct"/>
            <w:tcBorders>
              <w:top w:val="single" w:sz="4" w:space="0" w:color="auto"/>
              <w:left w:val="single" w:sz="4" w:space="0" w:color="auto"/>
              <w:bottom w:val="single" w:sz="4" w:space="0" w:color="auto"/>
              <w:right w:val="single" w:sz="4" w:space="0" w:color="auto"/>
            </w:tcBorders>
            <w:hideMark/>
          </w:tcPr>
          <w:p w14:paraId="379ACA2C" w14:textId="77777777" w:rsidR="00F41604" w:rsidRPr="00EC2860" w:rsidRDefault="00F41604" w:rsidP="00EC2860">
            <w:pPr>
              <w:spacing w:after="0" w:line="254" w:lineRule="auto"/>
              <w:rPr>
                <w:rFonts w:ascii="Arial" w:eastAsia="Calibri" w:hAnsi="Arial" w:cs="Arial"/>
                <w:sz w:val="20"/>
              </w:rPr>
            </w:pPr>
            <w:r w:rsidRPr="00EC2860">
              <w:rPr>
                <w:rFonts w:ascii="Arial" w:eastAsia="Calibri" w:hAnsi="Arial" w:cs="Arial"/>
                <w:sz w:val="20"/>
              </w:rPr>
              <w:t xml:space="preserve"> Account to Person Link</w:t>
            </w:r>
          </w:p>
        </w:tc>
        <w:tc>
          <w:tcPr>
            <w:tcW w:w="3222" w:type="pct"/>
            <w:tcBorders>
              <w:top w:val="single" w:sz="4" w:space="0" w:color="auto"/>
              <w:left w:val="single" w:sz="4" w:space="0" w:color="auto"/>
              <w:bottom w:val="single" w:sz="4" w:space="0" w:color="auto"/>
              <w:right w:val="single" w:sz="4" w:space="0" w:color="auto"/>
            </w:tcBorders>
            <w:hideMark/>
          </w:tcPr>
          <w:p w14:paraId="484ABEB2" w14:textId="77777777" w:rsidR="00F41604" w:rsidRPr="00EC2860" w:rsidRDefault="00F41604" w:rsidP="00EC2860">
            <w:pPr>
              <w:spacing w:after="0" w:line="254" w:lineRule="auto"/>
              <w:ind w:left="288"/>
              <w:rPr>
                <w:rFonts w:ascii="Arial" w:eastAsia="Calibri" w:hAnsi="Arial" w:cs="Arial"/>
                <w:sz w:val="20"/>
              </w:rPr>
            </w:pPr>
            <w:r w:rsidRPr="00EC2860">
              <w:rPr>
                <w:rFonts w:ascii="Arial" w:eastAsia="Calibri" w:hAnsi="Arial" w:cs="Arial"/>
                <w:sz w:val="20"/>
              </w:rPr>
              <w:t>Link the Hubbell Portal Web User to the Hubbell Portal Accounts and set to receive the paperless bill.</w:t>
            </w:r>
          </w:p>
          <w:p w14:paraId="76827BCB" w14:textId="77777777" w:rsidR="00F41604" w:rsidRPr="00EC2860" w:rsidRDefault="00F41604" w:rsidP="00EC2860">
            <w:pPr>
              <w:spacing w:after="0" w:line="254" w:lineRule="auto"/>
              <w:ind w:left="288"/>
              <w:rPr>
                <w:rFonts w:ascii="Arial" w:eastAsia="Calibri" w:hAnsi="Arial" w:cs="Arial"/>
                <w:sz w:val="20"/>
              </w:rPr>
            </w:pPr>
            <w:r w:rsidRPr="00EC2860">
              <w:rPr>
                <w:rFonts w:ascii="Arial" w:eastAsia="Calibri" w:hAnsi="Arial" w:cs="Arial"/>
                <w:sz w:val="20"/>
              </w:rPr>
              <w:t>Data migration from CSBA to C2M Web User person for the accounts that are active.</w:t>
            </w:r>
          </w:p>
        </w:tc>
      </w:tr>
    </w:tbl>
    <w:p w14:paraId="0DF8DD9F" w14:textId="77777777" w:rsidR="00F41604" w:rsidRPr="00170621" w:rsidRDefault="00F41604" w:rsidP="00F41604">
      <w:pPr>
        <w:rPr>
          <w:rFonts w:ascii="Times New Roman" w:hAnsi="Times New Roman" w:cs="Times New Roman"/>
          <w:i/>
          <w:iCs/>
          <w:color w:val="5B9BD5" w:themeColor="accent5"/>
        </w:rPr>
      </w:pPr>
    </w:p>
    <w:p w14:paraId="1F5AC4C7" w14:textId="48C10DD5" w:rsidR="00F41604" w:rsidRPr="00EC2860" w:rsidRDefault="00F41604" w:rsidP="00F41604">
      <w:pPr>
        <w:ind w:left="288"/>
        <w:rPr>
          <w:rFonts w:ascii="Arial" w:eastAsia="Calibri" w:hAnsi="Arial" w:cs="Arial"/>
          <w:sz w:val="20"/>
        </w:rPr>
      </w:pPr>
      <w:r w:rsidRPr="00EC2860">
        <w:rPr>
          <w:rFonts w:ascii="Arial" w:eastAsia="Calibri" w:hAnsi="Arial" w:cs="Arial"/>
          <w:b/>
          <w:sz w:val="20"/>
        </w:rPr>
        <w:t>Table 4.1</w:t>
      </w:r>
      <w:r w:rsidRPr="00EC2860">
        <w:rPr>
          <w:rFonts w:ascii="Arial" w:eastAsia="Calibri" w:hAnsi="Arial" w:cs="Arial"/>
          <w:sz w:val="20"/>
        </w:rPr>
        <w:t>: Hubbell Portal – Web User Entity Diagram:</w:t>
      </w:r>
    </w:p>
    <w:p w14:paraId="5E758AFD" w14:textId="62483B4C" w:rsidR="00F41604" w:rsidRDefault="00170621" w:rsidP="7CFCCC38">
      <w:pPr>
        <w:ind w:left="288"/>
      </w:pPr>
      <w:r>
        <w:object w:dxaOrig="11806" w:dyaOrig="7635" w14:anchorId="71A1ABC9">
          <v:shape id="_x0000_i1027" type="#_x0000_t75" style="width:408.75pt;height:264pt" o:ole="">
            <v:imagedata r:id="rId39" o:title=""/>
          </v:shape>
          <o:OLEObject Type="Embed" ProgID="Visio.Drawing.15" ShapeID="_x0000_i1027" DrawAspect="Content" ObjectID="_1852856420" r:id="rId40"/>
        </w:object>
      </w:r>
    </w:p>
    <w:p w14:paraId="7A66A921" w14:textId="77777777" w:rsidR="00EC2860" w:rsidRDefault="00EC2860" w:rsidP="279BA0CD">
      <w:pPr>
        <w:ind w:left="288"/>
      </w:pPr>
    </w:p>
    <w:p w14:paraId="18A53060" w14:textId="77777777" w:rsidR="00EC2860" w:rsidRDefault="00EC2860" w:rsidP="279BA0CD">
      <w:pPr>
        <w:ind w:left="288"/>
        <w:rPr>
          <w:i/>
          <w:iCs/>
          <w:color w:val="5B9BD5" w:themeColor="accent5"/>
        </w:rPr>
      </w:pPr>
    </w:p>
    <w:p w14:paraId="35AEF157" w14:textId="0138AB73" w:rsidR="00042F62" w:rsidRPr="000F7B3B" w:rsidRDefault="00042F62" w:rsidP="000F7B3B">
      <w:pPr>
        <w:pStyle w:val="Heading1"/>
        <w:numPr>
          <w:ilvl w:val="0"/>
          <w:numId w:val="22"/>
        </w:numPr>
        <w:rPr>
          <w:rFonts w:ascii="Arial" w:hAnsi="Arial" w:cs="Arial"/>
        </w:rPr>
      </w:pPr>
      <w:bookmarkStart w:id="508" w:name="_Toc214538148"/>
      <w:bookmarkStart w:id="509" w:name="_Toc214538475"/>
      <w:bookmarkStart w:id="510" w:name="_Toc214538922"/>
      <w:bookmarkStart w:id="511" w:name="_Toc214539122"/>
      <w:bookmarkStart w:id="512" w:name="_Toc214612331"/>
      <w:bookmarkStart w:id="513" w:name="_Toc214612512"/>
      <w:bookmarkStart w:id="514" w:name="_Toc214612655"/>
      <w:bookmarkStart w:id="515" w:name="_Toc224235062"/>
      <w:bookmarkStart w:id="516" w:name="_Toc224593518"/>
      <w:r w:rsidRPr="00B906C2">
        <w:rPr>
          <w:rFonts w:ascii="Arial" w:hAnsi="Arial" w:cs="Arial"/>
        </w:rPr>
        <w:t>Batch considerations</w:t>
      </w:r>
      <w:bookmarkEnd w:id="508"/>
      <w:bookmarkEnd w:id="509"/>
      <w:bookmarkEnd w:id="510"/>
      <w:bookmarkEnd w:id="511"/>
      <w:bookmarkEnd w:id="512"/>
      <w:bookmarkEnd w:id="513"/>
      <w:bookmarkEnd w:id="514"/>
      <w:bookmarkEnd w:id="515"/>
      <w:bookmarkEnd w:id="516"/>
    </w:p>
    <w:p w14:paraId="353AEABE" w14:textId="3DF4C550" w:rsidR="00013048" w:rsidRDefault="00013048" w:rsidP="00013048">
      <w:pPr>
        <w:rPr>
          <w:color w:val="000000" w:themeColor="text1"/>
        </w:rPr>
      </w:pPr>
      <w:r w:rsidRPr="00013048">
        <w:rPr>
          <w:b/>
          <w:bCs/>
          <w:color w:val="000000" w:themeColor="text1"/>
        </w:rPr>
        <w:t>Note:</w:t>
      </w:r>
      <w:r w:rsidRPr="00013048">
        <w:rPr>
          <w:color w:val="000000" w:themeColor="text1"/>
        </w:rPr>
        <w:t xml:space="preserve"> The batch should only extract data for Hubbell </w:t>
      </w:r>
      <w:r w:rsidR="00423AC3" w:rsidRPr="00013048">
        <w:rPr>
          <w:color w:val="000000" w:themeColor="text1"/>
        </w:rPr>
        <w:t>Realty</w:t>
      </w:r>
      <w:r w:rsidRPr="00013048">
        <w:rPr>
          <w:color w:val="000000" w:themeColor="text1"/>
        </w:rPr>
        <w:t xml:space="preserve"> Portal</w:t>
      </w:r>
      <w:r>
        <w:rPr>
          <w:color w:val="000000" w:themeColor="text1"/>
        </w:rPr>
        <w:t xml:space="preserve"> Accounts.</w:t>
      </w:r>
      <w:r w:rsidR="00423AC3">
        <w:rPr>
          <w:color w:val="000000" w:themeColor="text1"/>
        </w:rPr>
        <w:t xml:space="preserve"> Hubbell Accounts can be identified using the premise address “</w:t>
      </w:r>
      <w:r w:rsidR="00EC2860" w:rsidRPr="00EC2860">
        <w:rPr>
          <w:b/>
          <w:bCs/>
          <w:color w:val="000000" w:themeColor="text1"/>
        </w:rPr>
        <w:t>6900 WESTOWN PKWY WEST DES MOINES IA 50266</w:t>
      </w:r>
      <w:r w:rsidR="00EC2860">
        <w:rPr>
          <w:color w:val="000000" w:themeColor="text1"/>
        </w:rPr>
        <w:t>”.</w:t>
      </w:r>
    </w:p>
    <w:tbl>
      <w:tblPr>
        <w:tblW w:w="9625" w:type="dxa"/>
        <w:tblLook w:val="04A0" w:firstRow="1" w:lastRow="0" w:firstColumn="1" w:lastColumn="0" w:noHBand="0" w:noVBand="1"/>
      </w:tblPr>
      <w:tblGrid>
        <w:gridCol w:w="4675"/>
        <w:gridCol w:w="4950"/>
      </w:tblGrid>
      <w:tr w:rsidR="00013048" w:rsidRPr="00013048" w14:paraId="75140EA4" w14:textId="77777777" w:rsidTr="7713AD32">
        <w:trPr>
          <w:trHeight w:val="43"/>
        </w:trPr>
        <w:tc>
          <w:tcPr>
            <w:tcW w:w="962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542F740" w14:textId="77777777" w:rsidR="00013048" w:rsidRPr="00013048" w:rsidRDefault="00013048" w:rsidP="00013048">
            <w:pPr>
              <w:spacing w:after="0" w:line="254" w:lineRule="auto"/>
              <w:rPr>
                <w:rFonts w:ascii="Arial" w:eastAsia="Calibri" w:hAnsi="Arial" w:cs="Arial"/>
                <w:b/>
                <w:bCs/>
                <w:sz w:val="20"/>
              </w:rPr>
            </w:pPr>
            <w:r w:rsidRPr="00013048">
              <w:rPr>
                <w:rFonts w:ascii="Arial" w:eastAsia="Calibri" w:hAnsi="Arial" w:cs="Arial"/>
                <w:b/>
                <w:bCs/>
                <w:sz w:val="20"/>
              </w:rPr>
              <w:t>Batch Details</w:t>
            </w:r>
          </w:p>
        </w:tc>
      </w:tr>
      <w:tr w:rsidR="00013048" w:rsidRPr="00013048" w14:paraId="3CD4D03C" w14:textId="77777777" w:rsidTr="7713AD32">
        <w:trPr>
          <w:trHeight w:val="300"/>
        </w:trPr>
        <w:tc>
          <w:tcPr>
            <w:tcW w:w="4675" w:type="dxa"/>
            <w:tcBorders>
              <w:top w:val="nil"/>
              <w:left w:val="single" w:sz="4" w:space="0" w:color="auto"/>
              <w:bottom w:val="single" w:sz="4" w:space="0" w:color="auto"/>
              <w:right w:val="single" w:sz="4" w:space="0" w:color="auto"/>
            </w:tcBorders>
            <w:noWrap/>
            <w:vAlign w:val="bottom"/>
            <w:hideMark/>
          </w:tcPr>
          <w:p w14:paraId="1D8292DB" w14:textId="77777777" w:rsidR="00013048" w:rsidRPr="00013048" w:rsidRDefault="00013048" w:rsidP="00013048">
            <w:pPr>
              <w:spacing w:after="0" w:line="254" w:lineRule="auto"/>
              <w:rPr>
                <w:rFonts w:ascii="Arial" w:eastAsia="Calibri" w:hAnsi="Arial" w:cs="Arial"/>
                <w:b/>
                <w:bCs/>
                <w:sz w:val="20"/>
              </w:rPr>
            </w:pPr>
            <w:r w:rsidRPr="00013048">
              <w:rPr>
                <w:rFonts w:ascii="Arial" w:eastAsia="Calibri" w:hAnsi="Arial" w:cs="Arial"/>
                <w:b/>
                <w:bCs/>
                <w:sz w:val="20"/>
              </w:rPr>
              <w:t xml:space="preserve">Batch Name </w:t>
            </w:r>
            <w:r w:rsidRPr="00013048">
              <w:rPr>
                <w:rFonts w:ascii="Arial" w:eastAsia="Calibri" w:hAnsi="Arial" w:cs="Arial"/>
                <w:b/>
                <w:bCs/>
                <w:i/>
                <w:iCs/>
                <w:color w:val="FF0000"/>
                <w:sz w:val="20"/>
                <w:lang w:val="en-GB"/>
              </w:rPr>
              <w:t>[Required]</w:t>
            </w:r>
          </w:p>
        </w:tc>
        <w:tc>
          <w:tcPr>
            <w:tcW w:w="4950" w:type="dxa"/>
            <w:tcBorders>
              <w:top w:val="nil"/>
              <w:left w:val="nil"/>
              <w:bottom w:val="single" w:sz="4" w:space="0" w:color="auto"/>
              <w:right w:val="single" w:sz="4" w:space="0" w:color="auto"/>
            </w:tcBorders>
            <w:vAlign w:val="bottom"/>
          </w:tcPr>
          <w:p w14:paraId="354896FA" w14:textId="3FBCFAC5" w:rsidR="00013048" w:rsidRPr="00013048" w:rsidRDefault="00B80962" w:rsidP="00013048">
            <w:pPr>
              <w:spacing w:after="0" w:line="254" w:lineRule="auto"/>
              <w:rPr>
                <w:rFonts w:ascii="Arial" w:eastAsia="Calibri" w:hAnsi="Arial" w:cs="Arial"/>
                <w:sz w:val="20"/>
              </w:rPr>
            </w:pPr>
            <w:r>
              <w:rPr>
                <w:rFonts w:ascii="Arial" w:eastAsia="Calibri" w:hAnsi="Arial" w:cs="Arial"/>
                <w:sz w:val="20"/>
              </w:rPr>
              <w:t>CM</w:t>
            </w:r>
            <w:r w:rsidR="00994020">
              <w:rPr>
                <w:rFonts w:ascii="Arial" w:eastAsia="Calibri" w:hAnsi="Arial" w:cs="Arial"/>
                <w:sz w:val="20"/>
              </w:rPr>
              <w:t>HUBELL</w:t>
            </w:r>
          </w:p>
        </w:tc>
      </w:tr>
      <w:tr w:rsidR="00013048" w:rsidRPr="00013048" w14:paraId="4E56E129" w14:textId="77777777" w:rsidTr="7713AD32">
        <w:trPr>
          <w:trHeight w:val="300"/>
        </w:trPr>
        <w:tc>
          <w:tcPr>
            <w:tcW w:w="4675" w:type="dxa"/>
            <w:tcBorders>
              <w:top w:val="nil"/>
              <w:left w:val="single" w:sz="4" w:space="0" w:color="auto"/>
              <w:bottom w:val="single" w:sz="4" w:space="0" w:color="auto"/>
              <w:right w:val="single" w:sz="4" w:space="0" w:color="auto"/>
            </w:tcBorders>
            <w:noWrap/>
            <w:vAlign w:val="bottom"/>
            <w:hideMark/>
          </w:tcPr>
          <w:p w14:paraId="4B45585A" w14:textId="77777777" w:rsidR="00013048" w:rsidRPr="00013048" w:rsidRDefault="00013048" w:rsidP="00013048">
            <w:pPr>
              <w:spacing w:after="0" w:line="254" w:lineRule="auto"/>
              <w:rPr>
                <w:rFonts w:ascii="Arial" w:eastAsia="Calibri" w:hAnsi="Arial" w:cs="Arial"/>
                <w:b/>
                <w:bCs/>
                <w:sz w:val="20"/>
              </w:rPr>
            </w:pPr>
            <w:r w:rsidRPr="00013048">
              <w:rPr>
                <w:rFonts w:ascii="Arial" w:eastAsia="Calibri" w:hAnsi="Arial" w:cs="Arial"/>
                <w:b/>
                <w:bCs/>
                <w:sz w:val="20"/>
              </w:rPr>
              <w:t xml:space="preserve">Description </w:t>
            </w:r>
            <w:r w:rsidRPr="00013048">
              <w:rPr>
                <w:rFonts w:ascii="Arial" w:eastAsia="Calibri" w:hAnsi="Arial" w:cs="Arial"/>
                <w:b/>
                <w:bCs/>
                <w:i/>
                <w:iCs/>
                <w:color w:val="FF0000"/>
                <w:sz w:val="20"/>
                <w:lang w:val="en-GB"/>
              </w:rPr>
              <w:t>[Required]</w:t>
            </w:r>
          </w:p>
        </w:tc>
        <w:tc>
          <w:tcPr>
            <w:tcW w:w="4950" w:type="dxa"/>
            <w:tcBorders>
              <w:top w:val="nil"/>
              <w:left w:val="nil"/>
              <w:bottom w:val="single" w:sz="4" w:space="0" w:color="auto"/>
              <w:right w:val="single" w:sz="4" w:space="0" w:color="auto"/>
            </w:tcBorders>
          </w:tcPr>
          <w:p w14:paraId="3E5B4445" w14:textId="4C1258B8" w:rsidR="00013048" w:rsidRPr="00013048" w:rsidRDefault="00925B1E" w:rsidP="00013048">
            <w:pPr>
              <w:spacing w:after="0" w:line="254" w:lineRule="auto"/>
              <w:rPr>
                <w:rFonts w:ascii="Arial" w:eastAsia="Calibri" w:hAnsi="Arial" w:cs="Arial"/>
                <w:sz w:val="20"/>
              </w:rPr>
            </w:pPr>
            <w:r>
              <w:rPr>
                <w:rFonts w:ascii="Arial" w:eastAsia="Calibri" w:hAnsi="Arial" w:cs="Arial"/>
                <w:sz w:val="20"/>
              </w:rPr>
              <w:t>MEC – C2M File Extract for Hubbell Portal Realty Accounts</w:t>
            </w:r>
          </w:p>
        </w:tc>
      </w:tr>
      <w:tr w:rsidR="00013048" w:rsidRPr="00013048" w14:paraId="27054A12" w14:textId="77777777" w:rsidTr="7713AD32">
        <w:trPr>
          <w:trHeight w:val="300"/>
        </w:trPr>
        <w:tc>
          <w:tcPr>
            <w:tcW w:w="4675" w:type="dxa"/>
            <w:tcBorders>
              <w:top w:val="nil"/>
              <w:left w:val="single" w:sz="4" w:space="0" w:color="auto"/>
              <w:bottom w:val="single" w:sz="4" w:space="0" w:color="auto"/>
              <w:right w:val="single" w:sz="4" w:space="0" w:color="auto"/>
            </w:tcBorders>
            <w:noWrap/>
            <w:vAlign w:val="bottom"/>
            <w:hideMark/>
          </w:tcPr>
          <w:p w14:paraId="7608B06B" w14:textId="77777777" w:rsidR="00013048" w:rsidRPr="00013048" w:rsidRDefault="00013048" w:rsidP="00013048">
            <w:pPr>
              <w:spacing w:after="0" w:line="254" w:lineRule="auto"/>
              <w:rPr>
                <w:rFonts w:ascii="Arial" w:eastAsia="Calibri" w:hAnsi="Arial" w:cs="Arial"/>
                <w:b/>
                <w:bCs/>
                <w:sz w:val="20"/>
              </w:rPr>
            </w:pPr>
            <w:r w:rsidRPr="00013048">
              <w:rPr>
                <w:rFonts w:ascii="Arial" w:eastAsia="Calibri" w:hAnsi="Arial" w:cs="Arial"/>
                <w:b/>
                <w:bCs/>
                <w:sz w:val="20"/>
              </w:rPr>
              <w:t>Schedule/Frequency</w:t>
            </w:r>
            <w:r w:rsidRPr="00013048">
              <w:rPr>
                <w:rFonts w:ascii="Arial" w:eastAsia="Calibri" w:hAnsi="Arial" w:cs="Arial"/>
                <w:b/>
                <w:bCs/>
                <w:sz w:val="20"/>
              </w:rPr>
              <w:tab/>
            </w:r>
            <w:r w:rsidRPr="00013048">
              <w:rPr>
                <w:rFonts w:ascii="Arial" w:eastAsia="Calibri" w:hAnsi="Arial" w:cs="Arial"/>
                <w:b/>
                <w:bCs/>
                <w:i/>
                <w:iCs/>
                <w:color w:val="FF0000"/>
                <w:sz w:val="20"/>
                <w:lang w:val="en-GB"/>
              </w:rPr>
              <w:t>[Required]</w:t>
            </w:r>
          </w:p>
        </w:tc>
        <w:tc>
          <w:tcPr>
            <w:tcW w:w="4950" w:type="dxa"/>
            <w:tcBorders>
              <w:top w:val="nil"/>
              <w:left w:val="nil"/>
              <w:bottom w:val="single" w:sz="4" w:space="0" w:color="auto"/>
              <w:right w:val="single" w:sz="4" w:space="0" w:color="auto"/>
            </w:tcBorders>
            <w:hideMark/>
          </w:tcPr>
          <w:p w14:paraId="4664E07F" w14:textId="77777777" w:rsidR="00013048" w:rsidRPr="00013048" w:rsidRDefault="00013048" w:rsidP="00013048">
            <w:pPr>
              <w:spacing w:after="0" w:line="254" w:lineRule="auto"/>
              <w:rPr>
                <w:rFonts w:ascii="Arial" w:eastAsia="Calibri" w:hAnsi="Arial" w:cs="Arial"/>
                <w:sz w:val="20"/>
              </w:rPr>
            </w:pPr>
            <w:r w:rsidRPr="00013048">
              <w:rPr>
                <w:rFonts w:ascii="Arial" w:eastAsia="Calibri" w:hAnsi="Arial" w:cs="Arial"/>
                <w:sz w:val="20"/>
              </w:rPr>
              <w:t>Everyday / 2 pm afternoon</w:t>
            </w:r>
          </w:p>
        </w:tc>
      </w:tr>
      <w:tr w:rsidR="00013048" w:rsidRPr="00013048" w14:paraId="11459DA7" w14:textId="77777777" w:rsidTr="7713AD32">
        <w:trPr>
          <w:trHeight w:val="62"/>
        </w:trPr>
        <w:tc>
          <w:tcPr>
            <w:tcW w:w="4675" w:type="dxa"/>
            <w:tcBorders>
              <w:top w:val="nil"/>
              <w:left w:val="single" w:sz="4" w:space="0" w:color="auto"/>
              <w:bottom w:val="single" w:sz="4" w:space="0" w:color="auto"/>
              <w:right w:val="single" w:sz="4" w:space="0" w:color="auto"/>
            </w:tcBorders>
            <w:noWrap/>
            <w:vAlign w:val="bottom"/>
            <w:hideMark/>
          </w:tcPr>
          <w:p w14:paraId="10F75787" w14:textId="77777777" w:rsidR="00013048" w:rsidRPr="00013048" w:rsidRDefault="00013048" w:rsidP="00013048">
            <w:pPr>
              <w:spacing w:after="0" w:line="254" w:lineRule="auto"/>
              <w:rPr>
                <w:rFonts w:ascii="Arial" w:eastAsia="Calibri" w:hAnsi="Arial" w:cs="Arial"/>
                <w:b/>
                <w:bCs/>
                <w:sz w:val="20"/>
              </w:rPr>
            </w:pPr>
            <w:r w:rsidRPr="00013048">
              <w:rPr>
                <w:rFonts w:ascii="Arial" w:eastAsia="Calibri" w:hAnsi="Arial" w:cs="Arial"/>
                <w:b/>
                <w:bCs/>
                <w:sz w:val="20"/>
              </w:rPr>
              <w:t>Parameters</w:t>
            </w:r>
          </w:p>
          <w:p w14:paraId="7BE5985A" w14:textId="77777777" w:rsidR="00013048" w:rsidRPr="00013048" w:rsidRDefault="00013048" w:rsidP="00013048">
            <w:pPr>
              <w:spacing w:after="0" w:line="254" w:lineRule="auto"/>
              <w:rPr>
                <w:rFonts w:ascii="Arial" w:eastAsia="Calibri" w:hAnsi="Arial" w:cs="Arial"/>
                <w:i/>
                <w:iCs/>
                <w:sz w:val="20"/>
              </w:rPr>
            </w:pPr>
            <w:r w:rsidRPr="00013048">
              <w:rPr>
                <w:rFonts w:ascii="Arial" w:eastAsia="Calibri" w:hAnsi="Arial" w:cs="Arial"/>
                <w:i/>
                <w:iCs/>
                <w:sz w:val="20"/>
              </w:rPr>
              <w:t>Parameters to pass to the batch control (file name, file path, CIS Division, etc.)</w:t>
            </w:r>
          </w:p>
        </w:tc>
        <w:tc>
          <w:tcPr>
            <w:tcW w:w="4950" w:type="dxa"/>
            <w:tcBorders>
              <w:top w:val="nil"/>
              <w:left w:val="nil"/>
              <w:bottom w:val="single" w:sz="4" w:space="0" w:color="auto"/>
              <w:right w:val="single" w:sz="4" w:space="0" w:color="auto"/>
            </w:tcBorders>
          </w:tcPr>
          <w:p w14:paraId="1611B1DE" w14:textId="40B567D5" w:rsidR="00013048" w:rsidRDefault="00A32AE9" w:rsidP="00A32AE9">
            <w:pPr>
              <w:spacing w:after="0" w:line="276" w:lineRule="auto"/>
              <w:rPr>
                <w:rFonts w:ascii="Arial" w:eastAsia="Calibri" w:hAnsi="Arial" w:cs="Arial"/>
                <w:i/>
                <w:iCs/>
                <w:sz w:val="20"/>
              </w:rPr>
            </w:pPr>
            <w:r>
              <w:rPr>
                <w:rFonts w:ascii="Arial" w:eastAsia="Calibri" w:hAnsi="Arial" w:cs="Arial"/>
                <w:i/>
                <w:iCs/>
                <w:sz w:val="20"/>
              </w:rPr>
              <w:t xml:space="preserve">File Name – </w:t>
            </w:r>
          </w:p>
          <w:p w14:paraId="657833D0" w14:textId="1A4E960B" w:rsidR="00A32AE9" w:rsidRDefault="00A32AE9" w:rsidP="00A32AE9">
            <w:pPr>
              <w:spacing w:after="0" w:line="276" w:lineRule="auto"/>
              <w:rPr>
                <w:rFonts w:ascii="Arial" w:eastAsia="Calibri" w:hAnsi="Arial" w:cs="Arial"/>
                <w:i/>
                <w:iCs/>
                <w:sz w:val="20"/>
              </w:rPr>
            </w:pPr>
            <w:r>
              <w:rPr>
                <w:rFonts w:ascii="Arial" w:eastAsia="Calibri" w:hAnsi="Arial" w:cs="Arial"/>
                <w:i/>
                <w:iCs/>
                <w:sz w:val="20"/>
              </w:rPr>
              <w:t xml:space="preserve">File Path – </w:t>
            </w:r>
            <w:r w:rsidR="00E9445E" w:rsidRPr="00E9445E">
              <w:rPr>
                <w:rFonts w:ascii="Arial" w:eastAsia="Calibri" w:hAnsi="Arial" w:cs="Arial"/>
                <w:i/>
                <w:iCs/>
                <w:sz w:val="20"/>
              </w:rPr>
              <w:t>/hubbellrealty/outbox</w:t>
            </w:r>
          </w:p>
          <w:p w14:paraId="3212AB62" w14:textId="6D7AAD41" w:rsidR="00237572" w:rsidRPr="00013048" w:rsidRDefault="00237572" w:rsidP="00013048">
            <w:pPr>
              <w:spacing w:line="240" w:lineRule="auto"/>
              <w:rPr>
                <w:rFonts w:ascii="Arial" w:eastAsia="Calibri" w:hAnsi="Arial" w:cs="Arial"/>
                <w:i/>
                <w:iCs/>
                <w:sz w:val="20"/>
              </w:rPr>
            </w:pPr>
            <w:r>
              <w:rPr>
                <w:rFonts w:ascii="Arial" w:eastAsia="Calibri" w:hAnsi="Arial" w:cs="Arial"/>
                <w:i/>
                <w:iCs/>
                <w:sz w:val="20"/>
              </w:rPr>
              <w:t>Type of File - CSV</w:t>
            </w:r>
          </w:p>
        </w:tc>
      </w:tr>
      <w:tr w:rsidR="00013048" w:rsidRPr="00013048" w14:paraId="5E57B09B" w14:textId="77777777" w:rsidTr="7713AD32">
        <w:trPr>
          <w:trHeight w:val="251"/>
        </w:trPr>
        <w:tc>
          <w:tcPr>
            <w:tcW w:w="4675" w:type="dxa"/>
            <w:tcBorders>
              <w:top w:val="nil"/>
              <w:left w:val="single" w:sz="4" w:space="0" w:color="auto"/>
              <w:bottom w:val="single" w:sz="4" w:space="0" w:color="auto"/>
              <w:right w:val="single" w:sz="4" w:space="0" w:color="auto"/>
            </w:tcBorders>
            <w:noWrap/>
            <w:vAlign w:val="bottom"/>
            <w:hideMark/>
          </w:tcPr>
          <w:p w14:paraId="36BDDB59" w14:textId="77777777" w:rsidR="00013048" w:rsidRPr="00013048" w:rsidRDefault="00013048" w:rsidP="00013048">
            <w:pPr>
              <w:spacing w:after="0" w:line="254" w:lineRule="auto"/>
              <w:rPr>
                <w:rFonts w:ascii="Arial" w:eastAsia="Calibri" w:hAnsi="Arial" w:cs="Arial"/>
                <w:b/>
                <w:bCs/>
                <w:sz w:val="20"/>
              </w:rPr>
            </w:pPr>
            <w:r w:rsidRPr="00013048">
              <w:rPr>
                <w:rFonts w:ascii="Arial" w:eastAsia="Calibri" w:hAnsi="Arial" w:cs="Arial"/>
                <w:b/>
                <w:bCs/>
                <w:sz w:val="20"/>
              </w:rPr>
              <w:t>Any SLA Impacts?</w:t>
            </w:r>
          </w:p>
        </w:tc>
        <w:tc>
          <w:tcPr>
            <w:tcW w:w="4950" w:type="dxa"/>
            <w:tcBorders>
              <w:top w:val="nil"/>
              <w:left w:val="nil"/>
              <w:bottom w:val="single" w:sz="4" w:space="0" w:color="auto"/>
              <w:right w:val="single" w:sz="4" w:space="0" w:color="auto"/>
            </w:tcBorders>
          </w:tcPr>
          <w:p w14:paraId="2C94AA58" w14:textId="2ACB9301" w:rsidR="00013048" w:rsidRPr="00013048" w:rsidRDefault="00B05872" w:rsidP="00013048">
            <w:pPr>
              <w:spacing w:line="240" w:lineRule="auto"/>
              <w:rPr>
                <w:rFonts w:ascii="Arial" w:eastAsia="Calibri" w:hAnsi="Arial" w:cs="Arial"/>
                <w:i/>
                <w:iCs/>
                <w:sz w:val="20"/>
              </w:rPr>
            </w:pPr>
            <w:r w:rsidRPr="00B05872">
              <w:rPr>
                <w:rFonts w:ascii="Arial" w:eastAsia="Calibri" w:hAnsi="Arial" w:cs="Arial"/>
                <w:i/>
                <w:iCs/>
                <w:sz w:val="20"/>
              </w:rPr>
              <w:t>N/A</w:t>
            </w:r>
          </w:p>
        </w:tc>
      </w:tr>
      <w:tr w:rsidR="00013048" w:rsidRPr="00013048" w14:paraId="5C5098D2" w14:textId="77777777" w:rsidTr="7713AD32">
        <w:trPr>
          <w:trHeight w:val="224"/>
        </w:trPr>
        <w:tc>
          <w:tcPr>
            <w:tcW w:w="4675" w:type="dxa"/>
            <w:tcBorders>
              <w:top w:val="nil"/>
              <w:left w:val="single" w:sz="4" w:space="0" w:color="auto"/>
              <w:bottom w:val="single" w:sz="4" w:space="0" w:color="auto"/>
              <w:right w:val="single" w:sz="4" w:space="0" w:color="auto"/>
            </w:tcBorders>
            <w:noWrap/>
            <w:vAlign w:val="bottom"/>
            <w:hideMark/>
          </w:tcPr>
          <w:p w14:paraId="651F24D0" w14:textId="77777777" w:rsidR="00013048" w:rsidRPr="00013048" w:rsidRDefault="00013048" w:rsidP="00013048">
            <w:pPr>
              <w:spacing w:after="0" w:line="254" w:lineRule="auto"/>
              <w:rPr>
                <w:rFonts w:ascii="Arial" w:eastAsia="Calibri" w:hAnsi="Arial" w:cs="Arial"/>
                <w:b/>
                <w:bCs/>
                <w:sz w:val="20"/>
              </w:rPr>
            </w:pPr>
            <w:r w:rsidRPr="00013048">
              <w:rPr>
                <w:rFonts w:ascii="Arial" w:eastAsia="Calibri" w:hAnsi="Arial" w:cs="Arial"/>
                <w:b/>
                <w:bCs/>
                <w:sz w:val="20"/>
              </w:rPr>
              <w:t>Dependency</w:t>
            </w:r>
          </w:p>
          <w:p w14:paraId="76D43F16" w14:textId="77777777" w:rsidR="00013048" w:rsidRPr="00013048" w:rsidRDefault="00013048" w:rsidP="00013048">
            <w:pPr>
              <w:spacing w:after="0" w:line="254" w:lineRule="auto"/>
              <w:rPr>
                <w:rFonts w:ascii="Arial" w:eastAsia="Calibri" w:hAnsi="Arial" w:cs="Arial"/>
                <w:i/>
                <w:iCs/>
                <w:sz w:val="20"/>
              </w:rPr>
            </w:pPr>
            <w:r w:rsidRPr="00013048">
              <w:rPr>
                <w:rFonts w:ascii="Arial" w:eastAsia="Calibri" w:hAnsi="Arial" w:cs="Arial"/>
                <w:i/>
                <w:iCs/>
                <w:sz w:val="20"/>
              </w:rPr>
              <w:t>List any dependencies on other batches</w:t>
            </w:r>
          </w:p>
        </w:tc>
        <w:tc>
          <w:tcPr>
            <w:tcW w:w="4950" w:type="dxa"/>
            <w:tcBorders>
              <w:top w:val="nil"/>
              <w:left w:val="nil"/>
              <w:bottom w:val="single" w:sz="4" w:space="0" w:color="auto"/>
              <w:right w:val="single" w:sz="4" w:space="0" w:color="auto"/>
            </w:tcBorders>
          </w:tcPr>
          <w:p w14:paraId="4785350A" w14:textId="4D10927C" w:rsidR="00013048" w:rsidRPr="00013048" w:rsidRDefault="005C4BC3" w:rsidP="00013048">
            <w:pPr>
              <w:spacing w:line="240" w:lineRule="auto"/>
              <w:rPr>
                <w:rFonts w:ascii="Arial" w:eastAsia="Calibri" w:hAnsi="Arial" w:cs="Arial"/>
                <w:i/>
                <w:iCs/>
                <w:sz w:val="20"/>
              </w:rPr>
            </w:pPr>
            <w:r>
              <w:rPr>
                <w:rFonts w:ascii="Arial" w:eastAsia="Calibri" w:hAnsi="Arial" w:cs="Arial"/>
                <w:i/>
                <w:iCs/>
                <w:sz w:val="20"/>
              </w:rPr>
              <w:t>N/A</w:t>
            </w:r>
          </w:p>
        </w:tc>
      </w:tr>
      <w:tr w:rsidR="00013048" w:rsidRPr="00013048" w14:paraId="3E169884" w14:textId="77777777" w:rsidTr="7713AD32">
        <w:trPr>
          <w:trHeight w:val="300"/>
        </w:trPr>
        <w:tc>
          <w:tcPr>
            <w:tcW w:w="4675" w:type="dxa"/>
            <w:tcBorders>
              <w:top w:val="nil"/>
              <w:left w:val="single" w:sz="4" w:space="0" w:color="auto"/>
              <w:bottom w:val="single" w:sz="4" w:space="0" w:color="auto"/>
              <w:right w:val="single" w:sz="4" w:space="0" w:color="auto"/>
            </w:tcBorders>
            <w:noWrap/>
            <w:vAlign w:val="bottom"/>
            <w:hideMark/>
          </w:tcPr>
          <w:p w14:paraId="1B03A87A" w14:textId="77777777" w:rsidR="00013048" w:rsidRPr="00013048" w:rsidRDefault="00013048" w:rsidP="00013048">
            <w:pPr>
              <w:spacing w:after="0" w:line="254" w:lineRule="auto"/>
              <w:rPr>
                <w:rFonts w:ascii="Arial" w:eastAsia="Calibri" w:hAnsi="Arial" w:cs="Arial"/>
                <w:b/>
                <w:bCs/>
                <w:sz w:val="20"/>
              </w:rPr>
            </w:pPr>
            <w:r w:rsidRPr="00013048">
              <w:rPr>
                <w:rFonts w:ascii="Arial" w:eastAsia="Calibri" w:hAnsi="Arial" w:cs="Arial"/>
                <w:b/>
                <w:bCs/>
                <w:sz w:val="20"/>
              </w:rPr>
              <w:t>Multithreaded</w:t>
            </w:r>
          </w:p>
          <w:p w14:paraId="76631148" w14:textId="77777777" w:rsidR="00013048" w:rsidRPr="00013048" w:rsidRDefault="00013048" w:rsidP="00013048">
            <w:pPr>
              <w:spacing w:after="0" w:line="254" w:lineRule="auto"/>
              <w:rPr>
                <w:rFonts w:ascii="Arial" w:eastAsia="Calibri" w:hAnsi="Arial" w:cs="Arial"/>
                <w:i/>
                <w:iCs/>
                <w:sz w:val="20"/>
              </w:rPr>
            </w:pPr>
            <w:r w:rsidRPr="00013048">
              <w:rPr>
                <w:rFonts w:ascii="Arial" w:eastAsia="Calibri" w:hAnsi="Arial" w:cs="Arial"/>
                <w:i/>
                <w:iCs/>
                <w:sz w:val="20"/>
              </w:rPr>
              <w:t>Indicate if the batch is single threaded or multi-threaded</w:t>
            </w:r>
          </w:p>
        </w:tc>
        <w:tc>
          <w:tcPr>
            <w:tcW w:w="4950" w:type="dxa"/>
            <w:tcBorders>
              <w:top w:val="nil"/>
              <w:left w:val="nil"/>
              <w:bottom w:val="single" w:sz="4" w:space="0" w:color="auto"/>
              <w:right w:val="single" w:sz="4" w:space="0" w:color="auto"/>
            </w:tcBorders>
          </w:tcPr>
          <w:p w14:paraId="193A86DC" w14:textId="77777777" w:rsidR="00013048" w:rsidRDefault="005C4BC3" w:rsidP="00013048">
            <w:pPr>
              <w:spacing w:after="0" w:line="254" w:lineRule="auto"/>
              <w:rPr>
                <w:rFonts w:ascii="Arial" w:eastAsia="Calibri" w:hAnsi="Arial" w:cs="Arial"/>
                <w:sz w:val="20"/>
              </w:rPr>
            </w:pPr>
            <w:r>
              <w:rPr>
                <w:rFonts w:ascii="Arial" w:eastAsia="Calibri" w:hAnsi="Arial" w:cs="Arial"/>
                <w:sz w:val="20"/>
              </w:rPr>
              <w:t>Multi-thread</w:t>
            </w:r>
          </w:p>
          <w:p w14:paraId="519AE380" w14:textId="1C70E6A3" w:rsidR="003C0AD1" w:rsidRPr="00013048" w:rsidRDefault="003C0AD1" w:rsidP="00013048">
            <w:pPr>
              <w:spacing w:after="0" w:line="254" w:lineRule="auto"/>
              <w:rPr>
                <w:rFonts w:ascii="Arial" w:eastAsia="Calibri" w:hAnsi="Arial" w:cs="Arial"/>
                <w:sz w:val="20"/>
              </w:rPr>
            </w:pPr>
            <w:r>
              <w:rPr>
                <w:rFonts w:ascii="Arial" w:eastAsia="Calibri" w:hAnsi="Arial" w:cs="Arial"/>
                <w:sz w:val="20"/>
              </w:rPr>
              <w:t>(</w:t>
            </w:r>
            <w:r w:rsidR="00A13854">
              <w:rPr>
                <w:rFonts w:ascii="Arial" w:eastAsia="Calibri" w:hAnsi="Arial" w:cs="Arial"/>
                <w:sz w:val="20"/>
              </w:rPr>
              <w:t>O</w:t>
            </w:r>
            <w:r w:rsidR="0089033A">
              <w:rPr>
                <w:rFonts w:ascii="Arial" w:eastAsia="Calibri" w:hAnsi="Arial" w:cs="Arial"/>
                <w:sz w:val="20"/>
              </w:rPr>
              <w:t>verall,</w:t>
            </w:r>
            <w:r>
              <w:rPr>
                <w:rFonts w:ascii="Arial" w:eastAsia="Calibri" w:hAnsi="Arial" w:cs="Arial"/>
                <w:sz w:val="20"/>
              </w:rPr>
              <w:t xml:space="preserve"> in the legacy system </w:t>
            </w:r>
            <w:r w:rsidR="00C872E3">
              <w:rPr>
                <w:rFonts w:ascii="Arial" w:eastAsia="Calibri" w:hAnsi="Arial" w:cs="Arial"/>
                <w:sz w:val="20"/>
              </w:rPr>
              <w:t xml:space="preserve">3410 Hubbell </w:t>
            </w:r>
            <w:r w:rsidR="00781D33">
              <w:rPr>
                <w:rFonts w:ascii="Arial" w:eastAsia="Calibri" w:hAnsi="Arial" w:cs="Arial"/>
                <w:sz w:val="20"/>
              </w:rPr>
              <w:t>accounts exist</w:t>
            </w:r>
            <w:r w:rsidR="00C872E3">
              <w:rPr>
                <w:rFonts w:ascii="Arial" w:eastAsia="Calibri" w:hAnsi="Arial" w:cs="Arial"/>
                <w:sz w:val="20"/>
              </w:rPr>
              <w:t xml:space="preserve">. However, only </w:t>
            </w:r>
            <w:r w:rsidR="00A13854">
              <w:rPr>
                <w:rFonts w:ascii="Arial" w:eastAsia="Calibri" w:hAnsi="Arial" w:cs="Arial"/>
                <w:sz w:val="20"/>
              </w:rPr>
              <w:t xml:space="preserve">248 are currently active. The amount of accounts bill varied </w:t>
            </w:r>
            <w:r w:rsidR="008A0259">
              <w:rPr>
                <w:rFonts w:ascii="Arial" w:eastAsia="Calibri" w:hAnsi="Arial" w:cs="Arial"/>
                <w:sz w:val="20"/>
              </w:rPr>
              <w:t>by the meter read dates in the legacy system.</w:t>
            </w:r>
            <w:r w:rsidR="00A13854">
              <w:rPr>
                <w:rFonts w:ascii="Arial" w:eastAsia="Calibri" w:hAnsi="Arial" w:cs="Arial"/>
                <w:sz w:val="20"/>
              </w:rPr>
              <w:t>)</w:t>
            </w:r>
          </w:p>
        </w:tc>
      </w:tr>
    </w:tbl>
    <w:p w14:paraId="6F9193E2" w14:textId="77777777" w:rsidR="0092376D" w:rsidRPr="00013048" w:rsidRDefault="0092376D" w:rsidP="113DC40C">
      <w:pPr>
        <w:ind w:left="288"/>
        <w:rPr>
          <w:color w:val="5B9BD5" w:themeColor="accent5"/>
        </w:rPr>
      </w:pPr>
    </w:p>
    <w:p w14:paraId="5ADE9FE0" w14:textId="77777777" w:rsidR="005529DA" w:rsidRDefault="005529DA" w:rsidP="113DC40C">
      <w:pPr>
        <w:ind w:left="288"/>
        <w:rPr>
          <w:i/>
          <w:iCs/>
          <w:color w:val="5B9BD5" w:themeColor="accent5"/>
        </w:rPr>
      </w:pPr>
    </w:p>
    <w:p w14:paraId="6E31C0BC" w14:textId="77777777" w:rsidR="00F01339" w:rsidRPr="00F01339" w:rsidRDefault="00F01339" w:rsidP="00C32261">
      <w:pPr>
        <w:pStyle w:val="ListParagraph"/>
        <w:keepNext/>
        <w:numPr>
          <w:ilvl w:val="1"/>
          <w:numId w:val="7"/>
        </w:numPr>
        <w:spacing w:before="120" w:after="60"/>
        <w:contextualSpacing w:val="0"/>
        <w:outlineLvl w:val="2"/>
        <w:rPr>
          <w:rFonts w:eastAsia="Calibri" w:cs="Calibri"/>
          <w:b/>
          <w:vanish/>
          <w:color w:val="4472C4" w:themeColor="accent1"/>
          <w:spacing w:val="20"/>
          <w:sz w:val="24"/>
          <w:lang w:val="en-US"/>
        </w:rPr>
      </w:pPr>
      <w:bookmarkStart w:id="517" w:name="_Toc72250303"/>
      <w:bookmarkStart w:id="518" w:name="_Toc72423681"/>
      <w:bookmarkStart w:id="519" w:name="_Toc72502873"/>
      <w:bookmarkStart w:id="520" w:name="_Toc74080437"/>
      <w:bookmarkStart w:id="521" w:name="_Toc74080553"/>
      <w:bookmarkStart w:id="522" w:name="_Toc74080668"/>
      <w:bookmarkStart w:id="523" w:name="_Toc74080783"/>
      <w:bookmarkStart w:id="524" w:name="_Toc74080898"/>
      <w:bookmarkStart w:id="525" w:name="_Toc74571612"/>
      <w:bookmarkStart w:id="526" w:name="_Toc74571726"/>
      <w:bookmarkStart w:id="527" w:name="_Toc74571840"/>
      <w:bookmarkStart w:id="528" w:name="_Toc76020646"/>
      <w:bookmarkStart w:id="529" w:name="_Toc76122763"/>
      <w:bookmarkStart w:id="530" w:name="_Toc76125430"/>
      <w:bookmarkStart w:id="531" w:name="_Toc76125638"/>
      <w:bookmarkStart w:id="532" w:name="_Toc76125709"/>
      <w:bookmarkStart w:id="533" w:name="_Toc77576021"/>
      <w:bookmarkStart w:id="534" w:name="_Toc94718565"/>
      <w:bookmarkStart w:id="535" w:name="_Toc95201968"/>
      <w:bookmarkStart w:id="536" w:name="_Toc113982149"/>
      <w:bookmarkStart w:id="537" w:name="_Toc113983041"/>
      <w:bookmarkStart w:id="538" w:name="_Toc115128267"/>
      <w:bookmarkStart w:id="539" w:name="_Toc74571613"/>
      <w:bookmarkStart w:id="540" w:name="_Toc74571727"/>
      <w:bookmarkStart w:id="541" w:name="_Toc74571841"/>
      <w:bookmarkStart w:id="542" w:name="_Toc76020647"/>
      <w:bookmarkStart w:id="543" w:name="_Toc76122764"/>
      <w:bookmarkStart w:id="544" w:name="_Toc76125431"/>
      <w:bookmarkStart w:id="545" w:name="_Toc76125639"/>
      <w:bookmarkStart w:id="546" w:name="_Toc76125710"/>
      <w:bookmarkStart w:id="547" w:name="_Toc77576022"/>
      <w:bookmarkStart w:id="548" w:name="_Toc94718566"/>
      <w:bookmarkStart w:id="549" w:name="_Toc95201969"/>
      <w:bookmarkStart w:id="550" w:name="_Toc113982150"/>
      <w:bookmarkStart w:id="551" w:name="_Toc113983042"/>
      <w:bookmarkStart w:id="552" w:name="_Toc115128268"/>
      <w:bookmarkStart w:id="553" w:name="_Toc74571614"/>
      <w:bookmarkStart w:id="554" w:name="_Toc74571728"/>
      <w:bookmarkStart w:id="555" w:name="_Toc74571842"/>
      <w:bookmarkStart w:id="556" w:name="_Toc76020648"/>
      <w:bookmarkStart w:id="557" w:name="_Toc76122765"/>
      <w:bookmarkStart w:id="558" w:name="_Toc76125432"/>
      <w:bookmarkStart w:id="559" w:name="_Toc76125640"/>
      <w:bookmarkStart w:id="560" w:name="_Toc76125711"/>
      <w:bookmarkStart w:id="561" w:name="_Toc77576023"/>
      <w:bookmarkStart w:id="562" w:name="_Toc94718567"/>
      <w:bookmarkStart w:id="563" w:name="_Toc95201970"/>
      <w:bookmarkStart w:id="564" w:name="_Toc113982151"/>
      <w:bookmarkStart w:id="565" w:name="_Toc113983043"/>
      <w:bookmarkStart w:id="566" w:name="_Toc115128269"/>
      <w:bookmarkStart w:id="567" w:name="_Toc74571615"/>
      <w:bookmarkStart w:id="568" w:name="_Toc74571729"/>
      <w:bookmarkStart w:id="569" w:name="_Toc74571843"/>
      <w:bookmarkStart w:id="570" w:name="_Toc76020649"/>
      <w:bookmarkStart w:id="571" w:name="_Toc76122766"/>
      <w:bookmarkStart w:id="572" w:name="_Toc76125433"/>
      <w:bookmarkStart w:id="573" w:name="_Toc76125641"/>
      <w:bookmarkStart w:id="574" w:name="_Toc76125712"/>
      <w:bookmarkStart w:id="575" w:name="_Toc77576024"/>
      <w:bookmarkStart w:id="576" w:name="_Toc94718568"/>
      <w:bookmarkStart w:id="577" w:name="_Toc95201971"/>
      <w:bookmarkStart w:id="578" w:name="_Toc113982152"/>
      <w:bookmarkStart w:id="579" w:name="_Toc113983044"/>
      <w:bookmarkStart w:id="580" w:name="_Toc115128270"/>
      <w:bookmarkStart w:id="581" w:name="_Toc74571616"/>
      <w:bookmarkStart w:id="582" w:name="_Toc74571730"/>
      <w:bookmarkStart w:id="583" w:name="_Toc74571844"/>
      <w:bookmarkStart w:id="584" w:name="_Toc76020650"/>
      <w:bookmarkStart w:id="585" w:name="_Toc76122767"/>
      <w:bookmarkStart w:id="586" w:name="_Toc76125434"/>
      <w:bookmarkStart w:id="587" w:name="_Toc76125642"/>
      <w:bookmarkStart w:id="588" w:name="_Toc76125713"/>
      <w:bookmarkStart w:id="589" w:name="_Toc77576025"/>
      <w:bookmarkStart w:id="590" w:name="_Toc94718569"/>
      <w:bookmarkStart w:id="591" w:name="_Toc95201972"/>
      <w:bookmarkStart w:id="592" w:name="_Toc113982153"/>
      <w:bookmarkStart w:id="593" w:name="_Toc113983045"/>
      <w:bookmarkStart w:id="594" w:name="_Toc115128271"/>
      <w:bookmarkStart w:id="595" w:name="_Toc74571617"/>
      <w:bookmarkStart w:id="596" w:name="_Toc74571731"/>
      <w:bookmarkStart w:id="597" w:name="_Toc74571845"/>
      <w:bookmarkStart w:id="598" w:name="_Toc76020651"/>
      <w:bookmarkStart w:id="599" w:name="_Toc76122768"/>
      <w:bookmarkStart w:id="600" w:name="_Toc76125435"/>
      <w:bookmarkStart w:id="601" w:name="_Toc76125643"/>
      <w:bookmarkStart w:id="602" w:name="_Toc76125714"/>
      <w:bookmarkStart w:id="603" w:name="_Toc77576026"/>
      <w:bookmarkStart w:id="604" w:name="_Toc94718570"/>
      <w:bookmarkStart w:id="605" w:name="_Toc95201973"/>
      <w:bookmarkStart w:id="606" w:name="_Toc113982154"/>
      <w:bookmarkStart w:id="607" w:name="_Toc113983046"/>
      <w:bookmarkStart w:id="608" w:name="_Toc115128272"/>
      <w:bookmarkStart w:id="609" w:name="_Toc146395538"/>
      <w:bookmarkStart w:id="610" w:name="_Toc146395661"/>
      <w:bookmarkStart w:id="611" w:name="_Toc146395740"/>
      <w:bookmarkStart w:id="612" w:name="_Toc153871484"/>
      <w:bookmarkStart w:id="613" w:name="_Toc153979747"/>
      <w:bookmarkStart w:id="614" w:name="_Toc153999073"/>
      <w:bookmarkStart w:id="615" w:name="_Toc184905937"/>
      <w:bookmarkStart w:id="616" w:name="_Toc184906120"/>
      <w:bookmarkStart w:id="617" w:name="_Toc184906266"/>
      <w:bookmarkStart w:id="618" w:name="_Toc184906360"/>
      <w:bookmarkStart w:id="619" w:name="_Toc187149133"/>
      <w:bookmarkStart w:id="620" w:name="_Toc187211859"/>
      <w:bookmarkStart w:id="621" w:name="_Toc187212119"/>
      <w:bookmarkStart w:id="622" w:name="_Toc187246182"/>
      <w:bookmarkStart w:id="623" w:name="_Toc187248452"/>
      <w:bookmarkStart w:id="624" w:name="_Toc187407132"/>
      <w:bookmarkStart w:id="625" w:name="_Toc187594751"/>
      <w:bookmarkStart w:id="626" w:name="_Toc187613941"/>
      <w:bookmarkStart w:id="627" w:name="_Toc187763317"/>
      <w:bookmarkStart w:id="628" w:name="_Toc187763663"/>
      <w:bookmarkStart w:id="629" w:name="_Toc187763820"/>
      <w:bookmarkStart w:id="630" w:name="_Toc187763919"/>
      <w:bookmarkStart w:id="631" w:name="_Toc196142014"/>
      <w:bookmarkStart w:id="632" w:name="_Toc197411387"/>
      <w:bookmarkStart w:id="633" w:name="_Toc197593153"/>
      <w:bookmarkStart w:id="634" w:name="_Toc198915695"/>
      <w:bookmarkStart w:id="635" w:name="_Toc198917812"/>
      <w:bookmarkStart w:id="636" w:name="_Toc198920300"/>
      <w:bookmarkStart w:id="637" w:name="_Toc199252223"/>
      <w:bookmarkStart w:id="638" w:name="_Toc203680033"/>
      <w:bookmarkStart w:id="639" w:name="_Toc71306080"/>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p>
    <w:p w14:paraId="392A3A1C" w14:textId="0628EC84" w:rsidR="001A3D7B" w:rsidRPr="00B906C2" w:rsidRDefault="009E64C0" w:rsidP="00B906C2">
      <w:pPr>
        <w:pStyle w:val="Heading1"/>
        <w:numPr>
          <w:ilvl w:val="0"/>
          <w:numId w:val="22"/>
        </w:numPr>
        <w:rPr>
          <w:rFonts w:ascii="Arial" w:hAnsi="Arial" w:cs="Arial"/>
        </w:rPr>
      </w:pPr>
      <w:bookmarkStart w:id="640" w:name="_Toc71306090"/>
      <w:bookmarkStart w:id="641" w:name="_Toc203680034"/>
      <w:bookmarkStart w:id="642" w:name="_Toc214537641"/>
      <w:bookmarkStart w:id="643" w:name="_Toc214537861"/>
      <w:bookmarkStart w:id="644" w:name="_Toc214538149"/>
      <w:bookmarkStart w:id="645" w:name="_Toc214538476"/>
      <w:bookmarkStart w:id="646" w:name="_Toc214538923"/>
      <w:bookmarkStart w:id="647" w:name="_Toc214539123"/>
      <w:bookmarkStart w:id="648" w:name="_Toc214612332"/>
      <w:bookmarkStart w:id="649" w:name="_Toc214612513"/>
      <w:bookmarkStart w:id="650" w:name="_Toc214612656"/>
      <w:bookmarkStart w:id="651" w:name="_Toc224235063"/>
      <w:bookmarkStart w:id="652" w:name="_Toc224593519"/>
      <w:bookmarkStart w:id="653" w:name="OLE_LINK29"/>
      <w:bookmarkEnd w:id="639"/>
      <w:r w:rsidRPr="00B906C2">
        <w:rPr>
          <w:rFonts w:ascii="Arial" w:hAnsi="Arial" w:cs="Arial"/>
        </w:rPr>
        <w:t>Test Cases</w:t>
      </w:r>
      <w:bookmarkEnd w:id="640"/>
      <w:bookmarkEnd w:id="641"/>
      <w:bookmarkEnd w:id="642"/>
      <w:bookmarkEnd w:id="643"/>
      <w:bookmarkEnd w:id="644"/>
      <w:bookmarkEnd w:id="645"/>
      <w:bookmarkEnd w:id="646"/>
      <w:bookmarkEnd w:id="647"/>
      <w:bookmarkEnd w:id="648"/>
      <w:bookmarkEnd w:id="649"/>
      <w:bookmarkEnd w:id="650"/>
      <w:bookmarkEnd w:id="651"/>
      <w:bookmarkEnd w:id="652"/>
    </w:p>
    <w:p w14:paraId="0DFD83EA" w14:textId="77777777" w:rsidR="00947EDC" w:rsidRPr="00947EDC" w:rsidRDefault="00947EDC" w:rsidP="00D52C67">
      <w:pPr>
        <w:pStyle w:val="ListParagraph"/>
        <w:keepNext/>
        <w:keepLines/>
        <w:numPr>
          <w:ilvl w:val="0"/>
          <w:numId w:val="2"/>
        </w:numPr>
        <w:spacing w:before="0" w:after="120"/>
        <w:contextualSpacing w:val="0"/>
        <w:outlineLvl w:val="1"/>
        <w:rPr>
          <w:rFonts w:eastAsiaTheme="majorEastAsia" w:cs="Calibri"/>
          <w:vanish/>
          <w:spacing w:val="20"/>
          <w:sz w:val="24"/>
          <w:szCs w:val="26"/>
          <w:lang w:val="en-US"/>
        </w:rPr>
      </w:pPr>
      <w:bookmarkStart w:id="654" w:name="_Toc72248064"/>
      <w:bookmarkStart w:id="655" w:name="_Toc72248220"/>
      <w:bookmarkStart w:id="656" w:name="_Toc72248825"/>
      <w:bookmarkStart w:id="657" w:name="_Toc72249050"/>
      <w:bookmarkStart w:id="658" w:name="_Toc72250318"/>
      <w:bookmarkStart w:id="659" w:name="_Toc72423696"/>
      <w:bookmarkStart w:id="660" w:name="_Toc72502888"/>
      <w:bookmarkStart w:id="661" w:name="_Toc74080452"/>
      <w:bookmarkStart w:id="662" w:name="_Toc74080568"/>
      <w:bookmarkStart w:id="663" w:name="_Toc74080683"/>
      <w:bookmarkStart w:id="664" w:name="_Toc74080798"/>
      <w:bookmarkStart w:id="665" w:name="_Toc74080913"/>
      <w:bookmarkStart w:id="666" w:name="_Toc74571628"/>
      <w:bookmarkStart w:id="667" w:name="_Toc74571742"/>
      <w:bookmarkStart w:id="668" w:name="_Toc74571856"/>
      <w:bookmarkStart w:id="669" w:name="_Toc76020659"/>
      <w:bookmarkStart w:id="670" w:name="_Toc76122775"/>
      <w:bookmarkStart w:id="671" w:name="_Toc76125437"/>
      <w:bookmarkStart w:id="672" w:name="_Toc76125645"/>
      <w:bookmarkStart w:id="673" w:name="_Toc76125716"/>
      <w:bookmarkStart w:id="674" w:name="_Toc77576028"/>
      <w:bookmarkStart w:id="675" w:name="_Toc94718572"/>
      <w:bookmarkStart w:id="676" w:name="_Toc95201975"/>
      <w:bookmarkStart w:id="677" w:name="_Toc113982156"/>
      <w:bookmarkStart w:id="678" w:name="_Toc113983048"/>
      <w:bookmarkStart w:id="679" w:name="_Toc115128274"/>
      <w:bookmarkStart w:id="680" w:name="_Toc146395540"/>
      <w:bookmarkStart w:id="681" w:name="_Toc146395663"/>
      <w:bookmarkStart w:id="682" w:name="_Toc146395742"/>
      <w:bookmarkStart w:id="683" w:name="_Toc153871486"/>
      <w:bookmarkStart w:id="684" w:name="_Toc153979749"/>
      <w:bookmarkStart w:id="685" w:name="_Toc153999075"/>
      <w:bookmarkStart w:id="686" w:name="_Toc184905939"/>
      <w:bookmarkStart w:id="687" w:name="_Toc184906122"/>
      <w:bookmarkStart w:id="688" w:name="_Toc184906268"/>
      <w:bookmarkStart w:id="689" w:name="_Toc184906362"/>
      <w:bookmarkStart w:id="690" w:name="_Toc187149135"/>
      <w:bookmarkStart w:id="691" w:name="_Toc187211861"/>
      <w:bookmarkStart w:id="692" w:name="_Toc187212121"/>
      <w:bookmarkStart w:id="693" w:name="_Toc187246184"/>
      <w:bookmarkStart w:id="694" w:name="_Toc187248454"/>
      <w:bookmarkStart w:id="695" w:name="_Toc187407134"/>
      <w:bookmarkStart w:id="696" w:name="_Toc187594753"/>
      <w:bookmarkStart w:id="697" w:name="_Toc187613943"/>
      <w:bookmarkStart w:id="698" w:name="_Toc187763319"/>
      <w:bookmarkStart w:id="699" w:name="_Toc187763665"/>
      <w:bookmarkStart w:id="700" w:name="_Toc187763822"/>
      <w:bookmarkStart w:id="701" w:name="_Toc187763921"/>
      <w:bookmarkStart w:id="702" w:name="_Toc196142016"/>
      <w:bookmarkStart w:id="703" w:name="_Toc197411389"/>
      <w:bookmarkStart w:id="704" w:name="_Toc197593155"/>
      <w:bookmarkStart w:id="705" w:name="_Toc198915697"/>
      <w:bookmarkStart w:id="706" w:name="_Toc198917814"/>
      <w:bookmarkStart w:id="707" w:name="_Toc198920302"/>
      <w:bookmarkStart w:id="708" w:name="_Toc199252225"/>
      <w:bookmarkStart w:id="709" w:name="_Toc203680035"/>
      <w:bookmarkStart w:id="710" w:name="_Toc71306091"/>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604B80CF" w14:textId="77777777" w:rsidR="00753276" w:rsidRPr="00753276" w:rsidRDefault="00753276" w:rsidP="00753276">
      <w:pPr>
        <w:pStyle w:val="ListParagraph"/>
        <w:keepNext/>
        <w:keepLines/>
        <w:numPr>
          <w:ilvl w:val="0"/>
          <w:numId w:val="4"/>
        </w:numPr>
        <w:spacing w:before="0" w:after="120"/>
        <w:contextualSpacing w:val="0"/>
        <w:outlineLvl w:val="1"/>
        <w:rPr>
          <w:rFonts w:eastAsiaTheme="majorEastAsia" w:cs="Calibri"/>
          <w:vanish/>
          <w:spacing w:val="20"/>
          <w:sz w:val="24"/>
          <w:szCs w:val="26"/>
          <w:lang w:val="en-US"/>
        </w:rPr>
      </w:pPr>
      <w:bookmarkStart w:id="711" w:name="_Toc184905940"/>
      <w:bookmarkStart w:id="712" w:name="_Toc184906123"/>
      <w:bookmarkStart w:id="713" w:name="_Toc184906269"/>
      <w:bookmarkStart w:id="714" w:name="_Toc184906363"/>
      <w:bookmarkStart w:id="715" w:name="_Toc187149136"/>
      <w:bookmarkStart w:id="716" w:name="_Toc187211862"/>
      <w:bookmarkStart w:id="717" w:name="_Toc187212122"/>
      <w:bookmarkStart w:id="718" w:name="_Toc187246185"/>
      <w:bookmarkStart w:id="719" w:name="_Toc187248455"/>
      <w:bookmarkStart w:id="720" w:name="_Toc187407135"/>
      <w:bookmarkStart w:id="721" w:name="_Toc187594754"/>
      <w:bookmarkStart w:id="722" w:name="_Toc187613944"/>
      <w:bookmarkStart w:id="723" w:name="_Toc187763320"/>
      <w:bookmarkStart w:id="724" w:name="_Toc187763666"/>
      <w:bookmarkStart w:id="725" w:name="_Toc187763823"/>
      <w:bookmarkStart w:id="726" w:name="_Toc187763922"/>
      <w:bookmarkStart w:id="727" w:name="_Toc196142017"/>
      <w:bookmarkStart w:id="728" w:name="_Toc197411390"/>
      <w:bookmarkStart w:id="729" w:name="_Toc197593156"/>
      <w:bookmarkStart w:id="730" w:name="_Toc198915698"/>
      <w:bookmarkStart w:id="731" w:name="_Toc198917815"/>
      <w:bookmarkStart w:id="732" w:name="_Toc198920303"/>
      <w:bookmarkStart w:id="733" w:name="_Toc199252226"/>
      <w:bookmarkStart w:id="734" w:name="_Toc203680036"/>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p>
    <w:p w14:paraId="58219A4F" w14:textId="77777777" w:rsidR="00753276" w:rsidRPr="00753276" w:rsidRDefault="00753276" w:rsidP="00753276">
      <w:pPr>
        <w:pStyle w:val="ListParagraph"/>
        <w:keepNext/>
        <w:keepLines/>
        <w:numPr>
          <w:ilvl w:val="0"/>
          <w:numId w:val="4"/>
        </w:numPr>
        <w:spacing w:before="0" w:after="120"/>
        <w:contextualSpacing w:val="0"/>
        <w:outlineLvl w:val="1"/>
        <w:rPr>
          <w:rFonts w:eastAsiaTheme="majorEastAsia" w:cs="Calibri"/>
          <w:vanish/>
          <w:spacing w:val="20"/>
          <w:sz w:val="24"/>
          <w:szCs w:val="26"/>
          <w:lang w:val="en-US"/>
        </w:rPr>
      </w:pPr>
      <w:bookmarkStart w:id="735" w:name="_Toc187763824"/>
      <w:bookmarkStart w:id="736" w:name="_Toc187763923"/>
      <w:bookmarkStart w:id="737" w:name="_Toc196142018"/>
      <w:bookmarkStart w:id="738" w:name="_Toc197411391"/>
      <w:bookmarkStart w:id="739" w:name="_Toc197593157"/>
      <w:bookmarkStart w:id="740" w:name="_Toc198915699"/>
      <w:bookmarkStart w:id="741" w:name="_Toc198917816"/>
      <w:bookmarkStart w:id="742" w:name="_Toc198920304"/>
      <w:bookmarkStart w:id="743" w:name="_Toc199252227"/>
      <w:bookmarkStart w:id="744" w:name="_Toc203680037"/>
      <w:bookmarkEnd w:id="735"/>
      <w:bookmarkEnd w:id="736"/>
      <w:bookmarkEnd w:id="737"/>
      <w:bookmarkEnd w:id="738"/>
      <w:bookmarkEnd w:id="739"/>
      <w:bookmarkEnd w:id="740"/>
      <w:bookmarkEnd w:id="741"/>
      <w:bookmarkEnd w:id="742"/>
      <w:bookmarkEnd w:id="743"/>
      <w:bookmarkEnd w:id="744"/>
    </w:p>
    <w:p w14:paraId="0694DF8E" w14:textId="77777777" w:rsidR="00753276" w:rsidRPr="00753276" w:rsidRDefault="00753276" w:rsidP="00753276">
      <w:pPr>
        <w:pStyle w:val="ListParagraph"/>
        <w:keepNext/>
        <w:keepLines/>
        <w:numPr>
          <w:ilvl w:val="0"/>
          <w:numId w:val="4"/>
        </w:numPr>
        <w:spacing w:before="0" w:after="120"/>
        <w:contextualSpacing w:val="0"/>
        <w:outlineLvl w:val="1"/>
        <w:rPr>
          <w:rFonts w:eastAsiaTheme="majorEastAsia" w:cs="Calibri"/>
          <w:vanish/>
          <w:spacing w:val="20"/>
          <w:sz w:val="24"/>
          <w:szCs w:val="26"/>
          <w:lang w:val="en-US"/>
        </w:rPr>
      </w:pPr>
      <w:bookmarkStart w:id="745" w:name="_Toc187763825"/>
      <w:bookmarkStart w:id="746" w:name="_Toc187763924"/>
      <w:bookmarkStart w:id="747" w:name="_Toc196142019"/>
      <w:bookmarkStart w:id="748" w:name="_Toc197411392"/>
      <w:bookmarkStart w:id="749" w:name="_Toc197593158"/>
      <w:bookmarkStart w:id="750" w:name="_Toc198915700"/>
      <w:bookmarkStart w:id="751" w:name="_Toc198917817"/>
      <w:bookmarkStart w:id="752" w:name="_Toc198920305"/>
      <w:bookmarkStart w:id="753" w:name="_Toc199252228"/>
      <w:bookmarkStart w:id="754" w:name="_Toc203680038"/>
      <w:bookmarkEnd w:id="745"/>
      <w:bookmarkEnd w:id="746"/>
      <w:bookmarkEnd w:id="747"/>
      <w:bookmarkEnd w:id="748"/>
      <w:bookmarkEnd w:id="749"/>
      <w:bookmarkEnd w:id="750"/>
      <w:bookmarkEnd w:id="751"/>
      <w:bookmarkEnd w:id="752"/>
      <w:bookmarkEnd w:id="753"/>
      <w:bookmarkEnd w:id="754"/>
    </w:p>
    <w:p w14:paraId="773AD174" w14:textId="77777777" w:rsidR="00753276" w:rsidRPr="00753276" w:rsidRDefault="00753276" w:rsidP="00753276">
      <w:pPr>
        <w:pStyle w:val="ListParagraph"/>
        <w:keepNext/>
        <w:keepLines/>
        <w:numPr>
          <w:ilvl w:val="0"/>
          <w:numId w:val="4"/>
        </w:numPr>
        <w:spacing w:before="0" w:after="120"/>
        <w:contextualSpacing w:val="0"/>
        <w:outlineLvl w:val="1"/>
        <w:rPr>
          <w:rFonts w:eastAsiaTheme="majorEastAsia" w:cs="Calibri"/>
          <w:vanish/>
          <w:spacing w:val="20"/>
          <w:sz w:val="24"/>
          <w:szCs w:val="26"/>
          <w:lang w:val="en-US"/>
        </w:rPr>
      </w:pPr>
      <w:bookmarkStart w:id="755" w:name="_Toc187763826"/>
      <w:bookmarkStart w:id="756" w:name="_Toc187763925"/>
      <w:bookmarkStart w:id="757" w:name="_Toc196142020"/>
      <w:bookmarkStart w:id="758" w:name="_Toc197411393"/>
      <w:bookmarkStart w:id="759" w:name="_Toc197593159"/>
      <w:bookmarkStart w:id="760" w:name="_Toc198915701"/>
      <w:bookmarkStart w:id="761" w:name="_Toc198917818"/>
      <w:bookmarkStart w:id="762" w:name="_Toc198920306"/>
      <w:bookmarkStart w:id="763" w:name="_Toc199252229"/>
      <w:bookmarkStart w:id="764" w:name="_Toc203680039"/>
      <w:bookmarkEnd w:id="755"/>
      <w:bookmarkEnd w:id="756"/>
      <w:bookmarkEnd w:id="757"/>
      <w:bookmarkEnd w:id="758"/>
      <w:bookmarkEnd w:id="759"/>
      <w:bookmarkEnd w:id="760"/>
      <w:bookmarkEnd w:id="761"/>
      <w:bookmarkEnd w:id="762"/>
      <w:bookmarkEnd w:id="763"/>
      <w:bookmarkEnd w:id="764"/>
    </w:p>
    <w:p w14:paraId="5DF47042" w14:textId="45BD477C" w:rsidR="00CF77B7" w:rsidRPr="00452CA9" w:rsidRDefault="00CF77B7" w:rsidP="00C32261">
      <w:pPr>
        <w:pStyle w:val="Heading2"/>
        <w:numPr>
          <w:ilvl w:val="1"/>
          <w:numId w:val="24"/>
        </w:numPr>
        <w:rPr>
          <w:rFonts w:ascii="Arial" w:hAnsi="Arial" w:cs="Arial"/>
          <w:sz w:val="20"/>
          <w:szCs w:val="20"/>
        </w:rPr>
      </w:pPr>
      <w:bookmarkStart w:id="765" w:name="_Toc203680040"/>
      <w:bookmarkStart w:id="766" w:name="_Toc214537642"/>
      <w:bookmarkStart w:id="767" w:name="_Toc214537862"/>
      <w:bookmarkStart w:id="768" w:name="_Toc214538150"/>
      <w:bookmarkStart w:id="769" w:name="_Toc214538477"/>
      <w:bookmarkStart w:id="770" w:name="_Toc214538924"/>
      <w:bookmarkStart w:id="771" w:name="_Toc214539124"/>
      <w:bookmarkStart w:id="772" w:name="_Toc214612333"/>
      <w:bookmarkStart w:id="773" w:name="_Toc214612514"/>
      <w:bookmarkStart w:id="774" w:name="_Toc214612657"/>
      <w:bookmarkStart w:id="775" w:name="_Toc224235064"/>
      <w:bookmarkStart w:id="776" w:name="_Toc224593520"/>
      <w:r w:rsidRPr="00452CA9">
        <w:rPr>
          <w:rFonts w:ascii="Arial" w:hAnsi="Arial" w:cs="Arial"/>
          <w:sz w:val="20"/>
          <w:szCs w:val="20"/>
        </w:rPr>
        <w:t>Test Cases</w:t>
      </w:r>
      <w:bookmarkEnd w:id="765"/>
      <w:r w:rsidRPr="00452CA9">
        <w:rPr>
          <w:rFonts w:ascii="Arial" w:hAnsi="Arial" w:cs="Arial"/>
          <w:sz w:val="20"/>
          <w:szCs w:val="20"/>
        </w:rPr>
        <w:t xml:space="preserve"> </w:t>
      </w:r>
      <w:r w:rsidR="00852620" w:rsidRPr="00452CA9">
        <w:rPr>
          <w:rFonts w:ascii="Arial" w:hAnsi="Arial" w:cs="Arial"/>
          <w:color w:val="FF0000"/>
          <w:sz w:val="20"/>
          <w:szCs w:val="20"/>
        </w:rPr>
        <w:t>[Required]</w:t>
      </w:r>
      <w:bookmarkEnd w:id="766"/>
      <w:bookmarkEnd w:id="767"/>
      <w:bookmarkEnd w:id="768"/>
      <w:bookmarkEnd w:id="769"/>
      <w:bookmarkEnd w:id="770"/>
      <w:bookmarkEnd w:id="771"/>
      <w:bookmarkEnd w:id="772"/>
      <w:bookmarkEnd w:id="773"/>
      <w:bookmarkEnd w:id="774"/>
      <w:bookmarkEnd w:id="775"/>
      <w:bookmarkEnd w:id="776"/>
    </w:p>
    <w:tbl>
      <w:tblPr>
        <w:tblStyle w:val="TableGrid"/>
        <w:tblW w:w="10075" w:type="dxa"/>
        <w:tblInd w:w="-5" w:type="dxa"/>
        <w:tblLook w:val="04A0" w:firstRow="1" w:lastRow="0" w:firstColumn="1" w:lastColumn="0" w:noHBand="0" w:noVBand="1"/>
      </w:tblPr>
      <w:tblGrid>
        <w:gridCol w:w="958"/>
        <w:gridCol w:w="2876"/>
        <w:gridCol w:w="3280"/>
        <w:gridCol w:w="2961"/>
      </w:tblGrid>
      <w:tr w:rsidR="004F2063" w14:paraId="6B80DD26" w14:textId="1417A486" w:rsidTr="113DC40C">
        <w:trPr>
          <w:trHeight w:val="277"/>
          <w:tblHeader/>
        </w:trPr>
        <w:tc>
          <w:tcPr>
            <w:tcW w:w="95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226FC0" w14:textId="499792B9" w:rsidR="003A515C" w:rsidRDefault="003A515C">
            <w:pPr>
              <w:rPr>
                <w:b/>
                <w:bCs/>
              </w:rPr>
            </w:pPr>
          </w:p>
        </w:tc>
        <w:tc>
          <w:tcPr>
            <w:tcW w:w="2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F146F0" w14:textId="777FC7D7" w:rsidR="003A515C" w:rsidRDefault="003A515C">
            <w:pPr>
              <w:rPr>
                <w:b/>
                <w:bCs/>
              </w:rPr>
            </w:pPr>
            <w:r>
              <w:rPr>
                <w:b/>
                <w:bCs/>
              </w:rPr>
              <w:t>Test Scenario</w:t>
            </w:r>
          </w:p>
        </w:tc>
        <w:tc>
          <w:tcPr>
            <w:tcW w:w="32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A3B2ED8" w14:textId="65AB8620" w:rsidR="003A515C" w:rsidRDefault="003A515C">
            <w:pPr>
              <w:rPr>
                <w:b/>
                <w:bCs/>
              </w:rPr>
            </w:pPr>
            <w:r>
              <w:rPr>
                <w:b/>
                <w:bCs/>
              </w:rPr>
              <w:t>Expected Result</w:t>
            </w:r>
          </w:p>
        </w:tc>
        <w:tc>
          <w:tcPr>
            <w:tcW w:w="2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0F5E67" w14:textId="2F32C2AD" w:rsidR="003A515C" w:rsidRDefault="003A515C">
            <w:pPr>
              <w:rPr>
                <w:b/>
                <w:bCs/>
              </w:rPr>
            </w:pPr>
            <w:r>
              <w:rPr>
                <w:b/>
                <w:bCs/>
              </w:rPr>
              <w:t>Generic/RICEF</w:t>
            </w:r>
            <w:r w:rsidR="008B0C95">
              <w:rPr>
                <w:b/>
                <w:bCs/>
              </w:rPr>
              <w:t xml:space="preserve"> ID</w:t>
            </w:r>
          </w:p>
        </w:tc>
      </w:tr>
      <w:tr w:rsidR="008974AE" w14:paraId="55BBBC94" w14:textId="2062AE77" w:rsidTr="113DC40C">
        <w:trPr>
          <w:trHeight w:val="261"/>
        </w:trPr>
        <w:tc>
          <w:tcPr>
            <w:tcW w:w="958" w:type="dxa"/>
            <w:tcBorders>
              <w:top w:val="single" w:sz="4" w:space="0" w:color="auto"/>
              <w:left w:val="single" w:sz="4" w:space="0" w:color="auto"/>
              <w:bottom w:val="single" w:sz="4" w:space="0" w:color="auto"/>
              <w:right w:val="single" w:sz="4" w:space="0" w:color="auto"/>
            </w:tcBorders>
          </w:tcPr>
          <w:p w14:paraId="0799C230" w14:textId="60162C9D" w:rsidR="003A515C" w:rsidRDefault="002B04A8" w:rsidP="007D3633">
            <w:r>
              <w:t>1.1</w:t>
            </w:r>
          </w:p>
        </w:tc>
        <w:tc>
          <w:tcPr>
            <w:tcW w:w="2876" w:type="dxa"/>
            <w:tcBorders>
              <w:top w:val="single" w:sz="4" w:space="0" w:color="auto"/>
              <w:left w:val="single" w:sz="4" w:space="0" w:color="auto"/>
              <w:bottom w:val="single" w:sz="4" w:space="0" w:color="auto"/>
              <w:right w:val="single" w:sz="4" w:space="0" w:color="auto"/>
            </w:tcBorders>
          </w:tcPr>
          <w:p w14:paraId="49B0DBFD" w14:textId="30CE15AC" w:rsidR="00721E4E" w:rsidRDefault="5629473F">
            <w:r>
              <w:t xml:space="preserve">Web User completed the </w:t>
            </w:r>
            <w:r w:rsidR="15A11DC9">
              <w:t>Hubbell</w:t>
            </w:r>
            <w:r>
              <w:t xml:space="preserve"> Portal Login </w:t>
            </w:r>
          </w:p>
        </w:tc>
        <w:tc>
          <w:tcPr>
            <w:tcW w:w="3280" w:type="dxa"/>
            <w:tcBorders>
              <w:top w:val="single" w:sz="4" w:space="0" w:color="auto"/>
              <w:left w:val="single" w:sz="4" w:space="0" w:color="auto"/>
              <w:bottom w:val="single" w:sz="4" w:space="0" w:color="auto"/>
              <w:right w:val="single" w:sz="4" w:space="0" w:color="auto"/>
            </w:tcBorders>
          </w:tcPr>
          <w:p w14:paraId="3D74924A" w14:textId="77777777" w:rsidR="003A515C" w:rsidRDefault="002C50E1">
            <w:r>
              <w:t>Hubbell Re</w:t>
            </w:r>
            <w:r w:rsidR="00E7202F">
              <w:t>a</w:t>
            </w:r>
            <w:r>
              <w:t xml:space="preserve">lty </w:t>
            </w:r>
            <w:r w:rsidR="00E7202F">
              <w:t>– Paperless Billing Manager page will be loaded</w:t>
            </w:r>
          </w:p>
          <w:p w14:paraId="3B9261FF" w14:textId="77777777" w:rsidR="00E7202F" w:rsidRDefault="00E7202F"/>
          <w:p w14:paraId="50830F9E" w14:textId="77777777" w:rsidR="00E7202F" w:rsidRPr="00E7202F" w:rsidRDefault="00E7202F" w:rsidP="00E7202F">
            <w:r w:rsidRPr="00E7202F">
              <w:t>Display List of Hubbell Accounts:</w:t>
            </w:r>
          </w:p>
          <w:p w14:paraId="4EFAF9CA" w14:textId="77777777" w:rsidR="00E7202F" w:rsidRPr="00E7202F" w:rsidRDefault="00E7202F" w:rsidP="00E7202F"/>
          <w:p w14:paraId="0D4D889D" w14:textId="77777777" w:rsidR="00E7202F" w:rsidRPr="00E7202F" w:rsidRDefault="00E7202F" w:rsidP="00E7202F">
            <w:r w:rsidRPr="00E7202F">
              <w:t>Account</w:t>
            </w:r>
          </w:p>
          <w:p w14:paraId="727E946C" w14:textId="77777777" w:rsidR="00E7202F" w:rsidRPr="00E7202F" w:rsidRDefault="00E7202F" w:rsidP="00E7202F">
            <w:r w:rsidRPr="00E7202F">
              <w:t>Account Status</w:t>
            </w:r>
          </w:p>
          <w:p w14:paraId="7D10E592" w14:textId="77777777" w:rsidR="00E7202F" w:rsidRPr="00E7202F" w:rsidRDefault="00E7202F" w:rsidP="00E7202F">
            <w:r w:rsidRPr="00E7202F">
              <w:t>Address</w:t>
            </w:r>
          </w:p>
          <w:p w14:paraId="0C441970" w14:textId="77777777" w:rsidR="00E7202F" w:rsidRPr="00E7202F" w:rsidRDefault="00E7202F" w:rsidP="00E7202F"/>
          <w:p w14:paraId="2B9099DB" w14:textId="77777777" w:rsidR="00E7202F" w:rsidRPr="00E7202F" w:rsidRDefault="00E7202F" w:rsidP="00E7202F">
            <w:r w:rsidRPr="00E7202F">
              <w:t>Add and Remove options are available</w:t>
            </w:r>
          </w:p>
          <w:p w14:paraId="20F44304" w14:textId="656B3AED" w:rsidR="00E7202F" w:rsidRDefault="00E7202F" w:rsidP="00E7202F">
            <w:r w:rsidRPr="00E7202F">
              <w:t>View Bill link is available</w:t>
            </w:r>
          </w:p>
        </w:tc>
        <w:tc>
          <w:tcPr>
            <w:tcW w:w="2961" w:type="dxa"/>
            <w:tcBorders>
              <w:top w:val="single" w:sz="4" w:space="0" w:color="auto"/>
              <w:left w:val="single" w:sz="4" w:space="0" w:color="auto"/>
              <w:bottom w:val="single" w:sz="4" w:space="0" w:color="auto"/>
              <w:right w:val="single" w:sz="4" w:space="0" w:color="auto"/>
            </w:tcBorders>
          </w:tcPr>
          <w:p w14:paraId="04CBE06E" w14:textId="77777777" w:rsidR="003A515C" w:rsidRDefault="003A515C"/>
        </w:tc>
      </w:tr>
      <w:tr w:rsidR="008974AE" w14:paraId="66EEAE66" w14:textId="12795862" w:rsidTr="113DC40C">
        <w:trPr>
          <w:trHeight w:val="277"/>
        </w:trPr>
        <w:tc>
          <w:tcPr>
            <w:tcW w:w="958" w:type="dxa"/>
            <w:tcBorders>
              <w:top w:val="single" w:sz="4" w:space="0" w:color="auto"/>
              <w:left w:val="single" w:sz="4" w:space="0" w:color="auto"/>
              <w:bottom w:val="single" w:sz="4" w:space="0" w:color="auto"/>
              <w:right w:val="single" w:sz="4" w:space="0" w:color="auto"/>
            </w:tcBorders>
          </w:tcPr>
          <w:p w14:paraId="107ED1E1" w14:textId="4B7121F7" w:rsidR="00810950" w:rsidRDefault="002B04A8" w:rsidP="00810950">
            <w:r>
              <w:t>1.2</w:t>
            </w:r>
          </w:p>
        </w:tc>
        <w:tc>
          <w:tcPr>
            <w:tcW w:w="2876" w:type="dxa"/>
            <w:tcBorders>
              <w:top w:val="single" w:sz="4" w:space="0" w:color="auto"/>
              <w:left w:val="single" w:sz="4" w:space="0" w:color="auto"/>
              <w:bottom w:val="single" w:sz="4" w:space="0" w:color="auto"/>
              <w:right w:val="single" w:sz="4" w:space="0" w:color="auto"/>
            </w:tcBorders>
          </w:tcPr>
          <w:p w14:paraId="6D3BF200" w14:textId="77777777" w:rsidR="00871FC4" w:rsidRDefault="002B04A8" w:rsidP="00810950">
            <w:r>
              <w:t xml:space="preserve">From </w:t>
            </w:r>
            <w:r w:rsidRPr="002B04A8">
              <w:t>Hubbell Realty – Paperless Billing Manager page</w:t>
            </w:r>
            <w:r>
              <w:t>, Web User to click Add and populate the Account Number</w:t>
            </w:r>
          </w:p>
          <w:p w14:paraId="6BAED681" w14:textId="77777777" w:rsidR="002B04A8" w:rsidRDefault="002B04A8" w:rsidP="00810950"/>
          <w:p w14:paraId="1E3E6896" w14:textId="1C90357A" w:rsidR="002B04A8" w:rsidRDefault="002B04A8" w:rsidP="00810950">
            <w:r>
              <w:t xml:space="preserve">Account is a Valid C2M Account, </w:t>
            </w:r>
            <w:r w:rsidR="00FC491B">
              <w:t>is a Hubbell Account and a Service Account</w:t>
            </w:r>
          </w:p>
        </w:tc>
        <w:tc>
          <w:tcPr>
            <w:tcW w:w="3280" w:type="dxa"/>
            <w:tcBorders>
              <w:top w:val="single" w:sz="4" w:space="0" w:color="auto"/>
              <w:left w:val="single" w:sz="4" w:space="0" w:color="auto"/>
              <w:bottom w:val="single" w:sz="4" w:space="0" w:color="auto"/>
              <w:right w:val="single" w:sz="4" w:space="0" w:color="auto"/>
            </w:tcBorders>
          </w:tcPr>
          <w:p w14:paraId="00FDEB68" w14:textId="71E96D04" w:rsidR="00FC491B" w:rsidRDefault="00FC491B" w:rsidP="00C32261">
            <w:pPr>
              <w:pStyle w:val="ListParagraph"/>
              <w:numPr>
                <w:ilvl w:val="0"/>
                <w:numId w:val="11"/>
              </w:numPr>
              <w:spacing w:after="0"/>
            </w:pPr>
            <w:r>
              <w:t>On C2M,</w:t>
            </w:r>
            <w:r w:rsidR="00F0030D">
              <w:t xml:space="preserve"> </w:t>
            </w:r>
          </w:p>
          <w:p w14:paraId="3AFE1346" w14:textId="72265578" w:rsidR="00722539" w:rsidRPr="00722539" w:rsidRDefault="00722539" w:rsidP="00722539">
            <w:r w:rsidRPr="00722539">
              <w:t>Link</w:t>
            </w:r>
            <w:r w:rsidR="000272A1">
              <w:t>ed</w:t>
            </w:r>
            <w:r w:rsidRPr="00722539">
              <w:t xml:space="preserve"> Account to the Web Person -  Hubbell Realty – Paperless Billing Manager (Account – Person link with Relationship Type = Username)</w:t>
            </w:r>
          </w:p>
          <w:p w14:paraId="44073A76" w14:textId="77777777" w:rsidR="00722539" w:rsidRPr="00722539" w:rsidRDefault="00722539" w:rsidP="00722539"/>
          <w:p w14:paraId="31D197F5" w14:textId="645A9084" w:rsidR="00FC491B" w:rsidRDefault="00722539" w:rsidP="00722539">
            <w:r w:rsidRPr="00722539">
              <w:t>Enroll the account to paperless billing for the Web Person -  Hubbell Realty – Paperless Billing Manager</w:t>
            </w:r>
          </w:p>
          <w:p w14:paraId="6A972810" w14:textId="77777777" w:rsidR="00952B63" w:rsidRPr="00952B63" w:rsidRDefault="00952B63" w:rsidP="00952B63">
            <w:pPr>
              <w:rPr>
                <w:i/>
                <w:iCs/>
                <w:highlight w:val="yellow"/>
              </w:rPr>
            </w:pPr>
            <w:r w:rsidRPr="00952B63">
              <w:rPr>
                <w:highlight w:val="yellow"/>
              </w:rPr>
              <w:t xml:space="preserve">//Start Add </w:t>
            </w:r>
            <w:r w:rsidRPr="00952B63">
              <w:rPr>
                <w:i/>
                <w:iCs/>
                <w:highlight w:val="yellow"/>
              </w:rPr>
              <w:t>Task1168036 04/30</w:t>
            </w:r>
          </w:p>
          <w:p w14:paraId="43E8D0A5" w14:textId="77777777" w:rsidR="00952B63" w:rsidRPr="00952B63" w:rsidRDefault="00952B63" w:rsidP="00952B63">
            <w:pPr>
              <w:rPr>
                <w:highlight w:val="yellow"/>
              </w:rPr>
            </w:pPr>
            <w:r w:rsidRPr="00952B63">
              <w:rPr>
                <w:highlight w:val="yellow"/>
              </w:rPr>
              <w:t xml:space="preserve">And set Main Person’s Bill Route to Do Not Extract. </w:t>
            </w:r>
          </w:p>
          <w:p w14:paraId="559913D2" w14:textId="77777777" w:rsidR="00952B63" w:rsidRPr="00952B63" w:rsidRDefault="00952B63" w:rsidP="00952B63">
            <w:pPr>
              <w:rPr>
                <w:i/>
                <w:iCs/>
              </w:rPr>
            </w:pPr>
            <w:r w:rsidRPr="00952B63">
              <w:rPr>
                <w:highlight w:val="yellow"/>
              </w:rPr>
              <w:t xml:space="preserve">//End Add </w:t>
            </w:r>
            <w:r w:rsidRPr="00952B63">
              <w:rPr>
                <w:i/>
                <w:iCs/>
                <w:highlight w:val="yellow"/>
              </w:rPr>
              <w:t>Task1168036 04/30</w:t>
            </w:r>
          </w:p>
          <w:p w14:paraId="430E5C44" w14:textId="77777777" w:rsidR="00952B63" w:rsidRDefault="00952B63" w:rsidP="00722539"/>
          <w:p w14:paraId="3B93CC31" w14:textId="77777777" w:rsidR="00FC491B" w:rsidRDefault="00FC491B" w:rsidP="005A7CAC"/>
          <w:p w14:paraId="7031AC2C" w14:textId="00CE5B0E" w:rsidR="005A7CAC" w:rsidRDefault="00FC491B" w:rsidP="00C32261">
            <w:pPr>
              <w:pStyle w:val="ListParagraph"/>
              <w:numPr>
                <w:ilvl w:val="0"/>
                <w:numId w:val="11"/>
              </w:numPr>
              <w:spacing w:after="0"/>
            </w:pPr>
            <w:r>
              <w:t>From the Hubbel Portal success message will shown:</w:t>
            </w:r>
          </w:p>
          <w:p w14:paraId="6DF9B719" w14:textId="77777777" w:rsidR="00FC491B" w:rsidRDefault="00FC491B" w:rsidP="005A7CAC"/>
          <w:p w14:paraId="445FBB0A" w14:textId="77777777" w:rsidR="00FC491B" w:rsidRPr="00FC491B" w:rsidRDefault="00FC491B" w:rsidP="00FC491B">
            <w:r w:rsidRPr="00FC491B">
              <w:t>Success Message:</w:t>
            </w:r>
          </w:p>
          <w:p w14:paraId="27974A32" w14:textId="77777777" w:rsidR="00FC491B" w:rsidRPr="00FC491B" w:rsidRDefault="00FC491B" w:rsidP="00FC491B">
            <w:r w:rsidRPr="00FC491B">
              <w:t>Thank You!</w:t>
            </w:r>
          </w:p>
          <w:p w14:paraId="720638A7" w14:textId="77777777" w:rsidR="00FC491B" w:rsidRPr="00FC491B" w:rsidRDefault="00FC491B" w:rsidP="00FC491B">
            <w:r w:rsidRPr="00FC491B">
              <w:t>Account Added – Future bills will be on Paperless Billing</w:t>
            </w:r>
          </w:p>
          <w:p w14:paraId="73B84C5C" w14:textId="77777777" w:rsidR="00FC491B" w:rsidRPr="00FC491B" w:rsidRDefault="00FC491B" w:rsidP="00FC491B"/>
          <w:p w14:paraId="005662A2" w14:textId="77777777" w:rsidR="00FC491B" w:rsidRPr="00FC491B" w:rsidRDefault="00FC491B" w:rsidP="00FC491B">
            <w:r w:rsidRPr="00FC491B">
              <w:t>List Account (link)</w:t>
            </w:r>
          </w:p>
          <w:p w14:paraId="1D2671F6" w14:textId="0D12820C" w:rsidR="00FC491B" w:rsidRDefault="00FC491B" w:rsidP="00FC491B">
            <w:r w:rsidRPr="00FC491B">
              <w:t>Add Another Account (link)</w:t>
            </w:r>
          </w:p>
        </w:tc>
        <w:tc>
          <w:tcPr>
            <w:tcW w:w="2961" w:type="dxa"/>
            <w:tcBorders>
              <w:top w:val="single" w:sz="4" w:space="0" w:color="auto"/>
              <w:left w:val="single" w:sz="4" w:space="0" w:color="auto"/>
              <w:bottom w:val="single" w:sz="4" w:space="0" w:color="auto"/>
              <w:right w:val="single" w:sz="4" w:space="0" w:color="auto"/>
            </w:tcBorders>
          </w:tcPr>
          <w:p w14:paraId="54406784" w14:textId="77777777" w:rsidR="00810950" w:rsidRDefault="00810950" w:rsidP="00810950"/>
        </w:tc>
      </w:tr>
      <w:tr w:rsidR="008974AE" w14:paraId="56104DC7" w14:textId="678EA4A6" w:rsidTr="113DC40C">
        <w:trPr>
          <w:trHeight w:val="261"/>
        </w:trPr>
        <w:tc>
          <w:tcPr>
            <w:tcW w:w="958" w:type="dxa"/>
            <w:tcBorders>
              <w:top w:val="single" w:sz="4" w:space="0" w:color="auto"/>
              <w:left w:val="single" w:sz="4" w:space="0" w:color="auto"/>
              <w:bottom w:val="single" w:sz="4" w:space="0" w:color="auto"/>
              <w:right w:val="single" w:sz="4" w:space="0" w:color="auto"/>
            </w:tcBorders>
          </w:tcPr>
          <w:p w14:paraId="1EA6233D" w14:textId="30A2AF6A" w:rsidR="00810950" w:rsidRDefault="007066B0" w:rsidP="00810950">
            <w:r>
              <w:t xml:space="preserve">1.3 </w:t>
            </w:r>
          </w:p>
        </w:tc>
        <w:tc>
          <w:tcPr>
            <w:tcW w:w="2876" w:type="dxa"/>
            <w:tcBorders>
              <w:top w:val="single" w:sz="4" w:space="0" w:color="auto"/>
              <w:left w:val="single" w:sz="4" w:space="0" w:color="auto"/>
              <w:bottom w:val="single" w:sz="4" w:space="0" w:color="auto"/>
              <w:right w:val="single" w:sz="4" w:space="0" w:color="auto"/>
            </w:tcBorders>
          </w:tcPr>
          <w:p w14:paraId="4368FE85" w14:textId="77777777" w:rsidR="007066B0" w:rsidRPr="007066B0" w:rsidRDefault="007066B0" w:rsidP="007066B0">
            <w:r w:rsidRPr="007066B0">
              <w:t>From Hubbell Realty – Paperless Billing Manager page, Web User to click Add and populate the Account Number</w:t>
            </w:r>
          </w:p>
          <w:p w14:paraId="2DF907CA" w14:textId="77777777" w:rsidR="007066B0" w:rsidRPr="007066B0" w:rsidRDefault="007066B0" w:rsidP="007066B0"/>
          <w:p w14:paraId="1456628A" w14:textId="40BBE730" w:rsidR="007066B0" w:rsidRDefault="007066B0" w:rsidP="007066B0">
            <w:r>
              <w:t>Where</w:t>
            </w:r>
            <w:r w:rsidR="00C431E5">
              <w:t>:</w:t>
            </w:r>
          </w:p>
          <w:p w14:paraId="22F93CAC" w14:textId="77777777" w:rsidR="00C431E5" w:rsidRDefault="007066B0" w:rsidP="007066B0">
            <w:r>
              <w:t xml:space="preserve">Account 1 - </w:t>
            </w:r>
            <w:r w:rsidRPr="007066B0">
              <w:t xml:space="preserve">Account is </w:t>
            </w:r>
            <w:r>
              <w:t>not</w:t>
            </w:r>
            <w:r w:rsidRPr="007066B0">
              <w:t xml:space="preserve"> Valid C2M Account,</w:t>
            </w:r>
          </w:p>
          <w:p w14:paraId="62B0E329" w14:textId="77777777" w:rsidR="00C431E5" w:rsidRDefault="00C431E5" w:rsidP="007066B0">
            <w:r>
              <w:t xml:space="preserve">Account 2 - </w:t>
            </w:r>
            <w:r w:rsidR="007066B0" w:rsidRPr="007066B0">
              <w:t xml:space="preserve"> </w:t>
            </w:r>
            <w:r>
              <w:t>Is not</w:t>
            </w:r>
            <w:r w:rsidR="007066B0" w:rsidRPr="007066B0">
              <w:t xml:space="preserve"> a Hubbell Account and a </w:t>
            </w:r>
          </w:p>
          <w:p w14:paraId="6DA57C8F" w14:textId="32491CCC" w:rsidR="00810950" w:rsidRDefault="00C431E5" w:rsidP="007066B0">
            <w:r>
              <w:t xml:space="preserve">Account 3 – Is not a </w:t>
            </w:r>
            <w:r w:rsidR="007066B0" w:rsidRPr="007066B0">
              <w:t>Service Account</w:t>
            </w:r>
            <w:r>
              <w:t xml:space="preserve"> (Master Account)</w:t>
            </w:r>
          </w:p>
        </w:tc>
        <w:tc>
          <w:tcPr>
            <w:tcW w:w="3280" w:type="dxa"/>
            <w:tcBorders>
              <w:top w:val="single" w:sz="4" w:space="0" w:color="auto"/>
              <w:left w:val="single" w:sz="4" w:space="0" w:color="auto"/>
              <w:bottom w:val="single" w:sz="4" w:space="0" w:color="auto"/>
              <w:right w:val="single" w:sz="4" w:space="0" w:color="auto"/>
            </w:tcBorders>
          </w:tcPr>
          <w:p w14:paraId="67570465" w14:textId="77777777" w:rsidR="003528DF" w:rsidRDefault="00FA59FF" w:rsidP="00E35B74">
            <w:r>
              <w:t>Hubbell Portal will display error</w:t>
            </w:r>
          </w:p>
          <w:p w14:paraId="6AAD76BE" w14:textId="77777777" w:rsidR="00E35B74" w:rsidRDefault="00E35B74" w:rsidP="00E35B74"/>
          <w:p w14:paraId="785BCF11" w14:textId="2437DD65" w:rsidR="00E35B74" w:rsidRDefault="00E35B74" w:rsidP="00C32261">
            <w:pPr>
              <w:pStyle w:val="ListParagraph"/>
              <w:numPr>
                <w:ilvl w:val="0"/>
                <w:numId w:val="12"/>
              </w:numPr>
              <w:spacing w:after="0"/>
            </w:pPr>
            <w:r>
              <w:t xml:space="preserve">Account 1 </w:t>
            </w:r>
            <w:r w:rsidR="000A3CD1" w:rsidRPr="000A3CD1">
              <w:rPr>
                <w:lang w:val="en-US"/>
              </w:rPr>
              <w:t>- Account Not Added. No Match Found. Try again.</w:t>
            </w:r>
          </w:p>
          <w:p w14:paraId="5B043B8B" w14:textId="05F81DE0" w:rsidR="00E35B74" w:rsidRDefault="7E845536" w:rsidP="00C32261">
            <w:pPr>
              <w:pStyle w:val="ListParagraph"/>
              <w:numPr>
                <w:ilvl w:val="0"/>
                <w:numId w:val="12"/>
              </w:numPr>
              <w:spacing w:after="0"/>
            </w:pPr>
            <w:r>
              <w:t>Account 2</w:t>
            </w:r>
            <w:r w:rsidR="33EE9AD8">
              <w:t xml:space="preserve"> </w:t>
            </w:r>
            <w:r w:rsidR="1038F408">
              <w:t xml:space="preserve">- </w:t>
            </w:r>
            <w:r w:rsidR="1038F408" w:rsidRPr="113DC40C">
              <w:rPr>
                <w:lang w:val="en-US"/>
              </w:rPr>
              <w:t xml:space="preserve">Account Not a </w:t>
            </w:r>
            <w:r w:rsidR="15A11DC9" w:rsidRPr="113DC40C">
              <w:rPr>
                <w:lang w:val="en-US"/>
              </w:rPr>
              <w:t>Hubbell</w:t>
            </w:r>
            <w:r w:rsidR="1038F408" w:rsidRPr="113DC40C">
              <w:rPr>
                <w:lang w:val="en-US"/>
              </w:rPr>
              <w:t xml:space="preserve"> Account</w:t>
            </w:r>
          </w:p>
          <w:p w14:paraId="390FF4EB" w14:textId="2A60739F" w:rsidR="00485528" w:rsidRDefault="00E35B74" w:rsidP="00C32261">
            <w:pPr>
              <w:pStyle w:val="ListParagraph"/>
              <w:numPr>
                <w:ilvl w:val="0"/>
                <w:numId w:val="12"/>
              </w:numPr>
              <w:spacing w:after="0"/>
            </w:pPr>
            <w:r>
              <w:t>Account 3</w:t>
            </w:r>
            <w:r w:rsidR="00485528">
              <w:t xml:space="preserve"> - Account Not a Service Account</w:t>
            </w:r>
          </w:p>
          <w:p w14:paraId="00A85D4F" w14:textId="55C5D111" w:rsidR="00E35B74" w:rsidRDefault="00E35B74" w:rsidP="00485528">
            <w:pPr>
              <w:ind w:left="360"/>
            </w:pPr>
          </w:p>
        </w:tc>
        <w:tc>
          <w:tcPr>
            <w:tcW w:w="2961" w:type="dxa"/>
            <w:tcBorders>
              <w:top w:val="single" w:sz="4" w:space="0" w:color="auto"/>
              <w:left w:val="single" w:sz="4" w:space="0" w:color="auto"/>
              <w:bottom w:val="single" w:sz="4" w:space="0" w:color="auto"/>
              <w:right w:val="single" w:sz="4" w:space="0" w:color="auto"/>
            </w:tcBorders>
          </w:tcPr>
          <w:p w14:paraId="664F5D47" w14:textId="77777777" w:rsidR="00810950" w:rsidRDefault="00810950" w:rsidP="00810950"/>
        </w:tc>
      </w:tr>
      <w:tr w:rsidR="008974AE" w14:paraId="70DADEE6" w14:textId="77777777" w:rsidTr="113DC40C">
        <w:trPr>
          <w:trHeight w:val="261"/>
        </w:trPr>
        <w:tc>
          <w:tcPr>
            <w:tcW w:w="958" w:type="dxa"/>
            <w:tcBorders>
              <w:top w:val="single" w:sz="4" w:space="0" w:color="auto"/>
              <w:left w:val="single" w:sz="4" w:space="0" w:color="auto"/>
              <w:bottom w:val="single" w:sz="4" w:space="0" w:color="auto"/>
              <w:right w:val="single" w:sz="4" w:space="0" w:color="auto"/>
            </w:tcBorders>
          </w:tcPr>
          <w:p w14:paraId="022F6493" w14:textId="3C2079C5" w:rsidR="0046664A" w:rsidRDefault="000A3CD1">
            <w:r>
              <w:t>1.4</w:t>
            </w:r>
          </w:p>
        </w:tc>
        <w:tc>
          <w:tcPr>
            <w:tcW w:w="2876" w:type="dxa"/>
            <w:tcBorders>
              <w:top w:val="single" w:sz="4" w:space="0" w:color="auto"/>
              <w:left w:val="single" w:sz="4" w:space="0" w:color="auto"/>
              <w:bottom w:val="single" w:sz="4" w:space="0" w:color="auto"/>
              <w:right w:val="single" w:sz="4" w:space="0" w:color="auto"/>
            </w:tcBorders>
          </w:tcPr>
          <w:p w14:paraId="6F320057" w14:textId="1EDE516B" w:rsidR="007A14A3" w:rsidRPr="00AD2BB5" w:rsidRDefault="000A3CD1" w:rsidP="000A3CD1">
            <w:r w:rsidRPr="000A3CD1">
              <w:t xml:space="preserve">From Hubbell Realty – Paperless Billing Manager page, Web User to click </w:t>
            </w:r>
            <w:r>
              <w:t>Remove</w:t>
            </w:r>
          </w:p>
        </w:tc>
        <w:tc>
          <w:tcPr>
            <w:tcW w:w="3280" w:type="dxa"/>
            <w:tcBorders>
              <w:top w:val="single" w:sz="4" w:space="0" w:color="auto"/>
              <w:left w:val="single" w:sz="4" w:space="0" w:color="auto"/>
              <w:bottom w:val="single" w:sz="4" w:space="0" w:color="auto"/>
              <w:right w:val="single" w:sz="4" w:space="0" w:color="auto"/>
            </w:tcBorders>
          </w:tcPr>
          <w:p w14:paraId="48975EBA" w14:textId="7EDF4646" w:rsidR="007C0EB9" w:rsidRDefault="007C0EB9" w:rsidP="00C32261">
            <w:pPr>
              <w:pStyle w:val="ListParagraph"/>
              <w:numPr>
                <w:ilvl w:val="0"/>
                <w:numId w:val="13"/>
              </w:numPr>
              <w:spacing w:after="0"/>
            </w:pPr>
            <w:r>
              <w:t xml:space="preserve">In C2M: </w:t>
            </w:r>
          </w:p>
          <w:p w14:paraId="1B2F2F15" w14:textId="77777777" w:rsidR="0046664A" w:rsidRDefault="007C0EB9" w:rsidP="007A78BD">
            <w:r w:rsidRPr="007C0EB9">
              <w:t>Unlink the Account to the Web Person -  Hubbell Realty – Paperless Billing Manager (Account – Person link with Relationship Type = Username will be deleted)</w:t>
            </w:r>
          </w:p>
          <w:p w14:paraId="2433F067" w14:textId="77777777" w:rsidR="00952B63" w:rsidRPr="00952B63" w:rsidRDefault="00952B63" w:rsidP="00952B63">
            <w:pPr>
              <w:rPr>
                <w:i/>
                <w:iCs/>
                <w:highlight w:val="yellow"/>
              </w:rPr>
            </w:pPr>
            <w:r w:rsidRPr="00952B63">
              <w:rPr>
                <w:highlight w:val="yellow"/>
              </w:rPr>
              <w:t xml:space="preserve">//Start Add </w:t>
            </w:r>
            <w:r w:rsidRPr="00952B63">
              <w:rPr>
                <w:i/>
                <w:iCs/>
                <w:highlight w:val="yellow"/>
              </w:rPr>
              <w:t>Task1168036 04/30</w:t>
            </w:r>
          </w:p>
          <w:p w14:paraId="779A77AE" w14:textId="571FE56F" w:rsidR="00952B63" w:rsidRPr="00952B63" w:rsidRDefault="00952B63" w:rsidP="00952B63">
            <w:pPr>
              <w:rPr>
                <w:highlight w:val="yellow"/>
              </w:rPr>
            </w:pPr>
            <w:r w:rsidRPr="00952B63">
              <w:rPr>
                <w:highlight w:val="yellow"/>
              </w:rPr>
              <w:t>And set Main Person’s Bill Route to</w:t>
            </w:r>
            <w:r w:rsidRPr="006B7883">
              <w:rPr>
                <w:highlight w:val="yellow"/>
              </w:rPr>
              <w:t xml:space="preserve"> Postal</w:t>
            </w:r>
            <w:r w:rsidRPr="00952B63">
              <w:rPr>
                <w:highlight w:val="yellow"/>
              </w:rPr>
              <w:t xml:space="preserve">. </w:t>
            </w:r>
          </w:p>
          <w:p w14:paraId="5FF79157" w14:textId="40F0B1EC" w:rsidR="00952B63" w:rsidRPr="0071599A" w:rsidRDefault="00952B63" w:rsidP="007A78BD">
            <w:pPr>
              <w:rPr>
                <w:i/>
                <w:iCs/>
              </w:rPr>
            </w:pPr>
            <w:r w:rsidRPr="00952B63">
              <w:rPr>
                <w:highlight w:val="yellow"/>
              </w:rPr>
              <w:t xml:space="preserve">//End Add </w:t>
            </w:r>
            <w:r w:rsidRPr="00952B63">
              <w:rPr>
                <w:i/>
                <w:iCs/>
                <w:highlight w:val="yellow"/>
              </w:rPr>
              <w:t>Task1168036 04/30</w:t>
            </w:r>
          </w:p>
          <w:p w14:paraId="7FCA6A66" w14:textId="77777777" w:rsidR="007C0EB9" w:rsidRDefault="007C0EB9" w:rsidP="00C32261">
            <w:pPr>
              <w:pStyle w:val="ListParagraph"/>
              <w:numPr>
                <w:ilvl w:val="0"/>
                <w:numId w:val="14"/>
              </w:numPr>
              <w:spacing w:after="0"/>
            </w:pPr>
            <w:r>
              <w:t>In Hubbell Portal - Success Message Will be displayed:</w:t>
            </w:r>
          </w:p>
          <w:p w14:paraId="1360CB43" w14:textId="77777777" w:rsidR="007C0EB9" w:rsidRDefault="007C0EB9" w:rsidP="007C0EB9">
            <w:pPr>
              <w:pStyle w:val="ListParagraph"/>
              <w:spacing w:after="0"/>
            </w:pPr>
            <w:r>
              <w:t>Account Removed</w:t>
            </w:r>
          </w:p>
          <w:p w14:paraId="6C43F880" w14:textId="7324BD90" w:rsidR="007C0EB9" w:rsidRPr="0046664A" w:rsidRDefault="007C0EB9" w:rsidP="007C0EB9">
            <w:pPr>
              <w:pStyle w:val="ListParagraph"/>
              <w:spacing w:after="0"/>
            </w:pPr>
            <w:r>
              <w:t>Account has been removed from Hubbell’s Paperless Billing Process</w:t>
            </w:r>
          </w:p>
        </w:tc>
        <w:tc>
          <w:tcPr>
            <w:tcW w:w="2961" w:type="dxa"/>
            <w:tcBorders>
              <w:top w:val="single" w:sz="4" w:space="0" w:color="auto"/>
              <w:left w:val="single" w:sz="4" w:space="0" w:color="auto"/>
              <w:bottom w:val="single" w:sz="4" w:space="0" w:color="auto"/>
              <w:right w:val="single" w:sz="4" w:space="0" w:color="auto"/>
            </w:tcBorders>
          </w:tcPr>
          <w:p w14:paraId="06A130D4" w14:textId="77777777" w:rsidR="0046664A" w:rsidRDefault="0046664A"/>
        </w:tc>
      </w:tr>
      <w:tr w:rsidR="00BA685B" w14:paraId="00399243" w14:textId="77777777" w:rsidTr="113DC40C">
        <w:trPr>
          <w:trHeight w:val="261"/>
        </w:trPr>
        <w:tc>
          <w:tcPr>
            <w:tcW w:w="958" w:type="dxa"/>
            <w:tcBorders>
              <w:top w:val="single" w:sz="4" w:space="0" w:color="auto"/>
              <w:left w:val="single" w:sz="4" w:space="0" w:color="auto"/>
              <w:bottom w:val="single" w:sz="4" w:space="0" w:color="auto"/>
              <w:right w:val="single" w:sz="4" w:space="0" w:color="auto"/>
            </w:tcBorders>
          </w:tcPr>
          <w:p w14:paraId="5D0AAA8D" w14:textId="2D542C92" w:rsidR="00BA685B" w:rsidRDefault="00B81E25">
            <w:r>
              <w:t>1.5</w:t>
            </w:r>
          </w:p>
        </w:tc>
        <w:tc>
          <w:tcPr>
            <w:tcW w:w="2876" w:type="dxa"/>
            <w:tcBorders>
              <w:top w:val="single" w:sz="4" w:space="0" w:color="auto"/>
              <w:left w:val="single" w:sz="4" w:space="0" w:color="auto"/>
              <w:bottom w:val="single" w:sz="4" w:space="0" w:color="auto"/>
              <w:right w:val="single" w:sz="4" w:space="0" w:color="auto"/>
            </w:tcBorders>
          </w:tcPr>
          <w:p w14:paraId="7D3DD6AF" w14:textId="7AD2B58A" w:rsidR="00BA685B" w:rsidRPr="000A3CD1" w:rsidRDefault="00B81E25" w:rsidP="000A3CD1">
            <w:r>
              <w:t xml:space="preserve">C2M CSV file for Hubbel </w:t>
            </w:r>
            <w:r w:rsidR="003449AD">
              <w:t xml:space="preserve">Realty </w:t>
            </w:r>
            <w:r>
              <w:t>Portal</w:t>
            </w:r>
            <w:r w:rsidR="003449AD">
              <w:t xml:space="preserve"> Account</w:t>
            </w:r>
          </w:p>
        </w:tc>
        <w:tc>
          <w:tcPr>
            <w:tcW w:w="3280" w:type="dxa"/>
            <w:tcBorders>
              <w:top w:val="single" w:sz="4" w:space="0" w:color="auto"/>
              <w:left w:val="single" w:sz="4" w:space="0" w:color="auto"/>
              <w:bottom w:val="single" w:sz="4" w:space="0" w:color="auto"/>
              <w:right w:val="single" w:sz="4" w:space="0" w:color="auto"/>
            </w:tcBorders>
          </w:tcPr>
          <w:p w14:paraId="68A1D23F" w14:textId="77777777" w:rsidR="00BA685B" w:rsidRDefault="00B81E25" w:rsidP="00B81E25">
            <w:r>
              <w:t xml:space="preserve">The batch should run daily at 2 </w:t>
            </w:r>
            <w:r w:rsidR="00781D33">
              <w:t>pm in the</w:t>
            </w:r>
            <w:r>
              <w:t xml:space="preserve"> afternoon carrying a CSV file with the details of the </w:t>
            </w:r>
            <w:r w:rsidR="003449AD">
              <w:t>Hubbell Portal Realty Accounts.</w:t>
            </w:r>
            <w:r w:rsidR="00FF5B5F">
              <w:t xml:space="preserve"> </w:t>
            </w:r>
          </w:p>
          <w:p w14:paraId="007DCB47" w14:textId="77777777" w:rsidR="00D06A6C" w:rsidRPr="00D06A6C" w:rsidRDefault="00FF5B5F" w:rsidP="00D06A6C">
            <w:r>
              <w:t xml:space="preserve">For testing, use the below details – </w:t>
            </w:r>
            <w:r w:rsidR="00D06A6C" w:rsidRPr="00D06A6C">
              <w:t>the SFTP is:</w:t>
            </w:r>
          </w:p>
          <w:p w14:paraId="74EC2540" w14:textId="77777777" w:rsidR="00D06A6C" w:rsidRPr="00D06A6C" w:rsidRDefault="00D06A6C" w:rsidP="00D06A6C">
            <w:r w:rsidRPr="00D06A6C">
              <w:t>sftpqa.bheapps.com, port 22</w:t>
            </w:r>
          </w:p>
          <w:p w14:paraId="225E0CE0" w14:textId="77777777" w:rsidR="00D06A6C" w:rsidRPr="00D06A6C" w:rsidRDefault="00D06A6C" w:rsidP="00D06A6C">
            <w:r w:rsidRPr="00D06A6C">
              <w:t>User:  C2M_CSS_TEST</w:t>
            </w:r>
          </w:p>
          <w:p w14:paraId="4A4A9513" w14:textId="7D9BAE59" w:rsidR="00FF5B5F" w:rsidRDefault="00D06A6C" w:rsidP="00B81E25">
            <w:r w:rsidRPr="00D06A6C">
              <w:t>Path:  /hubbellrealty/outbox</w:t>
            </w:r>
          </w:p>
          <w:p w14:paraId="4861F441" w14:textId="565BE999" w:rsidR="00FF5B5F" w:rsidRDefault="00FF5B5F" w:rsidP="00B81E25"/>
        </w:tc>
        <w:tc>
          <w:tcPr>
            <w:tcW w:w="2961" w:type="dxa"/>
            <w:tcBorders>
              <w:top w:val="single" w:sz="4" w:space="0" w:color="auto"/>
              <w:left w:val="single" w:sz="4" w:space="0" w:color="auto"/>
              <w:bottom w:val="single" w:sz="4" w:space="0" w:color="auto"/>
              <w:right w:val="single" w:sz="4" w:space="0" w:color="auto"/>
            </w:tcBorders>
          </w:tcPr>
          <w:p w14:paraId="70E4450A" w14:textId="77777777" w:rsidR="00BA685B" w:rsidRDefault="00BA685B"/>
        </w:tc>
      </w:tr>
      <w:bookmarkEnd w:id="710"/>
    </w:tbl>
    <w:p w14:paraId="7D0CF857" w14:textId="6E3D0AA0" w:rsidR="00114C66" w:rsidRDefault="00114C66"/>
    <w:p w14:paraId="75A02FAB" w14:textId="6F41356D" w:rsidR="001C61F3" w:rsidRPr="00B906C2" w:rsidRDefault="00CF77B7" w:rsidP="00B906C2">
      <w:pPr>
        <w:pStyle w:val="Heading1"/>
        <w:numPr>
          <w:ilvl w:val="0"/>
          <w:numId w:val="22"/>
        </w:numPr>
        <w:rPr>
          <w:rFonts w:ascii="Arial" w:hAnsi="Arial" w:cs="Arial"/>
        </w:rPr>
      </w:pPr>
      <w:bookmarkStart w:id="777" w:name="_Toc203680041"/>
      <w:bookmarkStart w:id="778" w:name="_Toc214537643"/>
      <w:bookmarkStart w:id="779" w:name="_Toc214537863"/>
      <w:bookmarkStart w:id="780" w:name="_Toc214538151"/>
      <w:bookmarkStart w:id="781" w:name="_Toc214538478"/>
      <w:bookmarkStart w:id="782" w:name="_Toc214538925"/>
      <w:bookmarkStart w:id="783" w:name="_Toc214539125"/>
      <w:bookmarkStart w:id="784" w:name="_Toc214612334"/>
      <w:bookmarkStart w:id="785" w:name="_Toc214612515"/>
      <w:bookmarkStart w:id="786" w:name="_Toc214612658"/>
      <w:bookmarkStart w:id="787" w:name="_Toc224235065"/>
      <w:bookmarkStart w:id="788" w:name="_Toc224593521"/>
      <w:r w:rsidRPr="00B906C2">
        <w:rPr>
          <w:rFonts w:ascii="Arial" w:hAnsi="Arial" w:cs="Arial"/>
        </w:rPr>
        <w:t>Appendix</w:t>
      </w:r>
      <w:bookmarkEnd w:id="777"/>
      <w:bookmarkEnd w:id="778"/>
      <w:bookmarkEnd w:id="779"/>
      <w:bookmarkEnd w:id="780"/>
      <w:bookmarkEnd w:id="781"/>
      <w:bookmarkEnd w:id="782"/>
      <w:bookmarkEnd w:id="783"/>
      <w:bookmarkEnd w:id="784"/>
      <w:bookmarkEnd w:id="785"/>
      <w:bookmarkEnd w:id="786"/>
      <w:bookmarkEnd w:id="787"/>
      <w:bookmarkEnd w:id="788"/>
    </w:p>
    <w:p w14:paraId="5C47C73A" w14:textId="77777777" w:rsidR="008F301D" w:rsidRPr="008F301D" w:rsidRDefault="008F301D" w:rsidP="00D52C67">
      <w:pPr>
        <w:pStyle w:val="ListParagraph"/>
        <w:keepNext/>
        <w:keepLines/>
        <w:numPr>
          <w:ilvl w:val="0"/>
          <w:numId w:val="2"/>
        </w:numPr>
        <w:spacing w:before="0" w:after="120"/>
        <w:contextualSpacing w:val="0"/>
        <w:outlineLvl w:val="1"/>
        <w:rPr>
          <w:rFonts w:eastAsiaTheme="majorEastAsia" w:cs="Calibri"/>
          <w:vanish/>
          <w:spacing w:val="20"/>
          <w:sz w:val="24"/>
          <w:szCs w:val="26"/>
          <w:lang w:val="en-US"/>
        </w:rPr>
      </w:pPr>
      <w:bookmarkStart w:id="789" w:name="_Toc74571637"/>
      <w:bookmarkStart w:id="790" w:name="_Toc74571751"/>
      <w:bookmarkStart w:id="791" w:name="_Toc74571865"/>
      <w:bookmarkStart w:id="792" w:name="_Toc76020666"/>
      <w:bookmarkStart w:id="793" w:name="_Toc76122782"/>
      <w:bookmarkStart w:id="794" w:name="_Toc76125444"/>
      <w:bookmarkStart w:id="795" w:name="_Toc76125652"/>
      <w:bookmarkStart w:id="796" w:name="_Toc76125723"/>
      <w:bookmarkStart w:id="797" w:name="_Toc77576035"/>
      <w:bookmarkStart w:id="798" w:name="_Toc94718579"/>
      <w:bookmarkStart w:id="799" w:name="_Toc95201982"/>
      <w:bookmarkStart w:id="800" w:name="_Toc113982163"/>
      <w:bookmarkStart w:id="801" w:name="_Toc113983055"/>
      <w:bookmarkStart w:id="802" w:name="_Toc115128281"/>
      <w:bookmarkStart w:id="803" w:name="_Toc146395546"/>
      <w:bookmarkStart w:id="804" w:name="_Toc146395669"/>
      <w:bookmarkStart w:id="805" w:name="_Toc146395748"/>
      <w:bookmarkStart w:id="806" w:name="_Toc153871490"/>
      <w:bookmarkStart w:id="807" w:name="_Toc153979753"/>
      <w:bookmarkStart w:id="808" w:name="_Toc153999079"/>
      <w:bookmarkStart w:id="809" w:name="_Toc184905947"/>
      <w:bookmarkStart w:id="810" w:name="_Toc184906130"/>
      <w:bookmarkStart w:id="811" w:name="_Toc184906276"/>
      <w:bookmarkStart w:id="812" w:name="_Toc184906370"/>
      <w:bookmarkStart w:id="813" w:name="_Toc187149143"/>
      <w:bookmarkStart w:id="814" w:name="_Toc187211869"/>
      <w:bookmarkStart w:id="815" w:name="_Toc187212129"/>
      <w:bookmarkStart w:id="816" w:name="_Toc187246192"/>
      <w:bookmarkStart w:id="817" w:name="_Toc187248462"/>
      <w:bookmarkStart w:id="818" w:name="_Toc187407142"/>
      <w:bookmarkStart w:id="819" w:name="_Toc187594761"/>
      <w:bookmarkStart w:id="820" w:name="_Toc187613951"/>
      <w:bookmarkStart w:id="821" w:name="_Toc187763327"/>
      <w:bookmarkStart w:id="822" w:name="_Toc187763673"/>
      <w:bookmarkStart w:id="823" w:name="_Toc187763829"/>
      <w:bookmarkStart w:id="824" w:name="_Toc187763928"/>
      <w:bookmarkStart w:id="825" w:name="_Toc196142023"/>
      <w:bookmarkStart w:id="826" w:name="_Toc197411396"/>
      <w:bookmarkStart w:id="827" w:name="_Toc197593162"/>
      <w:bookmarkStart w:id="828" w:name="_Toc198915704"/>
      <w:bookmarkStart w:id="829" w:name="_Toc198917821"/>
      <w:bookmarkStart w:id="830" w:name="_Toc198920309"/>
      <w:bookmarkStart w:id="831" w:name="_Toc199252232"/>
      <w:bookmarkStart w:id="832" w:name="_Toc203680042"/>
      <w:bookmarkStart w:id="833" w:name="_Toc71306097"/>
      <w:bookmarkStart w:id="834" w:name="_Toc29226438"/>
      <w:bookmarkStart w:id="835" w:name="_Toc30602851"/>
      <w:bookmarkStart w:id="836" w:name="_Hlk529706615"/>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p>
    <w:p w14:paraId="5FF50EF3" w14:textId="77777777" w:rsidR="0004222A" w:rsidRPr="0004222A" w:rsidRDefault="0004222A" w:rsidP="00C32261">
      <w:pPr>
        <w:pStyle w:val="ListParagraph"/>
        <w:keepNext/>
        <w:keepLines/>
        <w:numPr>
          <w:ilvl w:val="0"/>
          <w:numId w:val="24"/>
        </w:numPr>
        <w:spacing w:before="0" w:after="120"/>
        <w:contextualSpacing w:val="0"/>
        <w:outlineLvl w:val="1"/>
        <w:rPr>
          <w:rFonts w:eastAsiaTheme="majorEastAsia" w:cs="Calibri"/>
          <w:vanish/>
          <w:spacing w:val="20"/>
          <w:sz w:val="24"/>
          <w:szCs w:val="26"/>
          <w:lang w:val="en-US"/>
        </w:rPr>
      </w:pPr>
      <w:bookmarkStart w:id="837" w:name="_Toc184906131"/>
      <w:bookmarkStart w:id="838" w:name="_Toc184906277"/>
      <w:bookmarkStart w:id="839" w:name="_Toc184906371"/>
      <w:bookmarkStart w:id="840" w:name="_Toc187149144"/>
      <w:bookmarkStart w:id="841" w:name="_Toc187211870"/>
      <w:bookmarkStart w:id="842" w:name="_Toc187212130"/>
      <w:bookmarkStart w:id="843" w:name="_Toc187246193"/>
      <w:bookmarkStart w:id="844" w:name="_Toc187248463"/>
      <w:bookmarkStart w:id="845" w:name="_Toc187407143"/>
      <w:bookmarkStart w:id="846" w:name="_Toc187594762"/>
      <w:bookmarkStart w:id="847" w:name="_Toc187613952"/>
      <w:bookmarkStart w:id="848" w:name="_Toc187763328"/>
      <w:bookmarkStart w:id="849" w:name="_Toc187763674"/>
      <w:bookmarkStart w:id="850" w:name="_Toc187763830"/>
      <w:bookmarkStart w:id="851" w:name="_Toc187763929"/>
      <w:bookmarkStart w:id="852" w:name="_Toc196142024"/>
      <w:bookmarkStart w:id="853" w:name="_Toc197411397"/>
      <w:bookmarkStart w:id="854" w:name="_Toc197593163"/>
      <w:bookmarkStart w:id="855" w:name="_Toc198915705"/>
      <w:bookmarkStart w:id="856" w:name="_Toc198917822"/>
      <w:bookmarkStart w:id="857" w:name="_Toc198920310"/>
      <w:bookmarkStart w:id="858" w:name="_Toc199252233"/>
      <w:bookmarkStart w:id="859" w:name="_Toc203680043"/>
      <w:bookmarkStart w:id="860" w:name="OLE_LINK17"/>
      <w:bookmarkEnd w:id="833"/>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p>
    <w:p w14:paraId="7417FFC7" w14:textId="0EBEF667" w:rsidR="00782B97" w:rsidRPr="00452CA9" w:rsidRDefault="00CF77B7" w:rsidP="00C32261">
      <w:pPr>
        <w:pStyle w:val="Heading2"/>
        <w:numPr>
          <w:ilvl w:val="1"/>
          <w:numId w:val="24"/>
        </w:numPr>
        <w:ind w:left="432"/>
        <w:rPr>
          <w:rFonts w:ascii="Arial" w:hAnsi="Arial" w:cs="Arial"/>
          <w:sz w:val="20"/>
          <w:szCs w:val="20"/>
        </w:rPr>
      </w:pPr>
      <w:bookmarkStart w:id="861" w:name="_Toc203680044"/>
      <w:bookmarkStart w:id="862" w:name="_Toc214537644"/>
      <w:bookmarkStart w:id="863" w:name="_Toc214537864"/>
      <w:bookmarkStart w:id="864" w:name="_Toc214538152"/>
      <w:bookmarkStart w:id="865" w:name="_Toc214538479"/>
      <w:bookmarkStart w:id="866" w:name="_Toc214538926"/>
      <w:bookmarkStart w:id="867" w:name="_Toc214539126"/>
      <w:bookmarkStart w:id="868" w:name="_Toc214612335"/>
      <w:bookmarkStart w:id="869" w:name="_Toc214612516"/>
      <w:bookmarkStart w:id="870" w:name="_Toc214612659"/>
      <w:bookmarkStart w:id="871" w:name="_Toc224235066"/>
      <w:bookmarkStart w:id="872" w:name="_Toc224593522"/>
      <w:r w:rsidRPr="00452CA9">
        <w:rPr>
          <w:rFonts w:ascii="Arial" w:hAnsi="Arial" w:cs="Arial"/>
          <w:sz w:val="20"/>
          <w:szCs w:val="20"/>
        </w:rPr>
        <w:t>Decisions / RAIDS</w:t>
      </w:r>
      <w:bookmarkEnd w:id="861"/>
      <w:bookmarkEnd w:id="862"/>
      <w:bookmarkEnd w:id="863"/>
      <w:bookmarkEnd w:id="864"/>
      <w:bookmarkEnd w:id="865"/>
      <w:bookmarkEnd w:id="866"/>
      <w:bookmarkEnd w:id="867"/>
      <w:bookmarkEnd w:id="868"/>
      <w:bookmarkEnd w:id="869"/>
      <w:bookmarkEnd w:id="870"/>
      <w:bookmarkEnd w:id="871"/>
      <w:bookmarkEnd w:id="872"/>
    </w:p>
    <w:tbl>
      <w:tblPr>
        <w:tblW w:w="50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6274"/>
        <w:gridCol w:w="1743"/>
      </w:tblGrid>
      <w:tr w:rsidR="00CF77B7" w14:paraId="58AD3234" w14:textId="77777777" w:rsidTr="00566C3A">
        <w:trPr>
          <w:trHeight w:val="18"/>
          <w:tblHeader/>
          <w:jc w:val="center"/>
        </w:trPr>
        <w:tc>
          <w:tcPr>
            <w:tcW w:w="10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9314C3" w14:textId="4409D666" w:rsidR="00CF77B7" w:rsidRDefault="00CF77B7">
            <w:pPr>
              <w:spacing w:after="0" w:line="240" w:lineRule="auto"/>
              <w:rPr>
                <w:rFonts w:cstheme="minorHAnsi"/>
                <w:b/>
                <w:bCs/>
              </w:rPr>
            </w:pPr>
            <w:bookmarkStart w:id="873" w:name="OLE_LINK18"/>
            <w:bookmarkEnd w:id="860"/>
            <w:r>
              <w:rPr>
                <w:rFonts w:cstheme="minorHAnsi"/>
                <w:b/>
                <w:bCs/>
              </w:rPr>
              <w:t>ID</w:t>
            </w:r>
          </w:p>
        </w:tc>
        <w:tc>
          <w:tcPr>
            <w:tcW w:w="311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905BC5" w14:textId="77777777" w:rsidR="00CF77B7" w:rsidRDefault="00CF77B7">
            <w:pPr>
              <w:spacing w:after="0" w:line="240" w:lineRule="auto"/>
              <w:rPr>
                <w:rFonts w:cstheme="minorHAnsi"/>
                <w:b/>
                <w:bCs/>
              </w:rPr>
            </w:pPr>
            <w:r>
              <w:rPr>
                <w:rFonts w:cstheme="minorHAnsi"/>
                <w:b/>
                <w:bCs/>
              </w:rPr>
              <w:t>Description</w:t>
            </w:r>
          </w:p>
        </w:tc>
        <w:tc>
          <w:tcPr>
            <w:tcW w:w="86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1D9A17" w14:textId="55A95C79" w:rsidR="00CF77B7" w:rsidRDefault="00566C3A">
            <w:pPr>
              <w:spacing w:after="0" w:line="240" w:lineRule="auto"/>
              <w:rPr>
                <w:rFonts w:cstheme="minorHAnsi"/>
                <w:b/>
                <w:bCs/>
              </w:rPr>
            </w:pPr>
            <w:r>
              <w:rPr>
                <w:rFonts w:cstheme="minorHAnsi"/>
                <w:b/>
                <w:bCs/>
              </w:rPr>
              <w:t>Status</w:t>
            </w:r>
          </w:p>
        </w:tc>
      </w:tr>
      <w:tr w:rsidR="00CF77B7" w14:paraId="2483987B" w14:textId="77777777" w:rsidTr="00566C3A">
        <w:trPr>
          <w:trHeight w:val="18"/>
          <w:jc w:val="center"/>
        </w:trPr>
        <w:tc>
          <w:tcPr>
            <w:tcW w:w="1025" w:type="pct"/>
            <w:tcBorders>
              <w:top w:val="single" w:sz="4" w:space="0" w:color="auto"/>
              <w:left w:val="single" w:sz="4" w:space="0" w:color="auto"/>
              <w:bottom w:val="single" w:sz="4" w:space="0" w:color="auto"/>
              <w:right w:val="single" w:sz="4" w:space="0" w:color="auto"/>
            </w:tcBorders>
          </w:tcPr>
          <w:p w14:paraId="076BEA88" w14:textId="640A30BE" w:rsidR="00CF77B7" w:rsidRDefault="00CF77B7">
            <w:pPr>
              <w:spacing w:after="0" w:line="240" w:lineRule="auto"/>
              <w:rPr>
                <w:rFonts w:cstheme="minorHAnsi"/>
              </w:rPr>
            </w:pPr>
          </w:p>
        </w:tc>
        <w:tc>
          <w:tcPr>
            <w:tcW w:w="3111" w:type="pct"/>
            <w:tcBorders>
              <w:top w:val="single" w:sz="4" w:space="0" w:color="auto"/>
              <w:left w:val="single" w:sz="4" w:space="0" w:color="auto"/>
              <w:bottom w:val="single" w:sz="4" w:space="0" w:color="auto"/>
              <w:right w:val="single" w:sz="4" w:space="0" w:color="auto"/>
            </w:tcBorders>
          </w:tcPr>
          <w:p w14:paraId="52111DA0" w14:textId="63C5B9CE" w:rsidR="00CF77B7" w:rsidRDefault="007D1827">
            <w:pPr>
              <w:spacing w:after="0" w:line="240" w:lineRule="auto"/>
              <w:rPr>
                <w:rFonts w:cstheme="minorHAnsi"/>
              </w:rPr>
            </w:pPr>
            <w:r>
              <w:rPr>
                <w:rFonts w:cstheme="minorHAnsi"/>
              </w:rPr>
              <w:t>None</w:t>
            </w:r>
          </w:p>
        </w:tc>
        <w:tc>
          <w:tcPr>
            <w:tcW w:w="864" w:type="pct"/>
            <w:tcBorders>
              <w:top w:val="single" w:sz="4" w:space="0" w:color="auto"/>
              <w:left w:val="single" w:sz="4" w:space="0" w:color="auto"/>
              <w:bottom w:val="single" w:sz="4" w:space="0" w:color="auto"/>
              <w:right w:val="single" w:sz="4" w:space="0" w:color="auto"/>
            </w:tcBorders>
          </w:tcPr>
          <w:p w14:paraId="75AA6222" w14:textId="7FAEE045" w:rsidR="00CF77B7" w:rsidRDefault="00CF77B7">
            <w:pPr>
              <w:spacing w:after="0" w:line="240" w:lineRule="auto"/>
              <w:rPr>
                <w:rFonts w:cstheme="minorHAnsi"/>
                <w:u w:val="single"/>
              </w:rPr>
            </w:pPr>
          </w:p>
        </w:tc>
      </w:tr>
      <w:tr w:rsidR="00CF77B7" w14:paraId="5617C26B" w14:textId="77777777" w:rsidTr="00566C3A">
        <w:trPr>
          <w:trHeight w:val="18"/>
          <w:jc w:val="center"/>
        </w:trPr>
        <w:tc>
          <w:tcPr>
            <w:tcW w:w="1025" w:type="pct"/>
            <w:tcBorders>
              <w:top w:val="single" w:sz="4" w:space="0" w:color="auto"/>
              <w:left w:val="single" w:sz="4" w:space="0" w:color="auto"/>
              <w:bottom w:val="single" w:sz="4" w:space="0" w:color="auto"/>
              <w:right w:val="single" w:sz="4" w:space="0" w:color="auto"/>
            </w:tcBorders>
          </w:tcPr>
          <w:p w14:paraId="677D7056" w14:textId="61C34A5F" w:rsidR="00CF77B7" w:rsidRDefault="00CF77B7">
            <w:pPr>
              <w:spacing w:after="0" w:line="240" w:lineRule="auto"/>
            </w:pPr>
          </w:p>
        </w:tc>
        <w:tc>
          <w:tcPr>
            <w:tcW w:w="3111" w:type="pct"/>
            <w:tcBorders>
              <w:top w:val="single" w:sz="4" w:space="0" w:color="auto"/>
              <w:left w:val="single" w:sz="4" w:space="0" w:color="auto"/>
              <w:bottom w:val="single" w:sz="4" w:space="0" w:color="auto"/>
              <w:right w:val="single" w:sz="4" w:space="0" w:color="auto"/>
            </w:tcBorders>
          </w:tcPr>
          <w:p w14:paraId="524B8249" w14:textId="020DAD70" w:rsidR="00CF77B7" w:rsidRDefault="00CF77B7">
            <w:pPr>
              <w:spacing w:after="0" w:line="240" w:lineRule="auto"/>
              <w:rPr>
                <w:rFonts w:cstheme="minorHAnsi"/>
              </w:rPr>
            </w:pPr>
          </w:p>
        </w:tc>
        <w:tc>
          <w:tcPr>
            <w:tcW w:w="864" w:type="pct"/>
            <w:tcBorders>
              <w:top w:val="single" w:sz="4" w:space="0" w:color="auto"/>
              <w:left w:val="single" w:sz="4" w:space="0" w:color="auto"/>
              <w:bottom w:val="single" w:sz="4" w:space="0" w:color="auto"/>
              <w:right w:val="single" w:sz="4" w:space="0" w:color="auto"/>
            </w:tcBorders>
          </w:tcPr>
          <w:p w14:paraId="35D20BB4" w14:textId="75FCE5ED" w:rsidR="00CF77B7" w:rsidRDefault="00CF77B7">
            <w:pPr>
              <w:spacing w:after="0" w:line="240" w:lineRule="auto"/>
              <w:rPr>
                <w:rFonts w:cstheme="minorHAnsi"/>
              </w:rPr>
            </w:pPr>
          </w:p>
        </w:tc>
      </w:tr>
      <w:bookmarkEnd w:id="873"/>
    </w:tbl>
    <w:p w14:paraId="15F9F5AA" w14:textId="5854AA84" w:rsidR="00CF77B7" w:rsidRDefault="00CF77B7" w:rsidP="00CF77B7"/>
    <w:p w14:paraId="2734EE17" w14:textId="2EC61ACB" w:rsidR="00566C3A" w:rsidRPr="00452CA9" w:rsidRDefault="00566C3A" w:rsidP="00C32261">
      <w:pPr>
        <w:pStyle w:val="Heading2"/>
        <w:numPr>
          <w:ilvl w:val="1"/>
          <w:numId w:val="24"/>
        </w:numPr>
        <w:ind w:left="576" w:hanging="576"/>
        <w:rPr>
          <w:rFonts w:ascii="Arial" w:hAnsi="Arial" w:cs="Arial"/>
          <w:sz w:val="20"/>
          <w:szCs w:val="20"/>
        </w:rPr>
      </w:pPr>
      <w:bookmarkStart w:id="874" w:name="_Toc203680045"/>
      <w:bookmarkStart w:id="875" w:name="_Toc214537645"/>
      <w:bookmarkStart w:id="876" w:name="_Toc214537865"/>
      <w:bookmarkStart w:id="877" w:name="_Toc214538153"/>
      <w:bookmarkStart w:id="878" w:name="_Toc214538480"/>
      <w:bookmarkStart w:id="879" w:name="_Toc214538927"/>
      <w:bookmarkStart w:id="880" w:name="_Toc214539127"/>
      <w:bookmarkStart w:id="881" w:name="_Toc214612336"/>
      <w:bookmarkStart w:id="882" w:name="_Toc214612517"/>
      <w:bookmarkStart w:id="883" w:name="_Toc214612660"/>
      <w:bookmarkStart w:id="884" w:name="_Toc224235067"/>
      <w:bookmarkStart w:id="885" w:name="_Toc224593523"/>
      <w:r w:rsidRPr="00452CA9">
        <w:rPr>
          <w:rFonts w:ascii="Arial" w:hAnsi="Arial" w:cs="Arial"/>
          <w:sz w:val="20"/>
          <w:szCs w:val="20"/>
        </w:rPr>
        <w:t>Exceptions / Approval</w:t>
      </w:r>
      <w:bookmarkEnd w:id="874"/>
      <w:bookmarkEnd w:id="875"/>
      <w:bookmarkEnd w:id="876"/>
      <w:bookmarkEnd w:id="877"/>
      <w:bookmarkEnd w:id="878"/>
      <w:bookmarkEnd w:id="879"/>
      <w:bookmarkEnd w:id="880"/>
      <w:bookmarkEnd w:id="881"/>
      <w:bookmarkEnd w:id="882"/>
      <w:bookmarkEnd w:id="883"/>
      <w:bookmarkEnd w:id="884"/>
      <w:bookmarkEnd w:id="885"/>
    </w:p>
    <w:tbl>
      <w:tblPr>
        <w:tblW w:w="50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6274"/>
        <w:gridCol w:w="1743"/>
      </w:tblGrid>
      <w:tr w:rsidR="00566C3A" w14:paraId="1BA58FC1" w14:textId="77777777" w:rsidTr="00566C3A">
        <w:trPr>
          <w:trHeight w:val="18"/>
          <w:tblHeader/>
          <w:jc w:val="center"/>
        </w:trPr>
        <w:tc>
          <w:tcPr>
            <w:tcW w:w="10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0E733E" w14:textId="7A09D3ED" w:rsidR="00566C3A" w:rsidRDefault="00566C3A">
            <w:pPr>
              <w:spacing w:after="0" w:line="240" w:lineRule="auto"/>
              <w:rPr>
                <w:rFonts w:cstheme="minorHAnsi"/>
                <w:b/>
                <w:bCs/>
              </w:rPr>
            </w:pPr>
            <w:r>
              <w:rPr>
                <w:rFonts w:cstheme="minorHAnsi"/>
                <w:b/>
                <w:bCs/>
              </w:rPr>
              <w:t>Exception Title</w:t>
            </w:r>
          </w:p>
        </w:tc>
        <w:tc>
          <w:tcPr>
            <w:tcW w:w="311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680AFB" w14:textId="77777777" w:rsidR="00566C3A" w:rsidRDefault="00566C3A">
            <w:pPr>
              <w:spacing w:after="0" w:line="240" w:lineRule="auto"/>
              <w:rPr>
                <w:rFonts w:cstheme="minorHAnsi"/>
                <w:b/>
                <w:bCs/>
              </w:rPr>
            </w:pPr>
            <w:r>
              <w:rPr>
                <w:rFonts w:cstheme="minorHAnsi"/>
                <w:b/>
                <w:bCs/>
              </w:rPr>
              <w:t>Description</w:t>
            </w:r>
          </w:p>
        </w:tc>
        <w:tc>
          <w:tcPr>
            <w:tcW w:w="86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7A29E1" w14:textId="1778D38A" w:rsidR="00566C3A" w:rsidRDefault="00566C3A">
            <w:pPr>
              <w:spacing w:after="0" w:line="240" w:lineRule="auto"/>
              <w:rPr>
                <w:rFonts w:cstheme="minorHAnsi"/>
                <w:b/>
                <w:bCs/>
              </w:rPr>
            </w:pPr>
            <w:r>
              <w:rPr>
                <w:rFonts w:cstheme="minorHAnsi"/>
                <w:b/>
                <w:bCs/>
              </w:rPr>
              <w:t>Status</w:t>
            </w:r>
          </w:p>
        </w:tc>
      </w:tr>
      <w:tr w:rsidR="00566C3A" w14:paraId="74BA5581" w14:textId="77777777" w:rsidTr="00566C3A">
        <w:trPr>
          <w:trHeight w:val="18"/>
          <w:jc w:val="center"/>
        </w:trPr>
        <w:tc>
          <w:tcPr>
            <w:tcW w:w="1025" w:type="pct"/>
            <w:tcBorders>
              <w:top w:val="single" w:sz="4" w:space="0" w:color="auto"/>
              <w:left w:val="single" w:sz="4" w:space="0" w:color="auto"/>
              <w:bottom w:val="single" w:sz="4" w:space="0" w:color="auto"/>
              <w:right w:val="single" w:sz="4" w:space="0" w:color="auto"/>
            </w:tcBorders>
          </w:tcPr>
          <w:p w14:paraId="3988B1FC" w14:textId="77777777" w:rsidR="00566C3A" w:rsidRDefault="00566C3A">
            <w:pPr>
              <w:spacing w:after="0" w:line="240" w:lineRule="auto"/>
              <w:rPr>
                <w:rFonts w:cstheme="minorHAnsi"/>
              </w:rPr>
            </w:pPr>
          </w:p>
        </w:tc>
        <w:tc>
          <w:tcPr>
            <w:tcW w:w="3111" w:type="pct"/>
            <w:tcBorders>
              <w:top w:val="single" w:sz="4" w:space="0" w:color="auto"/>
              <w:left w:val="single" w:sz="4" w:space="0" w:color="auto"/>
              <w:bottom w:val="single" w:sz="4" w:space="0" w:color="auto"/>
              <w:right w:val="single" w:sz="4" w:space="0" w:color="auto"/>
            </w:tcBorders>
          </w:tcPr>
          <w:p w14:paraId="4C20E657" w14:textId="13245F7E" w:rsidR="00566C3A" w:rsidRDefault="007D1827">
            <w:pPr>
              <w:spacing w:after="0" w:line="240" w:lineRule="auto"/>
              <w:rPr>
                <w:rFonts w:cstheme="minorHAnsi"/>
              </w:rPr>
            </w:pPr>
            <w:r>
              <w:rPr>
                <w:rFonts w:cstheme="minorHAnsi"/>
              </w:rPr>
              <w:t>None</w:t>
            </w:r>
          </w:p>
        </w:tc>
        <w:tc>
          <w:tcPr>
            <w:tcW w:w="864" w:type="pct"/>
            <w:tcBorders>
              <w:top w:val="single" w:sz="4" w:space="0" w:color="auto"/>
              <w:left w:val="single" w:sz="4" w:space="0" w:color="auto"/>
              <w:bottom w:val="single" w:sz="4" w:space="0" w:color="auto"/>
              <w:right w:val="single" w:sz="4" w:space="0" w:color="auto"/>
            </w:tcBorders>
          </w:tcPr>
          <w:p w14:paraId="2531709F" w14:textId="77777777" w:rsidR="00566C3A" w:rsidRDefault="00566C3A">
            <w:pPr>
              <w:spacing w:after="0" w:line="240" w:lineRule="auto"/>
              <w:rPr>
                <w:rFonts w:cstheme="minorHAnsi"/>
                <w:u w:val="single"/>
              </w:rPr>
            </w:pPr>
          </w:p>
        </w:tc>
      </w:tr>
      <w:tr w:rsidR="00566C3A" w14:paraId="6915A75A" w14:textId="77777777" w:rsidTr="00566C3A">
        <w:trPr>
          <w:trHeight w:val="18"/>
          <w:jc w:val="center"/>
        </w:trPr>
        <w:tc>
          <w:tcPr>
            <w:tcW w:w="1025" w:type="pct"/>
            <w:tcBorders>
              <w:top w:val="single" w:sz="4" w:space="0" w:color="auto"/>
              <w:left w:val="single" w:sz="4" w:space="0" w:color="auto"/>
              <w:bottom w:val="single" w:sz="4" w:space="0" w:color="auto"/>
              <w:right w:val="single" w:sz="4" w:space="0" w:color="auto"/>
            </w:tcBorders>
          </w:tcPr>
          <w:p w14:paraId="2B6F3C96" w14:textId="77777777" w:rsidR="00566C3A" w:rsidRDefault="00566C3A">
            <w:pPr>
              <w:spacing w:after="0" w:line="240" w:lineRule="auto"/>
            </w:pPr>
          </w:p>
        </w:tc>
        <w:tc>
          <w:tcPr>
            <w:tcW w:w="3111" w:type="pct"/>
            <w:tcBorders>
              <w:top w:val="single" w:sz="4" w:space="0" w:color="auto"/>
              <w:left w:val="single" w:sz="4" w:space="0" w:color="auto"/>
              <w:bottom w:val="single" w:sz="4" w:space="0" w:color="auto"/>
              <w:right w:val="single" w:sz="4" w:space="0" w:color="auto"/>
            </w:tcBorders>
          </w:tcPr>
          <w:p w14:paraId="657410BF" w14:textId="77777777" w:rsidR="00566C3A" w:rsidRDefault="00566C3A">
            <w:pPr>
              <w:spacing w:after="0" w:line="240" w:lineRule="auto"/>
              <w:rPr>
                <w:rFonts w:cstheme="minorHAnsi"/>
              </w:rPr>
            </w:pPr>
          </w:p>
        </w:tc>
        <w:tc>
          <w:tcPr>
            <w:tcW w:w="864" w:type="pct"/>
            <w:tcBorders>
              <w:top w:val="single" w:sz="4" w:space="0" w:color="auto"/>
              <w:left w:val="single" w:sz="4" w:space="0" w:color="auto"/>
              <w:bottom w:val="single" w:sz="4" w:space="0" w:color="auto"/>
              <w:right w:val="single" w:sz="4" w:space="0" w:color="auto"/>
            </w:tcBorders>
          </w:tcPr>
          <w:p w14:paraId="30B34974" w14:textId="77777777" w:rsidR="00566C3A" w:rsidRDefault="00566C3A">
            <w:pPr>
              <w:spacing w:after="0" w:line="240" w:lineRule="auto"/>
              <w:rPr>
                <w:rFonts w:cstheme="minorHAnsi"/>
              </w:rPr>
            </w:pPr>
          </w:p>
        </w:tc>
      </w:tr>
      <w:bookmarkEnd w:id="834"/>
      <w:bookmarkEnd w:id="835"/>
      <w:bookmarkEnd w:id="836"/>
    </w:tbl>
    <w:p w14:paraId="431E6E35" w14:textId="77777777" w:rsidR="00566C3A" w:rsidRPr="00CF77B7" w:rsidRDefault="00566C3A" w:rsidP="00CF77B7"/>
    <w:sectPr w:rsidR="00566C3A" w:rsidRPr="00CF77B7" w:rsidSect="00516E8B">
      <w:headerReference w:type="default" r:id="rId41"/>
      <w:footerReference w:type="default" r:id="rId42"/>
      <w:headerReference w:type="first" r:id="rId43"/>
      <w:footerReference w:type="first" r:id="rId44"/>
      <w:pgSz w:w="12240" w:h="15840"/>
      <w:pgMar w:top="1440" w:right="1080" w:bottom="1440" w:left="108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1" w:author="Sixta, Janice (MidAmerican)" w:date="2025-07-28T11:49:00Z" w:initials="SJ">
    <w:p w14:paraId="327B8303" w14:textId="3F4C7A39" w:rsidR="001D6FC4" w:rsidRDefault="001D6FC4">
      <w:pPr>
        <w:pStyle w:val="CommentText"/>
      </w:pPr>
      <w:r>
        <w:rPr>
          <w:rStyle w:val="CommentReference"/>
        </w:rPr>
        <w:annotationRef/>
      </w:r>
      <w:r w:rsidRPr="2D9D8091">
        <w:t>MEC Do we need this highlighted portion?</w:t>
      </w:r>
    </w:p>
  </w:comment>
  <w:comment w:id="192" w:author="Orcutt, Kelly (MidAmerican)" w:date="2025-07-28T15:01:00Z" w:initials="KO">
    <w:p w14:paraId="4EC4DDC9" w14:textId="17944BF6" w:rsidR="001D3C56" w:rsidRDefault="001D3C56" w:rsidP="001D3C56">
      <w:pPr>
        <w:pStyle w:val="CommentText"/>
      </w:pPr>
      <w:r>
        <w:rPr>
          <w:rStyle w:val="CommentReference"/>
        </w:rPr>
        <w:annotationRef/>
      </w:r>
      <w:r>
        <w:fldChar w:fldCharType="begin"/>
      </w:r>
      <w:r>
        <w:instrText>HYPERLINK "mailto:Michael.Bergthold@midamerican.com"</w:instrText>
      </w:r>
      <w:bookmarkStart w:id="201" w:name="_@_4142D2C1446A4D9BBCCB22E3B0B3925DZ"/>
      <w:r>
        <w:fldChar w:fldCharType="separate"/>
      </w:r>
      <w:bookmarkEnd w:id="201"/>
      <w:r w:rsidRPr="001D3C56">
        <w:rPr>
          <w:rStyle w:val="Mention"/>
          <w:noProof/>
        </w:rPr>
        <w:t>@Bergthold, Michael (MidAmerican)</w:t>
      </w:r>
      <w:r>
        <w:fldChar w:fldCharType="end"/>
      </w:r>
      <w:r>
        <w:t xml:space="preserve">  please confirm - I think it has to be as specific mail address for process to work. </w:t>
      </w:r>
    </w:p>
  </w:comment>
  <w:comment w:id="193" w:author="Sixta, Janice (MidAmerican)" w:date="2025-07-29T08:43:00Z" w:initials="SJ">
    <w:p w14:paraId="03B2D6EE" w14:textId="0533A0CE" w:rsidR="005E774F" w:rsidRDefault="005E774F">
      <w:pPr>
        <w:pStyle w:val="CommentText"/>
      </w:pPr>
      <w:r>
        <w:rPr>
          <w:rStyle w:val="CommentReference"/>
        </w:rPr>
        <w:annotationRef/>
      </w:r>
      <w:r w:rsidRPr="07DB04CA">
        <w:t xml:space="preserve">To be added yes. However to retrieve/display those assoc already - it may not be required.  </w:t>
      </w:r>
      <w:r>
        <w:fldChar w:fldCharType="begin"/>
      </w:r>
      <w:r>
        <w:instrText xml:space="preserve"> HYPERLINK "mailto:Michael.Bergthold@midamerican.com"</w:instrText>
      </w:r>
      <w:bookmarkStart w:id="202" w:name="_@_280D64A5951D4C568FBC8E1DAC00BB60Z"/>
      <w:r>
        <w:fldChar w:fldCharType="separate"/>
      </w:r>
      <w:bookmarkEnd w:id="202"/>
      <w:r w:rsidRPr="4C3591C5">
        <w:rPr>
          <w:rStyle w:val="Mention"/>
          <w:noProof/>
        </w:rPr>
        <w:t>@Bergthold, Michael (MidAmerican)</w:t>
      </w:r>
      <w:r>
        <w:fldChar w:fldCharType="end"/>
      </w:r>
      <w:r w:rsidRPr="23E41131">
        <w:t xml:space="preserve"> </w:t>
      </w:r>
      <w:r>
        <w:fldChar w:fldCharType="begin"/>
      </w:r>
      <w:r>
        <w:instrText xml:space="preserve"> HYPERLINK "mailto:Kelly.Orcutt@midamerican.com"</w:instrText>
      </w:r>
      <w:bookmarkStart w:id="203" w:name="_@_52B39DD83E1748B0AFCA6E7BB8F972A1Z"/>
      <w:r>
        <w:fldChar w:fldCharType="separate"/>
      </w:r>
      <w:bookmarkEnd w:id="203"/>
      <w:r w:rsidRPr="10FD8D60">
        <w:rPr>
          <w:rStyle w:val="Mention"/>
          <w:noProof/>
        </w:rPr>
        <w:t>@Orcutt, Kelly (MidAmerican)</w:t>
      </w:r>
      <w:r>
        <w:fldChar w:fldCharType="end"/>
      </w:r>
      <w:r w:rsidRPr="64C63C2D">
        <w:t xml:space="preserve"> </w:t>
      </w:r>
    </w:p>
  </w:comment>
  <w:comment w:id="194" w:author="Bergthold, Michael (MidAmerican)" w:date="2025-07-29T09:56:00Z" w:initials="BM">
    <w:p w14:paraId="4EBFFA5F" w14:textId="168B4A29" w:rsidR="005E774F" w:rsidRDefault="005E774F">
      <w:pPr>
        <w:pStyle w:val="CommentText"/>
      </w:pPr>
      <w:r>
        <w:rPr>
          <w:rStyle w:val="CommentReference"/>
        </w:rPr>
        <w:annotationRef/>
      </w:r>
      <w:r>
        <w:fldChar w:fldCharType="begin"/>
      </w:r>
      <w:r>
        <w:instrText xml:space="preserve"> HYPERLINK "mailto:Janice.Sixta@midamerican.com"</w:instrText>
      </w:r>
      <w:bookmarkStart w:id="204" w:name="_@_087F266AF34A4A04B698E880F878233BZ"/>
      <w:r>
        <w:fldChar w:fldCharType="separate"/>
      </w:r>
      <w:bookmarkEnd w:id="204"/>
      <w:r w:rsidRPr="2D6A94E5">
        <w:rPr>
          <w:rStyle w:val="Mention"/>
          <w:noProof/>
        </w:rPr>
        <w:t>@Sixta, Janice (MidAmerican)</w:t>
      </w:r>
      <w:r>
        <w:fldChar w:fldCharType="end"/>
      </w:r>
      <w:r w:rsidRPr="66A8765A">
        <w:t xml:space="preserve"> </w:t>
      </w:r>
      <w:r>
        <w:fldChar w:fldCharType="begin"/>
      </w:r>
      <w:r>
        <w:instrText xml:space="preserve"> HYPERLINK "mailto:Kelly.Orcutt@midamerican.com"</w:instrText>
      </w:r>
      <w:bookmarkStart w:id="205" w:name="_@_A0067AF856B84B8096F50E97D0A9FBE6Z"/>
      <w:r>
        <w:fldChar w:fldCharType="separate"/>
      </w:r>
      <w:bookmarkEnd w:id="205"/>
      <w:r w:rsidRPr="753041C1">
        <w:rPr>
          <w:rStyle w:val="Mention"/>
          <w:noProof/>
        </w:rPr>
        <w:t>@Orcutt, Kelly (MidAmerican)</w:t>
      </w:r>
      <w:r>
        <w:fldChar w:fldCharType="end"/>
      </w:r>
      <w:r w:rsidRPr="2F0576E2">
        <w:t xml:space="preserve"> Currently to retrieve account information when logging into the site we only make a call to the bank.hubbell_bill_accounts (CSBA) tables and return the Active T accounts.   This table is being replaced by C2M hubbell web user person.</w:t>
      </w:r>
    </w:p>
  </w:comment>
  <w:comment w:id="195" w:author="Sixta, Janice (MidAmerican)" w:date="2025-07-29T10:57:00Z" w:initials="SJ">
    <w:p w14:paraId="70B05460" w14:textId="22DB71BA" w:rsidR="005E774F" w:rsidRDefault="005E774F">
      <w:pPr>
        <w:pStyle w:val="CommentText"/>
      </w:pPr>
      <w:r>
        <w:rPr>
          <w:rStyle w:val="CommentReference"/>
        </w:rPr>
        <w:annotationRef/>
      </w:r>
      <w:r>
        <w:fldChar w:fldCharType="begin"/>
      </w:r>
      <w:r>
        <w:instrText xml:space="preserve"> HYPERLINK "mailto:Ma._Ivy.Aragon@pacificorp.com"</w:instrText>
      </w:r>
      <w:bookmarkStart w:id="206" w:name="_@_B90F3F1F9E324A91959D454D391E243EZ"/>
      <w:r>
        <w:fldChar w:fldCharType="separate"/>
      </w:r>
      <w:bookmarkEnd w:id="206"/>
      <w:r w:rsidRPr="19B80EE9">
        <w:rPr>
          <w:rStyle w:val="Mention"/>
          <w:noProof/>
        </w:rPr>
        <w:t>@Aragon, Ma. Ivy (PacifiCorp)</w:t>
      </w:r>
      <w:r>
        <w:fldChar w:fldCharType="end"/>
      </w:r>
      <w:r w:rsidRPr="0A917EAC">
        <w:t xml:space="preserve"> </w:t>
      </w:r>
    </w:p>
  </w:comment>
  <w:comment w:id="196" w:author="Aragon, Ma Ivy S." w:date="2025-08-04T10:10:00Z" w:initials="MA">
    <w:p w14:paraId="44277ED0" w14:textId="77777777" w:rsidR="00C722BF" w:rsidRDefault="00C722BF" w:rsidP="00C722BF">
      <w:pPr>
        <w:pStyle w:val="CommentText"/>
      </w:pPr>
      <w:r>
        <w:rPr>
          <w:rStyle w:val="CommentReference"/>
        </w:rPr>
        <w:annotationRef/>
      </w:r>
      <w:r>
        <w:t>This is updated, to only use the Hubbell person to get the linked Hubbell accounts</w:t>
      </w:r>
    </w:p>
  </w:comment>
  <w:comment w:id="197" w:author="Sixta, Janice (MidAmerican)" w:date="2025-08-04T13:05:00Z" w:initials="SJ">
    <w:p w14:paraId="25E21227" w14:textId="2C3F00CF" w:rsidR="00F121CE" w:rsidRDefault="00F121CE">
      <w:pPr>
        <w:pStyle w:val="CommentText"/>
      </w:pPr>
      <w:r>
        <w:rPr>
          <w:rStyle w:val="CommentReference"/>
        </w:rPr>
        <w:annotationRef/>
      </w:r>
      <w:r w:rsidRPr="3DC75F31">
        <w:t xml:space="preserve">Can we not use the webuser to retrieve, can we retrieve by accounts that are already added to the portal?  </w:t>
      </w:r>
      <w:r>
        <w:fldChar w:fldCharType="begin"/>
      </w:r>
      <w:r>
        <w:instrText xml:space="preserve"> HYPERLINK "mailto:Ma._Ivy.Aragon@pacificorp.com"</w:instrText>
      </w:r>
      <w:bookmarkStart w:id="207" w:name="_@_F697C44A2F4446DD824A0D2E0523662FZ"/>
      <w:r>
        <w:fldChar w:fldCharType="separate"/>
      </w:r>
      <w:bookmarkEnd w:id="207"/>
      <w:r w:rsidRPr="3FEA994F">
        <w:rPr>
          <w:rStyle w:val="Mention"/>
          <w:noProof/>
        </w:rPr>
        <w:t>@Aragon, Ma. Ivy (PacifiCorp)</w:t>
      </w:r>
      <w:r>
        <w:fldChar w:fldCharType="end"/>
      </w:r>
      <w:r w:rsidRPr="582BD9F9">
        <w:t xml:space="preserve"> </w:t>
      </w:r>
    </w:p>
  </w:comment>
  <w:comment w:id="198" w:author="Aragon, Ma. Ivy (PacifiCorp)" w:date="2025-08-05T08:39:00Z" w:initials="A(">
    <w:p w14:paraId="6A8B84E8" w14:textId="2F587B68" w:rsidR="00A86C46" w:rsidRDefault="00A86C46">
      <w:pPr>
        <w:pStyle w:val="CommentText"/>
      </w:pPr>
      <w:r>
        <w:rPr>
          <w:rStyle w:val="CommentReference"/>
        </w:rPr>
        <w:annotationRef/>
      </w:r>
      <w:r w:rsidRPr="1DFA362C">
        <w:t>Yes, we will use the web user person name to retrieve the account with relationship type "MAWU - Username"</w:t>
      </w:r>
    </w:p>
  </w:comment>
  <w:comment w:id="199" w:author="Sixta, Janice (MidAmerican)" w:date="2025-08-05T07:53:00Z" w:initials="SJ">
    <w:p w14:paraId="4D7EF263" w14:textId="7F462F06" w:rsidR="005A76CE" w:rsidRDefault="005A76CE">
      <w:pPr>
        <w:pStyle w:val="CommentText"/>
      </w:pPr>
      <w:r>
        <w:rPr>
          <w:rStyle w:val="CommentReference"/>
        </w:rPr>
        <w:annotationRef/>
      </w:r>
      <w:r>
        <w:fldChar w:fldCharType="begin"/>
      </w:r>
      <w:r>
        <w:instrText xml:space="preserve"> HYPERLINK "mailto:Michael.Bergthold@midamerican.com"</w:instrText>
      </w:r>
      <w:bookmarkStart w:id="208" w:name="_@_77F0B8A5A97343BDA525BF47C5ED32A3Z"/>
      <w:r>
        <w:fldChar w:fldCharType="separate"/>
      </w:r>
      <w:bookmarkEnd w:id="208"/>
      <w:r w:rsidRPr="02E2FC32">
        <w:rPr>
          <w:rStyle w:val="Mention"/>
          <w:noProof/>
        </w:rPr>
        <w:t>@Bergthold, Michael (MidAmerican)</w:t>
      </w:r>
      <w:r>
        <w:fldChar w:fldCharType="end"/>
      </w:r>
      <w:r w:rsidRPr="55DC03C3">
        <w:t xml:space="preserve"> can you confirm</w:t>
      </w:r>
    </w:p>
  </w:comment>
  <w:comment w:id="200" w:author="Bergthold, Michael (MidAmerican)" w:date="2025-08-06T08:13:00Z" w:initials="BM">
    <w:p w14:paraId="0329E2E3" w14:textId="08B59E8F" w:rsidR="00617A27" w:rsidRDefault="00617A27">
      <w:pPr>
        <w:pStyle w:val="CommentText"/>
      </w:pPr>
      <w:r>
        <w:rPr>
          <w:rStyle w:val="CommentReference"/>
        </w:rPr>
        <w:annotationRef/>
      </w:r>
      <w:r w:rsidRPr="51FEA21E">
        <w:t>I am ok with this.</w:t>
      </w:r>
    </w:p>
  </w:comment>
  <w:comment w:id="217" w:author="Bergthold, Michael (MidAmerican)" w:date="2025-07-29T11:07:00Z" w:initials="BM">
    <w:p w14:paraId="2EB288A9" w14:textId="25458C40" w:rsidR="005E774F" w:rsidRDefault="005E774F">
      <w:pPr>
        <w:pStyle w:val="CommentText"/>
      </w:pPr>
      <w:r>
        <w:rPr>
          <w:rStyle w:val="CommentReference"/>
        </w:rPr>
        <w:annotationRef/>
      </w:r>
      <w:r>
        <w:fldChar w:fldCharType="begin"/>
      </w:r>
      <w:r>
        <w:instrText xml:space="preserve"> HYPERLINK "mailto:Janice.Sixta@midamerican.com"</w:instrText>
      </w:r>
      <w:bookmarkStart w:id="219" w:name="_@_E66128ECCAE44CA584ECAC180963B508Z"/>
      <w:r>
        <w:fldChar w:fldCharType="separate"/>
      </w:r>
      <w:bookmarkEnd w:id="219"/>
      <w:r w:rsidRPr="04B453F6">
        <w:rPr>
          <w:rStyle w:val="Mention"/>
          <w:noProof/>
        </w:rPr>
        <w:t>@Sixta, Janice (MidAmerican)</w:t>
      </w:r>
      <w:r>
        <w:fldChar w:fldCharType="end"/>
      </w:r>
      <w:r w:rsidRPr="3D4A5A95">
        <w:t xml:space="preserve"> </w:t>
      </w:r>
      <w:r>
        <w:fldChar w:fldCharType="begin"/>
      </w:r>
      <w:r>
        <w:instrText xml:space="preserve"> HYPERLINK "mailto:Ma._Ivy.Aragon@pacificorp.com"</w:instrText>
      </w:r>
      <w:bookmarkStart w:id="220" w:name="_@_AAE7AD92FC3144A780E339B255B7A872Z"/>
      <w:r>
        <w:fldChar w:fldCharType="separate"/>
      </w:r>
      <w:bookmarkEnd w:id="220"/>
      <w:r w:rsidRPr="5B887A79">
        <w:rPr>
          <w:rStyle w:val="Mention"/>
          <w:noProof/>
        </w:rPr>
        <w:t>@Aragon, Ma. Ivy (PacifiCorp)</w:t>
      </w:r>
      <w:r>
        <w:fldChar w:fldCharType="end"/>
      </w:r>
      <w:r w:rsidRPr="3ADBE47E">
        <w:t xml:space="preserve"> Since the accounts are currently in CSBA bank.hubbell_bill_accounts table and that will be replaced  by C2M Web User person. Need to have data migration from CSBA to C@M Web User person for the accounts that are active T.</w:t>
      </w:r>
    </w:p>
  </w:comment>
  <w:comment w:id="218" w:author="Aragon, Ma Ivy S." w:date="2025-08-04T10:14:00Z" w:initials="MA">
    <w:p w14:paraId="35CF15E9" w14:textId="77777777" w:rsidR="00A93D48" w:rsidRDefault="00A93D48" w:rsidP="00A93D48">
      <w:pPr>
        <w:pStyle w:val="CommentText"/>
      </w:pPr>
      <w:r>
        <w:rPr>
          <w:rStyle w:val="CommentReference"/>
        </w:rPr>
        <w:annotationRef/>
      </w:r>
      <w:r>
        <w:t>Updated Section 4 - Conversion Consideration</w:t>
      </w:r>
    </w:p>
  </w:comment>
  <w:comment w:id="209" w:author="Sixta, Janice (MidAmerican)" w:date="2025-07-28T11:48:00Z" w:initials="SJ">
    <w:p w14:paraId="55344340" w14:textId="55A951C1" w:rsidR="001D6FC4" w:rsidRDefault="001D6FC4">
      <w:pPr>
        <w:pStyle w:val="CommentText"/>
      </w:pPr>
      <w:r>
        <w:rPr>
          <w:rStyle w:val="CommentReference"/>
        </w:rPr>
        <w:annotationRef/>
      </w:r>
      <w:r w:rsidRPr="53B1F324">
        <w:t>Tech MEC question: Don't we want to search for all linked accounts only and not account w mail address?</w:t>
      </w:r>
    </w:p>
  </w:comment>
  <w:comment w:id="210" w:author="Orcutt, Kelly (MidAmerican)" w:date="2025-07-28T15:02:00Z" w:initials="KO">
    <w:p w14:paraId="4662F61F" w14:textId="6620A9D1" w:rsidR="00577232" w:rsidRDefault="00577232" w:rsidP="00577232">
      <w:pPr>
        <w:pStyle w:val="CommentText"/>
      </w:pPr>
      <w:r>
        <w:rPr>
          <w:rStyle w:val="CommentReference"/>
        </w:rPr>
        <w:annotationRef/>
      </w:r>
      <w:r>
        <w:fldChar w:fldCharType="begin"/>
      </w:r>
      <w:r>
        <w:instrText>HYPERLINK "mailto:Michael.Bergthold@midamerican.com"</w:instrText>
      </w:r>
      <w:bookmarkStart w:id="221" w:name="_@_BCEB567D22B340B7889F76035E84E3EBZ"/>
      <w:r>
        <w:fldChar w:fldCharType="separate"/>
      </w:r>
      <w:bookmarkEnd w:id="221"/>
      <w:r w:rsidRPr="00577232">
        <w:rPr>
          <w:rStyle w:val="Mention"/>
          <w:noProof/>
        </w:rPr>
        <w:t>@Bergthold, Michael (MidAmerican)</w:t>
      </w:r>
      <w:r>
        <w:fldChar w:fldCharType="end"/>
      </w:r>
      <w:r>
        <w:t xml:space="preserve"> I think what Janice is stating is correct, only ones they have linked, please confirm</w:t>
      </w:r>
    </w:p>
  </w:comment>
  <w:comment w:id="211" w:author="Bergthold, Michael (MidAmerican)" w:date="2025-07-29T11:00:00Z" w:initials="BM">
    <w:p w14:paraId="3E3A61D3" w14:textId="488EF27A" w:rsidR="005E774F" w:rsidRDefault="005E774F">
      <w:pPr>
        <w:pStyle w:val="CommentText"/>
      </w:pPr>
      <w:r>
        <w:rPr>
          <w:rStyle w:val="CommentReference"/>
        </w:rPr>
        <w:annotationRef/>
      </w:r>
      <w:r w:rsidRPr="41CDAE9E">
        <w:t>On successful log in we only show the accounts that are linked to the Portal (in CSBA table bank.hubbell_bill_accounts) as active T by the mailing address as all of the accounts will have same mail address. This table is being replaced by C2M hubbell web user person.</w:t>
      </w:r>
    </w:p>
  </w:comment>
  <w:comment w:id="212" w:author="Aragon, Ma Ivy S." w:date="2025-08-04T10:12:00Z" w:initials="MA">
    <w:p w14:paraId="3699C16E" w14:textId="77777777" w:rsidR="003F3C58" w:rsidRDefault="003F3C58" w:rsidP="003F3C58">
      <w:pPr>
        <w:pStyle w:val="CommentText"/>
      </w:pPr>
      <w:r>
        <w:rPr>
          <w:rStyle w:val="CommentReference"/>
        </w:rPr>
        <w:annotationRef/>
      </w:r>
      <w:r>
        <w:t>This is updated, to only use the Hubbell person to get the linked Hubbell accounts</w:t>
      </w:r>
    </w:p>
  </w:comment>
  <w:comment w:id="213" w:author="Sixta, Janice (MidAmerican)" w:date="2025-08-04T13:07:00Z" w:initials="SJ">
    <w:p w14:paraId="34D6F148" w14:textId="76261327" w:rsidR="008E6C43" w:rsidRDefault="008E6C43">
      <w:pPr>
        <w:pStyle w:val="CommentText"/>
      </w:pPr>
      <w:r>
        <w:rPr>
          <w:rStyle w:val="CommentReference"/>
        </w:rPr>
        <w:annotationRef/>
      </w:r>
      <w:r w:rsidRPr="106C8A10">
        <w:t xml:space="preserve">Same as above, those accounts linked to the portal. </w:t>
      </w:r>
      <w:r>
        <w:fldChar w:fldCharType="begin"/>
      </w:r>
      <w:r>
        <w:instrText xml:space="preserve"> HYPERLINK "mailto:Ma._Ivy.Aragon@pacificorp.com"</w:instrText>
      </w:r>
      <w:bookmarkStart w:id="222" w:name="_@_DEE633F1D02746D7A26B7098EF71C17CZ"/>
      <w:r>
        <w:fldChar w:fldCharType="separate"/>
      </w:r>
      <w:bookmarkEnd w:id="222"/>
      <w:r w:rsidRPr="3CA3A0DA">
        <w:rPr>
          <w:rStyle w:val="Mention"/>
          <w:noProof/>
        </w:rPr>
        <w:t>@Aragon, Ma. Ivy (PacifiCorp)</w:t>
      </w:r>
      <w:r>
        <w:fldChar w:fldCharType="end"/>
      </w:r>
      <w:r w:rsidRPr="48A38D74">
        <w:t xml:space="preserve"> </w:t>
      </w:r>
    </w:p>
  </w:comment>
  <w:comment w:id="214" w:author="Aragon, Ma. Ivy (PacifiCorp)" w:date="2025-08-05T08:39:00Z" w:initials="A(">
    <w:p w14:paraId="2FAB8F09" w14:textId="6BAC8600" w:rsidR="005A76CE" w:rsidRDefault="005A76CE">
      <w:pPr>
        <w:pStyle w:val="CommentText"/>
      </w:pPr>
      <w:r>
        <w:rPr>
          <w:rStyle w:val="CommentReference"/>
        </w:rPr>
        <w:annotationRef/>
      </w:r>
      <w:r w:rsidRPr="54995AE9">
        <w:t>Yes, we will use the web user person name to retrieve the account with relationship type "MAWU - Username"</w:t>
      </w:r>
    </w:p>
  </w:comment>
  <w:comment w:id="215" w:author="Sixta, Janice (MidAmerican)" w:date="2025-08-05T07:53:00Z" w:initials="SJ">
    <w:p w14:paraId="7D15DB6C" w14:textId="32E2628C" w:rsidR="005A76CE" w:rsidRDefault="005A76CE">
      <w:pPr>
        <w:pStyle w:val="CommentText"/>
      </w:pPr>
      <w:r>
        <w:rPr>
          <w:rStyle w:val="CommentReference"/>
        </w:rPr>
        <w:annotationRef/>
      </w:r>
      <w:r>
        <w:fldChar w:fldCharType="begin"/>
      </w:r>
      <w:r>
        <w:instrText xml:space="preserve"> HYPERLINK "mailto:Michael.Bergthold@midamerican.com"</w:instrText>
      </w:r>
      <w:bookmarkStart w:id="223" w:name="_@_44F375D38F5644318F128E611B793243Z"/>
      <w:r>
        <w:fldChar w:fldCharType="separate"/>
      </w:r>
      <w:bookmarkEnd w:id="223"/>
      <w:r w:rsidRPr="17888625">
        <w:rPr>
          <w:rStyle w:val="Mention"/>
          <w:noProof/>
        </w:rPr>
        <w:t>@Bergthold, Michael (MidAmerican)</w:t>
      </w:r>
      <w:r>
        <w:fldChar w:fldCharType="end"/>
      </w:r>
      <w:r w:rsidRPr="04A9C4D2">
        <w:t xml:space="preserve"> </w:t>
      </w:r>
    </w:p>
  </w:comment>
  <w:comment w:id="216" w:author="Bergthold, Michael (MidAmerican)" w:date="2025-08-06T08:13:00Z" w:initials="BM">
    <w:p w14:paraId="510104F3" w14:textId="1B958656" w:rsidR="00617A27" w:rsidRDefault="00617A27">
      <w:pPr>
        <w:pStyle w:val="CommentText"/>
      </w:pPr>
      <w:r>
        <w:rPr>
          <w:rStyle w:val="CommentReference"/>
        </w:rPr>
        <w:annotationRef/>
      </w:r>
      <w:r w:rsidRPr="5F3493B6">
        <w:t xml:space="preserve">I am ok with this. </w:t>
      </w:r>
    </w:p>
  </w:comment>
  <w:comment w:id="224" w:author="Sixta, Janice (MidAmerican)" w:date="2025-07-28T11:54:00Z" w:initials="SJ">
    <w:p w14:paraId="6C79BDDF" w14:textId="592FEECE" w:rsidR="001D6FC4" w:rsidRDefault="001D6FC4">
      <w:pPr>
        <w:pStyle w:val="CommentText"/>
      </w:pPr>
      <w:r>
        <w:rPr>
          <w:rStyle w:val="CommentReference"/>
        </w:rPr>
        <w:annotationRef/>
      </w:r>
      <w:r w:rsidRPr="1530EFF0">
        <w:t xml:space="preserve">Are we missing an action button after the account number is entered? Or is the account just added after account number entered into field?  </w:t>
      </w:r>
      <w:r>
        <w:fldChar w:fldCharType="begin"/>
      </w:r>
      <w:r>
        <w:instrText xml:space="preserve"> HYPERLINK "mailto:Michael.Bergthold@midamerican.com"</w:instrText>
      </w:r>
      <w:bookmarkStart w:id="226" w:name="_@_E9AF307447154192A8A190D7F50670B4Z"/>
      <w:r>
        <w:fldChar w:fldCharType="separate"/>
      </w:r>
      <w:bookmarkEnd w:id="226"/>
      <w:r w:rsidRPr="0DF9F5BE">
        <w:rPr>
          <w:rStyle w:val="Mention"/>
          <w:noProof/>
        </w:rPr>
        <w:t>@Bergthold, Michael (MidAmerican)</w:t>
      </w:r>
      <w:r>
        <w:fldChar w:fldCharType="end"/>
      </w:r>
      <w:r w:rsidRPr="3F60F919">
        <w:t xml:space="preserve"> </w:t>
      </w:r>
    </w:p>
  </w:comment>
  <w:comment w:id="225" w:author="Aragon, Ma Ivy S." w:date="2025-08-04T10:16:00Z" w:initials="MA">
    <w:p w14:paraId="24FDAFA8" w14:textId="77777777" w:rsidR="006D6D4B" w:rsidRDefault="006D6D4B" w:rsidP="006D6D4B">
      <w:pPr>
        <w:pStyle w:val="CommentText"/>
      </w:pPr>
      <w:r>
        <w:rPr>
          <w:rStyle w:val="CommentReference"/>
        </w:rPr>
        <w:annotationRef/>
      </w:r>
      <w:r>
        <w:t>For My Account, its on the Step 5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7B8303" w15:done="1"/>
  <w15:commentEx w15:paraId="4EC4DDC9" w15:paraIdParent="327B8303" w15:done="1"/>
  <w15:commentEx w15:paraId="03B2D6EE" w15:paraIdParent="327B8303" w15:done="1"/>
  <w15:commentEx w15:paraId="4EBFFA5F" w15:paraIdParent="327B8303" w15:done="1"/>
  <w15:commentEx w15:paraId="70B05460" w15:paraIdParent="327B8303" w15:done="1"/>
  <w15:commentEx w15:paraId="44277ED0" w15:paraIdParent="327B8303" w15:done="1"/>
  <w15:commentEx w15:paraId="25E21227" w15:paraIdParent="327B8303" w15:done="1"/>
  <w15:commentEx w15:paraId="6A8B84E8" w15:paraIdParent="327B8303" w15:done="1"/>
  <w15:commentEx w15:paraId="4D7EF263" w15:paraIdParent="327B8303" w15:done="1"/>
  <w15:commentEx w15:paraId="0329E2E3" w15:paraIdParent="327B8303" w15:done="1"/>
  <w15:commentEx w15:paraId="2EB288A9" w15:done="1"/>
  <w15:commentEx w15:paraId="35CF15E9" w15:paraIdParent="2EB288A9" w15:done="1"/>
  <w15:commentEx w15:paraId="55344340" w15:done="1"/>
  <w15:commentEx w15:paraId="4662F61F" w15:paraIdParent="55344340" w15:done="1"/>
  <w15:commentEx w15:paraId="3E3A61D3" w15:paraIdParent="55344340" w15:done="1"/>
  <w15:commentEx w15:paraId="3699C16E" w15:paraIdParent="55344340" w15:done="1"/>
  <w15:commentEx w15:paraId="34D6F148" w15:paraIdParent="55344340" w15:done="1"/>
  <w15:commentEx w15:paraId="2FAB8F09" w15:paraIdParent="55344340" w15:done="1"/>
  <w15:commentEx w15:paraId="7D15DB6C" w15:paraIdParent="55344340" w15:done="1"/>
  <w15:commentEx w15:paraId="510104F3" w15:paraIdParent="55344340" w15:done="1"/>
  <w15:commentEx w15:paraId="6C79BDDF" w15:done="1"/>
  <w15:commentEx w15:paraId="24FDAFA8" w15:paraIdParent="6C79BD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56EAB1" w16cex:dateUtc="2025-07-28T16:49:00Z"/>
  <w16cex:commentExtensible w16cex:durableId="34FAFEBD" w16cex:dateUtc="2025-07-28T20:01:00Z"/>
  <w16cex:commentExtensible w16cex:durableId="60C4FBD6" w16cex:dateUtc="2025-07-29T13:43:00Z"/>
  <w16cex:commentExtensible w16cex:durableId="1447F2ED" w16cex:dateUtc="2025-07-29T14:56:00Z"/>
  <w16cex:commentExtensible w16cex:durableId="323CA5B7" w16cex:dateUtc="2025-07-29T15:57:00Z"/>
  <w16cex:commentExtensible w16cex:durableId="3B9C2F5D" w16cex:dateUtc="2025-08-04T14:10:00Z"/>
  <w16cex:commentExtensible w16cex:durableId="00B06E0F" w16cex:dateUtc="2025-08-04T18:05:00Z"/>
  <w16cex:commentExtensible w16cex:durableId="62BF5E65" w16cex:dateUtc="2025-08-05T12:39:00Z"/>
  <w16cex:commentExtensible w16cex:durableId="4DFCDEB9" w16cex:dateUtc="2025-08-05T12:53:00Z"/>
  <w16cex:commentExtensible w16cex:durableId="5DD26644" w16cex:dateUtc="2025-08-06T13:13:00Z"/>
  <w16cex:commentExtensible w16cex:durableId="4224C8E1" w16cex:dateUtc="2025-07-29T16:07:00Z"/>
  <w16cex:commentExtensible w16cex:durableId="416E4B83" w16cex:dateUtc="2025-08-04T14:14:00Z"/>
  <w16cex:commentExtensible w16cex:durableId="14A9D7C2" w16cex:dateUtc="2025-07-28T16:48:00Z"/>
  <w16cex:commentExtensible w16cex:durableId="6866FF3B" w16cex:dateUtc="2025-07-28T20:02:00Z"/>
  <w16cex:commentExtensible w16cex:durableId="75E9ACE4" w16cex:dateUtc="2025-07-29T16:00:00Z"/>
  <w16cex:commentExtensible w16cex:durableId="19271997" w16cex:dateUtc="2025-08-04T14:12:00Z"/>
  <w16cex:commentExtensible w16cex:durableId="236AF757" w16cex:dateUtc="2025-08-04T18:07:00Z"/>
  <w16cex:commentExtensible w16cex:durableId="0FF19F5D" w16cex:dateUtc="2025-08-05T12:39:00Z"/>
  <w16cex:commentExtensible w16cex:durableId="6E8F232E" w16cex:dateUtc="2025-08-05T12:53:00Z"/>
  <w16cex:commentExtensible w16cex:durableId="54D7289E" w16cex:dateUtc="2025-08-06T13:13:00Z"/>
  <w16cex:commentExtensible w16cex:durableId="53CAC47E" w16cex:dateUtc="2025-07-28T16:54:00Z"/>
  <w16cex:commentExtensible w16cex:durableId="738E535B" w16cex:dateUtc="2025-08-04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7B8303" w16cid:durableId="7556EAB1"/>
  <w16cid:commentId w16cid:paraId="4EC4DDC9" w16cid:durableId="34FAFEBD"/>
  <w16cid:commentId w16cid:paraId="03B2D6EE" w16cid:durableId="60C4FBD6"/>
  <w16cid:commentId w16cid:paraId="4EBFFA5F" w16cid:durableId="1447F2ED"/>
  <w16cid:commentId w16cid:paraId="70B05460" w16cid:durableId="323CA5B7"/>
  <w16cid:commentId w16cid:paraId="44277ED0" w16cid:durableId="3B9C2F5D"/>
  <w16cid:commentId w16cid:paraId="25E21227" w16cid:durableId="00B06E0F"/>
  <w16cid:commentId w16cid:paraId="6A8B84E8" w16cid:durableId="62BF5E65"/>
  <w16cid:commentId w16cid:paraId="4D7EF263" w16cid:durableId="4DFCDEB9"/>
  <w16cid:commentId w16cid:paraId="0329E2E3" w16cid:durableId="5DD26644"/>
  <w16cid:commentId w16cid:paraId="2EB288A9" w16cid:durableId="4224C8E1"/>
  <w16cid:commentId w16cid:paraId="35CF15E9" w16cid:durableId="416E4B83"/>
  <w16cid:commentId w16cid:paraId="55344340" w16cid:durableId="14A9D7C2"/>
  <w16cid:commentId w16cid:paraId="4662F61F" w16cid:durableId="6866FF3B"/>
  <w16cid:commentId w16cid:paraId="3E3A61D3" w16cid:durableId="75E9ACE4"/>
  <w16cid:commentId w16cid:paraId="3699C16E" w16cid:durableId="19271997"/>
  <w16cid:commentId w16cid:paraId="34D6F148" w16cid:durableId="236AF757"/>
  <w16cid:commentId w16cid:paraId="2FAB8F09" w16cid:durableId="0FF19F5D"/>
  <w16cid:commentId w16cid:paraId="7D15DB6C" w16cid:durableId="6E8F232E"/>
  <w16cid:commentId w16cid:paraId="510104F3" w16cid:durableId="54D7289E"/>
  <w16cid:commentId w16cid:paraId="6C79BDDF" w16cid:durableId="53CAC47E"/>
  <w16cid:commentId w16cid:paraId="24FDAFA8" w16cid:durableId="738E53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0C13D" w14:textId="77777777" w:rsidR="003B6573" w:rsidRDefault="003B6573" w:rsidP="00191DB5">
      <w:pPr>
        <w:spacing w:after="0" w:line="240" w:lineRule="auto"/>
      </w:pPr>
      <w:r>
        <w:separator/>
      </w:r>
    </w:p>
  </w:endnote>
  <w:endnote w:type="continuationSeparator" w:id="0">
    <w:p w14:paraId="692A266B" w14:textId="77777777" w:rsidR="003B6573" w:rsidRDefault="003B6573" w:rsidP="00191DB5">
      <w:pPr>
        <w:spacing w:after="0" w:line="240" w:lineRule="auto"/>
      </w:pPr>
      <w:r>
        <w:continuationSeparator/>
      </w:r>
    </w:p>
  </w:endnote>
  <w:endnote w:type="continuationNotice" w:id="1">
    <w:p w14:paraId="49635BC3" w14:textId="77777777" w:rsidR="003B6573" w:rsidRDefault="003B65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ptos">
    <w:altName w:val="Calibri"/>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7DC1" w14:textId="0623F556" w:rsidR="00341069" w:rsidRPr="00E42EB7" w:rsidRDefault="00341069" w:rsidP="00341069">
    <w:pPr>
      <w:spacing w:line="240" w:lineRule="auto"/>
      <w:jc w:val="center"/>
      <w:rPr>
        <w:rFonts w:ascii="Arial" w:eastAsia="Calibri" w:hAnsi="Arial" w:cs="Arial"/>
        <w:b/>
        <w:color w:val="2B579A"/>
        <w:sz w:val="20"/>
        <w:shd w:val="clear" w:color="auto" w:fill="E6E6E6"/>
      </w:rPr>
    </w:pPr>
    <w:r w:rsidRPr="00E42EB7">
      <w:rPr>
        <w:rFonts w:ascii="Arial" w:eastAsia="Calibri" w:hAnsi="Arial" w:cs="Arial"/>
        <w:noProof/>
        <w:sz w:val="20"/>
      </w:rPr>
      <mc:AlternateContent>
        <mc:Choice Requires="wps">
          <w:drawing>
            <wp:anchor distT="0" distB="0" distL="114300" distR="114300" simplePos="0" relativeHeight="251658242" behindDoc="0" locked="0" layoutInCell="1" allowOverlap="1" wp14:anchorId="22D2D2F0" wp14:editId="0CF318DB">
              <wp:simplePos x="0" y="0"/>
              <wp:positionH relativeFrom="column">
                <wp:posOffset>1098550</wp:posOffset>
              </wp:positionH>
              <wp:positionV relativeFrom="paragraph">
                <wp:posOffset>437515</wp:posOffset>
              </wp:positionV>
              <wp:extent cx="6807200" cy="271780"/>
              <wp:effectExtent l="0" t="0" r="0" b="0"/>
              <wp:wrapNone/>
              <wp:docPr id="1130319786" name="TextBox 4">
                <a:extLst xmlns:a="http://schemas.openxmlformats.org/drawingml/2006/main">
                  <a:ext uri="{FF2B5EF4-FFF2-40B4-BE49-F238E27FC236}">
                    <a16:creationId xmlns:a16="http://schemas.microsoft.com/office/drawing/2014/main" id="{B9C5AFF2-BA34-0EC2-981C-254AB4E17EFC}"/>
                  </a:ext>
                </a:extLst>
              </wp:docPr>
              <wp:cNvGraphicFramePr/>
              <a:graphic xmlns:a="http://schemas.openxmlformats.org/drawingml/2006/main">
                <a:graphicData uri="http://schemas.microsoft.com/office/word/2010/wordprocessingShape">
                  <wps:wsp>
                    <wps:cNvSpPr txBox="1"/>
                    <wps:spPr>
                      <a:xfrm>
                        <a:off x="0" y="0"/>
                        <a:ext cx="6807200" cy="264795"/>
                      </a:xfrm>
                      <a:prstGeom prst="rect">
                        <a:avLst/>
                      </a:prstGeom>
                      <a:noFill/>
                    </wps:spPr>
                    <wps:txbx>
                      <w:txbxContent>
                        <w:p w14:paraId="6A149F69" w14:textId="77777777" w:rsidR="00341069" w:rsidRDefault="00341069" w:rsidP="00341069">
                          <w:pPr>
                            <w:rPr>
                              <w:color w:val="A6A6A6" w:themeColor="background1" w:themeShade="A6"/>
                              <w:kern w:val="24"/>
                              <w:sz w:val="16"/>
                              <w:szCs w:val="16"/>
                            </w:rPr>
                          </w:pPr>
                          <w:r>
                            <w:rPr>
                              <w:color w:val="A6A6A6" w:themeColor="background1" w:themeShade="A6"/>
                              <w:kern w:val="24"/>
                              <w:sz w:val="14"/>
                              <w:szCs w:val="14"/>
                            </w:rPr>
                            <w:t xml:space="preserve">Copyright © 2025 Accenture and BHE. All rights reserved. Proprietary and Confidential Information. </w:t>
                          </w:r>
                        </w:p>
                      </w:txbxContent>
                    </wps:txbx>
                    <wps:bodyPr vertOverflow="clip" horzOverflow="clip" wrap="square" lIns="0" tIns="0" rIns="0" bIns="60960" rtlCol="0">
                      <a:sp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141BCEFA">
            <v:shapetype id="_x0000_t202" coordsize="21600,21600" o:spt="202" path="m,l,21600r21600,l21600,xe" w14:anchorId="22D2D2F0">
              <v:stroke joinstyle="miter"/>
              <v:path gradientshapeok="t" o:connecttype="rect"/>
            </v:shapetype>
            <v:shape id="TextBox 4" style="position:absolute;left:0;text-align:left;margin-left:86.5pt;margin-top:34.45pt;width:536pt;height:21.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">
              <v:textbox style="mso-fit-shape-to-text:t" inset="0,0,0,4.8pt">
                <w:txbxContent>
                  <w:p w:rsidR="00341069" w:rsidP="00341069" w:rsidRDefault="00341069" w14:paraId="7B365E8F" w14:textId="77777777">
                    <w:pPr>
                      <w:rPr>
                        <w:color w:val="A6A6A6" w:themeColor="background1" w:themeShade="A6"/>
                        <w:kern w:val="24"/>
                        <w:sz w:val="16"/>
                        <w:szCs w:val="16"/>
                      </w:rPr>
                    </w:pPr>
                    <w:r>
                      <w:rPr>
                        <w:color w:val="A6A6A6" w:themeColor="background1" w:themeShade="A6"/>
                        <w:kern w:val="24"/>
                        <w:sz w:val="14"/>
                        <w:szCs w:val="14"/>
                      </w:rPr>
                      <w:t xml:space="preserve">Copyright © 2025 Accenture and BHE. All rights reserved. Proprietary and Confidential Information. </w:t>
                    </w:r>
                  </w:p>
                </w:txbxContent>
              </v:textbox>
            </v:shape>
          </w:pict>
        </mc:Fallback>
      </mc:AlternateContent>
    </w:r>
    <w:r w:rsidRPr="00E42EB7">
      <w:rPr>
        <w:rFonts w:ascii="Arial" w:eastAsia="Calibri" w:hAnsi="Arial" w:cs="Arial"/>
        <w:noProof/>
        <w:sz w:val="20"/>
      </w:rPr>
      <w:drawing>
        <wp:anchor distT="0" distB="0" distL="114300" distR="114300" simplePos="0" relativeHeight="251658241" behindDoc="0" locked="0" layoutInCell="1" allowOverlap="1" wp14:anchorId="650D50F7" wp14:editId="4AE7F18A">
          <wp:simplePos x="0" y="0"/>
          <wp:positionH relativeFrom="page">
            <wp:posOffset>211455</wp:posOffset>
          </wp:positionH>
          <wp:positionV relativeFrom="paragraph">
            <wp:posOffset>-520700</wp:posOffset>
          </wp:positionV>
          <wp:extent cx="1797685" cy="1797685"/>
          <wp:effectExtent l="0" t="0" r="0" b="0"/>
          <wp:wrapNone/>
          <wp:docPr id="12" name="Picture 1149068719" descr="A red tri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49068719" descr="A red triangle with black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685" cy="1797685"/>
                  </a:xfrm>
                  <a:prstGeom prst="rect">
                    <a:avLst/>
                  </a:prstGeom>
                  <a:noFill/>
                </pic:spPr>
              </pic:pic>
            </a:graphicData>
          </a:graphic>
          <wp14:sizeRelH relativeFrom="page">
            <wp14:pctWidth>0</wp14:pctWidth>
          </wp14:sizeRelH>
          <wp14:sizeRelV relativeFrom="page">
            <wp14:pctHeight>0</wp14:pctHeight>
          </wp14:sizeRelV>
        </wp:anchor>
      </w:drawing>
    </w:r>
    <w:r w:rsidRPr="00E42EB7">
      <w:rPr>
        <w:rFonts w:ascii="Arial" w:eastAsia="Calibri" w:hAnsi="Arial" w:cs="Arial"/>
        <w:noProof/>
        <w:sz w:val="20"/>
      </w:rPr>
      <w:drawing>
        <wp:anchor distT="0" distB="0" distL="114300" distR="114300" simplePos="0" relativeHeight="251658240" behindDoc="0" locked="0" layoutInCell="1" allowOverlap="1" wp14:anchorId="3F2A24DB" wp14:editId="4ED4CAB6">
          <wp:simplePos x="0" y="0"/>
          <wp:positionH relativeFrom="page">
            <wp:posOffset>6320155</wp:posOffset>
          </wp:positionH>
          <wp:positionV relativeFrom="paragraph">
            <wp:posOffset>67310</wp:posOffset>
          </wp:positionV>
          <wp:extent cx="1243330" cy="531495"/>
          <wp:effectExtent l="0" t="0" r="0" b="0"/>
          <wp:wrapNone/>
          <wp:docPr id="11" name="Picture 207209568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2095684" descr="A close up of a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3330" cy="531495"/>
                  </a:xfrm>
                  <a:prstGeom prst="rect">
                    <a:avLst/>
                  </a:prstGeom>
                  <a:noFill/>
                </pic:spPr>
              </pic:pic>
            </a:graphicData>
          </a:graphic>
          <wp14:sizeRelH relativeFrom="page">
            <wp14:pctWidth>0</wp14:pctWidth>
          </wp14:sizeRelH>
          <wp14:sizeRelV relativeFrom="page">
            <wp14:pctHeight>0</wp14:pctHeight>
          </wp14:sizeRelV>
        </wp:anchor>
      </w:drawing>
    </w:r>
    <w:sdt>
      <w:sdtPr>
        <w:rPr>
          <w:rFonts w:ascii="Arial" w:eastAsia="Calibri" w:hAnsi="Arial" w:cs="Arial"/>
          <w:sz w:val="20"/>
          <w:szCs w:val="20"/>
        </w:rPr>
        <w:id w:val="-2129692571"/>
        <w:docPartObj>
          <w:docPartGallery w:val="Page Numbers (Bottom of Page)"/>
          <w:docPartUnique/>
        </w:docPartObj>
      </w:sdtPr>
      <w:sdtContent>
        <w:sdt>
          <w:sdtPr>
            <w:rPr>
              <w:rFonts w:ascii="Arial" w:eastAsia="Calibri" w:hAnsi="Arial" w:cs="Arial"/>
              <w:sz w:val="20"/>
              <w:szCs w:val="20"/>
            </w:rPr>
            <w:id w:val="1728636285"/>
            <w:docPartObj>
              <w:docPartGallery w:val="Page Numbers (Top of Page)"/>
              <w:docPartUnique/>
            </w:docPartObj>
          </w:sdtPr>
          <w:sdtContent>
            <w:r w:rsidRPr="00E42EB7">
              <w:rPr>
                <w:rFonts w:ascii="Arial" w:eastAsia="Calibri" w:hAnsi="Arial" w:cs="Arial"/>
                <w:sz w:val="20"/>
                <w:szCs w:val="20"/>
              </w:rPr>
              <w:t>Page</w:t>
            </w:r>
            <w:r>
              <w:rPr>
                <w:rFonts w:ascii="Arial" w:eastAsia="Calibri" w:hAnsi="Arial" w:cs="Arial"/>
                <w:sz w:val="20"/>
                <w:szCs w:val="20"/>
              </w:rPr>
              <w:t xml:space="preserve"> </w:t>
            </w:r>
            <w:r w:rsidRPr="00E42EB7">
              <w:rPr>
                <w:rFonts w:ascii="Arial" w:eastAsia="Calibri" w:hAnsi="Arial" w:cs="Arial"/>
                <w:b/>
                <w:color w:val="2B579A"/>
                <w:sz w:val="20"/>
                <w:shd w:val="clear" w:color="auto" w:fill="E6E6E6"/>
              </w:rPr>
              <w:fldChar w:fldCharType="begin"/>
            </w:r>
            <w:r>
              <w:rPr>
                <w:b/>
              </w:rPr>
              <w:instrText xml:space="preserve"> PAGE </w:instrText>
            </w:r>
            <w:r w:rsidRPr="00E42EB7">
              <w:rPr>
                <w:rFonts w:ascii="Arial" w:eastAsia="Calibri" w:hAnsi="Arial" w:cs="Arial"/>
                <w:b/>
                <w:color w:val="2B579A"/>
                <w:sz w:val="20"/>
                <w:shd w:val="clear" w:color="auto" w:fill="E6E6E6"/>
              </w:rPr>
              <w:fldChar w:fldCharType="separate"/>
            </w:r>
            <w:r>
              <w:rPr>
                <w:rFonts w:ascii="Arial" w:eastAsia="Calibri" w:hAnsi="Arial" w:cs="Arial"/>
                <w:b/>
                <w:color w:val="2B579A"/>
                <w:sz w:val="20"/>
                <w:shd w:val="clear" w:color="auto" w:fill="E6E6E6"/>
              </w:rPr>
              <w:t>3</w:t>
            </w:r>
            <w:r w:rsidRPr="00E42EB7">
              <w:rPr>
                <w:rFonts w:ascii="Arial" w:eastAsia="Calibri" w:hAnsi="Arial" w:cs="Arial"/>
                <w:b/>
                <w:color w:val="2B579A"/>
                <w:sz w:val="20"/>
                <w:shd w:val="clear" w:color="auto" w:fill="E6E6E6"/>
              </w:rPr>
              <w:fldChar w:fldCharType="end"/>
            </w:r>
            <w:r w:rsidRPr="00E42EB7">
              <w:rPr>
                <w:rFonts w:ascii="Arial" w:eastAsia="Calibri" w:hAnsi="Arial" w:cs="Arial"/>
                <w:sz w:val="20"/>
                <w:szCs w:val="20"/>
              </w:rPr>
              <w:t xml:space="preserve"> of </w:t>
            </w:r>
            <w:r w:rsidRPr="00E42EB7">
              <w:rPr>
                <w:rFonts w:ascii="Arial" w:eastAsia="Calibri" w:hAnsi="Arial" w:cs="Arial"/>
                <w:b/>
                <w:color w:val="2B579A"/>
                <w:sz w:val="20"/>
                <w:shd w:val="clear" w:color="auto" w:fill="E6E6E6"/>
              </w:rPr>
              <w:fldChar w:fldCharType="begin"/>
            </w:r>
            <w:r>
              <w:rPr>
                <w:b/>
              </w:rPr>
              <w:instrText xml:space="preserve"> NUMPAGES  </w:instrText>
            </w:r>
            <w:r w:rsidRPr="00E42EB7">
              <w:rPr>
                <w:rFonts w:ascii="Arial" w:eastAsia="Calibri" w:hAnsi="Arial" w:cs="Arial"/>
                <w:b/>
                <w:color w:val="2B579A"/>
                <w:sz w:val="20"/>
                <w:shd w:val="clear" w:color="auto" w:fill="E6E6E6"/>
              </w:rPr>
              <w:fldChar w:fldCharType="separate"/>
            </w:r>
            <w:r>
              <w:rPr>
                <w:rFonts w:ascii="Arial" w:eastAsia="Calibri" w:hAnsi="Arial" w:cs="Arial"/>
                <w:b/>
                <w:color w:val="2B579A"/>
                <w:sz w:val="20"/>
                <w:shd w:val="clear" w:color="auto" w:fill="E6E6E6"/>
              </w:rPr>
              <w:t>56</w:t>
            </w:r>
            <w:r w:rsidRPr="00E42EB7">
              <w:rPr>
                <w:rFonts w:ascii="Arial" w:eastAsia="Calibri" w:hAnsi="Arial" w:cs="Arial"/>
                <w:b/>
                <w:color w:val="2B579A"/>
                <w:sz w:val="20"/>
                <w:shd w:val="clear" w:color="auto" w:fill="E6E6E6"/>
              </w:rPr>
              <w:fldChar w:fldCharType="end"/>
            </w:r>
          </w:sdtContent>
        </w:sdt>
      </w:sdtContent>
    </w:sdt>
  </w:p>
  <w:p w14:paraId="5F96449B" w14:textId="77777777" w:rsidR="00341069" w:rsidRPr="00E42EB7" w:rsidRDefault="00341069" w:rsidP="00341069">
    <w:pPr>
      <w:pStyle w:val="Footer"/>
    </w:pPr>
  </w:p>
  <w:p w14:paraId="63400C26" w14:textId="3F4781D8" w:rsidR="00586836" w:rsidRPr="00341069" w:rsidRDefault="00586836" w:rsidP="00341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586836" w14:paraId="5CB0E04F" w14:textId="77777777" w:rsidTr="6C164E25">
      <w:tc>
        <w:tcPr>
          <w:tcW w:w="3120" w:type="dxa"/>
        </w:tcPr>
        <w:p w14:paraId="1F2D0CCD" w14:textId="4D2BCF1D" w:rsidR="00586836" w:rsidRDefault="00586836" w:rsidP="6C164E25">
          <w:pPr>
            <w:ind w:left="-115"/>
          </w:pPr>
        </w:p>
      </w:tc>
      <w:tc>
        <w:tcPr>
          <w:tcW w:w="3120" w:type="dxa"/>
        </w:tcPr>
        <w:p w14:paraId="42BB4547" w14:textId="2079B59E" w:rsidR="00586836" w:rsidRDefault="00586836" w:rsidP="6C164E25">
          <w:pPr>
            <w:jc w:val="center"/>
          </w:pPr>
        </w:p>
      </w:tc>
      <w:tc>
        <w:tcPr>
          <w:tcW w:w="3120" w:type="dxa"/>
        </w:tcPr>
        <w:p w14:paraId="15BC600C" w14:textId="70641BAB" w:rsidR="00586836" w:rsidRDefault="00586836" w:rsidP="6C164E25">
          <w:pPr>
            <w:ind w:right="-115"/>
            <w:jc w:val="right"/>
          </w:pPr>
        </w:p>
      </w:tc>
    </w:tr>
  </w:tbl>
  <w:p w14:paraId="4EB3CA4F" w14:textId="4D9B2A35" w:rsidR="00586836" w:rsidRDefault="00586836" w:rsidP="6C164E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436CE" w14:textId="77777777" w:rsidR="003B6573" w:rsidRDefault="003B6573" w:rsidP="00191DB5">
      <w:pPr>
        <w:spacing w:after="0" w:line="240" w:lineRule="auto"/>
      </w:pPr>
      <w:r>
        <w:separator/>
      </w:r>
    </w:p>
  </w:footnote>
  <w:footnote w:type="continuationSeparator" w:id="0">
    <w:p w14:paraId="6F082901" w14:textId="77777777" w:rsidR="003B6573" w:rsidRDefault="003B6573" w:rsidP="00191DB5">
      <w:pPr>
        <w:spacing w:after="0" w:line="240" w:lineRule="auto"/>
      </w:pPr>
      <w:r>
        <w:continuationSeparator/>
      </w:r>
    </w:p>
  </w:footnote>
  <w:footnote w:type="continuationNotice" w:id="1">
    <w:p w14:paraId="2CE44F4E" w14:textId="77777777" w:rsidR="003B6573" w:rsidRDefault="003B65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AEAB2" w14:textId="20267425" w:rsidR="00C64D8A" w:rsidRDefault="00C64D8A" w:rsidP="00C64D8A">
    <w:pPr>
      <w:spacing w:after="0" w:line="240" w:lineRule="auto"/>
      <w:ind w:left="3888" w:hanging="3888"/>
    </w:pPr>
    <w:r>
      <w:t>Functional Design Document</w:t>
    </w:r>
    <w:r>
      <w:tab/>
    </w:r>
    <w:r>
      <w:tab/>
    </w:r>
    <w:r>
      <w:tab/>
    </w:r>
    <w:r>
      <w:tab/>
    </w:r>
    <w:r>
      <w:tab/>
    </w:r>
    <w:r>
      <w:tab/>
    </w:r>
    <w:r>
      <w:tab/>
    </w:r>
    <w:r>
      <w:tab/>
    </w:r>
    <w:r>
      <w:tab/>
    </w:r>
    <w:r>
      <w:tab/>
    </w:r>
    <w:r>
      <w:tab/>
    </w:r>
    <w:r>
      <w:tab/>
    </w:r>
    <w:fldSimple w:instr="TITLE  &quot;&lt;Application Name Here&gt;&quot;  \* MERGEFORMAT"/>
    <w:r>
      <w:tab/>
    </w:r>
  </w:p>
  <w:p w14:paraId="7763ECF2" w14:textId="024520E1" w:rsidR="00D87FEF" w:rsidRPr="002C1FF6" w:rsidRDefault="00C64D8A" w:rsidP="00C64D8A">
    <w:pPr>
      <w:spacing w:after="0" w:line="240" w:lineRule="auto"/>
      <w:ind w:left="8784" w:firstLine="144"/>
      <w:jc w:val="right"/>
    </w:pPr>
    <w:r>
      <w:t>V0.</w:t>
    </w:r>
    <w:r w:rsidR="002E6C45">
      <w:t>1</w:t>
    </w:r>
    <w:r>
      <w:tab/>
    </w:r>
    <w:r>
      <w:tab/>
    </w:r>
    <w:r>
      <w:tab/>
      <w:t xml:space="preserve">                                                                                                                                                                                                 </w:t>
    </w:r>
    <w:r w:rsidR="006C44F5" w:rsidRPr="002C1FF6">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C276A06" w14:paraId="21F9255C" w14:textId="77777777" w:rsidTr="4C276A06">
      <w:trPr>
        <w:trHeight w:val="300"/>
      </w:trPr>
      <w:tc>
        <w:tcPr>
          <w:tcW w:w="3360" w:type="dxa"/>
        </w:tcPr>
        <w:p w14:paraId="0EF5CBE8" w14:textId="4FFC95C2" w:rsidR="4C276A06" w:rsidRDefault="4C276A06" w:rsidP="4C276A06">
          <w:pPr>
            <w:pStyle w:val="Header"/>
            <w:ind w:left="-115"/>
          </w:pPr>
        </w:p>
      </w:tc>
      <w:tc>
        <w:tcPr>
          <w:tcW w:w="3360" w:type="dxa"/>
        </w:tcPr>
        <w:p w14:paraId="352B601B" w14:textId="193A95B7" w:rsidR="4C276A06" w:rsidRDefault="4C276A06" w:rsidP="4C276A06">
          <w:pPr>
            <w:pStyle w:val="Header"/>
            <w:jc w:val="center"/>
          </w:pPr>
        </w:p>
      </w:tc>
      <w:tc>
        <w:tcPr>
          <w:tcW w:w="3360" w:type="dxa"/>
        </w:tcPr>
        <w:p w14:paraId="384D51D0" w14:textId="49301070" w:rsidR="4C276A06" w:rsidRDefault="4C276A06" w:rsidP="4C276A06">
          <w:pPr>
            <w:pStyle w:val="Header"/>
            <w:ind w:right="-115"/>
            <w:jc w:val="right"/>
          </w:pPr>
        </w:p>
      </w:tc>
    </w:tr>
  </w:tbl>
  <w:p w14:paraId="0C41452E" w14:textId="3A9507CA" w:rsidR="4C276A06" w:rsidRDefault="4C276A06" w:rsidP="4C276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13FA"/>
    <w:multiLevelType w:val="multilevel"/>
    <w:tmpl w:val="1ABE569C"/>
    <w:lvl w:ilvl="0">
      <w:start w:val="4"/>
      <w:numFmt w:val="decimal"/>
      <w:lvlText w:val="%1"/>
      <w:lvlJc w:val="left"/>
      <w:pPr>
        <w:ind w:left="360" w:hanging="360"/>
      </w:pPr>
    </w:lvl>
    <w:lvl w:ilvl="1">
      <w:start w:val="4"/>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 w15:restartNumberingAfterBreak="0">
    <w:nsid w:val="10EB3DA6"/>
    <w:multiLevelType w:val="multilevel"/>
    <w:tmpl w:val="06D0D2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sz w:val="24"/>
        <w:szCs w:val="24"/>
      </w:rPr>
    </w:lvl>
    <w:lvl w:ilvl="2">
      <w:start w:val="1"/>
      <w:numFmt w:val="decimal"/>
      <w:lvlText w:val="%1.%2.%3"/>
      <w:lvlJc w:val="left"/>
      <w:pPr>
        <w:ind w:left="1224" w:hanging="504"/>
      </w:pPr>
      <w:rPr>
        <w:rFonts w:asciiTheme="minorHAnsi" w:hAnsiTheme="minorHAnsi" w:cstheme="minorHAnsi" w:hint="default"/>
        <w:b/>
        <w:bCs w:val="0"/>
        <w:color w:val="4472C4" w:themeColor="accent1"/>
        <w:sz w:val="24"/>
        <w:szCs w:val="24"/>
      </w:rPr>
    </w:lvl>
    <w:lvl w:ilvl="3">
      <w:start w:val="1"/>
      <w:numFmt w:val="decimal"/>
      <w:lvlText w:val="%1.%2.%3.%4."/>
      <w:lvlJc w:val="left"/>
      <w:pPr>
        <w:ind w:left="172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19018D"/>
    <w:multiLevelType w:val="hybridMultilevel"/>
    <w:tmpl w:val="3E128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24DC5"/>
    <w:multiLevelType w:val="multilevel"/>
    <w:tmpl w:val="7106760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4726DC3"/>
    <w:multiLevelType w:val="hybridMultilevel"/>
    <w:tmpl w:val="E8E88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7B4F59"/>
    <w:multiLevelType w:val="hybridMultilevel"/>
    <w:tmpl w:val="37E0DFB6"/>
    <w:lvl w:ilvl="0" w:tplc="3C7EFB24">
      <w:start w:val="1"/>
      <w:numFmt w:val="lowerLetter"/>
      <w:lvlText w:val="%1)"/>
      <w:lvlJc w:val="left"/>
      <w:pPr>
        <w:ind w:left="504" w:hanging="360"/>
      </w:pPr>
    </w:lvl>
    <w:lvl w:ilvl="1" w:tplc="04090019">
      <w:start w:val="1"/>
      <w:numFmt w:val="lowerLetter"/>
      <w:lvlText w:val="%2."/>
      <w:lvlJc w:val="left"/>
      <w:pPr>
        <w:ind w:left="1224" w:hanging="360"/>
      </w:pPr>
    </w:lvl>
    <w:lvl w:ilvl="2" w:tplc="0409001B">
      <w:start w:val="1"/>
      <w:numFmt w:val="lowerRoman"/>
      <w:lvlText w:val="%3."/>
      <w:lvlJc w:val="right"/>
      <w:pPr>
        <w:ind w:left="1944" w:hanging="180"/>
      </w:pPr>
    </w:lvl>
    <w:lvl w:ilvl="3" w:tplc="0409000F">
      <w:start w:val="1"/>
      <w:numFmt w:val="decimal"/>
      <w:lvlText w:val="%4."/>
      <w:lvlJc w:val="left"/>
      <w:pPr>
        <w:ind w:left="2664" w:hanging="360"/>
      </w:pPr>
    </w:lvl>
    <w:lvl w:ilvl="4" w:tplc="04090019">
      <w:start w:val="1"/>
      <w:numFmt w:val="lowerLetter"/>
      <w:lvlText w:val="%5."/>
      <w:lvlJc w:val="left"/>
      <w:pPr>
        <w:ind w:left="3384" w:hanging="360"/>
      </w:pPr>
    </w:lvl>
    <w:lvl w:ilvl="5" w:tplc="0409001B">
      <w:start w:val="1"/>
      <w:numFmt w:val="lowerRoman"/>
      <w:lvlText w:val="%6."/>
      <w:lvlJc w:val="right"/>
      <w:pPr>
        <w:ind w:left="4104" w:hanging="180"/>
      </w:pPr>
    </w:lvl>
    <w:lvl w:ilvl="6" w:tplc="0409000F">
      <w:start w:val="1"/>
      <w:numFmt w:val="decimal"/>
      <w:lvlText w:val="%7."/>
      <w:lvlJc w:val="left"/>
      <w:pPr>
        <w:ind w:left="4824" w:hanging="360"/>
      </w:pPr>
    </w:lvl>
    <w:lvl w:ilvl="7" w:tplc="04090019">
      <w:start w:val="1"/>
      <w:numFmt w:val="lowerLetter"/>
      <w:lvlText w:val="%8."/>
      <w:lvlJc w:val="left"/>
      <w:pPr>
        <w:ind w:left="5544" w:hanging="360"/>
      </w:pPr>
    </w:lvl>
    <w:lvl w:ilvl="8" w:tplc="0409001B">
      <w:start w:val="1"/>
      <w:numFmt w:val="lowerRoman"/>
      <w:lvlText w:val="%9."/>
      <w:lvlJc w:val="right"/>
      <w:pPr>
        <w:ind w:left="6264" w:hanging="180"/>
      </w:pPr>
    </w:lvl>
  </w:abstractNum>
  <w:abstractNum w:abstractNumId="6" w15:restartNumberingAfterBreak="0">
    <w:nsid w:val="2B21416B"/>
    <w:multiLevelType w:val="multilevel"/>
    <w:tmpl w:val="D0D061F8"/>
    <w:lvl w:ilvl="0">
      <w:start w:val="2"/>
      <w:numFmt w:val="decimal"/>
      <w:lvlText w:val="%1"/>
      <w:lvlJc w:val="left"/>
      <w:pPr>
        <w:ind w:left="360" w:hanging="36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CDE0AC1"/>
    <w:multiLevelType w:val="multilevel"/>
    <w:tmpl w:val="9D9E603A"/>
    <w:lvl w:ilvl="0">
      <w:start w:val="5"/>
      <w:numFmt w:val="decimal"/>
      <w:lvlText w:val="%1."/>
      <w:lvlJc w:val="left"/>
      <w:pPr>
        <w:ind w:left="440" w:hanging="440"/>
      </w:pPr>
      <w:rPr>
        <w:rFonts w:hint="default"/>
      </w:rPr>
    </w:lvl>
    <w:lvl w:ilvl="1">
      <w:start w:val="1"/>
      <w:numFmt w:val="decimal"/>
      <w:lvlText w:val="%1.%2"/>
      <w:lvlJc w:val="left"/>
      <w:pPr>
        <w:ind w:left="1320" w:hanging="720"/>
      </w:pPr>
      <w:rPr>
        <w:rFonts w:hint="default"/>
      </w:rPr>
    </w:lvl>
    <w:lvl w:ilvl="2">
      <w:start w:val="1"/>
      <w:numFmt w:val="decimal"/>
      <w:lvlText w:val="%1.%2.%3."/>
      <w:lvlJc w:val="left"/>
      <w:pPr>
        <w:ind w:left="1920" w:hanging="720"/>
      </w:pPr>
      <w:rPr>
        <w:rFonts w:hint="default"/>
        <w:color w:val="auto"/>
      </w:rPr>
    </w:lvl>
    <w:lvl w:ilvl="3">
      <w:start w:val="1"/>
      <w:numFmt w:val="decimal"/>
      <w:lvlText w:val="%1.%2.%3.%4."/>
      <w:lvlJc w:val="left"/>
      <w:pPr>
        <w:ind w:left="2880" w:hanging="1080"/>
      </w:pPr>
      <w:rPr>
        <w:rFonts w:hint="default"/>
      </w:rPr>
    </w:lvl>
    <w:lvl w:ilvl="4">
      <w:start w:val="1"/>
      <w:numFmt w:val="decimal"/>
      <w:lvlText w:val="%1.%2.%3.%4.%5."/>
      <w:lvlJc w:val="left"/>
      <w:pPr>
        <w:ind w:left="3840" w:hanging="144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400" w:hanging="180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8" w15:restartNumberingAfterBreak="0">
    <w:nsid w:val="31374664"/>
    <w:multiLevelType w:val="hybridMultilevel"/>
    <w:tmpl w:val="4BA42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B9776F"/>
    <w:multiLevelType w:val="hybridMultilevel"/>
    <w:tmpl w:val="796EEF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974B6"/>
    <w:multiLevelType w:val="hybridMultilevel"/>
    <w:tmpl w:val="C3982C8C"/>
    <w:lvl w:ilvl="0" w:tplc="DFD4824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9399E"/>
    <w:multiLevelType w:val="hybridMultilevel"/>
    <w:tmpl w:val="4F027B04"/>
    <w:lvl w:ilvl="0" w:tplc="04090001">
      <w:start w:val="1"/>
      <w:numFmt w:val="bullet"/>
      <w:lvlText w:val=""/>
      <w:lvlJc w:val="left"/>
      <w:pPr>
        <w:ind w:left="792" w:hanging="360"/>
      </w:pPr>
      <w:rPr>
        <w:rFonts w:ascii="Symbol" w:hAnsi="Symbol"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start w:val="1"/>
      <w:numFmt w:val="bullet"/>
      <w:lvlText w:val="o"/>
      <w:lvlJc w:val="left"/>
      <w:pPr>
        <w:ind w:left="3672" w:hanging="360"/>
      </w:pPr>
      <w:rPr>
        <w:rFonts w:ascii="Courier New" w:hAnsi="Courier New" w:cs="Courier New" w:hint="default"/>
      </w:rPr>
    </w:lvl>
    <w:lvl w:ilvl="5" w:tplc="04090005">
      <w:start w:val="1"/>
      <w:numFmt w:val="bullet"/>
      <w:lvlText w:val=""/>
      <w:lvlJc w:val="left"/>
      <w:pPr>
        <w:ind w:left="4392" w:hanging="360"/>
      </w:pPr>
      <w:rPr>
        <w:rFonts w:ascii="Wingdings" w:hAnsi="Wingdings" w:hint="default"/>
      </w:rPr>
    </w:lvl>
    <w:lvl w:ilvl="6" w:tplc="04090001">
      <w:start w:val="1"/>
      <w:numFmt w:val="bullet"/>
      <w:lvlText w:val=""/>
      <w:lvlJc w:val="left"/>
      <w:pPr>
        <w:ind w:left="5112" w:hanging="360"/>
      </w:pPr>
      <w:rPr>
        <w:rFonts w:ascii="Symbol" w:hAnsi="Symbol" w:hint="default"/>
      </w:rPr>
    </w:lvl>
    <w:lvl w:ilvl="7" w:tplc="04090003">
      <w:start w:val="1"/>
      <w:numFmt w:val="bullet"/>
      <w:lvlText w:val="o"/>
      <w:lvlJc w:val="left"/>
      <w:pPr>
        <w:ind w:left="5832" w:hanging="360"/>
      </w:pPr>
      <w:rPr>
        <w:rFonts w:ascii="Courier New" w:hAnsi="Courier New" w:cs="Courier New" w:hint="default"/>
      </w:rPr>
    </w:lvl>
    <w:lvl w:ilvl="8" w:tplc="04090005">
      <w:start w:val="1"/>
      <w:numFmt w:val="bullet"/>
      <w:lvlText w:val=""/>
      <w:lvlJc w:val="left"/>
      <w:pPr>
        <w:ind w:left="6552" w:hanging="360"/>
      </w:pPr>
      <w:rPr>
        <w:rFonts w:ascii="Wingdings" w:hAnsi="Wingdings" w:hint="default"/>
      </w:rPr>
    </w:lvl>
  </w:abstractNum>
  <w:abstractNum w:abstractNumId="12" w15:restartNumberingAfterBreak="0">
    <w:nsid w:val="503008BE"/>
    <w:multiLevelType w:val="hybridMultilevel"/>
    <w:tmpl w:val="5C4679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7412A9"/>
    <w:multiLevelType w:val="hybridMultilevel"/>
    <w:tmpl w:val="FF3AFA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712395"/>
    <w:multiLevelType w:val="multilevel"/>
    <w:tmpl w:val="A468B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E4686"/>
    <w:multiLevelType w:val="hybridMultilevel"/>
    <w:tmpl w:val="EADCB1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8E7AAE"/>
    <w:multiLevelType w:val="hybridMultilevel"/>
    <w:tmpl w:val="FF3AFA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90733B"/>
    <w:multiLevelType w:val="hybridMultilevel"/>
    <w:tmpl w:val="B9881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840F3B"/>
    <w:multiLevelType w:val="multilevel"/>
    <w:tmpl w:val="83200618"/>
    <w:lvl w:ilvl="0">
      <w:start w:val="4"/>
      <w:numFmt w:val="decimal"/>
      <w:lvlText w:val="%1"/>
      <w:lvlJc w:val="left"/>
      <w:pPr>
        <w:ind w:left="360" w:hanging="360"/>
      </w:pPr>
      <w:rPr>
        <w:rFonts w:hint="default"/>
      </w:rPr>
    </w:lvl>
    <w:lvl w:ilvl="1">
      <w:start w:val="1"/>
      <w:numFmt w:val="decimal"/>
      <w:lvlText w:val="%1.%2"/>
      <w:lvlJc w:val="left"/>
      <w:pPr>
        <w:ind w:left="576" w:hanging="576"/>
      </w:pPr>
      <w:rPr>
        <w:rFonts w:ascii="Arial" w:hAnsi="Arial" w:cs="Arial" w:hint="default"/>
        <w:b w:val="0"/>
        <w:bCs w:val="0"/>
        <w:sz w:val="20"/>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6F671072"/>
    <w:multiLevelType w:val="multilevel"/>
    <w:tmpl w:val="D93097C8"/>
    <w:lvl w:ilvl="0">
      <w:start w:val="1"/>
      <w:numFmt w:val="decimal"/>
      <w:pStyle w:val="Heading1"/>
      <w:lvlText w:val="%1"/>
      <w:lvlJc w:val="left"/>
      <w:pPr>
        <w:ind w:left="432" w:hanging="432"/>
      </w:pPr>
      <w:rPr>
        <w:rFonts w:hint="default"/>
      </w:rPr>
    </w:lvl>
    <w:lvl w:ilvl="1">
      <w:start w:val="1"/>
      <w:numFmt w:val="decimal"/>
      <w:lvlText w:val="6.%2"/>
      <w:lvlJc w:val="left"/>
      <w:pPr>
        <w:ind w:left="576" w:hanging="576"/>
      </w:pPr>
      <w:rPr>
        <w:rFonts w:hint="default"/>
      </w:rPr>
    </w:lvl>
    <w:lvl w:ilvl="2">
      <w:start w:val="1"/>
      <w:numFmt w:val="none"/>
      <w:lvlText w:val="5.6.1"/>
      <w:lvlJc w:val="left"/>
      <w:pPr>
        <w:ind w:left="720" w:hanging="720"/>
      </w:pPr>
      <w:rPr>
        <w:rFonts w:hint="default"/>
      </w:rPr>
    </w:lvl>
    <w:lvl w:ilvl="3">
      <w:start w:val="1"/>
      <w:numFmt w:val="none"/>
      <w:lvlText w:val="5.6.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6F893B64"/>
    <w:multiLevelType w:val="multilevel"/>
    <w:tmpl w:val="6DFE0742"/>
    <w:lvl w:ilvl="0">
      <w:start w:val="4"/>
      <w:numFmt w:val="decimal"/>
      <w:lvlText w:val="%1"/>
      <w:lvlJc w:val="left"/>
      <w:pPr>
        <w:ind w:left="360" w:hanging="360"/>
      </w:pPr>
    </w:lvl>
    <w:lvl w:ilvl="1">
      <w:start w:val="6"/>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1" w15:restartNumberingAfterBreak="0">
    <w:nsid w:val="73B64EB7"/>
    <w:multiLevelType w:val="multilevel"/>
    <w:tmpl w:val="073E2AB6"/>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576" w:hanging="576"/>
      </w:pPr>
      <w:rPr>
        <w:rFonts w:hint="default"/>
        <w:b w:val="0"/>
        <w:bCs w:val="0"/>
        <w:sz w:val="24"/>
        <w:szCs w:val="24"/>
      </w:rPr>
    </w:lvl>
    <w:lvl w:ilvl="2">
      <w:start w:val="1"/>
      <w:numFmt w:val="decimal"/>
      <w:lvlText w:val="%1.%2.%3"/>
      <w:lvlJc w:val="left"/>
      <w:pPr>
        <w:ind w:left="1224" w:hanging="504"/>
      </w:pPr>
      <w:rPr>
        <w:rFonts w:asciiTheme="minorHAnsi" w:hAnsiTheme="minorHAnsi" w:cstheme="minorHAnsi" w:hint="default"/>
        <w:b/>
        <w:bCs w:val="0"/>
        <w:color w:val="4472C4" w:themeColor="accent1"/>
        <w:sz w:val="24"/>
        <w:szCs w:val="24"/>
      </w:rPr>
    </w:lvl>
    <w:lvl w:ilvl="3">
      <w:start w:val="1"/>
      <w:numFmt w:val="decimal"/>
      <w:lvlText w:val="%1.%2.%3.%4."/>
      <w:lvlJc w:val="left"/>
      <w:pPr>
        <w:ind w:left="1728" w:hanging="648"/>
      </w:pPr>
      <w:rPr>
        <w:rFonts w:hint="default"/>
        <w:b w:val="0"/>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D1C6A26"/>
    <w:multiLevelType w:val="multilevel"/>
    <w:tmpl w:val="83200618"/>
    <w:lvl w:ilvl="0">
      <w:start w:val="4"/>
      <w:numFmt w:val="decimal"/>
      <w:lvlText w:val="%1"/>
      <w:lvlJc w:val="left"/>
      <w:pPr>
        <w:ind w:left="360" w:hanging="360"/>
      </w:pPr>
      <w:rPr>
        <w:rFonts w:hint="default"/>
      </w:rPr>
    </w:lvl>
    <w:lvl w:ilvl="1">
      <w:start w:val="1"/>
      <w:numFmt w:val="decimal"/>
      <w:lvlText w:val="%1.%2"/>
      <w:lvlJc w:val="left"/>
      <w:pPr>
        <w:ind w:left="576" w:hanging="576"/>
      </w:pPr>
      <w:rPr>
        <w:rFonts w:ascii="Arial" w:hAnsi="Arial" w:cs="Arial" w:hint="default"/>
        <w:b w:val="0"/>
        <w:bCs w:val="0"/>
        <w:sz w:val="20"/>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449976799">
    <w:abstractNumId w:val="21"/>
  </w:num>
  <w:num w:numId="2" w16cid:durableId="1426732587">
    <w:abstractNumId w:val="7"/>
  </w:num>
  <w:num w:numId="3" w16cid:durableId="591399200">
    <w:abstractNumId w:val="19"/>
  </w:num>
  <w:num w:numId="4" w16cid:durableId="1875999751">
    <w:abstractNumId w:val="21"/>
  </w:num>
  <w:num w:numId="5" w16cid:durableId="33506226">
    <w:abstractNumId w:val="21"/>
  </w:num>
  <w:num w:numId="6" w16cid:durableId="711614710">
    <w:abstractNumId w:val="1"/>
  </w:num>
  <w:num w:numId="7" w16cid:durableId="1115098765">
    <w:abstractNumId w:val="21"/>
  </w:num>
  <w:num w:numId="8" w16cid:durableId="1751731499">
    <w:abstractNumId w:val="12"/>
  </w:num>
  <w:num w:numId="9" w16cid:durableId="1934706405">
    <w:abstractNumId w:val="4"/>
  </w:num>
  <w:num w:numId="10" w16cid:durableId="8956248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7362604">
    <w:abstractNumId w:val="9"/>
  </w:num>
  <w:num w:numId="12" w16cid:durableId="806704539">
    <w:abstractNumId w:val="15"/>
  </w:num>
  <w:num w:numId="13" w16cid:durableId="1338384085">
    <w:abstractNumId w:val="16"/>
  </w:num>
  <w:num w:numId="14" w16cid:durableId="294453682">
    <w:abstractNumId w:val="13"/>
  </w:num>
  <w:num w:numId="15" w16cid:durableId="626931999">
    <w:abstractNumId w:val="2"/>
  </w:num>
  <w:num w:numId="16" w16cid:durableId="1343967548">
    <w:abstractNumId w:val="11"/>
  </w:num>
  <w:num w:numId="17" w16cid:durableId="40448451">
    <w:abstractNumId w:val="6"/>
  </w:num>
  <w:num w:numId="18" w16cid:durableId="823395406">
    <w:abstractNumId w:val="14"/>
  </w:num>
  <w:num w:numId="19" w16cid:durableId="60257355">
    <w:abstractNumId w:val="22"/>
  </w:num>
  <w:num w:numId="20" w16cid:durableId="16275468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213618">
    <w:abstractNumId w:val="0"/>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5115113">
    <w:abstractNumId w:val="20"/>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7105948">
    <w:abstractNumId w:val="10"/>
  </w:num>
  <w:num w:numId="24" w16cid:durableId="644891261">
    <w:abstractNumId w:val="3"/>
  </w:num>
  <w:num w:numId="25" w16cid:durableId="1431972719">
    <w:abstractNumId w:val="19"/>
  </w:num>
  <w:num w:numId="26" w16cid:durableId="1840922377">
    <w:abstractNumId w:val="19"/>
  </w:num>
  <w:num w:numId="27" w16cid:durableId="842596358">
    <w:abstractNumId w:val="19"/>
  </w:num>
  <w:num w:numId="28" w16cid:durableId="374085276">
    <w:abstractNumId w:val="19"/>
  </w:num>
  <w:num w:numId="29" w16cid:durableId="1159616143">
    <w:abstractNumId w:val="19"/>
  </w:num>
  <w:num w:numId="30" w16cid:durableId="1035814479">
    <w:abstractNumId w:val="19"/>
  </w:num>
  <w:num w:numId="31" w16cid:durableId="80297329">
    <w:abstractNumId w:val="19"/>
  </w:num>
  <w:num w:numId="32" w16cid:durableId="1965192825">
    <w:abstractNumId w:val="19"/>
  </w:num>
  <w:num w:numId="33" w16cid:durableId="550924007">
    <w:abstractNumId w:val="19"/>
  </w:num>
  <w:num w:numId="34" w16cid:durableId="1591305631">
    <w:abstractNumId w:val="19"/>
  </w:num>
  <w:num w:numId="35" w16cid:durableId="1946959337">
    <w:abstractNumId w:val="19"/>
  </w:num>
  <w:num w:numId="36" w16cid:durableId="186791830">
    <w:abstractNumId w:val="19"/>
  </w:num>
  <w:num w:numId="37" w16cid:durableId="1209804703">
    <w:abstractNumId w:val="19"/>
  </w:num>
  <w:num w:numId="38" w16cid:durableId="1268347794">
    <w:abstractNumId w:val="18"/>
  </w:num>
  <w:num w:numId="39" w16cid:durableId="855272350">
    <w:abstractNumId w:val="17"/>
  </w:num>
  <w:num w:numId="40" w16cid:durableId="188416881">
    <w:abstractNumId w:val="17"/>
  </w:num>
  <w:num w:numId="41" w16cid:durableId="160200462">
    <w:abstractNumId w:val="8"/>
  </w:num>
  <w:num w:numId="42" w16cid:durableId="1912305976">
    <w:abstractNumId w:val="17"/>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xta, Janice (MidAmerican)">
    <w15:presenceInfo w15:providerId="AD" w15:userId="S::janice.sixta@midamerican.com::8fdda1ab-b2fe-43f6-8c0c-bda103639748"/>
  </w15:person>
  <w15:person w15:author="Orcutt, Kelly (MidAmerican)">
    <w15:presenceInfo w15:providerId="AD" w15:userId="S::Kelly.Orcutt@midamerican.com::a34a7b86-5eea-4a0e-a5c6-f1a54f4a2c3e"/>
  </w15:person>
  <w15:person w15:author="Bergthold, Michael (MidAmerican)">
    <w15:presenceInfo w15:providerId="AD" w15:userId="S::michael.bergthold@midamerican.com::82667ad3-6d70-4302-b9f8-341b6dd82878"/>
  </w15:person>
  <w15:person w15:author="Aragon, Ma Ivy S.">
    <w15:presenceInfo w15:providerId="AD" w15:userId="S::ma.ivy.s.aragon@accenture.com::d6c63988-e9ac-47fa-8666-04ef835d6e42"/>
  </w15:person>
  <w15:person w15:author="Aragon, Ma. Ivy (PacifiCorp)">
    <w15:presenceInfo w15:providerId="AD" w15:userId="S::ma._ivy.aragon@pacificorp.com::896a0318-0fe4-4d94-9fac-27eea9fa75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4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E4"/>
    <w:rsid w:val="000001D6"/>
    <w:rsid w:val="00000458"/>
    <w:rsid w:val="00000502"/>
    <w:rsid w:val="000005C4"/>
    <w:rsid w:val="00000765"/>
    <w:rsid w:val="000007F1"/>
    <w:rsid w:val="0000081F"/>
    <w:rsid w:val="00000980"/>
    <w:rsid w:val="00000E2E"/>
    <w:rsid w:val="00000F73"/>
    <w:rsid w:val="000013DA"/>
    <w:rsid w:val="000014B6"/>
    <w:rsid w:val="00001541"/>
    <w:rsid w:val="0000156E"/>
    <w:rsid w:val="00001D9D"/>
    <w:rsid w:val="00001FAE"/>
    <w:rsid w:val="00001FF0"/>
    <w:rsid w:val="000027B3"/>
    <w:rsid w:val="000028FC"/>
    <w:rsid w:val="00002B57"/>
    <w:rsid w:val="00002B94"/>
    <w:rsid w:val="00002C10"/>
    <w:rsid w:val="00002C74"/>
    <w:rsid w:val="00003309"/>
    <w:rsid w:val="000033B7"/>
    <w:rsid w:val="00003464"/>
    <w:rsid w:val="00003619"/>
    <w:rsid w:val="00003907"/>
    <w:rsid w:val="00003B52"/>
    <w:rsid w:val="00003C5E"/>
    <w:rsid w:val="000048B3"/>
    <w:rsid w:val="00004ADD"/>
    <w:rsid w:val="00004BB9"/>
    <w:rsid w:val="00004CFA"/>
    <w:rsid w:val="00004DC3"/>
    <w:rsid w:val="00004E5E"/>
    <w:rsid w:val="00005376"/>
    <w:rsid w:val="000055B7"/>
    <w:rsid w:val="000056E6"/>
    <w:rsid w:val="00005A5C"/>
    <w:rsid w:val="00005A98"/>
    <w:rsid w:val="00005B02"/>
    <w:rsid w:val="00005DD6"/>
    <w:rsid w:val="00005E52"/>
    <w:rsid w:val="00005E8C"/>
    <w:rsid w:val="00006088"/>
    <w:rsid w:val="000061BF"/>
    <w:rsid w:val="00006C82"/>
    <w:rsid w:val="00006D75"/>
    <w:rsid w:val="00007361"/>
    <w:rsid w:val="000073AF"/>
    <w:rsid w:val="00007479"/>
    <w:rsid w:val="000077A6"/>
    <w:rsid w:val="0000792B"/>
    <w:rsid w:val="0000799F"/>
    <w:rsid w:val="00007A7F"/>
    <w:rsid w:val="00007B88"/>
    <w:rsid w:val="00007E68"/>
    <w:rsid w:val="0000F044"/>
    <w:rsid w:val="000100DE"/>
    <w:rsid w:val="00010140"/>
    <w:rsid w:val="000103BD"/>
    <w:rsid w:val="00010B38"/>
    <w:rsid w:val="00010BE3"/>
    <w:rsid w:val="00010C33"/>
    <w:rsid w:val="00010CBB"/>
    <w:rsid w:val="00010D84"/>
    <w:rsid w:val="0001139B"/>
    <w:rsid w:val="000115FD"/>
    <w:rsid w:val="00011664"/>
    <w:rsid w:val="00011675"/>
    <w:rsid w:val="0001184B"/>
    <w:rsid w:val="000118F3"/>
    <w:rsid w:val="00011935"/>
    <w:rsid w:val="00011B32"/>
    <w:rsid w:val="00011BFC"/>
    <w:rsid w:val="00011D5E"/>
    <w:rsid w:val="00011DD6"/>
    <w:rsid w:val="00011FBF"/>
    <w:rsid w:val="0001202D"/>
    <w:rsid w:val="000122C5"/>
    <w:rsid w:val="000122E2"/>
    <w:rsid w:val="000125C7"/>
    <w:rsid w:val="00012834"/>
    <w:rsid w:val="00012A81"/>
    <w:rsid w:val="00012CB8"/>
    <w:rsid w:val="00012E14"/>
    <w:rsid w:val="00012F5D"/>
    <w:rsid w:val="00012FA8"/>
    <w:rsid w:val="00013048"/>
    <w:rsid w:val="000134D1"/>
    <w:rsid w:val="00013618"/>
    <w:rsid w:val="00013764"/>
    <w:rsid w:val="000137DE"/>
    <w:rsid w:val="000139D0"/>
    <w:rsid w:val="00013EF0"/>
    <w:rsid w:val="00014223"/>
    <w:rsid w:val="000146C7"/>
    <w:rsid w:val="000148CA"/>
    <w:rsid w:val="00014A38"/>
    <w:rsid w:val="00014DB5"/>
    <w:rsid w:val="00014F43"/>
    <w:rsid w:val="0001506A"/>
    <w:rsid w:val="00015277"/>
    <w:rsid w:val="00015399"/>
    <w:rsid w:val="0001572D"/>
    <w:rsid w:val="00015BCA"/>
    <w:rsid w:val="00015BD4"/>
    <w:rsid w:val="00015CDD"/>
    <w:rsid w:val="000167C8"/>
    <w:rsid w:val="000168CC"/>
    <w:rsid w:val="00016920"/>
    <w:rsid w:val="00016A55"/>
    <w:rsid w:val="00016B31"/>
    <w:rsid w:val="00017443"/>
    <w:rsid w:val="000178A9"/>
    <w:rsid w:val="000179A1"/>
    <w:rsid w:val="00017B6A"/>
    <w:rsid w:val="00020089"/>
    <w:rsid w:val="0002027B"/>
    <w:rsid w:val="0002027F"/>
    <w:rsid w:val="00020345"/>
    <w:rsid w:val="00020399"/>
    <w:rsid w:val="000205D4"/>
    <w:rsid w:val="000206D6"/>
    <w:rsid w:val="0002093B"/>
    <w:rsid w:val="00020A3C"/>
    <w:rsid w:val="00020DA8"/>
    <w:rsid w:val="000215A3"/>
    <w:rsid w:val="0002162E"/>
    <w:rsid w:val="000218DE"/>
    <w:rsid w:val="00021A2D"/>
    <w:rsid w:val="00021B4F"/>
    <w:rsid w:val="00021B8C"/>
    <w:rsid w:val="00021BD4"/>
    <w:rsid w:val="00021DC6"/>
    <w:rsid w:val="00021F8C"/>
    <w:rsid w:val="00022361"/>
    <w:rsid w:val="00022547"/>
    <w:rsid w:val="00022672"/>
    <w:rsid w:val="00022890"/>
    <w:rsid w:val="00022A07"/>
    <w:rsid w:val="00022BC8"/>
    <w:rsid w:val="00022D8A"/>
    <w:rsid w:val="00022FF9"/>
    <w:rsid w:val="00023028"/>
    <w:rsid w:val="0002302B"/>
    <w:rsid w:val="0002305D"/>
    <w:rsid w:val="00023260"/>
    <w:rsid w:val="0002354B"/>
    <w:rsid w:val="0002397C"/>
    <w:rsid w:val="00023CF9"/>
    <w:rsid w:val="00023D80"/>
    <w:rsid w:val="00023E4F"/>
    <w:rsid w:val="00023EA8"/>
    <w:rsid w:val="000242CC"/>
    <w:rsid w:val="000244B0"/>
    <w:rsid w:val="0002451D"/>
    <w:rsid w:val="000245FB"/>
    <w:rsid w:val="00024F91"/>
    <w:rsid w:val="0002516B"/>
    <w:rsid w:val="000251A3"/>
    <w:rsid w:val="0002522E"/>
    <w:rsid w:val="000255FE"/>
    <w:rsid w:val="00025785"/>
    <w:rsid w:val="000257E6"/>
    <w:rsid w:val="0002582F"/>
    <w:rsid w:val="00025E1F"/>
    <w:rsid w:val="00025E53"/>
    <w:rsid w:val="00026498"/>
    <w:rsid w:val="000264A1"/>
    <w:rsid w:val="00026606"/>
    <w:rsid w:val="00026A40"/>
    <w:rsid w:val="00026B57"/>
    <w:rsid w:val="00026BA8"/>
    <w:rsid w:val="00026DDF"/>
    <w:rsid w:val="000272A1"/>
    <w:rsid w:val="000272AA"/>
    <w:rsid w:val="00027A2D"/>
    <w:rsid w:val="0003007A"/>
    <w:rsid w:val="0003014F"/>
    <w:rsid w:val="000301BB"/>
    <w:rsid w:val="000302AD"/>
    <w:rsid w:val="000304AE"/>
    <w:rsid w:val="00030B3E"/>
    <w:rsid w:val="00030B63"/>
    <w:rsid w:val="00030BFB"/>
    <w:rsid w:val="00030F46"/>
    <w:rsid w:val="00031009"/>
    <w:rsid w:val="000312D9"/>
    <w:rsid w:val="000312DF"/>
    <w:rsid w:val="000315D1"/>
    <w:rsid w:val="0003173A"/>
    <w:rsid w:val="00031B0E"/>
    <w:rsid w:val="00031C90"/>
    <w:rsid w:val="00031F79"/>
    <w:rsid w:val="000329B1"/>
    <w:rsid w:val="00032AE5"/>
    <w:rsid w:val="00032C12"/>
    <w:rsid w:val="00033004"/>
    <w:rsid w:val="0003336E"/>
    <w:rsid w:val="00033465"/>
    <w:rsid w:val="00033933"/>
    <w:rsid w:val="00033E24"/>
    <w:rsid w:val="0003406D"/>
    <w:rsid w:val="00034273"/>
    <w:rsid w:val="00034310"/>
    <w:rsid w:val="00034362"/>
    <w:rsid w:val="00034979"/>
    <w:rsid w:val="00034A42"/>
    <w:rsid w:val="00034B06"/>
    <w:rsid w:val="00034B50"/>
    <w:rsid w:val="00034FA3"/>
    <w:rsid w:val="000355E4"/>
    <w:rsid w:val="000355F0"/>
    <w:rsid w:val="000358E8"/>
    <w:rsid w:val="00035916"/>
    <w:rsid w:val="00035C3A"/>
    <w:rsid w:val="00035FF6"/>
    <w:rsid w:val="00036269"/>
    <w:rsid w:val="00036597"/>
    <w:rsid w:val="000367E1"/>
    <w:rsid w:val="00036C0B"/>
    <w:rsid w:val="00036EFC"/>
    <w:rsid w:val="00037043"/>
    <w:rsid w:val="00037269"/>
    <w:rsid w:val="00037449"/>
    <w:rsid w:val="000375B2"/>
    <w:rsid w:val="00037BB2"/>
    <w:rsid w:val="00037C8F"/>
    <w:rsid w:val="00037D0D"/>
    <w:rsid w:val="000403C1"/>
    <w:rsid w:val="000407A2"/>
    <w:rsid w:val="00040934"/>
    <w:rsid w:val="00040B01"/>
    <w:rsid w:val="00040B7D"/>
    <w:rsid w:val="00040E0C"/>
    <w:rsid w:val="00040FAF"/>
    <w:rsid w:val="0004109C"/>
    <w:rsid w:val="000413C2"/>
    <w:rsid w:val="000413C5"/>
    <w:rsid w:val="0004148F"/>
    <w:rsid w:val="000414F2"/>
    <w:rsid w:val="000414F5"/>
    <w:rsid w:val="0004156F"/>
    <w:rsid w:val="000415C2"/>
    <w:rsid w:val="000417BB"/>
    <w:rsid w:val="00041E0B"/>
    <w:rsid w:val="00041E5D"/>
    <w:rsid w:val="00041F05"/>
    <w:rsid w:val="0004222A"/>
    <w:rsid w:val="00042805"/>
    <w:rsid w:val="00042922"/>
    <w:rsid w:val="00042B76"/>
    <w:rsid w:val="00042CB4"/>
    <w:rsid w:val="00042F62"/>
    <w:rsid w:val="00043B06"/>
    <w:rsid w:val="00043B6B"/>
    <w:rsid w:val="000440A8"/>
    <w:rsid w:val="0004428E"/>
    <w:rsid w:val="000445DC"/>
    <w:rsid w:val="0004484D"/>
    <w:rsid w:val="00044B17"/>
    <w:rsid w:val="00044CB3"/>
    <w:rsid w:val="000452E6"/>
    <w:rsid w:val="00045326"/>
    <w:rsid w:val="00045761"/>
    <w:rsid w:val="00045848"/>
    <w:rsid w:val="00045B26"/>
    <w:rsid w:val="00045F38"/>
    <w:rsid w:val="00046285"/>
    <w:rsid w:val="000462EA"/>
    <w:rsid w:val="00046887"/>
    <w:rsid w:val="00046D32"/>
    <w:rsid w:val="000470D3"/>
    <w:rsid w:val="000473F3"/>
    <w:rsid w:val="0004751B"/>
    <w:rsid w:val="00047806"/>
    <w:rsid w:val="00047B1C"/>
    <w:rsid w:val="00047C65"/>
    <w:rsid w:val="00047CB4"/>
    <w:rsid w:val="000500A6"/>
    <w:rsid w:val="0005042B"/>
    <w:rsid w:val="00050477"/>
    <w:rsid w:val="000507BB"/>
    <w:rsid w:val="00050C95"/>
    <w:rsid w:val="00051048"/>
    <w:rsid w:val="000513D9"/>
    <w:rsid w:val="000519CB"/>
    <w:rsid w:val="00051B24"/>
    <w:rsid w:val="00051BAA"/>
    <w:rsid w:val="00051DBD"/>
    <w:rsid w:val="00052267"/>
    <w:rsid w:val="000522CF"/>
    <w:rsid w:val="000522E9"/>
    <w:rsid w:val="0005240A"/>
    <w:rsid w:val="00052441"/>
    <w:rsid w:val="0005260C"/>
    <w:rsid w:val="00052672"/>
    <w:rsid w:val="000526ED"/>
    <w:rsid w:val="00052718"/>
    <w:rsid w:val="00052E22"/>
    <w:rsid w:val="00053077"/>
    <w:rsid w:val="00053138"/>
    <w:rsid w:val="0005332C"/>
    <w:rsid w:val="00053A6A"/>
    <w:rsid w:val="00053AFA"/>
    <w:rsid w:val="00053C07"/>
    <w:rsid w:val="00053E53"/>
    <w:rsid w:val="00053EAF"/>
    <w:rsid w:val="00053ECF"/>
    <w:rsid w:val="000544D6"/>
    <w:rsid w:val="000545C1"/>
    <w:rsid w:val="00054890"/>
    <w:rsid w:val="00054C30"/>
    <w:rsid w:val="00054D1E"/>
    <w:rsid w:val="00055006"/>
    <w:rsid w:val="0005531C"/>
    <w:rsid w:val="0005560A"/>
    <w:rsid w:val="00055632"/>
    <w:rsid w:val="00055AAF"/>
    <w:rsid w:val="00055CDA"/>
    <w:rsid w:val="00055CF6"/>
    <w:rsid w:val="00055F15"/>
    <w:rsid w:val="00056000"/>
    <w:rsid w:val="0005643B"/>
    <w:rsid w:val="00056617"/>
    <w:rsid w:val="000567A9"/>
    <w:rsid w:val="00056A03"/>
    <w:rsid w:val="00056A0B"/>
    <w:rsid w:val="00056AA3"/>
    <w:rsid w:val="00056F15"/>
    <w:rsid w:val="00057258"/>
    <w:rsid w:val="000572BB"/>
    <w:rsid w:val="0005737A"/>
    <w:rsid w:val="000575B5"/>
    <w:rsid w:val="00057607"/>
    <w:rsid w:val="00057939"/>
    <w:rsid w:val="00057CAC"/>
    <w:rsid w:val="00057CCC"/>
    <w:rsid w:val="00057CDB"/>
    <w:rsid w:val="0006064E"/>
    <w:rsid w:val="000606E6"/>
    <w:rsid w:val="00060809"/>
    <w:rsid w:val="0006088B"/>
    <w:rsid w:val="00060965"/>
    <w:rsid w:val="00060994"/>
    <w:rsid w:val="00060F31"/>
    <w:rsid w:val="000616A5"/>
    <w:rsid w:val="00061B52"/>
    <w:rsid w:val="00061F7A"/>
    <w:rsid w:val="000620A9"/>
    <w:rsid w:val="00062742"/>
    <w:rsid w:val="000628A6"/>
    <w:rsid w:val="000629A8"/>
    <w:rsid w:val="00062FA4"/>
    <w:rsid w:val="0006383D"/>
    <w:rsid w:val="00064586"/>
    <w:rsid w:val="00064691"/>
    <w:rsid w:val="0006494C"/>
    <w:rsid w:val="00064A04"/>
    <w:rsid w:val="00064A2C"/>
    <w:rsid w:val="00064E97"/>
    <w:rsid w:val="00064EBE"/>
    <w:rsid w:val="00065293"/>
    <w:rsid w:val="0006561C"/>
    <w:rsid w:val="00065623"/>
    <w:rsid w:val="00065709"/>
    <w:rsid w:val="000658F0"/>
    <w:rsid w:val="00065CEE"/>
    <w:rsid w:val="00065D79"/>
    <w:rsid w:val="00066212"/>
    <w:rsid w:val="00066237"/>
    <w:rsid w:val="0006629A"/>
    <w:rsid w:val="000666E3"/>
    <w:rsid w:val="00066758"/>
    <w:rsid w:val="00066DD7"/>
    <w:rsid w:val="000672FF"/>
    <w:rsid w:val="0006735E"/>
    <w:rsid w:val="000677CE"/>
    <w:rsid w:val="00067803"/>
    <w:rsid w:val="00067940"/>
    <w:rsid w:val="00067BB5"/>
    <w:rsid w:val="00067BF9"/>
    <w:rsid w:val="00067EB5"/>
    <w:rsid w:val="000700A1"/>
    <w:rsid w:val="000704CA"/>
    <w:rsid w:val="00070BA0"/>
    <w:rsid w:val="00070FD2"/>
    <w:rsid w:val="000711B7"/>
    <w:rsid w:val="00071818"/>
    <w:rsid w:val="00071883"/>
    <w:rsid w:val="000718C2"/>
    <w:rsid w:val="000719E6"/>
    <w:rsid w:val="00071AAF"/>
    <w:rsid w:val="00071AD1"/>
    <w:rsid w:val="00071D30"/>
    <w:rsid w:val="000721FF"/>
    <w:rsid w:val="000722DE"/>
    <w:rsid w:val="0007230D"/>
    <w:rsid w:val="000724B3"/>
    <w:rsid w:val="000726B6"/>
    <w:rsid w:val="000728A6"/>
    <w:rsid w:val="000729D9"/>
    <w:rsid w:val="00072C06"/>
    <w:rsid w:val="0007347B"/>
    <w:rsid w:val="00073AF9"/>
    <w:rsid w:val="00073B8D"/>
    <w:rsid w:val="00073D6E"/>
    <w:rsid w:val="00074203"/>
    <w:rsid w:val="0007448E"/>
    <w:rsid w:val="000747C9"/>
    <w:rsid w:val="000747CF"/>
    <w:rsid w:val="00074B03"/>
    <w:rsid w:val="00074C22"/>
    <w:rsid w:val="00074EDD"/>
    <w:rsid w:val="00075515"/>
    <w:rsid w:val="00075A55"/>
    <w:rsid w:val="00075E7E"/>
    <w:rsid w:val="000769BC"/>
    <w:rsid w:val="00076E9D"/>
    <w:rsid w:val="00076EB2"/>
    <w:rsid w:val="000772B1"/>
    <w:rsid w:val="00077A55"/>
    <w:rsid w:val="00077EFD"/>
    <w:rsid w:val="00080334"/>
    <w:rsid w:val="0008073F"/>
    <w:rsid w:val="0008098F"/>
    <w:rsid w:val="00080CA5"/>
    <w:rsid w:val="00080FBF"/>
    <w:rsid w:val="00081776"/>
    <w:rsid w:val="00081827"/>
    <w:rsid w:val="00081A31"/>
    <w:rsid w:val="00081AF3"/>
    <w:rsid w:val="00081D7F"/>
    <w:rsid w:val="00081F64"/>
    <w:rsid w:val="00081F89"/>
    <w:rsid w:val="000824B1"/>
    <w:rsid w:val="00083038"/>
    <w:rsid w:val="000830B6"/>
    <w:rsid w:val="000832B2"/>
    <w:rsid w:val="00083360"/>
    <w:rsid w:val="00083460"/>
    <w:rsid w:val="0008378C"/>
    <w:rsid w:val="0008398D"/>
    <w:rsid w:val="00083C93"/>
    <w:rsid w:val="00083CF4"/>
    <w:rsid w:val="0008409D"/>
    <w:rsid w:val="0008430A"/>
    <w:rsid w:val="00084394"/>
    <w:rsid w:val="00084697"/>
    <w:rsid w:val="0008486A"/>
    <w:rsid w:val="000848E0"/>
    <w:rsid w:val="00084996"/>
    <w:rsid w:val="000849B5"/>
    <w:rsid w:val="00084ACF"/>
    <w:rsid w:val="00084FEF"/>
    <w:rsid w:val="00085C32"/>
    <w:rsid w:val="000860D1"/>
    <w:rsid w:val="000861F9"/>
    <w:rsid w:val="000863D3"/>
    <w:rsid w:val="0008684C"/>
    <w:rsid w:val="000869FC"/>
    <w:rsid w:val="00086F4A"/>
    <w:rsid w:val="00086FA7"/>
    <w:rsid w:val="0008703E"/>
    <w:rsid w:val="000871D4"/>
    <w:rsid w:val="000873B7"/>
    <w:rsid w:val="0008755A"/>
    <w:rsid w:val="000878C5"/>
    <w:rsid w:val="00087E93"/>
    <w:rsid w:val="00090008"/>
    <w:rsid w:val="0009058E"/>
    <w:rsid w:val="0009114B"/>
    <w:rsid w:val="000911DE"/>
    <w:rsid w:val="0009155B"/>
    <w:rsid w:val="000918E8"/>
    <w:rsid w:val="00091975"/>
    <w:rsid w:val="00091C20"/>
    <w:rsid w:val="00091D33"/>
    <w:rsid w:val="00091FCF"/>
    <w:rsid w:val="000923FD"/>
    <w:rsid w:val="000928DC"/>
    <w:rsid w:val="00092A9C"/>
    <w:rsid w:val="00092C7E"/>
    <w:rsid w:val="00092F5B"/>
    <w:rsid w:val="00093361"/>
    <w:rsid w:val="00093490"/>
    <w:rsid w:val="000934A3"/>
    <w:rsid w:val="000936D8"/>
    <w:rsid w:val="00093864"/>
    <w:rsid w:val="00093AED"/>
    <w:rsid w:val="00093CF1"/>
    <w:rsid w:val="00093E2B"/>
    <w:rsid w:val="00093E7A"/>
    <w:rsid w:val="00093F62"/>
    <w:rsid w:val="0009429F"/>
    <w:rsid w:val="000943F7"/>
    <w:rsid w:val="0009443D"/>
    <w:rsid w:val="000944D3"/>
    <w:rsid w:val="0009460C"/>
    <w:rsid w:val="00094688"/>
    <w:rsid w:val="00094E4B"/>
    <w:rsid w:val="00094FBB"/>
    <w:rsid w:val="00095361"/>
    <w:rsid w:val="00095393"/>
    <w:rsid w:val="000954C4"/>
    <w:rsid w:val="00095ABC"/>
    <w:rsid w:val="00095BCC"/>
    <w:rsid w:val="0009601B"/>
    <w:rsid w:val="00096116"/>
    <w:rsid w:val="000961E1"/>
    <w:rsid w:val="000962E9"/>
    <w:rsid w:val="00096339"/>
    <w:rsid w:val="0009644B"/>
    <w:rsid w:val="00096C6F"/>
    <w:rsid w:val="00096E23"/>
    <w:rsid w:val="00096F23"/>
    <w:rsid w:val="00097032"/>
    <w:rsid w:val="000972D7"/>
    <w:rsid w:val="00097362"/>
    <w:rsid w:val="000975B1"/>
    <w:rsid w:val="00097C61"/>
    <w:rsid w:val="000A04AA"/>
    <w:rsid w:val="000A04DD"/>
    <w:rsid w:val="000A0765"/>
    <w:rsid w:val="000A08C7"/>
    <w:rsid w:val="000A0BC6"/>
    <w:rsid w:val="000A0D0A"/>
    <w:rsid w:val="000A10A8"/>
    <w:rsid w:val="000A12FA"/>
    <w:rsid w:val="000A13AE"/>
    <w:rsid w:val="000A1794"/>
    <w:rsid w:val="000A19AA"/>
    <w:rsid w:val="000A19DE"/>
    <w:rsid w:val="000A1AD4"/>
    <w:rsid w:val="000A1ADE"/>
    <w:rsid w:val="000A1AEF"/>
    <w:rsid w:val="000A1C3B"/>
    <w:rsid w:val="000A1CCC"/>
    <w:rsid w:val="000A1D2E"/>
    <w:rsid w:val="000A1EDB"/>
    <w:rsid w:val="000A2088"/>
    <w:rsid w:val="000A2557"/>
    <w:rsid w:val="000A27EE"/>
    <w:rsid w:val="000A2892"/>
    <w:rsid w:val="000A28B3"/>
    <w:rsid w:val="000A29EE"/>
    <w:rsid w:val="000A2D86"/>
    <w:rsid w:val="000A31D1"/>
    <w:rsid w:val="000A34D0"/>
    <w:rsid w:val="000A36B6"/>
    <w:rsid w:val="000A37A6"/>
    <w:rsid w:val="000A37F5"/>
    <w:rsid w:val="000A3C5B"/>
    <w:rsid w:val="000A3C7D"/>
    <w:rsid w:val="000A3CD1"/>
    <w:rsid w:val="000A3CE9"/>
    <w:rsid w:val="000A3E7F"/>
    <w:rsid w:val="000A425D"/>
    <w:rsid w:val="000A4312"/>
    <w:rsid w:val="000A47CD"/>
    <w:rsid w:val="000A4A4D"/>
    <w:rsid w:val="000A4FD2"/>
    <w:rsid w:val="000A53B4"/>
    <w:rsid w:val="000A57F7"/>
    <w:rsid w:val="000A5856"/>
    <w:rsid w:val="000A5865"/>
    <w:rsid w:val="000A5AC8"/>
    <w:rsid w:val="000A5CC6"/>
    <w:rsid w:val="000A6427"/>
    <w:rsid w:val="000A6436"/>
    <w:rsid w:val="000A6529"/>
    <w:rsid w:val="000A6E14"/>
    <w:rsid w:val="000A6E91"/>
    <w:rsid w:val="000A6F31"/>
    <w:rsid w:val="000A6F57"/>
    <w:rsid w:val="000A77D5"/>
    <w:rsid w:val="000A78F9"/>
    <w:rsid w:val="000A79BD"/>
    <w:rsid w:val="000A7AF5"/>
    <w:rsid w:val="000A7B42"/>
    <w:rsid w:val="000A7BDC"/>
    <w:rsid w:val="000A7C77"/>
    <w:rsid w:val="000A7E08"/>
    <w:rsid w:val="000B03AF"/>
    <w:rsid w:val="000B0DD7"/>
    <w:rsid w:val="000B1122"/>
    <w:rsid w:val="000B116A"/>
    <w:rsid w:val="000B1282"/>
    <w:rsid w:val="000B135A"/>
    <w:rsid w:val="000B1B42"/>
    <w:rsid w:val="000B1E58"/>
    <w:rsid w:val="000B1FD0"/>
    <w:rsid w:val="000B2122"/>
    <w:rsid w:val="000B23CD"/>
    <w:rsid w:val="000B283D"/>
    <w:rsid w:val="000B2A81"/>
    <w:rsid w:val="000B2D31"/>
    <w:rsid w:val="000B3090"/>
    <w:rsid w:val="000B3246"/>
    <w:rsid w:val="000B3359"/>
    <w:rsid w:val="000B35B7"/>
    <w:rsid w:val="000B38C7"/>
    <w:rsid w:val="000B3981"/>
    <w:rsid w:val="000B39B6"/>
    <w:rsid w:val="000B3AA0"/>
    <w:rsid w:val="000B3B79"/>
    <w:rsid w:val="000B3BFD"/>
    <w:rsid w:val="000B41AF"/>
    <w:rsid w:val="000B4352"/>
    <w:rsid w:val="000B44F5"/>
    <w:rsid w:val="000B48E4"/>
    <w:rsid w:val="000B48EB"/>
    <w:rsid w:val="000B4D69"/>
    <w:rsid w:val="000B4D94"/>
    <w:rsid w:val="000B519F"/>
    <w:rsid w:val="000B51C9"/>
    <w:rsid w:val="000B5322"/>
    <w:rsid w:val="000B556F"/>
    <w:rsid w:val="000B55FC"/>
    <w:rsid w:val="000B571E"/>
    <w:rsid w:val="000B5A24"/>
    <w:rsid w:val="000B5BF5"/>
    <w:rsid w:val="000B5CBE"/>
    <w:rsid w:val="000B5D54"/>
    <w:rsid w:val="000B5F5C"/>
    <w:rsid w:val="000B6C19"/>
    <w:rsid w:val="000B6EAE"/>
    <w:rsid w:val="000B705C"/>
    <w:rsid w:val="000B7113"/>
    <w:rsid w:val="000B7432"/>
    <w:rsid w:val="000B746A"/>
    <w:rsid w:val="000B7606"/>
    <w:rsid w:val="000C0272"/>
    <w:rsid w:val="000C0366"/>
    <w:rsid w:val="000C0555"/>
    <w:rsid w:val="000C056C"/>
    <w:rsid w:val="000C0630"/>
    <w:rsid w:val="000C0A7C"/>
    <w:rsid w:val="000C0AEA"/>
    <w:rsid w:val="000C0AFE"/>
    <w:rsid w:val="000C0E24"/>
    <w:rsid w:val="000C10B8"/>
    <w:rsid w:val="000C1149"/>
    <w:rsid w:val="000C12F9"/>
    <w:rsid w:val="000C156A"/>
    <w:rsid w:val="000C1625"/>
    <w:rsid w:val="000C1C40"/>
    <w:rsid w:val="000C2015"/>
    <w:rsid w:val="000C2076"/>
    <w:rsid w:val="000C2112"/>
    <w:rsid w:val="000C276A"/>
    <w:rsid w:val="000C2D0E"/>
    <w:rsid w:val="000C2D1B"/>
    <w:rsid w:val="000C3322"/>
    <w:rsid w:val="000C35A2"/>
    <w:rsid w:val="000C372A"/>
    <w:rsid w:val="000C3801"/>
    <w:rsid w:val="000C3993"/>
    <w:rsid w:val="000C3AE2"/>
    <w:rsid w:val="000C3B7D"/>
    <w:rsid w:val="000C3BC8"/>
    <w:rsid w:val="000C3CA3"/>
    <w:rsid w:val="000C3DE8"/>
    <w:rsid w:val="000C3E75"/>
    <w:rsid w:val="000C41A3"/>
    <w:rsid w:val="000C4874"/>
    <w:rsid w:val="000C4B3E"/>
    <w:rsid w:val="000C4D43"/>
    <w:rsid w:val="000C4DDB"/>
    <w:rsid w:val="000C4E20"/>
    <w:rsid w:val="000C5018"/>
    <w:rsid w:val="000C5455"/>
    <w:rsid w:val="000C5475"/>
    <w:rsid w:val="000C5C0E"/>
    <w:rsid w:val="000C5D20"/>
    <w:rsid w:val="000C5E40"/>
    <w:rsid w:val="000C5FF0"/>
    <w:rsid w:val="000C6019"/>
    <w:rsid w:val="000C64CB"/>
    <w:rsid w:val="000C6A8F"/>
    <w:rsid w:val="000C6B34"/>
    <w:rsid w:val="000C6D45"/>
    <w:rsid w:val="000C7014"/>
    <w:rsid w:val="000C70A8"/>
    <w:rsid w:val="000C7378"/>
    <w:rsid w:val="000C74DD"/>
    <w:rsid w:val="000C7594"/>
    <w:rsid w:val="000C75D1"/>
    <w:rsid w:val="000C7612"/>
    <w:rsid w:val="000C7E19"/>
    <w:rsid w:val="000C7E53"/>
    <w:rsid w:val="000D0201"/>
    <w:rsid w:val="000D0800"/>
    <w:rsid w:val="000D0934"/>
    <w:rsid w:val="000D0B12"/>
    <w:rsid w:val="000D0B45"/>
    <w:rsid w:val="000D1146"/>
    <w:rsid w:val="000D1193"/>
    <w:rsid w:val="000D1364"/>
    <w:rsid w:val="000D161B"/>
    <w:rsid w:val="000D1AA4"/>
    <w:rsid w:val="000D1B08"/>
    <w:rsid w:val="000D1B6D"/>
    <w:rsid w:val="000D1BD6"/>
    <w:rsid w:val="000D283F"/>
    <w:rsid w:val="000D2AC8"/>
    <w:rsid w:val="000D2C29"/>
    <w:rsid w:val="000D2C4A"/>
    <w:rsid w:val="000D2CA9"/>
    <w:rsid w:val="000D2CB9"/>
    <w:rsid w:val="000D31ED"/>
    <w:rsid w:val="000D326F"/>
    <w:rsid w:val="000D3A45"/>
    <w:rsid w:val="000D3ACC"/>
    <w:rsid w:val="000D3B02"/>
    <w:rsid w:val="000D3CA9"/>
    <w:rsid w:val="000D3E7B"/>
    <w:rsid w:val="000D4086"/>
    <w:rsid w:val="000D41A5"/>
    <w:rsid w:val="000D44B6"/>
    <w:rsid w:val="000D44F9"/>
    <w:rsid w:val="000D473F"/>
    <w:rsid w:val="000D4931"/>
    <w:rsid w:val="000D494F"/>
    <w:rsid w:val="000D4C35"/>
    <w:rsid w:val="000D4C5D"/>
    <w:rsid w:val="000D4CF4"/>
    <w:rsid w:val="000D502E"/>
    <w:rsid w:val="000D52EC"/>
    <w:rsid w:val="000D5570"/>
    <w:rsid w:val="000D5621"/>
    <w:rsid w:val="000D5718"/>
    <w:rsid w:val="000D5990"/>
    <w:rsid w:val="000D5B58"/>
    <w:rsid w:val="000D5FFA"/>
    <w:rsid w:val="000D63BB"/>
    <w:rsid w:val="000D646B"/>
    <w:rsid w:val="000D66D5"/>
    <w:rsid w:val="000D69A9"/>
    <w:rsid w:val="000D6BA3"/>
    <w:rsid w:val="000D6BAA"/>
    <w:rsid w:val="000D6C46"/>
    <w:rsid w:val="000D6D19"/>
    <w:rsid w:val="000D6D37"/>
    <w:rsid w:val="000D6E79"/>
    <w:rsid w:val="000D7207"/>
    <w:rsid w:val="000D72CE"/>
    <w:rsid w:val="000D72D4"/>
    <w:rsid w:val="000D778A"/>
    <w:rsid w:val="000D7975"/>
    <w:rsid w:val="000D7A33"/>
    <w:rsid w:val="000D7BED"/>
    <w:rsid w:val="000D7CAB"/>
    <w:rsid w:val="000D7D98"/>
    <w:rsid w:val="000D7E88"/>
    <w:rsid w:val="000D7ED7"/>
    <w:rsid w:val="000E00EC"/>
    <w:rsid w:val="000E039A"/>
    <w:rsid w:val="000E046C"/>
    <w:rsid w:val="000E0589"/>
    <w:rsid w:val="000E0894"/>
    <w:rsid w:val="000E08F3"/>
    <w:rsid w:val="000E0C13"/>
    <w:rsid w:val="000E0C81"/>
    <w:rsid w:val="000E0E7C"/>
    <w:rsid w:val="000E0F2B"/>
    <w:rsid w:val="000E1312"/>
    <w:rsid w:val="000E1316"/>
    <w:rsid w:val="000E1496"/>
    <w:rsid w:val="000E15A9"/>
    <w:rsid w:val="000E171F"/>
    <w:rsid w:val="000E1BE0"/>
    <w:rsid w:val="000E1C1F"/>
    <w:rsid w:val="000E1C25"/>
    <w:rsid w:val="000E1E07"/>
    <w:rsid w:val="000E1FAB"/>
    <w:rsid w:val="000E262B"/>
    <w:rsid w:val="000E2790"/>
    <w:rsid w:val="000E299C"/>
    <w:rsid w:val="000E2B78"/>
    <w:rsid w:val="000E2B7F"/>
    <w:rsid w:val="000E2EDA"/>
    <w:rsid w:val="000E3149"/>
    <w:rsid w:val="000E3180"/>
    <w:rsid w:val="000E32E3"/>
    <w:rsid w:val="000E352D"/>
    <w:rsid w:val="000E3AB7"/>
    <w:rsid w:val="000E3CF0"/>
    <w:rsid w:val="000E3ED7"/>
    <w:rsid w:val="000E3F1F"/>
    <w:rsid w:val="000E40CB"/>
    <w:rsid w:val="000E4257"/>
    <w:rsid w:val="000E4408"/>
    <w:rsid w:val="000E4C6D"/>
    <w:rsid w:val="000E505D"/>
    <w:rsid w:val="000E52A9"/>
    <w:rsid w:val="000E5540"/>
    <w:rsid w:val="000E58BF"/>
    <w:rsid w:val="000E5B4F"/>
    <w:rsid w:val="000E5D48"/>
    <w:rsid w:val="000E5EF1"/>
    <w:rsid w:val="000E626B"/>
    <w:rsid w:val="000E6557"/>
    <w:rsid w:val="000E67B2"/>
    <w:rsid w:val="000E6A2D"/>
    <w:rsid w:val="000E6B1B"/>
    <w:rsid w:val="000E6EFB"/>
    <w:rsid w:val="000E721B"/>
    <w:rsid w:val="000E72E5"/>
    <w:rsid w:val="000E7923"/>
    <w:rsid w:val="000E79E5"/>
    <w:rsid w:val="000E7A0E"/>
    <w:rsid w:val="000E7B66"/>
    <w:rsid w:val="000E7B7B"/>
    <w:rsid w:val="000E7CDC"/>
    <w:rsid w:val="000E7FD7"/>
    <w:rsid w:val="000F02ED"/>
    <w:rsid w:val="000F054D"/>
    <w:rsid w:val="000F05EF"/>
    <w:rsid w:val="000F0928"/>
    <w:rsid w:val="000F0B7E"/>
    <w:rsid w:val="000F12C5"/>
    <w:rsid w:val="000F13A0"/>
    <w:rsid w:val="000F193A"/>
    <w:rsid w:val="000F1EC1"/>
    <w:rsid w:val="000F2006"/>
    <w:rsid w:val="000F20A1"/>
    <w:rsid w:val="000F20D6"/>
    <w:rsid w:val="000F2726"/>
    <w:rsid w:val="000F28AE"/>
    <w:rsid w:val="000F28ED"/>
    <w:rsid w:val="000F2B4A"/>
    <w:rsid w:val="000F2D94"/>
    <w:rsid w:val="000F2E54"/>
    <w:rsid w:val="000F2E94"/>
    <w:rsid w:val="000F2F33"/>
    <w:rsid w:val="000F31BE"/>
    <w:rsid w:val="000F329D"/>
    <w:rsid w:val="000F33F9"/>
    <w:rsid w:val="000F34F2"/>
    <w:rsid w:val="000F3620"/>
    <w:rsid w:val="000F36DB"/>
    <w:rsid w:val="000F3770"/>
    <w:rsid w:val="000F3805"/>
    <w:rsid w:val="000F387B"/>
    <w:rsid w:val="000F3956"/>
    <w:rsid w:val="000F3C02"/>
    <w:rsid w:val="000F3D79"/>
    <w:rsid w:val="000F40D2"/>
    <w:rsid w:val="000F42EC"/>
    <w:rsid w:val="000F4CD7"/>
    <w:rsid w:val="000F4F94"/>
    <w:rsid w:val="000F50B9"/>
    <w:rsid w:val="000F517E"/>
    <w:rsid w:val="000F5233"/>
    <w:rsid w:val="000F561B"/>
    <w:rsid w:val="000F583D"/>
    <w:rsid w:val="000F58C6"/>
    <w:rsid w:val="000F5939"/>
    <w:rsid w:val="000F599C"/>
    <w:rsid w:val="000F5C7D"/>
    <w:rsid w:val="000F5EB8"/>
    <w:rsid w:val="000F656E"/>
    <w:rsid w:val="000F65B4"/>
    <w:rsid w:val="000F67CF"/>
    <w:rsid w:val="000F6829"/>
    <w:rsid w:val="000F6BBE"/>
    <w:rsid w:val="000F6DC4"/>
    <w:rsid w:val="000F6F3C"/>
    <w:rsid w:val="000F7A29"/>
    <w:rsid w:val="000F7B3B"/>
    <w:rsid w:val="000F7DFB"/>
    <w:rsid w:val="001001E8"/>
    <w:rsid w:val="0010028E"/>
    <w:rsid w:val="001003AB"/>
    <w:rsid w:val="00100480"/>
    <w:rsid w:val="001004ED"/>
    <w:rsid w:val="00100797"/>
    <w:rsid w:val="00100B7F"/>
    <w:rsid w:val="00101122"/>
    <w:rsid w:val="001011CE"/>
    <w:rsid w:val="00101217"/>
    <w:rsid w:val="001018E7"/>
    <w:rsid w:val="00101909"/>
    <w:rsid w:val="00101ACC"/>
    <w:rsid w:val="00101D54"/>
    <w:rsid w:val="00101F82"/>
    <w:rsid w:val="00101FDA"/>
    <w:rsid w:val="0010208B"/>
    <w:rsid w:val="00102105"/>
    <w:rsid w:val="00102406"/>
    <w:rsid w:val="00102470"/>
    <w:rsid w:val="00102519"/>
    <w:rsid w:val="00102BA4"/>
    <w:rsid w:val="00102C44"/>
    <w:rsid w:val="00102F04"/>
    <w:rsid w:val="00103539"/>
    <w:rsid w:val="00103643"/>
    <w:rsid w:val="0010378E"/>
    <w:rsid w:val="00103BA5"/>
    <w:rsid w:val="00103C4B"/>
    <w:rsid w:val="00103CFF"/>
    <w:rsid w:val="00103F15"/>
    <w:rsid w:val="00103F4C"/>
    <w:rsid w:val="001042AE"/>
    <w:rsid w:val="00104304"/>
    <w:rsid w:val="00104674"/>
    <w:rsid w:val="00104897"/>
    <w:rsid w:val="00104DF4"/>
    <w:rsid w:val="0010523D"/>
    <w:rsid w:val="001052A2"/>
    <w:rsid w:val="0010551E"/>
    <w:rsid w:val="00105DE9"/>
    <w:rsid w:val="001061B1"/>
    <w:rsid w:val="00106A6F"/>
    <w:rsid w:val="00106C79"/>
    <w:rsid w:val="00107009"/>
    <w:rsid w:val="001072A4"/>
    <w:rsid w:val="00107597"/>
    <w:rsid w:val="00107784"/>
    <w:rsid w:val="00110024"/>
    <w:rsid w:val="00110095"/>
    <w:rsid w:val="00110349"/>
    <w:rsid w:val="001104BF"/>
    <w:rsid w:val="001104EF"/>
    <w:rsid w:val="0011057E"/>
    <w:rsid w:val="00110755"/>
    <w:rsid w:val="00110B7A"/>
    <w:rsid w:val="00110BC1"/>
    <w:rsid w:val="00110BCA"/>
    <w:rsid w:val="00110C63"/>
    <w:rsid w:val="00110E85"/>
    <w:rsid w:val="00110FD8"/>
    <w:rsid w:val="00111126"/>
    <w:rsid w:val="001111A6"/>
    <w:rsid w:val="0011154C"/>
    <w:rsid w:val="00111C15"/>
    <w:rsid w:val="00111E1C"/>
    <w:rsid w:val="00112365"/>
    <w:rsid w:val="00112466"/>
    <w:rsid w:val="00112487"/>
    <w:rsid w:val="00112540"/>
    <w:rsid w:val="00112847"/>
    <w:rsid w:val="00112995"/>
    <w:rsid w:val="001135C5"/>
    <w:rsid w:val="00113653"/>
    <w:rsid w:val="001137B4"/>
    <w:rsid w:val="00113DB8"/>
    <w:rsid w:val="00113E3F"/>
    <w:rsid w:val="00113EFB"/>
    <w:rsid w:val="00113F2C"/>
    <w:rsid w:val="001145D1"/>
    <w:rsid w:val="001145E4"/>
    <w:rsid w:val="001148D7"/>
    <w:rsid w:val="00114AA9"/>
    <w:rsid w:val="00114B27"/>
    <w:rsid w:val="00114B38"/>
    <w:rsid w:val="00114B3F"/>
    <w:rsid w:val="00114B91"/>
    <w:rsid w:val="00114C66"/>
    <w:rsid w:val="00114D17"/>
    <w:rsid w:val="00114D61"/>
    <w:rsid w:val="00114DD4"/>
    <w:rsid w:val="00114E08"/>
    <w:rsid w:val="00114E85"/>
    <w:rsid w:val="00114F70"/>
    <w:rsid w:val="0011511D"/>
    <w:rsid w:val="001155B1"/>
    <w:rsid w:val="00115874"/>
    <w:rsid w:val="00115CC7"/>
    <w:rsid w:val="00115DEE"/>
    <w:rsid w:val="00116035"/>
    <w:rsid w:val="001163DC"/>
    <w:rsid w:val="0011679E"/>
    <w:rsid w:val="001169DF"/>
    <w:rsid w:val="00116A55"/>
    <w:rsid w:val="00116E37"/>
    <w:rsid w:val="00117122"/>
    <w:rsid w:val="001173B8"/>
    <w:rsid w:val="00117C58"/>
    <w:rsid w:val="00120113"/>
    <w:rsid w:val="00120374"/>
    <w:rsid w:val="00120DEC"/>
    <w:rsid w:val="00121002"/>
    <w:rsid w:val="00121017"/>
    <w:rsid w:val="001210BF"/>
    <w:rsid w:val="001219F2"/>
    <w:rsid w:val="00121A6C"/>
    <w:rsid w:val="00121B67"/>
    <w:rsid w:val="00121BAE"/>
    <w:rsid w:val="00121D4B"/>
    <w:rsid w:val="00121D73"/>
    <w:rsid w:val="00122030"/>
    <w:rsid w:val="0012204F"/>
    <w:rsid w:val="0012275F"/>
    <w:rsid w:val="00122CD2"/>
    <w:rsid w:val="00122F34"/>
    <w:rsid w:val="0012342C"/>
    <w:rsid w:val="0012373B"/>
    <w:rsid w:val="001238A9"/>
    <w:rsid w:val="0012395B"/>
    <w:rsid w:val="00123F7B"/>
    <w:rsid w:val="0012402D"/>
    <w:rsid w:val="00124193"/>
    <w:rsid w:val="00124223"/>
    <w:rsid w:val="00124583"/>
    <w:rsid w:val="00124778"/>
    <w:rsid w:val="00124B79"/>
    <w:rsid w:val="00124BDC"/>
    <w:rsid w:val="00124CB3"/>
    <w:rsid w:val="00124CBB"/>
    <w:rsid w:val="00124CEE"/>
    <w:rsid w:val="00125229"/>
    <w:rsid w:val="00125587"/>
    <w:rsid w:val="00125AB4"/>
    <w:rsid w:val="00125B4F"/>
    <w:rsid w:val="00125BD0"/>
    <w:rsid w:val="00125E65"/>
    <w:rsid w:val="00126316"/>
    <w:rsid w:val="001263A6"/>
    <w:rsid w:val="0012641E"/>
    <w:rsid w:val="0012643D"/>
    <w:rsid w:val="001267C9"/>
    <w:rsid w:val="001269BF"/>
    <w:rsid w:val="0012707C"/>
    <w:rsid w:val="00127404"/>
    <w:rsid w:val="00127612"/>
    <w:rsid w:val="00127BFA"/>
    <w:rsid w:val="00127CD8"/>
    <w:rsid w:val="00127CF2"/>
    <w:rsid w:val="00127F3F"/>
    <w:rsid w:val="00127FB3"/>
    <w:rsid w:val="00130192"/>
    <w:rsid w:val="0013022A"/>
    <w:rsid w:val="0013032C"/>
    <w:rsid w:val="001307F6"/>
    <w:rsid w:val="00130979"/>
    <w:rsid w:val="00130CE2"/>
    <w:rsid w:val="00130E3A"/>
    <w:rsid w:val="00130EB6"/>
    <w:rsid w:val="00130F5A"/>
    <w:rsid w:val="0013129C"/>
    <w:rsid w:val="00131327"/>
    <w:rsid w:val="00131427"/>
    <w:rsid w:val="0013176F"/>
    <w:rsid w:val="0013177E"/>
    <w:rsid w:val="00131BF2"/>
    <w:rsid w:val="00131C02"/>
    <w:rsid w:val="0013242F"/>
    <w:rsid w:val="001328A9"/>
    <w:rsid w:val="00132D1D"/>
    <w:rsid w:val="00132D26"/>
    <w:rsid w:val="00133944"/>
    <w:rsid w:val="00133ACA"/>
    <w:rsid w:val="00133D74"/>
    <w:rsid w:val="00133DE4"/>
    <w:rsid w:val="00133EC1"/>
    <w:rsid w:val="00133F53"/>
    <w:rsid w:val="00133F90"/>
    <w:rsid w:val="00134006"/>
    <w:rsid w:val="001341D0"/>
    <w:rsid w:val="0013423C"/>
    <w:rsid w:val="00134533"/>
    <w:rsid w:val="001348EB"/>
    <w:rsid w:val="0013498A"/>
    <w:rsid w:val="00134BA3"/>
    <w:rsid w:val="00134D59"/>
    <w:rsid w:val="00135090"/>
    <w:rsid w:val="00135104"/>
    <w:rsid w:val="00135520"/>
    <w:rsid w:val="001356C0"/>
    <w:rsid w:val="00135D38"/>
    <w:rsid w:val="00135E00"/>
    <w:rsid w:val="00136097"/>
    <w:rsid w:val="001361CA"/>
    <w:rsid w:val="0013631B"/>
    <w:rsid w:val="0013704E"/>
    <w:rsid w:val="001372DC"/>
    <w:rsid w:val="00137735"/>
    <w:rsid w:val="001378DA"/>
    <w:rsid w:val="00137A77"/>
    <w:rsid w:val="00137B0E"/>
    <w:rsid w:val="001400AA"/>
    <w:rsid w:val="00140839"/>
    <w:rsid w:val="00140AD5"/>
    <w:rsid w:val="00140B48"/>
    <w:rsid w:val="00140E2A"/>
    <w:rsid w:val="00140FC4"/>
    <w:rsid w:val="0014125B"/>
    <w:rsid w:val="001413CF"/>
    <w:rsid w:val="00141511"/>
    <w:rsid w:val="00141526"/>
    <w:rsid w:val="001416D9"/>
    <w:rsid w:val="001419AB"/>
    <w:rsid w:val="00141A1B"/>
    <w:rsid w:val="00141A21"/>
    <w:rsid w:val="00142148"/>
    <w:rsid w:val="0014275E"/>
    <w:rsid w:val="001427E7"/>
    <w:rsid w:val="00142906"/>
    <w:rsid w:val="00142F95"/>
    <w:rsid w:val="00142FFA"/>
    <w:rsid w:val="0014312D"/>
    <w:rsid w:val="00143336"/>
    <w:rsid w:val="00143359"/>
    <w:rsid w:val="00143609"/>
    <w:rsid w:val="0014364A"/>
    <w:rsid w:val="001436AF"/>
    <w:rsid w:val="001437AF"/>
    <w:rsid w:val="00143DD0"/>
    <w:rsid w:val="001440C5"/>
    <w:rsid w:val="001444C2"/>
    <w:rsid w:val="00144AAE"/>
    <w:rsid w:val="00144D7E"/>
    <w:rsid w:val="00144D9B"/>
    <w:rsid w:val="00144FE6"/>
    <w:rsid w:val="0014524D"/>
    <w:rsid w:val="001452F7"/>
    <w:rsid w:val="0014537C"/>
    <w:rsid w:val="00145982"/>
    <w:rsid w:val="00145B8E"/>
    <w:rsid w:val="00145F01"/>
    <w:rsid w:val="00145F2A"/>
    <w:rsid w:val="00146015"/>
    <w:rsid w:val="001460CF"/>
    <w:rsid w:val="00146397"/>
    <w:rsid w:val="001463BF"/>
    <w:rsid w:val="001466B7"/>
    <w:rsid w:val="001466CA"/>
    <w:rsid w:val="00146895"/>
    <w:rsid w:val="00146943"/>
    <w:rsid w:val="00146A75"/>
    <w:rsid w:val="00146E4D"/>
    <w:rsid w:val="0014733A"/>
    <w:rsid w:val="0014733D"/>
    <w:rsid w:val="0014754A"/>
    <w:rsid w:val="001479FD"/>
    <w:rsid w:val="00147DB5"/>
    <w:rsid w:val="001500F7"/>
    <w:rsid w:val="00150962"/>
    <w:rsid w:val="00150C5E"/>
    <w:rsid w:val="00150F40"/>
    <w:rsid w:val="00150F48"/>
    <w:rsid w:val="001510A5"/>
    <w:rsid w:val="001513B1"/>
    <w:rsid w:val="00151809"/>
    <w:rsid w:val="00151ECB"/>
    <w:rsid w:val="00151F26"/>
    <w:rsid w:val="00151F67"/>
    <w:rsid w:val="00152016"/>
    <w:rsid w:val="001521EF"/>
    <w:rsid w:val="00152380"/>
    <w:rsid w:val="00152423"/>
    <w:rsid w:val="0015251C"/>
    <w:rsid w:val="001525EB"/>
    <w:rsid w:val="00152B1F"/>
    <w:rsid w:val="00153081"/>
    <w:rsid w:val="001530CE"/>
    <w:rsid w:val="001530F2"/>
    <w:rsid w:val="001530FF"/>
    <w:rsid w:val="0015345A"/>
    <w:rsid w:val="001536DE"/>
    <w:rsid w:val="001536FC"/>
    <w:rsid w:val="001537D5"/>
    <w:rsid w:val="0015396B"/>
    <w:rsid w:val="0015425E"/>
    <w:rsid w:val="0015449D"/>
    <w:rsid w:val="001544EA"/>
    <w:rsid w:val="001548CF"/>
    <w:rsid w:val="00154A30"/>
    <w:rsid w:val="00154ACD"/>
    <w:rsid w:val="00154E0B"/>
    <w:rsid w:val="00154E5D"/>
    <w:rsid w:val="00154EF6"/>
    <w:rsid w:val="00155087"/>
    <w:rsid w:val="001550EA"/>
    <w:rsid w:val="00155267"/>
    <w:rsid w:val="001557FF"/>
    <w:rsid w:val="00155883"/>
    <w:rsid w:val="00155A63"/>
    <w:rsid w:val="00155ADA"/>
    <w:rsid w:val="00155C41"/>
    <w:rsid w:val="00155E45"/>
    <w:rsid w:val="00156068"/>
    <w:rsid w:val="0015659A"/>
    <w:rsid w:val="001569B5"/>
    <w:rsid w:val="00156A49"/>
    <w:rsid w:val="00157169"/>
    <w:rsid w:val="001571EC"/>
    <w:rsid w:val="001573B2"/>
    <w:rsid w:val="0015792E"/>
    <w:rsid w:val="00160B70"/>
    <w:rsid w:val="00160CE3"/>
    <w:rsid w:val="00160D1F"/>
    <w:rsid w:val="00160D67"/>
    <w:rsid w:val="00161070"/>
    <w:rsid w:val="0016127C"/>
    <w:rsid w:val="001613E7"/>
    <w:rsid w:val="00161432"/>
    <w:rsid w:val="001614AE"/>
    <w:rsid w:val="0016189C"/>
    <w:rsid w:val="001619AC"/>
    <w:rsid w:val="00161ADA"/>
    <w:rsid w:val="00161B7D"/>
    <w:rsid w:val="00162208"/>
    <w:rsid w:val="00162420"/>
    <w:rsid w:val="00162517"/>
    <w:rsid w:val="00162522"/>
    <w:rsid w:val="001627E8"/>
    <w:rsid w:val="00162CCD"/>
    <w:rsid w:val="00163351"/>
    <w:rsid w:val="00163697"/>
    <w:rsid w:val="001639A1"/>
    <w:rsid w:val="00163B0C"/>
    <w:rsid w:val="00163B4A"/>
    <w:rsid w:val="00163B50"/>
    <w:rsid w:val="00163CAB"/>
    <w:rsid w:val="00163D2F"/>
    <w:rsid w:val="0016401B"/>
    <w:rsid w:val="0016403D"/>
    <w:rsid w:val="00164064"/>
    <w:rsid w:val="00164172"/>
    <w:rsid w:val="001643B5"/>
    <w:rsid w:val="00164539"/>
    <w:rsid w:val="00164ACE"/>
    <w:rsid w:val="00164ADC"/>
    <w:rsid w:val="00164BD4"/>
    <w:rsid w:val="00164DD3"/>
    <w:rsid w:val="0016500C"/>
    <w:rsid w:val="00165201"/>
    <w:rsid w:val="00165620"/>
    <w:rsid w:val="00165ADF"/>
    <w:rsid w:val="0016604E"/>
    <w:rsid w:val="0016623A"/>
    <w:rsid w:val="00166304"/>
    <w:rsid w:val="0016644C"/>
    <w:rsid w:val="00166676"/>
    <w:rsid w:val="001668B5"/>
    <w:rsid w:val="001668C5"/>
    <w:rsid w:val="00166CA1"/>
    <w:rsid w:val="00166FB3"/>
    <w:rsid w:val="001677C5"/>
    <w:rsid w:val="001677CD"/>
    <w:rsid w:val="00167BB0"/>
    <w:rsid w:val="001701EC"/>
    <w:rsid w:val="00170297"/>
    <w:rsid w:val="001702B0"/>
    <w:rsid w:val="001703EE"/>
    <w:rsid w:val="001704AF"/>
    <w:rsid w:val="00170621"/>
    <w:rsid w:val="00170736"/>
    <w:rsid w:val="00170A08"/>
    <w:rsid w:val="0017103F"/>
    <w:rsid w:val="00171472"/>
    <w:rsid w:val="0017157C"/>
    <w:rsid w:val="00171E68"/>
    <w:rsid w:val="00172542"/>
    <w:rsid w:val="00172709"/>
    <w:rsid w:val="00172722"/>
    <w:rsid w:val="00172A40"/>
    <w:rsid w:val="00172B06"/>
    <w:rsid w:val="00172D0B"/>
    <w:rsid w:val="0017302E"/>
    <w:rsid w:val="00173213"/>
    <w:rsid w:val="00173235"/>
    <w:rsid w:val="00173299"/>
    <w:rsid w:val="0017355E"/>
    <w:rsid w:val="001735B2"/>
    <w:rsid w:val="0017369E"/>
    <w:rsid w:val="00173DA9"/>
    <w:rsid w:val="00173DAF"/>
    <w:rsid w:val="0017405B"/>
    <w:rsid w:val="001742C5"/>
    <w:rsid w:val="001744B1"/>
    <w:rsid w:val="00174580"/>
    <w:rsid w:val="00174712"/>
    <w:rsid w:val="0017494E"/>
    <w:rsid w:val="00174B06"/>
    <w:rsid w:val="00174BB9"/>
    <w:rsid w:val="00174DAD"/>
    <w:rsid w:val="00175009"/>
    <w:rsid w:val="001750E9"/>
    <w:rsid w:val="00175268"/>
    <w:rsid w:val="00175313"/>
    <w:rsid w:val="001754B1"/>
    <w:rsid w:val="00175645"/>
    <w:rsid w:val="00175762"/>
    <w:rsid w:val="00175796"/>
    <w:rsid w:val="0017582B"/>
    <w:rsid w:val="00175927"/>
    <w:rsid w:val="00175A73"/>
    <w:rsid w:val="00175B05"/>
    <w:rsid w:val="00175B44"/>
    <w:rsid w:val="0017605D"/>
    <w:rsid w:val="001761A8"/>
    <w:rsid w:val="001763E1"/>
    <w:rsid w:val="0017647A"/>
    <w:rsid w:val="0017679A"/>
    <w:rsid w:val="00176891"/>
    <w:rsid w:val="001768AB"/>
    <w:rsid w:val="00176CC1"/>
    <w:rsid w:val="00176EB6"/>
    <w:rsid w:val="00177026"/>
    <w:rsid w:val="001773F0"/>
    <w:rsid w:val="00177969"/>
    <w:rsid w:val="001779C6"/>
    <w:rsid w:val="00177B71"/>
    <w:rsid w:val="00177CB9"/>
    <w:rsid w:val="00177FC4"/>
    <w:rsid w:val="0018013A"/>
    <w:rsid w:val="001804EB"/>
    <w:rsid w:val="001806EE"/>
    <w:rsid w:val="00180705"/>
    <w:rsid w:val="001809FA"/>
    <w:rsid w:val="00180A36"/>
    <w:rsid w:val="00180D48"/>
    <w:rsid w:val="00181112"/>
    <w:rsid w:val="00181219"/>
    <w:rsid w:val="001812FF"/>
    <w:rsid w:val="0018133A"/>
    <w:rsid w:val="00181368"/>
    <w:rsid w:val="001818AF"/>
    <w:rsid w:val="00181C96"/>
    <w:rsid w:val="00181D7C"/>
    <w:rsid w:val="00181E23"/>
    <w:rsid w:val="00181E7F"/>
    <w:rsid w:val="00181EBB"/>
    <w:rsid w:val="00181F14"/>
    <w:rsid w:val="00181F4E"/>
    <w:rsid w:val="00182081"/>
    <w:rsid w:val="00182A5F"/>
    <w:rsid w:val="00182C2E"/>
    <w:rsid w:val="00182C44"/>
    <w:rsid w:val="00182CCF"/>
    <w:rsid w:val="00182FD0"/>
    <w:rsid w:val="00183542"/>
    <w:rsid w:val="00183A4E"/>
    <w:rsid w:val="00183F5C"/>
    <w:rsid w:val="00183F6A"/>
    <w:rsid w:val="00183F98"/>
    <w:rsid w:val="00184174"/>
    <w:rsid w:val="0018445E"/>
    <w:rsid w:val="001844FB"/>
    <w:rsid w:val="00184503"/>
    <w:rsid w:val="00184811"/>
    <w:rsid w:val="00184CEA"/>
    <w:rsid w:val="00185113"/>
    <w:rsid w:val="0018551E"/>
    <w:rsid w:val="001856E4"/>
    <w:rsid w:val="00185C66"/>
    <w:rsid w:val="00185C80"/>
    <w:rsid w:val="001861B2"/>
    <w:rsid w:val="00186421"/>
    <w:rsid w:val="00186538"/>
    <w:rsid w:val="0018668C"/>
    <w:rsid w:val="00186895"/>
    <w:rsid w:val="00186B9C"/>
    <w:rsid w:val="00186DA1"/>
    <w:rsid w:val="00187107"/>
    <w:rsid w:val="00187612"/>
    <w:rsid w:val="001878EA"/>
    <w:rsid w:val="00187BA7"/>
    <w:rsid w:val="00187BE8"/>
    <w:rsid w:val="00187C27"/>
    <w:rsid w:val="00187E35"/>
    <w:rsid w:val="0019036E"/>
    <w:rsid w:val="00190376"/>
    <w:rsid w:val="0019055A"/>
    <w:rsid w:val="0019083E"/>
    <w:rsid w:val="00190988"/>
    <w:rsid w:val="00190A91"/>
    <w:rsid w:val="00190DB7"/>
    <w:rsid w:val="00190F76"/>
    <w:rsid w:val="001918AB"/>
    <w:rsid w:val="00191C07"/>
    <w:rsid w:val="00191DB5"/>
    <w:rsid w:val="00191F3B"/>
    <w:rsid w:val="00192536"/>
    <w:rsid w:val="00192628"/>
    <w:rsid w:val="00192725"/>
    <w:rsid w:val="0019316B"/>
    <w:rsid w:val="001931B5"/>
    <w:rsid w:val="0019336E"/>
    <w:rsid w:val="00193385"/>
    <w:rsid w:val="00193508"/>
    <w:rsid w:val="001936AA"/>
    <w:rsid w:val="00193B31"/>
    <w:rsid w:val="001940C2"/>
    <w:rsid w:val="001940EF"/>
    <w:rsid w:val="001946B9"/>
    <w:rsid w:val="00194C10"/>
    <w:rsid w:val="001955F7"/>
    <w:rsid w:val="0019565B"/>
    <w:rsid w:val="00195A11"/>
    <w:rsid w:val="00195A1D"/>
    <w:rsid w:val="00195DD2"/>
    <w:rsid w:val="00196013"/>
    <w:rsid w:val="001963DD"/>
    <w:rsid w:val="001964B8"/>
    <w:rsid w:val="00196B34"/>
    <w:rsid w:val="00196DC5"/>
    <w:rsid w:val="00196DFB"/>
    <w:rsid w:val="00196E67"/>
    <w:rsid w:val="00197489"/>
    <w:rsid w:val="001974D2"/>
    <w:rsid w:val="0019765A"/>
    <w:rsid w:val="00197CB0"/>
    <w:rsid w:val="00197CFF"/>
    <w:rsid w:val="001A0537"/>
    <w:rsid w:val="001A06E0"/>
    <w:rsid w:val="001A09E7"/>
    <w:rsid w:val="001A0F17"/>
    <w:rsid w:val="001A0F90"/>
    <w:rsid w:val="001A0FB1"/>
    <w:rsid w:val="001A11FD"/>
    <w:rsid w:val="001A1643"/>
    <w:rsid w:val="001A173E"/>
    <w:rsid w:val="001A17F8"/>
    <w:rsid w:val="001A1D8D"/>
    <w:rsid w:val="001A21C3"/>
    <w:rsid w:val="001A22D0"/>
    <w:rsid w:val="001A2B33"/>
    <w:rsid w:val="001A2D14"/>
    <w:rsid w:val="001A2EF8"/>
    <w:rsid w:val="001A3242"/>
    <w:rsid w:val="001A33B6"/>
    <w:rsid w:val="001A3671"/>
    <w:rsid w:val="001A3D7B"/>
    <w:rsid w:val="001A41E8"/>
    <w:rsid w:val="001A42E9"/>
    <w:rsid w:val="001A441E"/>
    <w:rsid w:val="001A4490"/>
    <w:rsid w:val="001A466B"/>
    <w:rsid w:val="001A4740"/>
    <w:rsid w:val="001A4AB9"/>
    <w:rsid w:val="001A4B82"/>
    <w:rsid w:val="001A4C2F"/>
    <w:rsid w:val="001A4EDA"/>
    <w:rsid w:val="001A501F"/>
    <w:rsid w:val="001A56A7"/>
    <w:rsid w:val="001A5B54"/>
    <w:rsid w:val="001A5C23"/>
    <w:rsid w:val="001A5FB5"/>
    <w:rsid w:val="001A6075"/>
    <w:rsid w:val="001A6178"/>
    <w:rsid w:val="001A61CF"/>
    <w:rsid w:val="001A6671"/>
    <w:rsid w:val="001A6C2A"/>
    <w:rsid w:val="001A6DDF"/>
    <w:rsid w:val="001A7061"/>
    <w:rsid w:val="001A7283"/>
    <w:rsid w:val="001A756B"/>
    <w:rsid w:val="001A7698"/>
    <w:rsid w:val="001A7850"/>
    <w:rsid w:val="001A7B14"/>
    <w:rsid w:val="001A7D3B"/>
    <w:rsid w:val="001A7DD0"/>
    <w:rsid w:val="001B0096"/>
    <w:rsid w:val="001B05B4"/>
    <w:rsid w:val="001B05D6"/>
    <w:rsid w:val="001B0F09"/>
    <w:rsid w:val="001B0FC0"/>
    <w:rsid w:val="001B15FD"/>
    <w:rsid w:val="001B161C"/>
    <w:rsid w:val="001B1932"/>
    <w:rsid w:val="001B1A67"/>
    <w:rsid w:val="001B1D23"/>
    <w:rsid w:val="001B1E68"/>
    <w:rsid w:val="001B2095"/>
    <w:rsid w:val="001B2132"/>
    <w:rsid w:val="001B2154"/>
    <w:rsid w:val="001B2180"/>
    <w:rsid w:val="001B249F"/>
    <w:rsid w:val="001B272D"/>
    <w:rsid w:val="001B2F37"/>
    <w:rsid w:val="001B3992"/>
    <w:rsid w:val="001B3BB1"/>
    <w:rsid w:val="001B3BE9"/>
    <w:rsid w:val="001B3E66"/>
    <w:rsid w:val="001B3F05"/>
    <w:rsid w:val="001B3F51"/>
    <w:rsid w:val="001B41E9"/>
    <w:rsid w:val="001B44A9"/>
    <w:rsid w:val="001B44D1"/>
    <w:rsid w:val="001B4516"/>
    <w:rsid w:val="001B45C9"/>
    <w:rsid w:val="001B46B5"/>
    <w:rsid w:val="001B46E6"/>
    <w:rsid w:val="001B4D72"/>
    <w:rsid w:val="001B505C"/>
    <w:rsid w:val="001B506F"/>
    <w:rsid w:val="001B6328"/>
    <w:rsid w:val="001B639C"/>
    <w:rsid w:val="001B652E"/>
    <w:rsid w:val="001B66E9"/>
    <w:rsid w:val="001B697B"/>
    <w:rsid w:val="001B6C3E"/>
    <w:rsid w:val="001B6D96"/>
    <w:rsid w:val="001B7394"/>
    <w:rsid w:val="001B7C90"/>
    <w:rsid w:val="001B7DFC"/>
    <w:rsid w:val="001B7EEF"/>
    <w:rsid w:val="001C011C"/>
    <w:rsid w:val="001C04A2"/>
    <w:rsid w:val="001C0659"/>
    <w:rsid w:val="001C08FF"/>
    <w:rsid w:val="001C0D27"/>
    <w:rsid w:val="001C13B4"/>
    <w:rsid w:val="001C1FA1"/>
    <w:rsid w:val="001C27EE"/>
    <w:rsid w:val="001C280D"/>
    <w:rsid w:val="001C28BD"/>
    <w:rsid w:val="001C28F1"/>
    <w:rsid w:val="001C29EC"/>
    <w:rsid w:val="001C2A50"/>
    <w:rsid w:val="001C2ACB"/>
    <w:rsid w:val="001C2BCB"/>
    <w:rsid w:val="001C30EF"/>
    <w:rsid w:val="001C3379"/>
    <w:rsid w:val="001C3B86"/>
    <w:rsid w:val="001C3C0E"/>
    <w:rsid w:val="001C4071"/>
    <w:rsid w:val="001C4AB0"/>
    <w:rsid w:val="001C4AE3"/>
    <w:rsid w:val="001C4E7E"/>
    <w:rsid w:val="001C54A9"/>
    <w:rsid w:val="001C58E9"/>
    <w:rsid w:val="001C5C9B"/>
    <w:rsid w:val="001C5CD4"/>
    <w:rsid w:val="001C61F3"/>
    <w:rsid w:val="001C638D"/>
    <w:rsid w:val="001C6816"/>
    <w:rsid w:val="001C698D"/>
    <w:rsid w:val="001C6CA2"/>
    <w:rsid w:val="001C6F36"/>
    <w:rsid w:val="001C6F4F"/>
    <w:rsid w:val="001C6F7B"/>
    <w:rsid w:val="001C7261"/>
    <w:rsid w:val="001C75C6"/>
    <w:rsid w:val="001C78F6"/>
    <w:rsid w:val="001C79ED"/>
    <w:rsid w:val="001C7B70"/>
    <w:rsid w:val="001C7F63"/>
    <w:rsid w:val="001D0504"/>
    <w:rsid w:val="001D0559"/>
    <w:rsid w:val="001D072C"/>
    <w:rsid w:val="001D089B"/>
    <w:rsid w:val="001D0B74"/>
    <w:rsid w:val="001D0D26"/>
    <w:rsid w:val="001D11AB"/>
    <w:rsid w:val="001D1343"/>
    <w:rsid w:val="001D17AA"/>
    <w:rsid w:val="001D1982"/>
    <w:rsid w:val="001D1B65"/>
    <w:rsid w:val="001D1D97"/>
    <w:rsid w:val="001D1F59"/>
    <w:rsid w:val="001D27F8"/>
    <w:rsid w:val="001D2B3A"/>
    <w:rsid w:val="001D37C1"/>
    <w:rsid w:val="001D399D"/>
    <w:rsid w:val="001D39D6"/>
    <w:rsid w:val="001D3B23"/>
    <w:rsid w:val="001D3C56"/>
    <w:rsid w:val="001D4136"/>
    <w:rsid w:val="001D4403"/>
    <w:rsid w:val="001D4A45"/>
    <w:rsid w:val="001D4B71"/>
    <w:rsid w:val="001D4B95"/>
    <w:rsid w:val="001D4D72"/>
    <w:rsid w:val="001D4E29"/>
    <w:rsid w:val="001D4E8C"/>
    <w:rsid w:val="001D500D"/>
    <w:rsid w:val="001D5233"/>
    <w:rsid w:val="001D53CD"/>
    <w:rsid w:val="001D56D4"/>
    <w:rsid w:val="001D572F"/>
    <w:rsid w:val="001D5759"/>
    <w:rsid w:val="001D5DAB"/>
    <w:rsid w:val="001D619A"/>
    <w:rsid w:val="001D658D"/>
    <w:rsid w:val="001D68FC"/>
    <w:rsid w:val="001D69B1"/>
    <w:rsid w:val="001D6BE3"/>
    <w:rsid w:val="001D6CEF"/>
    <w:rsid w:val="001D6FC4"/>
    <w:rsid w:val="001D7047"/>
    <w:rsid w:val="001D7403"/>
    <w:rsid w:val="001D77A7"/>
    <w:rsid w:val="001D7FAD"/>
    <w:rsid w:val="001E01F4"/>
    <w:rsid w:val="001E0309"/>
    <w:rsid w:val="001E040E"/>
    <w:rsid w:val="001E07B5"/>
    <w:rsid w:val="001E07DA"/>
    <w:rsid w:val="001E0BB6"/>
    <w:rsid w:val="001E0E05"/>
    <w:rsid w:val="001E0F86"/>
    <w:rsid w:val="001E0FEA"/>
    <w:rsid w:val="001E1048"/>
    <w:rsid w:val="001E10AE"/>
    <w:rsid w:val="001E1154"/>
    <w:rsid w:val="001E1AF4"/>
    <w:rsid w:val="001E1B27"/>
    <w:rsid w:val="001E21CE"/>
    <w:rsid w:val="001E28EB"/>
    <w:rsid w:val="001E29A8"/>
    <w:rsid w:val="001E2AB2"/>
    <w:rsid w:val="001E2B40"/>
    <w:rsid w:val="001E2B5F"/>
    <w:rsid w:val="001E2B7D"/>
    <w:rsid w:val="001E2D5A"/>
    <w:rsid w:val="001E2E27"/>
    <w:rsid w:val="001E2E76"/>
    <w:rsid w:val="001E3069"/>
    <w:rsid w:val="001E30B7"/>
    <w:rsid w:val="001E3364"/>
    <w:rsid w:val="001E3536"/>
    <w:rsid w:val="001E394A"/>
    <w:rsid w:val="001E3C55"/>
    <w:rsid w:val="001E42A8"/>
    <w:rsid w:val="001E43A7"/>
    <w:rsid w:val="001E44C1"/>
    <w:rsid w:val="001E47BE"/>
    <w:rsid w:val="001E484B"/>
    <w:rsid w:val="001E488D"/>
    <w:rsid w:val="001E4994"/>
    <w:rsid w:val="001E4B8F"/>
    <w:rsid w:val="001E4E3E"/>
    <w:rsid w:val="001E4EDB"/>
    <w:rsid w:val="001E51BE"/>
    <w:rsid w:val="001E5464"/>
    <w:rsid w:val="001E583A"/>
    <w:rsid w:val="001E5DED"/>
    <w:rsid w:val="001E5EDC"/>
    <w:rsid w:val="001E6122"/>
    <w:rsid w:val="001E6407"/>
    <w:rsid w:val="001E6485"/>
    <w:rsid w:val="001E69CA"/>
    <w:rsid w:val="001E71F6"/>
    <w:rsid w:val="001E7274"/>
    <w:rsid w:val="001E74E3"/>
    <w:rsid w:val="001E7AFD"/>
    <w:rsid w:val="001E7C80"/>
    <w:rsid w:val="001F03E1"/>
    <w:rsid w:val="001F055E"/>
    <w:rsid w:val="001F076F"/>
    <w:rsid w:val="001F07F8"/>
    <w:rsid w:val="001F0919"/>
    <w:rsid w:val="001F0E43"/>
    <w:rsid w:val="001F0F79"/>
    <w:rsid w:val="001F135E"/>
    <w:rsid w:val="001F1376"/>
    <w:rsid w:val="001F16C7"/>
    <w:rsid w:val="001F1C03"/>
    <w:rsid w:val="001F1E43"/>
    <w:rsid w:val="001F1F48"/>
    <w:rsid w:val="001F21C3"/>
    <w:rsid w:val="001F27BB"/>
    <w:rsid w:val="001F2AC4"/>
    <w:rsid w:val="001F2D67"/>
    <w:rsid w:val="001F2E1E"/>
    <w:rsid w:val="001F3354"/>
    <w:rsid w:val="001F3B14"/>
    <w:rsid w:val="001F3E01"/>
    <w:rsid w:val="001F41C8"/>
    <w:rsid w:val="001F4437"/>
    <w:rsid w:val="001F44C5"/>
    <w:rsid w:val="001F4550"/>
    <w:rsid w:val="001F4882"/>
    <w:rsid w:val="001F4BA2"/>
    <w:rsid w:val="001F4C02"/>
    <w:rsid w:val="001F4CB8"/>
    <w:rsid w:val="001F4D98"/>
    <w:rsid w:val="001F51CA"/>
    <w:rsid w:val="001F52A9"/>
    <w:rsid w:val="001F53C3"/>
    <w:rsid w:val="001F5902"/>
    <w:rsid w:val="001F5E7B"/>
    <w:rsid w:val="001F5E7C"/>
    <w:rsid w:val="001F6052"/>
    <w:rsid w:val="001F60B3"/>
    <w:rsid w:val="001F6591"/>
    <w:rsid w:val="001F7011"/>
    <w:rsid w:val="001F70E8"/>
    <w:rsid w:val="001F775E"/>
    <w:rsid w:val="001F78B2"/>
    <w:rsid w:val="001F7AA9"/>
    <w:rsid w:val="001F7F6A"/>
    <w:rsid w:val="0020025A"/>
    <w:rsid w:val="00200627"/>
    <w:rsid w:val="00200815"/>
    <w:rsid w:val="0020096E"/>
    <w:rsid w:val="00200B93"/>
    <w:rsid w:val="0020104D"/>
    <w:rsid w:val="00201091"/>
    <w:rsid w:val="00201232"/>
    <w:rsid w:val="0020146A"/>
    <w:rsid w:val="00201749"/>
    <w:rsid w:val="002017B1"/>
    <w:rsid w:val="002020CA"/>
    <w:rsid w:val="0020220F"/>
    <w:rsid w:val="002025E5"/>
    <w:rsid w:val="002027C9"/>
    <w:rsid w:val="002029E1"/>
    <w:rsid w:val="00202AA4"/>
    <w:rsid w:val="00202DFE"/>
    <w:rsid w:val="002034F2"/>
    <w:rsid w:val="002035DD"/>
    <w:rsid w:val="002035FC"/>
    <w:rsid w:val="00203805"/>
    <w:rsid w:val="00203848"/>
    <w:rsid w:val="00203909"/>
    <w:rsid w:val="002039AB"/>
    <w:rsid w:val="00203D42"/>
    <w:rsid w:val="00203DC2"/>
    <w:rsid w:val="00203E3C"/>
    <w:rsid w:val="00203F2B"/>
    <w:rsid w:val="002042D1"/>
    <w:rsid w:val="0020474E"/>
    <w:rsid w:val="002049BB"/>
    <w:rsid w:val="00204A11"/>
    <w:rsid w:val="00204CA7"/>
    <w:rsid w:val="00204D13"/>
    <w:rsid w:val="002053DF"/>
    <w:rsid w:val="00205690"/>
    <w:rsid w:val="002057AF"/>
    <w:rsid w:val="00205A06"/>
    <w:rsid w:val="00205A34"/>
    <w:rsid w:val="00205DBE"/>
    <w:rsid w:val="00206063"/>
    <w:rsid w:val="002061B8"/>
    <w:rsid w:val="002066DB"/>
    <w:rsid w:val="00206854"/>
    <w:rsid w:val="00206A29"/>
    <w:rsid w:val="0020724D"/>
    <w:rsid w:val="00207408"/>
    <w:rsid w:val="00207828"/>
    <w:rsid w:val="00207B6F"/>
    <w:rsid w:val="00207C0A"/>
    <w:rsid w:val="00207E7F"/>
    <w:rsid w:val="00210316"/>
    <w:rsid w:val="00210415"/>
    <w:rsid w:val="0021058E"/>
    <w:rsid w:val="002105FA"/>
    <w:rsid w:val="002107E8"/>
    <w:rsid w:val="00210837"/>
    <w:rsid w:val="00210966"/>
    <w:rsid w:val="00210AF1"/>
    <w:rsid w:val="00210EEC"/>
    <w:rsid w:val="00211711"/>
    <w:rsid w:val="002117EE"/>
    <w:rsid w:val="00211ADD"/>
    <w:rsid w:val="00211AEE"/>
    <w:rsid w:val="002123B0"/>
    <w:rsid w:val="002128EB"/>
    <w:rsid w:val="00212CB4"/>
    <w:rsid w:val="00213E26"/>
    <w:rsid w:val="0021430E"/>
    <w:rsid w:val="0021468D"/>
    <w:rsid w:val="00214976"/>
    <w:rsid w:val="00214AA1"/>
    <w:rsid w:val="00214CB5"/>
    <w:rsid w:val="002155D0"/>
    <w:rsid w:val="00215739"/>
    <w:rsid w:val="002159EE"/>
    <w:rsid w:val="00215CDE"/>
    <w:rsid w:val="002161D0"/>
    <w:rsid w:val="00216209"/>
    <w:rsid w:val="00216282"/>
    <w:rsid w:val="00216378"/>
    <w:rsid w:val="0021639E"/>
    <w:rsid w:val="00216B6D"/>
    <w:rsid w:val="00216BB0"/>
    <w:rsid w:val="00216C33"/>
    <w:rsid w:val="00216CA3"/>
    <w:rsid w:val="00216CB3"/>
    <w:rsid w:val="00216D71"/>
    <w:rsid w:val="00217088"/>
    <w:rsid w:val="00217783"/>
    <w:rsid w:val="002177D8"/>
    <w:rsid w:val="00217801"/>
    <w:rsid w:val="002178DD"/>
    <w:rsid w:val="00217B16"/>
    <w:rsid w:val="00217E62"/>
    <w:rsid w:val="002208F9"/>
    <w:rsid w:val="002209DB"/>
    <w:rsid w:val="00220FBB"/>
    <w:rsid w:val="002214CD"/>
    <w:rsid w:val="00221700"/>
    <w:rsid w:val="002218D7"/>
    <w:rsid w:val="002220DF"/>
    <w:rsid w:val="00222251"/>
    <w:rsid w:val="0022246E"/>
    <w:rsid w:val="00222ADC"/>
    <w:rsid w:val="00222C6F"/>
    <w:rsid w:val="00222CE2"/>
    <w:rsid w:val="00222F15"/>
    <w:rsid w:val="0022326A"/>
    <w:rsid w:val="002233C9"/>
    <w:rsid w:val="0022361C"/>
    <w:rsid w:val="002239BA"/>
    <w:rsid w:val="00223A27"/>
    <w:rsid w:val="00223BC8"/>
    <w:rsid w:val="00223D23"/>
    <w:rsid w:val="00223E6C"/>
    <w:rsid w:val="00223EC9"/>
    <w:rsid w:val="00224360"/>
    <w:rsid w:val="002243E1"/>
    <w:rsid w:val="0022440A"/>
    <w:rsid w:val="002246D6"/>
    <w:rsid w:val="00224714"/>
    <w:rsid w:val="002247F9"/>
    <w:rsid w:val="00224AB5"/>
    <w:rsid w:val="00224E46"/>
    <w:rsid w:val="002252E0"/>
    <w:rsid w:val="0022532E"/>
    <w:rsid w:val="00225ABF"/>
    <w:rsid w:val="00225CCF"/>
    <w:rsid w:val="00225CF1"/>
    <w:rsid w:val="002261E8"/>
    <w:rsid w:val="002264F7"/>
    <w:rsid w:val="00226846"/>
    <w:rsid w:val="00226BAE"/>
    <w:rsid w:val="00226FF3"/>
    <w:rsid w:val="002275CB"/>
    <w:rsid w:val="00227C1C"/>
    <w:rsid w:val="00227EAC"/>
    <w:rsid w:val="002304D5"/>
    <w:rsid w:val="0023051A"/>
    <w:rsid w:val="00230598"/>
    <w:rsid w:val="0023081C"/>
    <w:rsid w:val="00230FAC"/>
    <w:rsid w:val="002311FE"/>
    <w:rsid w:val="00231226"/>
    <w:rsid w:val="002313A7"/>
    <w:rsid w:val="002316BD"/>
    <w:rsid w:val="00231908"/>
    <w:rsid w:val="00231A25"/>
    <w:rsid w:val="00231AA9"/>
    <w:rsid w:val="00231C4D"/>
    <w:rsid w:val="00231E44"/>
    <w:rsid w:val="00232157"/>
    <w:rsid w:val="002327B7"/>
    <w:rsid w:val="0023282F"/>
    <w:rsid w:val="00232D38"/>
    <w:rsid w:val="00233037"/>
    <w:rsid w:val="00233067"/>
    <w:rsid w:val="00233267"/>
    <w:rsid w:val="002333DD"/>
    <w:rsid w:val="00233AED"/>
    <w:rsid w:val="00233DB3"/>
    <w:rsid w:val="00233F64"/>
    <w:rsid w:val="00234130"/>
    <w:rsid w:val="00234B3B"/>
    <w:rsid w:val="00234DDE"/>
    <w:rsid w:val="00235492"/>
    <w:rsid w:val="002359EB"/>
    <w:rsid w:val="00235DFD"/>
    <w:rsid w:val="00235EEF"/>
    <w:rsid w:val="002361AF"/>
    <w:rsid w:val="00236641"/>
    <w:rsid w:val="002368FE"/>
    <w:rsid w:val="00236928"/>
    <w:rsid w:val="00236C0F"/>
    <w:rsid w:val="00236DD8"/>
    <w:rsid w:val="00236E20"/>
    <w:rsid w:val="0023715A"/>
    <w:rsid w:val="00237172"/>
    <w:rsid w:val="0023738C"/>
    <w:rsid w:val="00237572"/>
    <w:rsid w:val="002375A7"/>
    <w:rsid w:val="00237626"/>
    <w:rsid w:val="0023763B"/>
    <w:rsid w:val="00237D10"/>
    <w:rsid w:val="00237EC7"/>
    <w:rsid w:val="00237ED3"/>
    <w:rsid w:val="002401D7"/>
    <w:rsid w:val="00240243"/>
    <w:rsid w:val="00240347"/>
    <w:rsid w:val="0024051E"/>
    <w:rsid w:val="00240782"/>
    <w:rsid w:val="00240FC5"/>
    <w:rsid w:val="00241405"/>
    <w:rsid w:val="0024157A"/>
    <w:rsid w:val="0024183F"/>
    <w:rsid w:val="00241A51"/>
    <w:rsid w:val="002421A2"/>
    <w:rsid w:val="00242231"/>
    <w:rsid w:val="00242467"/>
    <w:rsid w:val="002426A7"/>
    <w:rsid w:val="002426D0"/>
    <w:rsid w:val="00242732"/>
    <w:rsid w:val="0024297E"/>
    <w:rsid w:val="00242BCD"/>
    <w:rsid w:val="00242C97"/>
    <w:rsid w:val="00243498"/>
    <w:rsid w:val="00243590"/>
    <w:rsid w:val="002436EB"/>
    <w:rsid w:val="00243952"/>
    <w:rsid w:val="00243AAE"/>
    <w:rsid w:val="00243E0C"/>
    <w:rsid w:val="00243F2E"/>
    <w:rsid w:val="00243FAE"/>
    <w:rsid w:val="0024422A"/>
    <w:rsid w:val="00244431"/>
    <w:rsid w:val="002446EB"/>
    <w:rsid w:val="00244A20"/>
    <w:rsid w:val="00244CF6"/>
    <w:rsid w:val="00244E50"/>
    <w:rsid w:val="00244F17"/>
    <w:rsid w:val="00245A45"/>
    <w:rsid w:val="00245C3E"/>
    <w:rsid w:val="00245ECB"/>
    <w:rsid w:val="00246073"/>
    <w:rsid w:val="002460FA"/>
    <w:rsid w:val="002465C0"/>
    <w:rsid w:val="00246E11"/>
    <w:rsid w:val="00247099"/>
    <w:rsid w:val="00247377"/>
    <w:rsid w:val="00247496"/>
    <w:rsid w:val="00247673"/>
    <w:rsid w:val="002478EC"/>
    <w:rsid w:val="002502EF"/>
    <w:rsid w:val="002505A0"/>
    <w:rsid w:val="002506B6"/>
    <w:rsid w:val="002507EE"/>
    <w:rsid w:val="00250AEF"/>
    <w:rsid w:val="00250D4A"/>
    <w:rsid w:val="00250F56"/>
    <w:rsid w:val="00251180"/>
    <w:rsid w:val="0025126E"/>
    <w:rsid w:val="00251395"/>
    <w:rsid w:val="002515AE"/>
    <w:rsid w:val="00251861"/>
    <w:rsid w:val="0025195F"/>
    <w:rsid w:val="00251C0C"/>
    <w:rsid w:val="002520FB"/>
    <w:rsid w:val="00252299"/>
    <w:rsid w:val="00252C2E"/>
    <w:rsid w:val="00252D2D"/>
    <w:rsid w:val="0025321D"/>
    <w:rsid w:val="002537F5"/>
    <w:rsid w:val="002538A0"/>
    <w:rsid w:val="00253956"/>
    <w:rsid w:val="00253CC7"/>
    <w:rsid w:val="00253F82"/>
    <w:rsid w:val="002540BC"/>
    <w:rsid w:val="002542CE"/>
    <w:rsid w:val="00254625"/>
    <w:rsid w:val="00254758"/>
    <w:rsid w:val="0025478B"/>
    <w:rsid w:val="00254906"/>
    <w:rsid w:val="00254984"/>
    <w:rsid w:val="00254CB9"/>
    <w:rsid w:val="00254ECD"/>
    <w:rsid w:val="00254EFF"/>
    <w:rsid w:val="0025502A"/>
    <w:rsid w:val="002551F5"/>
    <w:rsid w:val="00255586"/>
    <w:rsid w:val="00255609"/>
    <w:rsid w:val="002556DB"/>
    <w:rsid w:val="0025574C"/>
    <w:rsid w:val="0025583D"/>
    <w:rsid w:val="002558DC"/>
    <w:rsid w:val="00255AAA"/>
    <w:rsid w:val="00255C8E"/>
    <w:rsid w:val="00255C97"/>
    <w:rsid w:val="00255DE3"/>
    <w:rsid w:val="00255E0E"/>
    <w:rsid w:val="00255E20"/>
    <w:rsid w:val="00255E96"/>
    <w:rsid w:val="002560AA"/>
    <w:rsid w:val="002567F1"/>
    <w:rsid w:val="002568F9"/>
    <w:rsid w:val="00256E5A"/>
    <w:rsid w:val="00256E99"/>
    <w:rsid w:val="00257B5B"/>
    <w:rsid w:val="00257DE9"/>
    <w:rsid w:val="00257F26"/>
    <w:rsid w:val="00260260"/>
    <w:rsid w:val="00260420"/>
    <w:rsid w:val="00260522"/>
    <w:rsid w:val="00260769"/>
    <w:rsid w:val="00260C2A"/>
    <w:rsid w:val="00261164"/>
    <w:rsid w:val="0026128B"/>
    <w:rsid w:val="00261838"/>
    <w:rsid w:val="00261F9C"/>
    <w:rsid w:val="002620C2"/>
    <w:rsid w:val="0026217A"/>
    <w:rsid w:val="00262B04"/>
    <w:rsid w:val="00263184"/>
    <w:rsid w:val="00263288"/>
    <w:rsid w:val="002637D6"/>
    <w:rsid w:val="00263995"/>
    <w:rsid w:val="00263DB3"/>
    <w:rsid w:val="00264526"/>
    <w:rsid w:val="00264B01"/>
    <w:rsid w:val="00264C13"/>
    <w:rsid w:val="00264EF7"/>
    <w:rsid w:val="00265027"/>
    <w:rsid w:val="00265063"/>
    <w:rsid w:val="00265550"/>
    <w:rsid w:val="0026558D"/>
    <w:rsid w:val="0026578C"/>
    <w:rsid w:val="00265820"/>
    <w:rsid w:val="00265978"/>
    <w:rsid w:val="00265E08"/>
    <w:rsid w:val="0026616C"/>
    <w:rsid w:val="00266D4B"/>
    <w:rsid w:val="00266DD7"/>
    <w:rsid w:val="00266EEF"/>
    <w:rsid w:val="00266FBD"/>
    <w:rsid w:val="00267058"/>
    <w:rsid w:val="0026715A"/>
    <w:rsid w:val="00267227"/>
    <w:rsid w:val="0026738A"/>
    <w:rsid w:val="0026758E"/>
    <w:rsid w:val="002675FB"/>
    <w:rsid w:val="0026763D"/>
    <w:rsid w:val="0026773C"/>
    <w:rsid w:val="00267C14"/>
    <w:rsid w:val="00267D6E"/>
    <w:rsid w:val="00267DFB"/>
    <w:rsid w:val="0027009A"/>
    <w:rsid w:val="0027056D"/>
    <w:rsid w:val="00270934"/>
    <w:rsid w:val="00270AF2"/>
    <w:rsid w:val="00270B4A"/>
    <w:rsid w:val="00270C02"/>
    <w:rsid w:val="00270FCF"/>
    <w:rsid w:val="00271531"/>
    <w:rsid w:val="00271CB8"/>
    <w:rsid w:val="00271F96"/>
    <w:rsid w:val="002725AB"/>
    <w:rsid w:val="00272770"/>
    <w:rsid w:val="0027281A"/>
    <w:rsid w:val="0027283E"/>
    <w:rsid w:val="00272C79"/>
    <w:rsid w:val="00272CDB"/>
    <w:rsid w:val="00272E6C"/>
    <w:rsid w:val="00272EC9"/>
    <w:rsid w:val="00273163"/>
    <w:rsid w:val="00273447"/>
    <w:rsid w:val="0027384F"/>
    <w:rsid w:val="00273917"/>
    <w:rsid w:val="00273B9D"/>
    <w:rsid w:val="00273C8F"/>
    <w:rsid w:val="00273CDB"/>
    <w:rsid w:val="00273F74"/>
    <w:rsid w:val="002743BF"/>
    <w:rsid w:val="002745C6"/>
    <w:rsid w:val="00274694"/>
    <w:rsid w:val="00274696"/>
    <w:rsid w:val="00274E80"/>
    <w:rsid w:val="0027518B"/>
    <w:rsid w:val="002755A5"/>
    <w:rsid w:val="00275832"/>
    <w:rsid w:val="00275B84"/>
    <w:rsid w:val="00275E03"/>
    <w:rsid w:val="002760DA"/>
    <w:rsid w:val="00276121"/>
    <w:rsid w:val="0027639E"/>
    <w:rsid w:val="0027656F"/>
    <w:rsid w:val="00276A2D"/>
    <w:rsid w:val="00276BAD"/>
    <w:rsid w:val="00276CC5"/>
    <w:rsid w:val="00276DC4"/>
    <w:rsid w:val="0027722F"/>
    <w:rsid w:val="002774A1"/>
    <w:rsid w:val="0027796C"/>
    <w:rsid w:val="00277F4B"/>
    <w:rsid w:val="0028047A"/>
    <w:rsid w:val="002808B6"/>
    <w:rsid w:val="00280E1A"/>
    <w:rsid w:val="00281008"/>
    <w:rsid w:val="002812E0"/>
    <w:rsid w:val="00281483"/>
    <w:rsid w:val="002815EB"/>
    <w:rsid w:val="00281798"/>
    <w:rsid w:val="002818E9"/>
    <w:rsid w:val="002818FA"/>
    <w:rsid w:val="00281AD8"/>
    <w:rsid w:val="00281F6E"/>
    <w:rsid w:val="0028275D"/>
    <w:rsid w:val="002827A1"/>
    <w:rsid w:val="002829BF"/>
    <w:rsid w:val="002829D0"/>
    <w:rsid w:val="00282A37"/>
    <w:rsid w:val="00282A85"/>
    <w:rsid w:val="00282B4C"/>
    <w:rsid w:val="00282CD4"/>
    <w:rsid w:val="00283549"/>
    <w:rsid w:val="0028363C"/>
    <w:rsid w:val="0028376E"/>
    <w:rsid w:val="002837B2"/>
    <w:rsid w:val="00283A07"/>
    <w:rsid w:val="00283A6C"/>
    <w:rsid w:val="00283EAD"/>
    <w:rsid w:val="0028400C"/>
    <w:rsid w:val="0028462F"/>
    <w:rsid w:val="002849FE"/>
    <w:rsid w:val="00284D70"/>
    <w:rsid w:val="00285126"/>
    <w:rsid w:val="00285227"/>
    <w:rsid w:val="00285325"/>
    <w:rsid w:val="0028546D"/>
    <w:rsid w:val="00285479"/>
    <w:rsid w:val="0028559F"/>
    <w:rsid w:val="0028588B"/>
    <w:rsid w:val="00285A5F"/>
    <w:rsid w:val="00285B2F"/>
    <w:rsid w:val="00285E5B"/>
    <w:rsid w:val="00286130"/>
    <w:rsid w:val="00286194"/>
    <w:rsid w:val="00286420"/>
    <w:rsid w:val="00286655"/>
    <w:rsid w:val="00286861"/>
    <w:rsid w:val="00286902"/>
    <w:rsid w:val="00286B83"/>
    <w:rsid w:val="00286BF5"/>
    <w:rsid w:val="00286EB1"/>
    <w:rsid w:val="002870E6"/>
    <w:rsid w:val="0028762A"/>
    <w:rsid w:val="00287754"/>
    <w:rsid w:val="00287A5C"/>
    <w:rsid w:val="00287BEC"/>
    <w:rsid w:val="002900AC"/>
    <w:rsid w:val="00290165"/>
    <w:rsid w:val="002905B8"/>
    <w:rsid w:val="0029088D"/>
    <w:rsid w:val="00290E3B"/>
    <w:rsid w:val="00290FD5"/>
    <w:rsid w:val="002911C2"/>
    <w:rsid w:val="00291327"/>
    <w:rsid w:val="002913C9"/>
    <w:rsid w:val="002917EA"/>
    <w:rsid w:val="00291B30"/>
    <w:rsid w:val="00291BFA"/>
    <w:rsid w:val="00291DCB"/>
    <w:rsid w:val="0029238C"/>
    <w:rsid w:val="00292662"/>
    <w:rsid w:val="00292765"/>
    <w:rsid w:val="0029277E"/>
    <w:rsid w:val="002929C9"/>
    <w:rsid w:val="00292AC0"/>
    <w:rsid w:val="00292EE1"/>
    <w:rsid w:val="00292FE4"/>
    <w:rsid w:val="0029312A"/>
    <w:rsid w:val="002934A7"/>
    <w:rsid w:val="002934AE"/>
    <w:rsid w:val="002935FB"/>
    <w:rsid w:val="00293668"/>
    <w:rsid w:val="002937A8"/>
    <w:rsid w:val="00293A76"/>
    <w:rsid w:val="0029428F"/>
    <w:rsid w:val="00294435"/>
    <w:rsid w:val="002945AE"/>
    <w:rsid w:val="002945F9"/>
    <w:rsid w:val="00294713"/>
    <w:rsid w:val="00294850"/>
    <w:rsid w:val="0029494B"/>
    <w:rsid w:val="00295439"/>
    <w:rsid w:val="002955EC"/>
    <w:rsid w:val="00295677"/>
    <w:rsid w:val="00295781"/>
    <w:rsid w:val="00295D48"/>
    <w:rsid w:val="00295E37"/>
    <w:rsid w:val="0029631B"/>
    <w:rsid w:val="002965E9"/>
    <w:rsid w:val="00296628"/>
    <w:rsid w:val="0029671F"/>
    <w:rsid w:val="00296929"/>
    <w:rsid w:val="0029693F"/>
    <w:rsid w:val="00296AC3"/>
    <w:rsid w:val="002973AE"/>
    <w:rsid w:val="0029759F"/>
    <w:rsid w:val="00297862"/>
    <w:rsid w:val="00297B2C"/>
    <w:rsid w:val="002A05A5"/>
    <w:rsid w:val="002A0747"/>
    <w:rsid w:val="002A0760"/>
    <w:rsid w:val="002A0A7D"/>
    <w:rsid w:val="002A0BC1"/>
    <w:rsid w:val="002A0C4C"/>
    <w:rsid w:val="002A0E7D"/>
    <w:rsid w:val="002A0F1E"/>
    <w:rsid w:val="002A1160"/>
    <w:rsid w:val="002A12DB"/>
    <w:rsid w:val="002A145D"/>
    <w:rsid w:val="002A151E"/>
    <w:rsid w:val="002A16F4"/>
    <w:rsid w:val="002A182B"/>
    <w:rsid w:val="002A1992"/>
    <w:rsid w:val="002A20F9"/>
    <w:rsid w:val="002A22CF"/>
    <w:rsid w:val="002A23B8"/>
    <w:rsid w:val="002A24A0"/>
    <w:rsid w:val="002A28FA"/>
    <w:rsid w:val="002A2CC0"/>
    <w:rsid w:val="002A2FC7"/>
    <w:rsid w:val="002A33C6"/>
    <w:rsid w:val="002A358F"/>
    <w:rsid w:val="002A35EA"/>
    <w:rsid w:val="002A3C8D"/>
    <w:rsid w:val="002A3E17"/>
    <w:rsid w:val="002A3F5D"/>
    <w:rsid w:val="002A3FB9"/>
    <w:rsid w:val="002A430D"/>
    <w:rsid w:val="002A460D"/>
    <w:rsid w:val="002A4864"/>
    <w:rsid w:val="002A4886"/>
    <w:rsid w:val="002A48E7"/>
    <w:rsid w:val="002A512A"/>
    <w:rsid w:val="002A5211"/>
    <w:rsid w:val="002A5385"/>
    <w:rsid w:val="002A5CEE"/>
    <w:rsid w:val="002A5E58"/>
    <w:rsid w:val="002A5E5F"/>
    <w:rsid w:val="002A614F"/>
    <w:rsid w:val="002A6419"/>
    <w:rsid w:val="002A6466"/>
    <w:rsid w:val="002A66F7"/>
    <w:rsid w:val="002A6AA2"/>
    <w:rsid w:val="002A7151"/>
    <w:rsid w:val="002A71DA"/>
    <w:rsid w:val="002A72B4"/>
    <w:rsid w:val="002A764B"/>
    <w:rsid w:val="002A7B9A"/>
    <w:rsid w:val="002A7CC4"/>
    <w:rsid w:val="002A7D39"/>
    <w:rsid w:val="002B02AE"/>
    <w:rsid w:val="002B04A8"/>
    <w:rsid w:val="002B0980"/>
    <w:rsid w:val="002B0B93"/>
    <w:rsid w:val="002B1081"/>
    <w:rsid w:val="002B113E"/>
    <w:rsid w:val="002B129E"/>
    <w:rsid w:val="002B12DF"/>
    <w:rsid w:val="002B132B"/>
    <w:rsid w:val="002B166E"/>
    <w:rsid w:val="002B1671"/>
    <w:rsid w:val="002B1E57"/>
    <w:rsid w:val="002B1FD4"/>
    <w:rsid w:val="002B233D"/>
    <w:rsid w:val="002B236E"/>
    <w:rsid w:val="002B248D"/>
    <w:rsid w:val="002B24DF"/>
    <w:rsid w:val="002B257A"/>
    <w:rsid w:val="002B283B"/>
    <w:rsid w:val="002B2F51"/>
    <w:rsid w:val="002B39FE"/>
    <w:rsid w:val="002B3F3C"/>
    <w:rsid w:val="002B3F5F"/>
    <w:rsid w:val="002B454B"/>
    <w:rsid w:val="002B4563"/>
    <w:rsid w:val="002B486A"/>
    <w:rsid w:val="002B4AEE"/>
    <w:rsid w:val="002B4FE9"/>
    <w:rsid w:val="002B5090"/>
    <w:rsid w:val="002B5130"/>
    <w:rsid w:val="002B5437"/>
    <w:rsid w:val="002B557B"/>
    <w:rsid w:val="002B57D0"/>
    <w:rsid w:val="002B596C"/>
    <w:rsid w:val="002B59D8"/>
    <w:rsid w:val="002B5B2C"/>
    <w:rsid w:val="002B5E5F"/>
    <w:rsid w:val="002B6058"/>
    <w:rsid w:val="002B631B"/>
    <w:rsid w:val="002B63D8"/>
    <w:rsid w:val="002B6574"/>
    <w:rsid w:val="002B66FB"/>
    <w:rsid w:val="002B67B7"/>
    <w:rsid w:val="002B67C5"/>
    <w:rsid w:val="002B6A90"/>
    <w:rsid w:val="002B6ADC"/>
    <w:rsid w:val="002B6B5A"/>
    <w:rsid w:val="002B6D2B"/>
    <w:rsid w:val="002B6F1E"/>
    <w:rsid w:val="002B756E"/>
    <w:rsid w:val="002B7686"/>
    <w:rsid w:val="002B7770"/>
    <w:rsid w:val="002B7BEB"/>
    <w:rsid w:val="002C01D5"/>
    <w:rsid w:val="002C02C9"/>
    <w:rsid w:val="002C089B"/>
    <w:rsid w:val="002C0A74"/>
    <w:rsid w:val="002C0CC2"/>
    <w:rsid w:val="002C0D1C"/>
    <w:rsid w:val="002C0E2E"/>
    <w:rsid w:val="002C0EE3"/>
    <w:rsid w:val="002C11C2"/>
    <w:rsid w:val="002C144C"/>
    <w:rsid w:val="002C1943"/>
    <w:rsid w:val="002C1D4F"/>
    <w:rsid w:val="002C1F0B"/>
    <w:rsid w:val="002C1FF6"/>
    <w:rsid w:val="002C2034"/>
    <w:rsid w:val="002C20D2"/>
    <w:rsid w:val="002C285E"/>
    <w:rsid w:val="002C2DD9"/>
    <w:rsid w:val="002C2FB8"/>
    <w:rsid w:val="002C303C"/>
    <w:rsid w:val="002C305D"/>
    <w:rsid w:val="002C30D4"/>
    <w:rsid w:val="002C3428"/>
    <w:rsid w:val="002C37E9"/>
    <w:rsid w:val="002C3847"/>
    <w:rsid w:val="002C3937"/>
    <w:rsid w:val="002C3EAB"/>
    <w:rsid w:val="002C3ED2"/>
    <w:rsid w:val="002C4162"/>
    <w:rsid w:val="002C4285"/>
    <w:rsid w:val="002C4607"/>
    <w:rsid w:val="002C468F"/>
    <w:rsid w:val="002C46B7"/>
    <w:rsid w:val="002C4CCE"/>
    <w:rsid w:val="002C4D77"/>
    <w:rsid w:val="002C4E9D"/>
    <w:rsid w:val="002C4FF8"/>
    <w:rsid w:val="002C5023"/>
    <w:rsid w:val="002C50E1"/>
    <w:rsid w:val="002C537A"/>
    <w:rsid w:val="002C553E"/>
    <w:rsid w:val="002C55D2"/>
    <w:rsid w:val="002C58A2"/>
    <w:rsid w:val="002C5AA3"/>
    <w:rsid w:val="002C5B60"/>
    <w:rsid w:val="002C5F21"/>
    <w:rsid w:val="002C60ED"/>
    <w:rsid w:val="002C6867"/>
    <w:rsid w:val="002C6A6D"/>
    <w:rsid w:val="002C6FC4"/>
    <w:rsid w:val="002C7043"/>
    <w:rsid w:val="002C727B"/>
    <w:rsid w:val="002C72DD"/>
    <w:rsid w:val="002C7697"/>
    <w:rsid w:val="002C78D4"/>
    <w:rsid w:val="002C7E7C"/>
    <w:rsid w:val="002C7FCE"/>
    <w:rsid w:val="002CEB2F"/>
    <w:rsid w:val="002D023F"/>
    <w:rsid w:val="002D02EE"/>
    <w:rsid w:val="002D0492"/>
    <w:rsid w:val="002D0754"/>
    <w:rsid w:val="002D0C52"/>
    <w:rsid w:val="002D0DF6"/>
    <w:rsid w:val="002D0F2C"/>
    <w:rsid w:val="002D140E"/>
    <w:rsid w:val="002D143F"/>
    <w:rsid w:val="002D14BA"/>
    <w:rsid w:val="002D1851"/>
    <w:rsid w:val="002D1AFB"/>
    <w:rsid w:val="002D1BEC"/>
    <w:rsid w:val="002D1FA9"/>
    <w:rsid w:val="002D218B"/>
    <w:rsid w:val="002D289C"/>
    <w:rsid w:val="002D2AEB"/>
    <w:rsid w:val="002D3477"/>
    <w:rsid w:val="002D35BF"/>
    <w:rsid w:val="002D3621"/>
    <w:rsid w:val="002D3626"/>
    <w:rsid w:val="002D367F"/>
    <w:rsid w:val="002D36AA"/>
    <w:rsid w:val="002D38BE"/>
    <w:rsid w:val="002D3D92"/>
    <w:rsid w:val="002D3FED"/>
    <w:rsid w:val="002D4006"/>
    <w:rsid w:val="002D4364"/>
    <w:rsid w:val="002D445F"/>
    <w:rsid w:val="002D482E"/>
    <w:rsid w:val="002D4875"/>
    <w:rsid w:val="002D499C"/>
    <w:rsid w:val="002D53E1"/>
    <w:rsid w:val="002D5719"/>
    <w:rsid w:val="002D5C52"/>
    <w:rsid w:val="002D647B"/>
    <w:rsid w:val="002D6528"/>
    <w:rsid w:val="002D69DE"/>
    <w:rsid w:val="002D6B11"/>
    <w:rsid w:val="002D6DF1"/>
    <w:rsid w:val="002D6E22"/>
    <w:rsid w:val="002D72A9"/>
    <w:rsid w:val="002D7326"/>
    <w:rsid w:val="002D7332"/>
    <w:rsid w:val="002D738B"/>
    <w:rsid w:val="002D7424"/>
    <w:rsid w:val="002D749C"/>
    <w:rsid w:val="002D77E9"/>
    <w:rsid w:val="002D7A43"/>
    <w:rsid w:val="002D7BBB"/>
    <w:rsid w:val="002E0056"/>
    <w:rsid w:val="002E014D"/>
    <w:rsid w:val="002E0444"/>
    <w:rsid w:val="002E0802"/>
    <w:rsid w:val="002E10E2"/>
    <w:rsid w:val="002E135F"/>
    <w:rsid w:val="002E1543"/>
    <w:rsid w:val="002E15AB"/>
    <w:rsid w:val="002E17AA"/>
    <w:rsid w:val="002E1BD1"/>
    <w:rsid w:val="002E1D77"/>
    <w:rsid w:val="002E1E61"/>
    <w:rsid w:val="002E1EF0"/>
    <w:rsid w:val="002E2009"/>
    <w:rsid w:val="002E213B"/>
    <w:rsid w:val="002E2358"/>
    <w:rsid w:val="002E2B10"/>
    <w:rsid w:val="002E2E74"/>
    <w:rsid w:val="002E3227"/>
    <w:rsid w:val="002E338E"/>
    <w:rsid w:val="002E35D9"/>
    <w:rsid w:val="002E35ED"/>
    <w:rsid w:val="002E37DD"/>
    <w:rsid w:val="002E4173"/>
    <w:rsid w:val="002E445D"/>
    <w:rsid w:val="002E455D"/>
    <w:rsid w:val="002E4617"/>
    <w:rsid w:val="002E46A0"/>
    <w:rsid w:val="002E4806"/>
    <w:rsid w:val="002E496B"/>
    <w:rsid w:val="002E4A9A"/>
    <w:rsid w:val="002E4AC0"/>
    <w:rsid w:val="002E4D1C"/>
    <w:rsid w:val="002E4DA4"/>
    <w:rsid w:val="002E5071"/>
    <w:rsid w:val="002E513C"/>
    <w:rsid w:val="002E5325"/>
    <w:rsid w:val="002E5B89"/>
    <w:rsid w:val="002E5D50"/>
    <w:rsid w:val="002E5D84"/>
    <w:rsid w:val="002E61B6"/>
    <w:rsid w:val="002E637F"/>
    <w:rsid w:val="002E68B6"/>
    <w:rsid w:val="002E6BB2"/>
    <w:rsid w:val="002E6C45"/>
    <w:rsid w:val="002E6E79"/>
    <w:rsid w:val="002E6EF5"/>
    <w:rsid w:val="002E6FCB"/>
    <w:rsid w:val="002E745C"/>
    <w:rsid w:val="002E7B58"/>
    <w:rsid w:val="002E7E95"/>
    <w:rsid w:val="002F062F"/>
    <w:rsid w:val="002F073A"/>
    <w:rsid w:val="002F0950"/>
    <w:rsid w:val="002F0A70"/>
    <w:rsid w:val="002F0D0D"/>
    <w:rsid w:val="002F10D2"/>
    <w:rsid w:val="002F1407"/>
    <w:rsid w:val="002F1633"/>
    <w:rsid w:val="002F1764"/>
    <w:rsid w:val="002F19F3"/>
    <w:rsid w:val="002F1A4C"/>
    <w:rsid w:val="002F1C4E"/>
    <w:rsid w:val="002F1ED0"/>
    <w:rsid w:val="002F2270"/>
    <w:rsid w:val="002F24B6"/>
    <w:rsid w:val="002F2692"/>
    <w:rsid w:val="002F2C56"/>
    <w:rsid w:val="002F308E"/>
    <w:rsid w:val="002F3152"/>
    <w:rsid w:val="002F32E7"/>
    <w:rsid w:val="002F3315"/>
    <w:rsid w:val="002F360C"/>
    <w:rsid w:val="002F366B"/>
    <w:rsid w:val="002F3998"/>
    <w:rsid w:val="002F3B67"/>
    <w:rsid w:val="002F3F65"/>
    <w:rsid w:val="002F4086"/>
    <w:rsid w:val="002F4094"/>
    <w:rsid w:val="002F4249"/>
    <w:rsid w:val="002F4364"/>
    <w:rsid w:val="002F43CA"/>
    <w:rsid w:val="002F44C0"/>
    <w:rsid w:val="002F46C9"/>
    <w:rsid w:val="002F4721"/>
    <w:rsid w:val="002F4962"/>
    <w:rsid w:val="002F4C32"/>
    <w:rsid w:val="002F4D00"/>
    <w:rsid w:val="002F4D3C"/>
    <w:rsid w:val="002F5142"/>
    <w:rsid w:val="002F5308"/>
    <w:rsid w:val="002F5350"/>
    <w:rsid w:val="002F5483"/>
    <w:rsid w:val="002F54B1"/>
    <w:rsid w:val="002F578C"/>
    <w:rsid w:val="002F5A76"/>
    <w:rsid w:val="002F5EE3"/>
    <w:rsid w:val="002F6148"/>
    <w:rsid w:val="002F63E1"/>
    <w:rsid w:val="002F67CC"/>
    <w:rsid w:val="002F689E"/>
    <w:rsid w:val="002F6BC5"/>
    <w:rsid w:val="002F761E"/>
    <w:rsid w:val="002F7669"/>
    <w:rsid w:val="002F7740"/>
    <w:rsid w:val="002F7A92"/>
    <w:rsid w:val="002F7AE4"/>
    <w:rsid w:val="002F7B49"/>
    <w:rsid w:val="002F7FD5"/>
    <w:rsid w:val="0030055A"/>
    <w:rsid w:val="003005D0"/>
    <w:rsid w:val="00300B0B"/>
    <w:rsid w:val="00300DF3"/>
    <w:rsid w:val="0030108F"/>
    <w:rsid w:val="00301147"/>
    <w:rsid w:val="00301260"/>
    <w:rsid w:val="00301277"/>
    <w:rsid w:val="0030134E"/>
    <w:rsid w:val="003016E3"/>
    <w:rsid w:val="0030179B"/>
    <w:rsid w:val="003017A9"/>
    <w:rsid w:val="00301ADD"/>
    <w:rsid w:val="00301B53"/>
    <w:rsid w:val="00301BB0"/>
    <w:rsid w:val="00301ED5"/>
    <w:rsid w:val="00302520"/>
    <w:rsid w:val="00302780"/>
    <w:rsid w:val="0030282A"/>
    <w:rsid w:val="00302832"/>
    <w:rsid w:val="00302B41"/>
    <w:rsid w:val="00302D08"/>
    <w:rsid w:val="00303155"/>
    <w:rsid w:val="003032C8"/>
    <w:rsid w:val="00303A9F"/>
    <w:rsid w:val="00303CDD"/>
    <w:rsid w:val="00303F22"/>
    <w:rsid w:val="00303F8A"/>
    <w:rsid w:val="003040A7"/>
    <w:rsid w:val="00304790"/>
    <w:rsid w:val="003048DB"/>
    <w:rsid w:val="00304986"/>
    <w:rsid w:val="00304C48"/>
    <w:rsid w:val="00304D43"/>
    <w:rsid w:val="0030516A"/>
    <w:rsid w:val="003053F9"/>
    <w:rsid w:val="0030549B"/>
    <w:rsid w:val="003057AC"/>
    <w:rsid w:val="003059FE"/>
    <w:rsid w:val="00305C62"/>
    <w:rsid w:val="00305D3D"/>
    <w:rsid w:val="00305DBF"/>
    <w:rsid w:val="00305EA4"/>
    <w:rsid w:val="00305EAE"/>
    <w:rsid w:val="00306111"/>
    <w:rsid w:val="003061CA"/>
    <w:rsid w:val="003062C1"/>
    <w:rsid w:val="0030663F"/>
    <w:rsid w:val="0030673D"/>
    <w:rsid w:val="00306830"/>
    <w:rsid w:val="003068C7"/>
    <w:rsid w:val="00306B49"/>
    <w:rsid w:val="003075F0"/>
    <w:rsid w:val="00307610"/>
    <w:rsid w:val="00307F9C"/>
    <w:rsid w:val="0031016D"/>
    <w:rsid w:val="00310409"/>
    <w:rsid w:val="0031075D"/>
    <w:rsid w:val="003108E8"/>
    <w:rsid w:val="00310CF1"/>
    <w:rsid w:val="00310EC3"/>
    <w:rsid w:val="003116D4"/>
    <w:rsid w:val="00311770"/>
    <w:rsid w:val="0031191B"/>
    <w:rsid w:val="003119F5"/>
    <w:rsid w:val="00311A69"/>
    <w:rsid w:val="00311A6C"/>
    <w:rsid w:val="003120A8"/>
    <w:rsid w:val="003127D9"/>
    <w:rsid w:val="003128B6"/>
    <w:rsid w:val="00312CF2"/>
    <w:rsid w:val="00312D37"/>
    <w:rsid w:val="00312E62"/>
    <w:rsid w:val="0031322A"/>
    <w:rsid w:val="0031328D"/>
    <w:rsid w:val="00313335"/>
    <w:rsid w:val="003137E2"/>
    <w:rsid w:val="00313C12"/>
    <w:rsid w:val="003145B0"/>
    <w:rsid w:val="00314622"/>
    <w:rsid w:val="00314836"/>
    <w:rsid w:val="00314917"/>
    <w:rsid w:val="00314945"/>
    <w:rsid w:val="00314A11"/>
    <w:rsid w:val="0031555C"/>
    <w:rsid w:val="003155CB"/>
    <w:rsid w:val="0031570C"/>
    <w:rsid w:val="00315F1F"/>
    <w:rsid w:val="003162C7"/>
    <w:rsid w:val="003162D0"/>
    <w:rsid w:val="003164C1"/>
    <w:rsid w:val="00316802"/>
    <w:rsid w:val="0031699E"/>
    <w:rsid w:val="00316A61"/>
    <w:rsid w:val="00316B89"/>
    <w:rsid w:val="00316BB9"/>
    <w:rsid w:val="00316BCA"/>
    <w:rsid w:val="00316CF4"/>
    <w:rsid w:val="00316D13"/>
    <w:rsid w:val="00316E41"/>
    <w:rsid w:val="0031701C"/>
    <w:rsid w:val="003171F5"/>
    <w:rsid w:val="003172AC"/>
    <w:rsid w:val="0031747B"/>
    <w:rsid w:val="003174F0"/>
    <w:rsid w:val="0032000A"/>
    <w:rsid w:val="00320076"/>
    <w:rsid w:val="003203EA"/>
    <w:rsid w:val="0032047A"/>
    <w:rsid w:val="003208A0"/>
    <w:rsid w:val="00320967"/>
    <w:rsid w:val="00320BC5"/>
    <w:rsid w:val="00320DF8"/>
    <w:rsid w:val="003210A4"/>
    <w:rsid w:val="003212A5"/>
    <w:rsid w:val="00321B2D"/>
    <w:rsid w:val="00321EF0"/>
    <w:rsid w:val="00321F74"/>
    <w:rsid w:val="003220D2"/>
    <w:rsid w:val="003222CC"/>
    <w:rsid w:val="003226F1"/>
    <w:rsid w:val="00322AA0"/>
    <w:rsid w:val="00322B8A"/>
    <w:rsid w:val="00322D1D"/>
    <w:rsid w:val="00322EEC"/>
    <w:rsid w:val="003236BB"/>
    <w:rsid w:val="00323D35"/>
    <w:rsid w:val="00324070"/>
    <w:rsid w:val="003245EF"/>
    <w:rsid w:val="003248AA"/>
    <w:rsid w:val="0032494A"/>
    <w:rsid w:val="00324A26"/>
    <w:rsid w:val="00324B0C"/>
    <w:rsid w:val="00324BE9"/>
    <w:rsid w:val="00324FAB"/>
    <w:rsid w:val="003251F6"/>
    <w:rsid w:val="00325392"/>
    <w:rsid w:val="003255CD"/>
    <w:rsid w:val="003256DB"/>
    <w:rsid w:val="00325CA2"/>
    <w:rsid w:val="00325D89"/>
    <w:rsid w:val="003263E2"/>
    <w:rsid w:val="00326408"/>
    <w:rsid w:val="003264DC"/>
    <w:rsid w:val="0032660E"/>
    <w:rsid w:val="00326769"/>
    <w:rsid w:val="00326948"/>
    <w:rsid w:val="00326D0B"/>
    <w:rsid w:val="00326F6A"/>
    <w:rsid w:val="003272DE"/>
    <w:rsid w:val="003273B7"/>
    <w:rsid w:val="003273E9"/>
    <w:rsid w:val="0032778C"/>
    <w:rsid w:val="0032781D"/>
    <w:rsid w:val="00327A2A"/>
    <w:rsid w:val="003300B8"/>
    <w:rsid w:val="003308D3"/>
    <w:rsid w:val="00330B22"/>
    <w:rsid w:val="00330D5C"/>
    <w:rsid w:val="00331158"/>
    <w:rsid w:val="003318F0"/>
    <w:rsid w:val="00331C87"/>
    <w:rsid w:val="00332097"/>
    <w:rsid w:val="00332121"/>
    <w:rsid w:val="00332214"/>
    <w:rsid w:val="00332248"/>
    <w:rsid w:val="003322C8"/>
    <w:rsid w:val="00332541"/>
    <w:rsid w:val="00332813"/>
    <w:rsid w:val="00332C12"/>
    <w:rsid w:val="00332C21"/>
    <w:rsid w:val="00332C59"/>
    <w:rsid w:val="00332D1E"/>
    <w:rsid w:val="00332E4F"/>
    <w:rsid w:val="00333001"/>
    <w:rsid w:val="00333030"/>
    <w:rsid w:val="003331A4"/>
    <w:rsid w:val="0033331C"/>
    <w:rsid w:val="0033361E"/>
    <w:rsid w:val="003339F2"/>
    <w:rsid w:val="00333CAC"/>
    <w:rsid w:val="00333DF2"/>
    <w:rsid w:val="0033448F"/>
    <w:rsid w:val="00334A24"/>
    <w:rsid w:val="00334B29"/>
    <w:rsid w:val="00334D85"/>
    <w:rsid w:val="00334E1B"/>
    <w:rsid w:val="00334F37"/>
    <w:rsid w:val="003351C7"/>
    <w:rsid w:val="003352AC"/>
    <w:rsid w:val="00335394"/>
    <w:rsid w:val="003353BC"/>
    <w:rsid w:val="00335805"/>
    <w:rsid w:val="0033597C"/>
    <w:rsid w:val="00335A04"/>
    <w:rsid w:val="00335ACC"/>
    <w:rsid w:val="00335C1E"/>
    <w:rsid w:val="003366E0"/>
    <w:rsid w:val="003370A7"/>
    <w:rsid w:val="00337103"/>
    <w:rsid w:val="0033736E"/>
    <w:rsid w:val="0033795C"/>
    <w:rsid w:val="00337E12"/>
    <w:rsid w:val="00340209"/>
    <w:rsid w:val="0034022B"/>
    <w:rsid w:val="00340446"/>
    <w:rsid w:val="0034052A"/>
    <w:rsid w:val="003407BF"/>
    <w:rsid w:val="003407EF"/>
    <w:rsid w:val="00340AE1"/>
    <w:rsid w:val="00340C74"/>
    <w:rsid w:val="00341069"/>
    <w:rsid w:val="0034130D"/>
    <w:rsid w:val="00341425"/>
    <w:rsid w:val="0034151B"/>
    <w:rsid w:val="0034157B"/>
    <w:rsid w:val="003415FA"/>
    <w:rsid w:val="003418FD"/>
    <w:rsid w:val="00341F99"/>
    <w:rsid w:val="00342181"/>
    <w:rsid w:val="00342182"/>
    <w:rsid w:val="0034261C"/>
    <w:rsid w:val="003428F1"/>
    <w:rsid w:val="0034295A"/>
    <w:rsid w:val="00342A08"/>
    <w:rsid w:val="00342AB1"/>
    <w:rsid w:val="00342BB0"/>
    <w:rsid w:val="00342D50"/>
    <w:rsid w:val="00342EB5"/>
    <w:rsid w:val="003431FC"/>
    <w:rsid w:val="0034369E"/>
    <w:rsid w:val="00343B26"/>
    <w:rsid w:val="00343D27"/>
    <w:rsid w:val="00343FF4"/>
    <w:rsid w:val="00344033"/>
    <w:rsid w:val="00344476"/>
    <w:rsid w:val="003446A6"/>
    <w:rsid w:val="003446CD"/>
    <w:rsid w:val="00344927"/>
    <w:rsid w:val="003449AD"/>
    <w:rsid w:val="00344ABF"/>
    <w:rsid w:val="003452F3"/>
    <w:rsid w:val="003453D9"/>
    <w:rsid w:val="003455CF"/>
    <w:rsid w:val="003459CC"/>
    <w:rsid w:val="00345A0C"/>
    <w:rsid w:val="00345AE1"/>
    <w:rsid w:val="00345B45"/>
    <w:rsid w:val="00345D56"/>
    <w:rsid w:val="00346070"/>
    <w:rsid w:val="00346194"/>
    <w:rsid w:val="003463BE"/>
    <w:rsid w:val="003464DC"/>
    <w:rsid w:val="003464F0"/>
    <w:rsid w:val="0034650A"/>
    <w:rsid w:val="0034651C"/>
    <w:rsid w:val="003465FE"/>
    <w:rsid w:val="00346DD7"/>
    <w:rsid w:val="003470FF"/>
    <w:rsid w:val="00347208"/>
    <w:rsid w:val="00347260"/>
    <w:rsid w:val="00347340"/>
    <w:rsid w:val="0034756D"/>
    <w:rsid w:val="003475A1"/>
    <w:rsid w:val="00347649"/>
    <w:rsid w:val="00347A77"/>
    <w:rsid w:val="00347EA2"/>
    <w:rsid w:val="0035013F"/>
    <w:rsid w:val="003501A2"/>
    <w:rsid w:val="00350478"/>
    <w:rsid w:val="0035077D"/>
    <w:rsid w:val="00350930"/>
    <w:rsid w:val="00350CF7"/>
    <w:rsid w:val="00350DAB"/>
    <w:rsid w:val="00350DD5"/>
    <w:rsid w:val="00351157"/>
    <w:rsid w:val="003511B7"/>
    <w:rsid w:val="0035187F"/>
    <w:rsid w:val="00351ABD"/>
    <w:rsid w:val="00351E36"/>
    <w:rsid w:val="00351E95"/>
    <w:rsid w:val="00351FAC"/>
    <w:rsid w:val="0035207E"/>
    <w:rsid w:val="00352152"/>
    <w:rsid w:val="00352168"/>
    <w:rsid w:val="00352867"/>
    <w:rsid w:val="003528DF"/>
    <w:rsid w:val="00352E9F"/>
    <w:rsid w:val="00353053"/>
    <w:rsid w:val="0035338B"/>
    <w:rsid w:val="003534CB"/>
    <w:rsid w:val="003535C4"/>
    <w:rsid w:val="0035382C"/>
    <w:rsid w:val="00353AE7"/>
    <w:rsid w:val="00354269"/>
    <w:rsid w:val="003547D4"/>
    <w:rsid w:val="00354898"/>
    <w:rsid w:val="00354A6D"/>
    <w:rsid w:val="00354B36"/>
    <w:rsid w:val="00354D79"/>
    <w:rsid w:val="00354EC2"/>
    <w:rsid w:val="0035508A"/>
    <w:rsid w:val="0035527C"/>
    <w:rsid w:val="003554E0"/>
    <w:rsid w:val="00355561"/>
    <w:rsid w:val="00355A19"/>
    <w:rsid w:val="00355FE0"/>
    <w:rsid w:val="00356010"/>
    <w:rsid w:val="00356039"/>
    <w:rsid w:val="00356679"/>
    <w:rsid w:val="003566B3"/>
    <w:rsid w:val="00356792"/>
    <w:rsid w:val="003567DE"/>
    <w:rsid w:val="00356F81"/>
    <w:rsid w:val="0035782A"/>
    <w:rsid w:val="003579C1"/>
    <w:rsid w:val="00357C0F"/>
    <w:rsid w:val="0036071B"/>
    <w:rsid w:val="00360B81"/>
    <w:rsid w:val="00360C6F"/>
    <w:rsid w:val="00360E48"/>
    <w:rsid w:val="0036109C"/>
    <w:rsid w:val="00361528"/>
    <w:rsid w:val="003615B2"/>
    <w:rsid w:val="00361900"/>
    <w:rsid w:val="00361AC1"/>
    <w:rsid w:val="00361CDD"/>
    <w:rsid w:val="00361CE9"/>
    <w:rsid w:val="00361D11"/>
    <w:rsid w:val="00361D74"/>
    <w:rsid w:val="00362406"/>
    <w:rsid w:val="00362857"/>
    <w:rsid w:val="00362B46"/>
    <w:rsid w:val="00362C62"/>
    <w:rsid w:val="00362CEE"/>
    <w:rsid w:val="00362D2A"/>
    <w:rsid w:val="00362FA3"/>
    <w:rsid w:val="00363250"/>
    <w:rsid w:val="003636EB"/>
    <w:rsid w:val="00363D78"/>
    <w:rsid w:val="00363FC6"/>
    <w:rsid w:val="0036422A"/>
    <w:rsid w:val="00364369"/>
    <w:rsid w:val="00364397"/>
    <w:rsid w:val="0036482C"/>
    <w:rsid w:val="00364A09"/>
    <w:rsid w:val="00364E4F"/>
    <w:rsid w:val="00364EE2"/>
    <w:rsid w:val="00365223"/>
    <w:rsid w:val="003654CE"/>
    <w:rsid w:val="003655E7"/>
    <w:rsid w:val="00365A4F"/>
    <w:rsid w:val="0036604E"/>
    <w:rsid w:val="0036620D"/>
    <w:rsid w:val="003662FC"/>
    <w:rsid w:val="00366C09"/>
    <w:rsid w:val="00366E3F"/>
    <w:rsid w:val="003673EA"/>
    <w:rsid w:val="00367435"/>
    <w:rsid w:val="00367475"/>
    <w:rsid w:val="00367AD3"/>
    <w:rsid w:val="00367DFC"/>
    <w:rsid w:val="00367FD7"/>
    <w:rsid w:val="003707EC"/>
    <w:rsid w:val="00370A01"/>
    <w:rsid w:val="00370B95"/>
    <w:rsid w:val="00370C21"/>
    <w:rsid w:val="00370CE7"/>
    <w:rsid w:val="00370ED6"/>
    <w:rsid w:val="00371079"/>
    <w:rsid w:val="0037197C"/>
    <w:rsid w:val="00371B34"/>
    <w:rsid w:val="00371BC2"/>
    <w:rsid w:val="00371D7D"/>
    <w:rsid w:val="00371F3A"/>
    <w:rsid w:val="003720C5"/>
    <w:rsid w:val="00372153"/>
    <w:rsid w:val="00372487"/>
    <w:rsid w:val="003724AC"/>
    <w:rsid w:val="003727B5"/>
    <w:rsid w:val="00372CDA"/>
    <w:rsid w:val="0037303A"/>
    <w:rsid w:val="0037313D"/>
    <w:rsid w:val="00373276"/>
    <w:rsid w:val="00373558"/>
    <w:rsid w:val="00373ED7"/>
    <w:rsid w:val="003742E2"/>
    <w:rsid w:val="00374514"/>
    <w:rsid w:val="0037473B"/>
    <w:rsid w:val="003749CA"/>
    <w:rsid w:val="003749FF"/>
    <w:rsid w:val="00374A39"/>
    <w:rsid w:val="00374C8B"/>
    <w:rsid w:val="00375059"/>
    <w:rsid w:val="003750C4"/>
    <w:rsid w:val="00375A12"/>
    <w:rsid w:val="00375ACD"/>
    <w:rsid w:val="00375D21"/>
    <w:rsid w:val="00376105"/>
    <w:rsid w:val="00376146"/>
    <w:rsid w:val="003762A9"/>
    <w:rsid w:val="00376532"/>
    <w:rsid w:val="003765A4"/>
    <w:rsid w:val="003765DD"/>
    <w:rsid w:val="00376DA7"/>
    <w:rsid w:val="0037724E"/>
    <w:rsid w:val="003772DD"/>
    <w:rsid w:val="003772E7"/>
    <w:rsid w:val="00377399"/>
    <w:rsid w:val="00377B3D"/>
    <w:rsid w:val="00377B93"/>
    <w:rsid w:val="00377C31"/>
    <w:rsid w:val="00377D53"/>
    <w:rsid w:val="00377F32"/>
    <w:rsid w:val="00380700"/>
    <w:rsid w:val="00380769"/>
    <w:rsid w:val="003809C3"/>
    <w:rsid w:val="003809E0"/>
    <w:rsid w:val="00380F7A"/>
    <w:rsid w:val="0038136C"/>
    <w:rsid w:val="00381416"/>
    <w:rsid w:val="00381B34"/>
    <w:rsid w:val="00381C74"/>
    <w:rsid w:val="00381C96"/>
    <w:rsid w:val="00381E67"/>
    <w:rsid w:val="003820A9"/>
    <w:rsid w:val="003820E8"/>
    <w:rsid w:val="00382335"/>
    <w:rsid w:val="00382465"/>
    <w:rsid w:val="00382B63"/>
    <w:rsid w:val="00382F2D"/>
    <w:rsid w:val="00382F9D"/>
    <w:rsid w:val="00383460"/>
    <w:rsid w:val="003837D0"/>
    <w:rsid w:val="00383A9F"/>
    <w:rsid w:val="00383C4D"/>
    <w:rsid w:val="00383E62"/>
    <w:rsid w:val="00383E7E"/>
    <w:rsid w:val="0038401A"/>
    <w:rsid w:val="0038402C"/>
    <w:rsid w:val="00384104"/>
    <w:rsid w:val="0038459E"/>
    <w:rsid w:val="0038469C"/>
    <w:rsid w:val="00384775"/>
    <w:rsid w:val="00384DEE"/>
    <w:rsid w:val="00384F8D"/>
    <w:rsid w:val="00385055"/>
    <w:rsid w:val="0038547C"/>
    <w:rsid w:val="00385572"/>
    <w:rsid w:val="003855B6"/>
    <w:rsid w:val="00385DBF"/>
    <w:rsid w:val="00386096"/>
    <w:rsid w:val="0038625F"/>
    <w:rsid w:val="0038629F"/>
    <w:rsid w:val="00386319"/>
    <w:rsid w:val="003864E6"/>
    <w:rsid w:val="003867FC"/>
    <w:rsid w:val="00386AAA"/>
    <w:rsid w:val="00386AF0"/>
    <w:rsid w:val="00386C00"/>
    <w:rsid w:val="00386C36"/>
    <w:rsid w:val="00386ECA"/>
    <w:rsid w:val="00386EDF"/>
    <w:rsid w:val="00387155"/>
    <w:rsid w:val="003874C5"/>
    <w:rsid w:val="003879B1"/>
    <w:rsid w:val="00387A64"/>
    <w:rsid w:val="00387B11"/>
    <w:rsid w:val="00387C40"/>
    <w:rsid w:val="00387C6D"/>
    <w:rsid w:val="00390B73"/>
    <w:rsid w:val="00390CCB"/>
    <w:rsid w:val="00390D73"/>
    <w:rsid w:val="00390FED"/>
    <w:rsid w:val="0039128D"/>
    <w:rsid w:val="003912DB"/>
    <w:rsid w:val="00391388"/>
    <w:rsid w:val="00391466"/>
    <w:rsid w:val="00391820"/>
    <w:rsid w:val="00391AA6"/>
    <w:rsid w:val="00391BC9"/>
    <w:rsid w:val="00391DE6"/>
    <w:rsid w:val="00391E8D"/>
    <w:rsid w:val="00391EBC"/>
    <w:rsid w:val="00392224"/>
    <w:rsid w:val="00392BE9"/>
    <w:rsid w:val="00392E10"/>
    <w:rsid w:val="00392F3C"/>
    <w:rsid w:val="00393057"/>
    <w:rsid w:val="0039305F"/>
    <w:rsid w:val="003932A6"/>
    <w:rsid w:val="0039374C"/>
    <w:rsid w:val="00393825"/>
    <w:rsid w:val="00393C1D"/>
    <w:rsid w:val="00393F71"/>
    <w:rsid w:val="00393FDE"/>
    <w:rsid w:val="003941E4"/>
    <w:rsid w:val="003943A4"/>
    <w:rsid w:val="003945F7"/>
    <w:rsid w:val="003949D7"/>
    <w:rsid w:val="00394ADC"/>
    <w:rsid w:val="00394AE7"/>
    <w:rsid w:val="00394CA6"/>
    <w:rsid w:val="00394D02"/>
    <w:rsid w:val="00394FA3"/>
    <w:rsid w:val="0039540A"/>
    <w:rsid w:val="00395636"/>
    <w:rsid w:val="00395648"/>
    <w:rsid w:val="003958B6"/>
    <w:rsid w:val="00395B07"/>
    <w:rsid w:val="0039634D"/>
    <w:rsid w:val="003963DA"/>
    <w:rsid w:val="003965F7"/>
    <w:rsid w:val="00396A9E"/>
    <w:rsid w:val="00396B9D"/>
    <w:rsid w:val="00396D3D"/>
    <w:rsid w:val="00396EFA"/>
    <w:rsid w:val="003973BE"/>
    <w:rsid w:val="003975CA"/>
    <w:rsid w:val="00397617"/>
    <w:rsid w:val="00397A1C"/>
    <w:rsid w:val="00397A9D"/>
    <w:rsid w:val="00397D36"/>
    <w:rsid w:val="00397F2B"/>
    <w:rsid w:val="003A003A"/>
    <w:rsid w:val="003A020D"/>
    <w:rsid w:val="003A02C7"/>
    <w:rsid w:val="003A0A0C"/>
    <w:rsid w:val="003A0EC7"/>
    <w:rsid w:val="003A1060"/>
    <w:rsid w:val="003A1512"/>
    <w:rsid w:val="003A1582"/>
    <w:rsid w:val="003A17E8"/>
    <w:rsid w:val="003A1A66"/>
    <w:rsid w:val="003A1B5B"/>
    <w:rsid w:val="003A1EEE"/>
    <w:rsid w:val="003A2249"/>
    <w:rsid w:val="003A2316"/>
    <w:rsid w:val="003A25D5"/>
    <w:rsid w:val="003A28A0"/>
    <w:rsid w:val="003A2B2B"/>
    <w:rsid w:val="003A2BC5"/>
    <w:rsid w:val="003A31D9"/>
    <w:rsid w:val="003A330E"/>
    <w:rsid w:val="003A3424"/>
    <w:rsid w:val="003A3B98"/>
    <w:rsid w:val="003A3BAE"/>
    <w:rsid w:val="003A3D31"/>
    <w:rsid w:val="003A3D37"/>
    <w:rsid w:val="003A3E75"/>
    <w:rsid w:val="003A4046"/>
    <w:rsid w:val="003A44F2"/>
    <w:rsid w:val="003A4504"/>
    <w:rsid w:val="003A4924"/>
    <w:rsid w:val="003A4A9E"/>
    <w:rsid w:val="003A4D62"/>
    <w:rsid w:val="003A5047"/>
    <w:rsid w:val="003A50CD"/>
    <w:rsid w:val="003A5134"/>
    <w:rsid w:val="003A515C"/>
    <w:rsid w:val="003A5305"/>
    <w:rsid w:val="003A5694"/>
    <w:rsid w:val="003A57BA"/>
    <w:rsid w:val="003A593A"/>
    <w:rsid w:val="003A5E05"/>
    <w:rsid w:val="003A5E6D"/>
    <w:rsid w:val="003A614E"/>
    <w:rsid w:val="003A6161"/>
    <w:rsid w:val="003A62E1"/>
    <w:rsid w:val="003A635E"/>
    <w:rsid w:val="003A63F4"/>
    <w:rsid w:val="003A65D8"/>
    <w:rsid w:val="003A6E52"/>
    <w:rsid w:val="003A7893"/>
    <w:rsid w:val="003A791C"/>
    <w:rsid w:val="003B0478"/>
    <w:rsid w:val="003B0492"/>
    <w:rsid w:val="003B05CF"/>
    <w:rsid w:val="003B0682"/>
    <w:rsid w:val="003B06CE"/>
    <w:rsid w:val="003B0766"/>
    <w:rsid w:val="003B0924"/>
    <w:rsid w:val="003B0B1E"/>
    <w:rsid w:val="003B0D0B"/>
    <w:rsid w:val="003B0E05"/>
    <w:rsid w:val="003B0F85"/>
    <w:rsid w:val="003B1096"/>
    <w:rsid w:val="003B19CF"/>
    <w:rsid w:val="003B1A4C"/>
    <w:rsid w:val="003B1EC9"/>
    <w:rsid w:val="003B1F50"/>
    <w:rsid w:val="003B2AEA"/>
    <w:rsid w:val="003B302C"/>
    <w:rsid w:val="003B3752"/>
    <w:rsid w:val="003B3B3D"/>
    <w:rsid w:val="003B3BDF"/>
    <w:rsid w:val="003B3C7C"/>
    <w:rsid w:val="003B4683"/>
    <w:rsid w:val="003B469C"/>
    <w:rsid w:val="003B4B62"/>
    <w:rsid w:val="003B4C6D"/>
    <w:rsid w:val="003B4D10"/>
    <w:rsid w:val="003B4D1A"/>
    <w:rsid w:val="003B4DF3"/>
    <w:rsid w:val="003B4E29"/>
    <w:rsid w:val="003B5220"/>
    <w:rsid w:val="003B5571"/>
    <w:rsid w:val="003B56C8"/>
    <w:rsid w:val="003B59BC"/>
    <w:rsid w:val="003B5BCD"/>
    <w:rsid w:val="003B5F6A"/>
    <w:rsid w:val="003B5FE6"/>
    <w:rsid w:val="003B6141"/>
    <w:rsid w:val="003B6536"/>
    <w:rsid w:val="003B6573"/>
    <w:rsid w:val="003B694A"/>
    <w:rsid w:val="003B6BDA"/>
    <w:rsid w:val="003B6D66"/>
    <w:rsid w:val="003B718B"/>
    <w:rsid w:val="003B78A0"/>
    <w:rsid w:val="003B7932"/>
    <w:rsid w:val="003B7BDA"/>
    <w:rsid w:val="003B7CD9"/>
    <w:rsid w:val="003B7D2A"/>
    <w:rsid w:val="003B7E50"/>
    <w:rsid w:val="003B7F24"/>
    <w:rsid w:val="003C0647"/>
    <w:rsid w:val="003C06CE"/>
    <w:rsid w:val="003C072F"/>
    <w:rsid w:val="003C0AD1"/>
    <w:rsid w:val="003C0F1C"/>
    <w:rsid w:val="003C116C"/>
    <w:rsid w:val="003C141C"/>
    <w:rsid w:val="003C1564"/>
    <w:rsid w:val="003C15C2"/>
    <w:rsid w:val="003C16C3"/>
    <w:rsid w:val="003C1893"/>
    <w:rsid w:val="003C1968"/>
    <w:rsid w:val="003C1A95"/>
    <w:rsid w:val="003C1AA1"/>
    <w:rsid w:val="003C1AA8"/>
    <w:rsid w:val="003C1B28"/>
    <w:rsid w:val="003C1F5D"/>
    <w:rsid w:val="003C1F69"/>
    <w:rsid w:val="003C2637"/>
    <w:rsid w:val="003C286D"/>
    <w:rsid w:val="003C2F2C"/>
    <w:rsid w:val="003C316B"/>
    <w:rsid w:val="003C3256"/>
    <w:rsid w:val="003C32D3"/>
    <w:rsid w:val="003C3402"/>
    <w:rsid w:val="003C3AD4"/>
    <w:rsid w:val="003C3D7E"/>
    <w:rsid w:val="003C4115"/>
    <w:rsid w:val="003C433A"/>
    <w:rsid w:val="003C492B"/>
    <w:rsid w:val="003C533D"/>
    <w:rsid w:val="003C53EE"/>
    <w:rsid w:val="003C5538"/>
    <w:rsid w:val="003C5925"/>
    <w:rsid w:val="003C5A78"/>
    <w:rsid w:val="003C5C76"/>
    <w:rsid w:val="003C5D82"/>
    <w:rsid w:val="003C5F5B"/>
    <w:rsid w:val="003C608A"/>
    <w:rsid w:val="003C60CA"/>
    <w:rsid w:val="003C6102"/>
    <w:rsid w:val="003C62BE"/>
    <w:rsid w:val="003C65A3"/>
    <w:rsid w:val="003C6742"/>
    <w:rsid w:val="003C6845"/>
    <w:rsid w:val="003C697B"/>
    <w:rsid w:val="003C6E42"/>
    <w:rsid w:val="003C7115"/>
    <w:rsid w:val="003C7172"/>
    <w:rsid w:val="003C72A1"/>
    <w:rsid w:val="003C73EB"/>
    <w:rsid w:val="003C7415"/>
    <w:rsid w:val="003C75F6"/>
    <w:rsid w:val="003C784F"/>
    <w:rsid w:val="003C79D9"/>
    <w:rsid w:val="003C79FB"/>
    <w:rsid w:val="003C7A74"/>
    <w:rsid w:val="003C7C46"/>
    <w:rsid w:val="003C7E74"/>
    <w:rsid w:val="003C7EBB"/>
    <w:rsid w:val="003C7F2F"/>
    <w:rsid w:val="003C7F5F"/>
    <w:rsid w:val="003D04BE"/>
    <w:rsid w:val="003D06E8"/>
    <w:rsid w:val="003D075F"/>
    <w:rsid w:val="003D098A"/>
    <w:rsid w:val="003D0A4F"/>
    <w:rsid w:val="003D0AB4"/>
    <w:rsid w:val="003D0B93"/>
    <w:rsid w:val="003D0BCE"/>
    <w:rsid w:val="003D0D7E"/>
    <w:rsid w:val="003D1138"/>
    <w:rsid w:val="003D170A"/>
    <w:rsid w:val="003D1876"/>
    <w:rsid w:val="003D18B4"/>
    <w:rsid w:val="003D1F17"/>
    <w:rsid w:val="003D28B0"/>
    <w:rsid w:val="003D29A9"/>
    <w:rsid w:val="003D2DDE"/>
    <w:rsid w:val="003D3823"/>
    <w:rsid w:val="003D3BC5"/>
    <w:rsid w:val="003D3FFA"/>
    <w:rsid w:val="003D436B"/>
    <w:rsid w:val="003D4B50"/>
    <w:rsid w:val="003D4C65"/>
    <w:rsid w:val="003D4C9F"/>
    <w:rsid w:val="003D4F72"/>
    <w:rsid w:val="003D4FB8"/>
    <w:rsid w:val="003D512C"/>
    <w:rsid w:val="003D5701"/>
    <w:rsid w:val="003D5859"/>
    <w:rsid w:val="003D59B9"/>
    <w:rsid w:val="003D5A0F"/>
    <w:rsid w:val="003D5DF0"/>
    <w:rsid w:val="003D6371"/>
    <w:rsid w:val="003D67DB"/>
    <w:rsid w:val="003D69E0"/>
    <w:rsid w:val="003D69EF"/>
    <w:rsid w:val="003D6C10"/>
    <w:rsid w:val="003D6FCE"/>
    <w:rsid w:val="003D7229"/>
    <w:rsid w:val="003D72B2"/>
    <w:rsid w:val="003D7395"/>
    <w:rsid w:val="003D7484"/>
    <w:rsid w:val="003D788F"/>
    <w:rsid w:val="003D78E6"/>
    <w:rsid w:val="003D7B87"/>
    <w:rsid w:val="003D7BD6"/>
    <w:rsid w:val="003D7C9E"/>
    <w:rsid w:val="003D7D73"/>
    <w:rsid w:val="003D7FEB"/>
    <w:rsid w:val="003E02E2"/>
    <w:rsid w:val="003E03B5"/>
    <w:rsid w:val="003E04A7"/>
    <w:rsid w:val="003E1680"/>
    <w:rsid w:val="003E1AA0"/>
    <w:rsid w:val="003E1B46"/>
    <w:rsid w:val="003E1C62"/>
    <w:rsid w:val="003E2300"/>
    <w:rsid w:val="003E2379"/>
    <w:rsid w:val="003E237E"/>
    <w:rsid w:val="003E2485"/>
    <w:rsid w:val="003E27C2"/>
    <w:rsid w:val="003E28AF"/>
    <w:rsid w:val="003E2901"/>
    <w:rsid w:val="003E2C70"/>
    <w:rsid w:val="003E30D2"/>
    <w:rsid w:val="003E31AF"/>
    <w:rsid w:val="003E3236"/>
    <w:rsid w:val="003E3313"/>
    <w:rsid w:val="003E337E"/>
    <w:rsid w:val="003E344A"/>
    <w:rsid w:val="003E379F"/>
    <w:rsid w:val="003E383F"/>
    <w:rsid w:val="003E39DF"/>
    <w:rsid w:val="003E3F0D"/>
    <w:rsid w:val="003E4D1C"/>
    <w:rsid w:val="003E5052"/>
    <w:rsid w:val="003E518A"/>
    <w:rsid w:val="003E59EF"/>
    <w:rsid w:val="003E5CDC"/>
    <w:rsid w:val="003E5FFD"/>
    <w:rsid w:val="003E60B8"/>
    <w:rsid w:val="003E67E6"/>
    <w:rsid w:val="003E683D"/>
    <w:rsid w:val="003E69DD"/>
    <w:rsid w:val="003E6B6F"/>
    <w:rsid w:val="003E6C2C"/>
    <w:rsid w:val="003E717B"/>
    <w:rsid w:val="003E71B7"/>
    <w:rsid w:val="003E7296"/>
    <w:rsid w:val="003E7348"/>
    <w:rsid w:val="003E77FF"/>
    <w:rsid w:val="003E7AF4"/>
    <w:rsid w:val="003E7C1B"/>
    <w:rsid w:val="003E7C7A"/>
    <w:rsid w:val="003E7DCC"/>
    <w:rsid w:val="003E7EC2"/>
    <w:rsid w:val="003E7FE5"/>
    <w:rsid w:val="003E8963"/>
    <w:rsid w:val="003F0178"/>
    <w:rsid w:val="003F0644"/>
    <w:rsid w:val="003F0689"/>
    <w:rsid w:val="003F08D1"/>
    <w:rsid w:val="003F09C8"/>
    <w:rsid w:val="003F09E3"/>
    <w:rsid w:val="003F0DFC"/>
    <w:rsid w:val="003F0FE8"/>
    <w:rsid w:val="003F1C1E"/>
    <w:rsid w:val="003F1F03"/>
    <w:rsid w:val="003F201A"/>
    <w:rsid w:val="003F22B7"/>
    <w:rsid w:val="003F23F8"/>
    <w:rsid w:val="003F24C9"/>
    <w:rsid w:val="003F2626"/>
    <w:rsid w:val="003F26F1"/>
    <w:rsid w:val="003F28EE"/>
    <w:rsid w:val="003F2E38"/>
    <w:rsid w:val="003F35C5"/>
    <w:rsid w:val="003F3619"/>
    <w:rsid w:val="003F36A8"/>
    <w:rsid w:val="003F3824"/>
    <w:rsid w:val="003F39BC"/>
    <w:rsid w:val="003F3A2C"/>
    <w:rsid w:val="003F3C58"/>
    <w:rsid w:val="003F3EAE"/>
    <w:rsid w:val="003F40C5"/>
    <w:rsid w:val="003F4ECD"/>
    <w:rsid w:val="003F5195"/>
    <w:rsid w:val="003F5427"/>
    <w:rsid w:val="003F58AE"/>
    <w:rsid w:val="003F5C89"/>
    <w:rsid w:val="003F5DE7"/>
    <w:rsid w:val="003F5FB5"/>
    <w:rsid w:val="003F5FE2"/>
    <w:rsid w:val="003F629B"/>
    <w:rsid w:val="003F631D"/>
    <w:rsid w:val="003F646C"/>
    <w:rsid w:val="003F665D"/>
    <w:rsid w:val="003F6768"/>
    <w:rsid w:val="003F681C"/>
    <w:rsid w:val="003F69C9"/>
    <w:rsid w:val="003F69D6"/>
    <w:rsid w:val="003F6B9A"/>
    <w:rsid w:val="003F6CC3"/>
    <w:rsid w:val="003F6E5F"/>
    <w:rsid w:val="003F6E6A"/>
    <w:rsid w:val="003F6F81"/>
    <w:rsid w:val="003F73DF"/>
    <w:rsid w:val="003F7437"/>
    <w:rsid w:val="003F76F0"/>
    <w:rsid w:val="003F77ED"/>
    <w:rsid w:val="003F7831"/>
    <w:rsid w:val="003F7C9B"/>
    <w:rsid w:val="00400922"/>
    <w:rsid w:val="0040110C"/>
    <w:rsid w:val="00401517"/>
    <w:rsid w:val="00401600"/>
    <w:rsid w:val="00401856"/>
    <w:rsid w:val="00401CE2"/>
    <w:rsid w:val="00401D53"/>
    <w:rsid w:val="00401DA6"/>
    <w:rsid w:val="00401E45"/>
    <w:rsid w:val="00401ED1"/>
    <w:rsid w:val="0040218A"/>
    <w:rsid w:val="004021DA"/>
    <w:rsid w:val="0040236D"/>
    <w:rsid w:val="004023F0"/>
    <w:rsid w:val="00402608"/>
    <w:rsid w:val="004027A4"/>
    <w:rsid w:val="004029A0"/>
    <w:rsid w:val="00402C60"/>
    <w:rsid w:val="004034BF"/>
    <w:rsid w:val="00403AAB"/>
    <w:rsid w:val="00403C0F"/>
    <w:rsid w:val="00403C15"/>
    <w:rsid w:val="00403ED0"/>
    <w:rsid w:val="00403F5F"/>
    <w:rsid w:val="00404101"/>
    <w:rsid w:val="004041F1"/>
    <w:rsid w:val="0040437F"/>
    <w:rsid w:val="004044B5"/>
    <w:rsid w:val="0040456A"/>
    <w:rsid w:val="004048B9"/>
    <w:rsid w:val="00404AB9"/>
    <w:rsid w:val="00404FA0"/>
    <w:rsid w:val="00405638"/>
    <w:rsid w:val="00405A8B"/>
    <w:rsid w:val="00405C6F"/>
    <w:rsid w:val="00405C75"/>
    <w:rsid w:val="00405F40"/>
    <w:rsid w:val="004060D7"/>
    <w:rsid w:val="00406387"/>
    <w:rsid w:val="004065AB"/>
    <w:rsid w:val="00406D3D"/>
    <w:rsid w:val="004070F0"/>
    <w:rsid w:val="004075BF"/>
    <w:rsid w:val="0040760C"/>
    <w:rsid w:val="00407676"/>
    <w:rsid w:val="004076A9"/>
    <w:rsid w:val="0040793A"/>
    <w:rsid w:val="00407CD3"/>
    <w:rsid w:val="00407DA9"/>
    <w:rsid w:val="00407F76"/>
    <w:rsid w:val="0041056C"/>
    <w:rsid w:val="00410945"/>
    <w:rsid w:val="004109EE"/>
    <w:rsid w:val="00410A36"/>
    <w:rsid w:val="00410A9C"/>
    <w:rsid w:val="00410ED9"/>
    <w:rsid w:val="00410FFB"/>
    <w:rsid w:val="004110E3"/>
    <w:rsid w:val="00411412"/>
    <w:rsid w:val="00411563"/>
    <w:rsid w:val="004119A4"/>
    <w:rsid w:val="00411BE4"/>
    <w:rsid w:val="00411DFC"/>
    <w:rsid w:val="00411E75"/>
    <w:rsid w:val="004120A0"/>
    <w:rsid w:val="00412187"/>
    <w:rsid w:val="00412233"/>
    <w:rsid w:val="00412365"/>
    <w:rsid w:val="004129CC"/>
    <w:rsid w:val="00412B22"/>
    <w:rsid w:val="00412B70"/>
    <w:rsid w:val="00412C69"/>
    <w:rsid w:val="00412DD0"/>
    <w:rsid w:val="00412F20"/>
    <w:rsid w:val="0041393E"/>
    <w:rsid w:val="00413C9C"/>
    <w:rsid w:val="00413CFE"/>
    <w:rsid w:val="00413E8D"/>
    <w:rsid w:val="00413F33"/>
    <w:rsid w:val="00414006"/>
    <w:rsid w:val="00414447"/>
    <w:rsid w:val="004145D5"/>
    <w:rsid w:val="00414953"/>
    <w:rsid w:val="00414B4C"/>
    <w:rsid w:val="00414DA7"/>
    <w:rsid w:val="00414E76"/>
    <w:rsid w:val="00414F70"/>
    <w:rsid w:val="004152C7"/>
    <w:rsid w:val="004152FD"/>
    <w:rsid w:val="004156FD"/>
    <w:rsid w:val="0041584E"/>
    <w:rsid w:val="00415A2D"/>
    <w:rsid w:val="00415A6B"/>
    <w:rsid w:val="00415FA4"/>
    <w:rsid w:val="004160C4"/>
    <w:rsid w:val="00416589"/>
    <w:rsid w:val="00416846"/>
    <w:rsid w:val="00416A66"/>
    <w:rsid w:val="00416ABB"/>
    <w:rsid w:val="00416B60"/>
    <w:rsid w:val="00416E6C"/>
    <w:rsid w:val="00417017"/>
    <w:rsid w:val="00417277"/>
    <w:rsid w:val="004173DF"/>
    <w:rsid w:val="004173F4"/>
    <w:rsid w:val="00417772"/>
    <w:rsid w:val="00417BF5"/>
    <w:rsid w:val="00417C62"/>
    <w:rsid w:val="00417C92"/>
    <w:rsid w:val="00417F9C"/>
    <w:rsid w:val="004201FD"/>
    <w:rsid w:val="0042022B"/>
    <w:rsid w:val="004206E7"/>
    <w:rsid w:val="0042081A"/>
    <w:rsid w:val="00420918"/>
    <w:rsid w:val="00420E29"/>
    <w:rsid w:val="004213D2"/>
    <w:rsid w:val="00421488"/>
    <w:rsid w:val="0042169F"/>
    <w:rsid w:val="0042180B"/>
    <w:rsid w:val="00421B59"/>
    <w:rsid w:val="00421C4E"/>
    <w:rsid w:val="0042296A"/>
    <w:rsid w:val="004229B5"/>
    <w:rsid w:val="004229FF"/>
    <w:rsid w:val="00422B56"/>
    <w:rsid w:val="00422C76"/>
    <w:rsid w:val="00422CE0"/>
    <w:rsid w:val="00422F84"/>
    <w:rsid w:val="00423218"/>
    <w:rsid w:val="0042337F"/>
    <w:rsid w:val="004236DA"/>
    <w:rsid w:val="004236EC"/>
    <w:rsid w:val="00423894"/>
    <w:rsid w:val="00423AC3"/>
    <w:rsid w:val="00423B30"/>
    <w:rsid w:val="00423C1A"/>
    <w:rsid w:val="00424127"/>
    <w:rsid w:val="00424425"/>
    <w:rsid w:val="004244AF"/>
    <w:rsid w:val="0042485D"/>
    <w:rsid w:val="0042510A"/>
    <w:rsid w:val="00425128"/>
    <w:rsid w:val="00425231"/>
    <w:rsid w:val="004255FB"/>
    <w:rsid w:val="0042573D"/>
    <w:rsid w:val="004260BA"/>
    <w:rsid w:val="004260E7"/>
    <w:rsid w:val="0042619F"/>
    <w:rsid w:val="0042620B"/>
    <w:rsid w:val="00426762"/>
    <w:rsid w:val="0042694B"/>
    <w:rsid w:val="00426B01"/>
    <w:rsid w:val="00426BA5"/>
    <w:rsid w:val="00426C69"/>
    <w:rsid w:val="00426CED"/>
    <w:rsid w:val="004270CF"/>
    <w:rsid w:val="004274E6"/>
    <w:rsid w:val="004279B1"/>
    <w:rsid w:val="00427A65"/>
    <w:rsid w:val="00427B97"/>
    <w:rsid w:val="00427C73"/>
    <w:rsid w:val="00427CA7"/>
    <w:rsid w:val="0043013B"/>
    <w:rsid w:val="0043013C"/>
    <w:rsid w:val="004305CF"/>
    <w:rsid w:val="00430C7D"/>
    <w:rsid w:val="004310DA"/>
    <w:rsid w:val="004315D3"/>
    <w:rsid w:val="004317EE"/>
    <w:rsid w:val="00431855"/>
    <w:rsid w:val="004318D2"/>
    <w:rsid w:val="00431BEA"/>
    <w:rsid w:val="00432290"/>
    <w:rsid w:val="0043267B"/>
    <w:rsid w:val="0043267C"/>
    <w:rsid w:val="004328A1"/>
    <w:rsid w:val="004328D5"/>
    <w:rsid w:val="00432B5A"/>
    <w:rsid w:val="00432E48"/>
    <w:rsid w:val="00432FEA"/>
    <w:rsid w:val="004330FE"/>
    <w:rsid w:val="00433170"/>
    <w:rsid w:val="0043319D"/>
    <w:rsid w:val="0043324F"/>
    <w:rsid w:val="004333DF"/>
    <w:rsid w:val="0043386A"/>
    <w:rsid w:val="0043389C"/>
    <w:rsid w:val="00433A69"/>
    <w:rsid w:val="00433A7B"/>
    <w:rsid w:val="00433FFF"/>
    <w:rsid w:val="00434159"/>
    <w:rsid w:val="004345A3"/>
    <w:rsid w:val="004346EB"/>
    <w:rsid w:val="00434717"/>
    <w:rsid w:val="00434907"/>
    <w:rsid w:val="00434DD2"/>
    <w:rsid w:val="0043516F"/>
    <w:rsid w:val="004355B5"/>
    <w:rsid w:val="00435685"/>
    <w:rsid w:val="0043577E"/>
    <w:rsid w:val="004357A2"/>
    <w:rsid w:val="0043593A"/>
    <w:rsid w:val="00435A89"/>
    <w:rsid w:val="00435AB6"/>
    <w:rsid w:val="00435BEF"/>
    <w:rsid w:val="00435EA6"/>
    <w:rsid w:val="00436108"/>
    <w:rsid w:val="00436175"/>
    <w:rsid w:val="004361CA"/>
    <w:rsid w:val="0043659D"/>
    <w:rsid w:val="0043664B"/>
    <w:rsid w:val="00436772"/>
    <w:rsid w:val="004368AF"/>
    <w:rsid w:val="00436A5A"/>
    <w:rsid w:val="00436C75"/>
    <w:rsid w:val="0043706E"/>
    <w:rsid w:val="0043792E"/>
    <w:rsid w:val="00437947"/>
    <w:rsid w:val="00437B31"/>
    <w:rsid w:val="00437CAF"/>
    <w:rsid w:val="00437F55"/>
    <w:rsid w:val="00440040"/>
    <w:rsid w:val="0044007D"/>
    <w:rsid w:val="004403CD"/>
    <w:rsid w:val="00440E26"/>
    <w:rsid w:val="00441159"/>
    <w:rsid w:val="0044145C"/>
    <w:rsid w:val="00441707"/>
    <w:rsid w:val="0044184B"/>
    <w:rsid w:val="00441D54"/>
    <w:rsid w:val="00442204"/>
    <w:rsid w:val="004425D9"/>
    <w:rsid w:val="0044269B"/>
    <w:rsid w:val="00442B17"/>
    <w:rsid w:val="00442F6A"/>
    <w:rsid w:val="00442FBD"/>
    <w:rsid w:val="004432CB"/>
    <w:rsid w:val="00443541"/>
    <w:rsid w:val="004435EE"/>
    <w:rsid w:val="00443D33"/>
    <w:rsid w:val="00443FAF"/>
    <w:rsid w:val="00443FBA"/>
    <w:rsid w:val="00443FE5"/>
    <w:rsid w:val="0044441B"/>
    <w:rsid w:val="00444738"/>
    <w:rsid w:val="00444A74"/>
    <w:rsid w:val="00444B34"/>
    <w:rsid w:val="00444CD9"/>
    <w:rsid w:val="00444EA9"/>
    <w:rsid w:val="00445449"/>
    <w:rsid w:val="00445694"/>
    <w:rsid w:val="004456F4"/>
    <w:rsid w:val="004457B7"/>
    <w:rsid w:val="004459B9"/>
    <w:rsid w:val="00445C23"/>
    <w:rsid w:val="00445CA2"/>
    <w:rsid w:val="00445D16"/>
    <w:rsid w:val="0044610E"/>
    <w:rsid w:val="0044630D"/>
    <w:rsid w:val="00446E70"/>
    <w:rsid w:val="00446E99"/>
    <w:rsid w:val="00446EA7"/>
    <w:rsid w:val="00446FD8"/>
    <w:rsid w:val="00447178"/>
    <w:rsid w:val="0044737E"/>
    <w:rsid w:val="004474B0"/>
    <w:rsid w:val="004474DC"/>
    <w:rsid w:val="00447D40"/>
    <w:rsid w:val="00450868"/>
    <w:rsid w:val="00450F3B"/>
    <w:rsid w:val="00450F75"/>
    <w:rsid w:val="004517D8"/>
    <w:rsid w:val="00451A44"/>
    <w:rsid w:val="00451D36"/>
    <w:rsid w:val="00451D92"/>
    <w:rsid w:val="00452058"/>
    <w:rsid w:val="00452070"/>
    <w:rsid w:val="00452331"/>
    <w:rsid w:val="0045235B"/>
    <w:rsid w:val="00452595"/>
    <w:rsid w:val="00452CA9"/>
    <w:rsid w:val="00452CB6"/>
    <w:rsid w:val="00452E4C"/>
    <w:rsid w:val="00453068"/>
    <w:rsid w:val="004534D4"/>
    <w:rsid w:val="0045354C"/>
    <w:rsid w:val="00453561"/>
    <w:rsid w:val="004535BA"/>
    <w:rsid w:val="004537E6"/>
    <w:rsid w:val="00453AE1"/>
    <w:rsid w:val="00453D9B"/>
    <w:rsid w:val="00453F4F"/>
    <w:rsid w:val="004543B8"/>
    <w:rsid w:val="004546A4"/>
    <w:rsid w:val="0045472D"/>
    <w:rsid w:val="00454901"/>
    <w:rsid w:val="00454995"/>
    <w:rsid w:val="00454CB8"/>
    <w:rsid w:val="004552AE"/>
    <w:rsid w:val="004553AA"/>
    <w:rsid w:val="00455555"/>
    <w:rsid w:val="0045569D"/>
    <w:rsid w:val="004559AA"/>
    <w:rsid w:val="004559AE"/>
    <w:rsid w:val="00455A38"/>
    <w:rsid w:val="00455D19"/>
    <w:rsid w:val="004561ED"/>
    <w:rsid w:val="004565CE"/>
    <w:rsid w:val="0045661B"/>
    <w:rsid w:val="004566DE"/>
    <w:rsid w:val="00456799"/>
    <w:rsid w:val="00456BC1"/>
    <w:rsid w:val="0045765A"/>
    <w:rsid w:val="00457D6E"/>
    <w:rsid w:val="00457F76"/>
    <w:rsid w:val="00460293"/>
    <w:rsid w:val="00460343"/>
    <w:rsid w:val="004604BC"/>
    <w:rsid w:val="0046070B"/>
    <w:rsid w:val="004609FB"/>
    <w:rsid w:val="00460A75"/>
    <w:rsid w:val="00460E19"/>
    <w:rsid w:val="0046141A"/>
    <w:rsid w:val="00461905"/>
    <w:rsid w:val="00461A04"/>
    <w:rsid w:val="00461A91"/>
    <w:rsid w:val="00461F0F"/>
    <w:rsid w:val="004620AA"/>
    <w:rsid w:val="004620B3"/>
    <w:rsid w:val="00462205"/>
    <w:rsid w:val="00462469"/>
    <w:rsid w:val="00462D28"/>
    <w:rsid w:val="00462D76"/>
    <w:rsid w:val="0046304F"/>
    <w:rsid w:val="00463174"/>
    <w:rsid w:val="00463407"/>
    <w:rsid w:val="00463518"/>
    <w:rsid w:val="00463617"/>
    <w:rsid w:val="0046367F"/>
    <w:rsid w:val="004638A8"/>
    <w:rsid w:val="00463F35"/>
    <w:rsid w:val="00463FF8"/>
    <w:rsid w:val="00464173"/>
    <w:rsid w:val="0046418D"/>
    <w:rsid w:val="0046487F"/>
    <w:rsid w:val="00464A9D"/>
    <w:rsid w:val="00464AF6"/>
    <w:rsid w:val="00464C5C"/>
    <w:rsid w:val="00464EEC"/>
    <w:rsid w:val="004651F2"/>
    <w:rsid w:val="00465224"/>
    <w:rsid w:val="0046526D"/>
    <w:rsid w:val="004656DF"/>
    <w:rsid w:val="00465A75"/>
    <w:rsid w:val="00465D77"/>
    <w:rsid w:val="00466066"/>
    <w:rsid w:val="00466308"/>
    <w:rsid w:val="00466510"/>
    <w:rsid w:val="0046653E"/>
    <w:rsid w:val="0046664A"/>
    <w:rsid w:val="004666EF"/>
    <w:rsid w:val="004667B6"/>
    <w:rsid w:val="0046684A"/>
    <w:rsid w:val="004668D8"/>
    <w:rsid w:val="00466B9F"/>
    <w:rsid w:val="00466C30"/>
    <w:rsid w:val="004670DC"/>
    <w:rsid w:val="004671A6"/>
    <w:rsid w:val="00467533"/>
    <w:rsid w:val="004676D4"/>
    <w:rsid w:val="004677CC"/>
    <w:rsid w:val="00467C7C"/>
    <w:rsid w:val="00467CE9"/>
    <w:rsid w:val="00467EAF"/>
    <w:rsid w:val="0047005B"/>
    <w:rsid w:val="0047010F"/>
    <w:rsid w:val="00470497"/>
    <w:rsid w:val="00470765"/>
    <w:rsid w:val="004707A7"/>
    <w:rsid w:val="004709DF"/>
    <w:rsid w:val="00470A0A"/>
    <w:rsid w:val="00470CC5"/>
    <w:rsid w:val="00470D2D"/>
    <w:rsid w:val="004712B3"/>
    <w:rsid w:val="00471420"/>
    <w:rsid w:val="004714DD"/>
    <w:rsid w:val="004714EF"/>
    <w:rsid w:val="00471500"/>
    <w:rsid w:val="00471827"/>
    <w:rsid w:val="004718A8"/>
    <w:rsid w:val="00471A32"/>
    <w:rsid w:val="00471DCF"/>
    <w:rsid w:val="00471ECE"/>
    <w:rsid w:val="00472296"/>
    <w:rsid w:val="00472794"/>
    <w:rsid w:val="0047287E"/>
    <w:rsid w:val="004728EF"/>
    <w:rsid w:val="004729E6"/>
    <w:rsid w:val="00472E1E"/>
    <w:rsid w:val="00472E59"/>
    <w:rsid w:val="00472FAD"/>
    <w:rsid w:val="004733C5"/>
    <w:rsid w:val="004734E4"/>
    <w:rsid w:val="00473535"/>
    <w:rsid w:val="0047379C"/>
    <w:rsid w:val="00473915"/>
    <w:rsid w:val="0047394B"/>
    <w:rsid w:val="00473A5B"/>
    <w:rsid w:val="00473E16"/>
    <w:rsid w:val="00474157"/>
    <w:rsid w:val="0047427D"/>
    <w:rsid w:val="0047471D"/>
    <w:rsid w:val="004749DC"/>
    <w:rsid w:val="00474B87"/>
    <w:rsid w:val="00474C90"/>
    <w:rsid w:val="0047530B"/>
    <w:rsid w:val="0047583A"/>
    <w:rsid w:val="004759B9"/>
    <w:rsid w:val="00475BB9"/>
    <w:rsid w:val="00475D30"/>
    <w:rsid w:val="00475DF7"/>
    <w:rsid w:val="00475E06"/>
    <w:rsid w:val="004766C5"/>
    <w:rsid w:val="00476736"/>
    <w:rsid w:val="004768F5"/>
    <w:rsid w:val="00476FC1"/>
    <w:rsid w:val="00477589"/>
    <w:rsid w:val="0047758E"/>
    <w:rsid w:val="004775EF"/>
    <w:rsid w:val="00477865"/>
    <w:rsid w:val="00477C11"/>
    <w:rsid w:val="0047ECCB"/>
    <w:rsid w:val="0048068B"/>
    <w:rsid w:val="004808A4"/>
    <w:rsid w:val="0048090C"/>
    <w:rsid w:val="00480A9D"/>
    <w:rsid w:val="00480CA2"/>
    <w:rsid w:val="0048145A"/>
    <w:rsid w:val="0048150D"/>
    <w:rsid w:val="004816EF"/>
    <w:rsid w:val="0048175E"/>
    <w:rsid w:val="0048199D"/>
    <w:rsid w:val="00481A8D"/>
    <w:rsid w:val="00481CDF"/>
    <w:rsid w:val="00481D93"/>
    <w:rsid w:val="00481DF2"/>
    <w:rsid w:val="004820CA"/>
    <w:rsid w:val="004821C8"/>
    <w:rsid w:val="0048228B"/>
    <w:rsid w:val="004825D9"/>
    <w:rsid w:val="004826C9"/>
    <w:rsid w:val="0048273F"/>
    <w:rsid w:val="00482900"/>
    <w:rsid w:val="00482C7D"/>
    <w:rsid w:val="00482DE4"/>
    <w:rsid w:val="00482E3E"/>
    <w:rsid w:val="00483179"/>
    <w:rsid w:val="0048347E"/>
    <w:rsid w:val="004834C0"/>
    <w:rsid w:val="0048361C"/>
    <w:rsid w:val="00483805"/>
    <w:rsid w:val="00483B32"/>
    <w:rsid w:val="00483C5F"/>
    <w:rsid w:val="00483EF6"/>
    <w:rsid w:val="0048412B"/>
    <w:rsid w:val="00484841"/>
    <w:rsid w:val="00484D6B"/>
    <w:rsid w:val="00484D77"/>
    <w:rsid w:val="00484DA8"/>
    <w:rsid w:val="0048531E"/>
    <w:rsid w:val="0048544A"/>
    <w:rsid w:val="00485528"/>
    <w:rsid w:val="0048554B"/>
    <w:rsid w:val="00485632"/>
    <w:rsid w:val="00485800"/>
    <w:rsid w:val="00485BC1"/>
    <w:rsid w:val="00485D0A"/>
    <w:rsid w:val="00485E6C"/>
    <w:rsid w:val="00485F1B"/>
    <w:rsid w:val="00485FBC"/>
    <w:rsid w:val="004861AB"/>
    <w:rsid w:val="004865CE"/>
    <w:rsid w:val="00486622"/>
    <w:rsid w:val="00486B64"/>
    <w:rsid w:val="00486B80"/>
    <w:rsid w:val="00486DF6"/>
    <w:rsid w:val="00487469"/>
    <w:rsid w:val="00487543"/>
    <w:rsid w:val="00487AAD"/>
    <w:rsid w:val="00487C0A"/>
    <w:rsid w:val="00487DBC"/>
    <w:rsid w:val="00487F2D"/>
    <w:rsid w:val="00490573"/>
    <w:rsid w:val="004905CF"/>
    <w:rsid w:val="00490622"/>
    <w:rsid w:val="00490A36"/>
    <w:rsid w:val="00490BF7"/>
    <w:rsid w:val="00490FA3"/>
    <w:rsid w:val="004912E4"/>
    <w:rsid w:val="0049133D"/>
    <w:rsid w:val="004913EC"/>
    <w:rsid w:val="00491446"/>
    <w:rsid w:val="0049164B"/>
    <w:rsid w:val="00491BE1"/>
    <w:rsid w:val="00491C42"/>
    <w:rsid w:val="00491CE6"/>
    <w:rsid w:val="00492010"/>
    <w:rsid w:val="0049216A"/>
    <w:rsid w:val="00492462"/>
    <w:rsid w:val="004928B5"/>
    <w:rsid w:val="00492C94"/>
    <w:rsid w:val="00492E33"/>
    <w:rsid w:val="00492EB7"/>
    <w:rsid w:val="00493E82"/>
    <w:rsid w:val="004940F5"/>
    <w:rsid w:val="004942B9"/>
    <w:rsid w:val="0049449E"/>
    <w:rsid w:val="004945CA"/>
    <w:rsid w:val="004948FA"/>
    <w:rsid w:val="004949F3"/>
    <w:rsid w:val="00494A77"/>
    <w:rsid w:val="004950C3"/>
    <w:rsid w:val="00495103"/>
    <w:rsid w:val="00495308"/>
    <w:rsid w:val="00495634"/>
    <w:rsid w:val="00495D81"/>
    <w:rsid w:val="00495E6C"/>
    <w:rsid w:val="00495E96"/>
    <w:rsid w:val="00495F4A"/>
    <w:rsid w:val="0049611C"/>
    <w:rsid w:val="00496176"/>
    <w:rsid w:val="0049674D"/>
    <w:rsid w:val="004969EE"/>
    <w:rsid w:val="004969FA"/>
    <w:rsid w:val="00496CC2"/>
    <w:rsid w:val="004970AE"/>
    <w:rsid w:val="00497158"/>
    <w:rsid w:val="00497292"/>
    <w:rsid w:val="00497AA9"/>
    <w:rsid w:val="00497ADA"/>
    <w:rsid w:val="004A0121"/>
    <w:rsid w:val="004A02B3"/>
    <w:rsid w:val="004A0589"/>
    <w:rsid w:val="004A0A77"/>
    <w:rsid w:val="004A0C5C"/>
    <w:rsid w:val="004A0D8E"/>
    <w:rsid w:val="004A1001"/>
    <w:rsid w:val="004A109B"/>
    <w:rsid w:val="004A11AA"/>
    <w:rsid w:val="004A1436"/>
    <w:rsid w:val="004A1BB9"/>
    <w:rsid w:val="004A1D18"/>
    <w:rsid w:val="004A2122"/>
    <w:rsid w:val="004A21AB"/>
    <w:rsid w:val="004A229C"/>
    <w:rsid w:val="004A22CA"/>
    <w:rsid w:val="004A2431"/>
    <w:rsid w:val="004A24DD"/>
    <w:rsid w:val="004A257C"/>
    <w:rsid w:val="004A25E3"/>
    <w:rsid w:val="004A2A4E"/>
    <w:rsid w:val="004A2B53"/>
    <w:rsid w:val="004A2D83"/>
    <w:rsid w:val="004A2E94"/>
    <w:rsid w:val="004A2F2A"/>
    <w:rsid w:val="004A3265"/>
    <w:rsid w:val="004A32C7"/>
    <w:rsid w:val="004A3350"/>
    <w:rsid w:val="004A3611"/>
    <w:rsid w:val="004A364C"/>
    <w:rsid w:val="004A37E8"/>
    <w:rsid w:val="004A3884"/>
    <w:rsid w:val="004A3BD9"/>
    <w:rsid w:val="004A3F24"/>
    <w:rsid w:val="004A430D"/>
    <w:rsid w:val="004A43E3"/>
    <w:rsid w:val="004A446C"/>
    <w:rsid w:val="004A496B"/>
    <w:rsid w:val="004A4A51"/>
    <w:rsid w:val="004A4AB1"/>
    <w:rsid w:val="004A4D0D"/>
    <w:rsid w:val="004A4F87"/>
    <w:rsid w:val="004A5171"/>
    <w:rsid w:val="004A51DF"/>
    <w:rsid w:val="004A537F"/>
    <w:rsid w:val="004A5408"/>
    <w:rsid w:val="004A5570"/>
    <w:rsid w:val="004A558E"/>
    <w:rsid w:val="004A5844"/>
    <w:rsid w:val="004A5A2D"/>
    <w:rsid w:val="004A5EDC"/>
    <w:rsid w:val="004A607F"/>
    <w:rsid w:val="004A6296"/>
    <w:rsid w:val="004A651C"/>
    <w:rsid w:val="004A65D0"/>
    <w:rsid w:val="004A65D6"/>
    <w:rsid w:val="004A66DA"/>
    <w:rsid w:val="004A68D0"/>
    <w:rsid w:val="004A6CD6"/>
    <w:rsid w:val="004A6DFF"/>
    <w:rsid w:val="004A6F62"/>
    <w:rsid w:val="004A71B3"/>
    <w:rsid w:val="004A7268"/>
    <w:rsid w:val="004A761C"/>
    <w:rsid w:val="004A7622"/>
    <w:rsid w:val="004A7B26"/>
    <w:rsid w:val="004A7BEF"/>
    <w:rsid w:val="004B02EE"/>
    <w:rsid w:val="004B0831"/>
    <w:rsid w:val="004B099A"/>
    <w:rsid w:val="004B09E6"/>
    <w:rsid w:val="004B0B38"/>
    <w:rsid w:val="004B0C5D"/>
    <w:rsid w:val="004B0F18"/>
    <w:rsid w:val="004B1088"/>
    <w:rsid w:val="004B15B3"/>
    <w:rsid w:val="004B1738"/>
    <w:rsid w:val="004B1778"/>
    <w:rsid w:val="004B17F4"/>
    <w:rsid w:val="004B18BA"/>
    <w:rsid w:val="004B1C5A"/>
    <w:rsid w:val="004B1F03"/>
    <w:rsid w:val="004B235E"/>
    <w:rsid w:val="004B2469"/>
    <w:rsid w:val="004B270C"/>
    <w:rsid w:val="004B2B70"/>
    <w:rsid w:val="004B2C69"/>
    <w:rsid w:val="004B2D04"/>
    <w:rsid w:val="004B3492"/>
    <w:rsid w:val="004B3501"/>
    <w:rsid w:val="004B3630"/>
    <w:rsid w:val="004B3718"/>
    <w:rsid w:val="004B3926"/>
    <w:rsid w:val="004B3AC7"/>
    <w:rsid w:val="004B3C9D"/>
    <w:rsid w:val="004B3D0C"/>
    <w:rsid w:val="004B3E03"/>
    <w:rsid w:val="004B3E46"/>
    <w:rsid w:val="004B4090"/>
    <w:rsid w:val="004B421D"/>
    <w:rsid w:val="004B4258"/>
    <w:rsid w:val="004B42F0"/>
    <w:rsid w:val="004B4372"/>
    <w:rsid w:val="004B452D"/>
    <w:rsid w:val="004B4786"/>
    <w:rsid w:val="004B47CE"/>
    <w:rsid w:val="004B4BD9"/>
    <w:rsid w:val="004B5369"/>
    <w:rsid w:val="004B54E6"/>
    <w:rsid w:val="004B54F0"/>
    <w:rsid w:val="004B5711"/>
    <w:rsid w:val="004B6384"/>
    <w:rsid w:val="004B652D"/>
    <w:rsid w:val="004B6794"/>
    <w:rsid w:val="004B69A4"/>
    <w:rsid w:val="004B6AA9"/>
    <w:rsid w:val="004B6AC7"/>
    <w:rsid w:val="004B6AF0"/>
    <w:rsid w:val="004B6F21"/>
    <w:rsid w:val="004B71B1"/>
    <w:rsid w:val="004B71C1"/>
    <w:rsid w:val="004B7411"/>
    <w:rsid w:val="004B7C45"/>
    <w:rsid w:val="004C0054"/>
    <w:rsid w:val="004C0106"/>
    <w:rsid w:val="004C0614"/>
    <w:rsid w:val="004C0782"/>
    <w:rsid w:val="004C0FE9"/>
    <w:rsid w:val="004C1065"/>
    <w:rsid w:val="004C16EC"/>
    <w:rsid w:val="004C186C"/>
    <w:rsid w:val="004C1882"/>
    <w:rsid w:val="004C1B46"/>
    <w:rsid w:val="004C1C10"/>
    <w:rsid w:val="004C1C6D"/>
    <w:rsid w:val="004C1F71"/>
    <w:rsid w:val="004C22E4"/>
    <w:rsid w:val="004C2628"/>
    <w:rsid w:val="004C2DC1"/>
    <w:rsid w:val="004C2FEE"/>
    <w:rsid w:val="004C3057"/>
    <w:rsid w:val="004C32D8"/>
    <w:rsid w:val="004C3973"/>
    <w:rsid w:val="004C3F7E"/>
    <w:rsid w:val="004C408F"/>
    <w:rsid w:val="004C42EA"/>
    <w:rsid w:val="004C468B"/>
    <w:rsid w:val="004C478B"/>
    <w:rsid w:val="004C47A9"/>
    <w:rsid w:val="004C4865"/>
    <w:rsid w:val="004C4AC5"/>
    <w:rsid w:val="004C4B14"/>
    <w:rsid w:val="004C4E92"/>
    <w:rsid w:val="004C51E4"/>
    <w:rsid w:val="004C549E"/>
    <w:rsid w:val="004C5640"/>
    <w:rsid w:val="004C58A2"/>
    <w:rsid w:val="004C5D80"/>
    <w:rsid w:val="004C6686"/>
    <w:rsid w:val="004C6B3E"/>
    <w:rsid w:val="004C6D18"/>
    <w:rsid w:val="004C6D54"/>
    <w:rsid w:val="004C7052"/>
    <w:rsid w:val="004C7386"/>
    <w:rsid w:val="004C7A4B"/>
    <w:rsid w:val="004C7AC0"/>
    <w:rsid w:val="004C7BB3"/>
    <w:rsid w:val="004C7C9A"/>
    <w:rsid w:val="004C7D04"/>
    <w:rsid w:val="004C7D29"/>
    <w:rsid w:val="004C7E20"/>
    <w:rsid w:val="004D017F"/>
    <w:rsid w:val="004D0751"/>
    <w:rsid w:val="004D077E"/>
    <w:rsid w:val="004D0781"/>
    <w:rsid w:val="004D09D1"/>
    <w:rsid w:val="004D0C3D"/>
    <w:rsid w:val="004D1891"/>
    <w:rsid w:val="004D1BA8"/>
    <w:rsid w:val="004D2147"/>
    <w:rsid w:val="004D22CC"/>
    <w:rsid w:val="004D28DD"/>
    <w:rsid w:val="004D2A93"/>
    <w:rsid w:val="004D2DB3"/>
    <w:rsid w:val="004D2FD8"/>
    <w:rsid w:val="004D3004"/>
    <w:rsid w:val="004D33CE"/>
    <w:rsid w:val="004D38DE"/>
    <w:rsid w:val="004D39AA"/>
    <w:rsid w:val="004D3B86"/>
    <w:rsid w:val="004D3CE5"/>
    <w:rsid w:val="004D3DE3"/>
    <w:rsid w:val="004D3F7F"/>
    <w:rsid w:val="004D414C"/>
    <w:rsid w:val="004D452C"/>
    <w:rsid w:val="004D50B6"/>
    <w:rsid w:val="004D54DA"/>
    <w:rsid w:val="004D5627"/>
    <w:rsid w:val="004D5C97"/>
    <w:rsid w:val="004D5E34"/>
    <w:rsid w:val="004D5E7F"/>
    <w:rsid w:val="004D5F3A"/>
    <w:rsid w:val="004D60DC"/>
    <w:rsid w:val="004D6417"/>
    <w:rsid w:val="004D6437"/>
    <w:rsid w:val="004D6445"/>
    <w:rsid w:val="004D64FB"/>
    <w:rsid w:val="004D65E3"/>
    <w:rsid w:val="004D6A6F"/>
    <w:rsid w:val="004D6D42"/>
    <w:rsid w:val="004D6E2C"/>
    <w:rsid w:val="004D6F92"/>
    <w:rsid w:val="004D6F9F"/>
    <w:rsid w:val="004D7103"/>
    <w:rsid w:val="004D7274"/>
    <w:rsid w:val="004D76F0"/>
    <w:rsid w:val="004D7B9E"/>
    <w:rsid w:val="004E0496"/>
    <w:rsid w:val="004E0674"/>
    <w:rsid w:val="004E07A4"/>
    <w:rsid w:val="004E08A9"/>
    <w:rsid w:val="004E08C9"/>
    <w:rsid w:val="004E0A76"/>
    <w:rsid w:val="004E0FBA"/>
    <w:rsid w:val="004E1669"/>
    <w:rsid w:val="004E1848"/>
    <w:rsid w:val="004E187D"/>
    <w:rsid w:val="004E19E9"/>
    <w:rsid w:val="004E1B0A"/>
    <w:rsid w:val="004E1B30"/>
    <w:rsid w:val="004E1F84"/>
    <w:rsid w:val="004E2064"/>
    <w:rsid w:val="004E218B"/>
    <w:rsid w:val="004E24A4"/>
    <w:rsid w:val="004E2571"/>
    <w:rsid w:val="004E2887"/>
    <w:rsid w:val="004E2A82"/>
    <w:rsid w:val="004E2BC3"/>
    <w:rsid w:val="004E2C39"/>
    <w:rsid w:val="004E2F9A"/>
    <w:rsid w:val="004E336D"/>
    <w:rsid w:val="004E34B9"/>
    <w:rsid w:val="004E367A"/>
    <w:rsid w:val="004E373B"/>
    <w:rsid w:val="004E3784"/>
    <w:rsid w:val="004E37FD"/>
    <w:rsid w:val="004E383C"/>
    <w:rsid w:val="004E38B1"/>
    <w:rsid w:val="004E3F57"/>
    <w:rsid w:val="004E3FA0"/>
    <w:rsid w:val="004E403C"/>
    <w:rsid w:val="004E41F2"/>
    <w:rsid w:val="004E42B2"/>
    <w:rsid w:val="004E45E0"/>
    <w:rsid w:val="004E46C4"/>
    <w:rsid w:val="004E482E"/>
    <w:rsid w:val="004E49DE"/>
    <w:rsid w:val="004E4B24"/>
    <w:rsid w:val="004E4F34"/>
    <w:rsid w:val="004E5008"/>
    <w:rsid w:val="004E5169"/>
    <w:rsid w:val="004E53B9"/>
    <w:rsid w:val="004E5494"/>
    <w:rsid w:val="004E54D0"/>
    <w:rsid w:val="004E5660"/>
    <w:rsid w:val="004E5697"/>
    <w:rsid w:val="004E56F0"/>
    <w:rsid w:val="004E5AC3"/>
    <w:rsid w:val="004E5B4B"/>
    <w:rsid w:val="004E645F"/>
    <w:rsid w:val="004E6571"/>
    <w:rsid w:val="004E65A1"/>
    <w:rsid w:val="004E6DF0"/>
    <w:rsid w:val="004E6E1C"/>
    <w:rsid w:val="004E6E36"/>
    <w:rsid w:val="004E6E9B"/>
    <w:rsid w:val="004E6F30"/>
    <w:rsid w:val="004E721C"/>
    <w:rsid w:val="004E743A"/>
    <w:rsid w:val="004E7B37"/>
    <w:rsid w:val="004E7EF2"/>
    <w:rsid w:val="004F013B"/>
    <w:rsid w:val="004F07AD"/>
    <w:rsid w:val="004F0A22"/>
    <w:rsid w:val="004F0F53"/>
    <w:rsid w:val="004F0F5A"/>
    <w:rsid w:val="004F0F98"/>
    <w:rsid w:val="004F117D"/>
    <w:rsid w:val="004F15DF"/>
    <w:rsid w:val="004F194E"/>
    <w:rsid w:val="004F1DE2"/>
    <w:rsid w:val="004F1E14"/>
    <w:rsid w:val="004F1FFF"/>
    <w:rsid w:val="004F2023"/>
    <w:rsid w:val="004F2063"/>
    <w:rsid w:val="004F232F"/>
    <w:rsid w:val="004F2525"/>
    <w:rsid w:val="004F258A"/>
    <w:rsid w:val="004F26B9"/>
    <w:rsid w:val="004F27B1"/>
    <w:rsid w:val="004F2C67"/>
    <w:rsid w:val="004F2FFF"/>
    <w:rsid w:val="004F3388"/>
    <w:rsid w:val="004F3428"/>
    <w:rsid w:val="004F34EF"/>
    <w:rsid w:val="004F3983"/>
    <w:rsid w:val="004F3CEC"/>
    <w:rsid w:val="004F3D93"/>
    <w:rsid w:val="004F3EE0"/>
    <w:rsid w:val="004F3F57"/>
    <w:rsid w:val="004F3FC3"/>
    <w:rsid w:val="004F42CC"/>
    <w:rsid w:val="004F4890"/>
    <w:rsid w:val="004F493D"/>
    <w:rsid w:val="004F4ACC"/>
    <w:rsid w:val="004F4C98"/>
    <w:rsid w:val="004F4F27"/>
    <w:rsid w:val="004F50A8"/>
    <w:rsid w:val="004F5129"/>
    <w:rsid w:val="004F5214"/>
    <w:rsid w:val="004F53EB"/>
    <w:rsid w:val="004F5508"/>
    <w:rsid w:val="004F56CA"/>
    <w:rsid w:val="004F56FB"/>
    <w:rsid w:val="004F585F"/>
    <w:rsid w:val="004F5BA8"/>
    <w:rsid w:val="004F5DA3"/>
    <w:rsid w:val="004F5F99"/>
    <w:rsid w:val="004F6218"/>
    <w:rsid w:val="004F629F"/>
    <w:rsid w:val="004F6490"/>
    <w:rsid w:val="004F6984"/>
    <w:rsid w:val="004F6C01"/>
    <w:rsid w:val="004F6D56"/>
    <w:rsid w:val="004F6F0B"/>
    <w:rsid w:val="004F7119"/>
    <w:rsid w:val="004F72B2"/>
    <w:rsid w:val="004F73C3"/>
    <w:rsid w:val="004F780E"/>
    <w:rsid w:val="004F78AB"/>
    <w:rsid w:val="004F797B"/>
    <w:rsid w:val="004F7DAB"/>
    <w:rsid w:val="0050006D"/>
    <w:rsid w:val="005000D8"/>
    <w:rsid w:val="00500163"/>
    <w:rsid w:val="0050031C"/>
    <w:rsid w:val="005006A4"/>
    <w:rsid w:val="0050099C"/>
    <w:rsid w:val="00500B61"/>
    <w:rsid w:val="00500E1B"/>
    <w:rsid w:val="00501248"/>
    <w:rsid w:val="0050146A"/>
    <w:rsid w:val="00501492"/>
    <w:rsid w:val="00501515"/>
    <w:rsid w:val="005018B1"/>
    <w:rsid w:val="00501B62"/>
    <w:rsid w:val="00501CC4"/>
    <w:rsid w:val="00501FA9"/>
    <w:rsid w:val="00501FD5"/>
    <w:rsid w:val="00502017"/>
    <w:rsid w:val="00502023"/>
    <w:rsid w:val="00502158"/>
    <w:rsid w:val="005022E7"/>
    <w:rsid w:val="00502998"/>
    <w:rsid w:val="00502AD5"/>
    <w:rsid w:val="00502EDD"/>
    <w:rsid w:val="00502F59"/>
    <w:rsid w:val="005035E6"/>
    <w:rsid w:val="005037B0"/>
    <w:rsid w:val="00503913"/>
    <w:rsid w:val="00503DE7"/>
    <w:rsid w:val="00503F4A"/>
    <w:rsid w:val="005040B4"/>
    <w:rsid w:val="00504471"/>
    <w:rsid w:val="00504472"/>
    <w:rsid w:val="005047DE"/>
    <w:rsid w:val="005048E6"/>
    <w:rsid w:val="00504A53"/>
    <w:rsid w:val="0050516F"/>
    <w:rsid w:val="00505475"/>
    <w:rsid w:val="005058DB"/>
    <w:rsid w:val="00505E75"/>
    <w:rsid w:val="0050610D"/>
    <w:rsid w:val="005061D2"/>
    <w:rsid w:val="005061D8"/>
    <w:rsid w:val="0050633F"/>
    <w:rsid w:val="005064F9"/>
    <w:rsid w:val="005066A5"/>
    <w:rsid w:val="00506837"/>
    <w:rsid w:val="005068F0"/>
    <w:rsid w:val="00506EBC"/>
    <w:rsid w:val="00507031"/>
    <w:rsid w:val="0050722F"/>
    <w:rsid w:val="00507378"/>
    <w:rsid w:val="00507418"/>
    <w:rsid w:val="00507432"/>
    <w:rsid w:val="00507480"/>
    <w:rsid w:val="0050773A"/>
    <w:rsid w:val="00507752"/>
    <w:rsid w:val="00507992"/>
    <w:rsid w:val="00507998"/>
    <w:rsid w:val="00507A2A"/>
    <w:rsid w:val="00507B8D"/>
    <w:rsid w:val="00507E09"/>
    <w:rsid w:val="00507E23"/>
    <w:rsid w:val="00507F86"/>
    <w:rsid w:val="005101CF"/>
    <w:rsid w:val="00510258"/>
    <w:rsid w:val="00510481"/>
    <w:rsid w:val="005105EB"/>
    <w:rsid w:val="00510C6D"/>
    <w:rsid w:val="00510D9E"/>
    <w:rsid w:val="00511046"/>
    <w:rsid w:val="00511438"/>
    <w:rsid w:val="0051185D"/>
    <w:rsid w:val="00511A60"/>
    <w:rsid w:val="00511E1F"/>
    <w:rsid w:val="00511FA5"/>
    <w:rsid w:val="0051200B"/>
    <w:rsid w:val="00512586"/>
    <w:rsid w:val="005126F7"/>
    <w:rsid w:val="005127E9"/>
    <w:rsid w:val="00512847"/>
    <w:rsid w:val="0051294D"/>
    <w:rsid w:val="00512A4D"/>
    <w:rsid w:val="00512B5C"/>
    <w:rsid w:val="00512BA6"/>
    <w:rsid w:val="00512C00"/>
    <w:rsid w:val="00512C85"/>
    <w:rsid w:val="00512EEE"/>
    <w:rsid w:val="00512F9C"/>
    <w:rsid w:val="005131D8"/>
    <w:rsid w:val="005134DC"/>
    <w:rsid w:val="00513C5D"/>
    <w:rsid w:val="00513F2B"/>
    <w:rsid w:val="00514116"/>
    <w:rsid w:val="0051435C"/>
    <w:rsid w:val="005147F8"/>
    <w:rsid w:val="00514848"/>
    <w:rsid w:val="00514AA9"/>
    <w:rsid w:val="00514B25"/>
    <w:rsid w:val="00514BFB"/>
    <w:rsid w:val="00514E06"/>
    <w:rsid w:val="00514F41"/>
    <w:rsid w:val="0051509F"/>
    <w:rsid w:val="00515434"/>
    <w:rsid w:val="00515BB9"/>
    <w:rsid w:val="00515EFE"/>
    <w:rsid w:val="0051610E"/>
    <w:rsid w:val="00516263"/>
    <w:rsid w:val="0051645E"/>
    <w:rsid w:val="005166D7"/>
    <w:rsid w:val="00516845"/>
    <w:rsid w:val="005168CC"/>
    <w:rsid w:val="00516947"/>
    <w:rsid w:val="00516E8B"/>
    <w:rsid w:val="00517201"/>
    <w:rsid w:val="005200C8"/>
    <w:rsid w:val="005203E0"/>
    <w:rsid w:val="0052041B"/>
    <w:rsid w:val="0052044C"/>
    <w:rsid w:val="005204AF"/>
    <w:rsid w:val="0052053B"/>
    <w:rsid w:val="0052058F"/>
    <w:rsid w:val="005207E9"/>
    <w:rsid w:val="00520904"/>
    <w:rsid w:val="00520933"/>
    <w:rsid w:val="00520C62"/>
    <w:rsid w:val="00520D54"/>
    <w:rsid w:val="00520D84"/>
    <w:rsid w:val="00520F60"/>
    <w:rsid w:val="00521226"/>
    <w:rsid w:val="00521255"/>
    <w:rsid w:val="00521408"/>
    <w:rsid w:val="005214C2"/>
    <w:rsid w:val="00521500"/>
    <w:rsid w:val="005215AC"/>
    <w:rsid w:val="0052166D"/>
    <w:rsid w:val="00522024"/>
    <w:rsid w:val="005220C3"/>
    <w:rsid w:val="00522288"/>
    <w:rsid w:val="005224C5"/>
    <w:rsid w:val="005224E6"/>
    <w:rsid w:val="00522598"/>
    <w:rsid w:val="005226C2"/>
    <w:rsid w:val="005227F3"/>
    <w:rsid w:val="00522B2C"/>
    <w:rsid w:val="00522D0A"/>
    <w:rsid w:val="00522F1F"/>
    <w:rsid w:val="00523037"/>
    <w:rsid w:val="005235D2"/>
    <w:rsid w:val="00523712"/>
    <w:rsid w:val="00523BBB"/>
    <w:rsid w:val="00523ECF"/>
    <w:rsid w:val="00524209"/>
    <w:rsid w:val="00524797"/>
    <w:rsid w:val="00524A7C"/>
    <w:rsid w:val="00524AB0"/>
    <w:rsid w:val="00524BE3"/>
    <w:rsid w:val="00524C48"/>
    <w:rsid w:val="00524C95"/>
    <w:rsid w:val="005250E7"/>
    <w:rsid w:val="0052522E"/>
    <w:rsid w:val="00525577"/>
    <w:rsid w:val="0052565B"/>
    <w:rsid w:val="00525D7F"/>
    <w:rsid w:val="005261E3"/>
    <w:rsid w:val="00526249"/>
    <w:rsid w:val="005262CE"/>
    <w:rsid w:val="00526623"/>
    <w:rsid w:val="0052673A"/>
    <w:rsid w:val="0052673B"/>
    <w:rsid w:val="00526780"/>
    <w:rsid w:val="00527499"/>
    <w:rsid w:val="005276D0"/>
    <w:rsid w:val="005277AF"/>
    <w:rsid w:val="00527A98"/>
    <w:rsid w:val="00527DA6"/>
    <w:rsid w:val="00530116"/>
    <w:rsid w:val="00530491"/>
    <w:rsid w:val="005312C8"/>
    <w:rsid w:val="00531396"/>
    <w:rsid w:val="00531652"/>
    <w:rsid w:val="0053187A"/>
    <w:rsid w:val="00531B7C"/>
    <w:rsid w:val="005321F8"/>
    <w:rsid w:val="00532307"/>
    <w:rsid w:val="005326C9"/>
    <w:rsid w:val="0053282C"/>
    <w:rsid w:val="005328EE"/>
    <w:rsid w:val="005329DB"/>
    <w:rsid w:val="00532B32"/>
    <w:rsid w:val="00532BDC"/>
    <w:rsid w:val="00532C41"/>
    <w:rsid w:val="00532D15"/>
    <w:rsid w:val="00532FEF"/>
    <w:rsid w:val="00533384"/>
    <w:rsid w:val="005336C6"/>
    <w:rsid w:val="005337F9"/>
    <w:rsid w:val="00533AC3"/>
    <w:rsid w:val="00533EE0"/>
    <w:rsid w:val="0053406E"/>
    <w:rsid w:val="00534237"/>
    <w:rsid w:val="005345B3"/>
    <w:rsid w:val="00534919"/>
    <w:rsid w:val="00534E53"/>
    <w:rsid w:val="005353BF"/>
    <w:rsid w:val="0053563A"/>
    <w:rsid w:val="005357E8"/>
    <w:rsid w:val="00535870"/>
    <w:rsid w:val="00535C0A"/>
    <w:rsid w:val="00535E5D"/>
    <w:rsid w:val="00536112"/>
    <w:rsid w:val="00536291"/>
    <w:rsid w:val="005365C2"/>
    <w:rsid w:val="005366F9"/>
    <w:rsid w:val="005367F9"/>
    <w:rsid w:val="00536A3C"/>
    <w:rsid w:val="00536C34"/>
    <w:rsid w:val="00536C54"/>
    <w:rsid w:val="00536F4C"/>
    <w:rsid w:val="005377C6"/>
    <w:rsid w:val="005377DB"/>
    <w:rsid w:val="00537A21"/>
    <w:rsid w:val="00537A37"/>
    <w:rsid w:val="00537B40"/>
    <w:rsid w:val="00537B48"/>
    <w:rsid w:val="00537B69"/>
    <w:rsid w:val="00537BBC"/>
    <w:rsid w:val="00537E9D"/>
    <w:rsid w:val="00537FB0"/>
    <w:rsid w:val="0054029B"/>
    <w:rsid w:val="00540313"/>
    <w:rsid w:val="005407B2"/>
    <w:rsid w:val="005408FE"/>
    <w:rsid w:val="005409F8"/>
    <w:rsid w:val="00540AC9"/>
    <w:rsid w:val="00541D2B"/>
    <w:rsid w:val="0054208F"/>
    <w:rsid w:val="0054219E"/>
    <w:rsid w:val="00542643"/>
    <w:rsid w:val="0054273E"/>
    <w:rsid w:val="00542ED0"/>
    <w:rsid w:val="00543C01"/>
    <w:rsid w:val="00543F78"/>
    <w:rsid w:val="005440AE"/>
    <w:rsid w:val="005441B2"/>
    <w:rsid w:val="005447C9"/>
    <w:rsid w:val="00544834"/>
    <w:rsid w:val="005449C9"/>
    <w:rsid w:val="00544D78"/>
    <w:rsid w:val="00544E9F"/>
    <w:rsid w:val="00544F39"/>
    <w:rsid w:val="00544F40"/>
    <w:rsid w:val="00545050"/>
    <w:rsid w:val="005450A4"/>
    <w:rsid w:val="005450EA"/>
    <w:rsid w:val="0054519A"/>
    <w:rsid w:val="005452E7"/>
    <w:rsid w:val="00545887"/>
    <w:rsid w:val="00545C4A"/>
    <w:rsid w:val="00545EA0"/>
    <w:rsid w:val="00546038"/>
    <w:rsid w:val="005463C3"/>
    <w:rsid w:val="005465B8"/>
    <w:rsid w:val="005466D7"/>
    <w:rsid w:val="00546805"/>
    <w:rsid w:val="00546B65"/>
    <w:rsid w:val="00546C18"/>
    <w:rsid w:val="00546F3C"/>
    <w:rsid w:val="00547016"/>
    <w:rsid w:val="005472C5"/>
    <w:rsid w:val="0054770B"/>
    <w:rsid w:val="00547AE7"/>
    <w:rsid w:val="00547B03"/>
    <w:rsid w:val="00547E7C"/>
    <w:rsid w:val="00547E8D"/>
    <w:rsid w:val="00550352"/>
    <w:rsid w:val="00550356"/>
    <w:rsid w:val="00550B14"/>
    <w:rsid w:val="00550C78"/>
    <w:rsid w:val="00550F47"/>
    <w:rsid w:val="00551002"/>
    <w:rsid w:val="00551006"/>
    <w:rsid w:val="005512FE"/>
    <w:rsid w:val="00551B20"/>
    <w:rsid w:val="00551E00"/>
    <w:rsid w:val="00551E33"/>
    <w:rsid w:val="005520D4"/>
    <w:rsid w:val="005521F3"/>
    <w:rsid w:val="005525D2"/>
    <w:rsid w:val="005528F5"/>
    <w:rsid w:val="005529DA"/>
    <w:rsid w:val="00552A5A"/>
    <w:rsid w:val="00552AB5"/>
    <w:rsid w:val="00552BD2"/>
    <w:rsid w:val="00552F8B"/>
    <w:rsid w:val="005546F4"/>
    <w:rsid w:val="0055479E"/>
    <w:rsid w:val="005549B6"/>
    <w:rsid w:val="00554AAB"/>
    <w:rsid w:val="00554F87"/>
    <w:rsid w:val="0055553F"/>
    <w:rsid w:val="005557B6"/>
    <w:rsid w:val="00555991"/>
    <w:rsid w:val="00555C59"/>
    <w:rsid w:val="00555CC2"/>
    <w:rsid w:val="00555FC9"/>
    <w:rsid w:val="00556315"/>
    <w:rsid w:val="00556368"/>
    <w:rsid w:val="0055654D"/>
    <w:rsid w:val="005569D9"/>
    <w:rsid w:val="00556C68"/>
    <w:rsid w:val="00557464"/>
    <w:rsid w:val="0055795A"/>
    <w:rsid w:val="00557DF2"/>
    <w:rsid w:val="00557F00"/>
    <w:rsid w:val="00557F10"/>
    <w:rsid w:val="005603C2"/>
    <w:rsid w:val="005605CF"/>
    <w:rsid w:val="00560730"/>
    <w:rsid w:val="00560823"/>
    <w:rsid w:val="005609EA"/>
    <w:rsid w:val="00560E85"/>
    <w:rsid w:val="0056106E"/>
    <w:rsid w:val="00561198"/>
    <w:rsid w:val="005614B0"/>
    <w:rsid w:val="00561650"/>
    <w:rsid w:val="00561796"/>
    <w:rsid w:val="005618B8"/>
    <w:rsid w:val="00561DF3"/>
    <w:rsid w:val="00561FE1"/>
    <w:rsid w:val="0056206B"/>
    <w:rsid w:val="00562195"/>
    <w:rsid w:val="00562527"/>
    <w:rsid w:val="005628AE"/>
    <w:rsid w:val="00562942"/>
    <w:rsid w:val="0056298D"/>
    <w:rsid w:val="005629EC"/>
    <w:rsid w:val="00562A90"/>
    <w:rsid w:val="00562DA7"/>
    <w:rsid w:val="0056324A"/>
    <w:rsid w:val="00563532"/>
    <w:rsid w:val="00563686"/>
    <w:rsid w:val="005637C1"/>
    <w:rsid w:val="00563B2E"/>
    <w:rsid w:val="00563CDF"/>
    <w:rsid w:val="00563E72"/>
    <w:rsid w:val="00564156"/>
    <w:rsid w:val="00564575"/>
    <w:rsid w:val="00564581"/>
    <w:rsid w:val="005648D0"/>
    <w:rsid w:val="0056495C"/>
    <w:rsid w:val="00564E02"/>
    <w:rsid w:val="00564FEF"/>
    <w:rsid w:val="00565091"/>
    <w:rsid w:val="005651A5"/>
    <w:rsid w:val="00565859"/>
    <w:rsid w:val="005659CD"/>
    <w:rsid w:val="00565A53"/>
    <w:rsid w:val="00565CD2"/>
    <w:rsid w:val="005661AC"/>
    <w:rsid w:val="0056655C"/>
    <w:rsid w:val="005669A1"/>
    <w:rsid w:val="00566C3A"/>
    <w:rsid w:val="00566E20"/>
    <w:rsid w:val="0056731D"/>
    <w:rsid w:val="0056750E"/>
    <w:rsid w:val="00567885"/>
    <w:rsid w:val="00567941"/>
    <w:rsid w:val="00567990"/>
    <w:rsid w:val="00567C00"/>
    <w:rsid w:val="00567D7E"/>
    <w:rsid w:val="00567DF9"/>
    <w:rsid w:val="00567E27"/>
    <w:rsid w:val="0056D03A"/>
    <w:rsid w:val="005706D5"/>
    <w:rsid w:val="0057078D"/>
    <w:rsid w:val="005708D9"/>
    <w:rsid w:val="00570ED7"/>
    <w:rsid w:val="00571086"/>
    <w:rsid w:val="0057135C"/>
    <w:rsid w:val="0057136B"/>
    <w:rsid w:val="005716C1"/>
    <w:rsid w:val="005716D5"/>
    <w:rsid w:val="00571B77"/>
    <w:rsid w:val="00571E80"/>
    <w:rsid w:val="00572492"/>
    <w:rsid w:val="005728FE"/>
    <w:rsid w:val="005729AF"/>
    <w:rsid w:val="00572EA0"/>
    <w:rsid w:val="005733B6"/>
    <w:rsid w:val="005733F1"/>
    <w:rsid w:val="005735E7"/>
    <w:rsid w:val="0057388C"/>
    <w:rsid w:val="00573ACE"/>
    <w:rsid w:val="00573FFD"/>
    <w:rsid w:val="0057406D"/>
    <w:rsid w:val="00574172"/>
    <w:rsid w:val="00574234"/>
    <w:rsid w:val="0057437E"/>
    <w:rsid w:val="00574679"/>
    <w:rsid w:val="0057473E"/>
    <w:rsid w:val="00574778"/>
    <w:rsid w:val="00574851"/>
    <w:rsid w:val="00574A4C"/>
    <w:rsid w:val="00574AD8"/>
    <w:rsid w:val="00574C0B"/>
    <w:rsid w:val="00575163"/>
    <w:rsid w:val="005752C5"/>
    <w:rsid w:val="005753DA"/>
    <w:rsid w:val="00575EAE"/>
    <w:rsid w:val="00575FC0"/>
    <w:rsid w:val="00576196"/>
    <w:rsid w:val="00576252"/>
    <w:rsid w:val="00576263"/>
    <w:rsid w:val="00576299"/>
    <w:rsid w:val="005762AA"/>
    <w:rsid w:val="005763F8"/>
    <w:rsid w:val="00576573"/>
    <w:rsid w:val="00576825"/>
    <w:rsid w:val="00576947"/>
    <w:rsid w:val="00576A82"/>
    <w:rsid w:val="00576CB6"/>
    <w:rsid w:val="00577232"/>
    <w:rsid w:val="005775AF"/>
    <w:rsid w:val="005776CC"/>
    <w:rsid w:val="005777E2"/>
    <w:rsid w:val="00577AAE"/>
    <w:rsid w:val="00577E3A"/>
    <w:rsid w:val="0058017D"/>
    <w:rsid w:val="005801E0"/>
    <w:rsid w:val="0058088E"/>
    <w:rsid w:val="00580C5A"/>
    <w:rsid w:val="00580F7B"/>
    <w:rsid w:val="005810DB"/>
    <w:rsid w:val="005816E0"/>
    <w:rsid w:val="00581737"/>
    <w:rsid w:val="005818E2"/>
    <w:rsid w:val="00581A6B"/>
    <w:rsid w:val="00581A9C"/>
    <w:rsid w:val="00581BA3"/>
    <w:rsid w:val="00581C50"/>
    <w:rsid w:val="00581EB6"/>
    <w:rsid w:val="005823BB"/>
    <w:rsid w:val="00582433"/>
    <w:rsid w:val="00582817"/>
    <w:rsid w:val="00582A73"/>
    <w:rsid w:val="00582BC9"/>
    <w:rsid w:val="00582BE8"/>
    <w:rsid w:val="00582D12"/>
    <w:rsid w:val="00582D70"/>
    <w:rsid w:val="00582F13"/>
    <w:rsid w:val="005830EF"/>
    <w:rsid w:val="00583113"/>
    <w:rsid w:val="00583231"/>
    <w:rsid w:val="00583278"/>
    <w:rsid w:val="005832CE"/>
    <w:rsid w:val="00583474"/>
    <w:rsid w:val="0058360D"/>
    <w:rsid w:val="00583B71"/>
    <w:rsid w:val="00583B9B"/>
    <w:rsid w:val="00583C79"/>
    <w:rsid w:val="00583DCC"/>
    <w:rsid w:val="00584037"/>
    <w:rsid w:val="0058475A"/>
    <w:rsid w:val="00584961"/>
    <w:rsid w:val="00584C3B"/>
    <w:rsid w:val="00584D0C"/>
    <w:rsid w:val="00584E94"/>
    <w:rsid w:val="005850C0"/>
    <w:rsid w:val="005851BD"/>
    <w:rsid w:val="0058536B"/>
    <w:rsid w:val="0058538F"/>
    <w:rsid w:val="0058540A"/>
    <w:rsid w:val="0058553D"/>
    <w:rsid w:val="00585B1B"/>
    <w:rsid w:val="00585C4C"/>
    <w:rsid w:val="00585E39"/>
    <w:rsid w:val="0058600A"/>
    <w:rsid w:val="00586232"/>
    <w:rsid w:val="00586262"/>
    <w:rsid w:val="00586836"/>
    <w:rsid w:val="005869BC"/>
    <w:rsid w:val="00586C14"/>
    <w:rsid w:val="00586D20"/>
    <w:rsid w:val="00586E9A"/>
    <w:rsid w:val="00586F56"/>
    <w:rsid w:val="00586F5B"/>
    <w:rsid w:val="00586F99"/>
    <w:rsid w:val="00587144"/>
    <w:rsid w:val="005874C8"/>
    <w:rsid w:val="005874D3"/>
    <w:rsid w:val="00587D1D"/>
    <w:rsid w:val="00587F79"/>
    <w:rsid w:val="00587FFD"/>
    <w:rsid w:val="005890AC"/>
    <w:rsid w:val="00590356"/>
    <w:rsid w:val="0059065B"/>
    <w:rsid w:val="0059072A"/>
    <w:rsid w:val="0059074C"/>
    <w:rsid w:val="00590CBB"/>
    <w:rsid w:val="00590F15"/>
    <w:rsid w:val="0059126C"/>
    <w:rsid w:val="005915D7"/>
    <w:rsid w:val="0059160F"/>
    <w:rsid w:val="00591994"/>
    <w:rsid w:val="00591A0F"/>
    <w:rsid w:val="00591BF4"/>
    <w:rsid w:val="00591DB9"/>
    <w:rsid w:val="00591DD7"/>
    <w:rsid w:val="0059203D"/>
    <w:rsid w:val="005920C7"/>
    <w:rsid w:val="005923D4"/>
    <w:rsid w:val="00592671"/>
    <w:rsid w:val="005927B5"/>
    <w:rsid w:val="00592839"/>
    <w:rsid w:val="00592B9C"/>
    <w:rsid w:val="00592C64"/>
    <w:rsid w:val="00592D15"/>
    <w:rsid w:val="005935E3"/>
    <w:rsid w:val="0059372C"/>
    <w:rsid w:val="00593D17"/>
    <w:rsid w:val="00594169"/>
    <w:rsid w:val="005948E9"/>
    <w:rsid w:val="00594A89"/>
    <w:rsid w:val="00594B8A"/>
    <w:rsid w:val="00594C23"/>
    <w:rsid w:val="00595433"/>
    <w:rsid w:val="005954C4"/>
    <w:rsid w:val="0059566D"/>
    <w:rsid w:val="00595774"/>
    <w:rsid w:val="00595B59"/>
    <w:rsid w:val="005960E8"/>
    <w:rsid w:val="005963F2"/>
    <w:rsid w:val="005965E8"/>
    <w:rsid w:val="005966D9"/>
    <w:rsid w:val="005969C4"/>
    <w:rsid w:val="00596A2C"/>
    <w:rsid w:val="00596BA3"/>
    <w:rsid w:val="00596C9E"/>
    <w:rsid w:val="005970E7"/>
    <w:rsid w:val="005971FC"/>
    <w:rsid w:val="00597265"/>
    <w:rsid w:val="00597C08"/>
    <w:rsid w:val="00597D8E"/>
    <w:rsid w:val="00597E88"/>
    <w:rsid w:val="005A08A4"/>
    <w:rsid w:val="005A09BC"/>
    <w:rsid w:val="005A0DD4"/>
    <w:rsid w:val="005A10A0"/>
    <w:rsid w:val="005A110C"/>
    <w:rsid w:val="005A13FD"/>
    <w:rsid w:val="005A1515"/>
    <w:rsid w:val="005A1824"/>
    <w:rsid w:val="005A1D69"/>
    <w:rsid w:val="005A1DE3"/>
    <w:rsid w:val="005A1E55"/>
    <w:rsid w:val="005A1EA2"/>
    <w:rsid w:val="005A2516"/>
    <w:rsid w:val="005A296F"/>
    <w:rsid w:val="005A2CF7"/>
    <w:rsid w:val="005A3042"/>
    <w:rsid w:val="005A3154"/>
    <w:rsid w:val="005A3527"/>
    <w:rsid w:val="005A3736"/>
    <w:rsid w:val="005A3EF4"/>
    <w:rsid w:val="005A4541"/>
    <w:rsid w:val="005A499E"/>
    <w:rsid w:val="005A4A3C"/>
    <w:rsid w:val="005A4BCF"/>
    <w:rsid w:val="005A4F4E"/>
    <w:rsid w:val="005A50A8"/>
    <w:rsid w:val="005A521D"/>
    <w:rsid w:val="005A5231"/>
    <w:rsid w:val="005A5511"/>
    <w:rsid w:val="005A5B42"/>
    <w:rsid w:val="005A5D5D"/>
    <w:rsid w:val="005A5F27"/>
    <w:rsid w:val="005A5F53"/>
    <w:rsid w:val="005A5F58"/>
    <w:rsid w:val="005A6027"/>
    <w:rsid w:val="005A61F1"/>
    <w:rsid w:val="005A640A"/>
    <w:rsid w:val="005A6462"/>
    <w:rsid w:val="005A64C1"/>
    <w:rsid w:val="005A64DC"/>
    <w:rsid w:val="005A6625"/>
    <w:rsid w:val="005A68B3"/>
    <w:rsid w:val="005A6F25"/>
    <w:rsid w:val="005A7224"/>
    <w:rsid w:val="005A73C1"/>
    <w:rsid w:val="005A75D0"/>
    <w:rsid w:val="005A7626"/>
    <w:rsid w:val="005A76C9"/>
    <w:rsid w:val="005A76CE"/>
    <w:rsid w:val="005A78E8"/>
    <w:rsid w:val="005A7A21"/>
    <w:rsid w:val="005A7C8E"/>
    <w:rsid w:val="005A7CAC"/>
    <w:rsid w:val="005B00AE"/>
    <w:rsid w:val="005B033E"/>
    <w:rsid w:val="005B0376"/>
    <w:rsid w:val="005B0995"/>
    <w:rsid w:val="005B0C64"/>
    <w:rsid w:val="005B0FB7"/>
    <w:rsid w:val="005B0FBF"/>
    <w:rsid w:val="005B105F"/>
    <w:rsid w:val="005B14D0"/>
    <w:rsid w:val="005B1643"/>
    <w:rsid w:val="005B16C9"/>
    <w:rsid w:val="005B16F2"/>
    <w:rsid w:val="005B188C"/>
    <w:rsid w:val="005B19B7"/>
    <w:rsid w:val="005B1C69"/>
    <w:rsid w:val="005B1F9E"/>
    <w:rsid w:val="005B22B8"/>
    <w:rsid w:val="005B23EE"/>
    <w:rsid w:val="005B26AD"/>
    <w:rsid w:val="005B2E63"/>
    <w:rsid w:val="005B2EB6"/>
    <w:rsid w:val="005B2FDD"/>
    <w:rsid w:val="005B2FE2"/>
    <w:rsid w:val="005B3067"/>
    <w:rsid w:val="005B32B2"/>
    <w:rsid w:val="005B3346"/>
    <w:rsid w:val="005B34E5"/>
    <w:rsid w:val="005B3582"/>
    <w:rsid w:val="005B375A"/>
    <w:rsid w:val="005B3ACB"/>
    <w:rsid w:val="005B3B48"/>
    <w:rsid w:val="005B3C3E"/>
    <w:rsid w:val="005B3C81"/>
    <w:rsid w:val="005B3EBC"/>
    <w:rsid w:val="005B3F05"/>
    <w:rsid w:val="005B40EA"/>
    <w:rsid w:val="005B412B"/>
    <w:rsid w:val="005B44FC"/>
    <w:rsid w:val="005B4D95"/>
    <w:rsid w:val="005B527E"/>
    <w:rsid w:val="005B546B"/>
    <w:rsid w:val="005B5707"/>
    <w:rsid w:val="005B58BB"/>
    <w:rsid w:val="005B59CC"/>
    <w:rsid w:val="005B5A0E"/>
    <w:rsid w:val="005B5CB5"/>
    <w:rsid w:val="005B5EF2"/>
    <w:rsid w:val="005B5F9F"/>
    <w:rsid w:val="005B652C"/>
    <w:rsid w:val="005B67AF"/>
    <w:rsid w:val="005B6CF6"/>
    <w:rsid w:val="005B704C"/>
    <w:rsid w:val="005B7890"/>
    <w:rsid w:val="005B7C03"/>
    <w:rsid w:val="005B7C40"/>
    <w:rsid w:val="005B7CF0"/>
    <w:rsid w:val="005B7EF6"/>
    <w:rsid w:val="005C03FD"/>
    <w:rsid w:val="005C07E7"/>
    <w:rsid w:val="005C096E"/>
    <w:rsid w:val="005C0A05"/>
    <w:rsid w:val="005C0B30"/>
    <w:rsid w:val="005C0DD5"/>
    <w:rsid w:val="005C1016"/>
    <w:rsid w:val="005C1021"/>
    <w:rsid w:val="005C10DA"/>
    <w:rsid w:val="005C1186"/>
    <w:rsid w:val="005C12A6"/>
    <w:rsid w:val="005C1317"/>
    <w:rsid w:val="005C1465"/>
    <w:rsid w:val="005C14A5"/>
    <w:rsid w:val="005C14D7"/>
    <w:rsid w:val="005C14D9"/>
    <w:rsid w:val="005C16A4"/>
    <w:rsid w:val="005C18BA"/>
    <w:rsid w:val="005C198F"/>
    <w:rsid w:val="005C1A40"/>
    <w:rsid w:val="005C1ABE"/>
    <w:rsid w:val="005C20CC"/>
    <w:rsid w:val="005C2423"/>
    <w:rsid w:val="005C246E"/>
    <w:rsid w:val="005C276C"/>
    <w:rsid w:val="005C27DC"/>
    <w:rsid w:val="005C2868"/>
    <w:rsid w:val="005C2CB9"/>
    <w:rsid w:val="005C3001"/>
    <w:rsid w:val="005C317E"/>
    <w:rsid w:val="005C321A"/>
    <w:rsid w:val="005C3515"/>
    <w:rsid w:val="005C35C5"/>
    <w:rsid w:val="005C3604"/>
    <w:rsid w:val="005C3A2E"/>
    <w:rsid w:val="005C3A65"/>
    <w:rsid w:val="005C3C48"/>
    <w:rsid w:val="005C3CAE"/>
    <w:rsid w:val="005C4025"/>
    <w:rsid w:val="005C429C"/>
    <w:rsid w:val="005C42C6"/>
    <w:rsid w:val="005C433D"/>
    <w:rsid w:val="005C4596"/>
    <w:rsid w:val="005C45D2"/>
    <w:rsid w:val="005C45D7"/>
    <w:rsid w:val="005C467F"/>
    <w:rsid w:val="005C489C"/>
    <w:rsid w:val="005C4BC3"/>
    <w:rsid w:val="005C4BDE"/>
    <w:rsid w:val="005C4DE3"/>
    <w:rsid w:val="005C4F53"/>
    <w:rsid w:val="005C5017"/>
    <w:rsid w:val="005C5472"/>
    <w:rsid w:val="005C548A"/>
    <w:rsid w:val="005C558C"/>
    <w:rsid w:val="005C575E"/>
    <w:rsid w:val="005C5878"/>
    <w:rsid w:val="005C58F5"/>
    <w:rsid w:val="005C5AEF"/>
    <w:rsid w:val="005C5CEA"/>
    <w:rsid w:val="005C5D76"/>
    <w:rsid w:val="005C61E8"/>
    <w:rsid w:val="005C637E"/>
    <w:rsid w:val="005C6C82"/>
    <w:rsid w:val="005C6D76"/>
    <w:rsid w:val="005C7038"/>
    <w:rsid w:val="005C71B2"/>
    <w:rsid w:val="005C72BA"/>
    <w:rsid w:val="005C7856"/>
    <w:rsid w:val="005C7968"/>
    <w:rsid w:val="005C7BF0"/>
    <w:rsid w:val="005C7DE3"/>
    <w:rsid w:val="005C7FA7"/>
    <w:rsid w:val="005C7FE7"/>
    <w:rsid w:val="005D02C2"/>
    <w:rsid w:val="005D06A2"/>
    <w:rsid w:val="005D06D3"/>
    <w:rsid w:val="005D0891"/>
    <w:rsid w:val="005D0A8C"/>
    <w:rsid w:val="005D0AC9"/>
    <w:rsid w:val="005D0D34"/>
    <w:rsid w:val="005D0DE0"/>
    <w:rsid w:val="005D135F"/>
    <w:rsid w:val="005D1436"/>
    <w:rsid w:val="005D17DC"/>
    <w:rsid w:val="005D1B90"/>
    <w:rsid w:val="005D1E3C"/>
    <w:rsid w:val="005D1EA4"/>
    <w:rsid w:val="005D2092"/>
    <w:rsid w:val="005D21B1"/>
    <w:rsid w:val="005D2216"/>
    <w:rsid w:val="005D22F7"/>
    <w:rsid w:val="005D2AA1"/>
    <w:rsid w:val="005D2BBD"/>
    <w:rsid w:val="005D2DE0"/>
    <w:rsid w:val="005D2E0A"/>
    <w:rsid w:val="005D2E6D"/>
    <w:rsid w:val="005D2E93"/>
    <w:rsid w:val="005D2F21"/>
    <w:rsid w:val="005D2F2F"/>
    <w:rsid w:val="005D2FF1"/>
    <w:rsid w:val="005D31B5"/>
    <w:rsid w:val="005D340A"/>
    <w:rsid w:val="005D34BD"/>
    <w:rsid w:val="005D3BF5"/>
    <w:rsid w:val="005D40FF"/>
    <w:rsid w:val="005D4146"/>
    <w:rsid w:val="005D41B8"/>
    <w:rsid w:val="005D429A"/>
    <w:rsid w:val="005D42DA"/>
    <w:rsid w:val="005D44B1"/>
    <w:rsid w:val="005D46C8"/>
    <w:rsid w:val="005D46EF"/>
    <w:rsid w:val="005D477A"/>
    <w:rsid w:val="005D4AB3"/>
    <w:rsid w:val="005D4D84"/>
    <w:rsid w:val="005D51E9"/>
    <w:rsid w:val="005D522A"/>
    <w:rsid w:val="005D5479"/>
    <w:rsid w:val="005D5481"/>
    <w:rsid w:val="005D59DA"/>
    <w:rsid w:val="005D5A95"/>
    <w:rsid w:val="005D6013"/>
    <w:rsid w:val="005D62B6"/>
    <w:rsid w:val="005D6310"/>
    <w:rsid w:val="005D635B"/>
    <w:rsid w:val="005D66AA"/>
    <w:rsid w:val="005D6706"/>
    <w:rsid w:val="005D6C39"/>
    <w:rsid w:val="005D6CC8"/>
    <w:rsid w:val="005D6D05"/>
    <w:rsid w:val="005D6D79"/>
    <w:rsid w:val="005D73C0"/>
    <w:rsid w:val="005D7682"/>
    <w:rsid w:val="005D76B0"/>
    <w:rsid w:val="005E0106"/>
    <w:rsid w:val="005E039F"/>
    <w:rsid w:val="005E04C2"/>
    <w:rsid w:val="005E07B9"/>
    <w:rsid w:val="005E0F06"/>
    <w:rsid w:val="005E0FEE"/>
    <w:rsid w:val="005E1035"/>
    <w:rsid w:val="005E1170"/>
    <w:rsid w:val="005E17EB"/>
    <w:rsid w:val="005E1872"/>
    <w:rsid w:val="005E18B3"/>
    <w:rsid w:val="005E1AD8"/>
    <w:rsid w:val="005E1C92"/>
    <w:rsid w:val="005E1F17"/>
    <w:rsid w:val="005E2271"/>
    <w:rsid w:val="005E24CE"/>
    <w:rsid w:val="005E2711"/>
    <w:rsid w:val="005E275E"/>
    <w:rsid w:val="005E27C9"/>
    <w:rsid w:val="005E2927"/>
    <w:rsid w:val="005E2C24"/>
    <w:rsid w:val="005E2D41"/>
    <w:rsid w:val="005E2D9B"/>
    <w:rsid w:val="005E2EE3"/>
    <w:rsid w:val="005E2F6F"/>
    <w:rsid w:val="005E3019"/>
    <w:rsid w:val="005E3065"/>
    <w:rsid w:val="005E376C"/>
    <w:rsid w:val="005E3A3D"/>
    <w:rsid w:val="005E3CB5"/>
    <w:rsid w:val="005E3F09"/>
    <w:rsid w:val="005E3F9D"/>
    <w:rsid w:val="005E4063"/>
    <w:rsid w:val="005E4089"/>
    <w:rsid w:val="005E4489"/>
    <w:rsid w:val="005E456A"/>
    <w:rsid w:val="005E4716"/>
    <w:rsid w:val="005E47E0"/>
    <w:rsid w:val="005E48E4"/>
    <w:rsid w:val="005E4A76"/>
    <w:rsid w:val="005E4B0F"/>
    <w:rsid w:val="005E4C7E"/>
    <w:rsid w:val="005E4E77"/>
    <w:rsid w:val="005E500E"/>
    <w:rsid w:val="005E50D6"/>
    <w:rsid w:val="005E517E"/>
    <w:rsid w:val="005E5609"/>
    <w:rsid w:val="005E5621"/>
    <w:rsid w:val="005E57AD"/>
    <w:rsid w:val="005E58E0"/>
    <w:rsid w:val="005E5D78"/>
    <w:rsid w:val="005E5E94"/>
    <w:rsid w:val="005E6060"/>
    <w:rsid w:val="005E607E"/>
    <w:rsid w:val="005E6143"/>
    <w:rsid w:val="005E651A"/>
    <w:rsid w:val="005E65D5"/>
    <w:rsid w:val="005E672B"/>
    <w:rsid w:val="005E69CA"/>
    <w:rsid w:val="005E6EEC"/>
    <w:rsid w:val="005E6EEE"/>
    <w:rsid w:val="005E6F9D"/>
    <w:rsid w:val="005E70A6"/>
    <w:rsid w:val="005E723C"/>
    <w:rsid w:val="005E7366"/>
    <w:rsid w:val="005E742B"/>
    <w:rsid w:val="005E756C"/>
    <w:rsid w:val="005E75DC"/>
    <w:rsid w:val="005E774F"/>
    <w:rsid w:val="005E797C"/>
    <w:rsid w:val="005E7AB4"/>
    <w:rsid w:val="005E7C7F"/>
    <w:rsid w:val="005E7C86"/>
    <w:rsid w:val="005F000D"/>
    <w:rsid w:val="005F0139"/>
    <w:rsid w:val="005F01C8"/>
    <w:rsid w:val="005F01FD"/>
    <w:rsid w:val="005F07FB"/>
    <w:rsid w:val="005F099D"/>
    <w:rsid w:val="005F0A1D"/>
    <w:rsid w:val="005F12BC"/>
    <w:rsid w:val="005F14D6"/>
    <w:rsid w:val="005F1758"/>
    <w:rsid w:val="005F1E21"/>
    <w:rsid w:val="005F21DA"/>
    <w:rsid w:val="005F226E"/>
    <w:rsid w:val="005F25BD"/>
    <w:rsid w:val="005F2716"/>
    <w:rsid w:val="005F2804"/>
    <w:rsid w:val="005F2B30"/>
    <w:rsid w:val="005F2C6B"/>
    <w:rsid w:val="005F2D9D"/>
    <w:rsid w:val="005F2DA1"/>
    <w:rsid w:val="005F2E02"/>
    <w:rsid w:val="005F2EEB"/>
    <w:rsid w:val="005F320B"/>
    <w:rsid w:val="005F33AA"/>
    <w:rsid w:val="005F3458"/>
    <w:rsid w:val="005F35D4"/>
    <w:rsid w:val="005F3746"/>
    <w:rsid w:val="005F3792"/>
    <w:rsid w:val="005F3BD8"/>
    <w:rsid w:val="005F3ECD"/>
    <w:rsid w:val="005F4168"/>
    <w:rsid w:val="005F4557"/>
    <w:rsid w:val="005F4578"/>
    <w:rsid w:val="005F49E2"/>
    <w:rsid w:val="005F4BAF"/>
    <w:rsid w:val="005F4F86"/>
    <w:rsid w:val="005F4F88"/>
    <w:rsid w:val="005F532B"/>
    <w:rsid w:val="005F5773"/>
    <w:rsid w:val="005F5965"/>
    <w:rsid w:val="005F59E8"/>
    <w:rsid w:val="005F5D0E"/>
    <w:rsid w:val="005F62AD"/>
    <w:rsid w:val="005F6322"/>
    <w:rsid w:val="005F660E"/>
    <w:rsid w:val="005F6B5E"/>
    <w:rsid w:val="005F6C4F"/>
    <w:rsid w:val="005F7113"/>
    <w:rsid w:val="005F78EA"/>
    <w:rsid w:val="005F794F"/>
    <w:rsid w:val="005F7B7F"/>
    <w:rsid w:val="005F7D88"/>
    <w:rsid w:val="00600103"/>
    <w:rsid w:val="00600147"/>
    <w:rsid w:val="00600189"/>
    <w:rsid w:val="00600664"/>
    <w:rsid w:val="00600A57"/>
    <w:rsid w:val="00600AEB"/>
    <w:rsid w:val="00600CDF"/>
    <w:rsid w:val="00600D57"/>
    <w:rsid w:val="00600E73"/>
    <w:rsid w:val="00600FFB"/>
    <w:rsid w:val="006013DD"/>
    <w:rsid w:val="0060156F"/>
    <w:rsid w:val="006017D3"/>
    <w:rsid w:val="0060186D"/>
    <w:rsid w:val="0060190F"/>
    <w:rsid w:val="00601A0A"/>
    <w:rsid w:val="00601ADE"/>
    <w:rsid w:val="006021E0"/>
    <w:rsid w:val="006026F7"/>
    <w:rsid w:val="00602AE4"/>
    <w:rsid w:val="00602EDD"/>
    <w:rsid w:val="0060304A"/>
    <w:rsid w:val="00603467"/>
    <w:rsid w:val="00603584"/>
    <w:rsid w:val="00603592"/>
    <w:rsid w:val="006038EC"/>
    <w:rsid w:val="00603F84"/>
    <w:rsid w:val="0060405B"/>
    <w:rsid w:val="006043B7"/>
    <w:rsid w:val="00604A27"/>
    <w:rsid w:val="00604C20"/>
    <w:rsid w:val="00604EAB"/>
    <w:rsid w:val="00604FF6"/>
    <w:rsid w:val="006056B4"/>
    <w:rsid w:val="00605713"/>
    <w:rsid w:val="00605883"/>
    <w:rsid w:val="006058C8"/>
    <w:rsid w:val="006059A5"/>
    <w:rsid w:val="00605A2C"/>
    <w:rsid w:val="00605AE5"/>
    <w:rsid w:val="00605D30"/>
    <w:rsid w:val="00605EFD"/>
    <w:rsid w:val="00605F51"/>
    <w:rsid w:val="00605F76"/>
    <w:rsid w:val="0060615F"/>
    <w:rsid w:val="00606517"/>
    <w:rsid w:val="006067AA"/>
    <w:rsid w:val="0060712F"/>
    <w:rsid w:val="00607578"/>
    <w:rsid w:val="00607CCF"/>
    <w:rsid w:val="006100BB"/>
    <w:rsid w:val="0061010B"/>
    <w:rsid w:val="00610259"/>
    <w:rsid w:val="006103D8"/>
    <w:rsid w:val="00610482"/>
    <w:rsid w:val="006105F5"/>
    <w:rsid w:val="00610781"/>
    <w:rsid w:val="006107AF"/>
    <w:rsid w:val="00611021"/>
    <w:rsid w:val="00611369"/>
    <w:rsid w:val="006113CA"/>
    <w:rsid w:val="006113E1"/>
    <w:rsid w:val="006113F6"/>
    <w:rsid w:val="00611430"/>
    <w:rsid w:val="00611C3D"/>
    <w:rsid w:val="00612031"/>
    <w:rsid w:val="00612791"/>
    <w:rsid w:val="00612A23"/>
    <w:rsid w:val="00612AA2"/>
    <w:rsid w:val="00612AAD"/>
    <w:rsid w:val="00612CC0"/>
    <w:rsid w:val="00612CED"/>
    <w:rsid w:val="0061370A"/>
    <w:rsid w:val="006138CF"/>
    <w:rsid w:val="006138E1"/>
    <w:rsid w:val="0061394F"/>
    <w:rsid w:val="00613A8D"/>
    <w:rsid w:val="00613CB4"/>
    <w:rsid w:val="00614347"/>
    <w:rsid w:val="00614579"/>
    <w:rsid w:val="00614649"/>
    <w:rsid w:val="0061474F"/>
    <w:rsid w:val="006148CE"/>
    <w:rsid w:val="00614C8B"/>
    <w:rsid w:val="00614F1C"/>
    <w:rsid w:val="00614F74"/>
    <w:rsid w:val="0061517C"/>
    <w:rsid w:val="006155CC"/>
    <w:rsid w:val="00615939"/>
    <w:rsid w:val="00615C3D"/>
    <w:rsid w:val="00615C79"/>
    <w:rsid w:val="006161E1"/>
    <w:rsid w:val="00616465"/>
    <w:rsid w:val="006168EE"/>
    <w:rsid w:val="00616EC9"/>
    <w:rsid w:val="006172C2"/>
    <w:rsid w:val="00617359"/>
    <w:rsid w:val="00617465"/>
    <w:rsid w:val="0061784B"/>
    <w:rsid w:val="00617A27"/>
    <w:rsid w:val="00617A4F"/>
    <w:rsid w:val="00617A92"/>
    <w:rsid w:val="00617D48"/>
    <w:rsid w:val="00620199"/>
    <w:rsid w:val="006203EF"/>
    <w:rsid w:val="00620688"/>
    <w:rsid w:val="0062080B"/>
    <w:rsid w:val="00620E48"/>
    <w:rsid w:val="006213F5"/>
    <w:rsid w:val="00621725"/>
    <w:rsid w:val="00621A5D"/>
    <w:rsid w:val="00621B06"/>
    <w:rsid w:val="00621C1D"/>
    <w:rsid w:val="00621D61"/>
    <w:rsid w:val="00621ED6"/>
    <w:rsid w:val="00622255"/>
    <w:rsid w:val="0062248B"/>
    <w:rsid w:val="0062259B"/>
    <w:rsid w:val="006225A7"/>
    <w:rsid w:val="00622896"/>
    <w:rsid w:val="00622A2D"/>
    <w:rsid w:val="00622B86"/>
    <w:rsid w:val="00622CCD"/>
    <w:rsid w:val="00622F81"/>
    <w:rsid w:val="00622FB9"/>
    <w:rsid w:val="006233C5"/>
    <w:rsid w:val="00623591"/>
    <w:rsid w:val="0062378D"/>
    <w:rsid w:val="006238EE"/>
    <w:rsid w:val="00623A3E"/>
    <w:rsid w:val="00623E36"/>
    <w:rsid w:val="00623E7A"/>
    <w:rsid w:val="00624001"/>
    <w:rsid w:val="0062415E"/>
    <w:rsid w:val="00624202"/>
    <w:rsid w:val="006242D7"/>
    <w:rsid w:val="00624719"/>
    <w:rsid w:val="00624875"/>
    <w:rsid w:val="00624EED"/>
    <w:rsid w:val="00625446"/>
    <w:rsid w:val="00625848"/>
    <w:rsid w:val="00625A70"/>
    <w:rsid w:val="00625C27"/>
    <w:rsid w:val="00625FC9"/>
    <w:rsid w:val="006266D5"/>
    <w:rsid w:val="00626949"/>
    <w:rsid w:val="00626B49"/>
    <w:rsid w:val="00626BB7"/>
    <w:rsid w:val="00626CAE"/>
    <w:rsid w:val="00626D91"/>
    <w:rsid w:val="00627271"/>
    <w:rsid w:val="006274AB"/>
    <w:rsid w:val="00627B0F"/>
    <w:rsid w:val="00627C56"/>
    <w:rsid w:val="00627EA8"/>
    <w:rsid w:val="00630083"/>
    <w:rsid w:val="00630291"/>
    <w:rsid w:val="00630859"/>
    <w:rsid w:val="00630A74"/>
    <w:rsid w:val="00630B64"/>
    <w:rsid w:val="006314E1"/>
    <w:rsid w:val="0063177F"/>
    <w:rsid w:val="00631B64"/>
    <w:rsid w:val="00631C28"/>
    <w:rsid w:val="00631D0B"/>
    <w:rsid w:val="00631ECC"/>
    <w:rsid w:val="00631FC7"/>
    <w:rsid w:val="00631FC9"/>
    <w:rsid w:val="0063219B"/>
    <w:rsid w:val="00632282"/>
    <w:rsid w:val="0063238E"/>
    <w:rsid w:val="006328A2"/>
    <w:rsid w:val="006328C0"/>
    <w:rsid w:val="00632A0B"/>
    <w:rsid w:val="00632A59"/>
    <w:rsid w:val="00632C89"/>
    <w:rsid w:val="00632D9B"/>
    <w:rsid w:val="006330CB"/>
    <w:rsid w:val="0063322A"/>
    <w:rsid w:val="00633445"/>
    <w:rsid w:val="00633545"/>
    <w:rsid w:val="00633546"/>
    <w:rsid w:val="00633608"/>
    <w:rsid w:val="0063364C"/>
    <w:rsid w:val="006336B7"/>
    <w:rsid w:val="00633732"/>
    <w:rsid w:val="00633EA2"/>
    <w:rsid w:val="00633FCD"/>
    <w:rsid w:val="00634218"/>
    <w:rsid w:val="006343E8"/>
    <w:rsid w:val="00634520"/>
    <w:rsid w:val="0063452D"/>
    <w:rsid w:val="00634747"/>
    <w:rsid w:val="00634A24"/>
    <w:rsid w:val="00634A41"/>
    <w:rsid w:val="00634BCC"/>
    <w:rsid w:val="00634C95"/>
    <w:rsid w:val="00634E3D"/>
    <w:rsid w:val="006352A8"/>
    <w:rsid w:val="006353F6"/>
    <w:rsid w:val="00635D94"/>
    <w:rsid w:val="00635F87"/>
    <w:rsid w:val="006362AA"/>
    <w:rsid w:val="00636313"/>
    <w:rsid w:val="00636626"/>
    <w:rsid w:val="006367F9"/>
    <w:rsid w:val="00636817"/>
    <w:rsid w:val="00636846"/>
    <w:rsid w:val="0063694A"/>
    <w:rsid w:val="00636AB5"/>
    <w:rsid w:val="00636BB3"/>
    <w:rsid w:val="00636BC8"/>
    <w:rsid w:val="00636F6B"/>
    <w:rsid w:val="00637241"/>
    <w:rsid w:val="0063742D"/>
    <w:rsid w:val="006374D2"/>
    <w:rsid w:val="00637705"/>
    <w:rsid w:val="00637774"/>
    <w:rsid w:val="0063783D"/>
    <w:rsid w:val="00637D24"/>
    <w:rsid w:val="00637E5B"/>
    <w:rsid w:val="00638CEF"/>
    <w:rsid w:val="006401D4"/>
    <w:rsid w:val="006404A0"/>
    <w:rsid w:val="00640796"/>
    <w:rsid w:val="00640A0F"/>
    <w:rsid w:val="006410FB"/>
    <w:rsid w:val="00641150"/>
    <w:rsid w:val="00641320"/>
    <w:rsid w:val="006413E0"/>
    <w:rsid w:val="006414E1"/>
    <w:rsid w:val="00641589"/>
    <w:rsid w:val="0064179B"/>
    <w:rsid w:val="00641E9B"/>
    <w:rsid w:val="006420E0"/>
    <w:rsid w:val="006421C7"/>
    <w:rsid w:val="0064227D"/>
    <w:rsid w:val="00642350"/>
    <w:rsid w:val="006423FC"/>
    <w:rsid w:val="00642415"/>
    <w:rsid w:val="00642463"/>
    <w:rsid w:val="006424C0"/>
    <w:rsid w:val="00642622"/>
    <w:rsid w:val="006430C3"/>
    <w:rsid w:val="0064314B"/>
    <w:rsid w:val="00643411"/>
    <w:rsid w:val="00643536"/>
    <w:rsid w:val="00643B84"/>
    <w:rsid w:val="00643C4B"/>
    <w:rsid w:val="00644227"/>
    <w:rsid w:val="00644363"/>
    <w:rsid w:val="00644539"/>
    <w:rsid w:val="0064460C"/>
    <w:rsid w:val="00644D14"/>
    <w:rsid w:val="00644E4F"/>
    <w:rsid w:val="006450FB"/>
    <w:rsid w:val="00645180"/>
    <w:rsid w:val="00645424"/>
    <w:rsid w:val="006459C6"/>
    <w:rsid w:val="006459E3"/>
    <w:rsid w:val="00645C32"/>
    <w:rsid w:val="006460BE"/>
    <w:rsid w:val="006460C4"/>
    <w:rsid w:val="0064616D"/>
    <w:rsid w:val="006466B8"/>
    <w:rsid w:val="006466FB"/>
    <w:rsid w:val="0064701C"/>
    <w:rsid w:val="00647184"/>
    <w:rsid w:val="006471A7"/>
    <w:rsid w:val="00647461"/>
    <w:rsid w:val="006474FB"/>
    <w:rsid w:val="0064751A"/>
    <w:rsid w:val="00647776"/>
    <w:rsid w:val="006479B2"/>
    <w:rsid w:val="00647E4F"/>
    <w:rsid w:val="00650350"/>
    <w:rsid w:val="00650464"/>
    <w:rsid w:val="006505B5"/>
    <w:rsid w:val="00650DCA"/>
    <w:rsid w:val="00650F60"/>
    <w:rsid w:val="00651294"/>
    <w:rsid w:val="00651311"/>
    <w:rsid w:val="006513E7"/>
    <w:rsid w:val="00651481"/>
    <w:rsid w:val="006515B2"/>
    <w:rsid w:val="0065187B"/>
    <w:rsid w:val="00651CA0"/>
    <w:rsid w:val="00651CB8"/>
    <w:rsid w:val="00651CC1"/>
    <w:rsid w:val="00651E57"/>
    <w:rsid w:val="00651FAF"/>
    <w:rsid w:val="0065210A"/>
    <w:rsid w:val="00652276"/>
    <w:rsid w:val="0065232B"/>
    <w:rsid w:val="006524FC"/>
    <w:rsid w:val="00652A27"/>
    <w:rsid w:val="00652D5B"/>
    <w:rsid w:val="00652DA1"/>
    <w:rsid w:val="00652EE0"/>
    <w:rsid w:val="00653100"/>
    <w:rsid w:val="00653382"/>
    <w:rsid w:val="0065343F"/>
    <w:rsid w:val="00653651"/>
    <w:rsid w:val="006537B3"/>
    <w:rsid w:val="0065428D"/>
    <w:rsid w:val="00654388"/>
    <w:rsid w:val="0065439D"/>
    <w:rsid w:val="006548DD"/>
    <w:rsid w:val="00654D8D"/>
    <w:rsid w:val="0065505E"/>
    <w:rsid w:val="00655162"/>
    <w:rsid w:val="006554F1"/>
    <w:rsid w:val="00655751"/>
    <w:rsid w:val="00655A05"/>
    <w:rsid w:val="00655A26"/>
    <w:rsid w:val="00655B92"/>
    <w:rsid w:val="00655EE7"/>
    <w:rsid w:val="00656203"/>
    <w:rsid w:val="00656488"/>
    <w:rsid w:val="0065657B"/>
    <w:rsid w:val="0065729B"/>
    <w:rsid w:val="006572AB"/>
    <w:rsid w:val="0065737D"/>
    <w:rsid w:val="0065760D"/>
    <w:rsid w:val="00657CA4"/>
    <w:rsid w:val="006600E8"/>
    <w:rsid w:val="0066032D"/>
    <w:rsid w:val="00660591"/>
    <w:rsid w:val="0066066F"/>
    <w:rsid w:val="00660BBC"/>
    <w:rsid w:val="00660CC8"/>
    <w:rsid w:val="00660E6A"/>
    <w:rsid w:val="006617AF"/>
    <w:rsid w:val="00661934"/>
    <w:rsid w:val="00661E86"/>
    <w:rsid w:val="00662198"/>
    <w:rsid w:val="006621A2"/>
    <w:rsid w:val="006628C4"/>
    <w:rsid w:val="00662A63"/>
    <w:rsid w:val="00662B11"/>
    <w:rsid w:val="006631D9"/>
    <w:rsid w:val="00663434"/>
    <w:rsid w:val="006635C0"/>
    <w:rsid w:val="00663843"/>
    <w:rsid w:val="00663FFD"/>
    <w:rsid w:val="006642A6"/>
    <w:rsid w:val="00664453"/>
    <w:rsid w:val="006644BF"/>
    <w:rsid w:val="00664700"/>
    <w:rsid w:val="00665004"/>
    <w:rsid w:val="0066525F"/>
    <w:rsid w:val="006654A7"/>
    <w:rsid w:val="006657DD"/>
    <w:rsid w:val="00665B74"/>
    <w:rsid w:val="00666155"/>
    <w:rsid w:val="006661CF"/>
    <w:rsid w:val="0066635B"/>
    <w:rsid w:val="0066663F"/>
    <w:rsid w:val="006669A4"/>
    <w:rsid w:val="00666A10"/>
    <w:rsid w:val="0066724C"/>
    <w:rsid w:val="006672EC"/>
    <w:rsid w:val="006674FB"/>
    <w:rsid w:val="00667649"/>
    <w:rsid w:val="006676EA"/>
    <w:rsid w:val="006676F8"/>
    <w:rsid w:val="00667A2E"/>
    <w:rsid w:val="00667E9C"/>
    <w:rsid w:val="006704C9"/>
    <w:rsid w:val="00670A7F"/>
    <w:rsid w:val="00670ACB"/>
    <w:rsid w:val="00670D56"/>
    <w:rsid w:val="00670EDD"/>
    <w:rsid w:val="006711AC"/>
    <w:rsid w:val="00671479"/>
    <w:rsid w:val="0067158A"/>
    <w:rsid w:val="006715B2"/>
    <w:rsid w:val="006716D4"/>
    <w:rsid w:val="006718F9"/>
    <w:rsid w:val="00671A99"/>
    <w:rsid w:val="00671AD5"/>
    <w:rsid w:val="00671B9E"/>
    <w:rsid w:val="00671C4D"/>
    <w:rsid w:val="00671EF6"/>
    <w:rsid w:val="00672034"/>
    <w:rsid w:val="0067254A"/>
    <w:rsid w:val="00672BEF"/>
    <w:rsid w:val="00672C40"/>
    <w:rsid w:val="00672F1B"/>
    <w:rsid w:val="00673014"/>
    <w:rsid w:val="0067303F"/>
    <w:rsid w:val="006733E1"/>
    <w:rsid w:val="006733F9"/>
    <w:rsid w:val="006737DB"/>
    <w:rsid w:val="00673B03"/>
    <w:rsid w:val="00673CD7"/>
    <w:rsid w:val="00673FB8"/>
    <w:rsid w:val="00674087"/>
    <w:rsid w:val="006744DD"/>
    <w:rsid w:val="00674588"/>
    <w:rsid w:val="00674821"/>
    <w:rsid w:val="00674CED"/>
    <w:rsid w:val="006750C4"/>
    <w:rsid w:val="006754D0"/>
    <w:rsid w:val="00675529"/>
    <w:rsid w:val="00675558"/>
    <w:rsid w:val="006759C8"/>
    <w:rsid w:val="00676157"/>
    <w:rsid w:val="00676193"/>
    <w:rsid w:val="006761FF"/>
    <w:rsid w:val="006767C0"/>
    <w:rsid w:val="006767F7"/>
    <w:rsid w:val="00676BF6"/>
    <w:rsid w:val="00676CBD"/>
    <w:rsid w:val="00676DF5"/>
    <w:rsid w:val="00676ED9"/>
    <w:rsid w:val="00677438"/>
    <w:rsid w:val="0067794E"/>
    <w:rsid w:val="00677A65"/>
    <w:rsid w:val="00677C04"/>
    <w:rsid w:val="00680137"/>
    <w:rsid w:val="006801AC"/>
    <w:rsid w:val="006805FB"/>
    <w:rsid w:val="00680A14"/>
    <w:rsid w:val="00680B01"/>
    <w:rsid w:val="00681656"/>
    <w:rsid w:val="006821B8"/>
    <w:rsid w:val="00682309"/>
    <w:rsid w:val="00682355"/>
    <w:rsid w:val="00682702"/>
    <w:rsid w:val="0068297B"/>
    <w:rsid w:val="006829A9"/>
    <w:rsid w:val="00682A1D"/>
    <w:rsid w:val="00682C52"/>
    <w:rsid w:val="00682ECA"/>
    <w:rsid w:val="00682FF0"/>
    <w:rsid w:val="00683007"/>
    <w:rsid w:val="0068313F"/>
    <w:rsid w:val="00683153"/>
    <w:rsid w:val="0068325D"/>
    <w:rsid w:val="0068330A"/>
    <w:rsid w:val="00683464"/>
    <w:rsid w:val="006835DA"/>
    <w:rsid w:val="00683696"/>
    <w:rsid w:val="00683867"/>
    <w:rsid w:val="00683886"/>
    <w:rsid w:val="00683899"/>
    <w:rsid w:val="0068392E"/>
    <w:rsid w:val="00683935"/>
    <w:rsid w:val="0068395D"/>
    <w:rsid w:val="006839F0"/>
    <w:rsid w:val="00683B9C"/>
    <w:rsid w:val="00683BC1"/>
    <w:rsid w:val="00683C41"/>
    <w:rsid w:val="00683E8B"/>
    <w:rsid w:val="00683EE9"/>
    <w:rsid w:val="00684064"/>
    <w:rsid w:val="00684076"/>
    <w:rsid w:val="0068407D"/>
    <w:rsid w:val="0068411D"/>
    <w:rsid w:val="00684408"/>
    <w:rsid w:val="006844CE"/>
    <w:rsid w:val="00684632"/>
    <w:rsid w:val="00684917"/>
    <w:rsid w:val="00684AFB"/>
    <w:rsid w:val="00684B23"/>
    <w:rsid w:val="00684C09"/>
    <w:rsid w:val="00684C30"/>
    <w:rsid w:val="006850FE"/>
    <w:rsid w:val="006851C1"/>
    <w:rsid w:val="0068544C"/>
    <w:rsid w:val="00685A0B"/>
    <w:rsid w:val="00685BC7"/>
    <w:rsid w:val="00685E7D"/>
    <w:rsid w:val="00686015"/>
    <w:rsid w:val="00686148"/>
    <w:rsid w:val="006861E9"/>
    <w:rsid w:val="006862AF"/>
    <w:rsid w:val="006868EE"/>
    <w:rsid w:val="00686A23"/>
    <w:rsid w:val="00686CD0"/>
    <w:rsid w:val="006876C7"/>
    <w:rsid w:val="00687750"/>
    <w:rsid w:val="00687C42"/>
    <w:rsid w:val="00687E34"/>
    <w:rsid w:val="00690084"/>
    <w:rsid w:val="00690857"/>
    <w:rsid w:val="00690D15"/>
    <w:rsid w:val="006913FE"/>
    <w:rsid w:val="0069157B"/>
    <w:rsid w:val="00691627"/>
    <w:rsid w:val="00691788"/>
    <w:rsid w:val="00691AAB"/>
    <w:rsid w:val="00691E3E"/>
    <w:rsid w:val="00691EA3"/>
    <w:rsid w:val="00692222"/>
    <w:rsid w:val="006922DB"/>
    <w:rsid w:val="006925D7"/>
    <w:rsid w:val="00692636"/>
    <w:rsid w:val="00692888"/>
    <w:rsid w:val="00692A29"/>
    <w:rsid w:val="00692CB1"/>
    <w:rsid w:val="00692DC9"/>
    <w:rsid w:val="00692FD8"/>
    <w:rsid w:val="0069354A"/>
    <w:rsid w:val="006935B4"/>
    <w:rsid w:val="00694035"/>
    <w:rsid w:val="00694286"/>
    <w:rsid w:val="006943D7"/>
    <w:rsid w:val="0069450C"/>
    <w:rsid w:val="00694528"/>
    <w:rsid w:val="006948B7"/>
    <w:rsid w:val="006949C2"/>
    <w:rsid w:val="00694B28"/>
    <w:rsid w:val="00694EF8"/>
    <w:rsid w:val="00694F20"/>
    <w:rsid w:val="006952A1"/>
    <w:rsid w:val="00695502"/>
    <w:rsid w:val="006955F0"/>
    <w:rsid w:val="006956FD"/>
    <w:rsid w:val="0069570A"/>
    <w:rsid w:val="00695950"/>
    <w:rsid w:val="00695BCE"/>
    <w:rsid w:val="00695D81"/>
    <w:rsid w:val="0069610E"/>
    <w:rsid w:val="006962BE"/>
    <w:rsid w:val="00696447"/>
    <w:rsid w:val="00696626"/>
    <w:rsid w:val="006966E6"/>
    <w:rsid w:val="006968FB"/>
    <w:rsid w:val="006973F5"/>
    <w:rsid w:val="00697819"/>
    <w:rsid w:val="00697A9E"/>
    <w:rsid w:val="006A0093"/>
    <w:rsid w:val="006A0268"/>
    <w:rsid w:val="006A03C0"/>
    <w:rsid w:val="006A050C"/>
    <w:rsid w:val="006A0590"/>
    <w:rsid w:val="006A08F7"/>
    <w:rsid w:val="006A0CAC"/>
    <w:rsid w:val="006A0D9F"/>
    <w:rsid w:val="006A1005"/>
    <w:rsid w:val="006A1250"/>
    <w:rsid w:val="006A1820"/>
    <w:rsid w:val="006A1935"/>
    <w:rsid w:val="006A1A75"/>
    <w:rsid w:val="006A1B3A"/>
    <w:rsid w:val="006A1D9F"/>
    <w:rsid w:val="006A21C4"/>
    <w:rsid w:val="006A25E8"/>
    <w:rsid w:val="006A28CE"/>
    <w:rsid w:val="006A2974"/>
    <w:rsid w:val="006A2B0D"/>
    <w:rsid w:val="006A2DB8"/>
    <w:rsid w:val="006A2F1B"/>
    <w:rsid w:val="006A33D7"/>
    <w:rsid w:val="006A3A13"/>
    <w:rsid w:val="006A3B1B"/>
    <w:rsid w:val="006A3E3F"/>
    <w:rsid w:val="006A3F82"/>
    <w:rsid w:val="006A4029"/>
    <w:rsid w:val="006A454F"/>
    <w:rsid w:val="006A4565"/>
    <w:rsid w:val="006A45B8"/>
    <w:rsid w:val="006A4AD4"/>
    <w:rsid w:val="006A4D5B"/>
    <w:rsid w:val="006A4DA9"/>
    <w:rsid w:val="006A5153"/>
    <w:rsid w:val="006A516A"/>
    <w:rsid w:val="006A56F3"/>
    <w:rsid w:val="006A58C7"/>
    <w:rsid w:val="006A5FAB"/>
    <w:rsid w:val="006A5FB1"/>
    <w:rsid w:val="006A636B"/>
    <w:rsid w:val="006A6394"/>
    <w:rsid w:val="006A63EF"/>
    <w:rsid w:val="006A652C"/>
    <w:rsid w:val="006A659A"/>
    <w:rsid w:val="006A65FF"/>
    <w:rsid w:val="006A6731"/>
    <w:rsid w:val="006A67B8"/>
    <w:rsid w:val="006A69B9"/>
    <w:rsid w:val="006A6C54"/>
    <w:rsid w:val="006A6E79"/>
    <w:rsid w:val="006A6F41"/>
    <w:rsid w:val="006A7215"/>
    <w:rsid w:val="006A7511"/>
    <w:rsid w:val="006A77A3"/>
    <w:rsid w:val="006A7EFB"/>
    <w:rsid w:val="006A7F50"/>
    <w:rsid w:val="006B017E"/>
    <w:rsid w:val="006B01CA"/>
    <w:rsid w:val="006B0349"/>
    <w:rsid w:val="006B06F5"/>
    <w:rsid w:val="006B0A9C"/>
    <w:rsid w:val="006B0C30"/>
    <w:rsid w:val="006B0C32"/>
    <w:rsid w:val="006B0D8B"/>
    <w:rsid w:val="006B0FA7"/>
    <w:rsid w:val="006B1000"/>
    <w:rsid w:val="006B1150"/>
    <w:rsid w:val="006B11C4"/>
    <w:rsid w:val="006B12B6"/>
    <w:rsid w:val="006B14AB"/>
    <w:rsid w:val="006B1638"/>
    <w:rsid w:val="006B16A8"/>
    <w:rsid w:val="006B17A2"/>
    <w:rsid w:val="006B1C47"/>
    <w:rsid w:val="006B2468"/>
    <w:rsid w:val="006B2589"/>
    <w:rsid w:val="006B25DE"/>
    <w:rsid w:val="006B25E6"/>
    <w:rsid w:val="006B2785"/>
    <w:rsid w:val="006B28B2"/>
    <w:rsid w:val="006B2A65"/>
    <w:rsid w:val="006B2C34"/>
    <w:rsid w:val="006B2C90"/>
    <w:rsid w:val="006B2E14"/>
    <w:rsid w:val="006B337A"/>
    <w:rsid w:val="006B395F"/>
    <w:rsid w:val="006B3B8F"/>
    <w:rsid w:val="006B3D3D"/>
    <w:rsid w:val="006B3D6B"/>
    <w:rsid w:val="006B3D95"/>
    <w:rsid w:val="006B3E60"/>
    <w:rsid w:val="006B4136"/>
    <w:rsid w:val="006B4613"/>
    <w:rsid w:val="006B4682"/>
    <w:rsid w:val="006B46AF"/>
    <w:rsid w:val="006B4CF2"/>
    <w:rsid w:val="006B4DA3"/>
    <w:rsid w:val="006B4E53"/>
    <w:rsid w:val="006B4E54"/>
    <w:rsid w:val="006B5560"/>
    <w:rsid w:val="006B5A1B"/>
    <w:rsid w:val="006B5A8A"/>
    <w:rsid w:val="006B5C77"/>
    <w:rsid w:val="006B5D48"/>
    <w:rsid w:val="006B6184"/>
    <w:rsid w:val="006B62A6"/>
    <w:rsid w:val="006B6403"/>
    <w:rsid w:val="006B64F2"/>
    <w:rsid w:val="006B66A9"/>
    <w:rsid w:val="006B66CB"/>
    <w:rsid w:val="006B6911"/>
    <w:rsid w:val="006B6A1D"/>
    <w:rsid w:val="006B6A44"/>
    <w:rsid w:val="006B6B82"/>
    <w:rsid w:val="006B6BA6"/>
    <w:rsid w:val="006B6CDC"/>
    <w:rsid w:val="006B75CB"/>
    <w:rsid w:val="006B7883"/>
    <w:rsid w:val="006B7B1C"/>
    <w:rsid w:val="006B7BDB"/>
    <w:rsid w:val="006C0080"/>
    <w:rsid w:val="006C04A9"/>
    <w:rsid w:val="006C0598"/>
    <w:rsid w:val="006C05B2"/>
    <w:rsid w:val="006C0670"/>
    <w:rsid w:val="006C0720"/>
    <w:rsid w:val="006C0837"/>
    <w:rsid w:val="006C08EE"/>
    <w:rsid w:val="006C0DA1"/>
    <w:rsid w:val="006C0F54"/>
    <w:rsid w:val="006C1058"/>
    <w:rsid w:val="006C1095"/>
    <w:rsid w:val="006C18B7"/>
    <w:rsid w:val="006C1B10"/>
    <w:rsid w:val="006C2117"/>
    <w:rsid w:val="006C2788"/>
    <w:rsid w:val="006C2835"/>
    <w:rsid w:val="006C2CD7"/>
    <w:rsid w:val="006C2DA8"/>
    <w:rsid w:val="006C2DFE"/>
    <w:rsid w:val="006C2FED"/>
    <w:rsid w:val="006C307F"/>
    <w:rsid w:val="006C312F"/>
    <w:rsid w:val="006C3226"/>
    <w:rsid w:val="006C356C"/>
    <w:rsid w:val="006C38FC"/>
    <w:rsid w:val="006C3C9C"/>
    <w:rsid w:val="006C3F1E"/>
    <w:rsid w:val="006C416C"/>
    <w:rsid w:val="006C44EB"/>
    <w:rsid w:val="006C44F5"/>
    <w:rsid w:val="006C4564"/>
    <w:rsid w:val="006C4736"/>
    <w:rsid w:val="006C47A5"/>
    <w:rsid w:val="006C4A03"/>
    <w:rsid w:val="006C4F13"/>
    <w:rsid w:val="006C4F95"/>
    <w:rsid w:val="006C5156"/>
    <w:rsid w:val="006C51CA"/>
    <w:rsid w:val="006C53A4"/>
    <w:rsid w:val="006C54D9"/>
    <w:rsid w:val="006C5779"/>
    <w:rsid w:val="006C5A20"/>
    <w:rsid w:val="006C5E77"/>
    <w:rsid w:val="006C5F5A"/>
    <w:rsid w:val="006C6257"/>
    <w:rsid w:val="006C65FA"/>
    <w:rsid w:val="006C69CC"/>
    <w:rsid w:val="006C6E31"/>
    <w:rsid w:val="006C7095"/>
    <w:rsid w:val="006C7398"/>
    <w:rsid w:val="006C7879"/>
    <w:rsid w:val="006C7933"/>
    <w:rsid w:val="006C7979"/>
    <w:rsid w:val="006C7CD3"/>
    <w:rsid w:val="006D0085"/>
    <w:rsid w:val="006D06AB"/>
    <w:rsid w:val="006D0915"/>
    <w:rsid w:val="006D09B7"/>
    <w:rsid w:val="006D0B65"/>
    <w:rsid w:val="006D0FA7"/>
    <w:rsid w:val="006D1650"/>
    <w:rsid w:val="006D1933"/>
    <w:rsid w:val="006D1AC6"/>
    <w:rsid w:val="006D1B69"/>
    <w:rsid w:val="006D22F7"/>
    <w:rsid w:val="006D23E1"/>
    <w:rsid w:val="006D248A"/>
    <w:rsid w:val="006D2732"/>
    <w:rsid w:val="006D2809"/>
    <w:rsid w:val="006D344B"/>
    <w:rsid w:val="006D36E6"/>
    <w:rsid w:val="006D37E6"/>
    <w:rsid w:val="006D3CFB"/>
    <w:rsid w:val="006D3F4D"/>
    <w:rsid w:val="006D41A5"/>
    <w:rsid w:val="006D451A"/>
    <w:rsid w:val="006D4536"/>
    <w:rsid w:val="006D46A9"/>
    <w:rsid w:val="006D4CB1"/>
    <w:rsid w:val="006D4CDF"/>
    <w:rsid w:val="006D514F"/>
    <w:rsid w:val="006D527E"/>
    <w:rsid w:val="006D5404"/>
    <w:rsid w:val="006D5C42"/>
    <w:rsid w:val="006D5D60"/>
    <w:rsid w:val="006D5F88"/>
    <w:rsid w:val="006D613D"/>
    <w:rsid w:val="006D62BC"/>
    <w:rsid w:val="006D669C"/>
    <w:rsid w:val="006D67B5"/>
    <w:rsid w:val="006D6801"/>
    <w:rsid w:val="006D6BE7"/>
    <w:rsid w:val="006D6D2E"/>
    <w:rsid w:val="006D6D36"/>
    <w:rsid w:val="006D6D4B"/>
    <w:rsid w:val="006D6FD5"/>
    <w:rsid w:val="006D7510"/>
    <w:rsid w:val="006D7725"/>
    <w:rsid w:val="006D775E"/>
    <w:rsid w:val="006D78A2"/>
    <w:rsid w:val="006D7A46"/>
    <w:rsid w:val="006D7B28"/>
    <w:rsid w:val="006D7CEE"/>
    <w:rsid w:val="006D7DBA"/>
    <w:rsid w:val="006E0317"/>
    <w:rsid w:val="006E070B"/>
    <w:rsid w:val="006E088F"/>
    <w:rsid w:val="006E0F0B"/>
    <w:rsid w:val="006E0FAE"/>
    <w:rsid w:val="006E0FB6"/>
    <w:rsid w:val="006E1328"/>
    <w:rsid w:val="006E1505"/>
    <w:rsid w:val="006E1547"/>
    <w:rsid w:val="006E18A0"/>
    <w:rsid w:val="006E1A1E"/>
    <w:rsid w:val="006E1AFF"/>
    <w:rsid w:val="006E216F"/>
    <w:rsid w:val="006E2222"/>
    <w:rsid w:val="006E2353"/>
    <w:rsid w:val="006E2ABD"/>
    <w:rsid w:val="006E2D49"/>
    <w:rsid w:val="006E2E78"/>
    <w:rsid w:val="006E2E7E"/>
    <w:rsid w:val="006E33CA"/>
    <w:rsid w:val="006E385A"/>
    <w:rsid w:val="006E3AD2"/>
    <w:rsid w:val="006E3B6F"/>
    <w:rsid w:val="006E3F8C"/>
    <w:rsid w:val="006E425C"/>
    <w:rsid w:val="006E4432"/>
    <w:rsid w:val="006E4597"/>
    <w:rsid w:val="006E45F7"/>
    <w:rsid w:val="006E4806"/>
    <w:rsid w:val="006E4A43"/>
    <w:rsid w:val="006E5659"/>
    <w:rsid w:val="006E5778"/>
    <w:rsid w:val="006E57CF"/>
    <w:rsid w:val="006E5912"/>
    <w:rsid w:val="006E59B8"/>
    <w:rsid w:val="006E5F24"/>
    <w:rsid w:val="006E5F81"/>
    <w:rsid w:val="006E6919"/>
    <w:rsid w:val="006E6A36"/>
    <w:rsid w:val="006E6BD2"/>
    <w:rsid w:val="006E7032"/>
    <w:rsid w:val="006E72FC"/>
    <w:rsid w:val="006E73DD"/>
    <w:rsid w:val="006E7E88"/>
    <w:rsid w:val="006F0319"/>
    <w:rsid w:val="006F03CD"/>
    <w:rsid w:val="006F03EF"/>
    <w:rsid w:val="006F0401"/>
    <w:rsid w:val="006F0490"/>
    <w:rsid w:val="006F0757"/>
    <w:rsid w:val="006F0BB8"/>
    <w:rsid w:val="006F0E00"/>
    <w:rsid w:val="006F1046"/>
    <w:rsid w:val="006F118A"/>
    <w:rsid w:val="006F119A"/>
    <w:rsid w:val="006F146F"/>
    <w:rsid w:val="006F1ED7"/>
    <w:rsid w:val="006F1FCC"/>
    <w:rsid w:val="006F219E"/>
    <w:rsid w:val="006F2824"/>
    <w:rsid w:val="006F2A9F"/>
    <w:rsid w:val="006F2BEE"/>
    <w:rsid w:val="006F2CB5"/>
    <w:rsid w:val="006F32A7"/>
    <w:rsid w:val="006F38FD"/>
    <w:rsid w:val="006F3926"/>
    <w:rsid w:val="006F3E5C"/>
    <w:rsid w:val="006F4A46"/>
    <w:rsid w:val="006F4CFA"/>
    <w:rsid w:val="006F4ED8"/>
    <w:rsid w:val="006F5133"/>
    <w:rsid w:val="006F56E3"/>
    <w:rsid w:val="006F577A"/>
    <w:rsid w:val="006F5BAB"/>
    <w:rsid w:val="006F5E97"/>
    <w:rsid w:val="006F60C3"/>
    <w:rsid w:val="006F62FA"/>
    <w:rsid w:val="006F646C"/>
    <w:rsid w:val="006F668F"/>
    <w:rsid w:val="006F66D7"/>
    <w:rsid w:val="006F6710"/>
    <w:rsid w:val="006F673C"/>
    <w:rsid w:val="006F6BCA"/>
    <w:rsid w:val="006F6D0F"/>
    <w:rsid w:val="006F78DC"/>
    <w:rsid w:val="006F794A"/>
    <w:rsid w:val="006F7A46"/>
    <w:rsid w:val="00700389"/>
    <w:rsid w:val="00700408"/>
    <w:rsid w:val="007004A8"/>
    <w:rsid w:val="007006D8"/>
    <w:rsid w:val="00700947"/>
    <w:rsid w:val="00700BC9"/>
    <w:rsid w:val="00700C96"/>
    <w:rsid w:val="00700D55"/>
    <w:rsid w:val="00701117"/>
    <w:rsid w:val="0070130D"/>
    <w:rsid w:val="0070137C"/>
    <w:rsid w:val="00702185"/>
    <w:rsid w:val="007022B2"/>
    <w:rsid w:val="007022B4"/>
    <w:rsid w:val="00702A96"/>
    <w:rsid w:val="00702FEA"/>
    <w:rsid w:val="00703005"/>
    <w:rsid w:val="00703474"/>
    <w:rsid w:val="007034C7"/>
    <w:rsid w:val="007034EC"/>
    <w:rsid w:val="0070355B"/>
    <w:rsid w:val="007036DF"/>
    <w:rsid w:val="007039F3"/>
    <w:rsid w:val="00703EDF"/>
    <w:rsid w:val="00704257"/>
    <w:rsid w:val="0070461C"/>
    <w:rsid w:val="007047A8"/>
    <w:rsid w:val="00704A8D"/>
    <w:rsid w:val="00704AAB"/>
    <w:rsid w:val="00704AEF"/>
    <w:rsid w:val="00704B1B"/>
    <w:rsid w:val="00704E0D"/>
    <w:rsid w:val="00705001"/>
    <w:rsid w:val="007055F7"/>
    <w:rsid w:val="007058FC"/>
    <w:rsid w:val="007059D5"/>
    <w:rsid w:val="00705A61"/>
    <w:rsid w:val="00705C31"/>
    <w:rsid w:val="00705F56"/>
    <w:rsid w:val="00706236"/>
    <w:rsid w:val="007066B0"/>
    <w:rsid w:val="007068BE"/>
    <w:rsid w:val="00706B9B"/>
    <w:rsid w:val="00707D7B"/>
    <w:rsid w:val="00707E3D"/>
    <w:rsid w:val="00707EDC"/>
    <w:rsid w:val="0071006F"/>
    <w:rsid w:val="00710C23"/>
    <w:rsid w:val="00711209"/>
    <w:rsid w:val="00711216"/>
    <w:rsid w:val="007112E9"/>
    <w:rsid w:val="0071137A"/>
    <w:rsid w:val="00711710"/>
    <w:rsid w:val="00711BCA"/>
    <w:rsid w:val="00711CF5"/>
    <w:rsid w:val="00711FCE"/>
    <w:rsid w:val="00711FEF"/>
    <w:rsid w:val="00711FFB"/>
    <w:rsid w:val="007121DF"/>
    <w:rsid w:val="00712262"/>
    <w:rsid w:val="007125C8"/>
    <w:rsid w:val="007125F8"/>
    <w:rsid w:val="0071278E"/>
    <w:rsid w:val="007127C4"/>
    <w:rsid w:val="00712F84"/>
    <w:rsid w:val="007130BD"/>
    <w:rsid w:val="007132CA"/>
    <w:rsid w:val="00713618"/>
    <w:rsid w:val="0071365B"/>
    <w:rsid w:val="00713908"/>
    <w:rsid w:val="00714009"/>
    <w:rsid w:val="007143CE"/>
    <w:rsid w:val="00714710"/>
    <w:rsid w:val="00714E3D"/>
    <w:rsid w:val="00715099"/>
    <w:rsid w:val="00715207"/>
    <w:rsid w:val="00715559"/>
    <w:rsid w:val="007155A0"/>
    <w:rsid w:val="00715757"/>
    <w:rsid w:val="00715998"/>
    <w:rsid w:val="0071599A"/>
    <w:rsid w:val="00715AFA"/>
    <w:rsid w:val="00715F3B"/>
    <w:rsid w:val="00715FAF"/>
    <w:rsid w:val="0071625E"/>
    <w:rsid w:val="00716666"/>
    <w:rsid w:val="00716692"/>
    <w:rsid w:val="007166DE"/>
    <w:rsid w:val="007169A2"/>
    <w:rsid w:val="00716FA2"/>
    <w:rsid w:val="0071705F"/>
    <w:rsid w:val="007170AD"/>
    <w:rsid w:val="007170C3"/>
    <w:rsid w:val="0071723E"/>
    <w:rsid w:val="00717603"/>
    <w:rsid w:val="00717642"/>
    <w:rsid w:val="00717C2B"/>
    <w:rsid w:val="00717E21"/>
    <w:rsid w:val="0072028E"/>
    <w:rsid w:val="007202CD"/>
    <w:rsid w:val="007203A7"/>
    <w:rsid w:val="00720523"/>
    <w:rsid w:val="00720527"/>
    <w:rsid w:val="00720AE4"/>
    <w:rsid w:val="00720D23"/>
    <w:rsid w:val="00720D43"/>
    <w:rsid w:val="00720D6A"/>
    <w:rsid w:val="00721018"/>
    <w:rsid w:val="007211D7"/>
    <w:rsid w:val="0072138E"/>
    <w:rsid w:val="007213BD"/>
    <w:rsid w:val="007214AB"/>
    <w:rsid w:val="00721BD1"/>
    <w:rsid w:val="00721CA8"/>
    <w:rsid w:val="00721D54"/>
    <w:rsid w:val="00721E4E"/>
    <w:rsid w:val="00722251"/>
    <w:rsid w:val="007222C6"/>
    <w:rsid w:val="00722506"/>
    <w:rsid w:val="00722539"/>
    <w:rsid w:val="007228A8"/>
    <w:rsid w:val="00722CF1"/>
    <w:rsid w:val="00723266"/>
    <w:rsid w:val="007232E1"/>
    <w:rsid w:val="007238CE"/>
    <w:rsid w:val="0072441C"/>
    <w:rsid w:val="00724C19"/>
    <w:rsid w:val="00724F36"/>
    <w:rsid w:val="00725126"/>
    <w:rsid w:val="007256A0"/>
    <w:rsid w:val="0072575C"/>
    <w:rsid w:val="007257EC"/>
    <w:rsid w:val="00725A0A"/>
    <w:rsid w:val="00725C40"/>
    <w:rsid w:val="00725CF2"/>
    <w:rsid w:val="00726016"/>
    <w:rsid w:val="00726017"/>
    <w:rsid w:val="007260A5"/>
    <w:rsid w:val="0072628B"/>
    <w:rsid w:val="00726A5A"/>
    <w:rsid w:val="00726A9F"/>
    <w:rsid w:val="00726D4E"/>
    <w:rsid w:val="00727082"/>
    <w:rsid w:val="00727144"/>
    <w:rsid w:val="00727225"/>
    <w:rsid w:val="007272E6"/>
    <w:rsid w:val="007273F2"/>
    <w:rsid w:val="00727834"/>
    <w:rsid w:val="0072790A"/>
    <w:rsid w:val="00727B5E"/>
    <w:rsid w:val="00727E21"/>
    <w:rsid w:val="00727EA2"/>
    <w:rsid w:val="007303BC"/>
    <w:rsid w:val="007303CD"/>
    <w:rsid w:val="007304A7"/>
    <w:rsid w:val="00730721"/>
    <w:rsid w:val="00730B6B"/>
    <w:rsid w:val="00730C68"/>
    <w:rsid w:val="00730D09"/>
    <w:rsid w:val="00732493"/>
    <w:rsid w:val="007325EA"/>
    <w:rsid w:val="0073264F"/>
    <w:rsid w:val="00732673"/>
    <w:rsid w:val="00732B20"/>
    <w:rsid w:val="00732C5D"/>
    <w:rsid w:val="00732D88"/>
    <w:rsid w:val="00732EB6"/>
    <w:rsid w:val="0073307A"/>
    <w:rsid w:val="0073326D"/>
    <w:rsid w:val="0073345C"/>
    <w:rsid w:val="00733DDA"/>
    <w:rsid w:val="00734193"/>
    <w:rsid w:val="00734409"/>
    <w:rsid w:val="007346C7"/>
    <w:rsid w:val="007348F8"/>
    <w:rsid w:val="00734907"/>
    <w:rsid w:val="00734AA4"/>
    <w:rsid w:val="00734B71"/>
    <w:rsid w:val="007351D9"/>
    <w:rsid w:val="0073543A"/>
    <w:rsid w:val="00735949"/>
    <w:rsid w:val="0073598D"/>
    <w:rsid w:val="00735B5E"/>
    <w:rsid w:val="00735D76"/>
    <w:rsid w:val="00735EC7"/>
    <w:rsid w:val="00736348"/>
    <w:rsid w:val="00736870"/>
    <w:rsid w:val="007368DE"/>
    <w:rsid w:val="00736922"/>
    <w:rsid w:val="00736BDE"/>
    <w:rsid w:val="00736FAB"/>
    <w:rsid w:val="00737207"/>
    <w:rsid w:val="00737320"/>
    <w:rsid w:val="00737547"/>
    <w:rsid w:val="007376E4"/>
    <w:rsid w:val="00737AD4"/>
    <w:rsid w:val="00737FC6"/>
    <w:rsid w:val="00740091"/>
    <w:rsid w:val="007403CC"/>
    <w:rsid w:val="007405B4"/>
    <w:rsid w:val="0074080A"/>
    <w:rsid w:val="00740876"/>
    <w:rsid w:val="007408E7"/>
    <w:rsid w:val="00740AB5"/>
    <w:rsid w:val="00740B5E"/>
    <w:rsid w:val="00740CD5"/>
    <w:rsid w:val="00740E09"/>
    <w:rsid w:val="00740E72"/>
    <w:rsid w:val="00740F5A"/>
    <w:rsid w:val="00741106"/>
    <w:rsid w:val="007413A5"/>
    <w:rsid w:val="0074232D"/>
    <w:rsid w:val="0074246A"/>
    <w:rsid w:val="0074257F"/>
    <w:rsid w:val="007425ED"/>
    <w:rsid w:val="00742EF1"/>
    <w:rsid w:val="00743230"/>
    <w:rsid w:val="0074333B"/>
    <w:rsid w:val="007433AC"/>
    <w:rsid w:val="007434A2"/>
    <w:rsid w:val="0074396E"/>
    <w:rsid w:val="00743ABD"/>
    <w:rsid w:val="00743AFD"/>
    <w:rsid w:val="00743D91"/>
    <w:rsid w:val="00743DC4"/>
    <w:rsid w:val="00743F50"/>
    <w:rsid w:val="0074414B"/>
    <w:rsid w:val="0074418C"/>
    <w:rsid w:val="00744230"/>
    <w:rsid w:val="00744344"/>
    <w:rsid w:val="0074439C"/>
    <w:rsid w:val="007443BA"/>
    <w:rsid w:val="00744739"/>
    <w:rsid w:val="00744B32"/>
    <w:rsid w:val="00744BBF"/>
    <w:rsid w:val="00744FF7"/>
    <w:rsid w:val="0074579F"/>
    <w:rsid w:val="00745AA9"/>
    <w:rsid w:val="00745E20"/>
    <w:rsid w:val="00745E3F"/>
    <w:rsid w:val="00745E53"/>
    <w:rsid w:val="0074631B"/>
    <w:rsid w:val="00746583"/>
    <w:rsid w:val="007465C9"/>
    <w:rsid w:val="0074677D"/>
    <w:rsid w:val="007467FE"/>
    <w:rsid w:val="0074680F"/>
    <w:rsid w:val="00746A81"/>
    <w:rsid w:val="00746C85"/>
    <w:rsid w:val="00746E3E"/>
    <w:rsid w:val="00746F30"/>
    <w:rsid w:val="00747021"/>
    <w:rsid w:val="007472F1"/>
    <w:rsid w:val="00747302"/>
    <w:rsid w:val="00747533"/>
    <w:rsid w:val="007478F9"/>
    <w:rsid w:val="00747984"/>
    <w:rsid w:val="00747C94"/>
    <w:rsid w:val="00747CE9"/>
    <w:rsid w:val="00750423"/>
    <w:rsid w:val="007509D0"/>
    <w:rsid w:val="00750C57"/>
    <w:rsid w:val="00750CE3"/>
    <w:rsid w:val="00750FE6"/>
    <w:rsid w:val="00751023"/>
    <w:rsid w:val="00751219"/>
    <w:rsid w:val="0075126F"/>
    <w:rsid w:val="00752137"/>
    <w:rsid w:val="007525C1"/>
    <w:rsid w:val="00752630"/>
    <w:rsid w:val="007527E9"/>
    <w:rsid w:val="007528F1"/>
    <w:rsid w:val="00752DAB"/>
    <w:rsid w:val="00752E64"/>
    <w:rsid w:val="00752F69"/>
    <w:rsid w:val="00753276"/>
    <w:rsid w:val="007533BD"/>
    <w:rsid w:val="00753571"/>
    <w:rsid w:val="007539FB"/>
    <w:rsid w:val="00753C90"/>
    <w:rsid w:val="00753CAD"/>
    <w:rsid w:val="00753E9E"/>
    <w:rsid w:val="00753FBE"/>
    <w:rsid w:val="007540A3"/>
    <w:rsid w:val="0075411C"/>
    <w:rsid w:val="007542E2"/>
    <w:rsid w:val="007545AF"/>
    <w:rsid w:val="00754834"/>
    <w:rsid w:val="0075484E"/>
    <w:rsid w:val="00754A6B"/>
    <w:rsid w:val="00754C8E"/>
    <w:rsid w:val="00754ECB"/>
    <w:rsid w:val="007550DC"/>
    <w:rsid w:val="0075517A"/>
    <w:rsid w:val="00755545"/>
    <w:rsid w:val="0075560C"/>
    <w:rsid w:val="007556FC"/>
    <w:rsid w:val="00755EA7"/>
    <w:rsid w:val="007568F5"/>
    <w:rsid w:val="00756972"/>
    <w:rsid w:val="00756F1A"/>
    <w:rsid w:val="00756FD0"/>
    <w:rsid w:val="00756FFC"/>
    <w:rsid w:val="007570E1"/>
    <w:rsid w:val="0075751E"/>
    <w:rsid w:val="007575AB"/>
    <w:rsid w:val="00757B63"/>
    <w:rsid w:val="00757E80"/>
    <w:rsid w:val="0076014C"/>
    <w:rsid w:val="00760322"/>
    <w:rsid w:val="00760E6E"/>
    <w:rsid w:val="00761065"/>
    <w:rsid w:val="007617AA"/>
    <w:rsid w:val="00761940"/>
    <w:rsid w:val="007626AA"/>
    <w:rsid w:val="00762799"/>
    <w:rsid w:val="00762A8E"/>
    <w:rsid w:val="00762D62"/>
    <w:rsid w:val="0076355B"/>
    <w:rsid w:val="00763568"/>
    <w:rsid w:val="00763DE3"/>
    <w:rsid w:val="00763E28"/>
    <w:rsid w:val="00763E57"/>
    <w:rsid w:val="00763F44"/>
    <w:rsid w:val="00763F6C"/>
    <w:rsid w:val="0076417A"/>
    <w:rsid w:val="00764423"/>
    <w:rsid w:val="00764A44"/>
    <w:rsid w:val="00764A65"/>
    <w:rsid w:val="007651E9"/>
    <w:rsid w:val="0076559D"/>
    <w:rsid w:val="00765936"/>
    <w:rsid w:val="007673C0"/>
    <w:rsid w:val="007674EC"/>
    <w:rsid w:val="00767674"/>
    <w:rsid w:val="007677E3"/>
    <w:rsid w:val="007678CF"/>
    <w:rsid w:val="0076794A"/>
    <w:rsid w:val="00767B33"/>
    <w:rsid w:val="00767C35"/>
    <w:rsid w:val="0077007A"/>
    <w:rsid w:val="007705B2"/>
    <w:rsid w:val="00770655"/>
    <w:rsid w:val="00770859"/>
    <w:rsid w:val="00770866"/>
    <w:rsid w:val="00770996"/>
    <w:rsid w:val="00770B7E"/>
    <w:rsid w:val="00771031"/>
    <w:rsid w:val="00771112"/>
    <w:rsid w:val="007717DC"/>
    <w:rsid w:val="007718DE"/>
    <w:rsid w:val="0077193F"/>
    <w:rsid w:val="00771B4C"/>
    <w:rsid w:val="00771DF4"/>
    <w:rsid w:val="0077211F"/>
    <w:rsid w:val="00772254"/>
    <w:rsid w:val="00772333"/>
    <w:rsid w:val="007723DF"/>
    <w:rsid w:val="00772433"/>
    <w:rsid w:val="00772499"/>
    <w:rsid w:val="00772A03"/>
    <w:rsid w:val="00772B02"/>
    <w:rsid w:val="00772B1A"/>
    <w:rsid w:val="00772DEF"/>
    <w:rsid w:val="00773203"/>
    <w:rsid w:val="007732C6"/>
    <w:rsid w:val="0077365A"/>
    <w:rsid w:val="00773CD8"/>
    <w:rsid w:val="00773D1A"/>
    <w:rsid w:val="00773F19"/>
    <w:rsid w:val="0077413A"/>
    <w:rsid w:val="0077435F"/>
    <w:rsid w:val="007745D0"/>
    <w:rsid w:val="007747C0"/>
    <w:rsid w:val="00774F5B"/>
    <w:rsid w:val="007752DA"/>
    <w:rsid w:val="00775409"/>
    <w:rsid w:val="00775476"/>
    <w:rsid w:val="007754D7"/>
    <w:rsid w:val="007756AB"/>
    <w:rsid w:val="00775B14"/>
    <w:rsid w:val="00775F2C"/>
    <w:rsid w:val="007763C2"/>
    <w:rsid w:val="00776517"/>
    <w:rsid w:val="00776592"/>
    <w:rsid w:val="00776897"/>
    <w:rsid w:val="00776CA2"/>
    <w:rsid w:val="0077716D"/>
    <w:rsid w:val="0077721D"/>
    <w:rsid w:val="00777244"/>
    <w:rsid w:val="0077775D"/>
    <w:rsid w:val="007779A8"/>
    <w:rsid w:val="00780366"/>
    <w:rsid w:val="00780714"/>
    <w:rsid w:val="00780808"/>
    <w:rsid w:val="007808E2"/>
    <w:rsid w:val="00780C1B"/>
    <w:rsid w:val="00780EAC"/>
    <w:rsid w:val="00780F4B"/>
    <w:rsid w:val="00780FF8"/>
    <w:rsid w:val="0078141B"/>
    <w:rsid w:val="00781533"/>
    <w:rsid w:val="00781723"/>
    <w:rsid w:val="00781A28"/>
    <w:rsid w:val="00781B0B"/>
    <w:rsid w:val="00781B9D"/>
    <w:rsid w:val="00781D33"/>
    <w:rsid w:val="00781D36"/>
    <w:rsid w:val="0078209D"/>
    <w:rsid w:val="0078224C"/>
    <w:rsid w:val="00782447"/>
    <w:rsid w:val="00782755"/>
    <w:rsid w:val="007827A4"/>
    <w:rsid w:val="007828F0"/>
    <w:rsid w:val="00782A19"/>
    <w:rsid w:val="00782B97"/>
    <w:rsid w:val="00782C10"/>
    <w:rsid w:val="00783084"/>
    <w:rsid w:val="007831C3"/>
    <w:rsid w:val="0078341D"/>
    <w:rsid w:val="0078343E"/>
    <w:rsid w:val="007834CD"/>
    <w:rsid w:val="007838DA"/>
    <w:rsid w:val="00783924"/>
    <w:rsid w:val="00783A91"/>
    <w:rsid w:val="00783FF5"/>
    <w:rsid w:val="007843C2"/>
    <w:rsid w:val="007845C6"/>
    <w:rsid w:val="007849F2"/>
    <w:rsid w:val="00784D4B"/>
    <w:rsid w:val="00784F44"/>
    <w:rsid w:val="007858BE"/>
    <w:rsid w:val="00785AEB"/>
    <w:rsid w:val="00785BE8"/>
    <w:rsid w:val="00785DA3"/>
    <w:rsid w:val="00786131"/>
    <w:rsid w:val="0078621A"/>
    <w:rsid w:val="00786227"/>
    <w:rsid w:val="00786465"/>
    <w:rsid w:val="0078657D"/>
    <w:rsid w:val="0078671F"/>
    <w:rsid w:val="0078678E"/>
    <w:rsid w:val="00786A1A"/>
    <w:rsid w:val="00786E52"/>
    <w:rsid w:val="0078700A"/>
    <w:rsid w:val="007874C7"/>
    <w:rsid w:val="007876DE"/>
    <w:rsid w:val="0078789D"/>
    <w:rsid w:val="00790757"/>
    <w:rsid w:val="00790CB5"/>
    <w:rsid w:val="00790EFA"/>
    <w:rsid w:val="00790F36"/>
    <w:rsid w:val="00791033"/>
    <w:rsid w:val="00791066"/>
    <w:rsid w:val="00791128"/>
    <w:rsid w:val="00791244"/>
    <w:rsid w:val="007915A9"/>
    <w:rsid w:val="007916A4"/>
    <w:rsid w:val="00791906"/>
    <w:rsid w:val="00791CFD"/>
    <w:rsid w:val="00792241"/>
    <w:rsid w:val="0079245A"/>
    <w:rsid w:val="007924A8"/>
    <w:rsid w:val="00792529"/>
    <w:rsid w:val="0079298E"/>
    <w:rsid w:val="00792CE5"/>
    <w:rsid w:val="007930F1"/>
    <w:rsid w:val="007931BD"/>
    <w:rsid w:val="00793461"/>
    <w:rsid w:val="00793683"/>
    <w:rsid w:val="00793BF6"/>
    <w:rsid w:val="00793DBA"/>
    <w:rsid w:val="007945F4"/>
    <w:rsid w:val="007949B1"/>
    <w:rsid w:val="00794E67"/>
    <w:rsid w:val="007950AF"/>
    <w:rsid w:val="00795109"/>
    <w:rsid w:val="00795561"/>
    <w:rsid w:val="00795759"/>
    <w:rsid w:val="00795A8B"/>
    <w:rsid w:val="00795E75"/>
    <w:rsid w:val="0079617C"/>
    <w:rsid w:val="007962DC"/>
    <w:rsid w:val="0079637C"/>
    <w:rsid w:val="0079646A"/>
    <w:rsid w:val="007965B4"/>
    <w:rsid w:val="00796784"/>
    <w:rsid w:val="00796909"/>
    <w:rsid w:val="00796B90"/>
    <w:rsid w:val="00796EC6"/>
    <w:rsid w:val="0079700B"/>
    <w:rsid w:val="00797058"/>
    <w:rsid w:val="007973FE"/>
    <w:rsid w:val="00797C75"/>
    <w:rsid w:val="00797CEB"/>
    <w:rsid w:val="00797E42"/>
    <w:rsid w:val="00797E6C"/>
    <w:rsid w:val="007A01BA"/>
    <w:rsid w:val="007A0834"/>
    <w:rsid w:val="007A0919"/>
    <w:rsid w:val="007A0DAF"/>
    <w:rsid w:val="007A0E56"/>
    <w:rsid w:val="007A0F4A"/>
    <w:rsid w:val="007A0F70"/>
    <w:rsid w:val="007A134C"/>
    <w:rsid w:val="007A14A3"/>
    <w:rsid w:val="007A1748"/>
    <w:rsid w:val="007A1799"/>
    <w:rsid w:val="007A17E6"/>
    <w:rsid w:val="007A17E9"/>
    <w:rsid w:val="007A19B5"/>
    <w:rsid w:val="007A1BDC"/>
    <w:rsid w:val="007A1CD7"/>
    <w:rsid w:val="007A20FB"/>
    <w:rsid w:val="007A2108"/>
    <w:rsid w:val="007A274C"/>
    <w:rsid w:val="007A27DB"/>
    <w:rsid w:val="007A2FB3"/>
    <w:rsid w:val="007A2FDB"/>
    <w:rsid w:val="007A3645"/>
    <w:rsid w:val="007A3A13"/>
    <w:rsid w:val="007A3B79"/>
    <w:rsid w:val="007A410B"/>
    <w:rsid w:val="007A4314"/>
    <w:rsid w:val="007A46DF"/>
    <w:rsid w:val="007A47A9"/>
    <w:rsid w:val="007A48F9"/>
    <w:rsid w:val="007A505D"/>
    <w:rsid w:val="007A53F4"/>
    <w:rsid w:val="007A5549"/>
    <w:rsid w:val="007A576D"/>
    <w:rsid w:val="007A5AA3"/>
    <w:rsid w:val="007A5D05"/>
    <w:rsid w:val="007A5E5D"/>
    <w:rsid w:val="007A60B5"/>
    <w:rsid w:val="007A6789"/>
    <w:rsid w:val="007A6D45"/>
    <w:rsid w:val="007A7007"/>
    <w:rsid w:val="007A707F"/>
    <w:rsid w:val="007A7292"/>
    <w:rsid w:val="007A78BD"/>
    <w:rsid w:val="007A7BB5"/>
    <w:rsid w:val="007A7CEC"/>
    <w:rsid w:val="007A7D02"/>
    <w:rsid w:val="007A7D77"/>
    <w:rsid w:val="007A7E7D"/>
    <w:rsid w:val="007A7EA2"/>
    <w:rsid w:val="007B01A4"/>
    <w:rsid w:val="007B033D"/>
    <w:rsid w:val="007B03B4"/>
    <w:rsid w:val="007B04A9"/>
    <w:rsid w:val="007B061F"/>
    <w:rsid w:val="007B089D"/>
    <w:rsid w:val="007B08F5"/>
    <w:rsid w:val="007B0CF6"/>
    <w:rsid w:val="007B0CFD"/>
    <w:rsid w:val="007B1384"/>
    <w:rsid w:val="007B1594"/>
    <w:rsid w:val="007B160F"/>
    <w:rsid w:val="007B1966"/>
    <w:rsid w:val="007B1C55"/>
    <w:rsid w:val="007B1C5D"/>
    <w:rsid w:val="007B1DC7"/>
    <w:rsid w:val="007B2569"/>
    <w:rsid w:val="007B279A"/>
    <w:rsid w:val="007B2888"/>
    <w:rsid w:val="007B2A21"/>
    <w:rsid w:val="007B2E9F"/>
    <w:rsid w:val="007B2EC0"/>
    <w:rsid w:val="007B3213"/>
    <w:rsid w:val="007B34E6"/>
    <w:rsid w:val="007B3542"/>
    <w:rsid w:val="007B37EB"/>
    <w:rsid w:val="007B3B25"/>
    <w:rsid w:val="007B3B8D"/>
    <w:rsid w:val="007B3E5C"/>
    <w:rsid w:val="007B3FF6"/>
    <w:rsid w:val="007B40D4"/>
    <w:rsid w:val="007B4395"/>
    <w:rsid w:val="007B4464"/>
    <w:rsid w:val="007B4766"/>
    <w:rsid w:val="007B4782"/>
    <w:rsid w:val="007B49B6"/>
    <w:rsid w:val="007B4AE0"/>
    <w:rsid w:val="007B4B6A"/>
    <w:rsid w:val="007B4E96"/>
    <w:rsid w:val="007B5301"/>
    <w:rsid w:val="007B54FC"/>
    <w:rsid w:val="007B5775"/>
    <w:rsid w:val="007B57E1"/>
    <w:rsid w:val="007B5884"/>
    <w:rsid w:val="007B5B56"/>
    <w:rsid w:val="007B67A6"/>
    <w:rsid w:val="007B688A"/>
    <w:rsid w:val="007B68BF"/>
    <w:rsid w:val="007B691F"/>
    <w:rsid w:val="007B699B"/>
    <w:rsid w:val="007B6A05"/>
    <w:rsid w:val="007B6D04"/>
    <w:rsid w:val="007B6EDC"/>
    <w:rsid w:val="007B7175"/>
    <w:rsid w:val="007B731B"/>
    <w:rsid w:val="007B75D0"/>
    <w:rsid w:val="007B76AF"/>
    <w:rsid w:val="007B770E"/>
    <w:rsid w:val="007B79E2"/>
    <w:rsid w:val="007B7B5E"/>
    <w:rsid w:val="007B7B8A"/>
    <w:rsid w:val="007B7B95"/>
    <w:rsid w:val="007B7D90"/>
    <w:rsid w:val="007B7DB3"/>
    <w:rsid w:val="007C00A6"/>
    <w:rsid w:val="007C00E4"/>
    <w:rsid w:val="007C00F5"/>
    <w:rsid w:val="007C02AF"/>
    <w:rsid w:val="007C02C9"/>
    <w:rsid w:val="007C03C5"/>
    <w:rsid w:val="007C04A1"/>
    <w:rsid w:val="007C0B6E"/>
    <w:rsid w:val="007C0C8B"/>
    <w:rsid w:val="007C0EB9"/>
    <w:rsid w:val="007C158A"/>
    <w:rsid w:val="007C18FB"/>
    <w:rsid w:val="007C1BCE"/>
    <w:rsid w:val="007C1ECF"/>
    <w:rsid w:val="007C2150"/>
    <w:rsid w:val="007C2B10"/>
    <w:rsid w:val="007C2BB4"/>
    <w:rsid w:val="007C2E83"/>
    <w:rsid w:val="007C3043"/>
    <w:rsid w:val="007C32EF"/>
    <w:rsid w:val="007C39B9"/>
    <w:rsid w:val="007C3AF2"/>
    <w:rsid w:val="007C3D91"/>
    <w:rsid w:val="007C3DBA"/>
    <w:rsid w:val="007C3F38"/>
    <w:rsid w:val="007C3F3C"/>
    <w:rsid w:val="007C3FFA"/>
    <w:rsid w:val="007C40AA"/>
    <w:rsid w:val="007C4154"/>
    <w:rsid w:val="007C41EC"/>
    <w:rsid w:val="007C4309"/>
    <w:rsid w:val="007C4635"/>
    <w:rsid w:val="007C474C"/>
    <w:rsid w:val="007C49DC"/>
    <w:rsid w:val="007C4C72"/>
    <w:rsid w:val="007C4DF3"/>
    <w:rsid w:val="007C51CC"/>
    <w:rsid w:val="007C5722"/>
    <w:rsid w:val="007C58F2"/>
    <w:rsid w:val="007C5DE9"/>
    <w:rsid w:val="007C5DEA"/>
    <w:rsid w:val="007C5DFF"/>
    <w:rsid w:val="007C5EDE"/>
    <w:rsid w:val="007C5F50"/>
    <w:rsid w:val="007C60A2"/>
    <w:rsid w:val="007C612D"/>
    <w:rsid w:val="007C614B"/>
    <w:rsid w:val="007C62DE"/>
    <w:rsid w:val="007C63C1"/>
    <w:rsid w:val="007C6920"/>
    <w:rsid w:val="007C694C"/>
    <w:rsid w:val="007C69E7"/>
    <w:rsid w:val="007C6CF7"/>
    <w:rsid w:val="007C7499"/>
    <w:rsid w:val="007C7A33"/>
    <w:rsid w:val="007C7A69"/>
    <w:rsid w:val="007C7C1D"/>
    <w:rsid w:val="007C7EBE"/>
    <w:rsid w:val="007D008C"/>
    <w:rsid w:val="007D034E"/>
    <w:rsid w:val="007D0839"/>
    <w:rsid w:val="007D0887"/>
    <w:rsid w:val="007D0A71"/>
    <w:rsid w:val="007D0ADC"/>
    <w:rsid w:val="007D113E"/>
    <w:rsid w:val="007D1150"/>
    <w:rsid w:val="007D1363"/>
    <w:rsid w:val="007D13F8"/>
    <w:rsid w:val="007D145A"/>
    <w:rsid w:val="007D14EB"/>
    <w:rsid w:val="007D16D6"/>
    <w:rsid w:val="007D1827"/>
    <w:rsid w:val="007D18F5"/>
    <w:rsid w:val="007D19E5"/>
    <w:rsid w:val="007D21F5"/>
    <w:rsid w:val="007D2B42"/>
    <w:rsid w:val="007D2BC5"/>
    <w:rsid w:val="007D2C74"/>
    <w:rsid w:val="007D2CF8"/>
    <w:rsid w:val="007D2D7C"/>
    <w:rsid w:val="007D2E58"/>
    <w:rsid w:val="007D2E99"/>
    <w:rsid w:val="007D302A"/>
    <w:rsid w:val="007D308D"/>
    <w:rsid w:val="007D322E"/>
    <w:rsid w:val="007D34D7"/>
    <w:rsid w:val="007D355C"/>
    <w:rsid w:val="007D3633"/>
    <w:rsid w:val="007D3C03"/>
    <w:rsid w:val="007D3C4D"/>
    <w:rsid w:val="007D4D64"/>
    <w:rsid w:val="007D5467"/>
    <w:rsid w:val="007D56FC"/>
    <w:rsid w:val="007D61C9"/>
    <w:rsid w:val="007D674A"/>
    <w:rsid w:val="007D67A8"/>
    <w:rsid w:val="007D680B"/>
    <w:rsid w:val="007D6D7C"/>
    <w:rsid w:val="007D7077"/>
    <w:rsid w:val="007D70BD"/>
    <w:rsid w:val="007D7337"/>
    <w:rsid w:val="007D764B"/>
    <w:rsid w:val="007D7701"/>
    <w:rsid w:val="007D7C27"/>
    <w:rsid w:val="007D7D85"/>
    <w:rsid w:val="007D7F60"/>
    <w:rsid w:val="007E0070"/>
    <w:rsid w:val="007E0079"/>
    <w:rsid w:val="007E00CF"/>
    <w:rsid w:val="007E01E2"/>
    <w:rsid w:val="007E0D95"/>
    <w:rsid w:val="007E12BF"/>
    <w:rsid w:val="007E1462"/>
    <w:rsid w:val="007E1641"/>
    <w:rsid w:val="007E1902"/>
    <w:rsid w:val="007E194B"/>
    <w:rsid w:val="007E1AF2"/>
    <w:rsid w:val="007E2134"/>
    <w:rsid w:val="007E2166"/>
    <w:rsid w:val="007E2239"/>
    <w:rsid w:val="007E234A"/>
    <w:rsid w:val="007E24E0"/>
    <w:rsid w:val="007E25D2"/>
    <w:rsid w:val="007E2BCD"/>
    <w:rsid w:val="007E2DF8"/>
    <w:rsid w:val="007E2E2C"/>
    <w:rsid w:val="007E2EA1"/>
    <w:rsid w:val="007E3825"/>
    <w:rsid w:val="007E39CA"/>
    <w:rsid w:val="007E3F4D"/>
    <w:rsid w:val="007E406F"/>
    <w:rsid w:val="007E414D"/>
    <w:rsid w:val="007E4408"/>
    <w:rsid w:val="007E45CE"/>
    <w:rsid w:val="007E4621"/>
    <w:rsid w:val="007E466E"/>
    <w:rsid w:val="007E46A4"/>
    <w:rsid w:val="007E4F30"/>
    <w:rsid w:val="007E4FBE"/>
    <w:rsid w:val="007E5009"/>
    <w:rsid w:val="007E5779"/>
    <w:rsid w:val="007E58C4"/>
    <w:rsid w:val="007E5EB6"/>
    <w:rsid w:val="007E5FD0"/>
    <w:rsid w:val="007E6308"/>
    <w:rsid w:val="007E68AD"/>
    <w:rsid w:val="007E69FE"/>
    <w:rsid w:val="007E6C11"/>
    <w:rsid w:val="007E6D05"/>
    <w:rsid w:val="007E6ECB"/>
    <w:rsid w:val="007E6F01"/>
    <w:rsid w:val="007E71C1"/>
    <w:rsid w:val="007E7219"/>
    <w:rsid w:val="007E7B8B"/>
    <w:rsid w:val="007F029E"/>
    <w:rsid w:val="007F03DD"/>
    <w:rsid w:val="007F0AA0"/>
    <w:rsid w:val="007F0CE7"/>
    <w:rsid w:val="007F0E5B"/>
    <w:rsid w:val="007F0EEE"/>
    <w:rsid w:val="007F11A4"/>
    <w:rsid w:val="007F13EB"/>
    <w:rsid w:val="007F1781"/>
    <w:rsid w:val="007F1B2F"/>
    <w:rsid w:val="007F1B7B"/>
    <w:rsid w:val="007F1EA7"/>
    <w:rsid w:val="007F26E0"/>
    <w:rsid w:val="007F2BD7"/>
    <w:rsid w:val="007F2E79"/>
    <w:rsid w:val="007F3102"/>
    <w:rsid w:val="007F337E"/>
    <w:rsid w:val="007F350D"/>
    <w:rsid w:val="007F3559"/>
    <w:rsid w:val="007F357A"/>
    <w:rsid w:val="007F3776"/>
    <w:rsid w:val="007F37D3"/>
    <w:rsid w:val="007F3D66"/>
    <w:rsid w:val="007F3F14"/>
    <w:rsid w:val="007F3F23"/>
    <w:rsid w:val="007F4002"/>
    <w:rsid w:val="007F4211"/>
    <w:rsid w:val="007F435E"/>
    <w:rsid w:val="007F4B95"/>
    <w:rsid w:val="007F4F42"/>
    <w:rsid w:val="007F5000"/>
    <w:rsid w:val="007F50C4"/>
    <w:rsid w:val="007F5511"/>
    <w:rsid w:val="007F56E3"/>
    <w:rsid w:val="007F57C8"/>
    <w:rsid w:val="007F58DD"/>
    <w:rsid w:val="007F5A1B"/>
    <w:rsid w:val="007F5BDC"/>
    <w:rsid w:val="007F5E28"/>
    <w:rsid w:val="007F6985"/>
    <w:rsid w:val="007F6BB8"/>
    <w:rsid w:val="007F6CAA"/>
    <w:rsid w:val="007F6CE9"/>
    <w:rsid w:val="007F6D49"/>
    <w:rsid w:val="007F6DE0"/>
    <w:rsid w:val="007F7051"/>
    <w:rsid w:val="007F72D1"/>
    <w:rsid w:val="007F734E"/>
    <w:rsid w:val="007F7431"/>
    <w:rsid w:val="007F75D1"/>
    <w:rsid w:val="007F76E4"/>
    <w:rsid w:val="007F7AF6"/>
    <w:rsid w:val="007F7E13"/>
    <w:rsid w:val="007F7EF3"/>
    <w:rsid w:val="0080017E"/>
    <w:rsid w:val="008001F7"/>
    <w:rsid w:val="00800421"/>
    <w:rsid w:val="0080052B"/>
    <w:rsid w:val="0080091F"/>
    <w:rsid w:val="00801046"/>
    <w:rsid w:val="008013A4"/>
    <w:rsid w:val="00801512"/>
    <w:rsid w:val="0080159E"/>
    <w:rsid w:val="00801621"/>
    <w:rsid w:val="008017D9"/>
    <w:rsid w:val="008018EA"/>
    <w:rsid w:val="00801B58"/>
    <w:rsid w:val="00801ECF"/>
    <w:rsid w:val="0080220E"/>
    <w:rsid w:val="00802355"/>
    <w:rsid w:val="008023E0"/>
    <w:rsid w:val="0080249C"/>
    <w:rsid w:val="008025ED"/>
    <w:rsid w:val="00802A46"/>
    <w:rsid w:val="00802A85"/>
    <w:rsid w:val="008033A3"/>
    <w:rsid w:val="00803490"/>
    <w:rsid w:val="008034C5"/>
    <w:rsid w:val="00803886"/>
    <w:rsid w:val="00804036"/>
    <w:rsid w:val="00804069"/>
    <w:rsid w:val="0080410C"/>
    <w:rsid w:val="00804177"/>
    <w:rsid w:val="008042A2"/>
    <w:rsid w:val="008047C0"/>
    <w:rsid w:val="0080529C"/>
    <w:rsid w:val="008054E5"/>
    <w:rsid w:val="0080569F"/>
    <w:rsid w:val="00805BA6"/>
    <w:rsid w:val="00805DBB"/>
    <w:rsid w:val="00805F27"/>
    <w:rsid w:val="00805FBC"/>
    <w:rsid w:val="008062E1"/>
    <w:rsid w:val="00806662"/>
    <w:rsid w:val="008066AD"/>
    <w:rsid w:val="00806898"/>
    <w:rsid w:val="008068AA"/>
    <w:rsid w:val="00806BCF"/>
    <w:rsid w:val="00806C44"/>
    <w:rsid w:val="00806E6B"/>
    <w:rsid w:val="008072A4"/>
    <w:rsid w:val="00807336"/>
    <w:rsid w:val="0080738F"/>
    <w:rsid w:val="0080764F"/>
    <w:rsid w:val="00807979"/>
    <w:rsid w:val="00807E91"/>
    <w:rsid w:val="00810074"/>
    <w:rsid w:val="00810381"/>
    <w:rsid w:val="00810620"/>
    <w:rsid w:val="0081066D"/>
    <w:rsid w:val="008106F4"/>
    <w:rsid w:val="00810950"/>
    <w:rsid w:val="00810A29"/>
    <w:rsid w:val="00810AE3"/>
    <w:rsid w:val="00810C82"/>
    <w:rsid w:val="00810DD9"/>
    <w:rsid w:val="00811155"/>
    <w:rsid w:val="008113D0"/>
    <w:rsid w:val="00811416"/>
    <w:rsid w:val="008114EE"/>
    <w:rsid w:val="00811801"/>
    <w:rsid w:val="0081199F"/>
    <w:rsid w:val="00811B65"/>
    <w:rsid w:val="00811CF4"/>
    <w:rsid w:val="0081239D"/>
    <w:rsid w:val="008124AD"/>
    <w:rsid w:val="00812602"/>
    <w:rsid w:val="0081284E"/>
    <w:rsid w:val="008129F9"/>
    <w:rsid w:val="00812C30"/>
    <w:rsid w:val="00813003"/>
    <w:rsid w:val="008134ED"/>
    <w:rsid w:val="008137EE"/>
    <w:rsid w:val="008140C7"/>
    <w:rsid w:val="0081410A"/>
    <w:rsid w:val="00814297"/>
    <w:rsid w:val="0081460F"/>
    <w:rsid w:val="00814740"/>
    <w:rsid w:val="00814F49"/>
    <w:rsid w:val="00814FAA"/>
    <w:rsid w:val="0081545F"/>
    <w:rsid w:val="008154D3"/>
    <w:rsid w:val="0081572F"/>
    <w:rsid w:val="008157DC"/>
    <w:rsid w:val="00815844"/>
    <w:rsid w:val="008159E5"/>
    <w:rsid w:val="00815C0A"/>
    <w:rsid w:val="00815D6B"/>
    <w:rsid w:val="00815F6E"/>
    <w:rsid w:val="008161D1"/>
    <w:rsid w:val="008162B2"/>
    <w:rsid w:val="0081633F"/>
    <w:rsid w:val="00816517"/>
    <w:rsid w:val="00816682"/>
    <w:rsid w:val="008169D4"/>
    <w:rsid w:val="00816ACD"/>
    <w:rsid w:val="0081733F"/>
    <w:rsid w:val="0081744A"/>
    <w:rsid w:val="008177A7"/>
    <w:rsid w:val="008178C3"/>
    <w:rsid w:val="00817A92"/>
    <w:rsid w:val="00817B16"/>
    <w:rsid w:val="0082011D"/>
    <w:rsid w:val="008201B7"/>
    <w:rsid w:val="0082021F"/>
    <w:rsid w:val="008202EF"/>
    <w:rsid w:val="0082030C"/>
    <w:rsid w:val="008203B6"/>
    <w:rsid w:val="008203E4"/>
    <w:rsid w:val="00820458"/>
    <w:rsid w:val="0082061D"/>
    <w:rsid w:val="00820788"/>
    <w:rsid w:val="008207BF"/>
    <w:rsid w:val="00820D5E"/>
    <w:rsid w:val="00820D60"/>
    <w:rsid w:val="00820DD0"/>
    <w:rsid w:val="00821297"/>
    <w:rsid w:val="008215FC"/>
    <w:rsid w:val="00821D0B"/>
    <w:rsid w:val="00821EC9"/>
    <w:rsid w:val="0082204C"/>
    <w:rsid w:val="00822265"/>
    <w:rsid w:val="00822345"/>
    <w:rsid w:val="008223DC"/>
    <w:rsid w:val="008226C9"/>
    <w:rsid w:val="00822762"/>
    <w:rsid w:val="0082280D"/>
    <w:rsid w:val="00822D6B"/>
    <w:rsid w:val="00823015"/>
    <w:rsid w:val="008230B9"/>
    <w:rsid w:val="00823373"/>
    <w:rsid w:val="0082338D"/>
    <w:rsid w:val="008236E4"/>
    <w:rsid w:val="00823705"/>
    <w:rsid w:val="00823991"/>
    <w:rsid w:val="00823A55"/>
    <w:rsid w:val="00823BE8"/>
    <w:rsid w:val="00823F1F"/>
    <w:rsid w:val="00823F2E"/>
    <w:rsid w:val="0082414C"/>
    <w:rsid w:val="00824682"/>
    <w:rsid w:val="00824824"/>
    <w:rsid w:val="00824C14"/>
    <w:rsid w:val="00824D0F"/>
    <w:rsid w:val="008250B2"/>
    <w:rsid w:val="008253D1"/>
    <w:rsid w:val="00825612"/>
    <w:rsid w:val="008257DF"/>
    <w:rsid w:val="0082605E"/>
    <w:rsid w:val="0082636D"/>
    <w:rsid w:val="00826B40"/>
    <w:rsid w:val="00826C31"/>
    <w:rsid w:val="008272D5"/>
    <w:rsid w:val="00827AEF"/>
    <w:rsid w:val="00827BD2"/>
    <w:rsid w:val="008306BC"/>
    <w:rsid w:val="008308B2"/>
    <w:rsid w:val="00830976"/>
    <w:rsid w:val="00830AE8"/>
    <w:rsid w:val="00830DBF"/>
    <w:rsid w:val="00830FFF"/>
    <w:rsid w:val="00831023"/>
    <w:rsid w:val="008310C0"/>
    <w:rsid w:val="008310EF"/>
    <w:rsid w:val="008315E2"/>
    <w:rsid w:val="00831651"/>
    <w:rsid w:val="00831682"/>
    <w:rsid w:val="00831703"/>
    <w:rsid w:val="00831AEA"/>
    <w:rsid w:val="00831E47"/>
    <w:rsid w:val="00831FC2"/>
    <w:rsid w:val="008320BB"/>
    <w:rsid w:val="008322BF"/>
    <w:rsid w:val="00832349"/>
    <w:rsid w:val="00832BF8"/>
    <w:rsid w:val="00832D69"/>
    <w:rsid w:val="00832E23"/>
    <w:rsid w:val="0083301F"/>
    <w:rsid w:val="0083322A"/>
    <w:rsid w:val="0083384C"/>
    <w:rsid w:val="008338B4"/>
    <w:rsid w:val="00833C6B"/>
    <w:rsid w:val="00834065"/>
    <w:rsid w:val="00834410"/>
    <w:rsid w:val="008345C0"/>
    <w:rsid w:val="00834724"/>
    <w:rsid w:val="00834AFC"/>
    <w:rsid w:val="00834C04"/>
    <w:rsid w:val="00834C60"/>
    <w:rsid w:val="00834D76"/>
    <w:rsid w:val="00835194"/>
    <w:rsid w:val="00835277"/>
    <w:rsid w:val="008356F3"/>
    <w:rsid w:val="00835B1B"/>
    <w:rsid w:val="00835B5D"/>
    <w:rsid w:val="00835D81"/>
    <w:rsid w:val="00835E21"/>
    <w:rsid w:val="00836921"/>
    <w:rsid w:val="0083709B"/>
    <w:rsid w:val="008371C2"/>
    <w:rsid w:val="008376D5"/>
    <w:rsid w:val="00837A6E"/>
    <w:rsid w:val="00837B36"/>
    <w:rsid w:val="008400E1"/>
    <w:rsid w:val="00840291"/>
    <w:rsid w:val="00840354"/>
    <w:rsid w:val="00840478"/>
    <w:rsid w:val="00840CC0"/>
    <w:rsid w:val="008410D2"/>
    <w:rsid w:val="0084119F"/>
    <w:rsid w:val="008411C5"/>
    <w:rsid w:val="008411C9"/>
    <w:rsid w:val="0084126B"/>
    <w:rsid w:val="00841486"/>
    <w:rsid w:val="00841663"/>
    <w:rsid w:val="00841A64"/>
    <w:rsid w:val="00841AF7"/>
    <w:rsid w:val="00841C62"/>
    <w:rsid w:val="00841DFA"/>
    <w:rsid w:val="00841F47"/>
    <w:rsid w:val="008420E1"/>
    <w:rsid w:val="00842198"/>
    <w:rsid w:val="008425AF"/>
    <w:rsid w:val="00842644"/>
    <w:rsid w:val="00842657"/>
    <w:rsid w:val="00842854"/>
    <w:rsid w:val="0084286B"/>
    <w:rsid w:val="0084293F"/>
    <w:rsid w:val="00842954"/>
    <w:rsid w:val="00842B23"/>
    <w:rsid w:val="00842C3C"/>
    <w:rsid w:val="00842C66"/>
    <w:rsid w:val="00843298"/>
    <w:rsid w:val="0084351F"/>
    <w:rsid w:val="00843605"/>
    <w:rsid w:val="008437FB"/>
    <w:rsid w:val="0084397A"/>
    <w:rsid w:val="00843F29"/>
    <w:rsid w:val="00843FD5"/>
    <w:rsid w:val="008440B3"/>
    <w:rsid w:val="00844485"/>
    <w:rsid w:val="0084449C"/>
    <w:rsid w:val="00844800"/>
    <w:rsid w:val="00845495"/>
    <w:rsid w:val="00845506"/>
    <w:rsid w:val="00845672"/>
    <w:rsid w:val="0084567D"/>
    <w:rsid w:val="008457FD"/>
    <w:rsid w:val="00845BAE"/>
    <w:rsid w:val="00845D36"/>
    <w:rsid w:val="00845E3A"/>
    <w:rsid w:val="0084637E"/>
    <w:rsid w:val="008464A9"/>
    <w:rsid w:val="0084680B"/>
    <w:rsid w:val="00846814"/>
    <w:rsid w:val="008469BF"/>
    <w:rsid w:val="00846A7A"/>
    <w:rsid w:val="00846BB9"/>
    <w:rsid w:val="00846CCD"/>
    <w:rsid w:val="0084722B"/>
    <w:rsid w:val="00847361"/>
    <w:rsid w:val="0084757D"/>
    <w:rsid w:val="008475B1"/>
    <w:rsid w:val="00847601"/>
    <w:rsid w:val="00847C01"/>
    <w:rsid w:val="00850130"/>
    <w:rsid w:val="00850BBC"/>
    <w:rsid w:val="00850DB1"/>
    <w:rsid w:val="0085117B"/>
    <w:rsid w:val="00851619"/>
    <w:rsid w:val="00851A2A"/>
    <w:rsid w:val="00851A33"/>
    <w:rsid w:val="00851A54"/>
    <w:rsid w:val="008523B4"/>
    <w:rsid w:val="0085246E"/>
    <w:rsid w:val="008524B6"/>
    <w:rsid w:val="00852620"/>
    <w:rsid w:val="00852923"/>
    <w:rsid w:val="00852C3F"/>
    <w:rsid w:val="00852CA3"/>
    <w:rsid w:val="00852E1F"/>
    <w:rsid w:val="00853014"/>
    <w:rsid w:val="008531F1"/>
    <w:rsid w:val="00853510"/>
    <w:rsid w:val="00853537"/>
    <w:rsid w:val="008536BC"/>
    <w:rsid w:val="0085374E"/>
    <w:rsid w:val="00853A2A"/>
    <w:rsid w:val="00854210"/>
    <w:rsid w:val="008545E3"/>
    <w:rsid w:val="008546C3"/>
    <w:rsid w:val="008547B0"/>
    <w:rsid w:val="008548E4"/>
    <w:rsid w:val="008549F5"/>
    <w:rsid w:val="00854AE8"/>
    <w:rsid w:val="00854C36"/>
    <w:rsid w:val="00854D47"/>
    <w:rsid w:val="00854D4D"/>
    <w:rsid w:val="00854DAE"/>
    <w:rsid w:val="00854DCE"/>
    <w:rsid w:val="00855046"/>
    <w:rsid w:val="008552D7"/>
    <w:rsid w:val="0085537F"/>
    <w:rsid w:val="00855CBE"/>
    <w:rsid w:val="00855F1E"/>
    <w:rsid w:val="008560DA"/>
    <w:rsid w:val="008565B0"/>
    <w:rsid w:val="00856782"/>
    <w:rsid w:val="00856829"/>
    <w:rsid w:val="0085684D"/>
    <w:rsid w:val="0085691A"/>
    <w:rsid w:val="00856AA1"/>
    <w:rsid w:val="00856AD0"/>
    <w:rsid w:val="00856B23"/>
    <w:rsid w:val="00856C31"/>
    <w:rsid w:val="00856DDE"/>
    <w:rsid w:val="00856E75"/>
    <w:rsid w:val="00856E94"/>
    <w:rsid w:val="00857116"/>
    <w:rsid w:val="0085791A"/>
    <w:rsid w:val="00857D03"/>
    <w:rsid w:val="00857EBD"/>
    <w:rsid w:val="00860251"/>
    <w:rsid w:val="008606C2"/>
    <w:rsid w:val="008606E4"/>
    <w:rsid w:val="00860AD9"/>
    <w:rsid w:val="00860F9D"/>
    <w:rsid w:val="008610FA"/>
    <w:rsid w:val="008611E0"/>
    <w:rsid w:val="00861396"/>
    <w:rsid w:val="00861450"/>
    <w:rsid w:val="00861490"/>
    <w:rsid w:val="008615B1"/>
    <w:rsid w:val="008617B1"/>
    <w:rsid w:val="00861B1F"/>
    <w:rsid w:val="00861D7F"/>
    <w:rsid w:val="00861DCD"/>
    <w:rsid w:val="00861DEF"/>
    <w:rsid w:val="00861E0C"/>
    <w:rsid w:val="00861E64"/>
    <w:rsid w:val="00862102"/>
    <w:rsid w:val="00862553"/>
    <w:rsid w:val="00862841"/>
    <w:rsid w:val="00862B09"/>
    <w:rsid w:val="00862BC3"/>
    <w:rsid w:val="00863575"/>
    <w:rsid w:val="008637DB"/>
    <w:rsid w:val="00863845"/>
    <w:rsid w:val="008639AA"/>
    <w:rsid w:val="00863D45"/>
    <w:rsid w:val="008644A2"/>
    <w:rsid w:val="008644D3"/>
    <w:rsid w:val="00864AC2"/>
    <w:rsid w:val="00864C5B"/>
    <w:rsid w:val="00864E19"/>
    <w:rsid w:val="00864F4E"/>
    <w:rsid w:val="008655C7"/>
    <w:rsid w:val="008656D0"/>
    <w:rsid w:val="0086583C"/>
    <w:rsid w:val="008658D0"/>
    <w:rsid w:val="00865C13"/>
    <w:rsid w:val="00865E7E"/>
    <w:rsid w:val="00865EE7"/>
    <w:rsid w:val="008665B3"/>
    <w:rsid w:val="00866957"/>
    <w:rsid w:val="00866993"/>
    <w:rsid w:val="00866C7A"/>
    <w:rsid w:val="00866F1A"/>
    <w:rsid w:val="0086720A"/>
    <w:rsid w:val="0086749C"/>
    <w:rsid w:val="00867785"/>
    <w:rsid w:val="008679AB"/>
    <w:rsid w:val="00867AAD"/>
    <w:rsid w:val="00867E4B"/>
    <w:rsid w:val="00867E62"/>
    <w:rsid w:val="008700B0"/>
    <w:rsid w:val="00870478"/>
    <w:rsid w:val="00870860"/>
    <w:rsid w:val="00870B7C"/>
    <w:rsid w:val="00871217"/>
    <w:rsid w:val="008712D9"/>
    <w:rsid w:val="0087177D"/>
    <w:rsid w:val="00871797"/>
    <w:rsid w:val="00871987"/>
    <w:rsid w:val="00871A5B"/>
    <w:rsid w:val="00871DAE"/>
    <w:rsid w:val="00871E0A"/>
    <w:rsid w:val="00871FC4"/>
    <w:rsid w:val="00872833"/>
    <w:rsid w:val="00872B26"/>
    <w:rsid w:val="00872BAA"/>
    <w:rsid w:val="00872BEA"/>
    <w:rsid w:val="00872D17"/>
    <w:rsid w:val="00872D53"/>
    <w:rsid w:val="00872D9E"/>
    <w:rsid w:val="00872E43"/>
    <w:rsid w:val="00872E5C"/>
    <w:rsid w:val="00873085"/>
    <w:rsid w:val="008734E7"/>
    <w:rsid w:val="0087354A"/>
    <w:rsid w:val="00873623"/>
    <w:rsid w:val="008737E4"/>
    <w:rsid w:val="00873E54"/>
    <w:rsid w:val="00873FCD"/>
    <w:rsid w:val="008740FB"/>
    <w:rsid w:val="0087410D"/>
    <w:rsid w:val="0087421C"/>
    <w:rsid w:val="00874871"/>
    <w:rsid w:val="0087496A"/>
    <w:rsid w:val="00874C44"/>
    <w:rsid w:val="00874D7B"/>
    <w:rsid w:val="00875238"/>
    <w:rsid w:val="008754E2"/>
    <w:rsid w:val="0087569A"/>
    <w:rsid w:val="0087570A"/>
    <w:rsid w:val="00875B2D"/>
    <w:rsid w:val="00875D22"/>
    <w:rsid w:val="00875E70"/>
    <w:rsid w:val="00876152"/>
    <w:rsid w:val="0087634C"/>
    <w:rsid w:val="00876810"/>
    <w:rsid w:val="008769B4"/>
    <w:rsid w:val="00877152"/>
    <w:rsid w:val="008776FA"/>
    <w:rsid w:val="00877729"/>
    <w:rsid w:val="0087783B"/>
    <w:rsid w:val="00877B6D"/>
    <w:rsid w:val="00877CE7"/>
    <w:rsid w:val="00877F57"/>
    <w:rsid w:val="00879CF9"/>
    <w:rsid w:val="0088049A"/>
    <w:rsid w:val="00880617"/>
    <w:rsid w:val="00880BE8"/>
    <w:rsid w:val="00880F3A"/>
    <w:rsid w:val="0088111D"/>
    <w:rsid w:val="008811B8"/>
    <w:rsid w:val="008812A3"/>
    <w:rsid w:val="0088135B"/>
    <w:rsid w:val="008815F0"/>
    <w:rsid w:val="0088164F"/>
    <w:rsid w:val="00881890"/>
    <w:rsid w:val="00881E3C"/>
    <w:rsid w:val="00882106"/>
    <w:rsid w:val="0088245C"/>
    <w:rsid w:val="0088255F"/>
    <w:rsid w:val="0088258D"/>
    <w:rsid w:val="008826B2"/>
    <w:rsid w:val="00882708"/>
    <w:rsid w:val="00882879"/>
    <w:rsid w:val="00882933"/>
    <w:rsid w:val="00882A7D"/>
    <w:rsid w:val="008831B5"/>
    <w:rsid w:val="00883313"/>
    <w:rsid w:val="00883645"/>
    <w:rsid w:val="00883E9C"/>
    <w:rsid w:val="008841F5"/>
    <w:rsid w:val="00884214"/>
    <w:rsid w:val="008842E1"/>
    <w:rsid w:val="0088441B"/>
    <w:rsid w:val="00884732"/>
    <w:rsid w:val="0088485C"/>
    <w:rsid w:val="00884898"/>
    <w:rsid w:val="00884A50"/>
    <w:rsid w:val="00884ACF"/>
    <w:rsid w:val="00884E09"/>
    <w:rsid w:val="00885016"/>
    <w:rsid w:val="0088508A"/>
    <w:rsid w:val="00885219"/>
    <w:rsid w:val="00885598"/>
    <w:rsid w:val="008857B9"/>
    <w:rsid w:val="00885994"/>
    <w:rsid w:val="00885B5D"/>
    <w:rsid w:val="00885ECD"/>
    <w:rsid w:val="00885F46"/>
    <w:rsid w:val="00885F79"/>
    <w:rsid w:val="00886167"/>
    <w:rsid w:val="00886187"/>
    <w:rsid w:val="0088640D"/>
    <w:rsid w:val="00886737"/>
    <w:rsid w:val="008875CA"/>
    <w:rsid w:val="00887BCC"/>
    <w:rsid w:val="0088AAF0"/>
    <w:rsid w:val="0089033A"/>
    <w:rsid w:val="0089099E"/>
    <w:rsid w:val="00890AB9"/>
    <w:rsid w:val="00890CAA"/>
    <w:rsid w:val="00890CDB"/>
    <w:rsid w:val="00890F5F"/>
    <w:rsid w:val="00891070"/>
    <w:rsid w:val="00891206"/>
    <w:rsid w:val="00891560"/>
    <w:rsid w:val="00891996"/>
    <w:rsid w:val="00891E6E"/>
    <w:rsid w:val="00891E75"/>
    <w:rsid w:val="00891FFD"/>
    <w:rsid w:val="0089210B"/>
    <w:rsid w:val="00892291"/>
    <w:rsid w:val="008923D6"/>
    <w:rsid w:val="0089266C"/>
    <w:rsid w:val="0089267D"/>
    <w:rsid w:val="00892725"/>
    <w:rsid w:val="00892A96"/>
    <w:rsid w:val="00892A9A"/>
    <w:rsid w:val="00892B6B"/>
    <w:rsid w:val="00892D05"/>
    <w:rsid w:val="00892EAF"/>
    <w:rsid w:val="00892FB3"/>
    <w:rsid w:val="008930F2"/>
    <w:rsid w:val="0089325F"/>
    <w:rsid w:val="00893456"/>
    <w:rsid w:val="00893755"/>
    <w:rsid w:val="00893CAF"/>
    <w:rsid w:val="00893CF4"/>
    <w:rsid w:val="00893D15"/>
    <w:rsid w:val="008941D5"/>
    <w:rsid w:val="008942E1"/>
    <w:rsid w:val="008945A5"/>
    <w:rsid w:val="008947C7"/>
    <w:rsid w:val="008948A9"/>
    <w:rsid w:val="00894B54"/>
    <w:rsid w:val="0089566D"/>
    <w:rsid w:val="00895687"/>
    <w:rsid w:val="00895709"/>
    <w:rsid w:val="008958DA"/>
    <w:rsid w:val="00895BF7"/>
    <w:rsid w:val="00895C30"/>
    <w:rsid w:val="00895DCE"/>
    <w:rsid w:val="00896233"/>
    <w:rsid w:val="0089649D"/>
    <w:rsid w:val="008967B7"/>
    <w:rsid w:val="00896A46"/>
    <w:rsid w:val="00896C5C"/>
    <w:rsid w:val="00897259"/>
    <w:rsid w:val="008974AE"/>
    <w:rsid w:val="008979E2"/>
    <w:rsid w:val="00897BD0"/>
    <w:rsid w:val="008A0259"/>
    <w:rsid w:val="008A0314"/>
    <w:rsid w:val="008A0749"/>
    <w:rsid w:val="008A0852"/>
    <w:rsid w:val="008A0AA3"/>
    <w:rsid w:val="008A0D86"/>
    <w:rsid w:val="008A0E13"/>
    <w:rsid w:val="008A0E8A"/>
    <w:rsid w:val="008A0F31"/>
    <w:rsid w:val="008A1197"/>
    <w:rsid w:val="008A12BB"/>
    <w:rsid w:val="008A134A"/>
    <w:rsid w:val="008A1420"/>
    <w:rsid w:val="008A1943"/>
    <w:rsid w:val="008A1CE3"/>
    <w:rsid w:val="008A2070"/>
    <w:rsid w:val="008A26C2"/>
    <w:rsid w:val="008A2780"/>
    <w:rsid w:val="008A2B78"/>
    <w:rsid w:val="008A2DC7"/>
    <w:rsid w:val="008A2E4E"/>
    <w:rsid w:val="008A2E74"/>
    <w:rsid w:val="008A30C5"/>
    <w:rsid w:val="008A3232"/>
    <w:rsid w:val="008A37A1"/>
    <w:rsid w:val="008A3A0E"/>
    <w:rsid w:val="008A3BFE"/>
    <w:rsid w:val="008A3C3A"/>
    <w:rsid w:val="008A3C3B"/>
    <w:rsid w:val="008A3F9E"/>
    <w:rsid w:val="008A3FDE"/>
    <w:rsid w:val="008A44ED"/>
    <w:rsid w:val="008A44F1"/>
    <w:rsid w:val="008A4867"/>
    <w:rsid w:val="008A4B1C"/>
    <w:rsid w:val="008A4B90"/>
    <w:rsid w:val="008A4E1E"/>
    <w:rsid w:val="008A4F0F"/>
    <w:rsid w:val="008A54D8"/>
    <w:rsid w:val="008A56FF"/>
    <w:rsid w:val="008A58BF"/>
    <w:rsid w:val="008A58E6"/>
    <w:rsid w:val="008A5EB6"/>
    <w:rsid w:val="008A6060"/>
    <w:rsid w:val="008A6280"/>
    <w:rsid w:val="008A639F"/>
    <w:rsid w:val="008A6971"/>
    <w:rsid w:val="008A6989"/>
    <w:rsid w:val="008A69AF"/>
    <w:rsid w:val="008A6B2B"/>
    <w:rsid w:val="008A6BD6"/>
    <w:rsid w:val="008A6E68"/>
    <w:rsid w:val="008A7329"/>
    <w:rsid w:val="008A7390"/>
    <w:rsid w:val="008A77B4"/>
    <w:rsid w:val="008A77FD"/>
    <w:rsid w:val="008A796B"/>
    <w:rsid w:val="008A7A10"/>
    <w:rsid w:val="008A7FCF"/>
    <w:rsid w:val="008B00A6"/>
    <w:rsid w:val="008B00FF"/>
    <w:rsid w:val="008B07F0"/>
    <w:rsid w:val="008B0924"/>
    <w:rsid w:val="008B099F"/>
    <w:rsid w:val="008B09EB"/>
    <w:rsid w:val="008B0A4C"/>
    <w:rsid w:val="008B0C95"/>
    <w:rsid w:val="008B0E1E"/>
    <w:rsid w:val="008B1039"/>
    <w:rsid w:val="008B14AF"/>
    <w:rsid w:val="008B1745"/>
    <w:rsid w:val="008B1845"/>
    <w:rsid w:val="008B1A2F"/>
    <w:rsid w:val="008B1B89"/>
    <w:rsid w:val="008B1B8E"/>
    <w:rsid w:val="008B2107"/>
    <w:rsid w:val="008B22A1"/>
    <w:rsid w:val="008B22F1"/>
    <w:rsid w:val="008B234E"/>
    <w:rsid w:val="008B24A8"/>
    <w:rsid w:val="008B25BA"/>
    <w:rsid w:val="008B2BF8"/>
    <w:rsid w:val="008B2D95"/>
    <w:rsid w:val="008B2DC3"/>
    <w:rsid w:val="008B2F12"/>
    <w:rsid w:val="008B3084"/>
    <w:rsid w:val="008B31C3"/>
    <w:rsid w:val="008B3326"/>
    <w:rsid w:val="008B379A"/>
    <w:rsid w:val="008B411C"/>
    <w:rsid w:val="008B4189"/>
    <w:rsid w:val="008B41DC"/>
    <w:rsid w:val="008B4511"/>
    <w:rsid w:val="008B454D"/>
    <w:rsid w:val="008B4684"/>
    <w:rsid w:val="008B47AB"/>
    <w:rsid w:val="008B47DB"/>
    <w:rsid w:val="008B482A"/>
    <w:rsid w:val="008B5036"/>
    <w:rsid w:val="008B51A1"/>
    <w:rsid w:val="008B5383"/>
    <w:rsid w:val="008B59FE"/>
    <w:rsid w:val="008B5B44"/>
    <w:rsid w:val="008B5B59"/>
    <w:rsid w:val="008B5BCB"/>
    <w:rsid w:val="008B5DB1"/>
    <w:rsid w:val="008B5F07"/>
    <w:rsid w:val="008B6075"/>
    <w:rsid w:val="008B624D"/>
    <w:rsid w:val="008B66F0"/>
    <w:rsid w:val="008B6A78"/>
    <w:rsid w:val="008B6EB9"/>
    <w:rsid w:val="008B6EC3"/>
    <w:rsid w:val="008B6FF1"/>
    <w:rsid w:val="008B70B0"/>
    <w:rsid w:val="008B740A"/>
    <w:rsid w:val="008B74A8"/>
    <w:rsid w:val="008B76BB"/>
    <w:rsid w:val="008B770F"/>
    <w:rsid w:val="008B7B60"/>
    <w:rsid w:val="008B7D19"/>
    <w:rsid w:val="008B7FA5"/>
    <w:rsid w:val="008C0411"/>
    <w:rsid w:val="008C04B3"/>
    <w:rsid w:val="008C04F0"/>
    <w:rsid w:val="008C0523"/>
    <w:rsid w:val="008C0645"/>
    <w:rsid w:val="008C06E7"/>
    <w:rsid w:val="008C089D"/>
    <w:rsid w:val="008C0E20"/>
    <w:rsid w:val="008C1044"/>
    <w:rsid w:val="008C11BD"/>
    <w:rsid w:val="008C1F07"/>
    <w:rsid w:val="008C205B"/>
    <w:rsid w:val="008C21B6"/>
    <w:rsid w:val="008C2262"/>
    <w:rsid w:val="008C22F2"/>
    <w:rsid w:val="008C2335"/>
    <w:rsid w:val="008C2530"/>
    <w:rsid w:val="008C289B"/>
    <w:rsid w:val="008C2C23"/>
    <w:rsid w:val="008C2E74"/>
    <w:rsid w:val="008C320B"/>
    <w:rsid w:val="008C32D3"/>
    <w:rsid w:val="008C34A0"/>
    <w:rsid w:val="008C37E6"/>
    <w:rsid w:val="008C3B08"/>
    <w:rsid w:val="008C3C28"/>
    <w:rsid w:val="008C3D30"/>
    <w:rsid w:val="008C402C"/>
    <w:rsid w:val="008C4481"/>
    <w:rsid w:val="008C452E"/>
    <w:rsid w:val="008C499A"/>
    <w:rsid w:val="008C5176"/>
    <w:rsid w:val="008C5513"/>
    <w:rsid w:val="008C55FA"/>
    <w:rsid w:val="008C581E"/>
    <w:rsid w:val="008C5899"/>
    <w:rsid w:val="008C5B19"/>
    <w:rsid w:val="008C5C33"/>
    <w:rsid w:val="008C654A"/>
    <w:rsid w:val="008C657A"/>
    <w:rsid w:val="008C6B54"/>
    <w:rsid w:val="008C6B6C"/>
    <w:rsid w:val="008C6D3F"/>
    <w:rsid w:val="008C6D5D"/>
    <w:rsid w:val="008C76FE"/>
    <w:rsid w:val="008C7A6F"/>
    <w:rsid w:val="008C7CA1"/>
    <w:rsid w:val="008C7FB0"/>
    <w:rsid w:val="008D02A1"/>
    <w:rsid w:val="008D02AC"/>
    <w:rsid w:val="008D0635"/>
    <w:rsid w:val="008D07F6"/>
    <w:rsid w:val="008D0AFC"/>
    <w:rsid w:val="008D0E87"/>
    <w:rsid w:val="008D103F"/>
    <w:rsid w:val="008D1122"/>
    <w:rsid w:val="008D1391"/>
    <w:rsid w:val="008D1A3D"/>
    <w:rsid w:val="008D1EB9"/>
    <w:rsid w:val="008D2218"/>
    <w:rsid w:val="008D2315"/>
    <w:rsid w:val="008D24B4"/>
    <w:rsid w:val="008D28AC"/>
    <w:rsid w:val="008D28AD"/>
    <w:rsid w:val="008D2AD4"/>
    <w:rsid w:val="008D2AF7"/>
    <w:rsid w:val="008D2E00"/>
    <w:rsid w:val="008D2F4C"/>
    <w:rsid w:val="008D2F70"/>
    <w:rsid w:val="008D33AF"/>
    <w:rsid w:val="008D3501"/>
    <w:rsid w:val="008D3614"/>
    <w:rsid w:val="008D373B"/>
    <w:rsid w:val="008D3936"/>
    <w:rsid w:val="008D3DD9"/>
    <w:rsid w:val="008D3E00"/>
    <w:rsid w:val="008D3E19"/>
    <w:rsid w:val="008D41C7"/>
    <w:rsid w:val="008D41EA"/>
    <w:rsid w:val="008D426D"/>
    <w:rsid w:val="008D43C4"/>
    <w:rsid w:val="008D4518"/>
    <w:rsid w:val="008D463D"/>
    <w:rsid w:val="008D47CF"/>
    <w:rsid w:val="008D4896"/>
    <w:rsid w:val="008D49A9"/>
    <w:rsid w:val="008D49AA"/>
    <w:rsid w:val="008D4FBD"/>
    <w:rsid w:val="008D51BF"/>
    <w:rsid w:val="008D52A4"/>
    <w:rsid w:val="008D54EE"/>
    <w:rsid w:val="008D553A"/>
    <w:rsid w:val="008D58B3"/>
    <w:rsid w:val="008D5A29"/>
    <w:rsid w:val="008D5AE9"/>
    <w:rsid w:val="008D5EB0"/>
    <w:rsid w:val="008D62D4"/>
    <w:rsid w:val="008D636E"/>
    <w:rsid w:val="008D6576"/>
    <w:rsid w:val="008D6752"/>
    <w:rsid w:val="008D6E4D"/>
    <w:rsid w:val="008D6EA2"/>
    <w:rsid w:val="008D7662"/>
    <w:rsid w:val="008D7BAF"/>
    <w:rsid w:val="008E0090"/>
    <w:rsid w:val="008E022E"/>
    <w:rsid w:val="008E03A0"/>
    <w:rsid w:val="008E09C0"/>
    <w:rsid w:val="008E09E0"/>
    <w:rsid w:val="008E0BD9"/>
    <w:rsid w:val="008E0FA4"/>
    <w:rsid w:val="008E1305"/>
    <w:rsid w:val="008E131A"/>
    <w:rsid w:val="008E1B44"/>
    <w:rsid w:val="008E1C80"/>
    <w:rsid w:val="008E1D47"/>
    <w:rsid w:val="008E1E81"/>
    <w:rsid w:val="008E2146"/>
    <w:rsid w:val="008E2B52"/>
    <w:rsid w:val="008E2BF3"/>
    <w:rsid w:val="008E2F38"/>
    <w:rsid w:val="008E34CD"/>
    <w:rsid w:val="008E3754"/>
    <w:rsid w:val="008E3ACA"/>
    <w:rsid w:val="008E3C05"/>
    <w:rsid w:val="008E4268"/>
    <w:rsid w:val="008E426D"/>
    <w:rsid w:val="008E49F9"/>
    <w:rsid w:val="008E4A5A"/>
    <w:rsid w:val="008E4B5F"/>
    <w:rsid w:val="008E4BF6"/>
    <w:rsid w:val="008E4C18"/>
    <w:rsid w:val="008E4D15"/>
    <w:rsid w:val="008E4EC5"/>
    <w:rsid w:val="008E5007"/>
    <w:rsid w:val="008E5189"/>
    <w:rsid w:val="008E52AF"/>
    <w:rsid w:val="008E5553"/>
    <w:rsid w:val="008E555E"/>
    <w:rsid w:val="008E5738"/>
    <w:rsid w:val="008E5B9E"/>
    <w:rsid w:val="008E6C43"/>
    <w:rsid w:val="008E6EC4"/>
    <w:rsid w:val="008E6F90"/>
    <w:rsid w:val="008E7293"/>
    <w:rsid w:val="008E72B8"/>
    <w:rsid w:val="008E74B1"/>
    <w:rsid w:val="008E74EC"/>
    <w:rsid w:val="008E767F"/>
    <w:rsid w:val="008E784A"/>
    <w:rsid w:val="008E789F"/>
    <w:rsid w:val="008E7A74"/>
    <w:rsid w:val="008E7D1B"/>
    <w:rsid w:val="008E7FB5"/>
    <w:rsid w:val="008F000D"/>
    <w:rsid w:val="008F0321"/>
    <w:rsid w:val="008F051F"/>
    <w:rsid w:val="008F08B5"/>
    <w:rsid w:val="008F0BE8"/>
    <w:rsid w:val="008F1147"/>
    <w:rsid w:val="008F11AB"/>
    <w:rsid w:val="008F1699"/>
    <w:rsid w:val="008F176C"/>
    <w:rsid w:val="008F19C2"/>
    <w:rsid w:val="008F1A51"/>
    <w:rsid w:val="008F1B32"/>
    <w:rsid w:val="008F1F41"/>
    <w:rsid w:val="008F2608"/>
    <w:rsid w:val="008F26D9"/>
    <w:rsid w:val="008F2ABA"/>
    <w:rsid w:val="008F2DA5"/>
    <w:rsid w:val="008F301D"/>
    <w:rsid w:val="008F3F60"/>
    <w:rsid w:val="008F41A8"/>
    <w:rsid w:val="008F438E"/>
    <w:rsid w:val="008F44DE"/>
    <w:rsid w:val="008F4767"/>
    <w:rsid w:val="008F48D2"/>
    <w:rsid w:val="008F4D9E"/>
    <w:rsid w:val="008F5786"/>
    <w:rsid w:val="008F5905"/>
    <w:rsid w:val="008F5A66"/>
    <w:rsid w:val="008F5D3F"/>
    <w:rsid w:val="008F6017"/>
    <w:rsid w:val="008F60DD"/>
    <w:rsid w:val="008F60FE"/>
    <w:rsid w:val="008F6140"/>
    <w:rsid w:val="008F616D"/>
    <w:rsid w:val="008F62D4"/>
    <w:rsid w:val="008F6535"/>
    <w:rsid w:val="008F6558"/>
    <w:rsid w:val="008F65BA"/>
    <w:rsid w:val="008F6714"/>
    <w:rsid w:val="008F6B03"/>
    <w:rsid w:val="008F6BE4"/>
    <w:rsid w:val="008F7074"/>
    <w:rsid w:val="008F714F"/>
    <w:rsid w:val="008F75D7"/>
    <w:rsid w:val="008F77FD"/>
    <w:rsid w:val="008F798C"/>
    <w:rsid w:val="008F7AF5"/>
    <w:rsid w:val="008F7B21"/>
    <w:rsid w:val="008F7E8F"/>
    <w:rsid w:val="008F7FA1"/>
    <w:rsid w:val="0090003B"/>
    <w:rsid w:val="009002AD"/>
    <w:rsid w:val="0090073E"/>
    <w:rsid w:val="009007BE"/>
    <w:rsid w:val="00900B06"/>
    <w:rsid w:val="00900CAF"/>
    <w:rsid w:val="00900F01"/>
    <w:rsid w:val="00901139"/>
    <w:rsid w:val="009013E4"/>
    <w:rsid w:val="009016D8"/>
    <w:rsid w:val="00901987"/>
    <w:rsid w:val="00901DB9"/>
    <w:rsid w:val="0090278C"/>
    <w:rsid w:val="00902821"/>
    <w:rsid w:val="00902ADD"/>
    <w:rsid w:val="00902BDE"/>
    <w:rsid w:val="00902DF3"/>
    <w:rsid w:val="00903217"/>
    <w:rsid w:val="00903843"/>
    <w:rsid w:val="00903E0B"/>
    <w:rsid w:val="00903E37"/>
    <w:rsid w:val="00904189"/>
    <w:rsid w:val="009043DB"/>
    <w:rsid w:val="009047B0"/>
    <w:rsid w:val="00904952"/>
    <w:rsid w:val="009053BE"/>
    <w:rsid w:val="009054C7"/>
    <w:rsid w:val="009054EA"/>
    <w:rsid w:val="00905800"/>
    <w:rsid w:val="00905E3D"/>
    <w:rsid w:val="00905EE3"/>
    <w:rsid w:val="00905F8F"/>
    <w:rsid w:val="00906063"/>
    <w:rsid w:val="0090649E"/>
    <w:rsid w:val="00906720"/>
    <w:rsid w:val="0090675F"/>
    <w:rsid w:val="00906792"/>
    <w:rsid w:val="00906C60"/>
    <w:rsid w:val="00907216"/>
    <w:rsid w:val="00907398"/>
    <w:rsid w:val="00907788"/>
    <w:rsid w:val="00907A1C"/>
    <w:rsid w:val="00907AD9"/>
    <w:rsid w:val="00907E57"/>
    <w:rsid w:val="009100C4"/>
    <w:rsid w:val="0091019A"/>
    <w:rsid w:val="00910301"/>
    <w:rsid w:val="00910A00"/>
    <w:rsid w:val="00910B74"/>
    <w:rsid w:val="009111F4"/>
    <w:rsid w:val="009112F1"/>
    <w:rsid w:val="009113C4"/>
    <w:rsid w:val="00911544"/>
    <w:rsid w:val="00911B6E"/>
    <w:rsid w:val="00911C00"/>
    <w:rsid w:val="00911DAE"/>
    <w:rsid w:val="00911DE0"/>
    <w:rsid w:val="00911DF2"/>
    <w:rsid w:val="009122E2"/>
    <w:rsid w:val="009122ED"/>
    <w:rsid w:val="00912311"/>
    <w:rsid w:val="00912400"/>
    <w:rsid w:val="00912437"/>
    <w:rsid w:val="00912647"/>
    <w:rsid w:val="00912763"/>
    <w:rsid w:val="0091295A"/>
    <w:rsid w:val="00912983"/>
    <w:rsid w:val="00912A7A"/>
    <w:rsid w:val="00912BA8"/>
    <w:rsid w:val="00912FC7"/>
    <w:rsid w:val="00912FCD"/>
    <w:rsid w:val="0091300C"/>
    <w:rsid w:val="009131FC"/>
    <w:rsid w:val="00913D68"/>
    <w:rsid w:val="00913EAA"/>
    <w:rsid w:val="00913FC6"/>
    <w:rsid w:val="009141F5"/>
    <w:rsid w:val="00914204"/>
    <w:rsid w:val="00914A83"/>
    <w:rsid w:val="00914B41"/>
    <w:rsid w:val="00914BBE"/>
    <w:rsid w:val="00914E6F"/>
    <w:rsid w:val="00914F68"/>
    <w:rsid w:val="009151B3"/>
    <w:rsid w:val="00915214"/>
    <w:rsid w:val="00915CBF"/>
    <w:rsid w:val="0091614C"/>
    <w:rsid w:val="00916447"/>
    <w:rsid w:val="00916623"/>
    <w:rsid w:val="00916820"/>
    <w:rsid w:val="00916C0C"/>
    <w:rsid w:val="00916CBB"/>
    <w:rsid w:val="00916CE0"/>
    <w:rsid w:val="00917364"/>
    <w:rsid w:val="009173A2"/>
    <w:rsid w:val="0091766E"/>
    <w:rsid w:val="00917680"/>
    <w:rsid w:val="00917755"/>
    <w:rsid w:val="009178DB"/>
    <w:rsid w:val="009178F4"/>
    <w:rsid w:val="00917B7A"/>
    <w:rsid w:val="00917DAE"/>
    <w:rsid w:val="00917DEF"/>
    <w:rsid w:val="00917DFF"/>
    <w:rsid w:val="00917F73"/>
    <w:rsid w:val="009200E4"/>
    <w:rsid w:val="00920619"/>
    <w:rsid w:val="00920628"/>
    <w:rsid w:val="00920CC7"/>
    <w:rsid w:val="00920F1E"/>
    <w:rsid w:val="00921205"/>
    <w:rsid w:val="00921377"/>
    <w:rsid w:val="00921529"/>
    <w:rsid w:val="0092163D"/>
    <w:rsid w:val="0092167C"/>
    <w:rsid w:val="009218FA"/>
    <w:rsid w:val="00921D13"/>
    <w:rsid w:val="0092206E"/>
    <w:rsid w:val="0092237C"/>
    <w:rsid w:val="00922555"/>
    <w:rsid w:val="009225D9"/>
    <w:rsid w:val="00922F40"/>
    <w:rsid w:val="009230EE"/>
    <w:rsid w:val="009232C7"/>
    <w:rsid w:val="00923400"/>
    <w:rsid w:val="0092356D"/>
    <w:rsid w:val="00923582"/>
    <w:rsid w:val="00923611"/>
    <w:rsid w:val="0092376D"/>
    <w:rsid w:val="00923C57"/>
    <w:rsid w:val="00923D6A"/>
    <w:rsid w:val="00924116"/>
    <w:rsid w:val="00924322"/>
    <w:rsid w:val="00924558"/>
    <w:rsid w:val="009248B3"/>
    <w:rsid w:val="00924942"/>
    <w:rsid w:val="009249F5"/>
    <w:rsid w:val="00924B5C"/>
    <w:rsid w:val="00924B92"/>
    <w:rsid w:val="00924C2A"/>
    <w:rsid w:val="00924CCB"/>
    <w:rsid w:val="00924CCF"/>
    <w:rsid w:val="00925033"/>
    <w:rsid w:val="0092556C"/>
    <w:rsid w:val="009257D0"/>
    <w:rsid w:val="00925B1E"/>
    <w:rsid w:val="00925DFA"/>
    <w:rsid w:val="00926521"/>
    <w:rsid w:val="009265B8"/>
    <w:rsid w:val="00926C9A"/>
    <w:rsid w:val="009270AE"/>
    <w:rsid w:val="00927247"/>
    <w:rsid w:val="0092781F"/>
    <w:rsid w:val="00927AF9"/>
    <w:rsid w:val="00930289"/>
    <w:rsid w:val="0093041E"/>
    <w:rsid w:val="009309B2"/>
    <w:rsid w:val="009309FE"/>
    <w:rsid w:val="00930C47"/>
    <w:rsid w:val="00930F25"/>
    <w:rsid w:val="00930F9A"/>
    <w:rsid w:val="00931096"/>
    <w:rsid w:val="0093148B"/>
    <w:rsid w:val="00931853"/>
    <w:rsid w:val="00931A31"/>
    <w:rsid w:val="0093200E"/>
    <w:rsid w:val="00932155"/>
    <w:rsid w:val="0093233A"/>
    <w:rsid w:val="009323DA"/>
    <w:rsid w:val="009329C0"/>
    <w:rsid w:val="00932B30"/>
    <w:rsid w:val="00933523"/>
    <w:rsid w:val="009335B9"/>
    <w:rsid w:val="0093376C"/>
    <w:rsid w:val="00933ADE"/>
    <w:rsid w:val="00933C6F"/>
    <w:rsid w:val="00933DF6"/>
    <w:rsid w:val="00933F41"/>
    <w:rsid w:val="00934220"/>
    <w:rsid w:val="009342D5"/>
    <w:rsid w:val="00934523"/>
    <w:rsid w:val="00934666"/>
    <w:rsid w:val="00934A69"/>
    <w:rsid w:val="00934BB7"/>
    <w:rsid w:val="009351DE"/>
    <w:rsid w:val="009354F3"/>
    <w:rsid w:val="0093552F"/>
    <w:rsid w:val="00935542"/>
    <w:rsid w:val="009355B3"/>
    <w:rsid w:val="009355C5"/>
    <w:rsid w:val="009357D7"/>
    <w:rsid w:val="00935C08"/>
    <w:rsid w:val="009361FC"/>
    <w:rsid w:val="009364B7"/>
    <w:rsid w:val="0093682A"/>
    <w:rsid w:val="00936882"/>
    <w:rsid w:val="00936B31"/>
    <w:rsid w:val="00936D44"/>
    <w:rsid w:val="00936F8A"/>
    <w:rsid w:val="009372BB"/>
    <w:rsid w:val="009373C3"/>
    <w:rsid w:val="009377AC"/>
    <w:rsid w:val="00937916"/>
    <w:rsid w:val="0093794F"/>
    <w:rsid w:val="00937A98"/>
    <w:rsid w:val="00937EEF"/>
    <w:rsid w:val="0094013A"/>
    <w:rsid w:val="009402CF"/>
    <w:rsid w:val="009403DE"/>
    <w:rsid w:val="00940467"/>
    <w:rsid w:val="0094076C"/>
    <w:rsid w:val="00940B80"/>
    <w:rsid w:val="009410A0"/>
    <w:rsid w:val="009413D1"/>
    <w:rsid w:val="00941580"/>
    <w:rsid w:val="00941A0A"/>
    <w:rsid w:val="00941B58"/>
    <w:rsid w:val="00941D71"/>
    <w:rsid w:val="00941D8F"/>
    <w:rsid w:val="00941E62"/>
    <w:rsid w:val="00941EE1"/>
    <w:rsid w:val="009421FF"/>
    <w:rsid w:val="009423F9"/>
    <w:rsid w:val="0094249A"/>
    <w:rsid w:val="009425CD"/>
    <w:rsid w:val="0094270F"/>
    <w:rsid w:val="009427A3"/>
    <w:rsid w:val="00942ECE"/>
    <w:rsid w:val="00943040"/>
    <w:rsid w:val="0094306F"/>
    <w:rsid w:val="00943C37"/>
    <w:rsid w:val="00943E41"/>
    <w:rsid w:val="00943F64"/>
    <w:rsid w:val="00944295"/>
    <w:rsid w:val="009443A5"/>
    <w:rsid w:val="00944BC0"/>
    <w:rsid w:val="009452FD"/>
    <w:rsid w:val="009456DC"/>
    <w:rsid w:val="009459C3"/>
    <w:rsid w:val="0094665E"/>
    <w:rsid w:val="00946ABD"/>
    <w:rsid w:val="00946BAF"/>
    <w:rsid w:val="00946CC8"/>
    <w:rsid w:val="00946E3B"/>
    <w:rsid w:val="00946F3D"/>
    <w:rsid w:val="0094717D"/>
    <w:rsid w:val="00947351"/>
    <w:rsid w:val="00947378"/>
    <w:rsid w:val="009478D9"/>
    <w:rsid w:val="00947B2D"/>
    <w:rsid w:val="00947BEE"/>
    <w:rsid w:val="00947EDC"/>
    <w:rsid w:val="00947F56"/>
    <w:rsid w:val="00950A2A"/>
    <w:rsid w:val="009511E4"/>
    <w:rsid w:val="00951790"/>
    <w:rsid w:val="00951D67"/>
    <w:rsid w:val="009521F3"/>
    <w:rsid w:val="0095236D"/>
    <w:rsid w:val="00952850"/>
    <w:rsid w:val="00952B63"/>
    <w:rsid w:val="00952CB6"/>
    <w:rsid w:val="00952E9C"/>
    <w:rsid w:val="00952F27"/>
    <w:rsid w:val="00953091"/>
    <w:rsid w:val="00953408"/>
    <w:rsid w:val="009534D8"/>
    <w:rsid w:val="0095393B"/>
    <w:rsid w:val="009539BE"/>
    <w:rsid w:val="00953A44"/>
    <w:rsid w:val="009544EA"/>
    <w:rsid w:val="0095450F"/>
    <w:rsid w:val="00954813"/>
    <w:rsid w:val="00954986"/>
    <w:rsid w:val="00954A19"/>
    <w:rsid w:val="00954AED"/>
    <w:rsid w:val="00954FA7"/>
    <w:rsid w:val="0095503C"/>
    <w:rsid w:val="00955B9F"/>
    <w:rsid w:val="009560A8"/>
    <w:rsid w:val="00956608"/>
    <w:rsid w:val="0095661A"/>
    <w:rsid w:val="00956C66"/>
    <w:rsid w:val="00956E00"/>
    <w:rsid w:val="00956EAA"/>
    <w:rsid w:val="009571B0"/>
    <w:rsid w:val="009577B1"/>
    <w:rsid w:val="00957B0C"/>
    <w:rsid w:val="00957C32"/>
    <w:rsid w:val="00957F42"/>
    <w:rsid w:val="00957FFE"/>
    <w:rsid w:val="00960046"/>
    <w:rsid w:val="009600F8"/>
    <w:rsid w:val="009601FA"/>
    <w:rsid w:val="0096067A"/>
    <w:rsid w:val="009607AF"/>
    <w:rsid w:val="00960BD0"/>
    <w:rsid w:val="00960EB9"/>
    <w:rsid w:val="00960F96"/>
    <w:rsid w:val="00960FAF"/>
    <w:rsid w:val="00961111"/>
    <w:rsid w:val="0096118F"/>
    <w:rsid w:val="009617BF"/>
    <w:rsid w:val="00961B2C"/>
    <w:rsid w:val="009624A2"/>
    <w:rsid w:val="00962569"/>
    <w:rsid w:val="00962610"/>
    <w:rsid w:val="009626C4"/>
    <w:rsid w:val="009627E4"/>
    <w:rsid w:val="0096284F"/>
    <w:rsid w:val="009628DD"/>
    <w:rsid w:val="00962CCC"/>
    <w:rsid w:val="00963689"/>
    <w:rsid w:val="00963CAF"/>
    <w:rsid w:val="00963D5C"/>
    <w:rsid w:val="0096403D"/>
    <w:rsid w:val="009643AD"/>
    <w:rsid w:val="00964545"/>
    <w:rsid w:val="0096456E"/>
    <w:rsid w:val="00964653"/>
    <w:rsid w:val="009646E3"/>
    <w:rsid w:val="0096474B"/>
    <w:rsid w:val="009647A4"/>
    <w:rsid w:val="009647DE"/>
    <w:rsid w:val="0096486C"/>
    <w:rsid w:val="00964FCE"/>
    <w:rsid w:val="00965086"/>
    <w:rsid w:val="009653D1"/>
    <w:rsid w:val="00965655"/>
    <w:rsid w:val="00965BBF"/>
    <w:rsid w:val="00965CAC"/>
    <w:rsid w:val="00966693"/>
    <w:rsid w:val="009666E0"/>
    <w:rsid w:val="009669D8"/>
    <w:rsid w:val="00966A07"/>
    <w:rsid w:val="00966C0C"/>
    <w:rsid w:val="00966DD5"/>
    <w:rsid w:val="00966E91"/>
    <w:rsid w:val="00966F96"/>
    <w:rsid w:val="0096709A"/>
    <w:rsid w:val="00967124"/>
    <w:rsid w:val="009672FE"/>
    <w:rsid w:val="009675A2"/>
    <w:rsid w:val="0096788D"/>
    <w:rsid w:val="00967AE4"/>
    <w:rsid w:val="00967B5B"/>
    <w:rsid w:val="00970019"/>
    <w:rsid w:val="009702A9"/>
    <w:rsid w:val="00970337"/>
    <w:rsid w:val="009706BB"/>
    <w:rsid w:val="009707F3"/>
    <w:rsid w:val="00970938"/>
    <w:rsid w:val="00970A14"/>
    <w:rsid w:val="00970A1C"/>
    <w:rsid w:val="00971260"/>
    <w:rsid w:val="00971305"/>
    <w:rsid w:val="0097131F"/>
    <w:rsid w:val="009714E9"/>
    <w:rsid w:val="0097165B"/>
    <w:rsid w:val="009716C0"/>
    <w:rsid w:val="009718BB"/>
    <w:rsid w:val="00971AD9"/>
    <w:rsid w:val="00971BCA"/>
    <w:rsid w:val="00972315"/>
    <w:rsid w:val="00972624"/>
    <w:rsid w:val="009727B2"/>
    <w:rsid w:val="00972842"/>
    <w:rsid w:val="009728FA"/>
    <w:rsid w:val="00972B51"/>
    <w:rsid w:val="00972B70"/>
    <w:rsid w:val="00972CC6"/>
    <w:rsid w:val="00972D4E"/>
    <w:rsid w:val="00972DCC"/>
    <w:rsid w:val="0097352C"/>
    <w:rsid w:val="00973531"/>
    <w:rsid w:val="00973735"/>
    <w:rsid w:val="0097401D"/>
    <w:rsid w:val="009740A0"/>
    <w:rsid w:val="00974184"/>
    <w:rsid w:val="009742B6"/>
    <w:rsid w:val="009746C8"/>
    <w:rsid w:val="00974814"/>
    <w:rsid w:val="009748BD"/>
    <w:rsid w:val="00974A5C"/>
    <w:rsid w:val="00974AF3"/>
    <w:rsid w:val="00974BC8"/>
    <w:rsid w:val="00974C81"/>
    <w:rsid w:val="00974F65"/>
    <w:rsid w:val="009750BF"/>
    <w:rsid w:val="0097568C"/>
    <w:rsid w:val="00975DFE"/>
    <w:rsid w:val="00975E1D"/>
    <w:rsid w:val="00975E97"/>
    <w:rsid w:val="0097625D"/>
    <w:rsid w:val="00976261"/>
    <w:rsid w:val="009762EC"/>
    <w:rsid w:val="00976401"/>
    <w:rsid w:val="00976833"/>
    <w:rsid w:val="00976893"/>
    <w:rsid w:val="00976A0A"/>
    <w:rsid w:val="00976C9A"/>
    <w:rsid w:val="00976E84"/>
    <w:rsid w:val="00976F34"/>
    <w:rsid w:val="0097722D"/>
    <w:rsid w:val="00977644"/>
    <w:rsid w:val="00977A24"/>
    <w:rsid w:val="00977A72"/>
    <w:rsid w:val="00977D40"/>
    <w:rsid w:val="0098029F"/>
    <w:rsid w:val="00980444"/>
    <w:rsid w:val="009809A0"/>
    <w:rsid w:val="00980F33"/>
    <w:rsid w:val="0098127C"/>
    <w:rsid w:val="00981288"/>
    <w:rsid w:val="009812D0"/>
    <w:rsid w:val="009815FF"/>
    <w:rsid w:val="00981741"/>
    <w:rsid w:val="009817A7"/>
    <w:rsid w:val="009817AE"/>
    <w:rsid w:val="00981BD8"/>
    <w:rsid w:val="00981DB4"/>
    <w:rsid w:val="009820A5"/>
    <w:rsid w:val="009820A7"/>
    <w:rsid w:val="0098213C"/>
    <w:rsid w:val="00982275"/>
    <w:rsid w:val="00982EDE"/>
    <w:rsid w:val="0098312C"/>
    <w:rsid w:val="009835E2"/>
    <w:rsid w:val="009835E8"/>
    <w:rsid w:val="0098366E"/>
    <w:rsid w:val="009836A7"/>
    <w:rsid w:val="009837CF"/>
    <w:rsid w:val="00983AAD"/>
    <w:rsid w:val="00983D43"/>
    <w:rsid w:val="00983DC0"/>
    <w:rsid w:val="00983EBD"/>
    <w:rsid w:val="00984575"/>
    <w:rsid w:val="00984873"/>
    <w:rsid w:val="0098496D"/>
    <w:rsid w:val="00984B54"/>
    <w:rsid w:val="00984F61"/>
    <w:rsid w:val="00984F63"/>
    <w:rsid w:val="009852CE"/>
    <w:rsid w:val="009853BC"/>
    <w:rsid w:val="0098544F"/>
    <w:rsid w:val="009858FA"/>
    <w:rsid w:val="00985EC3"/>
    <w:rsid w:val="00985EE9"/>
    <w:rsid w:val="00986184"/>
    <w:rsid w:val="009861DF"/>
    <w:rsid w:val="00986868"/>
    <w:rsid w:val="0098695D"/>
    <w:rsid w:val="009869D3"/>
    <w:rsid w:val="00986A05"/>
    <w:rsid w:val="00986F74"/>
    <w:rsid w:val="009871AD"/>
    <w:rsid w:val="009871E8"/>
    <w:rsid w:val="009873BF"/>
    <w:rsid w:val="00987498"/>
    <w:rsid w:val="0098786D"/>
    <w:rsid w:val="0098797A"/>
    <w:rsid w:val="00987E1A"/>
    <w:rsid w:val="0099025E"/>
    <w:rsid w:val="009903C9"/>
    <w:rsid w:val="009903E0"/>
    <w:rsid w:val="00990652"/>
    <w:rsid w:val="009909D0"/>
    <w:rsid w:val="00990C6A"/>
    <w:rsid w:val="00991028"/>
    <w:rsid w:val="00991243"/>
    <w:rsid w:val="00991403"/>
    <w:rsid w:val="00991604"/>
    <w:rsid w:val="00991645"/>
    <w:rsid w:val="009919FE"/>
    <w:rsid w:val="00991A5D"/>
    <w:rsid w:val="009920BF"/>
    <w:rsid w:val="0099218E"/>
    <w:rsid w:val="00992776"/>
    <w:rsid w:val="00992933"/>
    <w:rsid w:val="00992E5C"/>
    <w:rsid w:val="00993037"/>
    <w:rsid w:val="009932F6"/>
    <w:rsid w:val="0099331F"/>
    <w:rsid w:val="00993363"/>
    <w:rsid w:val="00993572"/>
    <w:rsid w:val="0099364F"/>
    <w:rsid w:val="0099370C"/>
    <w:rsid w:val="009938F5"/>
    <w:rsid w:val="00993C38"/>
    <w:rsid w:val="00993C5F"/>
    <w:rsid w:val="00993DC6"/>
    <w:rsid w:val="00993DC9"/>
    <w:rsid w:val="00994020"/>
    <w:rsid w:val="00994675"/>
    <w:rsid w:val="0099488A"/>
    <w:rsid w:val="00994A65"/>
    <w:rsid w:val="00995023"/>
    <w:rsid w:val="00995457"/>
    <w:rsid w:val="00995D62"/>
    <w:rsid w:val="00995E04"/>
    <w:rsid w:val="00995E79"/>
    <w:rsid w:val="0099602F"/>
    <w:rsid w:val="009961CA"/>
    <w:rsid w:val="0099624C"/>
    <w:rsid w:val="0099638A"/>
    <w:rsid w:val="0099650F"/>
    <w:rsid w:val="00996631"/>
    <w:rsid w:val="0099672D"/>
    <w:rsid w:val="00996953"/>
    <w:rsid w:val="00996C66"/>
    <w:rsid w:val="00996D6D"/>
    <w:rsid w:val="00996D79"/>
    <w:rsid w:val="00996EFD"/>
    <w:rsid w:val="00996FBB"/>
    <w:rsid w:val="009971D5"/>
    <w:rsid w:val="009973D4"/>
    <w:rsid w:val="009976D3"/>
    <w:rsid w:val="00997900"/>
    <w:rsid w:val="00997A89"/>
    <w:rsid w:val="009A009F"/>
    <w:rsid w:val="009A017E"/>
    <w:rsid w:val="009A04C3"/>
    <w:rsid w:val="009A04C4"/>
    <w:rsid w:val="009A0765"/>
    <w:rsid w:val="009A0BF8"/>
    <w:rsid w:val="009A0D91"/>
    <w:rsid w:val="009A0FCD"/>
    <w:rsid w:val="009A129D"/>
    <w:rsid w:val="009A13AB"/>
    <w:rsid w:val="009A141E"/>
    <w:rsid w:val="009A1428"/>
    <w:rsid w:val="009A150D"/>
    <w:rsid w:val="009A19B3"/>
    <w:rsid w:val="009A1C7A"/>
    <w:rsid w:val="009A1E30"/>
    <w:rsid w:val="009A21B0"/>
    <w:rsid w:val="009A22C3"/>
    <w:rsid w:val="009A23C2"/>
    <w:rsid w:val="009A2518"/>
    <w:rsid w:val="009A2AAA"/>
    <w:rsid w:val="009A2B49"/>
    <w:rsid w:val="009A2D0F"/>
    <w:rsid w:val="009A2F7F"/>
    <w:rsid w:val="009A2F91"/>
    <w:rsid w:val="009A3360"/>
    <w:rsid w:val="009A34D1"/>
    <w:rsid w:val="009A3518"/>
    <w:rsid w:val="009A3D2B"/>
    <w:rsid w:val="009A3E35"/>
    <w:rsid w:val="009A3FAC"/>
    <w:rsid w:val="009A40C7"/>
    <w:rsid w:val="009A490A"/>
    <w:rsid w:val="009A4CDF"/>
    <w:rsid w:val="009A4EC6"/>
    <w:rsid w:val="009A563D"/>
    <w:rsid w:val="009A577C"/>
    <w:rsid w:val="009A59C1"/>
    <w:rsid w:val="009A5CF4"/>
    <w:rsid w:val="009A626B"/>
    <w:rsid w:val="009A64C1"/>
    <w:rsid w:val="009A672E"/>
    <w:rsid w:val="009A6916"/>
    <w:rsid w:val="009A6A92"/>
    <w:rsid w:val="009A6DC9"/>
    <w:rsid w:val="009A6F8B"/>
    <w:rsid w:val="009A7261"/>
    <w:rsid w:val="009A738B"/>
    <w:rsid w:val="009A7AA4"/>
    <w:rsid w:val="009B0261"/>
    <w:rsid w:val="009B0470"/>
    <w:rsid w:val="009B0937"/>
    <w:rsid w:val="009B09F5"/>
    <w:rsid w:val="009B0A7B"/>
    <w:rsid w:val="009B0A7E"/>
    <w:rsid w:val="009B1649"/>
    <w:rsid w:val="009B1665"/>
    <w:rsid w:val="009B1839"/>
    <w:rsid w:val="009B1A56"/>
    <w:rsid w:val="009B1B59"/>
    <w:rsid w:val="009B1B85"/>
    <w:rsid w:val="009B1C62"/>
    <w:rsid w:val="009B1DE1"/>
    <w:rsid w:val="009B1F50"/>
    <w:rsid w:val="009B1FCB"/>
    <w:rsid w:val="009B2341"/>
    <w:rsid w:val="009B251A"/>
    <w:rsid w:val="009B2B8F"/>
    <w:rsid w:val="009B2E9F"/>
    <w:rsid w:val="009B301F"/>
    <w:rsid w:val="009B3119"/>
    <w:rsid w:val="009B3431"/>
    <w:rsid w:val="009B3FC3"/>
    <w:rsid w:val="009B41E6"/>
    <w:rsid w:val="009B4309"/>
    <w:rsid w:val="009B43ED"/>
    <w:rsid w:val="009B4B57"/>
    <w:rsid w:val="009B4DC2"/>
    <w:rsid w:val="009B4F00"/>
    <w:rsid w:val="009B500C"/>
    <w:rsid w:val="009B5734"/>
    <w:rsid w:val="009B5A12"/>
    <w:rsid w:val="009B5B8F"/>
    <w:rsid w:val="009B5BDD"/>
    <w:rsid w:val="009B5F46"/>
    <w:rsid w:val="009B62E1"/>
    <w:rsid w:val="009B64DD"/>
    <w:rsid w:val="009B685F"/>
    <w:rsid w:val="009B6865"/>
    <w:rsid w:val="009B69DA"/>
    <w:rsid w:val="009B6A42"/>
    <w:rsid w:val="009B6B8B"/>
    <w:rsid w:val="009B6F29"/>
    <w:rsid w:val="009B6F78"/>
    <w:rsid w:val="009B7244"/>
    <w:rsid w:val="009B749F"/>
    <w:rsid w:val="009B76DA"/>
    <w:rsid w:val="009B77A9"/>
    <w:rsid w:val="009B7BCC"/>
    <w:rsid w:val="009BAB7C"/>
    <w:rsid w:val="009C037F"/>
    <w:rsid w:val="009C0537"/>
    <w:rsid w:val="009C11A0"/>
    <w:rsid w:val="009C1331"/>
    <w:rsid w:val="009C1380"/>
    <w:rsid w:val="009C14B3"/>
    <w:rsid w:val="009C14D4"/>
    <w:rsid w:val="009C1703"/>
    <w:rsid w:val="009C185D"/>
    <w:rsid w:val="009C189C"/>
    <w:rsid w:val="009C1B16"/>
    <w:rsid w:val="009C1C0D"/>
    <w:rsid w:val="009C1C72"/>
    <w:rsid w:val="009C1E2C"/>
    <w:rsid w:val="009C2243"/>
    <w:rsid w:val="009C2769"/>
    <w:rsid w:val="009C2793"/>
    <w:rsid w:val="009C29DD"/>
    <w:rsid w:val="009C31DD"/>
    <w:rsid w:val="009C342F"/>
    <w:rsid w:val="009C35B4"/>
    <w:rsid w:val="009C35BF"/>
    <w:rsid w:val="009C3B08"/>
    <w:rsid w:val="009C3B41"/>
    <w:rsid w:val="009C3CF8"/>
    <w:rsid w:val="009C436A"/>
    <w:rsid w:val="009C4816"/>
    <w:rsid w:val="009C4B2F"/>
    <w:rsid w:val="009C4B99"/>
    <w:rsid w:val="009C4E63"/>
    <w:rsid w:val="009C51AB"/>
    <w:rsid w:val="009C51C3"/>
    <w:rsid w:val="009C51DE"/>
    <w:rsid w:val="009C5248"/>
    <w:rsid w:val="009C54AD"/>
    <w:rsid w:val="009C5952"/>
    <w:rsid w:val="009C6834"/>
    <w:rsid w:val="009C6B10"/>
    <w:rsid w:val="009C6B84"/>
    <w:rsid w:val="009C6BF3"/>
    <w:rsid w:val="009C6CDF"/>
    <w:rsid w:val="009C6FFE"/>
    <w:rsid w:val="009C76D5"/>
    <w:rsid w:val="009C7A13"/>
    <w:rsid w:val="009C7D4E"/>
    <w:rsid w:val="009C7E48"/>
    <w:rsid w:val="009CF094"/>
    <w:rsid w:val="009D0961"/>
    <w:rsid w:val="009D0A09"/>
    <w:rsid w:val="009D0EA1"/>
    <w:rsid w:val="009D0EF1"/>
    <w:rsid w:val="009D0F79"/>
    <w:rsid w:val="009D1267"/>
    <w:rsid w:val="009D19AE"/>
    <w:rsid w:val="009D1AE1"/>
    <w:rsid w:val="009D1B77"/>
    <w:rsid w:val="009D1CAC"/>
    <w:rsid w:val="009D1DE7"/>
    <w:rsid w:val="009D1F22"/>
    <w:rsid w:val="009D24D7"/>
    <w:rsid w:val="009D2699"/>
    <w:rsid w:val="009D2865"/>
    <w:rsid w:val="009D349E"/>
    <w:rsid w:val="009D34F7"/>
    <w:rsid w:val="009D3A35"/>
    <w:rsid w:val="009D3A53"/>
    <w:rsid w:val="009D3ADF"/>
    <w:rsid w:val="009D3CC3"/>
    <w:rsid w:val="009D3E9C"/>
    <w:rsid w:val="009D492B"/>
    <w:rsid w:val="009D4997"/>
    <w:rsid w:val="009D4AE2"/>
    <w:rsid w:val="009D4DAE"/>
    <w:rsid w:val="009D51D4"/>
    <w:rsid w:val="009D52A4"/>
    <w:rsid w:val="009D5526"/>
    <w:rsid w:val="009D555D"/>
    <w:rsid w:val="009D57C8"/>
    <w:rsid w:val="009D57E0"/>
    <w:rsid w:val="009D58F6"/>
    <w:rsid w:val="009D5A03"/>
    <w:rsid w:val="009D5E98"/>
    <w:rsid w:val="009D610B"/>
    <w:rsid w:val="009D6126"/>
    <w:rsid w:val="009D6235"/>
    <w:rsid w:val="009D6405"/>
    <w:rsid w:val="009D6410"/>
    <w:rsid w:val="009D673B"/>
    <w:rsid w:val="009D6770"/>
    <w:rsid w:val="009D6E52"/>
    <w:rsid w:val="009D702C"/>
    <w:rsid w:val="009D72DF"/>
    <w:rsid w:val="009D7477"/>
    <w:rsid w:val="009D74EC"/>
    <w:rsid w:val="009D75BC"/>
    <w:rsid w:val="009D7A0A"/>
    <w:rsid w:val="009D7DD9"/>
    <w:rsid w:val="009D7EC1"/>
    <w:rsid w:val="009D7F79"/>
    <w:rsid w:val="009D7F7E"/>
    <w:rsid w:val="009E0058"/>
    <w:rsid w:val="009E02F1"/>
    <w:rsid w:val="009E03A2"/>
    <w:rsid w:val="009E07CB"/>
    <w:rsid w:val="009E085A"/>
    <w:rsid w:val="009E0A44"/>
    <w:rsid w:val="009E0C91"/>
    <w:rsid w:val="009E0CC1"/>
    <w:rsid w:val="009E0D8E"/>
    <w:rsid w:val="009E0E32"/>
    <w:rsid w:val="009E1287"/>
    <w:rsid w:val="009E146D"/>
    <w:rsid w:val="009E1648"/>
    <w:rsid w:val="009E17BC"/>
    <w:rsid w:val="009E18F9"/>
    <w:rsid w:val="009E1A6B"/>
    <w:rsid w:val="009E1ADB"/>
    <w:rsid w:val="009E1AF6"/>
    <w:rsid w:val="009E1B22"/>
    <w:rsid w:val="009E2015"/>
    <w:rsid w:val="009E2665"/>
    <w:rsid w:val="009E28B0"/>
    <w:rsid w:val="009E2936"/>
    <w:rsid w:val="009E2BE3"/>
    <w:rsid w:val="009E2E51"/>
    <w:rsid w:val="009E32F3"/>
    <w:rsid w:val="009E36DB"/>
    <w:rsid w:val="009E38A9"/>
    <w:rsid w:val="009E3C17"/>
    <w:rsid w:val="009E3D22"/>
    <w:rsid w:val="009E3DA2"/>
    <w:rsid w:val="009E3DB2"/>
    <w:rsid w:val="009E3F32"/>
    <w:rsid w:val="009E4107"/>
    <w:rsid w:val="009E4186"/>
    <w:rsid w:val="009E4614"/>
    <w:rsid w:val="009E4948"/>
    <w:rsid w:val="009E4D96"/>
    <w:rsid w:val="009E4F52"/>
    <w:rsid w:val="009E4FFC"/>
    <w:rsid w:val="009E52B8"/>
    <w:rsid w:val="009E54D3"/>
    <w:rsid w:val="009E58E7"/>
    <w:rsid w:val="009E598B"/>
    <w:rsid w:val="009E5C55"/>
    <w:rsid w:val="009E5CC2"/>
    <w:rsid w:val="009E6014"/>
    <w:rsid w:val="009E61CE"/>
    <w:rsid w:val="009E6394"/>
    <w:rsid w:val="009E64C0"/>
    <w:rsid w:val="009E64C1"/>
    <w:rsid w:val="009E6A29"/>
    <w:rsid w:val="009E6E8B"/>
    <w:rsid w:val="009E7033"/>
    <w:rsid w:val="009E7A01"/>
    <w:rsid w:val="009E7D8E"/>
    <w:rsid w:val="009F0049"/>
    <w:rsid w:val="009F015B"/>
    <w:rsid w:val="009F01C2"/>
    <w:rsid w:val="009F043D"/>
    <w:rsid w:val="009F0583"/>
    <w:rsid w:val="009F0BF7"/>
    <w:rsid w:val="009F0D9D"/>
    <w:rsid w:val="009F0FCE"/>
    <w:rsid w:val="009F1750"/>
    <w:rsid w:val="009F2519"/>
    <w:rsid w:val="009F2589"/>
    <w:rsid w:val="009F2EA1"/>
    <w:rsid w:val="009F36D6"/>
    <w:rsid w:val="009F37E8"/>
    <w:rsid w:val="009F3B6F"/>
    <w:rsid w:val="009F3EA9"/>
    <w:rsid w:val="009F4111"/>
    <w:rsid w:val="009F424C"/>
    <w:rsid w:val="009F46CC"/>
    <w:rsid w:val="009F46FA"/>
    <w:rsid w:val="009F473E"/>
    <w:rsid w:val="009F49AD"/>
    <w:rsid w:val="009F4A30"/>
    <w:rsid w:val="009F4B3F"/>
    <w:rsid w:val="009F4ED9"/>
    <w:rsid w:val="009F54F5"/>
    <w:rsid w:val="009F5560"/>
    <w:rsid w:val="009F5625"/>
    <w:rsid w:val="009F58B4"/>
    <w:rsid w:val="009F5AA5"/>
    <w:rsid w:val="009F5D57"/>
    <w:rsid w:val="009F5DCF"/>
    <w:rsid w:val="009F6121"/>
    <w:rsid w:val="009F63BB"/>
    <w:rsid w:val="009F6529"/>
    <w:rsid w:val="009F653C"/>
    <w:rsid w:val="009F66FF"/>
    <w:rsid w:val="009F6B70"/>
    <w:rsid w:val="009F6CB3"/>
    <w:rsid w:val="009F7165"/>
    <w:rsid w:val="009F775B"/>
    <w:rsid w:val="009F779E"/>
    <w:rsid w:val="009F7A23"/>
    <w:rsid w:val="009F7F9E"/>
    <w:rsid w:val="009F7FD6"/>
    <w:rsid w:val="00A0013E"/>
    <w:rsid w:val="00A0022E"/>
    <w:rsid w:val="00A003BB"/>
    <w:rsid w:val="00A005C2"/>
    <w:rsid w:val="00A0089A"/>
    <w:rsid w:val="00A008F1"/>
    <w:rsid w:val="00A00A7A"/>
    <w:rsid w:val="00A00B2F"/>
    <w:rsid w:val="00A00C76"/>
    <w:rsid w:val="00A00D26"/>
    <w:rsid w:val="00A00D68"/>
    <w:rsid w:val="00A00EBF"/>
    <w:rsid w:val="00A013C5"/>
    <w:rsid w:val="00A015FF"/>
    <w:rsid w:val="00A021BB"/>
    <w:rsid w:val="00A02276"/>
    <w:rsid w:val="00A0278B"/>
    <w:rsid w:val="00A0283B"/>
    <w:rsid w:val="00A028E5"/>
    <w:rsid w:val="00A0297E"/>
    <w:rsid w:val="00A02AC9"/>
    <w:rsid w:val="00A02EC0"/>
    <w:rsid w:val="00A03121"/>
    <w:rsid w:val="00A033F1"/>
    <w:rsid w:val="00A03528"/>
    <w:rsid w:val="00A038AA"/>
    <w:rsid w:val="00A038DF"/>
    <w:rsid w:val="00A03CA8"/>
    <w:rsid w:val="00A03DCD"/>
    <w:rsid w:val="00A03E43"/>
    <w:rsid w:val="00A040D1"/>
    <w:rsid w:val="00A0435E"/>
    <w:rsid w:val="00A044AC"/>
    <w:rsid w:val="00A0456F"/>
    <w:rsid w:val="00A04592"/>
    <w:rsid w:val="00A046F0"/>
    <w:rsid w:val="00A0488C"/>
    <w:rsid w:val="00A048C7"/>
    <w:rsid w:val="00A04960"/>
    <w:rsid w:val="00A049D7"/>
    <w:rsid w:val="00A04A3A"/>
    <w:rsid w:val="00A04ABA"/>
    <w:rsid w:val="00A04CCB"/>
    <w:rsid w:val="00A04D7B"/>
    <w:rsid w:val="00A05330"/>
    <w:rsid w:val="00A054A3"/>
    <w:rsid w:val="00A056B0"/>
    <w:rsid w:val="00A056D6"/>
    <w:rsid w:val="00A05736"/>
    <w:rsid w:val="00A057F7"/>
    <w:rsid w:val="00A05AE9"/>
    <w:rsid w:val="00A061E3"/>
    <w:rsid w:val="00A061FF"/>
    <w:rsid w:val="00A067F7"/>
    <w:rsid w:val="00A068B2"/>
    <w:rsid w:val="00A06BF3"/>
    <w:rsid w:val="00A06FD3"/>
    <w:rsid w:val="00A0700F"/>
    <w:rsid w:val="00A07460"/>
    <w:rsid w:val="00A0751A"/>
    <w:rsid w:val="00A07719"/>
    <w:rsid w:val="00A07B16"/>
    <w:rsid w:val="00A07D3A"/>
    <w:rsid w:val="00A07D94"/>
    <w:rsid w:val="00A07DD1"/>
    <w:rsid w:val="00A07E98"/>
    <w:rsid w:val="00A07F30"/>
    <w:rsid w:val="00A1000F"/>
    <w:rsid w:val="00A100CE"/>
    <w:rsid w:val="00A100FF"/>
    <w:rsid w:val="00A101AF"/>
    <w:rsid w:val="00A102C9"/>
    <w:rsid w:val="00A10475"/>
    <w:rsid w:val="00A10503"/>
    <w:rsid w:val="00A10606"/>
    <w:rsid w:val="00A10697"/>
    <w:rsid w:val="00A10786"/>
    <w:rsid w:val="00A107EA"/>
    <w:rsid w:val="00A108E3"/>
    <w:rsid w:val="00A10FE9"/>
    <w:rsid w:val="00A11404"/>
    <w:rsid w:val="00A115BE"/>
    <w:rsid w:val="00A11745"/>
    <w:rsid w:val="00A118CF"/>
    <w:rsid w:val="00A11ACE"/>
    <w:rsid w:val="00A11CD8"/>
    <w:rsid w:val="00A1212C"/>
    <w:rsid w:val="00A126C2"/>
    <w:rsid w:val="00A128C0"/>
    <w:rsid w:val="00A12987"/>
    <w:rsid w:val="00A13854"/>
    <w:rsid w:val="00A13BEE"/>
    <w:rsid w:val="00A13E4C"/>
    <w:rsid w:val="00A1444C"/>
    <w:rsid w:val="00A1456C"/>
    <w:rsid w:val="00A145D3"/>
    <w:rsid w:val="00A147B9"/>
    <w:rsid w:val="00A14887"/>
    <w:rsid w:val="00A14DFD"/>
    <w:rsid w:val="00A14E96"/>
    <w:rsid w:val="00A14F88"/>
    <w:rsid w:val="00A154C7"/>
    <w:rsid w:val="00A154D6"/>
    <w:rsid w:val="00A1589B"/>
    <w:rsid w:val="00A15D59"/>
    <w:rsid w:val="00A16126"/>
    <w:rsid w:val="00A16234"/>
    <w:rsid w:val="00A164AC"/>
    <w:rsid w:val="00A1658A"/>
    <w:rsid w:val="00A16667"/>
    <w:rsid w:val="00A16F84"/>
    <w:rsid w:val="00A1705E"/>
    <w:rsid w:val="00A17075"/>
    <w:rsid w:val="00A170A9"/>
    <w:rsid w:val="00A170BB"/>
    <w:rsid w:val="00A17301"/>
    <w:rsid w:val="00A173E1"/>
    <w:rsid w:val="00A1778E"/>
    <w:rsid w:val="00A177D7"/>
    <w:rsid w:val="00A178D5"/>
    <w:rsid w:val="00A17BB0"/>
    <w:rsid w:val="00A17CBA"/>
    <w:rsid w:val="00A17FEE"/>
    <w:rsid w:val="00A1A0AB"/>
    <w:rsid w:val="00A204B5"/>
    <w:rsid w:val="00A20D18"/>
    <w:rsid w:val="00A20D25"/>
    <w:rsid w:val="00A20FBA"/>
    <w:rsid w:val="00A21489"/>
    <w:rsid w:val="00A21581"/>
    <w:rsid w:val="00A21991"/>
    <w:rsid w:val="00A21B4D"/>
    <w:rsid w:val="00A21C01"/>
    <w:rsid w:val="00A21EF2"/>
    <w:rsid w:val="00A2204A"/>
    <w:rsid w:val="00A221C6"/>
    <w:rsid w:val="00A223CF"/>
    <w:rsid w:val="00A2240A"/>
    <w:rsid w:val="00A22585"/>
    <w:rsid w:val="00A2265B"/>
    <w:rsid w:val="00A22725"/>
    <w:rsid w:val="00A22DAC"/>
    <w:rsid w:val="00A22E47"/>
    <w:rsid w:val="00A22FA0"/>
    <w:rsid w:val="00A230B2"/>
    <w:rsid w:val="00A2312D"/>
    <w:rsid w:val="00A2328C"/>
    <w:rsid w:val="00A232A3"/>
    <w:rsid w:val="00A235AD"/>
    <w:rsid w:val="00A23628"/>
    <w:rsid w:val="00A23796"/>
    <w:rsid w:val="00A23875"/>
    <w:rsid w:val="00A23930"/>
    <w:rsid w:val="00A23BAE"/>
    <w:rsid w:val="00A23DF4"/>
    <w:rsid w:val="00A24212"/>
    <w:rsid w:val="00A24409"/>
    <w:rsid w:val="00A248F2"/>
    <w:rsid w:val="00A2513D"/>
    <w:rsid w:val="00A2515B"/>
    <w:rsid w:val="00A2518B"/>
    <w:rsid w:val="00A25206"/>
    <w:rsid w:val="00A2540B"/>
    <w:rsid w:val="00A25416"/>
    <w:rsid w:val="00A2578F"/>
    <w:rsid w:val="00A257E9"/>
    <w:rsid w:val="00A25AC5"/>
    <w:rsid w:val="00A25AE2"/>
    <w:rsid w:val="00A262C7"/>
    <w:rsid w:val="00A263BE"/>
    <w:rsid w:val="00A265D0"/>
    <w:rsid w:val="00A2673B"/>
    <w:rsid w:val="00A26A28"/>
    <w:rsid w:val="00A26D88"/>
    <w:rsid w:val="00A2748A"/>
    <w:rsid w:val="00A2790C"/>
    <w:rsid w:val="00A27922"/>
    <w:rsid w:val="00A27A1D"/>
    <w:rsid w:val="00A27B0E"/>
    <w:rsid w:val="00A27E17"/>
    <w:rsid w:val="00A27E5A"/>
    <w:rsid w:val="00A27EEA"/>
    <w:rsid w:val="00A3007E"/>
    <w:rsid w:val="00A3029C"/>
    <w:rsid w:val="00A302A1"/>
    <w:rsid w:val="00A30393"/>
    <w:rsid w:val="00A306AA"/>
    <w:rsid w:val="00A30EE1"/>
    <w:rsid w:val="00A30FAA"/>
    <w:rsid w:val="00A31072"/>
    <w:rsid w:val="00A3129B"/>
    <w:rsid w:val="00A31374"/>
    <w:rsid w:val="00A314A0"/>
    <w:rsid w:val="00A31C9F"/>
    <w:rsid w:val="00A320B3"/>
    <w:rsid w:val="00A32134"/>
    <w:rsid w:val="00A323AE"/>
    <w:rsid w:val="00A328E7"/>
    <w:rsid w:val="00A32AE9"/>
    <w:rsid w:val="00A32AFF"/>
    <w:rsid w:val="00A32D8A"/>
    <w:rsid w:val="00A32E73"/>
    <w:rsid w:val="00A33314"/>
    <w:rsid w:val="00A339B2"/>
    <w:rsid w:val="00A33DA2"/>
    <w:rsid w:val="00A34289"/>
    <w:rsid w:val="00A343F5"/>
    <w:rsid w:val="00A344D2"/>
    <w:rsid w:val="00A345D9"/>
    <w:rsid w:val="00A3465E"/>
    <w:rsid w:val="00A347C8"/>
    <w:rsid w:val="00A348BB"/>
    <w:rsid w:val="00A34A82"/>
    <w:rsid w:val="00A34DFE"/>
    <w:rsid w:val="00A352EF"/>
    <w:rsid w:val="00A35306"/>
    <w:rsid w:val="00A3536D"/>
    <w:rsid w:val="00A3553A"/>
    <w:rsid w:val="00A3557A"/>
    <w:rsid w:val="00A35C2D"/>
    <w:rsid w:val="00A35C7E"/>
    <w:rsid w:val="00A35D2A"/>
    <w:rsid w:val="00A3624A"/>
    <w:rsid w:val="00A3648F"/>
    <w:rsid w:val="00A366B3"/>
    <w:rsid w:val="00A368EF"/>
    <w:rsid w:val="00A370BF"/>
    <w:rsid w:val="00A371C0"/>
    <w:rsid w:val="00A37C0B"/>
    <w:rsid w:val="00A37EAA"/>
    <w:rsid w:val="00A40574"/>
    <w:rsid w:val="00A4066B"/>
    <w:rsid w:val="00A40714"/>
    <w:rsid w:val="00A40E2E"/>
    <w:rsid w:val="00A40FEF"/>
    <w:rsid w:val="00A41115"/>
    <w:rsid w:val="00A4177D"/>
    <w:rsid w:val="00A4179C"/>
    <w:rsid w:val="00A417A1"/>
    <w:rsid w:val="00A4181F"/>
    <w:rsid w:val="00A41D25"/>
    <w:rsid w:val="00A426E1"/>
    <w:rsid w:val="00A429B7"/>
    <w:rsid w:val="00A42A82"/>
    <w:rsid w:val="00A43836"/>
    <w:rsid w:val="00A43A2C"/>
    <w:rsid w:val="00A43C46"/>
    <w:rsid w:val="00A43CAA"/>
    <w:rsid w:val="00A43ED0"/>
    <w:rsid w:val="00A4414B"/>
    <w:rsid w:val="00A44163"/>
    <w:rsid w:val="00A44E0F"/>
    <w:rsid w:val="00A44FC9"/>
    <w:rsid w:val="00A4505B"/>
    <w:rsid w:val="00A45564"/>
    <w:rsid w:val="00A4599B"/>
    <w:rsid w:val="00A45B79"/>
    <w:rsid w:val="00A45D87"/>
    <w:rsid w:val="00A463F6"/>
    <w:rsid w:val="00A468FA"/>
    <w:rsid w:val="00A46C68"/>
    <w:rsid w:val="00A46CBD"/>
    <w:rsid w:val="00A46D90"/>
    <w:rsid w:val="00A46DB3"/>
    <w:rsid w:val="00A470B1"/>
    <w:rsid w:val="00A4728D"/>
    <w:rsid w:val="00A4738B"/>
    <w:rsid w:val="00A47B51"/>
    <w:rsid w:val="00A47CE4"/>
    <w:rsid w:val="00A47F6C"/>
    <w:rsid w:val="00A500B3"/>
    <w:rsid w:val="00A501C6"/>
    <w:rsid w:val="00A50422"/>
    <w:rsid w:val="00A50653"/>
    <w:rsid w:val="00A507EA"/>
    <w:rsid w:val="00A509C5"/>
    <w:rsid w:val="00A50C18"/>
    <w:rsid w:val="00A50C48"/>
    <w:rsid w:val="00A50E66"/>
    <w:rsid w:val="00A5100D"/>
    <w:rsid w:val="00A511CF"/>
    <w:rsid w:val="00A511DA"/>
    <w:rsid w:val="00A5131E"/>
    <w:rsid w:val="00A5144B"/>
    <w:rsid w:val="00A5169A"/>
    <w:rsid w:val="00A5175A"/>
    <w:rsid w:val="00A51968"/>
    <w:rsid w:val="00A51E16"/>
    <w:rsid w:val="00A51F5E"/>
    <w:rsid w:val="00A520EE"/>
    <w:rsid w:val="00A52440"/>
    <w:rsid w:val="00A525C1"/>
    <w:rsid w:val="00A52760"/>
    <w:rsid w:val="00A52E0D"/>
    <w:rsid w:val="00A53364"/>
    <w:rsid w:val="00A53380"/>
    <w:rsid w:val="00A5346E"/>
    <w:rsid w:val="00A5377E"/>
    <w:rsid w:val="00A53ADF"/>
    <w:rsid w:val="00A53AF8"/>
    <w:rsid w:val="00A53AFC"/>
    <w:rsid w:val="00A53E7C"/>
    <w:rsid w:val="00A5401A"/>
    <w:rsid w:val="00A541E1"/>
    <w:rsid w:val="00A5429D"/>
    <w:rsid w:val="00A54564"/>
    <w:rsid w:val="00A54888"/>
    <w:rsid w:val="00A54BCD"/>
    <w:rsid w:val="00A54C02"/>
    <w:rsid w:val="00A54E98"/>
    <w:rsid w:val="00A54EA2"/>
    <w:rsid w:val="00A54FD7"/>
    <w:rsid w:val="00A550C0"/>
    <w:rsid w:val="00A55182"/>
    <w:rsid w:val="00A55434"/>
    <w:rsid w:val="00A55548"/>
    <w:rsid w:val="00A55558"/>
    <w:rsid w:val="00A55817"/>
    <w:rsid w:val="00A55866"/>
    <w:rsid w:val="00A55C4B"/>
    <w:rsid w:val="00A55EE4"/>
    <w:rsid w:val="00A55FED"/>
    <w:rsid w:val="00A5608B"/>
    <w:rsid w:val="00A56093"/>
    <w:rsid w:val="00A56102"/>
    <w:rsid w:val="00A56192"/>
    <w:rsid w:val="00A56278"/>
    <w:rsid w:val="00A56334"/>
    <w:rsid w:val="00A56584"/>
    <w:rsid w:val="00A566A2"/>
    <w:rsid w:val="00A566B6"/>
    <w:rsid w:val="00A56895"/>
    <w:rsid w:val="00A56AC6"/>
    <w:rsid w:val="00A56B11"/>
    <w:rsid w:val="00A56F96"/>
    <w:rsid w:val="00A575D1"/>
    <w:rsid w:val="00A57708"/>
    <w:rsid w:val="00A577BD"/>
    <w:rsid w:val="00A57AA9"/>
    <w:rsid w:val="00A57CB1"/>
    <w:rsid w:val="00A60021"/>
    <w:rsid w:val="00A60958"/>
    <w:rsid w:val="00A60B70"/>
    <w:rsid w:val="00A610B0"/>
    <w:rsid w:val="00A612E9"/>
    <w:rsid w:val="00A61323"/>
    <w:rsid w:val="00A61473"/>
    <w:rsid w:val="00A614AF"/>
    <w:rsid w:val="00A61B26"/>
    <w:rsid w:val="00A61BD5"/>
    <w:rsid w:val="00A61D2B"/>
    <w:rsid w:val="00A61F55"/>
    <w:rsid w:val="00A625E2"/>
    <w:rsid w:val="00A63054"/>
    <w:rsid w:val="00A63184"/>
    <w:rsid w:val="00A63682"/>
    <w:rsid w:val="00A638ED"/>
    <w:rsid w:val="00A644EE"/>
    <w:rsid w:val="00A64624"/>
    <w:rsid w:val="00A64AC8"/>
    <w:rsid w:val="00A64F5C"/>
    <w:rsid w:val="00A6527D"/>
    <w:rsid w:val="00A655A0"/>
    <w:rsid w:val="00A65B57"/>
    <w:rsid w:val="00A65D0D"/>
    <w:rsid w:val="00A65F0C"/>
    <w:rsid w:val="00A6612F"/>
    <w:rsid w:val="00A66382"/>
    <w:rsid w:val="00A66677"/>
    <w:rsid w:val="00A66716"/>
    <w:rsid w:val="00A66809"/>
    <w:rsid w:val="00A66D24"/>
    <w:rsid w:val="00A67140"/>
    <w:rsid w:val="00A67229"/>
    <w:rsid w:val="00A67307"/>
    <w:rsid w:val="00A67547"/>
    <w:rsid w:val="00A67950"/>
    <w:rsid w:val="00A679EB"/>
    <w:rsid w:val="00A67B63"/>
    <w:rsid w:val="00A67BC2"/>
    <w:rsid w:val="00A67DAD"/>
    <w:rsid w:val="00A67DC9"/>
    <w:rsid w:val="00A67F13"/>
    <w:rsid w:val="00A69B02"/>
    <w:rsid w:val="00A70299"/>
    <w:rsid w:val="00A70687"/>
    <w:rsid w:val="00A70692"/>
    <w:rsid w:val="00A70BB0"/>
    <w:rsid w:val="00A70F07"/>
    <w:rsid w:val="00A71067"/>
    <w:rsid w:val="00A71081"/>
    <w:rsid w:val="00A7109A"/>
    <w:rsid w:val="00A711A6"/>
    <w:rsid w:val="00A711BE"/>
    <w:rsid w:val="00A7121C"/>
    <w:rsid w:val="00A716C6"/>
    <w:rsid w:val="00A718EF"/>
    <w:rsid w:val="00A71955"/>
    <w:rsid w:val="00A71B51"/>
    <w:rsid w:val="00A71C3F"/>
    <w:rsid w:val="00A71DCD"/>
    <w:rsid w:val="00A71E08"/>
    <w:rsid w:val="00A71F89"/>
    <w:rsid w:val="00A720DE"/>
    <w:rsid w:val="00A7226E"/>
    <w:rsid w:val="00A72350"/>
    <w:rsid w:val="00A7236E"/>
    <w:rsid w:val="00A725DC"/>
    <w:rsid w:val="00A72719"/>
    <w:rsid w:val="00A7293B"/>
    <w:rsid w:val="00A72B48"/>
    <w:rsid w:val="00A72BEC"/>
    <w:rsid w:val="00A72D6C"/>
    <w:rsid w:val="00A72E69"/>
    <w:rsid w:val="00A72F27"/>
    <w:rsid w:val="00A73054"/>
    <w:rsid w:val="00A738E5"/>
    <w:rsid w:val="00A739E5"/>
    <w:rsid w:val="00A73D4F"/>
    <w:rsid w:val="00A74167"/>
    <w:rsid w:val="00A741E9"/>
    <w:rsid w:val="00A74259"/>
    <w:rsid w:val="00A74330"/>
    <w:rsid w:val="00A7492B"/>
    <w:rsid w:val="00A74C92"/>
    <w:rsid w:val="00A74E90"/>
    <w:rsid w:val="00A74EB1"/>
    <w:rsid w:val="00A75240"/>
    <w:rsid w:val="00A75513"/>
    <w:rsid w:val="00A755F2"/>
    <w:rsid w:val="00A756AA"/>
    <w:rsid w:val="00A756DE"/>
    <w:rsid w:val="00A756FE"/>
    <w:rsid w:val="00A75739"/>
    <w:rsid w:val="00A75B35"/>
    <w:rsid w:val="00A75D41"/>
    <w:rsid w:val="00A75DFC"/>
    <w:rsid w:val="00A75EF7"/>
    <w:rsid w:val="00A76013"/>
    <w:rsid w:val="00A764FA"/>
    <w:rsid w:val="00A765B5"/>
    <w:rsid w:val="00A765C3"/>
    <w:rsid w:val="00A76807"/>
    <w:rsid w:val="00A768BD"/>
    <w:rsid w:val="00A76A17"/>
    <w:rsid w:val="00A76BC5"/>
    <w:rsid w:val="00A76E92"/>
    <w:rsid w:val="00A773DE"/>
    <w:rsid w:val="00A776B2"/>
    <w:rsid w:val="00A777D3"/>
    <w:rsid w:val="00A77825"/>
    <w:rsid w:val="00A77836"/>
    <w:rsid w:val="00A779BD"/>
    <w:rsid w:val="00A77A59"/>
    <w:rsid w:val="00A77F15"/>
    <w:rsid w:val="00A800FC"/>
    <w:rsid w:val="00A802A2"/>
    <w:rsid w:val="00A80351"/>
    <w:rsid w:val="00A80632"/>
    <w:rsid w:val="00A80A7B"/>
    <w:rsid w:val="00A80F6C"/>
    <w:rsid w:val="00A8111A"/>
    <w:rsid w:val="00A81824"/>
    <w:rsid w:val="00A81888"/>
    <w:rsid w:val="00A81A30"/>
    <w:rsid w:val="00A81EC5"/>
    <w:rsid w:val="00A81F3C"/>
    <w:rsid w:val="00A824DA"/>
    <w:rsid w:val="00A825AB"/>
    <w:rsid w:val="00A82811"/>
    <w:rsid w:val="00A828B2"/>
    <w:rsid w:val="00A828D3"/>
    <w:rsid w:val="00A82CD8"/>
    <w:rsid w:val="00A83381"/>
    <w:rsid w:val="00A83431"/>
    <w:rsid w:val="00A83E59"/>
    <w:rsid w:val="00A83F5B"/>
    <w:rsid w:val="00A8431F"/>
    <w:rsid w:val="00A844E9"/>
    <w:rsid w:val="00A84537"/>
    <w:rsid w:val="00A8460A"/>
    <w:rsid w:val="00A848CE"/>
    <w:rsid w:val="00A848F3"/>
    <w:rsid w:val="00A84CCF"/>
    <w:rsid w:val="00A84EC4"/>
    <w:rsid w:val="00A84F1F"/>
    <w:rsid w:val="00A8504F"/>
    <w:rsid w:val="00A855C6"/>
    <w:rsid w:val="00A855C8"/>
    <w:rsid w:val="00A85816"/>
    <w:rsid w:val="00A85A9F"/>
    <w:rsid w:val="00A85F71"/>
    <w:rsid w:val="00A861EB"/>
    <w:rsid w:val="00A864A5"/>
    <w:rsid w:val="00A867B0"/>
    <w:rsid w:val="00A868C3"/>
    <w:rsid w:val="00A868C7"/>
    <w:rsid w:val="00A86BE3"/>
    <w:rsid w:val="00A86C46"/>
    <w:rsid w:val="00A86E47"/>
    <w:rsid w:val="00A86FDE"/>
    <w:rsid w:val="00A8703B"/>
    <w:rsid w:val="00A872CA"/>
    <w:rsid w:val="00A877BD"/>
    <w:rsid w:val="00A87D08"/>
    <w:rsid w:val="00A90166"/>
    <w:rsid w:val="00A901A0"/>
    <w:rsid w:val="00A90333"/>
    <w:rsid w:val="00A9057C"/>
    <w:rsid w:val="00A907FA"/>
    <w:rsid w:val="00A90AB7"/>
    <w:rsid w:val="00A90AEB"/>
    <w:rsid w:val="00A90BF4"/>
    <w:rsid w:val="00A90DBC"/>
    <w:rsid w:val="00A90EFF"/>
    <w:rsid w:val="00A90F79"/>
    <w:rsid w:val="00A910A4"/>
    <w:rsid w:val="00A913C6"/>
    <w:rsid w:val="00A9156F"/>
    <w:rsid w:val="00A915A2"/>
    <w:rsid w:val="00A91ADF"/>
    <w:rsid w:val="00A91C1E"/>
    <w:rsid w:val="00A91CB6"/>
    <w:rsid w:val="00A91DB7"/>
    <w:rsid w:val="00A921CB"/>
    <w:rsid w:val="00A922F5"/>
    <w:rsid w:val="00A923BA"/>
    <w:rsid w:val="00A92524"/>
    <w:rsid w:val="00A926A4"/>
    <w:rsid w:val="00A926E2"/>
    <w:rsid w:val="00A92ABD"/>
    <w:rsid w:val="00A93052"/>
    <w:rsid w:val="00A937EA"/>
    <w:rsid w:val="00A93D48"/>
    <w:rsid w:val="00A942FE"/>
    <w:rsid w:val="00A94379"/>
    <w:rsid w:val="00A94BC2"/>
    <w:rsid w:val="00A955C5"/>
    <w:rsid w:val="00A9589F"/>
    <w:rsid w:val="00A95AD8"/>
    <w:rsid w:val="00A95B36"/>
    <w:rsid w:val="00A95B52"/>
    <w:rsid w:val="00A95C61"/>
    <w:rsid w:val="00A95CC7"/>
    <w:rsid w:val="00A95D0D"/>
    <w:rsid w:val="00A960F8"/>
    <w:rsid w:val="00A966AD"/>
    <w:rsid w:val="00A96916"/>
    <w:rsid w:val="00A96BC3"/>
    <w:rsid w:val="00A9719F"/>
    <w:rsid w:val="00A97300"/>
    <w:rsid w:val="00A97349"/>
    <w:rsid w:val="00A9744B"/>
    <w:rsid w:val="00A975A3"/>
    <w:rsid w:val="00A97853"/>
    <w:rsid w:val="00A97949"/>
    <w:rsid w:val="00A97CE0"/>
    <w:rsid w:val="00AA029A"/>
    <w:rsid w:val="00AA0344"/>
    <w:rsid w:val="00AA0501"/>
    <w:rsid w:val="00AA073F"/>
    <w:rsid w:val="00AA0A7F"/>
    <w:rsid w:val="00AA0BA0"/>
    <w:rsid w:val="00AA0BE6"/>
    <w:rsid w:val="00AA0C15"/>
    <w:rsid w:val="00AA0D31"/>
    <w:rsid w:val="00AA0D6A"/>
    <w:rsid w:val="00AA134A"/>
    <w:rsid w:val="00AA15B5"/>
    <w:rsid w:val="00AA1A01"/>
    <w:rsid w:val="00AA1D14"/>
    <w:rsid w:val="00AA208C"/>
    <w:rsid w:val="00AA21D9"/>
    <w:rsid w:val="00AA253D"/>
    <w:rsid w:val="00AA29B5"/>
    <w:rsid w:val="00AA29C1"/>
    <w:rsid w:val="00AA2B65"/>
    <w:rsid w:val="00AA2C72"/>
    <w:rsid w:val="00AA2D90"/>
    <w:rsid w:val="00AA2F4D"/>
    <w:rsid w:val="00AA2FAD"/>
    <w:rsid w:val="00AA32C5"/>
    <w:rsid w:val="00AA3348"/>
    <w:rsid w:val="00AA33E9"/>
    <w:rsid w:val="00AA35B7"/>
    <w:rsid w:val="00AA37F9"/>
    <w:rsid w:val="00AA3834"/>
    <w:rsid w:val="00AA383E"/>
    <w:rsid w:val="00AA3874"/>
    <w:rsid w:val="00AA39A1"/>
    <w:rsid w:val="00AA3A6D"/>
    <w:rsid w:val="00AA3C4A"/>
    <w:rsid w:val="00AA430F"/>
    <w:rsid w:val="00AA46C3"/>
    <w:rsid w:val="00AA477A"/>
    <w:rsid w:val="00AA47F7"/>
    <w:rsid w:val="00AA4A46"/>
    <w:rsid w:val="00AA4E34"/>
    <w:rsid w:val="00AA4EE8"/>
    <w:rsid w:val="00AA5403"/>
    <w:rsid w:val="00AA5586"/>
    <w:rsid w:val="00AA5634"/>
    <w:rsid w:val="00AA568D"/>
    <w:rsid w:val="00AA57E1"/>
    <w:rsid w:val="00AA5848"/>
    <w:rsid w:val="00AA58E2"/>
    <w:rsid w:val="00AA5C84"/>
    <w:rsid w:val="00AA5E80"/>
    <w:rsid w:val="00AA6414"/>
    <w:rsid w:val="00AA644A"/>
    <w:rsid w:val="00AA650C"/>
    <w:rsid w:val="00AA652C"/>
    <w:rsid w:val="00AA663E"/>
    <w:rsid w:val="00AA6C0E"/>
    <w:rsid w:val="00AA6E8C"/>
    <w:rsid w:val="00AA7005"/>
    <w:rsid w:val="00AA79F1"/>
    <w:rsid w:val="00AA7EBD"/>
    <w:rsid w:val="00AB0225"/>
    <w:rsid w:val="00AB0297"/>
    <w:rsid w:val="00AB0A2D"/>
    <w:rsid w:val="00AB0CB4"/>
    <w:rsid w:val="00AB0D4F"/>
    <w:rsid w:val="00AB0E1C"/>
    <w:rsid w:val="00AB10A3"/>
    <w:rsid w:val="00AB11A5"/>
    <w:rsid w:val="00AB1504"/>
    <w:rsid w:val="00AB1874"/>
    <w:rsid w:val="00AB2221"/>
    <w:rsid w:val="00AB2644"/>
    <w:rsid w:val="00AB2D96"/>
    <w:rsid w:val="00AB30B5"/>
    <w:rsid w:val="00AB31EE"/>
    <w:rsid w:val="00AB329C"/>
    <w:rsid w:val="00AB341F"/>
    <w:rsid w:val="00AB350D"/>
    <w:rsid w:val="00AB3806"/>
    <w:rsid w:val="00AB38D1"/>
    <w:rsid w:val="00AB3975"/>
    <w:rsid w:val="00AB3D7F"/>
    <w:rsid w:val="00AB3DE1"/>
    <w:rsid w:val="00AB3E01"/>
    <w:rsid w:val="00AB4084"/>
    <w:rsid w:val="00AB44E4"/>
    <w:rsid w:val="00AB45E9"/>
    <w:rsid w:val="00AB4760"/>
    <w:rsid w:val="00AB47CF"/>
    <w:rsid w:val="00AB4924"/>
    <w:rsid w:val="00AB4A2C"/>
    <w:rsid w:val="00AB50AC"/>
    <w:rsid w:val="00AB51C1"/>
    <w:rsid w:val="00AB5268"/>
    <w:rsid w:val="00AB59A7"/>
    <w:rsid w:val="00AB5A9C"/>
    <w:rsid w:val="00AB5C77"/>
    <w:rsid w:val="00AB606F"/>
    <w:rsid w:val="00AB609B"/>
    <w:rsid w:val="00AB6219"/>
    <w:rsid w:val="00AB62AE"/>
    <w:rsid w:val="00AB635F"/>
    <w:rsid w:val="00AB6552"/>
    <w:rsid w:val="00AB69FB"/>
    <w:rsid w:val="00AB6A9A"/>
    <w:rsid w:val="00AB6B56"/>
    <w:rsid w:val="00AB6D7F"/>
    <w:rsid w:val="00AB7179"/>
    <w:rsid w:val="00AB717A"/>
    <w:rsid w:val="00AB7314"/>
    <w:rsid w:val="00AB73AD"/>
    <w:rsid w:val="00AB741B"/>
    <w:rsid w:val="00AB7425"/>
    <w:rsid w:val="00AB7496"/>
    <w:rsid w:val="00AB75B8"/>
    <w:rsid w:val="00AB78F6"/>
    <w:rsid w:val="00AB79DD"/>
    <w:rsid w:val="00AB7B70"/>
    <w:rsid w:val="00AB7BD4"/>
    <w:rsid w:val="00AB7C85"/>
    <w:rsid w:val="00AC00CD"/>
    <w:rsid w:val="00AC024B"/>
    <w:rsid w:val="00AC055E"/>
    <w:rsid w:val="00AC056B"/>
    <w:rsid w:val="00AC0840"/>
    <w:rsid w:val="00AC0845"/>
    <w:rsid w:val="00AC09B7"/>
    <w:rsid w:val="00AC0ADE"/>
    <w:rsid w:val="00AC1169"/>
    <w:rsid w:val="00AC1431"/>
    <w:rsid w:val="00AC165C"/>
    <w:rsid w:val="00AC1739"/>
    <w:rsid w:val="00AC1D0F"/>
    <w:rsid w:val="00AC1D2F"/>
    <w:rsid w:val="00AC1E27"/>
    <w:rsid w:val="00AC2139"/>
    <w:rsid w:val="00AC221A"/>
    <w:rsid w:val="00AC2630"/>
    <w:rsid w:val="00AC2692"/>
    <w:rsid w:val="00AC287F"/>
    <w:rsid w:val="00AC2881"/>
    <w:rsid w:val="00AC291E"/>
    <w:rsid w:val="00AC2EF4"/>
    <w:rsid w:val="00AC3276"/>
    <w:rsid w:val="00AC3523"/>
    <w:rsid w:val="00AC36CF"/>
    <w:rsid w:val="00AC3BAE"/>
    <w:rsid w:val="00AC3C4D"/>
    <w:rsid w:val="00AC3CB5"/>
    <w:rsid w:val="00AC3D0B"/>
    <w:rsid w:val="00AC3D3C"/>
    <w:rsid w:val="00AC3DAB"/>
    <w:rsid w:val="00AC3FAF"/>
    <w:rsid w:val="00AC45A7"/>
    <w:rsid w:val="00AC4844"/>
    <w:rsid w:val="00AC48C1"/>
    <w:rsid w:val="00AC4AFE"/>
    <w:rsid w:val="00AC4BBB"/>
    <w:rsid w:val="00AC4D69"/>
    <w:rsid w:val="00AC50E0"/>
    <w:rsid w:val="00AC5B94"/>
    <w:rsid w:val="00AC5CCF"/>
    <w:rsid w:val="00AC5DD1"/>
    <w:rsid w:val="00AC5E57"/>
    <w:rsid w:val="00AC5F03"/>
    <w:rsid w:val="00AC5FD2"/>
    <w:rsid w:val="00AC60C9"/>
    <w:rsid w:val="00AC64CF"/>
    <w:rsid w:val="00AC6882"/>
    <w:rsid w:val="00AC69C2"/>
    <w:rsid w:val="00AC6D0D"/>
    <w:rsid w:val="00AC6D6F"/>
    <w:rsid w:val="00AC7671"/>
    <w:rsid w:val="00AC76D5"/>
    <w:rsid w:val="00AD01A3"/>
    <w:rsid w:val="00AD09D8"/>
    <w:rsid w:val="00AD0D4A"/>
    <w:rsid w:val="00AD0F55"/>
    <w:rsid w:val="00AD19CD"/>
    <w:rsid w:val="00AD1A0B"/>
    <w:rsid w:val="00AD1A66"/>
    <w:rsid w:val="00AD1B4A"/>
    <w:rsid w:val="00AD1EF7"/>
    <w:rsid w:val="00AD260D"/>
    <w:rsid w:val="00AD2851"/>
    <w:rsid w:val="00AD2A4C"/>
    <w:rsid w:val="00AD2A6E"/>
    <w:rsid w:val="00AD2BB5"/>
    <w:rsid w:val="00AD31C7"/>
    <w:rsid w:val="00AD36CB"/>
    <w:rsid w:val="00AD3F3A"/>
    <w:rsid w:val="00AD3FC2"/>
    <w:rsid w:val="00AD4258"/>
    <w:rsid w:val="00AD44E6"/>
    <w:rsid w:val="00AD49BD"/>
    <w:rsid w:val="00AD4C95"/>
    <w:rsid w:val="00AD4D49"/>
    <w:rsid w:val="00AD4EF5"/>
    <w:rsid w:val="00AD53A5"/>
    <w:rsid w:val="00AD546C"/>
    <w:rsid w:val="00AD55AA"/>
    <w:rsid w:val="00AD55D0"/>
    <w:rsid w:val="00AD56B6"/>
    <w:rsid w:val="00AD5801"/>
    <w:rsid w:val="00AD595C"/>
    <w:rsid w:val="00AD5A73"/>
    <w:rsid w:val="00AD5D4D"/>
    <w:rsid w:val="00AD5FEB"/>
    <w:rsid w:val="00AD6176"/>
    <w:rsid w:val="00AD625A"/>
    <w:rsid w:val="00AD6439"/>
    <w:rsid w:val="00AD65CA"/>
    <w:rsid w:val="00AD66AE"/>
    <w:rsid w:val="00AD6CAE"/>
    <w:rsid w:val="00AD7275"/>
    <w:rsid w:val="00AD728D"/>
    <w:rsid w:val="00AD7314"/>
    <w:rsid w:val="00AD74D9"/>
    <w:rsid w:val="00AD7863"/>
    <w:rsid w:val="00AD7B04"/>
    <w:rsid w:val="00AD7B82"/>
    <w:rsid w:val="00AD7BF8"/>
    <w:rsid w:val="00AD7CC7"/>
    <w:rsid w:val="00AD7EF8"/>
    <w:rsid w:val="00AD7F4E"/>
    <w:rsid w:val="00ADE446"/>
    <w:rsid w:val="00AE038F"/>
    <w:rsid w:val="00AE0418"/>
    <w:rsid w:val="00AE0494"/>
    <w:rsid w:val="00AE0695"/>
    <w:rsid w:val="00AE0A12"/>
    <w:rsid w:val="00AE0BF4"/>
    <w:rsid w:val="00AE0D30"/>
    <w:rsid w:val="00AE16BA"/>
    <w:rsid w:val="00AE1BA8"/>
    <w:rsid w:val="00AE1D43"/>
    <w:rsid w:val="00AE1D48"/>
    <w:rsid w:val="00AE1E1C"/>
    <w:rsid w:val="00AE1F76"/>
    <w:rsid w:val="00AE2538"/>
    <w:rsid w:val="00AE2D83"/>
    <w:rsid w:val="00AE2EE6"/>
    <w:rsid w:val="00AE30DC"/>
    <w:rsid w:val="00AE3118"/>
    <w:rsid w:val="00AE324F"/>
    <w:rsid w:val="00AE3777"/>
    <w:rsid w:val="00AE37FC"/>
    <w:rsid w:val="00AE3805"/>
    <w:rsid w:val="00AE3AA6"/>
    <w:rsid w:val="00AE3D5B"/>
    <w:rsid w:val="00AE3F77"/>
    <w:rsid w:val="00AE4088"/>
    <w:rsid w:val="00AE40BF"/>
    <w:rsid w:val="00AE423F"/>
    <w:rsid w:val="00AE454A"/>
    <w:rsid w:val="00AE4A91"/>
    <w:rsid w:val="00AE4B96"/>
    <w:rsid w:val="00AE55ED"/>
    <w:rsid w:val="00AE5734"/>
    <w:rsid w:val="00AE5AB5"/>
    <w:rsid w:val="00AE5DB5"/>
    <w:rsid w:val="00AE5E0E"/>
    <w:rsid w:val="00AE636C"/>
    <w:rsid w:val="00AE641F"/>
    <w:rsid w:val="00AE64BE"/>
    <w:rsid w:val="00AE6773"/>
    <w:rsid w:val="00AE68E0"/>
    <w:rsid w:val="00AE6A27"/>
    <w:rsid w:val="00AE6A40"/>
    <w:rsid w:val="00AE6B64"/>
    <w:rsid w:val="00AE6D84"/>
    <w:rsid w:val="00AE6EFB"/>
    <w:rsid w:val="00AE7316"/>
    <w:rsid w:val="00AE775E"/>
    <w:rsid w:val="00AE78BC"/>
    <w:rsid w:val="00AE7C4F"/>
    <w:rsid w:val="00AE7CDE"/>
    <w:rsid w:val="00AE7EDA"/>
    <w:rsid w:val="00AF0261"/>
    <w:rsid w:val="00AF0297"/>
    <w:rsid w:val="00AF046B"/>
    <w:rsid w:val="00AF06E8"/>
    <w:rsid w:val="00AF089D"/>
    <w:rsid w:val="00AF0AB2"/>
    <w:rsid w:val="00AF0D34"/>
    <w:rsid w:val="00AF121E"/>
    <w:rsid w:val="00AF18C8"/>
    <w:rsid w:val="00AF18DD"/>
    <w:rsid w:val="00AF1D3B"/>
    <w:rsid w:val="00AF201F"/>
    <w:rsid w:val="00AF2246"/>
    <w:rsid w:val="00AF2944"/>
    <w:rsid w:val="00AF2A8B"/>
    <w:rsid w:val="00AF2C0F"/>
    <w:rsid w:val="00AF2D6F"/>
    <w:rsid w:val="00AF2E8D"/>
    <w:rsid w:val="00AF3594"/>
    <w:rsid w:val="00AF3730"/>
    <w:rsid w:val="00AF3D81"/>
    <w:rsid w:val="00AF3F45"/>
    <w:rsid w:val="00AF4388"/>
    <w:rsid w:val="00AF4410"/>
    <w:rsid w:val="00AF45E2"/>
    <w:rsid w:val="00AF4642"/>
    <w:rsid w:val="00AF4870"/>
    <w:rsid w:val="00AF4A52"/>
    <w:rsid w:val="00AF4A5B"/>
    <w:rsid w:val="00AF55F9"/>
    <w:rsid w:val="00AF596D"/>
    <w:rsid w:val="00AF5D6F"/>
    <w:rsid w:val="00AF60E5"/>
    <w:rsid w:val="00AF63DF"/>
    <w:rsid w:val="00AF64D5"/>
    <w:rsid w:val="00AF64EB"/>
    <w:rsid w:val="00AF65CB"/>
    <w:rsid w:val="00AF69D7"/>
    <w:rsid w:val="00AF6A03"/>
    <w:rsid w:val="00AF6C25"/>
    <w:rsid w:val="00AF712A"/>
    <w:rsid w:val="00AF71B5"/>
    <w:rsid w:val="00AF7471"/>
    <w:rsid w:val="00AF750A"/>
    <w:rsid w:val="00AF7591"/>
    <w:rsid w:val="00AF767C"/>
    <w:rsid w:val="00AF7892"/>
    <w:rsid w:val="00AF792D"/>
    <w:rsid w:val="00AF7E91"/>
    <w:rsid w:val="00B000FE"/>
    <w:rsid w:val="00B00307"/>
    <w:rsid w:val="00B00346"/>
    <w:rsid w:val="00B00A1C"/>
    <w:rsid w:val="00B00DE6"/>
    <w:rsid w:val="00B01063"/>
    <w:rsid w:val="00B01095"/>
    <w:rsid w:val="00B011A5"/>
    <w:rsid w:val="00B014E9"/>
    <w:rsid w:val="00B01583"/>
    <w:rsid w:val="00B0165D"/>
    <w:rsid w:val="00B01671"/>
    <w:rsid w:val="00B01A96"/>
    <w:rsid w:val="00B0205D"/>
    <w:rsid w:val="00B020D0"/>
    <w:rsid w:val="00B021B5"/>
    <w:rsid w:val="00B026E0"/>
    <w:rsid w:val="00B02743"/>
    <w:rsid w:val="00B0276D"/>
    <w:rsid w:val="00B02D68"/>
    <w:rsid w:val="00B0340D"/>
    <w:rsid w:val="00B035F0"/>
    <w:rsid w:val="00B03788"/>
    <w:rsid w:val="00B037F2"/>
    <w:rsid w:val="00B03B8F"/>
    <w:rsid w:val="00B03E57"/>
    <w:rsid w:val="00B04AE3"/>
    <w:rsid w:val="00B04C67"/>
    <w:rsid w:val="00B05194"/>
    <w:rsid w:val="00B057A2"/>
    <w:rsid w:val="00B05872"/>
    <w:rsid w:val="00B058C0"/>
    <w:rsid w:val="00B0592A"/>
    <w:rsid w:val="00B064AD"/>
    <w:rsid w:val="00B06510"/>
    <w:rsid w:val="00B068BF"/>
    <w:rsid w:val="00B06C48"/>
    <w:rsid w:val="00B06D34"/>
    <w:rsid w:val="00B07041"/>
    <w:rsid w:val="00B07053"/>
    <w:rsid w:val="00B072A3"/>
    <w:rsid w:val="00B07379"/>
    <w:rsid w:val="00B07713"/>
    <w:rsid w:val="00B07767"/>
    <w:rsid w:val="00B078D8"/>
    <w:rsid w:val="00B104F3"/>
    <w:rsid w:val="00B10706"/>
    <w:rsid w:val="00B110BD"/>
    <w:rsid w:val="00B11126"/>
    <w:rsid w:val="00B115C0"/>
    <w:rsid w:val="00B1167A"/>
    <w:rsid w:val="00B116C5"/>
    <w:rsid w:val="00B1192C"/>
    <w:rsid w:val="00B11931"/>
    <w:rsid w:val="00B11AA1"/>
    <w:rsid w:val="00B1226D"/>
    <w:rsid w:val="00B12379"/>
    <w:rsid w:val="00B1237A"/>
    <w:rsid w:val="00B12A19"/>
    <w:rsid w:val="00B12A30"/>
    <w:rsid w:val="00B1342E"/>
    <w:rsid w:val="00B135D6"/>
    <w:rsid w:val="00B135DA"/>
    <w:rsid w:val="00B13659"/>
    <w:rsid w:val="00B137AD"/>
    <w:rsid w:val="00B1380A"/>
    <w:rsid w:val="00B13890"/>
    <w:rsid w:val="00B1390B"/>
    <w:rsid w:val="00B13944"/>
    <w:rsid w:val="00B13C08"/>
    <w:rsid w:val="00B13C24"/>
    <w:rsid w:val="00B146EC"/>
    <w:rsid w:val="00B14914"/>
    <w:rsid w:val="00B14A68"/>
    <w:rsid w:val="00B14E74"/>
    <w:rsid w:val="00B15737"/>
    <w:rsid w:val="00B158A7"/>
    <w:rsid w:val="00B15BEE"/>
    <w:rsid w:val="00B15C67"/>
    <w:rsid w:val="00B1603E"/>
    <w:rsid w:val="00B16052"/>
    <w:rsid w:val="00B1657C"/>
    <w:rsid w:val="00B16713"/>
    <w:rsid w:val="00B16734"/>
    <w:rsid w:val="00B16E62"/>
    <w:rsid w:val="00B16FB6"/>
    <w:rsid w:val="00B17026"/>
    <w:rsid w:val="00B17230"/>
    <w:rsid w:val="00B172DD"/>
    <w:rsid w:val="00B172EF"/>
    <w:rsid w:val="00B175FB"/>
    <w:rsid w:val="00B179E8"/>
    <w:rsid w:val="00B17B5B"/>
    <w:rsid w:val="00B17E74"/>
    <w:rsid w:val="00B17F7B"/>
    <w:rsid w:val="00B20114"/>
    <w:rsid w:val="00B202D6"/>
    <w:rsid w:val="00B209D2"/>
    <w:rsid w:val="00B20B6B"/>
    <w:rsid w:val="00B20C0C"/>
    <w:rsid w:val="00B20CB4"/>
    <w:rsid w:val="00B20E62"/>
    <w:rsid w:val="00B213EE"/>
    <w:rsid w:val="00B21614"/>
    <w:rsid w:val="00B216AD"/>
    <w:rsid w:val="00B216DF"/>
    <w:rsid w:val="00B21AEB"/>
    <w:rsid w:val="00B21B24"/>
    <w:rsid w:val="00B21DED"/>
    <w:rsid w:val="00B21F3B"/>
    <w:rsid w:val="00B21FC7"/>
    <w:rsid w:val="00B22165"/>
    <w:rsid w:val="00B224BE"/>
    <w:rsid w:val="00B22608"/>
    <w:rsid w:val="00B22617"/>
    <w:rsid w:val="00B22C88"/>
    <w:rsid w:val="00B23038"/>
    <w:rsid w:val="00B230D6"/>
    <w:rsid w:val="00B2312E"/>
    <w:rsid w:val="00B23223"/>
    <w:rsid w:val="00B232FF"/>
    <w:rsid w:val="00B23F9E"/>
    <w:rsid w:val="00B246C1"/>
    <w:rsid w:val="00B2475A"/>
    <w:rsid w:val="00B248EA"/>
    <w:rsid w:val="00B2494D"/>
    <w:rsid w:val="00B24B51"/>
    <w:rsid w:val="00B2538A"/>
    <w:rsid w:val="00B253B0"/>
    <w:rsid w:val="00B254D6"/>
    <w:rsid w:val="00B25CBE"/>
    <w:rsid w:val="00B25CCB"/>
    <w:rsid w:val="00B25E95"/>
    <w:rsid w:val="00B25FD1"/>
    <w:rsid w:val="00B2605C"/>
    <w:rsid w:val="00B267D7"/>
    <w:rsid w:val="00B26839"/>
    <w:rsid w:val="00B26AA5"/>
    <w:rsid w:val="00B27274"/>
    <w:rsid w:val="00B2771B"/>
    <w:rsid w:val="00B278D4"/>
    <w:rsid w:val="00B27B17"/>
    <w:rsid w:val="00B301B8"/>
    <w:rsid w:val="00B3028C"/>
    <w:rsid w:val="00B30360"/>
    <w:rsid w:val="00B3050C"/>
    <w:rsid w:val="00B30572"/>
    <w:rsid w:val="00B312CA"/>
    <w:rsid w:val="00B3160A"/>
    <w:rsid w:val="00B318EA"/>
    <w:rsid w:val="00B31AC6"/>
    <w:rsid w:val="00B32359"/>
    <w:rsid w:val="00B32415"/>
    <w:rsid w:val="00B32444"/>
    <w:rsid w:val="00B326E3"/>
    <w:rsid w:val="00B327CD"/>
    <w:rsid w:val="00B3304C"/>
    <w:rsid w:val="00B331FC"/>
    <w:rsid w:val="00B334D1"/>
    <w:rsid w:val="00B335BA"/>
    <w:rsid w:val="00B33A94"/>
    <w:rsid w:val="00B33BB1"/>
    <w:rsid w:val="00B33E4E"/>
    <w:rsid w:val="00B33F49"/>
    <w:rsid w:val="00B3406B"/>
    <w:rsid w:val="00B343E2"/>
    <w:rsid w:val="00B3448B"/>
    <w:rsid w:val="00B345AA"/>
    <w:rsid w:val="00B348CE"/>
    <w:rsid w:val="00B34C12"/>
    <w:rsid w:val="00B35063"/>
    <w:rsid w:val="00B3507C"/>
    <w:rsid w:val="00B35126"/>
    <w:rsid w:val="00B35315"/>
    <w:rsid w:val="00B35517"/>
    <w:rsid w:val="00B35603"/>
    <w:rsid w:val="00B358D7"/>
    <w:rsid w:val="00B3590F"/>
    <w:rsid w:val="00B35994"/>
    <w:rsid w:val="00B359FA"/>
    <w:rsid w:val="00B36611"/>
    <w:rsid w:val="00B36ADD"/>
    <w:rsid w:val="00B36B20"/>
    <w:rsid w:val="00B36BB2"/>
    <w:rsid w:val="00B36C03"/>
    <w:rsid w:val="00B36D07"/>
    <w:rsid w:val="00B372E3"/>
    <w:rsid w:val="00B373EA"/>
    <w:rsid w:val="00B37455"/>
    <w:rsid w:val="00B3764D"/>
    <w:rsid w:val="00B3786E"/>
    <w:rsid w:val="00B37DF5"/>
    <w:rsid w:val="00B402C4"/>
    <w:rsid w:val="00B408F4"/>
    <w:rsid w:val="00B41189"/>
    <w:rsid w:val="00B41832"/>
    <w:rsid w:val="00B41CD0"/>
    <w:rsid w:val="00B41DA1"/>
    <w:rsid w:val="00B4235F"/>
    <w:rsid w:val="00B424A7"/>
    <w:rsid w:val="00B425DA"/>
    <w:rsid w:val="00B4299E"/>
    <w:rsid w:val="00B42A1D"/>
    <w:rsid w:val="00B42D5A"/>
    <w:rsid w:val="00B42DA2"/>
    <w:rsid w:val="00B42DC8"/>
    <w:rsid w:val="00B42FB6"/>
    <w:rsid w:val="00B431BF"/>
    <w:rsid w:val="00B435B3"/>
    <w:rsid w:val="00B43727"/>
    <w:rsid w:val="00B439DB"/>
    <w:rsid w:val="00B43E7A"/>
    <w:rsid w:val="00B440A3"/>
    <w:rsid w:val="00B44159"/>
    <w:rsid w:val="00B442B4"/>
    <w:rsid w:val="00B4431E"/>
    <w:rsid w:val="00B444B4"/>
    <w:rsid w:val="00B4464A"/>
    <w:rsid w:val="00B44A2E"/>
    <w:rsid w:val="00B44E49"/>
    <w:rsid w:val="00B44F29"/>
    <w:rsid w:val="00B44FEF"/>
    <w:rsid w:val="00B4511C"/>
    <w:rsid w:val="00B45371"/>
    <w:rsid w:val="00B454B5"/>
    <w:rsid w:val="00B456E6"/>
    <w:rsid w:val="00B458D1"/>
    <w:rsid w:val="00B459A7"/>
    <w:rsid w:val="00B459BC"/>
    <w:rsid w:val="00B45C28"/>
    <w:rsid w:val="00B46368"/>
    <w:rsid w:val="00B46484"/>
    <w:rsid w:val="00B469B4"/>
    <w:rsid w:val="00B469DA"/>
    <w:rsid w:val="00B46D27"/>
    <w:rsid w:val="00B46F71"/>
    <w:rsid w:val="00B46F75"/>
    <w:rsid w:val="00B47379"/>
    <w:rsid w:val="00B4738D"/>
    <w:rsid w:val="00B475C4"/>
    <w:rsid w:val="00B477E8"/>
    <w:rsid w:val="00B47B22"/>
    <w:rsid w:val="00B47CE9"/>
    <w:rsid w:val="00B47DBE"/>
    <w:rsid w:val="00B47E71"/>
    <w:rsid w:val="00B47F89"/>
    <w:rsid w:val="00B500A9"/>
    <w:rsid w:val="00B500DF"/>
    <w:rsid w:val="00B5030B"/>
    <w:rsid w:val="00B50508"/>
    <w:rsid w:val="00B506D8"/>
    <w:rsid w:val="00B50F4D"/>
    <w:rsid w:val="00B5105C"/>
    <w:rsid w:val="00B51420"/>
    <w:rsid w:val="00B5142C"/>
    <w:rsid w:val="00B5197F"/>
    <w:rsid w:val="00B51C80"/>
    <w:rsid w:val="00B51DE4"/>
    <w:rsid w:val="00B52192"/>
    <w:rsid w:val="00B523A6"/>
    <w:rsid w:val="00B523DE"/>
    <w:rsid w:val="00B5250D"/>
    <w:rsid w:val="00B52626"/>
    <w:rsid w:val="00B52C58"/>
    <w:rsid w:val="00B52CC2"/>
    <w:rsid w:val="00B52F31"/>
    <w:rsid w:val="00B52F9A"/>
    <w:rsid w:val="00B52FDA"/>
    <w:rsid w:val="00B531E8"/>
    <w:rsid w:val="00B534C4"/>
    <w:rsid w:val="00B5353E"/>
    <w:rsid w:val="00B53633"/>
    <w:rsid w:val="00B536A8"/>
    <w:rsid w:val="00B53759"/>
    <w:rsid w:val="00B537BD"/>
    <w:rsid w:val="00B53820"/>
    <w:rsid w:val="00B5391A"/>
    <w:rsid w:val="00B53BCB"/>
    <w:rsid w:val="00B53D00"/>
    <w:rsid w:val="00B53E1A"/>
    <w:rsid w:val="00B53E79"/>
    <w:rsid w:val="00B54778"/>
    <w:rsid w:val="00B548AE"/>
    <w:rsid w:val="00B548E6"/>
    <w:rsid w:val="00B549E1"/>
    <w:rsid w:val="00B54B6F"/>
    <w:rsid w:val="00B54FC8"/>
    <w:rsid w:val="00B55068"/>
    <w:rsid w:val="00B55162"/>
    <w:rsid w:val="00B554CD"/>
    <w:rsid w:val="00B5550C"/>
    <w:rsid w:val="00B557D9"/>
    <w:rsid w:val="00B55C95"/>
    <w:rsid w:val="00B55D8F"/>
    <w:rsid w:val="00B55D92"/>
    <w:rsid w:val="00B55E72"/>
    <w:rsid w:val="00B55E93"/>
    <w:rsid w:val="00B55F42"/>
    <w:rsid w:val="00B55F96"/>
    <w:rsid w:val="00B55FCB"/>
    <w:rsid w:val="00B56108"/>
    <w:rsid w:val="00B5676F"/>
    <w:rsid w:val="00B56941"/>
    <w:rsid w:val="00B56AA9"/>
    <w:rsid w:val="00B56C99"/>
    <w:rsid w:val="00B571E6"/>
    <w:rsid w:val="00B573E7"/>
    <w:rsid w:val="00B578D6"/>
    <w:rsid w:val="00B57926"/>
    <w:rsid w:val="00B57E26"/>
    <w:rsid w:val="00B57E77"/>
    <w:rsid w:val="00B600C9"/>
    <w:rsid w:val="00B60A7F"/>
    <w:rsid w:val="00B61662"/>
    <w:rsid w:val="00B61914"/>
    <w:rsid w:val="00B61B72"/>
    <w:rsid w:val="00B61D96"/>
    <w:rsid w:val="00B62226"/>
    <w:rsid w:val="00B62CD2"/>
    <w:rsid w:val="00B62D94"/>
    <w:rsid w:val="00B631FF"/>
    <w:rsid w:val="00B63275"/>
    <w:rsid w:val="00B633AA"/>
    <w:rsid w:val="00B63478"/>
    <w:rsid w:val="00B634F1"/>
    <w:rsid w:val="00B63B82"/>
    <w:rsid w:val="00B641A0"/>
    <w:rsid w:val="00B647E6"/>
    <w:rsid w:val="00B64BC2"/>
    <w:rsid w:val="00B64D26"/>
    <w:rsid w:val="00B64E8D"/>
    <w:rsid w:val="00B6567E"/>
    <w:rsid w:val="00B6597B"/>
    <w:rsid w:val="00B65AB1"/>
    <w:rsid w:val="00B6618A"/>
    <w:rsid w:val="00B662B7"/>
    <w:rsid w:val="00B66546"/>
    <w:rsid w:val="00B66753"/>
    <w:rsid w:val="00B670A3"/>
    <w:rsid w:val="00B6730D"/>
    <w:rsid w:val="00B67344"/>
    <w:rsid w:val="00B67520"/>
    <w:rsid w:val="00B679AA"/>
    <w:rsid w:val="00B679EF"/>
    <w:rsid w:val="00B67AC7"/>
    <w:rsid w:val="00B67DC2"/>
    <w:rsid w:val="00B7016D"/>
    <w:rsid w:val="00B701D2"/>
    <w:rsid w:val="00B70522"/>
    <w:rsid w:val="00B70625"/>
    <w:rsid w:val="00B707C1"/>
    <w:rsid w:val="00B70B24"/>
    <w:rsid w:val="00B70E85"/>
    <w:rsid w:val="00B70FC4"/>
    <w:rsid w:val="00B7124A"/>
    <w:rsid w:val="00B7160F"/>
    <w:rsid w:val="00B71B08"/>
    <w:rsid w:val="00B71C2B"/>
    <w:rsid w:val="00B72187"/>
    <w:rsid w:val="00B723A9"/>
    <w:rsid w:val="00B7254B"/>
    <w:rsid w:val="00B7255B"/>
    <w:rsid w:val="00B7257B"/>
    <w:rsid w:val="00B7299E"/>
    <w:rsid w:val="00B72A1A"/>
    <w:rsid w:val="00B72DE4"/>
    <w:rsid w:val="00B7324D"/>
    <w:rsid w:val="00B73493"/>
    <w:rsid w:val="00B7368E"/>
    <w:rsid w:val="00B73845"/>
    <w:rsid w:val="00B73865"/>
    <w:rsid w:val="00B73D69"/>
    <w:rsid w:val="00B74196"/>
    <w:rsid w:val="00B741EB"/>
    <w:rsid w:val="00B743FE"/>
    <w:rsid w:val="00B74A4F"/>
    <w:rsid w:val="00B750CF"/>
    <w:rsid w:val="00B75312"/>
    <w:rsid w:val="00B754D4"/>
    <w:rsid w:val="00B7551A"/>
    <w:rsid w:val="00B75A6B"/>
    <w:rsid w:val="00B75B9E"/>
    <w:rsid w:val="00B7608F"/>
    <w:rsid w:val="00B760A1"/>
    <w:rsid w:val="00B76FEC"/>
    <w:rsid w:val="00B775BE"/>
    <w:rsid w:val="00B77605"/>
    <w:rsid w:val="00B77891"/>
    <w:rsid w:val="00B77C50"/>
    <w:rsid w:val="00B77E93"/>
    <w:rsid w:val="00B80031"/>
    <w:rsid w:val="00B80214"/>
    <w:rsid w:val="00B803B0"/>
    <w:rsid w:val="00B806A5"/>
    <w:rsid w:val="00B807DE"/>
    <w:rsid w:val="00B80853"/>
    <w:rsid w:val="00B80962"/>
    <w:rsid w:val="00B80BF5"/>
    <w:rsid w:val="00B80C11"/>
    <w:rsid w:val="00B80F78"/>
    <w:rsid w:val="00B8109F"/>
    <w:rsid w:val="00B8113A"/>
    <w:rsid w:val="00B81319"/>
    <w:rsid w:val="00B81AF9"/>
    <w:rsid w:val="00B81C8F"/>
    <w:rsid w:val="00B81E25"/>
    <w:rsid w:val="00B81E2E"/>
    <w:rsid w:val="00B81E7C"/>
    <w:rsid w:val="00B821A1"/>
    <w:rsid w:val="00B821C9"/>
    <w:rsid w:val="00B8252B"/>
    <w:rsid w:val="00B82552"/>
    <w:rsid w:val="00B82744"/>
    <w:rsid w:val="00B8298F"/>
    <w:rsid w:val="00B82C14"/>
    <w:rsid w:val="00B82D33"/>
    <w:rsid w:val="00B82FBD"/>
    <w:rsid w:val="00B83847"/>
    <w:rsid w:val="00B83C29"/>
    <w:rsid w:val="00B84082"/>
    <w:rsid w:val="00B84286"/>
    <w:rsid w:val="00B84380"/>
    <w:rsid w:val="00B844B0"/>
    <w:rsid w:val="00B84606"/>
    <w:rsid w:val="00B847E6"/>
    <w:rsid w:val="00B8487E"/>
    <w:rsid w:val="00B84DE1"/>
    <w:rsid w:val="00B850FD"/>
    <w:rsid w:val="00B8543B"/>
    <w:rsid w:val="00B85634"/>
    <w:rsid w:val="00B85C89"/>
    <w:rsid w:val="00B85E10"/>
    <w:rsid w:val="00B85E86"/>
    <w:rsid w:val="00B85F9B"/>
    <w:rsid w:val="00B8616D"/>
    <w:rsid w:val="00B86249"/>
    <w:rsid w:val="00B863BE"/>
    <w:rsid w:val="00B863ED"/>
    <w:rsid w:val="00B868E3"/>
    <w:rsid w:val="00B868E4"/>
    <w:rsid w:val="00B86DB5"/>
    <w:rsid w:val="00B8702D"/>
    <w:rsid w:val="00B87034"/>
    <w:rsid w:val="00B871CD"/>
    <w:rsid w:val="00B87287"/>
    <w:rsid w:val="00B8729F"/>
    <w:rsid w:val="00B87563"/>
    <w:rsid w:val="00B877BB"/>
    <w:rsid w:val="00B87BC0"/>
    <w:rsid w:val="00B90586"/>
    <w:rsid w:val="00B906C2"/>
    <w:rsid w:val="00B90A27"/>
    <w:rsid w:val="00B90EA6"/>
    <w:rsid w:val="00B90EE1"/>
    <w:rsid w:val="00B911D0"/>
    <w:rsid w:val="00B91B76"/>
    <w:rsid w:val="00B91C0D"/>
    <w:rsid w:val="00B91C26"/>
    <w:rsid w:val="00B91D5E"/>
    <w:rsid w:val="00B91E47"/>
    <w:rsid w:val="00B92099"/>
    <w:rsid w:val="00B925F6"/>
    <w:rsid w:val="00B92B88"/>
    <w:rsid w:val="00B92F4C"/>
    <w:rsid w:val="00B9309B"/>
    <w:rsid w:val="00B93736"/>
    <w:rsid w:val="00B93B27"/>
    <w:rsid w:val="00B93C99"/>
    <w:rsid w:val="00B93CA9"/>
    <w:rsid w:val="00B93F0B"/>
    <w:rsid w:val="00B93FAA"/>
    <w:rsid w:val="00B9424B"/>
    <w:rsid w:val="00B94573"/>
    <w:rsid w:val="00B94B87"/>
    <w:rsid w:val="00B94CAE"/>
    <w:rsid w:val="00B94E3D"/>
    <w:rsid w:val="00B94F66"/>
    <w:rsid w:val="00B95FEA"/>
    <w:rsid w:val="00B96082"/>
    <w:rsid w:val="00B9639E"/>
    <w:rsid w:val="00B96408"/>
    <w:rsid w:val="00B9641A"/>
    <w:rsid w:val="00B96944"/>
    <w:rsid w:val="00B96A69"/>
    <w:rsid w:val="00B96DE0"/>
    <w:rsid w:val="00B97861"/>
    <w:rsid w:val="00B97B22"/>
    <w:rsid w:val="00B97D55"/>
    <w:rsid w:val="00B97E5A"/>
    <w:rsid w:val="00B97E96"/>
    <w:rsid w:val="00B97FF9"/>
    <w:rsid w:val="00B97FFE"/>
    <w:rsid w:val="00BA01B9"/>
    <w:rsid w:val="00BA049D"/>
    <w:rsid w:val="00BA0710"/>
    <w:rsid w:val="00BA07B4"/>
    <w:rsid w:val="00BA0BFA"/>
    <w:rsid w:val="00BA0DAC"/>
    <w:rsid w:val="00BA127C"/>
    <w:rsid w:val="00BA129D"/>
    <w:rsid w:val="00BA12B9"/>
    <w:rsid w:val="00BA12D8"/>
    <w:rsid w:val="00BA14A1"/>
    <w:rsid w:val="00BA1AD2"/>
    <w:rsid w:val="00BA1F2A"/>
    <w:rsid w:val="00BA2491"/>
    <w:rsid w:val="00BA26BD"/>
    <w:rsid w:val="00BA279C"/>
    <w:rsid w:val="00BA2B00"/>
    <w:rsid w:val="00BA2C99"/>
    <w:rsid w:val="00BA2CCA"/>
    <w:rsid w:val="00BA2D37"/>
    <w:rsid w:val="00BA2E54"/>
    <w:rsid w:val="00BA2F0E"/>
    <w:rsid w:val="00BA3227"/>
    <w:rsid w:val="00BA33F6"/>
    <w:rsid w:val="00BA35F4"/>
    <w:rsid w:val="00BA3825"/>
    <w:rsid w:val="00BA3906"/>
    <w:rsid w:val="00BA3A0B"/>
    <w:rsid w:val="00BA3DB6"/>
    <w:rsid w:val="00BA3F9A"/>
    <w:rsid w:val="00BA420D"/>
    <w:rsid w:val="00BA4695"/>
    <w:rsid w:val="00BA4763"/>
    <w:rsid w:val="00BA477D"/>
    <w:rsid w:val="00BA4875"/>
    <w:rsid w:val="00BA48C6"/>
    <w:rsid w:val="00BA48D0"/>
    <w:rsid w:val="00BA4A49"/>
    <w:rsid w:val="00BA4E86"/>
    <w:rsid w:val="00BA4F82"/>
    <w:rsid w:val="00BA50D7"/>
    <w:rsid w:val="00BA576B"/>
    <w:rsid w:val="00BA58A7"/>
    <w:rsid w:val="00BA58CF"/>
    <w:rsid w:val="00BA5BA5"/>
    <w:rsid w:val="00BA5BF8"/>
    <w:rsid w:val="00BA5CB5"/>
    <w:rsid w:val="00BA5CED"/>
    <w:rsid w:val="00BA613C"/>
    <w:rsid w:val="00BA639E"/>
    <w:rsid w:val="00BA66CD"/>
    <w:rsid w:val="00BA685B"/>
    <w:rsid w:val="00BA6941"/>
    <w:rsid w:val="00BA69E0"/>
    <w:rsid w:val="00BA6A0F"/>
    <w:rsid w:val="00BA6A85"/>
    <w:rsid w:val="00BA7328"/>
    <w:rsid w:val="00BA75A4"/>
    <w:rsid w:val="00BA7C95"/>
    <w:rsid w:val="00BA7E0B"/>
    <w:rsid w:val="00BA7E7D"/>
    <w:rsid w:val="00BB00DF"/>
    <w:rsid w:val="00BB012C"/>
    <w:rsid w:val="00BB0459"/>
    <w:rsid w:val="00BB05E6"/>
    <w:rsid w:val="00BB065D"/>
    <w:rsid w:val="00BB0803"/>
    <w:rsid w:val="00BB097A"/>
    <w:rsid w:val="00BB09C9"/>
    <w:rsid w:val="00BB0A5C"/>
    <w:rsid w:val="00BB0AFD"/>
    <w:rsid w:val="00BB0CB0"/>
    <w:rsid w:val="00BB1324"/>
    <w:rsid w:val="00BB1492"/>
    <w:rsid w:val="00BB1564"/>
    <w:rsid w:val="00BB1624"/>
    <w:rsid w:val="00BB173D"/>
    <w:rsid w:val="00BB19E8"/>
    <w:rsid w:val="00BB1B39"/>
    <w:rsid w:val="00BB1B9E"/>
    <w:rsid w:val="00BB1C98"/>
    <w:rsid w:val="00BB203A"/>
    <w:rsid w:val="00BB204A"/>
    <w:rsid w:val="00BB20BF"/>
    <w:rsid w:val="00BB20D0"/>
    <w:rsid w:val="00BB300D"/>
    <w:rsid w:val="00BB32C9"/>
    <w:rsid w:val="00BB3610"/>
    <w:rsid w:val="00BB3664"/>
    <w:rsid w:val="00BB38BE"/>
    <w:rsid w:val="00BB3957"/>
    <w:rsid w:val="00BB3B3E"/>
    <w:rsid w:val="00BB3D52"/>
    <w:rsid w:val="00BB3D59"/>
    <w:rsid w:val="00BB46A6"/>
    <w:rsid w:val="00BB4758"/>
    <w:rsid w:val="00BB4947"/>
    <w:rsid w:val="00BB4B39"/>
    <w:rsid w:val="00BB4F22"/>
    <w:rsid w:val="00BB54BA"/>
    <w:rsid w:val="00BB5622"/>
    <w:rsid w:val="00BB5BE1"/>
    <w:rsid w:val="00BB5E59"/>
    <w:rsid w:val="00BB5EB1"/>
    <w:rsid w:val="00BB61F2"/>
    <w:rsid w:val="00BB6290"/>
    <w:rsid w:val="00BB64CE"/>
    <w:rsid w:val="00BB660E"/>
    <w:rsid w:val="00BB6644"/>
    <w:rsid w:val="00BB6B41"/>
    <w:rsid w:val="00BB6B7B"/>
    <w:rsid w:val="00BB6FCB"/>
    <w:rsid w:val="00BB6FFE"/>
    <w:rsid w:val="00BB70F2"/>
    <w:rsid w:val="00BB717F"/>
    <w:rsid w:val="00BB71D3"/>
    <w:rsid w:val="00BB7585"/>
    <w:rsid w:val="00BB76F6"/>
    <w:rsid w:val="00BB783F"/>
    <w:rsid w:val="00BB7E30"/>
    <w:rsid w:val="00BB7E94"/>
    <w:rsid w:val="00BC080C"/>
    <w:rsid w:val="00BC09EC"/>
    <w:rsid w:val="00BC0AEE"/>
    <w:rsid w:val="00BC0C39"/>
    <w:rsid w:val="00BC0C41"/>
    <w:rsid w:val="00BC0E6F"/>
    <w:rsid w:val="00BC0FED"/>
    <w:rsid w:val="00BC109B"/>
    <w:rsid w:val="00BC11CC"/>
    <w:rsid w:val="00BC16BB"/>
    <w:rsid w:val="00BC182E"/>
    <w:rsid w:val="00BC19DF"/>
    <w:rsid w:val="00BC1E58"/>
    <w:rsid w:val="00BC223A"/>
    <w:rsid w:val="00BC2260"/>
    <w:rsid w:val="00BC22E0"/>
    <w:rsid w:val="00BC2507"/>
    <w:rsid w:val="00BC2DCC"/>
    <w:rsid w:val="00BC32AF"/>
    <w:rsid w:val="00BC33A5"/>
    <w:rsid w:val="00BC33F5"/>
    <w:rsid w:val="00BC3686"/>
    <w:rsid w:val="00BC3B95"/>
    <w:rsid w:val="00BC3C46"/>
    <w:rsid w:val="00BC4636"/>
    <w:rsid w:val="00BC4C94"/>
    <w:rsid w:val="00BC5741"/>
    <w:rsid w:val="00BC57F7"/>
    <w:rsid w:val="00BC5E0C"/>
    <w:rsid w:val="00BC5E0F"/>
    <w:rsid w:val="00BC61F7"/>
    <w:rsid w:val="00BC62F9"/>
    <w:rsid w:val="00BC6508"/>
    <w:rsid w:val="00BC655A"/>
    <w:rsid w:val="00BC66A5"/>
    <w:rsid w:val="00BC6BFF"/>
    <w:rsid w:val="00BC6ECC"/>
    <w:rsid w:val="00BC7654"/>
    <w:rsid w:val="00BC76B8"/>
    <w:rsid w:val="00BC7A26"/>
    <w:rsid w:val="00BD0008"/>
    <w:rsid w:val="00BD0661"/>
    <w:rsid w:val="00BD0994"/>
    <w:rsid w:val="00BD0C25"/>
    <w:rsid w:val="00BD0CA6"/>
    <w:rsid w:val="00BD0F61"/>
    <w:rsid w:val="00BD1221"/>
    <w:rsid w:val="00BD1326"/>
    <w:rsid w:val="00BD132C"/>
    <w:rsid w:val="00BD1404"/>
    <w:rsid w:val="00BD15DF"/>
    <w:rsid w:val="00BD1C3B"/>
    <w:rsid w:val="00BD1D58"/>
    <w:rsid w:val="00BD269B"/>
    <w:rsid w:val="00BD273B"/>
    <w:rsid w:val="00BD2AB3"/>
    <w:rsid w:val="00BD2B69"/>
    <w:rsid w:val="00BD2CD3"/>
    <w:rsid w:val="00BD316D"/>
    <w:rsid w:val="00BD34EE"/>
    <w:rsid w:val="00BD389F"/>
    <w:rsid w:val="00BD3BAB"/>
    <w:rsid w:val="00BD4A14"/>
    <w:rsid w:val="00BD4A22"/>
    <w:rsid w:val="00BD4D54"/>
    <w:rsid w:val="00BD4F2F"/>
    <w:rsid w:val="00BD4FB1"/>
    <w:rsid w:val="00BD5043"/>
    <w:rsid w:val="00BD5235"/>
    <w:rsid w:val="00BD54CD"/>
    <w:rsid w:val="00BD5610"/>
    <w:rsid w:val="00BD57AF"/>
    <w:rsid w:val="00BD58BE"/>
    <w:rsid w:val="00BD5C8F"/>
    <w:rsid w:val="00BD5DAE"/>
    <w:rsid w:val="00BD6090"/>
    <w:rsid w:val="00BD66DE"/>
    <w:rsid w:val="00BD67CF"/>
    <w:rsid w:val="00BD6C8E"/>
    <w:rsid w:val="00BD6F11"/>
    <w:rsid w:val="00BD700F"/>
    <w:rsid w:val="00BD71FE"/>
    <w:rsid w:val="00BD7A69"/>
    <w:rsid w:val="00BD7CB3"/>
    <w:rsid w:val="00BD7D1A"/>
    <w:rsid w:val="00BD7E64"/>
    <w:rsid w:val="00BE01D7"/>
    <w:rsid w:val="00BE01EB"/>
    <w:rsid w:val="00BE0252"/>
    <w:rsid w:val="00BE0774"/>
    <w:rsid w:val="00BE0B69"/>
    <w:rsid w:val="00BE0BB3"/>
    <w:rsid w:val="00BE0F79"/>
    <w:rsid w:val="00BE108B"/>
    <w:rsid w:val="00BE1253"/>
    <w:rsid w:val="00BE1276"/>
    <w:rsid w:val="00BE170B"/>
    <w:rsid w:val="00BE1768"/>
    <w:rsid w:val="00BE1B56"/>
    <w:rsid w:val="00BE1C71"/>
    <w:rsid w:val="00BE1D4F"/>
    <w:rsid w:val="00BE20CD"/>
    <w:rsid w:val="00BE24E6"/>
    <w:rsid w:val="00BE28AB"/>
    <w:rsid w:val="00BE2997"/>
    <w:rsid w:val="00BE2B13"/>
    <w:rsid w:val="00BE2E7D"/>
    <w:rsid w:val="00BE2FFC"/>
    <w:rsid w:val="00BE3193"/>
    <w:rsid w:val="00BE31D5"/>
    <w:rsid w:val="00BE33CC"/>
    <w:rsid w:val="00BE38AE"/>
    <w:rsid w:val="00BE38C4"/>
    <w:rsid w:val="00BE3A98"/>
    <w:rsid w:val="00BE425E"/>
    <w:rsid w:val="00BE44FE"/>
    <w:rsid w:val="00BE4939"/>
    <w:rsid w:val="00BE4BB4"/>
    <w:rsid w:val="00BE4E31"/>
    <w:rsid w:val="00BE4F5B"/>
    <w:rsid w:val="00BE4FBB"/>
    <w:rsid w:val="00BE5946"/>
    <w:rsid w:val="00BE5CB5"/>
    <w:rsid w:val="00BE5E18"/>
    <w:rsid w:val="00BE601E"/>
    <w:rsid w:val="00BE6175"/>
    <w:rsid w:val="00BE6184"/>
    <w:rsid w:val="00BE61F4"/>
    <w:rsid w:val="00BE65F7"/>
    <w:rsid w:val="00BE6640"/>
    <w:rsid w:val="00BE69F1"/>
    <w:rsid w:val="00BE6A0E"/>
    <w:rsid w:val="00BE6C37"/>
    <w:rsid w:val="00BE6C5A"/>
    <w:rsid w:val="00BE6D18"/>
    <w:rsid w:val="00BE6DA4"/>
    <w:rsid w:val="00BE6F4F"/>
    <w:rsid w:val="00BE7522"/>
    <w:rsid w:val="00BE772C"/>
    <w:rsid w:val="00BE79C1"/>
    <w:rsid w:val="00BE7AE3"/>
    <w:rsid w:val="00BE7C00"/>
    <w:rsid w:val="00BE7C5C"/>
    <w:rsid w:val="00BE7C76"/>
    <w:rsid w:val="00BE7F6A"/>
    <w:rsid w:val="00BF016A"/>
    <w:rsid w:val="00BF01B7"/>
    <w:rsid w:val="00BF0225"/>
    <w:rsid w:val="00BF029D"/>
    <w:rsid w:val="00BF068B"/>
    <w:rsid w:val="00BF0858"/>
    <w:rsid w:val="00BF086E"/>
    <w:rsid w:val="00BF0E1F"/>
    <w:rsid w:val="00BF0F21"/>
    <w:rsid w:val="00BF0F76"/>
    <w:rsid w:val="00BF1137"/>
    <w:rsid w:val="00BF1280"/>
    <w:rsid w:val="00BF1366"/>
    <w:rsid w:val="00BF13D0"/>
    <w:rsid w:val="00BF1481"/>
    <w:rsid w:val="00BF14ED"/>
    <w:rsid w:val="00BF1F14"/>
    <w:rsid w:val="00BF226E"/>
    <w:rsid w:val="00BF2BBC"/>
    <w:rsid w:val="00BF2D5E"/>
    <w:rsid w:val="00BF3343"/>
    <w:rsid w:val="00BF38F6"/>
    <w:rsid w:val="00BF3F9C"/>
    <w:rsid w:val="00BF4F90"/>
    <w:rsid w:val="00BF501E"/>
    <w:rsid w:val="00BF524E"/>
    <w:rsid w:val="00BF56D8"/>
    <w:rsid w:val="00BF574F"/>
    <w:rsid w:val="00BF602A"/>
    <w:rsid w:val="00BF62AD"/>
    <w:rsid w:val="00BF67E3"/>
    <w:rsid w:val="00BF6896"/>
    <w:rsid w:val="00BF6B3E"/>
    <w:rsid w:val="00BF6BC7"/>
    <w:rsid w:val="00BF6D59"/>
    <w:rsid w:val="00BF710A"/>
    <w:rsid w:val="00BF7139"/>
    <w:rsid w:val="00BF7461"/>
    <w:rsid w:val="00BF774E"/>
    <w:rsid w:val="00BF7A86"/>
    <w:rsid w:val="00BF7B3C"/>
    <w:rsid w:val="00BF7C3A"/>
    <w:rsid w:val="00BF7EB0"/>
    <w:rsid w:val="00C00037"/>
    <w:rsid w:val="00C001B5"/>
    <w:rsid w:val="00C004E8"/>
    <w:rsid w:val="00C007C9"/>
    <w:rsid w:val="00C00A3D"/>
    <w:rsid w:val="00C00E81"/>
    <w:rsid w:val="00C00E9F"/>
    <w:rsid w:val="00C00F17"/>
    <w:rsid w:val="00C01255"/>
    <w:rsid w:val="00C0129A"/>
    <w:rsid w:val="00C0138A"/>
    <w:rsid w:val="00C01A49"/>
    <w:rsid w:val="00C01B21"/>
    <w:rsid w:val="00C01BDF"/>
    <w:rsid w:val="00C01DF4"/>
    <w:rsid w:val="00C025BC"/>
    <w:rsid w:val="00C029ED"/>
    <w:rsid w:val="00C029F8"/>
    <w:rsid w:val="00C02AAD"/>
    <w:rsid w:val="00C02C6C"/>
    <w:rsid w:val="00C02E29"/>
    <w:rsid w:val="00C03369"/>
    <w:rsid w:val="00C0345A"/>
    <w:rsid w:val="00C03779"/>
    <w:rsid w:val="00C03786"/>
    <w:rsid w:val="00C0383C"/>
    <w:rsid w:val="00C039E2"/>
    <w:rsid w:val="00C04042"/>
    <w:rsid w:val="00C0409C"/>
    <w:rsid w:val="00C044B0"/>
    <w:rsid w:val="00C047F3"/>
    <w:rsid w:val="00C0493C"/>
    <w:rsid w:val="00C04C1F"/>
    <w:rsid w:val="00C04F1E"/>
    <w:rsid w:val="00C04FB5"/>
    <w:rsid w:val="00C04FEE"/>
    <w:rsid w:val="00C05227"/>
    <w:rsid w:val="00C05701"/>
    <w:rsid w:val="00C05710"/>
    <w:rsid w:val="00C058A4"/>
    <w:rsid w:val="00C05B97"/>
    <w:rsid w:val="00C05D94"/>
    <w:rsid w:val="00C06123"/>
    <w:rsid w:val="00C06865"/>
    <w:rsid w:val="00C0691B"/>
    <w:rsid w:val="00C06AAB"/>
    <w:rsid w:val="00C070BF"/>
    <w:rsid w:val="00C07414"/>
    <w:rsid w:val="00C07676"/>
    <w:rsid w:val="00C0789D"/>
    <w:rsid w:val="00C07906"/>
    <w:rsid w:val="00C1002B"/>
    <w:rsid w:val="00C100F3"/>
    <w:rsid w:val="00C106F1"/>
    <w:rsid w:val="00C107D3"/>
    <w:rsid w:val="00C10BB4"/>
    <w:rsid w:val="00C10DF7"/>
    <w:rsid w:val="00C10F63"/>
    <w:rsid w:val="00C111CB"/>
    <w:rsid w:val="00C112EA"/>
    <w:rsid w:val="00C1133C"/>
    <w:rsid w:val="00C11AA3"/>
    <w:rsid w:val="00C11B7C"/>
    <w:rsid w:val="00C11BBE"/>
    <w:rsid w:val="00C11C38"/>
    <w:rsid w:val="00C11C83"/>
    <w:rsid w:val="00C11E4B"/>
    <w:rsid w:val="00C11E78"/>
    <w:rsid w:val="00C12085"/>
    <w:rsid w:val="00C1217C"/>
    <w:rsid w:val="00C121E8"/>
    <w:rsid w:val="00C12337"/>
    <w:rsid w:val="00C12353"/>
    <w:rsid w:val="00C124A9"/>
    <w:rsid w:val="00C12534"/>
    <w:rsid w:val="00C126CC"/>
    <w:rsid w:val="00C12E7E"/>
    <w:rsid w:val="00C12EA2"/>
    <w:rsid w:val="00C13007"/>
    <w:rsid w:val="00C132BB"/>
    <w:rsid w:val="00C13359"/>
    <w:rsid w:val="00C133B7"/>
    <w:rsid w:val="00C133C2"/>
    <w:rsid w:val="00C13431"/>
    <w:rsid w:val="00C136DD"/>
    <w:rsid w:val="00C13746"/>
    <w:rsid w:val="00C13943"/>
    <w:rsid w:val="00C143E9"/>
    <w:rsid w:val="00C14906"/>
    <w:rsid w:val="00C14BE2"/>
    <w:rsid w:val="00C15015"/>
    <w:rsid w:val="00C15021"/>
    <w:rsid w:val="00C150DA"/>
    <w:rsid w:val="00C15150"/>
    <w:rsid w:val="00C1554E"/>
    <w:rsid w:val="00C15757"/>
    <w:rsid w:val="00C15B71"/>
    <w:rsid w:val="00C1678C"/>
    <w:rsid w:val="00C16982"/>
    <w:rsid w:val="00C169C6"/>
    <w:rsid w:val="00C16D3A"/>
    <w:rsid w:val="00C16E55"/>
    <w:rsid w:val="00C1706E"/>
    <w:rsid w:val="00C1717C"/>
    <w:rsid w:val="00C172E3"/>
    <w:rsid w:val="00C175A7"/>
    <w:rsid w:val="00C17611"/>
    <w:rsid w:val="00C1791A"/>
    <w:rsid w:val="00C17C24"/>
    <w:rsid w:val="00C200DA"/>
    <w:rsid w:val="00C203D0"/>
    <w:rsid w:val="00C2088D"/>
    <w:rsid w:val="00C20A28"/>
    <w:rsid w:val="00C20F77"/>
    <w:rsid w:val="00C2116F"/>
    <w:rsid w:val="00C21387"/>
    <w:rsid w:val="00C214FD"/>
    <w:rsid w:val="00C215C1"/>
    <w:rsid w:val="00C21E08"/>
    <w:rsid w:val="00C22014"/>
    <w:rsid w:val="00C22158"/>
    <w:rsid w:val="00C22409"/>
    <w:rsid w:val="00C227E2"/>
    <w:rsid w:val="00C22A80"/>
    <w:rsid w:val="00C22E39"/>
    <w:rsid w:val="00C22F9F"/>
    <w:rsid w:val="00C230F2"/>
    <w:rsid w:val="00C23384"/>
    <w:rsid w:val="00C23640"/>
    <w:rsid w:val="00C23900"/>
    <w:rsid w:val="00C23B90"/>
    <w:rsid w:val="00C23C4F"/>
    <w:rsid w:val="00C23CFF"/>
    <w:rsid w:val="00C23FB1"/>
    <w:rsid w:val="00C24361"/>
    <w:rsid w:val="00C24424"/>
    <w:rsid w:val="00C248A6"/>
    <w:rsid w:val="00C24A61"/>
    <w:rsid w:val="00C24E39"/>
    <w:rsid w:val="00C2505E"/>
    <w:rsid w:val="00C25166"/>
    <w:rsid w:val="00C25262"/>
    <w:rsid w:val="00C2538A"/>
    <w:rsid w:val="00C257CC"/>
    <w:rsid w:val="00C25904"/>
    <w:rsid w:val="00C25A29"/>
    <w:rsid w:val="00C25C6E"/>
    <w:rsid w:val="00C25F0C"/>
    <w:rsid w:val="00C261D3"/>
    <w:rsid w:val="00C262D7"/>
    <w:rsid w:val="00C26989"/>
    <w:rsid w:val="00C26D47"/>
    <w:rsid w:val="00C26D68"/>
    <w:rsid w:val="00C26DBA"/>
    <w:rsid w:val="00C26E30"/>
    <w:rsid w:val="00C26FC7"/>
    <w:rsid w:val="00C27384"/>
    <w:rsid w:val="00C27650"/>
    <w:rsid w:val="00C277D4"/>
    <w:rsid w:val="00C2785A"/>
    <w:rsid w:val="00C27A91"/>
    <w:rsid w:val="00C27B9A"/>
    <w:rsid w:val="00C27C87"/>
    <w:rsid w:val="00C27E1E"/>
    <w:rsid w:val="00C3002C"/>
    <w:rsid w:val="00C30200"/>
    <w:rsid w:val="00C3023E"/>
    <w:rsid w:val="00C302E5"/>
    <w:rsid w:val="00C3055C"/>
    <w:rsid w:val="00C305EE"/>
    <w:rsid w:val="00C30AF9"/>
    <w:rsid w:val="00C30EEF"/>
    <w:rsid w:val="00C30EF2"/>
    <w:rsid w:val="00C310E6"/>
    <w:rsid w:val="00C3154F"/>
    <w:rsid w:val="00C31627"/>
    <w:rsid w:val="00C316B1"/>
    <w:rsid w:val="00C31B45"/>
    <w:rsid w:val="00C31C17"/>
    <w:rsid w:val="00C31F59"/>
    <w:rsid w:val="00C320E9"/>
    <w:rsid w:val="00C32261"/>
    <w:rsid w:val="00C3227C"/>
    <w:rsid w:val="00C322CE"/>
    <w:rsid w:val="00C323D8"/>
    <w:rsid w:val="00C3244B"/>
    <w:rsid w:val="00C32750"/>
    <w:rsid w:val="00C328A1"/>
    <w:rsid w:val="00C32998"/>
    <w:rsid w:val="00C32AA2"/>
    <w:rsid w:val="00C32B49"/>
    <w:rsid w:val="00C32C04"/>
    <w:rsid w:val="00C32C96"/>
    <w:rsid w:val="00C33940"/>
    <w:rsid w:val="00C33B23"/>
    <w:rsid w:val="00C33BCE"/>
    <w:rsid w:val="00C33D01"/>
    <w:rsid w:val="00C33E0E"/>
    <w:rsid w:val="00C33FAE"/>
    <w:rsid w:val="00C3450A"/>
    <w:rsid w:val="00C3470C"/>
    <w:rsid w:val="00C34E54"/>
    <w:rsid w:val="00C34EC7"/>
    <w:rsid w:val="00C351AD"/>
    <w:rsid w:val="00C3551D"/>
    <w:rsid w:val="00C358D3"/>
    <w:rsid w:val="00C358F2"/>
    <w:rsid w:val="00C35984"/>
    <w:rsid w:val="00C3598B"/>
    <w:rsid w:val="00C359A4"/>
    <w:rsid w:val="00C35B55"/>
    <w:rsid w:val="00C35C57"/>
    <w:rsid w:val="00C35D1C"/>
    <w:rsid w:val="00C35D4B"/>
    <w:rsid w:val="00C35FEC"/>
    <w:rsid w:val="00C3649F"/>
    <w:rsid w:val="00C3654D"/>
    <w:rsid w:val="00C36C3A"/>
    <w:rsid w:val="00C37169"/>
    <w:rsid w:val="00C37291"/>
    <w:rsid w:val="00C37843"/>
    <w:rsid w:val="00C37A8A"/>
    <w:rsid w:val="00C37D64"/>
    <w:rsid w:val="00C40201"/>
    <w:rsid w:val="00C40278"/>
    <w:rsid w:val="00C4092B"/>
    <w:rsid w:val="00C40945"/>
    <w:rsid w:val="00C40D73"/>
    <w:rsid w:val="00C40E4F"/>
    <w:rsid w:val="00C410C0"/>
    <w:rsid w:val="00C414A4"/>
    <w:rsid w:val="00C414D7"/>
    <w:rsid w:val="00C41506"/>
    <w:rsid w:val="00C417CC"/>
    <w:rsid w:val="00C41868"/>
    <w:rsid w:val="00C41A3A"/>
    <w:rsid w:val="00C41A99"/>
    <w:rsid w:val="00C41CAD"/>
    <w:rsid w:val="00C41F05"/>
    <w:rsid w:val="00C4207E"/>
    <w:rsid w:val="00C42422"/>
    <w:rsid w:val="00C42424"/>
    <w:rsid w:val="00C429AA"/>
    <w:rsid w:val="00C42CAD"/>
    <w:rsid w:val="00C42EBF"/>
    <w:rsid w:val="00C42FE4"/>
    <w:rsid w:val="00C431AA"/>
    <w:rsid w:val="00C431E5"/>
    <w:rsid w:val="00C43456"/>
    <w:rsid w:val="00C4345C"/>
    <w:rsid w:val="00C43901"/>
    <w:rsid w:val="00C43A05"/>
    <w:rsid w:val="00C43ED0"/>
    <w:rsid w:val="00C447B6"/>
    <w:rsid w:val="00C4484A"/>
    <w:rsid w:val="00C44A26"/>
    <w:rsid w:val="00C45090"/>
    <w:rsid w:val="00C450CD"/>
    <w:rsid w:val="00C4543E"/>
    <w:rsid w:val="00C4598C"/>
    <w:rsid w:val="00C45AEC"/>
    <w:rsid w:val="00C45B35"/>
    <w:rsid w:val="00C45C0E"/>
    <w:rsid w:val="00C45CE2"/>
    <w:rsid w:val="00C45DF0"/>
    <w:rsid w:val="00C466A2"/>
    <w:rsid w:val="00C46928"/>
    <w:rsid w:val="00C46E12"/>
    <w:rsid w:val="00C46E6F"/>
    <w:rsid w:val="00C4714C"/>
    <w:rsid w:val="00C4738E"/>
    <w:rsid w:val="00C473A7"/>
    <w:rsid w:val="00C47505"/>
    <w:rsid w:val="00C4758A"/>
    <w:rsid w:val="00C47599"/>
    <w:rsid w:val="00C47745"/>
    <w:rsid w:val="00C478CB"/>
    <w:rsid w:val="00C47BCC"/>
    <w:rsid w:val="00C47E16"/>
    <w:rsid w:val="00C47E72"/>
    <w:rsid w:val="00C47F53"/>
    <w:rsid w:val="00C4C3B6"/>
    <w:rsid w:val="00C50280"/>
    <w:rsid w:val="00C502C4"/>
    <w:rsid w:val="00C506A8"/>
    <w:rsid w:val="00C50BF1"/>
    <w:rsid w:val="00C50DE6"/>
    <w:rsid w:val="00C510AD"/>
    <w:rsid w:val="00C51391"/>
    <w:rsid w:val="00C513C6"/>
    <w:rsid w:val="00C513D7"/>
    <w:rsid w:val="00C51812"/>
    <w:rsid w:val="00C51941"/>
    <w:rsid w:val="00C523C9"/>
    <w:rsid w:val="00C526F9"/>
    <w:rsid w:val="00C5279A"/>
    <w:rsid w:val="00C52836"/>
    <w:rsid w:val="00C52978"/>
    <w:rsid w:val="00C529B2"/>
    <w:rsid w:val="00C52DF7"/>
    <w:rsid w:val="00C52EE6"/>
    <w:rsid w:val="00C52FC5"/>
    <w:rsid w:val="00C53164"/>
    <w:rsid w:val="00C532FA"/>
    <w:rsid w:val="00C5376D"/>
    <w:rsid w:val="00C53980"/>
    <w:rsid w:val="00C5399D"/>
    <w:rsid w:val="00C53BA7"/>
    <w:rsid w:val="00C54331"/>
    <w:rsid w:val="00C545CC"/>
    <w:rsid w:val="00C54678"/>
    <w:rsid w:val="00C54760"/>
    <w:rsid w:val="00C54AE1"/>
    <w:rsid w:val="00C54B9A"/>
    <w:rsid w:val="00C54CD9"/>
    <w:rsid w:val="00C54F97"/>
    <w:rsid w:val="00C55511"/>
    <w:rsid w:val="00C55718"/>
    <w:rsid w:val="00C5575E"/>
    <w:rsid w:val="00C55B08"/>
    <w:rsid w:val="00C55BC2"/>
    <w:rsid w:val="00C55EF2"/>
    <w:rsid w:val="00C56295"/>
    <w:rsid w:val="00C564D7"/>
    <w:rsid w:val="00C564DE"/>
    <w:rsid w:val="00C56660"/>
    <w:rsid w:val="00C567B6"/>
    <w:rsid w:val="00C56D8E"/>
    <w:rsid w:val="00C570F7"/>
    <w:rsid w:val="00C571EC"/>
    <w:rsid w:val="00C57290"/>
    <w:rsid w:val="00C57360"/>
    <w:rsid w:val="00C57451"/>
    <w:rsid w:val="00C574AB"/>
    <w:rsid w:val="00C57711"/>
    <w:rsid w:val="00C57795"/>
    <w:rsid w:val="00C5781E"/>
    <w:rsid w:val="00C5796E"/>
    <w:rsid w:val="00C57ACB"/>
    <w:rsid w:val="00C57C00"/>
    <w:rsid w:val="00C57D11"/>
    <w:rsid w:val="00C57E5E"/>
    <w:rsid w:val="00C600D6"/>
    <w:rsid w:val="00C601B4"/>
    <w:rsid w:val="00C60641"/>
    <w:rsid w:val="00C60BC7"/>
    <w:rsid w:val="00C6101B"/>
    <w:rsid w:val="00C61494"/>
    <w:rsid w:val="00C614C3"/>
    <w:rsid w:val="00C61561"/>
    <w:rsid w:val="00C61CA6"/>
    <w:rsid w:val="00C61FC4"/>
    <w:rsid w:val="00C6213F"/>
    <w:rsid w:val="00C623A9"/>
    <w:rsid w:val="00C623F4"/>
    <w:rsid w:val="00C62BD7"/>
    <w:rsid w:val="00C62D7D"/>
    <w:rsid w:val="00C63016"/>
    <w:rsid w:val="00C63170"/>
    <w:rsid w:val="00C631ED"/>
    <w:rsid w:val="00C6330B"/>
    <w:rsid w:val="00C634EE"/>
    <w:rsid w:val="00C634F5"/>
    <w:rsid w:val="00C6374E"/>
    <w:rsid w:val="00C637A3"/>
    <w:rsid w:val="00C63CCB"/>
    <w:rsid w:val="00C63D19"/>
    <w:rsid w:val="00C63F0C"/>
    <w:rsid w:val="00C64167"/>
    <w:rsid w:val="00C64565"/>
    <w:rsid w:val="00C64629"/>
    <w:rsid w:val="00C646DA"/>
    <w:rsid w:val="00C64AFB"/>
    <w:rsid w:val="00C64D8A"/>
    <w:rsid w:val="00C64F43"/>
    <w:rsid w:val="00C65140"/>
    <w:rsid w:val="00C65159"/>
    <w:rsid w:val="00C654CC"/>
    <w:rsid w:val="00C658BA"/>
    <w:rsid w:val="00C65939"/>
    <w:rsid w:val="00C65FA5"/>
    <w:rsid w:val="00C66182"/>
    <w:rsid w:val="00C661D2"/>
    <w:rsid w:val="00C6628D"/>
    <w:rsid w:val="00C665E5"/>
    <w:rsid w:val="00C669FC"/>
    <w:rsid w:val="00C66F9B"/>
    <w:rsid w:val="00C6724C"/>
    <w:rsid w:val="00C677FA"/>
    <w:rsid w:val="00C67B7E"/>
    <w:rsid w:val="00C67D60"/>
    <w:rsid w:val="00C67E72"/>
    <w:rsid w:val="00C67F0B"/>
    <w:rsid w:val="00C701AE"/>
    <w:rsid w:val="00C7034E"/>
    <w:rsid w:val="00C706AD"/>
    <w:rsid w:val="00C7070F"/>
    <w:rsid w:val="00C70848"/>
    <w:rsid w:val="00C7094E"/>
    <w:rsid w:val="00C709E2"/>
    <w:rsid w:val="00C70C69"/>
    <w:rsid w:val="00C7159A"/>
    <w:rsid w:val="00C717C9"/>
    <w:rsid w:val="00C717D9"/>
    <w:rsid w:val="00C718E7"/>
    <w:rsid w:val="00C71B17"/>
    <w:rsid w:val="00C71C5E"/>
    <w:rsid w:val="00C71D0D"/>
    <w:rsid w:val="00C71FE8"/>
    <w:rsid w:val="00C71FF3"/>
    <w:rsid w:val="00C7203C"/>
    <w:rsid w:val="00C722BF"/>
    <w:rsid w:val="00C72481"/>
    <w:rsid w:val="00C72716"/>
    <w:rsid w:val="00C728AB"/>
    <w:rsid w:val="00C728E1"/>
    <w:rsid w:val="00C72BCC"/>
    <w:rsid w:val="00C72D19"/>
    <w:rsid w:val="00C737B8"/>
    <w:rsid w:val="00C7395C"/>
    <w:rsid w:val="00C73BD0"/>
    <w:rsid w:val="00C740D5"/>
    <w:rsid w:val="00C74361"/>
    <w:rsid w:val="00C745D9"/>
    <w:rsid w:val="00C74665"/>
    <w:rsid w:val="00C749A3"/>
    <w:rsid w:val="00C74A94"/>
    <w:rsid w:val="00C74C67"/>
    <w:rsid w:val="00C74D3B"/>
    <w:rsid w:val="00C74E73"/>
    <w:rsid w:val="00C75153"/>
    <w:rsid w:val="00C752FE"/>
    <w:rsid w:val="00C755BC"/>
    <w:rsid w:val="00C75687"/>
    <w:rsid w:val="00C759EF"/>
    <w:rsid w:val="00C75B52"/>
    <w:rsid w:val="00C75D1E"/>
    <w:rsid w:val="00C76194"/>
    <w:rsid w:val="00C762DD"/>
    <w:rsid w:val="00C7654F"/>
    <w:rsid w:val="00C765A1"/>
    <w:rsid w:val="00C76C59"/>
    <w:rsid w:val="00C77067"/>
    <w:rsid w:val="00C770C9"/>
    <w:rsid w:val="00C7719E"/>
    <w:rsid w:val="00C771B2"/>
    <w:rsid w:val="00C77890"/>
    <w:rsid w:val="00C77CC8"/>
    <w:rsid w:val="00C77D00"/>
    <w:rsid w:val="00C77E6D"/>
    <w:rsid w:val="00C80398"/>
    <w:rsid w:val="00C807CA"/>
    <w:rsid w:val="00C80B0C"/>
    <w:rsid w:val="00C80CE1"/>
    <w:rsid w:val="00C80D5F"/>
    <w:rsid w:val="00C80FD3"/>
    <w:rsid w:val="00C8132D"/>
    <w:rsid w:val="00C814B9"/>
    <w:rsid w:val="00C81631"/>
    <w:rsid w:val="00C8164B"/>
    <w:rsid w:val="00C81DB2"/>
    <w:rsid w:val="00C822D8"/>
    <w:rsid w:val="00C824F6"/>
    <w:rsid w:val="00C82A8D"/>
    <w:rsid w:val="00C82AC2"/>
    <w:rsid w:val="00C82B4F"/>
    <w:rsid w:val="00C82B51"/>
    <w:rsid w:val="00C83332"/>
    <w:rsid w:val="00C835B2"/>
    <w:rsid w:val="00C83804"/>
    <w:rsid w:val="00C83B67"/>
    <w:rsid w:val="00C841F5"/>
    <w:rsid w:val="00C8454C"/>
    <w:rsid w:val="00C845AF"/>
    <w:rsid w:val="00C846F9"/>
    <w:rsid w:val="00C84993"/>
    <w:rsid w:val="00C84A7D"/>
    <w:rsid w:val="00C84F6F"/>
    <w:rsid w:val="00C850CA"/>
    <w:rsid w:val="00C85328"/>
    <w:rsid w:val="00C855E7"/>
    <w:rsid w:val="00C85793"/>
    <w:rsid w:val="00C85860"/>
    <w:rsid w:val="00C859A9"/>
    <w:rsid w:val="00C85A65"/>
    <w:rsid w:val="00C85C96"/>
    <w:rsid w:val="00C85F90"/>
    <w:rsid w:val="00C85FC1"/>
    <w:rsid w:val="00C86148"/>
    <w:rsid w:val="00C861AC"/>
    <w:rsid w:val="00C862D6"/>
    <w:rsid w:val="00C863A6"/>
    <w:rsid w:val="00C8659B"/>
    <w:rsid w:val="00C86F74"/>
    <w:rsid w:val="00C86F7E"/>
    <w:rsid w:val="00C8701B"/>
    <w:rsid w:val="00C872E3"/>
    <w:rsid w:val="00C873F5"/>
    <w:rsid w:val="00C87457"/>
    <w:rsid w:val="00C900AC"/>
    <w:rsid w:val="00C9023B"/>
    <w:rsid w:val="00C903C3"/>
    <w:rsid w:val="00C9040D"/>
    <w:rsid w:val="00C90434"/>
    <w:rsid w:val="00C90530"/>
    <w:rsid w:val="00C90563"/>
    <w:rsid w:val="00C905AC"/>
    <w:rsid w:val="00C907D4"/>
    <w:rsid w:val="00C90D4B"/>
    <w:rsid w:val="00C90F22"/>
    <w:rsid w:val="00C90FD2"/>
    <w:rsid w:val="00C9106C"/>
    <w:rsid w:val="00C9113D"/>
    <w:rsid w:val="00C9130A"/>
    <w:rsid w:val="00C91509"/>
    <w:rsid w:val="00C91AC4"/>
    <w:rsid w:val="00C91CC9"/>
    <w:rsid w:val="00C92052"/>
    <w:rsid w:val="00C925FA"/>
    <w:rsid w:val="00C9277D"/>
    <w:rsid w:val="00C9278E"/>
    <w:rsid w:val="00C92B3A"/>
    <w:rsid w:val="00C92C4C"/>
    <w:rsid w:val="00C93551"/>
    <w:rsid w:val="00C93790"/>
    <w:rsid w:val="00C94962"/>
    <w:rsid w:val="00C94ECC"/>
    <w:rsid w:val="00C9521A"/>
    <w:rsid w:val="00C952E9"/>
    <w:rsid w:val="00C95375"/>
    <w:rsid w:val="00C95409"/>
    <w:rsid w:val="00C9549D"/>
    <w:rsid w:val="00C9558D"/>
    <w:rsid w:val="00C95602"/>
    <w:rsid w:val="00C956F0"/>
    <w:rsid w:val="00C9596E"/>
    <w:rsid w:val="00C95976"/>
    <w:rsid w:val="00C95B2E"/>
    <w:rsid w:val="00C95E94"/>
    <w:rsid w:val="00C96000"/>
    <w:rsid w:val="00C96155"/>
    <w:rsid w:val="00C96178"/>
    <w:rsid w:val="00C9622E"/>
    <w:rsid w:val="00C96558"/>
    <w:rsid w:val="00C96685"/>
    <w:rsid w:val="00C967CB"/>
    <w:rsid w:val="00C96B36"/>
    <w:rsid w:val="00C96DFC"/>
    <w:rsid w:val="00C97687"/>
    <w:rsid w:val="00C97CAD"/>
    <w:rsid w:val="00CA008F"/>
    <w:rsid w:val="00CA0C6F"/>
    <w:rsid w:val="00CA12B7"/>
    <w:rsid w:val="00CA14D8"/>
    <w:rsid w:val="00CA1846"/>
    <w:rsid w:val="00CA18C4"/>
    <w:rsid w:val="00CA1B00"/>
    <w:rsid w:val="00CA1B55"/>
    <w:rsid w:val="00CA1BD1"/>
    <w:rsid w:val="00CA1C34"/>
    <w:rsid w:val="00CA1D60"/>
    <w:rsid w:val="00CA1E36"/>
    <w:rsid w:val="00CA1FCF"/>
    <w:rsid w:val="00CA225B"/>
    <w:rsid w:val="00CA2710"/>
    <w:rsid w:val="00CA278D"/>
    <w:rsid w:val="00CA2B0D"/>
    <w:rsid w:val="00CA327A"/>
    <w:rsid w:val="00CA345E"/>
    <w:rsid w:val="00CA35DE"/>
    <w:rsid w:val="00CA3892"/>
    <w:rsid w:val="00CA390F"/>
    <w:rsid w:val="00CA394C"/>
    <w:rsid w:val="00CA3A29"/>
    <w:rsid w:val="00CA405E"/>
    <w:rsid w:val="00CA4169"/>
    <w:rsid w:val="00CA426D"/>
    <w:rsid w:val="00CA4527"/>
    <w:rsid w:val="00CA4615"/>
    <w:rsid w:val="00CA4FBC"/>
    <w:rsid w:val="00CA5037"/>
    <w:rsid w:val="00CA50CC"/>
    <w:rsid w:val="00CA571D"/>
    <w:rsid w:val="00CA5852"/>
    <w:rsid w:val="00CA5C94"/>
    <w:rsid w:val="00CA5CBC"/>
    <w:rsid w:val="00CA5E4D"/>
    <w:rsid w:val="00CA6237"/>
    <w:rsid w:val="00CA6396"/>
    <w:rsid w:val="00CA67B4"/>
    <w:rsid w:val="00CA6DC0"/>
    <w:rsid w:val="00CA6E3E"/>
    <w:rsid w:val="00CA6E69"/>
    <w:rsid w:val="00CA7043"/>
    <w:rsid w:val="00CA77FC"/>
    <w:rsid w:val="00CA7822"/>
    <w:rsid w:val="00CA7A9F"/>
    <w:rsid w:val="00CA7AC7"/>
    <w:rsid w:val="00CA7CAD"/>
    <w:rsid w:val="00CB01F1"/>
    <w:rsid w:val="00CB0328"/>
    <w:rsid w:val="00CB05F0"/>
    <w:rsid w:val="00CB063F"/>
    <w:rsid w:val="00CB067A"/>
    <w:rsid w:val="00CB0699"/>
    <w:rsid w:val="00CB06F4"/>
    <w:rsid w:val="00CB09B8"/>
    <w:rsid w:val="00CB0D36"/>
    <w:rsid w:val="00CB0EF2"/>
    <w:rsid w:val="00CB0FB3"/>
    <w:rsid w:val="00CB1471"/>
    <w:rsid w:val="00CB16F7"/>
    <w:rsid w:val="00CB1827"/>
    <w:rsid w:val="00CB1862"/>
    <w:rsid w:val="00CB1929"/>
    <w:rsid w:val="00CB1D3D"/>
    <w:rsid w:val="00CB1E02"/>
    <w:rsid w:val="00CB1E12"/>
    <w:rsid w:val="00CB1F69"/>
    <w:rsid w:val="00CB1F9A"/>
    <w:rsid w:val="00CB25EA"/>
    <w:rsid w:val="00CB296A"/>
    <w:rsid w:val="00CB3177"/>
    <w:rsid w:val="00CB3584"/>
    <w:rsid w:val="00CB379A"/>
    <w:rsid w:val="00CB397F"/>
    <w:rsid w:val="00CB3ABB"/>
    <w:rsid w:val="00CB3DF4"/>
    <w:rsid w:val="00CB3E02"/>
    <w:rsid w:val="00CB3E82"/>
    <w:rsid w:val="00CB43DD"/>
    <w:rsid w:val="00CB452B"/>
    <w:rsid w:val="00CB461A"/>
    <w:rsid w:val="00CB4680"/>
    <w:rsid w:val="00CB4D50"/>
    <w:rsid w:val="00CB4F27"/>
    <w:rsid w:val="00CB50BA"/>
    <w:rsid w:val="00CB56FA"/>
    <w:rsid w:val="00CB5749"/>
    <w:rsid w:val="00CB5A5E"/>
    <w:rsid w:val="00CB5A9E"/>
    <w:rsid w:val="00CB5B1F"/>
    <w:rsid w:val="00CB5BC4"/>
    <w:rsid w:val="00CB60F2"/>
    <w:rsid w:val="00CB635B"/>
    <w:rsid w:val="00CB65C6"/>
    <w:rsid w:val="00CB66DB"/>
    <w:rsid w:val="00CB679B"/>
    <w:rsid w:val="00CB67A9"/>
    <w:rsid w:val="00CB6A4A"/>
    <w:rsid w:val="00CB6C95"/>
    <w:rsid w:val="00CB6FC1"/>
    <w:rsid w:val="00CB7323"/>
    <w:rsid w:val="00CB73CC"/>
    <w:rsid w:val="00CB74ED"/>
    <w:rsid w:val="00CB7D2F"/>
    <w:rsid w:val="00CB7DB9"/>
    <w:rsid w:val="00CB7DC5"/>
    <w:rsid w:val="00CC001C"/>
    <w:rsid w:val="00CC02C3"/>
    <w:rsid w:val="00CC03E5"/>
    <w:rsid w:val="00CC051D"/>
    <w:rsid w:val="00CC0660"/>
    <w:rsid w:val="00CC0770"/>
    <w:rsid w:val="00CC07A8"/>
    <w:rsid w:val="00CC085A"/>
    <w:rsid w:val="00CC0BCB"/>
    <w:rsid w:val="00CC0CF7"/>
    <w:rsid w:val="00CC0DE5"/>
    <w:rsid w:val="00CC0EC8"/>
    <w:rsid w:val="00CC10EB"/>
    <w:rsid w:val="00CC11C7"/>
    <w:rsid w:val="00CC120C"/>
    <w:rsid w:val="00CC1553"/>
    <w:rsid w:val="00CC1556"/>
    <w:rsid w:val="00CC157B"/>
    <w:rsid w:val="00CC17F6"/>
    <w:rsid w:val="00CC21D8"/>
    <w:rsid w:val="00CC2376"/>
    <w:rsid w:val="00CC240B"/>
    <w:rsid w:val="00CC2648"/>
    <w:rsid w:val="00CC27B2"/>
    <w:rsid w:val="00CC2CFF"/>
    <w:rsid w:val="00CC2D49"/>
    <w:rsid w:val="00CC2FDA"/>
    <w:rsid w:val="00CC31A0"/>
    <w:rsid w:val="00CC3361"/>
    <w:rsid w:val="00CC344F"/>
    <w:rsid w:val="00CC37A5"/>
    <w:rsid w:val="00CC397A"/>
    <w:rsid w:val="00CC3A16"/>
    <w:rsid w:val="00CC3D18"/>
    <w:rsid w:val="00CC3DA0"/>
    <w:rsid w:val="00CC3E00"/>
    <w:rsid w:val="00CC3E9F"/>
    <w:rsid w:val="00CC3ED2"/>
    <w:rsid w:val="00CC3ED7"/>
    <w:rsid w:val="00CC3F8F"/>
    <w:rsid w:val="00CC404F"/>
    <w:rsid w:val="00CC4473"/>
    <w:rsid w:val="00CC45D4"/>
    <w:rsid w:val="00CC464E"/>
    <w:rsid w:val="00CC466C"/>
    <w:rsid w:val="00CC4787"/>
    <w:rsid w:val="00CC47B6"/>
    <w:rsid w:val="00CC4F8F"/>
    <w:rsid w:val="00CC51B8"/>
    <w:rsid w:val="00CC54F4"/>
    <w:rsid w:val="00CC5593"/>
    <w:rsid w:val="00CC5BF7"/>
    <w:rsid w:val="00CC63D3"/>
    <w:rsid w:val="00CC6A01"/>
    <w:rsid w:val="00CC6E82"/>
    <w:rsid w:val="00CC7198"/>
    <w:rsid w:val="00CC7574"/>
    <w:rsid w:val="00CC760C"/>
    <w:rsid w:val="00CC7972"/>
    <w:rsid w:val="00CD009B"/>
    <w:rsid w:val="00CD0276"/>
    <w:rsid w:val="00CD0332"/>
    <w:rsid w:val="00CD0A0D"/>
    <w:rsid w:val="00CD0CBE"/>
    <w:rsid w:val="00CD0CF2"/>
    <w:rsid w:val="00CD0DA5"/>
    <w:rsid w:val="00CD0E0C"/>
    <w:rsid w:val="00CD10EB"/>
    <w:rsid w:val="00CD12F9"/>
    <w:rsid w:val="00CD13B4"/>
    <w:rsid w:val="00CD1814"/>
    <w:rsid w:val="00CD1831"/>
    <w:rsid w:val="00CD1B3D"/>
    <w:rsid w:val="00CD1CF9"/>
    <w:rsid w:val="00CD1F3E"/>
    <w:rsid w:val="00CD1F77"/>
    <w:rsid w:val="00CD27AE"/>
    <w:rsid w:val="00CD2BBF"/>
    <w:rsid w:val="00CD2C3E"/>
    <w:rsid w:val="00CD2C63"/>
    <w:rsid w:val="00CD2C91"/>
    <w:rsid w:val="00CD2CA4"/>
    <w:rsid w:val="00CD2E39"/>
    <w:rsid w:val="00CD3601"/>
    <w:rsid w:val="00CD36AA"/>
    <w:rsid w:val="00CD375B"/>
    <w:rsid w:val="00CD37A6"/>
    <w:rsid w:val="00CD39CD"/>
    <w:rsid w:val="00CD3E9D"/>
    <w:rsid w:val="00CD40F4"/>
    <w:rsid w:val="00CD4267"/>
    <w:rsid w:val="00CD4547"/>
    <w:rsid w:val="00CD467A"/>
    <w:rsid w:val="00CD4BDD"/>
    <w:rsid w:val="00CD4C1A"/>
    <w:rsid w:val="00CD4EB5"/>
    <w:rsid w:val="00CD4FAA"/>
    <w:rsid w:val="00CD5149"/>
    <w:rsid w:val="00CD5191"/>
    <w:rsid w:val="00CD531E"/>
    <w:rsid w:val="00CD57EC"/>
    <w:rsid w:val="00CD5E64"/>
    <w:rsid w:val="00CD5F20"/>
    <w:rsid w:val="00CD5F34"/>
    <w:rsid w:val="00CD6022"/>
    <w:rsid w:val="00CD60E8"/>
    <w:rsid w:val="00CD643D"/>
    <w:rsid w:val="00CD64A2"/>
    <w:rsid w:val="00CD6895"/>
    <w:rsid w:val="00CD6FD7"/>
    <w:rsid w:val="00CD735E"/>
    <w:rsid w:val="00CD7365"/>
    <w:rsid w:val="00CD73C0"/>
    <w:rsid w:val="00CD76F3"/>
    <w:rsid w:val="00CD78EB"/>
    <w:rsid w:val="00CD7FDD"/>
    <w:rsid w:val="00CE0125"/>
    <w:rsid w:val="00CE02F7"/>
    <w:rsid w:val="00CE0347"/>
    <w:rsid w:val="00CE0427"/>
    <w:rsid w:val="00CE05F0"/>
    <w:rsid w:val="00CE07E4"/>
    <w:rsid w:val="00CE093C"/>
    <w:rsid w:val="00CE0BF0"/>
    <w:rsid w:val="00CE0D00"/>
    <w:rsid w:val="00CE0E4E"/>
    <w:rsid w:val="00CE0FE4"/>
    <w:rsid w:val="00CE1095"/>
    <w:rsid w:val="00CE1192"/>
    <w:rsid w:val="00CE1203"/>
    <w:rsid w:val="00CE120D"/>
    <w:rsid w:val="00CE127D"/>
    <w:rsid w:val="00CE153A"/>
    <w:rsid w:val="00CE1822"/>
    <w:rsid w:val="00CE1A7D"/>
    <w:rsid w:val="00CE1AEF"/>
    <w:rsid w:val="00CE1BCE"/>
    <w:rsid w:val="00CE1D6E"/>
    <w:rsid w:val="00CE1E63"/>
    <w:rsid w:val="00CE1E8B"/>
    <w:rsid w:val="00CE1FC5"/>
    <w:rsid w:val="00CE26F7"/>
    <w:rsid w:val="00CE2FA2"/>
    <w:rsid w:val="00CE36A3"/>
    <w:rsid w:val="00CE39AB"/>
    <w:rsid w:val="00CE39CC"/>
    <w:rsid w:val="00CE3CD8"/>
    <w:rsid w:val="00CE447F"/>
    <w:rsid w:val="00CE448D"/>
    <w:rsid w:val="00CE449B"/>
    <w:rsid w:val="00CE4628"/>
    <w:rsid w:val="00CE462F"/>
    <w:rsid w:val="00CE4662"/>
    <w:rsid w:val="00CE47A1"/>
    <w:rsid w:val="00CE47B0"/>
    <w:rsid w:val="00CE51DC"/>
    <w:rsid w:val="00CE51E9"/>
    <w:rsid w:val="00CE543D"/>
    <w:rsid w:val="00CE5942"/>
    <w:rsid w:val="00CE5BB4"/>
    <w:rsid w:val="00CE6025"/>
    <w:rsid w:val="00CE62E8"/>
    <w:rsid w:val="00CE64A3"/>
    <w:rsid w:val="00CE6578"/>
    <w:rsid w:val="00CE6748"/>
    <w:rsid w:val="00CE6779"/>
    <w:rsid w:val="00CE6794"/>
    <w:rsid w:val="00CE681F"/>
    <w:rsid w:val="00CE6B2A"/>
    <w:rsid w:val="00CE6B73"/>
    <w:rsid w:val="00CE6C2A"/>
    <w:rsid w:val="00CE6CBE"/>
    <w:rsid w:val="00CE6EC7"/>
    <w:rsid w:val="00CE6F70"/>
    <w:rsid w:val="00CE70FE"/>
    <w:rsid w:val="00CE7200"/>
    <w:rsid w:val="00CE72E7"/>
    <w:rsid w:val="00CE7414"/>
    <w:rsid w:val="00CE7423"/>
    <w:rsid w:val="00CE7575"/>
    <w:rsid w:val="00CE78E5"/>
    <w:rsid w:val="00CE7DC0"/>
    <w:rsid w:val="00CE7EA0"/>
    <w:rsid w:val="00CF0328"/>
    <w:rsid w:val="00CF0756"/>
    <w:rsid w:val="00CF0994"/>
    <w:rsid w:val="00CF0F27"/>
    <w:rsid w:val="00CF145C"/>
    <w:rsid w:val="00CF15AA"/>
    <w:rsid w:val="00CF1A2D"/>
    <w:rsid w:val="00CF1EC2"/>
    <w:rsid w:val="00CF2037"/>
    <w:rsid w:val="00CF23A6"/>
    <w:rsid w:val="00CF2539"/>
    <w:rsid w:val="00CF29DD"/>
    <w:rsid w:val="00CF2A15"/>
    <w:rsid w:val="00CF2D2E"/>
    <w:rsid w:val="00CF2E41"/>
    <w:rsid w:val="00CF2F7F"/>
    <w:rsid w:val="00CF333F"/>
    <w:rsid w:val="00CF3388"/>
    <w:rsid w:val="00CF342B"/>
    <w:rsid w:val="00CF3545"/>
    <w:rsid w:val="00CF3570"/>
    <w:rsid w:val="00CF390B"/>
    <w:rsid w:val="00CF3A5E"/>
    <w:rsid w:val="00CF3C4E"/>
    <w:rsid w:val="00CF3C86"/>
    <w:rsid w:val="00CF3EBD"/>
    <w:rsid w:val="00CF4773"/>
    <w:rsid w:val="00CF48C6"/>
    <w:rsid w:val="00CF4B6A"/>
    <w:rsid w:val="00CF4E40"/>
    <w:rsid w:val="00CF53C9"/>
    <w:rsid w:val="00CF5F69"/>
    <w:rsid w:val="00CF6135"/>
    <w:rsid w:val="00CF6170"/>
    <w:rsid w:val="00CF6173"/>
    <w:rsid w:val="00CF61BB"/>
    <w:rsid w:val="00CF635A"/>
    <w:rsid w:val="00CF66CF"/>
    <w:rsid w:val="00CF67CA"/>
    <w:rsid w:val="00CF6A1E"/>
    <w:rsid w:val="00CF6B1E"/>
    <w:rsid w:val="00CF730E"/>
    <w:rsid w:val="00CF7481"/>
    <w:rsid w:val="00CF77B7"/>
    <w:rsid w:val="00CF78D9"/>
    <w:rsid w:val="00CF7DE1"/>
    <w:rsid w:val="00CF7EBC"/>
    <w:rsid w:val="00CFDBD2"/>
    <w:rsid w:val="00D00418"/>
    <w:rsid w:val="00D00755"/>
    <w:rsid w:val="00D00B31"/>
    <w:rsid w:val="00D00B94"/>
    <w:rsid w:val="00D01009"/>
    <w:rsid w:val="00D01022"/>
    <w:rsid w:val="00D0171E"/>
    <w:rsid w:val="00D02119"/>
    <w:rsid w:val="00D0245B"/>
    <w:rsid w:val="00D02731"/>
    <w:rsid w:val="00D02771"/>
    <w:rsid w:val="00D027C2"/>
    <w:rsid w:val="00D0284C"/>
    <w:rsid w:val="00D030C2"/>
    <w:rsid w:val="00D0398D"/>
    <w:rsid w:val="00D03C2A"/>
    <w:rsid w:val="00D03D6D"/>
    <w:rsid w:val="00D03F10"/>
    <w:rsid w:val="00D0408E"/>
    <w:rsid w:val="00D041F1"/>
    <w:rsid w:val="00D043D2"/>
    <w:rsid w:val="00D046F3"/>
    <w:rsid w:val="00D04802"/>
    <w:rsid w:val="00D048DE"/>
    <w:rsid w:val="00D04CD9"/>
    <w:rsid w:val="00D04DE4"/>
    <w:rsid w:val="00D04F33"/>
    <w:rsid w:val="00D05208"/>
    <w:rsid w:val="00D05285"/>
    <w:rsid w:val="00D05399"/>
    <w:rsid w:val="00D05701"/>
    <w:rsid w:val="00D058E6"/>
    <w:rsid w:val="00D0599B"/>
    <w:rsid w:val="00D05AFB"/>
    <w:rsid w:val="00D05B3A"/>
    <w:rsid w:val="00D05B65"/>
    <w:rsid w:val="00D05BF2"/>
    <w:rsid w:val="00D05C6B"/>
    <w:rsid w:val="00D05CD0"/>
    <w:rsid w:val="00D05D61"/>
    <w:rsid w:val="00D05D98"/>
    <w:rsid w:val="00D06084"/>
    <w:rsid w:val="00D060DA"/>
    <w:rsid w:val="00D0619B"/>
    <w:rsid w:val="00D06492"/>
    <w:rsid w:val="00D067FA"/>
    <w:rsid w:val="00D06A6C"/>
    <w:rsid w:val="00D06A6D"/>
    <w:rsid w:val="00D06C6A"/>
    <w:rsid w:val="00D06CC0"/>
    <w:rsid w:val="00D06EF2"/>
    <w:rsid w:val="00D07023"/>
    <w:rsid w:val="00D071C2"/>
    <w:rsid w:val="00D07297"/>
    <w:rsid w:val="00D0735A"/>
    <w:rsid w:val="00D0747D"/>
    <w:rsid w:val="00D078F1"/>
    <w:rsid w:val="00D07956"/>
    <w:rsid w:val="00D07998"/>
    <w:rsid w:val="00D07A31"/>
    <w:rsid w:val="00D07B4D"/>
    <w:rsid w:val="00D07BB5"/>
    <w:rsid w:val="00D07C5E"/>
    <w:rsid w:val="00D07C6A"/>
    <w:rsid w:val="00D07CA2"/>
    <w:rsid w:val="00D07EC0"/>
    <w:rsid w:val="00D07F97"/>
    <w:rsid w:val="00D1000F"/>
    <w:rsid w:val="00D10146"/>
    <w:rsid w:val="00D1023D"/>
    <w:rsid w:val="00D10B19"/>
    <w:rsid w:val="00D10F0D"/>
    <w:rsid w:val="00D11174"/>
    <w:rsid w:val="00D11397"/>
    <w:rsid w:val="00D113E8"/>
    <w:rsid w:val="00D11461"/>
    <w:rsid w:val="00D117E7"/>
    <w:rsid w:val="00D12501"/>
    <w:rsid w:val="00D1276B"/>
    <w:rsid w:val="00D12AF1"/>
    <w:rsid w:val="00D12DB2"/>
    <w:rsid w:val="00D12E4D"/>
    <w:rsid w:val="00D13673"/>
    <w:rsid w:val="00D137A1"/>
    <w:rsid w:val="00D13A4C"/>
    <w:rsid w:val="00D13FB0"/>
    <w:rsid w:val="00D143BB"/>
    <w:rsid w:val="00D1458E"/>
    <w:rsid w:val="00D14C24"/>
    <w:rsid w:val="00D14E2C"/>
    <w:rsid w:val="00D150B8"/>
    <w:rsid w:val="00D15207"/>
    <w:rsid w:val="00D1524D"/>
    <w:rsid w:val="00D15255"/>
    <w:rsid w:val="00D156A1"/>
    <w:rsid w:val="00D15F83"/>
    <w:rsid w:val="00D15F8A"/>
    <w:rsid w:val="00D164A9"/>
    <w:rsid w:val="00D1675C"/>
    <w:rsid w:val="00D16C0C"/>
    <w:rsid w:val="00D16E8F"/>
    <w:rsid w:val="00D16EEE"/>
    <w:rsid w:val="00D16F52"/>
    <w:rsid w:val="00D1706F"/>
    <w:rsid w:val="00D170C7"/>
    <w:rsid w:val="00D175D5"/>
    <w:rsid w:val="00D17977"/>
    <w:rsid w:val="00D17D6C"/>
    <w:rsid w:val="00D17FC3"/>
    <w:rsid w:val="00D20040"/>
    <w:rsid w:val="00D20123"/>
    <w:rsid w:val="00D2090F"/>
    <w:rsid w:val="00D20B44"/>
    <w:rsid w:val="00D20BA7"/>
    <w:rsid w:val="00D20F41"/>
    <w:rsid w:val="00D2156C"/>
    <w:rsid w:val="00D21727"/>
    <w:rsid w:val="00D21AC4"/>
    <w:rsid w:val="00D221C3"/>
    <w:rsid w:val="00D221D8"/>
    <w:rsid w:val="00D22238"/>
    <w:rsid w:val="00D22297"/>
    <w:rsid w:val="00D2247F"/>
    <w:rsid w:val="00D22554"/>
    <w:rsid w:val="00D22561"/>
    <w:rsid w:val="00D227B2"/>
    <w:rsid w:val="00D228FB"/>
    <w:rsid w:val="00D22AED"/>
    <w:rsid w:val="00D2300D"/>
    <w:rsid w:val="00D23299"/>
    <w:rsid w:val="00D23B09"/>
    <w:rsid w:val="00D23E02"/>
    <w:rsid w:val="00D246DD"/>
    <w:rsid w:val="00D247C6"/>
    <w:rsid w:val="00D24DBF"/>
    <w:rsid w:val="00D25377"/>
    <w:rsid w:val="00D2587C"/>
    <w:rsid w:val="00D258BF"/>
    <w:rsid w:val="00D25BDE"/>
    <w:rsid w:val="00D2634D"/>
    <w:rsid w:val="00D263A8"/>
    <w:rsid w:val="00D26588"/>
    <w:rsid w:val="00D265BC"/>
    <w:rsid w:val="00D26C6A"/>
    <w:rsid w:val="00D26DAD"/>
    <w:rsid w:val="00D2738E"/>
    <w:rsid w:val="00D275BD"/>
    <w:rsid w:val="00D27A39"/>
    <w:rsid w:val="00D27A7B"/>
    <w:rsid w:val="00D27C73"/>
    <w:rsid w:val="00D27EC9"/>
    <w:rsid w:val="00D30078"/>
    <w:rsid w:val="00D30339"/>
    <w:rsid w:val="00D304EB"/>
    <w:rsid w:val="00D3063B"/>
    <w:rsid w:val="00D3082A"/>
    <w:rsid w:val="00D308E9"/>
    <w:rsid w:val="00D30B4E"/>
    <w:rsid w:val="00D31CEB"/>
    <w:rsid w:val="00D31D3F"/>
    <w:rsid w:val="00D31E5F"/>
    <w:rsid w:val="00D31ECE"/>
    <w:rsid w:val="00D31F13"/>
    <w:rsid w:val="00D31FDD"/>
    <w:rsid w:val="00D32684"/>
    <w:rsid w:val="00D327CC"/>
    <w:rsid w:val="00D32859"/>
    <w:rsid w:val="00D32872"/>
    <w:rsid w:val="00D32A3F"/>
    <w:rsid w:val="00D32D27"/>
    <w:rsid w:val="00D32D5D"/>
    <w:rsid w:val="00D32DE1"/>
    <w:rsid w:val="00D32F89"/>
    <w:rsid w:val="00D32FC1"/>
    <w:rsid w:val="00D33019"/>
    <w:rsid w:val="00D33427"/>
    <w:rsid w:val="00D3371B"/>
    <w:rsid w:val="00D33729"/>
    <w:rsid w:val="00D3378A"/>
    <w:rsid w:val="00D33818"/>
    <w:rsid w:val="00D3386E"/>
    <w:rsid w:val="00D33A47"/>
    <w:rsid w:val="00D33AD7"/>
    <w:rsid w:val="00D33B01"/>
    <w:rsid w:val="00D33FDD"/>
    <w:rsid w:val="00D33FF9"/>
    <w:rsid w:val="00D3431F"/>
    <w:rsid w:val="00D344F7"/>
    <w:rsid w:val="00D3485E"/>
    <w:rsid w:val="00D34E53"/>
    <w:rsid w:val="00D362C9"/>
    <w:rsid w:val="00D362E8"/>
    <w:rsid w:val="00D367D7"/>
    <w:rsid w:val="00D370E2"/>
    <w:rsid w:val="00D374F3"/>
    <w:rsid w:val="00D37546"/>
    <w:rsid w:val="00D3763C"/>
    <w:rsid w:val="00D37685"/>
    <w:rsid w:val="00D37B2C"/>
    <w:rsid w:val="00D37BFC"/>
    <w:rsid w:val="00D37CF9"/>
    <w:rsid w:val="00D40017"/>
    <w:rsid w:val="00D4013B"/>
    <w:rsid w:val="00D401FE"/>
    <w:rsid w:val="00D40611"/>
    <w:rsid w:val="00D4084E"/>
    <w:rsid w:val="00D4095E"/>
    <w:rsid w:val="00D41237"/>
    <w:rsid w:val="00D41240"/>
    <w:rsid w:val="00D41366"/>
    <w:rsid w:val="00D41530"/>
    <w:rsid w:val="00D415DA"/>
    <w:rsid w:val="00D416D1"/>
    <w:rsid w:val="00D418EE"/>
    <w:rsid w:val="00D41C46"/>
    <w:rsid w:val="00D41D0C"/>
    <w:rsid w:val="00D426BD"/>
    <w:rsid w:val="00D429E7"/>
    <w:rsid w:val="00D42C60"/>
    <w:rsid w:val="00D42EE0"/>
    <w:rsid w:val="00D4311A"/>
    <w:rsid w:val="00D43202"/>
    <w:rsid w:val="00D43285"/>
    <w:rsid w:val="00D43492"/>
    <w:rsid w:val="00D435AA"/>
    <w:rsid w:val="00D4385F"/>
    <w:rsid w:val="00D438EA"/>
    <w:rsid w:val="00D439C1"/>
    <w:rsid w:val="00D43B3B"/>
    <w:rsid w:val="00D43BE0"/>
    <w:rsid w:val="00D43E9A"/>
    <w:rsid w:val="00D44174"/>
    <w:rsid w:val="00D441D8"/>
    <w:rsid w:val="00D4429B"/>
    <w:rsid w:val="00D44489"/>
    <w:rsid w:val="00D44875"/>
    <w:rsid w:val="00D44DE3"/>
    <w:rsid w:val="00D4541E"/>
    <w:rsid w:val="00D45490"/>
    <w:rsid w:val="00D455A1"/>
    <w:rsid w:val="00D457C1"/>
    <w:rsid w:val="00D4587C"/>
    <w:rsid w:val="00D45BD8"/>
    <w:rsid w:val="00D45DAC"/>
    <w:rsid w:val="00D460B0"/>
    <w:rsid w:val="00D461FB"/>
    <w:rsid w:val="00D4630A"/>
    <w:rsid w:val="00D467C7"/>
    <w:rsid w:val="00D46952"/>
    <w:rsid w:val="00D46DE7"/>
    <w:rsid w:val="00D46F89"/>
    <w:rsid w:val="00D47065"/>
    <w:rsid w:val="00D470AD"/>
    <w:rsid w:val="00D470CA"/>
    <w:rsid w:val="00D474D6"/>
    <w:rsid w:val="00D47B7B"/>
    <w:rsid w:val="00D47CDD"/>
    <w:rsid w:val="00D47FA6"/>
    <w:rsid w:val="00D50039"/>
    <w:rsid w:val="00D505DE"/>
    <w:rsid w:val="00D50655"/>
    <w:rsid w:val="00D50847"/>
    <w:rsid w:val="00D509F5"/>
    <w:rsid w:val="00D50A13"/>
    <w:rsid w:val="00D50D7F"/>
    <w:rsid w:val="00D51054"/>
    <w:rsid w:val="00D515D5"/>
    <w:rsid w:val="00D51662"/>
    <w:rsid w:val="00D5188E"/>
    <w:rsid w:val="00D51906"/>
    <w:rsid w:val="00D51B61"/>
    <w:rsid w:val="00D51C83"/>
    <w:rsid w:val="00D51F45"/>
    <w:rsid w:val="00D51F7A"/>
    <w:rsid w:val="00D51FE7"/>
    <w:rsid w:val="00D524AA"/>
    <w:rsid w:val="00D5276C"/>
    <w:rsid w:val="00D52C16"/>
    <w:rsid w:val="00D52C67"/>
    <w:rsid w:val="00D52C82"/>
    <w:rsid w:val="00D52CBC"/>
    <w:rsid w:val="00D53252"/>
    <w:rsid w:val="00D5350C"/>
    <w:rsid w:val="00D5359F"/>
    <w:rsid w:val="00D5455B"/>
    <w:rsid w:val="00D5492C"/>
    <w:rsid w:val="00D54A71"/>
    <w:rsid w:val="00D54D9B"/>
    <w:rsid w:val="00D54DD7"/>
    <w:rsid w:val="00D54FF6"/>
    <w:rsid w:val="00D550A6"/>
    <w:rsid w:val="00D55218"/>
    <w:rsid w:val="00D553CF"/>
    <w:rsid w:val="00D553FE"/>
    <w:rsid w:val="00D554E7"/>
    <w:rsid w:val="00D557E9"/>
    <w:rsid w:val="00D55988"/>
    <w:rsid w:val="00D5598D"/>
    <w:rsid w:val="00D55FC3"/>
    <w:rsid w:val="00D56463"/>
    <w:rsid w:val="00D5646B"/>
    <w:rsid w:val="00D567CF"/>
    <w:rsid w:val="00D56801"/>
    <w:rsid w:val="00D5698F"/>
    <w:rsid w:val="00D56AB6"/>
    <w:rsid w:val="00D56CF4"/>
    <w:rsid w:val="00D57B1D"/>
    <w:rsid w:val="00D57B31"/>
    <w:rsid w:val="00D57BA4"/>
    <w:rsid w:val="00D57BEF"/>
    <w:rsid w:val="00D57C47"/>
    <w:rsid w:val="00D57CFE"/>
    <w:rsid w:val="00D57E40"/>
    <w:rsid w:val="00D60464"/>
    <w:rsid w:val="00D60A49"/>
    <w:rsid w:val="00D60CF2"/>
    <w:rsid w:val="00D611E6"/>
    <w:rsid w:val="00D6122C"/>
    <w:rsid w:val="00D61CEB"/>
    <w:rsid w:val="00D61F26"/>
    <w:rsid w:val="00D61FCC"/>
    <w:rsid w:val="00D6207B"/>
    <w:rsid w:val="00D62333"/>
    <w:rsid w:val="00D623B7"/>
    <w:rsid w:val="00D62891"/>
    <w:rsid w:val="00D62A2B"/>
    <w:rsid w:val="00D62C19"/>
    <w:rsid w:val="00D62F9A"/>
    <w:rsid w:val="00D635CF"/>
    <w:rsid w:val="00D63755"/>
    <w:rsid w:val="00D63842"/>
    <w:rsid w:val="00D63AFE"/>
    <w:rsid w:val="00D63C05"/>
    <w:rsid w:val="00D63DB2"/>
    <w:rsid w:val="00D63E79"/>
    <w:rsid w:val="00D64680"/>
    <w:rsid w:val="00D649EC"/>
    <w:rsid w:val="00D64C50"/>
    <w:rsid w:val="00D64DA4"/>
    <w:rsid w:val="00D64EFA"/>
    <w:rsid w:val="00D65028"/>
    <w:rsid w:val="00D65218"/>
    <w:rsid w:val="00D65F7F"/>
    <w:rsid w:val="00D65FD8"/>
    <w:rsid w:val="00D663FB"/>
    <w:rsid w:val="00D666EE"/>
    <w:rsid w:val="00D66703"/>
    <w:rsid w:val="00D668AE"/>
    <w:rsid w:val="00D672B0"/>
    <w:rsid w:val="00D67404"/>
    <w:rsid w:val="00D6753A"/>
    <w:rsid w:val="00D67B6F"/>
    <w:rsid w:val="00D67D02"/>
    <w:rsid w:val="00D67DD3"/>
    <w:rsid w:val="00D67ED9"/>
    <w:rsid w:val="00D708AC"/>
    <w:rsid w:val="00D70937"/>
    <w:rsid w:val="00D70C8E"/>
    <w:rsid w:val="00D71B32"/>
    <w:rsid w:val="00D71C06"/>
    <w:rsid w:val="00D71C5A"/>
    <w:rsid w:val="00D71CB1"/>
    <w:rsid w:val="00D71D0A"/>
    <w:rsid w:val="00D71E6D"/>
    <w:rsid w:val="00D71E86"/>
    <w:rsid w:val="00D72012"/>
    <w:rsid w:val="00D72385"/>
    <w:rsid w:val="00D72443"/>
    <w:rsid w:val="00D72570"/>
    <w:rsid w:val="00D72DBA"/>
    <w:rsid w:val="00D7301B"/>
    <w:rsid w:val="00D73AC3"/>
    <w:rsid w:val="00D73CA1"/>
    <w:rsid w:val="00D74189"/>
    <w:rsid w:val="00D743CB"/>
    <w:rsid w:val="00D74776"/>
    <w:rsid w:val="00D74B2E"/>
    <w:rsid w:val="00D74B5E"/>
    <w:rsid w:val="00D74C49"/>
    <w:rsid w:val="00D74CBF"/>
    <w:rsid w:val="00D75125"/>
    <w:rsid w:val="00D754DD"/>
    <w:rsid w:val="00D75629"/>
    <w:rsid w:val="00D7593B"/>
    <w:rsid w:val="00D75AEB"/>
    <w:rsid w:val="00D75C89"/>
    <w:rsid w:val="00D75E57"/>
    <w:rsid w:val="00D76062"/>
    <w:rsid w:val="00D76305"/>
    <w:rsid w:val="00D763DC"/>
    <w:rsid w:val="00D7665A"/>
    <w:rsid w:val="00D7675D"/>
    <w:rsid w:val="00D76890"/>
    <w:rsid w:val="00D76BE3"/>
    <w:rsid w:val="00D77006"/>
    <w:rsid w:val="00D77061"/>
    <w:rsid w:val="00D7716C"/>
    <w:rsid w:val="00D772C3"/>
    <w:rsid w:val="00D773A4"/>
    <w:rsid w:val="00D779B3"/>
    <w:rsid w:val="00D77A48"/>
    <w:rsid w:val="00D77E86"/>
    <w:rsid w:val="00D8014B"/>
    <w:rsid w:val="00D8053F"/>
    <w:rsid w:val="00D806A7"/>
    <w:rsid w:val="00D80941"/>
    <w:rsid w:val="00D80A31"/>
    <w:rsid w:val="00D80B1E"/>
    <w:rsid w:val="00D80ED6"/>
    <w:rsid w:val="00D80F23"/>
    <w:rsid w:val="00D80FCE"/>
    <w:rsid w:val="00D813BF"/>
    <w:rsid w:val="00D813D2"/>
    <w:rsid w:val="00D81AB8"/>
    <w:rsid w:val="00D8201E"/>
    <w:rsid w:val="00D82133"/>
    <w:rsid w:val="00D821C1"/>
    <w:rsid w:val="00D821CD"/>
    <w:rsid w:val="00D82248"/>
    <w:rsid w:val="00D8255B"/>
    <w:rsid w:val="00D825D5"/>
    <w:rsid w:val="00D82ABB"/>
    <w:rsid w:val="00D82E47"/>
    <w:rsid w:val="00D82EB3"/>
    <w:rsid w:val="00D832FF"/>
    <w:rsid w:val="00D835A4"/>
    <w:rsid w:val="00D83815"/>
    <w:rsid w:val="00D8388E"/>
    <w:rsid w:val="00D83AA1"/>
    <w:rsid w:val="00D83C19"/>
    <w:rsid w:val="00D83D5F"/>
    <w:rsid w:val="00D83D63"/>
    <w:rsid w:val="00D83E14"/>
    <w:rsid w:val="00D84011"/>
    <w:rsid w:val="00D841C1"/>
    <w:rsid w:val="00D842CD"/>
    <w:rsid w:val="00D8458A"/>
    <w:rsid w:val="00D84991"/>
    <w:rsid w:val="00D85039"/>
    <w:rsid w:val="00D85157"/>
    <w:rsid w:val="00D855FE"/>
    <w:rsid w:val="00D857F8"/>
    <w:rsid w:val="00D85880"/>
    <w:rsid w:val="00D85A61"/>
    <w:rsid w:val="00D85D37"/>
    <w:rsid w:val="00D85E10"/>
    <w:rsid w:val="00D85EBC"/>
    <w:rsid w:val="00D85F27"/>
    <w:rsid w:val="00D85F48"/>
    <w:rsid w:val="00D86272"/>
    <w:rsid w:val="00D86570"/>
    <w:rsid w:val="00D86AAD"/>
    <w:rsid w:val="00D86CBB"/>
    <w:rsid w:val="00D86FA6"/>
    <w:rsid w:val="00D870F7"/>
    <w:rsid w:val="00D87217"/>
    <w:rsid w:val="00D875BF"/>
    <w:rsid w:val="00D878A5"/>
    <w:rsid w:val="00D87C66"/>
    <w:rsid w:val="00D87CB8"/>
    <w:rsid w:val="00D87FEF"/>
    <w:rsid w:val="00D90123"/>
    <w:rsid w:val="00D9039A"/>
    <w:rsid w:val="00D90898"/>
    <w:rsid w:val="00D908E3"/>
    <w:rsid w:val="00D90CD3"/>
    <w:rsid w:val="00D90EE3"/>
    <w:rsid w:val="00D90F20"/>
    <w:rsid w:val="00D9141E"/>
    <w:rsid w:val="00D91456"/>
    <w:rsid w:val="00D9174E"/>
    <w:rsid w:val="00D91DEE"/>
    <w:rsid w:val="00D920C3"/>
    <w:rsid w:val="00D920CD"/>
    <w:rsid w:val="00D92152"/>
    <w:rsid w:val="00D92859"/>
    <w:rsid w:val="00D929D9"/>
    <w:rsid w:val="00D930AC"/>
    <w:rsid w:val="00D930C1"/>
    <w:rsid w:val="00D9341A"/>
    <w:rsid w:val="00D93589"/>
    <w:rsid w:val="00D93622"/>
    <w:rsid w:val="00D93A58"/>
    <w:rsid w:val="00D93AD8"/>
    <w:rsid w:val="00D93E0B"/>
    <w:rsid w:val="00D9450D"/>
    <w:rsid w:val="00D94803"/>
    <w:rsid w:val="00D94817"/>
    <w:rsid w:val="00D94C9E"/>
    <w:rsid w:val="00D94E43"/>
    <w:rsid w:val="00D95039"/>
    <w:rsid w:val="00D95703"/>
    <w:rsid w:val="00D95AC7"/>
    <w:rsid w:val="00D95C45"/>
    <w:rsid w:val="00D95F83"/>
    <w:rsid w:val="00D95FA8"/>
    <w:rsid w:val="00D95FBB"/>
    <w:rsid w:val="00D95FE8"/>
    <w:rsid w:val="00D9631B"/>
    <w:rsid w:val="00D96471"/>
    <w:rsid w:val="00D96725"/>
    <w:rsid w:val="00D96C25"/>
    <w:rsid w:val="00D96CB0"/>
    <w:rsid w:val="00D96FD5"/>
    <w:rsid w:val="00D974A4"/>
    <w:rsid w:val="00D97A37"/>
    <w:rsid w:val="00D97AB9"/>
    <w:rsid w:val="00D97AD2"/>
    <w:rsid w:val="00D97C98"/>
    <w:rsid w:val="00D97D7D"/>
    <w:rsid w:val="00D97EBF"/>
    <w:rsid w:val="00D97F55"/>
    <w:rsid w:val="00DA0410"/>
    <w:rsid w:val="00DA0933"/>
    <w:rsid w:val="00DA0CC6"/>
    <w:rsid w:val="00DA0D61"/>
    <w:rsid w:val="00DA0E9C"/>
    <w:rsid w:val="00DA0F84"/>
    <w:rsid w:val="00DA1052"/>
    <w:rsid w:val="00DA1456"/>
    <w:rsid w:val="00DA1C7D"/>
    <w:rsid w:val="00DA1D42"/>
    <w:rsid w:val="00DA1DC1"/>
    <w:rsid w:val="00DA1DED"/>
    <w:rsid w:val="00DA1FD3"/>
    <w:rsid w:val="00DA211A"/>
    <w:rsid w:val="00DA2A59"/>
    <w:rsid w:val="00DA2A84"/>
    <w:rsid w:val="00DA2DB3"/>
    <w:rsid w:val="00DA2E99"/>
    <w:rsid w:val="00DA2F76"/>
    <w:rsid w:val="00DA382A"/>
    <w:rsid w:val="00DA3B2A"/>
    <w:rsid w:val="00DA3C18"/>
    <w:rsid w:val="00DA3CEE"/>
    <w:rsid w:val="00DA3DAF"/>
    <w:rsid w:val="00DA40E5"/>
    <w:rsid w:val="00DA458D"/>
    <w:rsid w:val="00DA45B0"/>
    <w:rsid w:val="00DA4613"/>
    <w:rsid w:val="00DA49A1"/>
    <w:rsid w:val="00DA4AF9"/>
    <w:rsid w:val="00DA4C59"/>
    <w:rsid w:val="00DA563D"/>
    <w:rsid w:val="00DA5758"/>
    <w:rsid w:val="00DA576E"/>
    <w:rsid w:val="00DA5845"/>
    <w:rsid w:val="00DA5BFA"/>
    <w:rsid w:val="00DA6411"/>
    <w:rsid w:val="00DA6557"/>
    <w:rsid w:val="00DA673C"/>
    <w:rsid w:val="00DA6F0B"/>
    <w:rsid w:val="00DA72A1"/>
    <w:rsid w:val="00DA7341"/>
    <w:rsid w:val="00DA77A1"/>
    <w:rsid w:val="00DA7B46"/>
    <w:rsid w:val="00DA7D01"/>
    <w:rsid w:val="00DA7FF9"/>
    <w:rsid w:val="00DB01FF"/>
    <w:rsid w:val="00DB060B"/>
    <w:rsid w:val="00DB0737"/>
    <w:rsid w:val="00DB0751"/>
    <w:rsid w:val="00DB089E"/>
    <w:rsid w:val="00DB09DB"/>
    <w:rsid w:val="00DB0F33"/>
    <w:rsid w:val="00DB1149"/>
    <w:rsid w:val="00DB1308"/>
    <w:rsid w:val="00DB1364"/>
    <w:rsid w:val="00DB1576"/>
    <w:rsid w:val="00DB1720"/>
    <w:rsid w:val="00DB1869"/>
    <w:rsid w:val="00DB22C8"/>
    <w:rsid w:val="00DB22E8"/>
    <w:rsid w:val="00DB26E7"/>
    <w:rsid w:val="00DB2B43"/>
    <w:rsid w:val="00DB2CA1"/>
    <w:rsid w:val="00DB2DB5"/>
    <w:rsid w:val="00DB2EF8"/>
    <w:rsid w:val="00DB3056"/>
    <w:rsid w:val="00DB3114"/>
    <w:rsid w:val="00DB344D"/>
    <w:rsid w:val="00DB34E3"/>
    <w:rsid w:val="00DB36C1"/>
    <w:rsid w:val="00DB37BB"/>
    <w:rsid w:val="00DB3F28"/>
    <w:rsid w:val="00DB4010"/>
    <w:rsid w:val="00DB4036"/>
    <w:rsid w:val="00DB4447"/>
    <w:rsid w:val="00DB4635"/>
    <w:rsid w:val="00DB4663"/>
    <w:rsid w:val="00DB4674"/>
    <w:rsid w:val="00DB4849"/>
    <w:rsid w:val="00DB493E"/>
    <w:rsid w:val="00DB4A43"/>
    <w:rsid w:val="00DB4B02"/>
    <w:rsid w:val="00DB4B34"/>
    <w:rsid w:val="00DB4B99"/>
    <w:rsid w:val="00DB4E59"/>
    <w:rsid w:val="00DB5319"/>
    <w:rsid w:val="00DB53F4"/>
    <w:rsid w:val="00DB54E8"/>
    <w:rsid w:val="00DB5565"/>
    <w:rsid w:val="00DB5924"/>
    <w:rsid w:val="00DB5A09"/>
    <w:rsid w:val="00DB5AEC"/>
    <w:rsid w:val="00DB5CC4"/>
    <w:rsid w:val="00DB5D8D"/>
    <w:rsid w:val="00DB6076"/>
    <w:rsid w:val="00DB61AB"/>
    <w:rsid w:val="00DB6231"/>
    <w:rsid w:val="00DB64C7"/>
    <w:rsid w:val="00DB6AFA"/>
    <w:rsid w:val="00DB6BB0"/>
    <w:rsid w:val="00DB6C08"/>
    <w:rsid w:val="00DB6DA5"/>
    <w:rsid w:val="00DB6DD9"/>
    <w:rsid w:val="00DB6E4B"/>
    <w:rsid w:val="00DB6FC1"/>
    <w:rsid w:val="00DB77D5"/>
    <w:rsid w:val="00DB7BE7"/>
    <w:rsid w:val="00DB7F00"/>
    <w:rsid w:val="00DC014A"/>
    <w:rsid w:val="00DC054B"/>
    <w:rsid w:val="00DC0BC0"/>
    <w:rsid w:val="00DC0BFD"/>
    <w:rsid w:val="00DC0DC0"/>
    <w:rsid w:val="00DC1016"/>
    <w:rsid w:val="00DC16DC"/>
    <w:rsid w:val="00DC18B5"/>
    <w:rsid w:val="00DC1976"/>
    <w:rsid w:val="00DC211B"/>
    <w:rsid w:val="00DC3029"/>
    <w:rsid w:val="00DC3319"/>
    <w:rsid w:val="00DC3B84"/>
    <w:rsid w:val="00DC3D53"/>
    <w:rsid w:val="00DC3D90"/>
    <w:rsid w:val="00DC42D2"/>
    <w:rsid w:val="00DC4456"/>
    <w:rsid w:val="00DC4743"/>
    <w:rsid w:val="00DC4877"/>
    <w:rsid w:val="00DC4B5B"/>
    <w:rsid w:val="00DC4CE9"/>
    <w:rsid w:val="00DC4F64"/>
    <w:rsid w:val="00DC522C"/>
    <w:rsid w:val="00DC589F"/>
    <w:rsid w:val="00DC5912"/>
    <w:rsid w:val="00DC5A07"/>
    <w:rsid w:val="00DC5A0A"/>
    <w:rsid w:val="00DC5A3A"/>
    <w:rsid w:val="00DC5B21"/>
    <w:rsid w:val="00DC5B86"/>
    <w:rsid w:val="00DC6062"/>
    <w:rsid w:val="00DC60F6"/>
    <w:rsid w:val="00DC6261"/>
    <w:rsid w:val="00DC6440"/>
    <w:rsid w:val="00DC6553"/>
    <w:rsid w:val="00DC6619"/>
    <w:rsid w:val="00DC66BF"/>
    <w:rsid w:val="00DC671A"/>
    <w:rsid w:val="00DC6877"/>
    <w:rsid w:val="00DC7030"/>
    <w:rsid w:val="00DC713F"/>
    <w:rsid w:val="00DC78E4"/>
    <w:rsid w:val="00DC7A27"/>
    <w:rsid w:val="00DC7A97"/>
    <w:rsid w:val="00DC7AD9"/>
    <w:rsid w:val="00DC7E0B"/>
    <w:rsid w:val="00DC7F00"/>
    <w:rsid w:val="00DC7F3F"/>
    <w:rsid w:val="00DC7F6E"/>
    <w:rsid w:val="00DCA45F"/>
    <w:rsid w:val="00DD011B"/>
    <w:rsid w:val="00DD01AE"/>
    <w:rsid w:val="00DD0325"/>
    <w:rsid w:val="00DD0777"/>
    <w:rsid w:val="00DD0897"/>
    <w:rsid w:val="00DD08CE"/>
    <w:rsid w:val="00DD0A49"/>
    <w:rsid w:val="00DD0F13"/>
    <w:rsid w:val="00DD0FD5"/>
    <w:rsid w:val="00DD11FF"/>
    <w:rsid w:val="00DD165E"/>
    <w:rsid w:val="00DD17A0"/>
    <w:rsid w:val="00DD1805"/>
    <w:rsid w:val="00DD18ED"/>
    <w:rsid w:val="00DD1DBB"/>
    <w:rsid w:val="00DD1F6B"/>
    <w:rsid w:val="00DD26B8"/>
    <w:rsid w:val="00DD2745"/>
    <w:rsid w:val="00DD2849"/>
    <w:rsid w:val="00DD28D3"/>
    <w:rsid w:val="00DD2F66"/>
    <w:rsid w:val="00DD3155"/>
    <w:rsid w:val="00DD375C"/>
    <w:rsid w:val="00DD3C6C"/>
    <w:rsid w:val="00DD3DBA"/>
    <w:rsid w:val="00DD401E"/>
    <w:rsid w:val="00DD4508"/>
    <w:rsid w:val="00DD4682"/>
    <w:rsid w:val="00DD46CF"/>
    <w:rsid w:val="00DD48AD"/>
    <w:rsid w:val="00DD4CDE"/>
    <w:rsid w:val="00DD4DE4"/>
    <w:rsid w:val="00DD5107"/>
    <w:rsid w:val="00DD511C"/>
    <w:rsid w:val="00DD5349"/>
    <w:rsid w:val="00DD603F"/>
    <w:rsid w:val="00DD6257"/>
    <w:rsid w:val="00DD64B7"/>
    <w:rsid w:val="00DD671D"/>
    <w:rsid w:val="00DD6913"/>
    <w:rsid w:val="00DD6C91"/>
    <w:rsid w:val="00DD6DE5"/>
    <w:rsid w:val="00DD7264"/>
    <w:rsid w:val="00DD73C6"/>
    <w:rsid w:val="00DD7605"/>
    <w:rsid w:val="00DD76F2"/>
    <w:rsid w:val="00DD77D8"/>
    <w:rsid w:val="00DD7BB8"/>
    <w:rsid w:val="00DD7F38"/>
    <w:rsid w:val="00DDFF5B"/>
    <w:rsid w:val="00DE0048"/>
    <w:rsid w:val="00DE0144"/>
    <w:rsid w:val="00DE0197"/>
    <w:rsid w:val="00DE01F6"/>
    <w:rsid w:val="00DE0203"/>
    <w:rsid w:val="00DE0265"/>
    <w:rsid w:val="00DE046D"/>
    <w:rsid w:val="00DE09CE"/>
    <w:rsid w:val="00DE0B76"/>
    <w:rsid w:val="00DE0C9B"/>
    <w:rsid w:val="00DE11F0"/>
    <w:rsid w:val="00DE1E39"/>
    <w:rsid w:val="00DE1FF2"/>
    <w:rsid w:val="00DE279F"/>
    <w:rsid w:val="00DE2895"/>
    <w:rsid w:val="00DE2A04"/>
    <w:rsid w:val="00DE2B70"/>
    <w:rsid w:val="00DE2D0F"/>
    <w:rsid w:val="00DE319D"/>
    <w:rsid w:val="00DE328E"/>
    <w:rsid w:val="00DE33AC"/>
    <w:rsid w:val="00DE3538"/>
    <w:rsid w:val="00DE378C"/>
    <w:rsid w:val="00DE3AF2"/>
    <w:rsid w:val="00DE3B1B"/>
    <w:rsid w:val="00DE3DEA"/>
    <w:rsid w:val="00DE40EE"/>
    <w:rsid w:val="00DE4270"/>
    <w:rsid w:val="00DE45DC"/>
    <w:rsid w:val="00DE475B"/>
    <w:rsid w:val="00DE4808"/>
    <w:rsid w:val="00DE4CAA"/>
    <w:rsid w:val="00DE51D5"/>
    <w:rsid w:val="00DE569D"/>
    <w:rsid w:val="00DE5806"/>
    <w:rsid w:val="00DE591D"/>
    <w:rsid w:val="00DE5C71"/>
    <w:rsid w:val="00DE5C93"/>
    <w:rsid w:val="00DE5D31"/>
    <w:rsid w:val="00DE5E45"/>
    <w:rsid w:val="00DE602E"/>
    <w:rsid w:val="00DE612E"/>
    <w:rsid w:val="00DE618F"/>
    <w:rsid w:val="00DE632A"/>
    <w:rsid w:val="00DE65FC"/>
    <w:rsid w:val="00DE6706"/>
    <w:rsid w:val="00DE69E7"/>
    <w:rsid w:val="00DE6F3B"/>
    <w:rsid w:val="00DE71AB"/>
    <w:rsid w:val="00DE79B2"/>
    <w:rsid w:val="00DE7C91"/>
    <w:rsid w:val="00DE7D34"/>
    <w:rsid w:val="00DF0073"/>
    <w:rsid w:val="00DF023B"/>
    <w:rsid w:val="00DF0771"/>
    <w:rsid w:val="00DF0DAB"/>
    <w:rsid w:val="00DF1001"/>
    <w:rsid w:val="00DF15B7"/>
    <w:rsid w:val="00DF177E"/>
    <w:rsid w:val="00DF1A54"/>
    <w:rsid w:val="00DF1DB2"/>
    <w:rsid w:val="00DF1DC6"/>
    <w:rsid w:val="00DF1E0B"/>
    <w:rsid w:val="00DF1EF3"/>
    <w:rsid w:val="00DF24F0"/>
    <w:rsid w:val="00DF2608"/>
    <w:rsid w:val="00DF268B"/>
    <w:rsid w:val="00DF29DB"/>
    <w:rsid w:val="00DF2ADA"/>
    <w:rsid w:val="00DF2EDE"/>
    <w:rsid w:val="00DF36B2"/>
    <w:rsid w:val="00DF3A37"/>
    <w:rsid w:val="00DF3A4A"/>
    <w:rsid w:val="00DF3E87"/>
    <w:rsid w:val="00DF41F4"/>
    <w:rsid w:val="00DF4324"/>
    <w:rsid w:val="00DF449E"/>
    <w:rsid w:val="00DF5094"/>
    <w:rsid w:val="00DF5161"/>
    <w:rsid w:val="00DF568D"/>
    <w:rsid w:val="00DF5E7B"/>
    <w:rsid w:val="00DF6126"/>
    <w:rsid w:val="00DF65A1"/>
    <w:rsid w:val="00DF673C"/>
    <w:rsid w:val="00DF6C98"/>
    <w:rsid w:val="00DF6EFD"/>
    <w:rsid w:val="00DF75C7"/>
    <w:rsid w:val="00DF763D"/>
    <w:rsid w:val="00DF79EC"/>
    <w:rsid w:val="00DF7A1E"/>
    <w:rsid w:val="00DF7C56"/>
    <w:rsid w:val="00DF7F86"/>
    <w:rsid w:val="00E00097"/>
    <w:rsid w:val="00E00689"/>
    <w:rsid w:val="00E00991"/>
    <w:rsid w:val="00E00BA3"/>
    <w:rsid w:val="00E00D5C"/>
    <w:rsid w:val="00E01142"/>
    <w:rsid w:val="00E013CB"/>
    <w:rsid w:val="00E014F3"/>
    <w:rsid w:val="00E01600"/>
    <w:rsid w:val="00E01A53"/>
    <w:rsid w:val="00E01B9B"/>
    <w:rsid w:val="00E01C65"/>
    <w:rsid w:val="00E01ED5"/>
    <w:rsid w:val="00E021F0"/>
    <w:rsid w:val="00E0291D"/>
    <w:rsid w:val="00E02A4E"/>
    <w:rsid w:val="00E02B58"/>
    <w:rsid w:val="00E0302C"/>
    <w:rsid w:val="00E03209"/>
    <w:rsid w:val="00E032A3"/>
    <w:rsid w:val="00E0349F"/>
    <w:rsid w:val="00E034EF"/>
    <w:rsid w:val="00E0377D"/>
    <w:rsid w:val="00E037CC"/>
    <w:rsid w:val="00E0423C"/>
    <w:rsid w:val="00E04553"/>
    <w:rsid w:val="00E049F7"/>
    <w:rsid w:val="00E04BF5"/>
    <w:rsid w:val="00E04E62"/>
    <w:rsid w:val="00E053E3"/>
    <w:rsid w:val="00E05811"/>
    <w:rsid w:val="00E05C2A"/>
    <w:rsid w:val="00E05CEF"/>
    <w:rsid w:val="00E05E6C"/>
    <w:rsid w:val="00E068D2"/>
    <w:rsid w:val="00E068E3"/>
    <w:rsid w:val="00E06C52"/>
    <w:rsid w:val="00E06CE5"/>
    <w:rsid w:val="00E06EA6"/>
    <w:rsid w:val="00E07085"/>
    <w:rsid w:val="00E07268"/>
    <w:rsid w:val="00E07566"/>
    <w:rsid w:val="00E07C4E"/>
    <w:rsid w:val="00E07E73"/>
    <w:rsid w:val="00E1005E"/>
    <w:rsid w:val="00E1031B"/>
    <w:rsid w:val="00E10400"/>
    <w:rsid w:val="00E107B5"/>
    <w:rsid w:val="00E10CA0"/>
    <w:rsid w:val="00E11373"/>
    <w:rsid w:val="00E11BCB"/>
    <w:rsid w:val="00E11C1D"/>
    <w:rsid w:val="00E1216D"/>
    <w:rsid w:val="00E1241E"/>
    <w:rsid w:val="00E12970"/>
    <w:rsid w:val="00E12B6D"/>
    <w:rsid w:val="00E134F9"/>
    <w:rsid w:val="00E13519"/>
    <w:rsid w:val="00E13682"/>
    <w:rsid w:val="00E13A71"/>
    <w:rsid w:val="00E13D07"/>
    <w:rsid w:val="00E13D24"/>
    <w:rsid w:val="00E13E86"/>
    <w:rsid w:val="00E13F7A"/>
    <w:rsid w:val="00E13F7B"/>
    <w:rsid w:val="00E142C1"/>
    <w:rsid w:val="00E142C9"/>
    <w:rsid w:val="00E143B1"/>
    <w:rsid w:val="00E148B6"/>
    <w:rsid w:val="00E14A13"/>
    <w:rsid w:val="00E14B56"/>
    <w:rsid w:val="00E14BB9"/>
    <w:rsid w:val="00E14D4C"/>
    <w:rsid w:val="00E14DA8"/>
    <w:rsid w:val="00E15018"/>
    <w:rsid w:val="00E1509F"/>
    <w:rsid w:val="00E15370"/>
    <w:rsid w:val="00E15602"/>
    <w:rsid w:val="00E157CD"/>
    <w:rsid w:val="00E158EE"/>
    <w:rsid w:val="00E1590A"/>
    <w:rsid w:val="00E15A46"/>
    <w:rsid w:val="00E15AA5"/>
    <w:rsid w:val="00E15DAB"/>
    <w:rsid w:val="00E15EB5"/>
    <w:rsid w:val="00E15FF7"/>
    <w:rsid w:val="00E162E0"/>
    <w:rsid w:val="00E164FC"/>
    <w:rsid w:val="00E16E10"/>
    <w:rsid w:val="00E16E2D"/>
    <w:rsid w:val="00E16EEC"/>
    <w:rsid w:val="00E172A9"/>
    <w:rsid w:val="00E17ABA"/>
    <w:rsid w:val="00E17C4F"/>
    <w:rsid w:val="00E17C66"/>
    <w:rsid w:val="00E17C82"/>
    <w:rsid w:val="00E17DE5"/>
    <w:rsid w:val="00E17E49"/>
    <w:rsid w:val="00E200A0"/>
    <w:rsid w:val="00E200A6"/>
    <w:rsid w:val="00E203CE"/>
    <w:rsid w:val="00E206A3"/>
    <w:rsid w:val="00E20949"/>
    <w:rsid w:val="00E20BB1"/>
    <w:rsid w:val="00E20CD1"/>
    <w:rsid w:val="00E20D55"/>
    <w:rsid w:val="00E20DEE"/>
    <w:rsid w:val="00E20E73"/>
    <w:rsid w:val="00E20F17"/>
    <w:rsid w:val="00E20FFF"/>
    <w:rsid w:val="00E2119D"/>
    <w:rsid w:val="00E2137B"/>
    <w:rsid w:val="00E214FB"/>
    <w:rsid w:val="00E218CA"/>
    <w:rsid w:val="00E21A97"/>
    <w:rsid w:val="00E21BBD"/>
    <w:rsid w:val="00E21C44"/>
    <w:rsid w:val="00E21D40"/>
    <w:rsid w:val="00E2200F"/>
    <w:rsid w:val="00E221B8"/>
    <w:rsid w:val="00E22591"/>
    <w:rsid w:val="00E226E1"/>
    <w:rsid w:val="00E22C48"/>
    <w:rsid w:val="00E22FFE"/>
    <w:rsid w:val="00E233B1"/>
    <w:rsid w:val="00E23713"/>
    <w:rsid w:val="00E23945"/>
    <w:rsid w:val="00E239DC"/>
    <w:rsid w:val="00E23BE4"/>
    <w:rsid w:val="00E23EDA"/>
    <w:rsid w:val="00E23F01"/>
    <w:rsid w:val="00E24078"/>
    <w:rsid w:val="00E240F9"/>
    <w:rsid w:val="00E241E5"/>
    <w:rsid w:val="00E24361"/>
    <w:rsid w:val="00E243CB"/>
    <w:rsid w:val="00E24598"/>
    <w:rsid w:val="00E245E6"/>
    <w:rsid w:val="00E24645"/>
    <w:rsid w:val="00E24731"/>
    <w:rsid w:val="00E24941"/>
    <w:rsid w:val="00E25028"/>
    <w:rsid w:val="00E253A5"/>
    <w:rsid w:val="00E257BA"/>
    <w:rsid w:val="00E258D5"/>
    <w:rsid w:val="00E25CBE"/>
    <w:rsid w:val="00E26012"/>
    <w:rsid w:val="00E26363"/>
    <w:rsid w:val="00E267F7"/>
    <w:rsid w:val="00E26B2A"/>
    <w:rsid w:val="00E26D79"/>
    <w:rsid w:val="00E2714A"/>
    <w:rsid w:val="00E27223"/>
    <w:rsid w:val="00E27373"/>
    <w:rsid w:val="00E27CFE"/>
    <w:rsid w:val="00E27D0E"/>
    <w:rsid w:val="00E27FC0"/>
    <w:rsid w:val="00E301B0"/>
    <w:rsid w:val="00E30534"/>
    <w:rsid w:val="00E30789"/>
    <w:rsid w:val="00E30827"/>
    <w:rsid w:val="00E30B95"/>
    <w:rsid w:val="00E30BD5"/>
    <w:rsid w:val="00E30C15"/>
    <w:rsid w:val="00E30CD8"/>
    <w:rsid w:val="00E30E6B"/>
    <w:rsid w:val="00E30F25"/>
    <w:rsid w:val="00E30F7E"/>
    <w:rsid w:val="00E312F3"/>
    <w:rsid w:val="00E31619"/>
    <w:rsid w:val="00E31B32"/>
    <w:rsid w:val="00E326E2"/>
    <w:rsid w:val="00E32CBB"/>
    <w:rsid w:val="00E32D08"/>
    <w:rsid w:val="00E32DBC"/>
    <w:rsid w:val="00E33226"/>
    <w:rsid w:val="00E3336F"/>
    <w:rsid w:val="00E33A46"/>
    <w:rsid w:val="00E33BC0"/>
    <w:rsid w:val="00E33C93"/>
    <w:rsid w:val="00E33D9B"/>
    <w:rsid w:val="00E33E44"/>
    <w:rsid w:val="00E34068"/>
    <w:rsid w:val="00E34778"/>
    <w:rsid w:val="00E34994"/>
    <w:rsid w:val="00E34A86"/>
    <w:rsid w:val="00E34C9F"/>
    <w:rsid w:val="00E34D83"/>
    <w:rsid w:val="00E34FA8"/>
    <w:rsid w:val="00E34FF8"/>
    <w:rsid w:val="00E3506F"/>
    <w:rsid w:val="00E35481"/>
    <w:rsid w:val="00E35AD5"/>
    <w:rsid w:val="00E35B74"/>
    <w:rsid w:val="00E35E18"/>
    <w:rsid w:val="00E35F4A"/>
    <w:rsid w:val="00E368D5"/>
    <w:rsid w:val="00E36A44"/>
    <w:rsid w:val="00E36C75"/>
    <w:rsid w:val="00E3716E"/>
    <w:rsid w:val="00E3739B"/>
    <w:rsid w:val="00E373DD"/>
    <w:rsid w:val="00E37654"/>
    <w:rsid w:val="00E3781B"/>
    <w:rsid w:val="00E37A7B"/>
    <w:rsid w:val="00E37F66"/>
    <w:rsid w:val="00E4007D"/>
    <w:rsid w:val="00E40374"/>
    <w:rsid w:val="00E405DF"/>
    <w:rsid w:val="00E40859"/>
    <w:rsid w:val="00E40C3B"/>
    <w:rsid w:val="00E40EE8"/>
    <w:rsid w:val="00E410F1"/>
    <w:rsid w:val="00E41149"/>
    <w:rsid w:val="00E41A34"/>
    <w:rsid w:val="00E41E21"/>
    <w:rsid w:val="00E41EAC"/>
    <w:rsid w:val="00E420C4"/>
    <w:rsid w:val="00E4222B"/>
    <w:rsid w:val="00E42317"/>
    <w:rsid w:val="00E426A8"/>
    <w:rsid w:val="00E427F6"/>
    <w:rsid w:val="00E428CC"/>
    <w:rsid w:val="00E428EA"/>
    <w:rsid w:val="00E42A86"/>
    <w:rsid w:val="00E42E17"/>
    <w:rsid w:val="00E42EFB"/>
    <w:rsid w:val="00E4332A"/>
    <w:rsid w:val="00E43388"/>
    <w:rsid w:val="00E435CD"/>
    <w:rsid w:val="00E439BA"/>
    <w:rsid w:val="00E43CD5"/>
    <w:rsid w:val="00E440D7"/>
    <w:rsid w:val="00E44647"/>
    <w:rsid w:val="00E446EC"/>
    <w:rsid w:val="00E44C9C"/>
    <w:rsid w:val="00E44D7A"/>
    <w:rsid w:val="00E44D8E"/>
    <w:rsid w:val="00E44EE2"/>
    <w:rsid w:val="00E45206"/>
    <w:rsid w:val="00E45324"/>
    <w:rsid w:val="00E453B5"/>
    <w:rsid w:val="00E45428"/>
    <w:rsid w:val="00E45629"/>
    <w:rsid w:val="00E45A20"/>
    <w:rsid w:val="00E460DF"/>
    <w:rsid w:val="00E4622E"/>
    <w:rsid w:val="00E46420"/>
    <w:rsid w:val="00E46AAE"/>
    <w:rsid w:val="00E46CE2"/>
    <w:rsid w:val="00E474A3"/>
    <w:rsid w:val="00E475FF"/>
    <w:rsid w:val="00E479B1"/>
    <w:rsid w:val="00E47D52"/>
    <w:rsid w:val="00E47D90"/>
    <w:rsid w:val="00E47E5D"/>
    <w:rsid w:val="00E50460"/>
    <w:rsid w:val="00E5067A"/>
    <w:rsid w:val="00E508D6"/>
    <w:rsid w:val="00E50AD3"/>
    <w:rsid w:val="00E50B0A"/>
    <w:rsid w:val="00E50CFC"/>
    <w:rsid w:val="00E51012"/>
    <w:rsid w:val="00E51FEA"/>
    <w:rsid w:val="00E520C1"/>
    <w:rsid w:val="00E527A8"/>
    <w:rsid w:val="00E5286C"/>
    <w:rsid w:val="00E5299E"/>
    <w:rsid w:val="00E5305D"/>
    <w:rsid w:val="00E532A2"/>
    <w:rsid w:val="00E535A9"/>
    <w:rsid w:val="00E53625"/>
    <w:rsid w:val="00E537D8"/>
    <w:rsid w:val="00E538A3"/>
    <w:rsid w:val="00E53A3F"/>
    <w:rsid w:val="00E53EEB"/>
    <w:rsid w:val="00E5406B"/>
    <w:rsid w:val="00E5415C"/>
    <w:rsid w:val="00E541AF"/>
    <w:rsid w:val="00E5438E"/>
    <w:rsid w:val="00E5446E"/>
    <w:rsid w:val="00E548DD"/>
    <w:rsid w:val="00E54AAD"/>
    <w:rsid w:val="00E54B31"/>
    <w:rsid w:val="00E54D3C"/>
    <w:rsid w:val="00E54E37"/>
    <w:rsid w:val="00E55342"/>
    <w:rsid w:val="00E556D2"/>
    <w:rsid w:val="00E55716"/>
    <w:rsid w:val="00E558A8"/>
    <w:rsid w:val="00E55B4F"/>
    <w:rsid w:val="00E55F06"/>
    <w:rsid w:val="00E560DB"/>
    <w:rsid w:val="00E561D0"/>
    <w:rsid w:val="00E564CC"/>
    <w:rsid w:val="00E566A2"/>
    <w:rsid w:val="00E56C78"/>
    <w:rsid w:val="00E56D37"/>
    <w:rsid w:val="00E56D4E"/>
    <w:rsid w:val="00E56DC3"/>
    <w:rsid w:val="00E56F76"/>
    <w:rsid w:val="00E57591"/>
    <w:rsid w:val="00E57A58"/>
    <w:rsid w:val="00E57C7A"/>
    <w:rsid w:val="00E57E29"/>
    <w:rsid w:val="00E60AA2"/>
    <w:rsid w:val="00E60BB3"/>
    <w:rsid w:val="00E61479"/>
    <w:rsid w:val="00E619A2"/>
    <w:rsid w:val="00E61D01"/>
    <w:rsid w:val="00E621C6"/>
    <w:rsid w:val="00E6224B"/>
    <w:rsid w:val="00E62400"/>
    <w:rsid w:val="00E625CD"/>
    <w:rsid w:val="00E627A6"/>
    <w:rsid w:val="00E629ED"/>
    <w:rsid w:val="00E62D30"/>
    <w:rsid w:val="00E62DD6"/>
    <w:rsid w:val="00E62E03"/>
    <w:rsid w:val="00E62E56"/>
    <w:rsid w:val="00E62FC1"/>
    <w:rsid w:val="00E63032"/>
    <w:rsid w:val="00E63076"/>
    <w:rsid w:val="00E630B4"/>
    <w:rsid w:val="00E6363E"/>
    <w:rsid w:val="00E6367C"/>
    <w:rsid w:val="00E636C5"/>
    <w:rsid w:val="00E6374C"/>
    <w:rsid w:val="00E638AF"/>
    <w:rsid w:val="00E639FA"/>
    <w:rsid w:val="00E63B3C"/>
    <w:rsid w:val="00E63D1F"/>
    <w:rsid w:val="00E63DDD"/>
    <w:rsid w:val="00E63F0C"/>
    <w:rsid w:val="00E64235"/>
    <w:rsid w:val="00E642C4"/>
    <w:rsid w:val="00E6439C"/>
    <w:rsid w:val="00E6445A"/>
    <w:rsid w:val="00E64AC3"/>
    <w:rsid w:val="00E64C5D"/>
    <w:rsid w:val="00E6531C"/>
    <w:rsid w:val="00E6537F"/>
    <w:rsid w:val="00E65783"/>
    <w:rsid w:val="00E65BA7"/>
    <w:rsid w:val="00E65C46"/>
    <w:rsid w:val="00E65E3E"/>
    <w:rsid w:val="00E65FFB"/>
    <w:rsid w:val="00E66082"/>
    <w:rsid w:val="00E663EB"/>
    <w:rsid w:val="00E664A9"/>
    <w:rsid w:val="00E66A10"/>
    <w:rsid w:val="00E6733D"/>
    <w:rsid w:val="00E67447"/>
    <w:rsid w:val="00E675CB"/>
    <w:rsid w:val="00E676C4"/>
    <w:rsid w:val="00E67899"/>
    <w:rsid w:val="00E67AB2"/>
    <w:rsid w:val="00E67FFE"/>
    <w:rsid w:val="00E7026F"/>
    <w:rsid w:val="00E7027A"/>
    <w:rsid w:val="00E70587"/>
    <w:rsid w:val="00E70B20"/>
    <w:rsid w:val="00E70D08"/>
    <w:rsid w:val="00E70E66"/>
    <w:rsid w:val="00E7121F"/>
    <w:rsid w:val="00E716B3"/>
    <w:rsid w:val="00E71947"/>
    <w:rsid w:val="00E71E82"/>
    <w:rsid w:val="00E7202F"/>
    <w:rsid w:val="00E72091"/>
    <w:rsid w:val="00E725E6"/>
    <w:rsid w:val="00E727B3"/>
    <w:rsid w:val="00E72A17"/>
    <w:rsid w:val="00E72E73"/>
    <w:rsid w:val="00E72FCA"/>
    <w:rsid w:val="00E73670"/>
    <w:rsid w:val="00E737C0"/>
    <w:rsid w:val="00E73988"/>
    <w:rsid w:val="00E73D86"/>
    <w:rsid w:val="00E73EFF"/>
    <w:rsid w:val="00E742C3"/>
    <w:rsid w:val="00E7435F"/>
    <w:rsid w:val="00E74369"/>
    <w:rsid w:val="00E7437E"/>
    <w:rsid w:val="00E744CC"/>
    <w:rsid w:val="00E747B2"/>
    <w:rsid w:val="00E74832"/>
    <w:rsid w:val="00E748EB"/>
    <w:rsid w:val="00E74C82"/>
    <w:rsid w:val="00E74EEC"/>
    <w:rsid w:val="00E750D4"/>
    <w:rsid w:val="00E752D9"/>
    <w:rsid w:val="00E75348"/>
    <w:rsid w:val="00E75505"/>
    <w:rsid w:val="00E755FC"/>
    <w:rsid w:val="00E75685"/>
    <w:rsid w:val="00E756E2"/>
    <w:rsid w:val="00E75737"/>
    <w:rsid w:val="00E75822"/>
    <w:rsid w:val="00E7584C"/>
    <w:rsid w:val="00E75CEA"/>
    <w:rsid w:val="00E75E14"/>
    <w:rsid w:val="00E76145"/>
    <w:rsid w:val="00E763B4"/>
    <w:rsid w:val="00E76772"/>
    <w:rsid w:val="00E767D7"/>
    <w:rsid w:val="00E76A60"/>
    <w:rsid w:val="00E76C19"/>
    <w:rsid w:val="00E76D60"/>
    <w:rsid w:val="00E774AF"/>
    <w:rsid w:val="00E77619"/>
    <w:rsid w:val="00E77912"/>
    <w:rsid w:val="00E77A3A"/>
    <w:rsid w:val="00E77FF2"/>
    <w:rsid w:val="00E804EE"/>
    <w:rsid w:val="00E80E72"/>
    <w:rsid w:val="00E81084"/>
    <w:rsid w:val="00E810C3"/>
    <w:rsid w:val="00E811A1"/>
    <w:rsid w:val="00E813E1"/>
    <w:rsid w:val="00E81B9D"/>
    <w:rsid w:val="00E81C03"/>
    <w:rsid w:val="00E81D30"/>
    <w:rsid w:val="00E8223F"/>
    <w:rsid w:val="00E82862"/>
    <w:rsid w:val="00E828B3"/>
    <w:rsid w:val="00E828D8"/>
    <w:rsid w:val="00E82EDD"/>
    <w:rsid w:val="00E8319A"/>
    <w:rsid w:val="00E831AA"/>
    <w:rsid w:val="00E834BB"/>
    <w:rsid w:val="00E836EE"/>
    <w:rsid w:val="00E8373F"/>
    <w:rsid w:val="00E83C3A"/>
    <w:rsid w:val="00E83E4E"/>
    <w:rsid w:val="00E83E6C"/>
    <w:rsid w:val="00E8419B"/>
    <w:rsid w:val="00E8448C"/>
    <w:rsid w:val="00E847C1"/>
    <w:rsid w:val="00E847E7"/>
    <w:rsid w:val="00E8483F"/>
    <w:rsid w:val="00E84940"/>
    <w:rsid w:val="00E84C24"/>
    <w:rsid w:val="00E84C5C"/>
    <w:rsid w:val="00E852DA"/>
    <w:rsid w:val="00E85706"/>
    <w:rsid w:val="00E86129"/>
    <w:rsid w:val="00E8616C"/>
    <w:rsid w:val="00E86421"/>
    <w:rsid w:val="00E864B6"/>
    <w:rsid w:val="00E8672D"/>
    <w:rsid w:val="00E867A2"/>
    <w:rsid w:val="00E86924"/>
    <w:rsid w:val="00E86BB9"/>
    <w:rsid w:val="00E86DB0"/>
    <w:rsid w:val="00E86ECF"/>
    <w:rsid w:val="00E86EF2"/>
    <w:rsid w:val="00E87555"/>
    <w:rsid w:val="00E87562"/>
    <w:rsid w:val="00E87922"/>
    <w:rsid w:val="00E8797E"/>
    <w:rsid w:val="00E879C5"/>
    <w:rsid w:val="00E87BDD"/>
    <w:rsid w:val="00E87C33"/>
    <w:rsid w:val="00E87E25"/>
    <w:rsid w:val="00E90268"/>
    <w:rsid w:val="00E90402"/>
    <w:rsid w:val="00E90624"/>
    <w:rsid w:val="00E909FB"/>
    <w:rsid w:val="00E90A98"/>
    <w:rsid w:val="00E90D78"/>
    <w:rsid w:val="00E90EA0"/>
    <w:rsid w:val="00E90F91"/>
    <w:rsid w:val="00E91088"/>
    <w:rsid w:val="00E912D2"/>
    <w:rsid w:val="00E914F1"/>
    <w:rsid w:val="00E91551"/>
    <w:rsid w:val="00E916B7"/>
    <w:rsid w:val="00E91B5D"/>
    <w:rsid w:val="00E91E33"/>
    <w:rsid w:val="00E91F00"/>
    <w:rsid w:val="00E92297"/>
    <w:rsid w:val="00E922AB"/>
    <w:rsid w:val="00E928C6"/>
    <w:rsid w:val="00E92951"/>
    <w:rsid w:val="00E929C5"/>
    <w:rsid w:val="00E92E53"/>
    <w:rsid w:val="00E930BD"/>
    <w:rsid w:val="00E9352B"/>
    <w:rsid w:val="00E9365B"/>
    <w:rsid w:val="00E93848"/>
    <w:rsid w:val="00E9391B"/>
    <w:rsid w:val="00E93AAE"/>
    <w:rsid w:val="00E93BC7"/>
    <w:rsid w:val="00E94171"/>
    <w:rsid w:val="00E9445E"/>
    <w:rsid w:val="00E947EC"/>
    <w:rsid w:val="00E94C8E"/>
    <w:rsid w:val="00E94DA8"/>
    <w:rsid w:val="00E94EDD"/>
    <w:rsid w:val="00E95026"/>
    <w:rsid w:val="00E9504E"/>
    <w:rsid w:val="00E95232"/>
    <w:rsid w:val="00E95318"/>
    <w:rsid w:val="00E95356"/>
    <w:rsid w:val="00E95394"/>
    <w:rsid w:val="00E95405"/>
    <w:rsid w:val="00E95500"/>
    <w:rsid w:val="00E957B5"/>
    <w:rsid w:val="00E958A1"/>
    <w:rsid w:val="00E95A07"/>
    <w:rsid w:val="00E95B85"/>
    <w:rsid w:val="00E96318"/>
    <w:rsid w:val="00E96705"/>
    <w:rsid w:val="00E97141"/>
    <w:rsid w:val="00E971AF"/>
    <w:rsid w:val="00E97530"/>
    <w:rsid w:val="00E9772F"/>
    <w:rsid w:val="00E979DD"/>
    <w:rsid w:val="00E97D2D"/>
    <w:rsid w:val="00E97DF8"/>
    <w:rsid w:val="00EA0347"/>
    <w:rsid w:val="00EA045E"/>
    <w:rsid w:val="00EA08D1"/>
    <w:rsid w:val="00EA0AEC"/>
    <w:rsid w:val="00EA0E3F"/>
    <w:rsid w:val="00EA0F88"/>
    <w:rsid w:val="00EA111D"/>
    <w:rsid w:val="00EA126D"/>
    <w:rsid w:val="00EA1820"/>
    <w:rsid w:val="00EA193D"/>
    <w:rsid w:val="00EA1AE8"/>
    <w:rsid w:val="00EA1D7D"/>
    <w:rsid w:val="00EA1DB2"/>
    <w:rsid w:val="00EA1DDE"/>
    <w:rsid w:val="00EA24BD"/>
    <w:rsid w:val="00EA24CB"/>
    <w:rsid w:val="00EA28E5"/>
    <w:rsid w:val="00EA2B24"/>
    <w:rsid w:val="00EA2FBE"/>
    <w:rsid w:val="00EA3033"/>
    <w:rsid w:val="00EA3175"/>
    <w:rsid w:val="00EA31CB"/>
    <w:rsid w:val="00EA3551"/>
    <w:rsid w:val="00EA38D9"/>
    <w:rsid w:val="00EA3A1F"/>
    <w:rsid w:val="00EA3CD6"/>
    <w:rsid w:val="00EA3EF7"/>
    <w:rsid w:val="00EA4065"/>
    <w:rsid w:val="00EA4A64"/>
    <w:rsid w:val="00EA4B97"/>
    <w:rsid w:val="00EA4BDC"/>
    <w:rsid w:val="00EA4FE2"/>
    <w:rsid w:val="00EA500C"/>
    <w:rsid w:val="00EA53DB"/>
    <w:rsid w:val="00EA55A6"/>
    <w:rsid w:val="00EA57D4"/>
    <w:rsid w:val="00EA5951"/>
    <w:rsid w:val="00EA5B41"/>
    <w:rsid w:val="00EA5E07"/>
    <w:rsid w:val="00EA5E49"/>
    <w:rsid w:val="00EA609E"/>
    <w:rsid w:val="00EA622D"/>
    <w:rsid w:val="00EA675E"/>
    <w:rsid w:val="00EA6785"/>
    <w:rsid w:val="00EA67FD"/>
    <w:rsid w:val="00EA68E2"/>
    <w:rsid w:val="00EA6A18"/>
    <w:rsid w:val="00EA6A5C"/>
    <w:rsid w:val="00EA6BA4"/>
    <w:rsid w:val="00EA6FAB"/>
    <w:rsid w:val="00EA7042"/>
    <w:rsid w:val="00EA742E"/>
    <w:rsid w:val="00EA7495"/>
    <w:rsid w:val="00EA74A2"/>
    <w:rsid w:val="00EA76D3"/>
    <w:rsid w:val="00EA7771"/>
    <w:rsid w:val="00EB01EB"/>
    <w:rsid w:val="00EB0BA2"/>
    <w:rsid w:val="00EB0F1E"/>
    <w:rsid w:val="00EB0F5B"/>
    <w:rsid w:val="00EB1427"/>
    <w:rsid w:val="00EB14E7"/>
    <w:rsid w:val="00EB1707"/>
    <w:rsid w:val="00EB18E0"/>
    <w:rsid w:val="00EB1AA4"/>
    <w:rsid w:val="00EB1D73"/>
    <w:rsid w:val="00EB1F2B"/>
    <w:rsid w:val="00EB21B0"/>
    <w:rsid w:val="00EB25A5"/>
    <w:rsid w:val="00EB2727"/>
    <w:rsid w:val="00EB2827"/>
    <w:rsid w:val="00EB29A0"/>
    <w:rsid w:val="00EB2CF7"/>
    <w:rsid w:val="00EB2FF9"/>
    <w:rsid w:val="00EB311C"/>
    <w:rsid w:val="00EB3328"/>
    <w:rsid w:val="00EB39FD"/>
    <w:rsid w:val="00EB3A8F"/>
    <w:rsid w:val="00EB3B0C"/>
    <w:rsid w:val="00EB3C07"/>
    <w:rsid w:val="00EB3C19"/>
    <w:rsid w:val="00EB3D2C"/>
    <w:rsid w:val="00EB3D74"/>
    <w:rsid w:val="00EB401A"/>
    <w:rsid w:val="00EB40F2"/>
    <w:rsid w:val="00EB41C9"/>
    <w:rsid w:val="00EB446E"/>
    <w:rsid w:val="00EB4502"/>
    <w:rsid w:val="00EB4639"/>
    <w:rsid w:val="00EB4896"/>
    <w:rsid w:val="00EB48C9"/>
    <w:rsid w:val="00EB4CD0"/>
    <w:rsid w:val="00EB4F46"/>
    <w:rsid w:val="00EB50E4"/>
    <w:rsid w:val="00EB51C3"/>
    <w:rsid w:val="00EB5494"/>
    <w:rsid w:val="00EB5514"/>
    <w:rsid w:val="00EB56B0"/>
    <w:rsid w:val="00EB594B"/>
    <w:rsid w:val="00EB59DE"/>
    <w:rsid w:val="00EB5C29"/>
    <w:rsid w:val="00EB5DAC"/>
    <w:rsid w:val="00EB5DCC"/>
    <w:rsid w:val="00EB5E31"/>
    <w:rsid w:val="00EB5FDF"/>
    <w:rsid w:val="00EB6113"/>
    <w:rsid w:val="00EB658B"/>
    <w:rsid w:val="00EB660D"/>
    <w:rsid w:val="00EB69F3"/>
    <w:rsid w:val="00EB6A80"/>
    <w:rsid w:val="00EB6B11"/>
    <w:rsid w:val="00EB6B9E"/>
    <w:rsid w:val="00EB6E37"/>
    <w:rsid w:val="00EB7508"/>
    <w:rsid w:val="00EB7685"/>
    <w:rsid w:val="00EB7C08"/>
    <w:rsid w:val="00EB7DE6"/>
    <w:rsid w:val="00EC0460"/>
    <w:rsid w:val="00EC077C"/>
    <w:rsid w:val="00EC0CEB"/>
    <w:rsid w:val="00EC1307"/>
    <w:rsid w:val="00EC1379"/>
    <w:rsid w:val="00EC13FA"/>
    <w:rsid w:val="00EC172B"/>
    <w:rsid w:val="00EC1931"/>
    <w:rsid w:val="00EC1EAE"/>
    <w:rsid w:val="00EC261C"/>
    <w:rsid w:val="00EC26C7"/>
    <w:rsid w:val="00EC2829"/>
    <w:rsid w:val="00EC2860"/>
    <w:rsid w:val="00EC286B"/>
    <w:rsid w:val="00EC2CE7"/>
    <w:rsid w:val="00EC34C4"/>
    <w:rsid w:val="00EC35FF"/>
    <w:rsid w:val="00EC3639"/>
    <w:rsid w:val="00EC3A61"/>
    <w:rsid w:val="00EC3AC3"/>
    <w:rsid w:val="00EC3B0B"/>
    <w:rsid w:val="00EC4139"/>
    <w:rsid w:val="00EC4877"/>
    <w:rsid w:val="00EC4A0F"/>
    <w:rsid w:val="00EC4E01"/>
    <w:rsid w:val="00EC5659"/>
    <w:rsid w:val="00EC58BF"/>
    <w:rsid w:val="00EC5925"/>
    <w:rsid w:val="00EC595C"/>
    <w:rsid w:val="00EC5BA5"/>
    <w:rsid w:val="00EC5EF2"/>
    <w:rsid w:val="00EC6645"/>
    <w:rsid w:val="00EC664C"/>
    <w:rsid w:val="00EC6DBB"/>
    <w:rsid w:val="00EC6FA4"/>
    <w:rsid w:val="00EC704B"/>
    <w:rsid w:val="00EC70FE"/>
    <w:rsid w:val="00EC71C6"/>
    <w:rsid w:val="00EC782F"/>
    <w:rsid w:val="00EC7913"/>
    <w:rsid w:val="00EC7942"/>
    <w:rsid w:val="00EC7ED2"/>
    <w:rsid w:val="00EC7F28"/>
    <w:rsid w:val="00ED015A"/>
    <w:rsid w:val="00ED03A9"/>
    <w:rsid w:val="00ED047E"/>
    <w:rsid w:val="00ED05E8"/>
    <w:rsid w:val="00ED06A7"/>
    <w:rsid w:val="00ED06AD"/>
    <w:rsid w:val="00ED0E3D"/>
    <w:rsid w:val="00ED0FF4"/>
    <w:rsid w:val="00ED10B3"/>
    <w:rsid w:val="00ED11F4"/>
    <w:rsid w:val="00ED12FB"/>
    <w:rsid w:val="00ED13F7"/>
    <w:rsid w:val="00ED1481"/>
    <w:rsid w:val="00ED1723"/>
    <w:rsid w:val="00ED1CA3"/>
    <w:rsid w:val="00ED20FF"/>
    <w:rsid w:val="00ED2131"/>
    <w:rsid w:val="00ED286D"/>
    <w:rsid w:val="00ED2BDA"/>
    <w:rsid w:val="00ED2E0D"/>
    <w:rsid w:val="00ED2E18"/>
    <w:rsid w:val="00ED2F84"/>
    <w:rsid w:val="00ED33A0"/>
    <w:rsid w:val="00ED3707"/>
    <w:rsid w:val="00ED37D0"/>
    <w:rsid w:val="00ED37F8"/>
    <w:rsid w:val="00ED3990"/>
    <w:rsid w:val="00ED3C81"/>
    <w:rsid w:val="00ED4527"/>
    <w:rsid w:val="00ED4865"/>
    <w:rsid w:val="00ED4DF1"/>
    <w:rsid w:val="00ED549D"/>
    <w:rsid w:val="00ED55EA"/>
    <w:rsid w:val="00ED5600"/>
    <w:rsid w:val="00ED5A51"/>
    <w:rsid w:val="00ED5CC0"/>
    <w:rsid w:val="00ED5F90"/>
    <w:rsid w:val="00ED601D"/>
    <w:rsid w:val="00ED60B6"/>
    <w:rsid w:val="00ED6186"/>
    <w:rsid w:val="00ED6284"/>
    <w:rsid w:val="00ED639B"/>
    <w:rsid w:val="00ED665E"/>
    <w:rsid w:val="00ED66F9"/>
    <w:rsid w:val="00ED68A5"/>
    <w:rsid w:val="00ED6A43"/>
    <w:rsid w:val="00ED6E40"/>
    <w:rsid w:val="00ED6E7E"/>
    <w:rsid w:val="00ED73B9"/>
    <w:rsid w:val="00ED761B"/>
    <w:rsid w:val="00ED7722"/>
    <w:rsid w:val="00ED7931"/>
    <w:rsid w:val="00ED7AC8"/>
    <w:rsid w:val="00ED7C71"/>
    <w:rsid w:val="00EE004A"/>
    <w:rsid w:val="00EE0162"/>
    <w:rsid w:val="00EE0171"/>
    <w:rsid w:val="00EE0187"/>
    <w:rsid w:val="00EE02D9"/>
    <w:rsid w:val="00EE0388"/>
    <w:rsid w:val="00EE0B06"/>
    <w:rsid w:val="00EE0B50"/>
    <w:rsid w:val="00EE0E2D"/>
    <w:rsid w:val="00EE0F26"/>
    <w:rsid w:val="00EE0F2C"/>
    <w:rsid w:val="00EE10A2"/>
    <w:rsid w:val="00EE1430"/>
    <w:rsid w:val="00EE1574"/>
    <w:rsid w:val="00EE1C23"/>
    <w:rsid w:val="00EE209D"/>
    <w:rsid w:val="00EE24AC"/>
    <w:rsid w:val="00EE27CA"/>
    <w:rsid w:val="00EE2DBA"/>
    <w:rsid w:val="00EE2DFC"/>
    <w:rsid w:val="00EE2E70"/>
    <w:rsid w:val="00EE3190"/>
    <w:rsid w:val="00EE3230"/>
    <w:rsid w:val="00EE3877"/>
    <w:rsid w:val="00EE3C2C"/>
    <w:rsid w:val="00EE3C40"/>
    <w:rsid w:val="00EE3D0C"/>
    <w:rsid w:val="00EE3DF4"/>
    <w:rsid w:val="00EE424C"/>
    <w:rsid w:val="00EE45B2"/>
    <w:rsid w:val="00EE4844"/>
    <w:rsid w:val="00EE49FA"/>
    <w:rsid w:val="00EE508C"/>
    <w:rsid w:val="00EE51E6"/>
    <w:rsid w:val="00EE52CD"/>
    <w:rsid w:val="00EE53BD"/>
    <w:rsid w:val="00EE5A95"/>
    <w:rsid w:val="00EE5C9F"/>
    <w:rsid w:val="00EE5FE2"/>
    <w:rsid w:val="00EE60E9"/>
    <w:rsid w:val="00EE65EF"/>
    <w:rsid w:val="00EE664D"/>
    <w:rsid w:val="00EE6D29"/>
    <w:rsid w:val="00EE6E9B"/>
    <w:rsid w:val="00EE707E"/>
    <w:rsid w:val="00EE709D"/>
    <w:rsid w:val="00EE72E9"/>
    <w:rsid w:val="00EE7306"/>
    <w:rsid w:val="00EE7726"/>
    <w:rsid w:val="00EE7837"/>
    <w:rsid w:val="00EE7C19"/>
    <w:rsid w:val="00EE7F13"/>
    <w:rsid w:val="00EF00E4"/>
    <w:rsid w:val="00EF02CD"/>
    <w:rsid w:val="00EF0A97"/>
    <w:rsid w:val="00EF0C70"/>
    <w:rsid w:val="00EF0E48"/>
    <w:rsid w:val="00EF0F3C"/>
    <w:rsid w:val="00EF1131"/>
    <w:rsid w:val="00EF1235"/>
    <w:rsid w:val="00EF1506"/>
    <w:rsid w:val="00EF17DF"/>
    <w:rsid w:val="00EF17E5"/>
    <w:rsid w:val="00EF1974"/>
    <w:rsid w:val="00EF19FD"/>
    <w:rsid w:val="00EF1D85"/>
    <w:rsid w:val="00EF2638"/>
    <w:rsid w:val="00EF271F"/>
    <w:rsid w:val="00EF27E0"/>
    <w:rsid w:val="00EF2970"/>
    <w:rsid w:val="00EF2A2B"/>
    <w:rsid w:val="00EF2AF6"/>
    <w:rsid w:val="00EF2E40"/>
    <w:rsid w:val="00EF2F42"/>
    <w:rsid w:val="00EF2F6B"/>
    <w:rsid w:val="00EF2F6F"/>
    <w:rsid w:val="00EF313F"/>
    <w:rsid w:val="00EF3208"/>
    <w:rsid w:val="00EF330E"/>
    <w:rsid w:val="00EF3332"/>
    <w:rsid w:val="00EF337A"/>
    <w:rsid w:val="00EF3496"/>
    <w:rsid w:val="00EF34FF"/>
    <w:rsid w:val="00EF38C1"/>
    <w:rsid w:val="00EF39A8"/>
    <w:rsid w:val="00EF4041"/>
    <w:rsid w:val="00EF40D8"/>
    <w:rsid w:val="00EF4368"/>
    <w:rsid w:val="00EF4608"/>
    <w:rsid w:val="00EF49D3"/>
    <w:rsid w:val="00EF4D1D"/>
    <w:rsid w:val="00EF531E"/>
    <w:rsid w:val="00EF55EE"/>
    <w:rsid w:val="00EF5B78"/>
    <w:rsid w:val="00EF5F79"/>
    <w:rsid w:val="00EF6020"/>
    <w:rsid w:val="00EF6080"/>
    <w:rsid w:val="00EF658E"/>
    <w:rsid w:val="00EF66C2"/>
    <w:rsid w:val="00EF66C5"/>
    <w:rsid w:val="00EF672D"/>
    <w:rsid w:val="00EF6FDB"/>
    <w:rsid w:val="00EF7376"/>
    <w:rsid w:val="00EF7392"/>
    <w:rsid w:val="00EF755C"/>
    <w:rsid w:val="00EF7996"/>
    <w:rsid w:val="00EF7BAB"/>
    <w:rsid w:val="00EF7C1B"/>
    <w:rsid w:val="00EF7D84"/>
    <w:rsid w:val="00F0030D"/>
    <w:rsid w:val="00F003B4"/>
    <w:rsid w:val="00F003B9"/>
    <w:rsid w:val="00F00A3E"/>
    <w:rsid w:val="00F00D67"/>
    <w:rsid w:val="00F00FDC"/>
    <w:rsid w:val="00F0109D"/>
    <w:rsid w:val="00F01339"/>
    <w:rsid w:val="00F013B8"/>
    <w:rsid w:val="00F019F6"/>
    <w:rsid w:val="00F01C7D"/>
    <w:rsid w:val="00F01FB2"/>
    <w:rsid w:val="00F0205C"/>
    <w:rsid w:val="00F024D5"/>
    <w:rsid w:val="00F024E4"/>
    <w:rsid w:val="00F02502"/>
    <w:rsid w:val="00F02DE3"/>
    <w:rsid w:val="00F031B3"/>
    <w:rsid w:val="00F03829"/>
    <w:rsid w:val="00F03874"/>
    <w:rsid w:val="00F03C27"/>
    <w:rsid w:val="00F03F27"/>
    <w:rsid w:val="00F03F86"/>
    <w:rsid w:val="00F042A0"/>
    <w:rsid w:val="00F044B7"/>
    <w:rsid w:val="00F04BF9"/>
    <w:rsid w:val="00F04EA0"/>
    <w:rsid w:val="00F050E7"/>
    <w:rsid w:val="00F05AE4"/>
    <w:rsid w:val="00F05E1B"/>
    <w:rsid w:val="00F060A3"/>
    <w:rsid w:val="00F0610C"/>
    <w:rsid w:val="00F067D6"/>
    <w:rsid w:val="00F069FA"/>
    <w:rsid w:val="00F06C5C"/>
    <w:rsid w:val="00F072FD"/>
    <w:rsid w:val="00F0755E"/>
    <w:rsid w:val="00F07A5B"/>
    <w:rsid w:val="00F07F02"/>
    <w:rsid w:val="00F10294"/>
    <w:rsid w:val="00F102F1"/>
    <w:rsid w:val="00F107A9"/>
    <w:rsid w:val="00F1081C"/>
    <w:rsid w:val="00F10946"/>
    <w:rsid w:val="00F109DC"/>
    <w:rsid w:val="00F10AA8"/>
    <w:rsid w:val="00F10BB3"/>
    <w:rsid w:val="00F10F4B"/>
    <w:rsid w:val="00F10FB3"/>
    <w:rsid w:val="00F11366"/>
    <w:rsid w:val="00F114EC"/>
    <w:rsid w:val="00F118B8"/>
    <w:rsid w:val="00F119A6"/>
    <w:rsid w:val="00F11CAB"/>
    <w:rsid w:val="00F121CE"/>
    <w:rsid w:val="00F122C6"/>
    <w:rsid w:val="00F122DC"/>
    <w:rsid w:val="00F12763"/>
    <w:rsid w:val="00F1281B"/>
    <w:rsid w:val="00F12E80"/>
    <w:rsid w:val="00F130A7"/>
    <w:rsid w:val="00F1315D"/>
    <w:rsid w:val="00F131AA"/>
    <w:rsid w:val="00F13420"/>
    <w:rsid w:val="00F138E4"/>
    <w:rsid w:val="00F13A44"/>
    <w:rsid w:val="00F13D1A"/>
    <w:rsid w:val="00F14029"/>
    <w:rsid w:val="00F1407C"/>
    <w:rsid w:val="00F1420B"/>
    <w:rsid w:val="00F142AF"/>
    <w:rsid w:val="00F14521"/>
    <w:rsid w:val="00F146C7"/>
    <w:rsid w:val="00F14A77"/>
    <w:rsid w:val="00F14C81"/>
    <w:rsid w:val="00F14DB8"/>
    <w:rsid w:val="00F14EB4"/>
    <w:rsid w:val="00F1505B"/>
    <w:rsid w:val="00F150D5"/>
    <w:rsid w:val="00F15490"/>
    <w:rsid w:val="00F1553C"/>
    <w:rsid w:val="00F1571D"/>
    <w:rsid w:val="00F15AF4"/>
    <w:rsid w:val="00F15D4C"/>
    <w:rsid w:val="00F15DAF"/>
    <w:rsid w:val="00F15FC7"/>
    <w:rsid w:val="00F1602F"/>
    <w:rsid w:val="00F16114"/>
    <w:rsid w:val="00F164B8"/>
    <w:rsid w:val="00F168A3"/>
    <w:rsid w:val="00F16A75"/>
    <w:rsid w:val="00F170AA"/>
    <w:rsid w:val="00F1724B"/>
    <w:rsid w:val="00F1755F"/>
    <w:rsid w:val="00F175FA"/>
    <w:rsid w:val="00F176D2"/>
    <w:rsid w:val="00F17A97"/>
    <w:rsid w:val="00F17F08"/>
    <w:rsid w:val="00F20535"/>
    <w:rsid w:val="00F205F0"/>
    <w:rsid w:val="00F206AE"/>
    <w:rsid w:val="00F206B9"/>
    <w:rsid w:val="00F2088B"/>
    <w:rsid w:val="00F20D2F"/>
    <w:rsid w:val="00F21311"/>
    <w:rsid w:val="00F2136E"/>
    <w:rsid w:val="00F216ED"/>
    <w:rsid w:val="00F2181B"/>
    <w:rsid w:val="00F2183B"/>
    <w:rsid w:val="00F218F3"/>
    <w:rsid w:val="00F21C06"/>
    <w:rsid w:val="00F220AC"/>
    <w:rsid w:val="00F221DE"/>
    <w:rsid w:val="00F221EE"/>
    <w:rsid w:val="00F22275"/>
    <w:rsid w:val="00F22410"/>
    <w:rsid w:val="00F229AC"/>
    <w:rsid w:val="00F22B6C"/>
    <w:rsid w:val="00F22C1A"/>
    <w:rsid w:val="00F22EA8"/>
    <w:rsid w:val="00F23091"/>
    <w:rsid w:val="00F23420"/>
    <w:rsid w:val="00F23471"/>
    <w:rsid w:val="00F235B8"/>
    <w:rsid w:val="00F23909"/>
    <w:rsid w:val="00F2398B"/>
    <w:rsid w:val="00F239B2"/>
    <w:rsid w:val="00F24087"/>
    <w:rsid w:val="00F243AA"/>
    <w:rsid w:val="00F2445E"/>
    <w:rsid w:val="00F24770"/>
    <w:rsid w:val="00F2485D"/>
    <w:rsid w:val="00F248C0"/>
    <w:rsid w:val="00F24B6B"/>
    <w:rsid w:val="00F24DE1"/>
    <w:rsid w:val="00F24FA4"/>
    <w:rsid w:val="00F2510F"/>
    <w:rsid w:val="00F25240"/>
    <w:rsid w:val="00F25295"/>
    <w:rsid w:val="00F252AB"/>
    <w:rsid w:val="00F252E4"/>
    <w:rsid w:val="00F2533B"/>
    <w:rsid w:val="00F25C71"/>
    <w:rsid w:val="00F25E23"/>
    <w:rsid w:val="00F25F5F"/>
    <w:rsid w:val="00F26503"/>
    <w:rsid w:val="00F26D8B"/>
    <w:rsid w:val="00F26F80"/>
    <w:rsid w:val="00F26FD9"/>
    <w:rsid w:val="00F271DD"/>
    <w:rsid w:val="00F2748C"/>
    <w:rsid w:val="00F275A7"/>
    <w:rsid w:val="00F2771F"/>
    <w:rsid w:val="00F27768"/>
    <w:rsid w:val="00F302CD"/>
    <w:rsid w:val="00F30354"/>
    <w:rsid w:val="00F3035B"/>
    <w:rsid w:val="00F30398"/>
    <w:rsid w:val="00F303DC"/>
    <w:rsid w:val="00F30654"/>
    <w:rsid w:val="00F306F5"/>
    <w:rsid w:val="00F30790"/>
    <w:rsid w:val="00F308B0"/>
    <w:rsid w:val="00F30BC9"/>
    <w:rsid w:val="00F30E95"/>
    <w:rsid w:val="00F30F39"/>
    <w:rsid w:val="00F3105A"/>
    <w:rsid w:val="00F31191"/>
    <w:rsid w:val="00F311AC"/>
    <w:rsid w:val="00F3122F"/>
    <w:rsid w:val="00F312CF"/>
    <w:rsid w:val="00F31304"/>
    <w:rsid w:val="00F317D3"/>
    <w:rsid w:val="00F31911"/>
    <w:rsid w:val="00F31914"/>
    <w:rsid w:val="00F31B49"/>
    <w:rsid w:val="00F31CDC"/>
    <w:rsid w:val="00F31EF2"/>
    <w:rsid w:val="00F32072"/>
    <w:rsid w:val="00F323A7"/>
    <w:rsid w:val="00F3255F"/>
    <w:rsid w:val="00F32625"/>
    <w:rsid w:val="00F32867"/>
    <w:rsid w:val="00F32BA7"/>
    <w:rsid w:val="00F33243"/>
    <w:rsid w:val="00F33424"/>
    <w:rsid w:val="00F3357C"/>
    <w:rsid w:val="00F335A8"/>
    <w:rsid w:val="00F3389C"/>
    <w:rsid w:val="00F33D82"/>
    <w:rsid w:val="00F33DB1"/>
    <w:rsid w:val="00F33E18"/>
    <w:rsid w:val="00F3420C"/>
    <w:rsid w:val="00F34513"/>
    <w:rsid w:val="00F346D5"/>
    <w:rsid w:val="00F34C37"/>
    <w:rsid w:val="00F34D86"/>
    <w:rsid w:val="00F34E01"/>
    <w:rsid w:val="00F35111"/>
    <w:rsid w:val="00F3534D"/>
    <w:rsid w:val="00F3558F"/>
    <w:rsid w:val="00F35739"/>
    <w:rsid w:val="00F35983"/>
    <w:rsid w:val="00F35A76"/>
    <w:rsid w:val="00F35D7B"/>
    <w:rsid w:val="00F35F76"/>
    <w:rsid w:val="00F36054"/>
    <w:rsid w:val="00F36079"/>
    <w:rsid w:val="00F3612F"/>
    <w:rsid w:val="00F364D7"/>
    <w:rsid w:val="00F36510"/>
    <w:rsid w:val="00F366DB"/>
    <w:rsid w:val="00F36AF4"/>
    <w:rsid w:val="00F36E32"/>
    <w:rsid w:val="00F3704C"/>
    <w:rsid w:val="00F3733F"/>
    <w:rsid w:val="00F37C59"/>
    <w:rsid w:val="00F40148"/>
    <w:rsid w:val="00F40999"/>
    <w:rsid w:val="00F409BC"/>
    <w:rsid w:val="00F40C67"/>
    <w:rsid w:val="00F40C7A"/>
    <w:rsid w:val="00F40C88"/>
    <w:rsid w:val="00F40E94"/>
    <w:rsid w:val="00F40F3C"/>
    <w:rsid w:val="00F41030"/>
    <w:rsid w:val="00F41105"/>
    <w:rsid w:val="00F41604"/>
    <w:rsid w:val="00F418A1"/>
    <w:rsid w:val="00F41C1C"/>
    <w:rsid w:val="00F41CBA"/>
    <w:rsid w:val="00F41E4D"/>
    <w:rsid w:val="00F41FED"/>
    <w:rsid w:val="00F4208D"/>
    <w:rsid w:val="00F420B8"/>
    <w:rsid w:val="00F4225A"/>
    <w:rsid w:val="00F424D2"/>
    <w:rsid w:val="00F42528"/>
    <w:rsid w:val="00F42A21"/>
    <w:rsid w:val="00F42ADB"/>
    <w:rsid w:val="00F42B31"/>
    <w:rsid w:val="00F42CA5"/>
    <w:rsid w:val="00F430E7"/>
    <w:rsid w:val="00F43135"/>
    <w:rsid w:val="00F43290"/>
    <w:rsid w:val="00F43564"/>
    <w:rsid w:val="00F43A8A"/>
    <w:rsid w:val="00F43AF5"/>
    <w:rsid w:val="00F43D1E"/>
    <w:rsid w:val="00F43E27"/>
    <w:rsid w:val="00F43EE1"/>
    <w:rsid w:val="00F44128"/>
    <w:rsid w:val="00F44326"/>
    <w:rsid w:val="00F44390"/>
    <w:rsid w:val="00F443FB"/>
    <w:rsid w:val="00F445F1"/>
    <w:rsid w:val="00F44714"/>
    <w:rsid w:val="00F44927"/>
    <w:rsid w:val="00F44C73"/>
    <w:rsid w:val="00F44D04"/>
    <w:rsid w:val="00F44F21"/>
    <w:rsid w:val="00F44F3E"/>
    <w:rsid w:val="00F4524E"/>
    <w:rsid w:val="00F4535F"/>
    <w:rsid w:val="00F454A5"/>
    <w:rsid w:val="00F457B2"/>
    <w:rsid w:val="00F45CF6"/>
    <w:rsid w:val="00F45FA1"/>
    <w:rsid w:val="00F45FA4"/>
    <w:rsid w:val="00F462D7"/>
    <w:rsid w:val="00F463FA"/>
    <w:rsid w:val="00F46655"/>
    <w:rsid w:val="00F466F5"/>
    <w:rsid w:val="00F46895"/>
    <w:rsid w:val="00F46B6E"/>
    <w:rsid w:val="00F46C94"/>
    <w:rsid w:val="00F46DBD"/>
    <w:rsid w:val="00F46DC0"/>
    <w:rsid w:val="00F46E1A"/>
    <w:rsid w:val="00F4738B"/>
    <w:rsid w:val="00F47544"/>
    <w:rsid w:val="00F47879"/>
    <w:rsid w:val="00F47993"/>
    <w:rsid w:val="00F479D8"/>
    <w:rsid w:val="00F47D45"/>
    <w:rsid w:val="00F47E36"/>
    <w:rsid w:val="00F47F49"/>
    <w:rsid w:val="00F500FA"/>
    <w:rsid w:val="00F504DA"/>
    <w:rsid w:val="00F50642"/>
    <w:rsid w:val="00F5065A"/>
    <w:rsid w:val="00F50759"/>
    <w:rsid w:val="00F5083C"/>
    <w:rsid w:val="00F50A75"/>
    <w:rsid w:val="00F50E97"/>
    <w:rsid w:val="00F510DA"/>
    <w:rsid w:val="00F51339"/>
    <w:rsid w:val="00F51986"/>
    <w:rsid w:val="00F51EA3"/>
    <w:rsid w:val="00F5207D"/>
    <w:rsid w:val="00F52187"/>
    <w:rsid w:val="00F5247C"/>
    <w:rsid w:val="00F527F4"/>
    <w:rsid w:val="00F52B88"/>
    <w:rsid w:val="00F52B94"/>
    <w:rsid w:val="00F52BC4"/>
    <w:rsid w:val="00F53489"/>
    <w:rsid w:val="00F53857"/>
    <w:rsid w:val="00F53A5C"/>
    <w:rsid w:val="00F53E66"/>
    <w:rsid w:val="00F53EA4"/>
    <w:rsid w:val="00F53EC8"/>
    <w:rsid w:val="00F54144"/>
    <w:rsid w:val="00F548D5"/>
    <w:rsid w:val="00F54A51"/>
    <w:rsid w:val="00F54B00"/>
    <w:rsid w:val="00F54C74"/>
    <w:rsid w:val="00F54E4B"/>
    <w:rsid w:val="00F54F4E"/>
    <w:rsid w:val="00F55248"/>
    <w:rsid w:val="00F55738"/>
    <w:rsid w:val="00F55B5A"/>
    <w:rsid w:val="00F55DBE"/>
    <w:rsid w:val="00F5623D"/>
    <w:rsid w:val="00F56476"/>
    <w:rsid w:val="00F564F1"/>
    <w:rsid w:val="00F56812"/>
    <w:rsid w:val="00F56FF8"/>
    <w:rsid w:val="00F5716F"/>
    <w:rsid w:val="00F57216"/>
    <w:rsid w:val="00F5732D"/>
    <w:rsid w:val="00F57722"/>
    <w:rsid w:val="00F57B4F"/>
    <w:rsid w:val="00F57EDA"/>
    <w:rsid w:val="00F57F52"/>
    <w:rsid w:val="00F6004A"/>
    <w:rsid w:val="00F60153"/>
    <w:rsid w:val="00F60811"/>
    <w:rsid w:val="00F60AA9"/>
    <w:rsid w:val="00F60B0F"/>
    <w:rsid w:val="00F60C29"/>
    <w:rsid w:val="00F610C0"/>
    <w:rsid w:val="00F611F0"/>
    <w:rsid w:val="00F615A8"/>
    <w:rsid w:val="00F6186E"/>
    <w:rsid w:val="00F61A4D"/>
    <w:rsid w:val="00F61AD5"/>
    <w:rsid w:val="00F61CE6"/>
    <w:rsid w:val="00F61F35"/>
    <w:rsid w:val="00F62206"/>
    <w:rsid w:val="00F62263"/>
    <w:rsid w:val="00F627CE"/>
    <w:rsid w:val="00F629CB"/>
    <w:rsid w:val="00F62C85"/>
    <w:rsid w:val="00F62E67"/>
    <w:rsid w:val="00F62EF9"/>
    <w:rsid w:val="00F62F8D"/>
    <w:rsid w:val="00F63138"/>
    <w:rsid w:val="00F632BF"/>
    <w:rsid w:val="00F63330"/>
    <w:rsid w:val="00F6347C"/>
    <w:rsid w:val="00F63509"/>
    <w:rsid w:val="00F63521"/>
    <w:rsid w:val="00F63621"/>
    <w:rsid w:val="00F6378A"/>
    <w:rsid w:val="00F638CD"/>
    <w:rsid w:val="00F6405C"/>
    <w:rsid w:val="00F6475E"/>
    <w:rsid w:val="00F6481C"/>
    <w:rsid w:val="00F64B49"/>
    <w:rsid w:val="00F64C44"/>
    <w:rsid w:val="00F64F45"/>
    <w:rsid w:val="00F64FD4"/>
    <w:rsid w:val="00F65076"/>
    <w:rsid w:val="00F6563E"/>
    <w:rsid w:val="00F65F97"/>
    <w:rsid w:val="00F66377"/>
    <w:rsid w:val="00F66F44"/>
    <w:rsid w:val="00F66F7C"/>
    <w:rsid w:val="00F6706A"/>
    <w:rsid w:val="00F67202"/>
    <w:rsid w:val="00F6721D"/>
    <w:rsid w:val="00F67D58"/>
    <w:rsid w:val="00F67DF8"/>
    <w:rsid w:val="00F7002E"/>
    <w:rsid w:val="00F700EA"/>
    <w:rsid w:val="00F700F3"/>
    <w:rsid w:val="00F701E3"/>
    <w:rsid w:val="00F7028A"/>
    <w:rsid w:val="00F704F5"/>
    <w:rsid w:val="00F70701"/>
    <w:rsid w:val="00F70787"/>
    <w:rsid w:val="00F70CD3"/>
    <w:rsid w:val="00F71179"/>
    <w:rsid w:val="00F71727"/>
    <w:rsid w:val="00F7188B"/>
    <w:rsid w:val="00F7191B"/>
    <w:rsid w:val="00F719E8"/>
    <w:rsid w:val="00F71BD8"/>
    <w:rsid w:val="00F71FB5"/>
    <w:rsid w:val="00F723EA"/>
    <w:rsid w:val="00F7254F"/>
    <w:rsid w:val="00F725FD"/>
    <w:rsid w:val="00F727DA"/>
    <w:rsid w:val="00F727E8"/>
    <w:rsid w:val="00F728B3"/>
    <w:rsid w:val="00F72F88"/>
    <w:rsid w:val="00F73033"/>
    <w:rsid w:val="00F738B3"/>
    <w:rsid w:val="00F73A0C"/>
    <w:rsid w:val="00F73DB0"/>
    <w:rsid w:val="00F741C4"/>
    <w:rsid w:val="00F742BE"/>
    <w:rsid w:val="00F743F6"/>
    <w:rsid w:val="00F74485"/>
    <w:rsid w:val="00F74690"/>
    <w:rsid w:val="00F746B9"/>
    <w:rsid w:val="00F746E5"/>
    <w:rsid w:val="00F748D5"/>
    <w:rsid w:val="00F74CAA"/>
    <w:rsid w:val="00F74E98"/>
    <w:rsid w:val="00F7501E"/>
    <w:rsid w:val="00F755BC"/>
    <w:rsid w:val="00F756C4"/>
    <w:rsid w:val="00F756E0"/>
    <w:rsid w:val="00F75742"/>
    <w:rsid w:val="00F75B99"/>
    <w:rsid w:val="00F75BBA"/>
    <w:rsid w:val="00F75DB0"/>
    <w:rsid w:val="00F75E63"/>
    <w:rsid w:val="00F75F4E"/>
    <w:rsid w:val="00F760DA"/>
    <w:rsid w:val="00F761D7"/>
    <w:rsid w:val="00F76358"/>
    <w:rsid w:val="00F7639A"/>
    <w:rsid w:val="00F7669A"/>
    <w:rsid w:val="00F76858"/>
    <w:rsid w:val="00F76C5B"/>
    <w:rsid w:val="00F76DE8"/>
    <w:rsid w:val="00F76E57"/>
    <w:rsid w:val="00F773A6"/>
    <w:rsid w:val="00F778BC"/>
    <w:rsid w:val="00F80150"/>
    <w:rsid w:val="00F80340"/>
    <w:rsid w:val="00F8070E"/>
    <w:rsid w:val="00F8081A"/>
    <w:rsid w:val="00F80874"/>
    <w:rsid w:val="00F80947"/>
    <w:rsid w:val="00F80B21"/>
    <w:rsid w:val="00F80CC0"/>
    <w:rsid w:val="00F8105C"/>
    <w:rsid w:val="00F8118C"/>
    <w:rsid w:val="00F8134C"/>
    <w:rsid w:val="00F818BE"/>
    <w:rsid w:val="00F818FA"/>
    <w:rsid w:val="00F819E8"/>
    <w:rsid w:val="00F81FE8"/>
    <w:rsid w:val="00F8249D"/>
    <w:rsid w:val="00F8262B"/>
    <w:rsid w:val="00F82638"/>
    <w:rsid w:val="00F82D0E"/>
    <w:rsid w:val="00F82D64"/>
    <w:rsid w:val="00F83494"/>
    <w:rsid w:val="00F83499"/>
    <w:rsid w:val="00F83574"/>
    <w:rsid w:val="00F8376C"/>
    <w:rsid w:val="00F83829"/>
    <w:rsid w:val="00F83ACC"/>
    <w:rsid w:val="00F83FAB"/>
    <w:rsid w:val="00F84693"/>
    <w:rsid w:val="00F84919"/>
    <w:rsid w:val="00F84CE4"/>
    <w:rsid w:val="00F8572A"/>
    <w:rsid w:val="00F85D42"/>
    <w:rsid w:val="00F85E4E"/>
    <w:rsid w:val="00F85F2E"/>
    <w:rsid w:val="00F8641B"/>
    <w:rsid w:val="00F8656E"/>
    <w:rsid w:val="00F86604"/>
    <w:rsid w:val="00F86860"/>
    <w:rsid w:val="00F86894"/>
    <w:rsid w:val="00F86936"/>
    <w:rsid w:val="00F86D3C"/>
    <w:rsid w:val="00F86E4D"/>
    <w:rsid w:val="00F871E3"/>
    <w:rsid w:val="00F872B3"/>
    <w:rsid w:val="00F874C5"/>
    <w:rsid w:val="00F87652"/>
    <w:rsid w:val="00F8769C"/>
    <w:rsid w:val="00F879E0"/>
    <w:rsid w:val="00F87A5B"/>
    <w:rsid w:val="00F87A6F"/>
    <w:rsid w:val="00F87AC3"/>
    <w:rsid w:val="00F87C79"/>
    <w:rsid w:val="00F87CA8"/>
    <w:rsid w:val="00F87D0C"/>
    <w:rsid w:val="00F90122"/>
    <w:rsid w:val="00F901FB"/>
    <w:rsid w:val="00F90351"/>
    <w:rsid w:val="00F90520"/>
    <w:rsid w:val="00F9070E"/>
    <w:rsid w:val="00F909D1"/>
    <w:rsid w:val="00F90A82"/>
    <w:rsid w:val="00F90AED"/>
    <w:rsid w:val="00F90D3D"/>
    <w:rsid w:val="00F90DF7"/>
    <w:rsid w:val="00F90F04"/>
    <w:rsid w:val="00F90FE7"/>
    <w:rsid w:val="00F910A7"/>
    <w:rsid w:val="00F911A2"/>
    <w:rsid w:val="00F91403"/>
    <w:rsid w:val="00F91816"/>
    <w:rsid w:val="00F91D15"/>
    <w:rsid w:val="00F91D33"/>
    <w:rsid w:val="00F91D6E"/>
    <w:rsid w:val="00F91F16"/>
    <w:rsid w:val="00F9203F"/>
    <w:rsid w:val="00F922AB"/>
    <w:rsid w:val="00F92577"/>
    <w:rsid w:val="00F925AE"/>
    <w:rsid w:val="00F92E50"/>
    <w:rsid w:val="00F92F6E"/>
    <w:rsid w:val="00F93057"/>
    <w:rsid w:val="00F930BB"/>
    <w:rsid w:val="00F93201"/>
    <w:rsid w:val="00F93277"/>
    <w:rsid w:val="00F933C3"/>
    <w:rsid w:val="00F934B7"/>
    <w:rsid w:val="00F935F0"/>
    <w:rsid w:val="00F93AB5"/>
    <w:rsid w:val="00F93B41"/>
    <w:rsid w:val="00F93B7E"/>
    <w:rsid w:val="00F93B89"/>
    <w:rsid w:val="00F93D61"/>
    <w:rsid w:val="00F93F3B"/>
    <w:rsid w:val="00F94383"/>
    <w:rsid w:val="00F943BF"/>
    <w:rsid w:val="00F94BA3"/>
    <w:rsid w:val="00F94C79"/>
    <w:rsid w:val="00F94DB7"/>
    <w:rsid w:val="00F94E28"/>
    <w:rsid w:val="00F95099"/>
    <w:rsid w:val="00F95349"/>
    <w:rsid w:val="00F954DF"/>
    <w:rsid w:val="00F95711"/>
    <w:rsid w:val="00F959B7"/>
    <w:rsid w:val="00F95EBC"/>
    <w:rsid w:val="00F96101"/>
    <w:rsid w:val="00F96188"/>
    <w:rsid w:val="00F9632A"/>
    <w:rsid w:val="00F9679C"/>
    <w:rsid w:val="00F96A63"/>
    <w:rsid w:val="00F96AFC"/>
    <w:rsid w:val="00F96D1A"/>
    <w:rsid w:val="00F96DEE"/>
    <w:rsid w:val="00F972F8"/>
    <w:rsid w:val="00F97B1B"/>
    <w:rsid w:val="00F97F9B"/>
    <w:rsid w:val="00FA0044"/>
    <w:rsid w:val="00FA004F"/>
    <w:rsid w:val="00FA068E"/>
    <w:rsid w:val="00FA0D8B"/>
    <w:rsid w:val="00FA0E0F"/>
    <w:rsid w:val="00FA1161"/>
    <w:rsid w:val="00FA1268"/>
    <w:rsid w:val="00FA12A6"/>
    <w:rsid w:val="00FA18A9"/>
    <w:rsid w:val="00FA1E16"/>
    <w:rsid w:val="00FA1FFC"/>
    <w:rsid w:val="00FA2051"/>
    <w:rsid w:val="00FA210D"/>
    <w:rsid w:val="00FA233F"/>
    <w:rsid w:val="00FA24F6"/>
    <w:rsid w:val="00FA2BA4"/>
    <w:rsid w:val="00FA2FD0"/>
    <w:rsid w:val="00FA3A2C"/>
    <w:rsid w:val="00FA473F"/>
    <w:rsid w:val="00FA485E"/>
    <w:rsid w:val="00FA4885"/>
    <w:rsid w:val="00FA4FB4"/>
    <w:rsid w:val="00FA53CA"/>
    <w:rsid w:val="00FA54CE"/>
    <w:rsid w:val="00FA5641"/>
    <w:rsid w:val="00FA5890"/>
    <w:rsid w:val="00FA59E7"/>
    <w:rsid w:val="00FA59FF"/>
    <w:rsid w:val="00FA5A07"/>
    <w:rsid w:val="00FA5D58"/>
    <w:rsid w:val="00FA5EA7"/>
    <w:rsid w:val="00FA60D9"/>
    <w:rsid w:val="00FA63B7"/>
    <w:rsid w:val="00FA63EB"/>
    <w:rsid w:val="00FA6769"/>
    <w:rsid w:val="00FA6AC1"/>
    <w:rsid w:val="00FA6AE6"/>
    <w:rsid w:val="00FA6C34"/>
    <w:rsid w:val="00FA6D69"/>
    <w:rsid w:val="00FA715B"/>
    <w:rsid w:val="00FA743C"/>
    <w:rsid w:val="00FA77A1"/>
    <w:rsid w:val="00FA7B58"/>
    <w:rsid w:val="00FA7BAF"/>
    <w:rsid w:val="00FA7D05"/>
    <w:rsid w:val="00FA7D4C"/>
    <w:rsid w:val="00FA7DBC"/>
    <w:rsid w:val="00FB0256"/>
    <w:rsid w:val="00FB043B"/>
    <w:rsid w:val="00FB06D9"/>
    <w:rsid w:val="00FB0778"/>
    <w:rsid w:val="00FB0A76"/>
    <w:rsid w:val="00FB145F"/>
    <w:rsid w:val="00FB16B9"/>
    <w:rsid w:val="00FB208A"/>
    <w:rsid w:val="00FB21AC"/>
    <w:rsid w:val="00FB282F"/>
    <w:rsid w:val="00FB299F"/>
    <w:rsid w:val="00FB324F"/>
    <w:rsid w:val="00FB3315"/>
    <w:rsid w:val="00FB386F"/>
    <w:rsid w:val="00FB3C9F"/>
    <w:rsid w:val="00FB3D93"/>
    <w:rsid w:val="00FB3E92"/>
    <w:rsid w:val="00FB4030"/>
    <w:rsid w:val="00FB403B"/>
    <w:rsid w:val="00FB40EA"/>
    <w:rsid w:val="00FB41AE"/>
    <w:rsid w:val="00FB41DC"/>
    <w:rsid w:val="00FB446B"/>
    <w:rsid w:val="00FB45B4"/>
    <w:rsid w:val="00FB4AD4"/>
    <w:rsid w:val="00FB4F6A"/>
    <w:rsid w:val="00FB5398"/>
    <w:rsid w:val="00FB5743"/>
    <w:rsid w:val="00FB5755"/>
    <w:rsid w:val="00FB579D"/>
    <w:rsid w:val="00FB5B21"/>
    <w:rsid w:val="00FB6002"/>
    <w:rsid w:val="00FB67DB"/>
    <w:rsid w:val="00FB6C8B"/>
    <w:rsid w:val="00FB6D97"/>
    <w:rsid w:val="00FB70CF"/>
    <w:rsid w:val="00FB7463"/>
    <w:rsid w:val="00FB7887"/>
    <w:rsid w:val="00FB7CA1"/>
    <w:rsid w:val="00FC00EA"/>
    <w:rsid w:val="00FC0A1C"/>
    <w:rsid w:val="00FC0A9E"/>
    <w:rsid w:val="00FC0B2E"/>
    <w:rsid w:val="00FC0C59"/>
    <w:rsid w:val="00FC0CD6"/>
    <w:rsid w:val="00FC0DBB"/>
    <w:rsid w:val="00FC0F36"/>
    <w:rsid w:val="00FC1275"/>
    <w:rsid w:val="00FC12D1"/>
    <w:rsid w:val="00FC15A6"/>
    <w:rsid w:val="00FC15DD"/>
    <w:rsid w:val="00FC16DA"/>
    <w:rsid w:val="00FC1883"/>
    <w:rsid w:val="00FC18B5"/>
    <w:rsid w:val="00FC19AF"/>
    <w:rsid w:val="00FC1A6D"/>
    <w:rsid w:val="00FC207B"/>
    <w:rsid w:val="00FC20B8"/>
    <w:rsid w:val="00FC2625"/>
    <w:rsid w:val="00FC2806"/>
    <w:rsid w:val="00FC2B49"/>
    <w:rsid w:val="00FC2C2E"/>
    <w:rsid w:val="00FC2D5F"/>
    <w:rsid w:val="00FC2ECD"/>
    <w:rsid w:val="00FC346A"/>
    <w:rsid w:val="00FC34C9"/>
    <w:rsid w:val="00FC37FD"/>
    <w:rsid w:val="00FC3DE7"/>
    <w:rsid w:val="00FC4110"/>
    <w:rsid w:val="00FC487C"/>
    <w:rsid w:val="00FC491B"/>
    <w:rsid w:val="00FC4B70"/>
    <w:rsid w:val="00FC4DF4"/>
    <w:rsid w:val="00FC50A9"/>
    <w:rsid w:val="00FC50AC"/>
    <w:rsid w:val="00FC51BF"/>
    <w:rsid w:val="00FC5821"/>
    <w:rsid w:val="00FC61B0"/>
    <w:rsid w:val="00FC6678"/>
    <w:rsid w:val="00FC6834"/>
    <w:rsid w:val="00FC6890"/>
    <w:rsid w:val="00FC6B09"/>
    <w:rsid w:val="00FC6B0C"/>
    <w:rsid w:val="00FC6D5C"/>
    <w:rsid w:val="00FC6D9F"/>
    <w:rsid w:val="00FC6DC1"/>
    <w:rsid w:val="00FC7066"/>
    <w:rsid w:val="00FC73FC"/>
    <w:rsid w:val="00FC743A"/>
    <w:rsid w:val="00FC7918"/>
    <w:rsid w:val="00FC7BC4"/>
    <w:rsid w:val="00FC7F6E"/>
    <w:rsid w:val="00FD068A"/>
    <w:rsid w:val="00FD0826"/>
    <w:rsid w:val="00FD091E"/>
    <w:rsid w:val="00FD0AA0"/>
    <w:rsid w:val="00FD0F55"/>
    <w:rsid w:val="00FD13FC"/>
    <w:rsid w:val="00FD17B7"/>
    <w:rsid w:val="00FD2107"/>
    <w:rsid w:val="00FD2417"/>
    <w:rsid w:val="00FD2AFD"/>
    <w:rsid w:val="00FD309B"/>
    <w:rsid w:val="00FD3118"/>
    <w:rsid w:val="00FD35F7"/>
    <w:rsid w:val="00FD36DE"/>
    <w:rsid w:val="00FD374D"/>
    <w:rsid w:val="00FD3996"/>
    <w:rsid w:val="00FD3AE0"/>
    <w:rsid w:val="00FD3AE2"/>
    <w:rsid w:val="00FD3B15"/>
    <w:rsid w:val="00FD3DEF"/>
    <w:rsid w:val="00FD3E3F"/>
    <w:rsid w:val="00FD4097"/>
    <w:rsid w:val="00FD47D1"/>
    <w:rsid w:val="00FD4DAC"/>
    <w:rsid w:val="00FD50FC"/>
    <w:rsid w:val="00FD5377"/>
    <w:rsid w:val="00FD5528"/>
    <w:rsid w:val="00FD5EF4"/>
    <w:rsid w:val="00FD6005"/>
    <w:rsid w:val="00FD60C0"/>
    <w:rsid w:val="00FD62A9"/>
    <w:rsid w:val="00FD62C4"/>
    <w:rsid w:val="00FD6301"/>
    <w:rsid w:val="00FD63E9"/>
    <w:rsid w:val="00FD675C"/>
    <w:rsid w:val="00FD6BFC"/>
    <w:rsid w:val="00FD6C96"/>
    <w:rsid w:val="00FD707F"/>
    <w:rsid w:val="00FD7211"/>
    <w:rsid w:val="00FD7253"/>
    <w:rsid w:val="00FD745B"/>
    <w:rsid w:val="00FD7502"/>
    <w:rsid w:val="00FD756B"/>
    <w:rsid w:val="00FD7634"/>
    <w:rsid w:val="00FD76E3"/>
    <w:rsid w:val="00FD773A"/>
    <w:rsid w:val="00FD7B41"/>
    <w:rsid w:val="00FD7C12"/>
    <w:rsid w:val="00FD7D5F"/>
    <w:rsid w:val="00FE0505"/>
    <w:rsid w:val="00FE08D3"/>
    <w:rsid w:val="00FE0BC4"/>
    <w:rsid w:val="00FE1252"/>
    <w:rsid w:val="00FE130F"/>
    <w:rsid w:val="00FE1B9A"/>
    <w:rsid w:val="00FE21A0"/>
    <w:rsid w:val="00FE230E"/>
    <w:rsid w:val="00FE24BE"/>
    <w:rsid w:val="00FE261C"/>
    <w:rsid w:val="00FE2682"/>
    <w:rsid w:val="00FE2908"/>
    <w:rsid w:val="00FE2A42"/>
    <w:rsid w:val="00FE2B87"/>
    <w:rsid w:val="00FE2CB7"/>
    <w:rsid w:val="00FE2F40"/>
    <w:rsid w:val="00FE3171"/>
    <w:rsid w:val="00FE368B"/>
    <w:rsid w:val="00FE373C"/>
    <w:rsid w:val="00FE37BB"/>
    <w:rsid w:val="00FE3BEF"/>
    <w:rsid w:val="00FE3FA8"/>
    <w:rsid w:val="00FE4A43"/>
    <w:rsid w:val="00FE4B93"/>
    <w:rsid w:val="00FE4C07"/>
    <w:rsid w:val="00FE4ECA"/>
    <w:rsid w:val="00FE5160"/>
    <w:rsid w:val="00FE57C4"/>
    <w:rsid w:val="00FE586F"/>
    <w:rsid w:val="00FE5C0C"/>
    <w:rsid w:val="00FE5FA6"/>
    <w:rsid w:val="00FE60BD"/>
    <w:rsid w:val="00FE6472"/>
    <w:rsid w:val="00FE6DD5"/>
    <w:rsid w:val="00FE6F10"/>
    <w:rsid w:val="00FE6FAB"/>
    <w:rsid w:val="00FE7434"/>
    <w:rsid w:val="00FE7730"/>
    <w:rsid w:val="00FE78B4"/>
    <w:rsid w:val="00FE7AB7"/>
    <w:rsid w:val="00FE7B7D"/>
    <w:rsid w:val="00FE7DF0"/>
    <w:rsid w:val="00FF00F2"/>
    <w:rsid w:val="00FF0106"/>
    <w:rsid w:val="00FF01A1"/>
    <w:rsid w:val="00FF023B"/>
    <w:rsid w:val="00FF02E2"/>
    <w:rsid w:val="00FF03EE"/>
    <w:rsid w:val="00FF03FF"/>
    <w:rsid w:val="00FF05E5"/>
    <w:rsid w:val="00FF065C"/>
    <w:rsid w:val="00FF06B5"/>
    <w:rsid w:val="00FF094D"/>
    <w:rsid w:val="00FF0A72"/>
    <w:rsid w:val="00FF0BDF"/>
    <w:rsid w:val="00FF0D8B"/>
    <w:rsid w:val="00FF104B"/>
    <w:rsid w:val="00FF14CA"/>
    <w:rsid w:val="00FF1883"/>
    <w:rsid w:val="00FF1B29"/>
    <w:rsid w:val="00FF1C41"/>
    <w:rsid w:val="00FF1F92"/>
    <w:rsid w:val="00FF2839"/>
    <w:rsid w:val="00FF2DCA"/>
    <w:rsid w:val="00FF3288"/>
    <w:rsid w:val="00FF347A"/>
    <w:rsid w:val="00FF3C20"/>
    <w:rsid w:val="00FF4236"/>
    <w:rsid w:val="00FF4501"/>
    <w:rsid w:val="00FF4910"/>
    <w:rsid w:val="00FF4BDA"/>
    <w:rsid w:val="00FF4F69"/>
    <w:rsid w:val="00FF51F2"/>
    <w:rsid w:val="00FF52B2"/>
    <w:rsid w:val="00FF5B5F"/>
    <w:rsid w:val="00FF5C94"/>
    <w:rsid w:val="00FF5CF7"/>
    <w:rsid w:val="00FF6232"/>
    <w:rsid w:val="00FF629A"/>
    <w:rsid w:val="00FF62A0"/>
    <w:rsid w:val="00FF62A2"/>
    <w:rsid w:val="00FF6600"/>
    <w:rsid w:val="00FF673A"/>
    <w:rsid w:val="00FF6754"/>
    <w:rsid w:val="00FF6895"/>
    <w:rsid w:val="00FF6A54"/>
    <w:rsid w:val="00FF6ABA"/>
    <w:rsid w:val="00FF6C5B"/>
    <w:rsid w:val="00FF6ED1"/>
    <w:rsid w:val="00FF7443"/>
    <w:rsid w:val="00FF7692"/>
    <w:rsid w:val="00FF7AB1"/>
    <w:rsid w:val="00FF7DF5"/>
    <w:rsid w:val="01138AF3"/>
    <w:rsid w:val="01202A71"/>
    <w:rsid w:val="0137DD90"/>
    <w:rsid w:val="01381CCA"/>
    <w:rsid w:val="013D07E6"/>
    <w:rsid w:val="013E1C16"/>
    <w:rsid w:val="0140C846"/>
    <w:rsid w:val="014865C0"/>
    <w:rsid w:val="0151C631"/>
    <w:rsid w:val="01527A33"/>
    <w:rsid w:val="01608830"/>
    <w:rsid w:val="01609FED"/>
    <w:rsid w:val="0162A091"/>
    <w:rsid w:val="01650280"/>
    <w:rsid w:val="016CA41F"/>
    <w:rsid w:val="01713FB5"/>
    <w:rsid w:val="01718BB9"/>
    <w:rsid w:val="017395A4"/>
    <w:rsid w:val="01766EBE"/>
    <w:rsid w:val="01947EF1"/>
    <w:rsid w:val="019D5918"/>
    <w:rsid w:val="01A46872"/>
    <w:rsid w:val="01A49194"/>
    <w:rsid w:val="01BE587D"/>
    <w:rsid w:val="01D5FD97"/>
    <w:rsid w:val="01DE2BF5"/>
    <w:rsid w:val="01EEEBC7"/>
    <w:rsid w:val="01F6B055"/>
    <w:rsid w:val="022BE394"/>
    <w:rsid w:val="025513A5"/>
    <w:rsid w:val="02586A0D"/>
    <w:rsid w:val="026B5B83"/>
    <w:rsid w:val="0286CA2D"/>
    <w:rsid w:val="02936A8F"/>
    <w:rsid w:val="02A0D65A"/>
    <w:rsid w:val="02A9E0A1"/>
    <w:rsid w:val="02ABC298"/>
    <w:rsid w:val="02BB4256"/>
    <w:rsid w:val="02C16701"/>
    <w:rsid w:val="02CA7B09"/>
    <w:rsid w:val="02CFBEA6"/>
    <w:rsid w:val="02D68AA0"/>
    <w:rsid w:val="02E2B5F5"/>
    <w:rsid w:val="02F3EECE"/>
    <w:rsid w:val="02FFDEA7"/>
    <w:rsid w:val="030E468D"/>
    <w:rsid w:val="032937B9"/>
    <w:rsid w:val="032A78DE"/>
    <w:rsid w:val="033A78AC"/>
    <w:rsid w:val="034FEA25"/>
    <w:rsid w:val="03517B8A"/>
    <w:rsid w:val="03632CEA"/>
    <w:rsid w:val="0377A507"/>
    <w:rsid w:val="03812EF4"/>
    <w:rsid w:val="0395A35E"/>
    <w:rsid w:val="039C84D2"/>
    <w:rsid w:val="03A50620"/>
    <w:rsid w:val="03ADFC1F"/>
    <w:rsid w:val="03AF480E"/>
    <w:rsid w:val="03BA42B8"/>
    <w:rsid w:val="03C60F78"/>
    <w:rsid w:val="03D3056D"/>
    <w:rsid w:val="03DAA00E"/>
    <w:rsid w:val="03E15818"/>
    <w:rsid w:val="03E6CAD7"/>
    <w:rsid w:val="03F8F3E2"/>
    <w:rsid w:val="03F9D354"/>
    <w:rsid w:val="03FBC50E"/>
    <w:rsid w:val="03FF2F44"/>
    <w:rsid w:val="0404F09B"/>
    <w:rsid w:val="0418A424"/>
    <w:rsid w:val="04193FD2"/>
    <w:rsid w:val="041CD69B"/>
    <w:rsid w:val="04254393"/>
    <w:rsid w:val="042A0377"/>
    <w:rsid w:val="04363EEB"/>
    <w:rsid w:val="043F3EDD"/>
    <w:rsid w:val="043F824A"/>
    <w:rsid w:val="044F9A69"/>
    <w:rsid w:val="0450C700"/>
    <w:rsid w:val="0453DF0D"/>
    <w:rsid w:val="046E1E71"/>
    <w:rsid w:val="04717F43"/>
    <w:rsid w:val="049D749E"/>
    <w:rsid w:val="049F0280"/>
    <w:rsid w:val="04A77E97"/>
    <w:rsid w:val="04ADAE94"/>
    <w:rsid w:val="04BC39B9"/>
    <w:rsid w:val="04CBCE4C"/>
    <w:rsid w:val="04DCBFF3"/>
    <w:rsid w:val="04E58F28"/>
    <w:rsid w:val="04ED4BEB"/>
    <w:rsid w:val="04ED94F2"/>
    <w:rsid w:val="04FB2403"/>
    <w:rsid w:val="05046E9E"/>
    <w:rsid w:val="05086CB6"/>
    <w:rsid w:val="050F15D1"/>
    <w:rsid w:val="0512547C"/>
    <w:rsid w:val="05186EF7"/>
    <w:rsid w:val="051CFF55"/>
    <w:rsid w:val="051D3CFC"/>
    <w:rsid w:val="051FB880"/>
    <w:rsid w:val="05230F3C"/>
    <w:rsid w:val="0532DCF6"/>
    <w:rsid w:val="05330FDB"/>
    <w:rsid w:val="05442451"/>
    <w:rsid w:val="0544D49B"/>
    <w:rsid w:val="0549DA58"/>
    <w:rsid w:val="054A25D1"/>
    <w:rsid w:val="05580EA7"/>
    <w:rsid w:val="0560EAD1"/>
    <w:rsid w:val="0576D268"/>
    <w:rsid w:val="0577617A"/>
    <w:rsid w:val="057AFE20"/>
    <w:rsid w:val="057F80E9"/>
    <w:rsid w:val="0592C63C"/>
    <w:rsid w:val="0595204B"/>
    <w:rsid w:val="0595BDD6"/>
    <w:rsid w:val="059926EF"/>
    <w:rsid w:val="05A0FB2B"/>
    <w:rsid w:val="05B397C3"/>
    <w:rsid w:val="05BBEFAF"/>
    <w:rsid w:val="05C876C3"/>
    <w:rsid w:val="05D89F8C"/>
    <w:rsid w:val="05DAD135"/>
    <w:rsid w:val="05F615AB"/>
    <w:rsid w:val="05F83488"/>
    <w:rsid w:val="060B78D9"/>
    <w:rsid w:val="060E03FA"/>
    <w:rsid w:val="0621FCD8"/>
    <w:rsid w:val="0622D2F3"/>
    <w:rsid w:val="06291D40"/>
    <w:rsid w:val="0644B0D8"/>
    <w:rsid w:val="064E28DC"/>
    <w:rsid w:val="0659502D"/>
    <w:rsid w:val="069B79E4"/>
    <w:rsid w:val="06A0CC1E"/>
    <w:rsid w:val="06A635BE"/>
    <w:rsid w:val="06CF5E06"/>
    <w:rsid w:val="06D2705D"/>
    <w:rsid w:val="06D493E0"/>
    <w:rsid w:val="06E55FBB"/>
    <w:rsid w:val="06FB0605"/>
    <w:rsid w:val="071C47CB"/>
    <w:rsid w:val="0728D52F"/>
    <w:rsid w:val="072B9103"/>
    <w:rsid w:val="072E609F"/>
    <w:rsid w:val="072FBE43"/>
    <w:rsid w:val="07332228"/>
    <w:rsid w:val="07416B7B"/>
    <w:rsid w:val="07450F72"/>
    <w:rsid w:val="0745D2BC"/>
    <w:rsid w:val="0761A754"/>
    <w:rsid w:val="077144B3"/>
    <w:rsid w:val="078367AB"/>
    <w:rsid w:val="0786E5A0"/>
    <w:rsid w:val="078B8376"/>
    <w:rsid w:val="07986EE5"/>
    <w:rsid w:val="07A6FFEB"/>
    <w:rsid w:val="07BA448F"/>
    <w:rsid w:val="07BB3675"/>
    <w:rsid w:val="07BE3673"/>
    <w:rsid w:val="07C18CEF"/>
    <w:rsid w:val="07CF25D2"/>
    <w:rsid w:val="07E9EAAA"/>
    <w:rsid w:val="07EFFF77"/>
    <w:rsid w:val="07F1C880"/>
    <w:rsid w:val="07F3C4E8"/>
    <w:rsid w:val="07FF57A7"/>
    <w:rsid w:val="0810D2D9"/>
    <w:rsid w:val="08276668"/>
    <w:rsid w:val="08284396"/>
    <w:rsid w:val="082BE6EB"/>
    <w:rsid w:val="08352E1D"/>
    <w:rsid w:val="0849B49F"/>
    <w:rsid w:val="0852B321"/>
    <w:rsid w:val="0853E7AE"/>
    <w:rsid w:val="08643294"/>
    <w:rsid w:val="086BDED7"/>
    <w:rsid w:val="087C3659"/>
    <w:rsid w:val="087DC7BC"/>
    <w:rsid w:val="08865ADE"/>
    <w:rsid w:val="089B90FC"/>
    <w:rsid w:val="08B5F745"/>
    <w:rsid w:val="08C44D93"/>
    <w:rsid w:val="08EDEC55"/>
    <w:rsid w:val="0902394C"/>
    <w:rsid w:val="093C52C0"/>
    <w:rsid w:val="094D9499"/>
    <w:rsid w:val="09645A39"/>
    <w:rsid w:val="09668D1E"/>
    <w:rsid w:val="09682E7A"/>
    <w:rsid w:val="098906BF"/>
    <w:rsid w:val="09902628"/>
    <w:rsid w:val="0996E797"/>
    <w:rsid w:val="09C5F872"/>
    <w:rsid w:val="09E7FCA7"/>
    <w:rsid w:val="09E9C139"/>
    <w:rsid w:val="09F4FA67"/>
    <w:rsid w:val="0A1FB638"/>
    <w:rsid w:val="0A2AB98E"/>
    <w:rsid w:val="0A2F69F5"/>
    <w:rsid w:val="0A377E26"/>
    <w:rsid w:val="0A587D92"/>
    <w:rsid w:val="0A5D12B5"/>
    <w:rsid w:val="0A5E6C1A"/>
    <w:rsid w:val="0A66CBAA"/>
    <w:rsid w:val="0A6C349C"/>
    <w:rsid w:val="0A72D266"/>
    <w:rsid w:val="0A74D996"/>
    <w:rsid w:val="0A7C699B"/>
    <w:rsid w:val="0A9F6522"/>
    <w:rsid w:val="0ADC3195"/>
    <w:rsid w:val="0B092D2B"/>
    <w:rsid w:val="0B1040E5"/>
    <w:rsid w:val="0B116B01"/>
    <w:rsid w:val="0B14420C"/>
    <w:rsid w:val="0B2222E4"/>
    <w:rsid w:val="0B27A039"/>
    <w:rsid w:val="0B3F5D46"/>
    <w:rsid w:val="0B5F9878"/>
    <w:rsid w:val="0B60B7AC"/>
    <w:rsid w:val="0B6CFD90"/>
    <w:rsid w:val="0B84D4BC"/>
    <w:rsid w:val="0B868317"/>
    <w:rsid w:val="0B891B2A"/>
    <w:rsid w:val="0B89F34B"/>
    <w:rsid w:val="0B9B6147"/>
    <w:rsid w:val="0BAA9A7C"/>
    <w:rsid w:val="0BC31D81"/>
    <w:rsid w:val="0BE5789A"/>
    <w:rsid w:val="0BF00C8C"/>
    <w:rsid w:val="0BF26795"/>
    <w:rsid w:val="0C082725"/>
    <w:rsid w:val="0C0A5364"/>
    <w:rsid w:val="0C13B200"/>
    <w:rsid w:val="0C3AD247"/>
    <w:rsid w:val="0C400E51"/>
    <w:rsid w:val="0C4903B9"/>
    <w:rsid w:val="0C4E3B68"/>
    <w:rsid w:val="0C57FFF7"/>
    <w:rsid w:val="0C5D215E"/>
    <w:rsid w:val="0C618A88"/>
    <w:rsid w:val="0C64B10A"/>
    <w:rsid w:val="0C6528D7"/>
    <w:rsid w:val="0C652A44"/>
    <w:rsid w:val="0C6CF2B0"/>
    <w:rsid w:val="0C6F31FF"/>
    <w:rsid w:val="0C731195"/>
    <w:rsid w:val="0C8658B4"/>
    <w:rsid w:val="0C8A5BB3"/>
    <w:rsid w:val="0C97025D"/>
    <w:rsid w:val="0CA84B22"/>
    <w:rsid w:val="0CAAA91B"/>
    <w:rsid w:val="0CC7C050"/>
    <w:rsid w:val="0CD89E93"/>
    <w:rsid w:val="0CE40145"/>
    <w:rsid w:val="0CE9006C"/>
    <w:rsid w:val="0CF332EC"/>
    <w:rsid w:val="0CFB1D41"/>
    <w:rsid w:val="0D040974"/>
    <w:rsid w:val="0D0689D3"/>
    <w:rsid w:val="0D137E9B"/>
    <w:rsid w:val="0D15CC6C"/>
    <w:rsid w:val="0D271726"/>
    <w:rsid w:val="0D2AB8AF"/>
    <w:rsid w:val="0D2BE506"/>
    <w:rsid w:val="0D32B89B"/>
    <w:rsid w:val="0D39133E"/>
    <w:rsid w:val="0D3E19BD"/>
    <w:rsid w:val="0D4E95A4"/>
    <w:rsid w:val="0D635C4A"/>
    <w:rsid w:val="0D6C2E12"/>
    <w:rsid w:val="0D6C6CA5"/>
    <w:rsid w:val="0D6E3085"/>
    <w:rsid w:val="0D7BA9EE"/>
    <w:rsid w:val="0D901631"/>
    <w:rsid w:val="0D951C3A"/>
    <w:rsid w:val="0DA5FF9A"/>
    <w:rsid w:val="0DA80F29"/>
    <w:rsid w:val="0DAB5D11"/>
    <w:rsid w:val="0DAF2AC0"/>
    <w:rsid w:val="0DAF369C"/>
    <w:rsid w:val="0DB46F6F"/>
    <w:rsid w:val="0DBC8C12"/>
    <w:rsid w:val="0DCC5D4F"/>
    <w:rsid w:val="0DCEB9D6"/>
    <w:rsid w:val="0DE3F798"/>
    <w:rsid w:val="0DF857AF"/>
    <w:rsid w:val="0DFB8EE0"/>
    <w:rsid w:val="0E011E44"/>
    <w:rsid w:val="0E1BD42D"/>
    <w:rsid w:val="0E45ABD0"/>
    <w:rsid w:val="0E46D640"/>
    <w:rsid w:val="0E51F79B"/>
    <w:rsid w:val="0E5CDC89"/>
    <w:rsid w:val="0E6D2040"/>
    <w:rsid w:val="0E76B955"/>
    <w:rsid w:val="0E82DE68"/>
    <w:rsid w:val="0E83B4A3"/>
    <w:rsid w:val="0E85269A"/>
    <w:rsid w:val="0E869EE9"/>
    <w:rsid w:val="0EAC1E44"/>
    <w:rsid w:val="0EB935B0"/>
    <w:rsid w:val="0ECE3F0D"/>
    <w:rsid w:val="0ED9A7EC"/>
    <w:rsid w:val="0EEA25D7"/>
    <w:rsid w:val="0EF7F99A"/>
    <w:rsid w:val="0EFC087E"/>
    <w:rsid w:val="0F37B83B"/>
    <w:rsid w:val="0F40D72B"/>
    <w:rsid w:val="0F4CD341"/>
    <w:rsid w:val="0F6FD312"/>
    <w:rsid w:val="0F760B46"/>
    <w:rsid w:val="0F763213"/>
    <w:rsid w:val="0F78EF08"/>
    <w:rsid w:val="0F7C2A87"/>
    <w:rsid w:val="0F848BD5"/>
    <w:rsid w:val="0F894E66"/>
    <w:rsid w:val="0F94CA2D"/>
    <w:rsid w:val="0F94D80F"/>
    <w:rsid w:val="0FB0F080"/>
    <w:rsid w:val="0FB378EE"/>
    <w:rsid w:val="0FCBD4EF"/>
    <w:rsid w:val="0FE4BF4A"/>
    <w:rsid w:val="0FEFE881"/>
    <w:rsid w:val="10032735"/>
    <w:rsid w:val="1013D42A"/>
    <w:rsid w:val="101CB96C"/>
    <w:rsid w:val="101FF7E8"/>
    <w:rsid w:val="1027A236"/>
    <w:rsid w:val="1038F408"/>
    <w:rsid w:val="103DBDDB"/>
    <w:rsid w:val="103F1112"/>
    <w:rsid w:val="10614667"/>
    <w:rsid w:val="1063AE94"/>
    <w:rsid w:val="106B1B95"/>
    <w:rsid w:val="1081DCF2"/>
    <w:rsid w:val="10CE7167"/>
    <w:rsid w:val="10CEA2CF"/>
    <w:rsid w:val="10E0E284"/>
    <w:rsid w:val="10F4A4C8"/>
    <w:rsid w:val="10FDDC20"/>
    <w:rsid w:val="11047929"/>
    <w:rsid w:val="112F4B54"/>
    <w:rsid w:val="113DC40C"/>
    <w:rsid w:val="1147807E"/>
    <w:rsid w:val="114D84F4"/>
    <w:rsid w:val="11A0278B"/>
    <w:rsid w:val="11A8B6AD"/>
    <w:rsid w:val="11A9B60C"/>
    <w:rsid w:val="11B9F0E4"/>
    <w:rsid w:val="11C257A8"/>
    <w:rsid w:val="11C4C7D4"/>
    <w:rsid w:val="11C94AE8"/>
    <w:rsid w:val="11D68E28"/>
    <w:rsid w:val="11D6D05F"/>
    <w:rsid w:val="11DB21A6"/>
    <w:rsid w:val="11DD4560"/>
    <w:rsid w:val="11EB7C96"/>
    <w:rsid w:val="11F44663"/>
    <w:rsid w:val="1201BBF4"/>
    <w:rsid w:val="12107FFA"/>
    <w:rsid w:val="12232C6A"/>
    <w:rsid w:val="1227B701"/>
    <w:rsid w:val="1228758D"/>
    <w:rsid w:val="1229FC00"/>
    <w:rsid w:val="123F8C84"/>
    <w:rsid w:val="126E3BB7"/>
    <w:rsid w:val="12770AC0"/>
    <w:rsid w:val="127902B3"/>
    <w:rsid w:val="127C1F91"/>
    <w:rsid w:val="127CF9EB"/>
    <w:rsid w:val="128FBCD4"/>
    <w:rsid w:val="1294CF37"/>
    <w:rsid w:val="129648B0"/>
    <w:rsid w:val="12ACC458"/>
    <w:rsid w:val="12ACF1C2"/>
    <w:rsid w:val="12C20BA1"/>
    <w:rsid w:val="12C82511"/>
    <w:rsid w:val="12D08F3B"/>
    <w:rsid w:val="12DAED59"/>
    <w:rsid w:val="12E1C3E0"/>
    <w:rsid w:val="12EF7098"/>
    <w:rsid w:val="1303AAC2"/>
    <w:rsid w:val="1303B48E"/>
    <w:rsid w:val="1327A218"/>
    <w:rsid w:val="132F43F8"/>
    <w:rsid w:val="13453C94"/>
    <w:rsid w:val="134619AF"/>
    <w:rsid w:val="134887DA"/>
    <w:rsid w:val="135A324B"/>
    <w:rsid w:val="13720654"/>
    <w:rsid w:val="13793315"/>
    <w:rsid w:val="137F45D1"/>
    <w:rsid w:val="138CA48E"/>
    <w:rsid w:val="138E613B"/>
    <w:rsid w:val="1390589A"/>
    <w:rsid w:val="13B6BE00"/>
    <w:rsid w:val="13C4764A"/>
    <w:rsid w:val="13D3BBC6"/>
    <w:rsid w:val="13D3EB70"/>
    <w:rsid w:val="13D7D196"/>
    <w:rsid w:val="13E792E6"/>
    <w:rsid w:val="13FA3E38"/>
    <w:rsid w:val="141A2F62"/>
    <w:rsid w:val="142FD767"/>
    <w:rsid w:val="1437A659"/>
    <w:rsid w:val="143A165E"/>
    <w:rsid w:val="1447155C"/>
    <w:rsid w:val="144A3A3D"/>
    <w:rsid w:val="14552778"/>
    <w:rsid w:val="1465BD99"/>
    <w:rsid w:val="147444A0"/>
    <w:rsid w:val="1479FA4E"/>
    <w:rsid w:val="1498031C"/>
    <w:rsid w:val="14A5FA85"/>
    <w:rsid w:val="14AA1D10"/>
    <w:rsid w:val="14B0EAB7"/>
    <w:rsid w:val="14BB017D"/>
    <w:rsid w:val="14CD42D6"/>
    <w:rsid w:val="14DC486D"/>
    <w:rsid w:val="14E6EF53"/>
    <w:rsid w:val="14E999BD"/>
    <w:rsid w:val="14F3362C"/>
    <w:rsid w:val="14FDF1F1"/>
    <w:rsid w:val="1502AE1C"/>
    <w:rsid w:val="150325F3"/>
    <w:rsid w:val="15070BAD"/>
    <w:rsid w:val="150CCE75"/>
    <w:rsid w:val="152FD182"/>
    <w:rsid w:val="1530CF80"/>
    <w:rsid w:val="153153B4"/>
    <w:rsid w:val="15315F31"/>
    <w:rsid w:val="15346A26"/>
    <w:rsid w:val="153B7ED5"/>
    <w:rsid w:val="153F1E08"/>
    <w:rsid w:val="1543B245"/>
    <w:rsid w:val="15510B14"/>
    <w:rsid w:val="1570A546"/>
    <w:rsid w:val="15768F01"/>
    <w:rsid w:val="15A11DC9"/>
    <w:rsid w:val="15A13077"/>
    <w:rsid w:val="15B36D61"/>
    <w:rsid w:val="15B85907"/>
    <w:rsid w:val="15C106AF"/>
    <w:rsid w:val="15C9D0FB"/>
    <w:rsid w:val="15D2F822"/>
    <w:rsid w:val="15F49DD5"/>
    <w:rsid w:val="15F85DE7"/>
    <w:rsid w:val="160FDA41"/>
    <w:rsid w:val="161EE27D"/>
    <w:rsid w:val="161F79F5"/>
    <w:rsid w:val="1635C73C"/>
    <w:rsid w:val="1639300F"/>
    <w:rsid w:val="1651A485"/>
    <w:rsid w:val="1652F38C"/>
    <w:rsid w:val="16643FD7"/>
    <w:rsid w:val="16666AE1"/>
    <w:rsid w:val="166F4C38"/>
    <w:rsid w:val="16765A27"/>
    <w:rsid w:val="16820BFA"/>
    <w:rsid w:val="168B0DEB"/>
    <w:rsid w:val="168D5350"/>
    <w:rsid w:val="168FB3BB"/>
    <w:rsid w:val="1696D9D1"/>
    <w:rsid w:val="16A02A57"/>
    <w:rsid w:val="16B2E1F3"/>
    <w:rsid w:val="16BAAB96"/>
    <w:rsid w:val="16BD951F"/>
    <w:rsid w:val="16C73739"/>
    <w:rsid w:val="16D79445"/>
    <w:rsid w:val="16E233DE"/>
    <w:rsid w:val="16E48B01"/>
    <w:rsid w:val="16ECAEAA"/>
    <w:rsid w:val="16F5A425"/>
    <w:rsid w:val="16FE1CF3"/>
    <w:rsid w:val="1717A75A"/>
    <w:rsid w:val="1720D116"/>
    <w:rsid w:val="172A9E8A"/>
    <w:rsid w:val="172CB9B0"/>
    <w:rsid w:val="173E0265"/>
    <w:rsid w:val="174199CC"/>
    <w:rsid w:val="1753F272"/>
    <w:rsid w:val="1754F408"/>
    <w:rsid w:val="175C957B"/>
    <w:rsid w:val="177AD648"/>
    <w:rsid w:val="177FF921"/>
    <w:rsid w:val="1782133D"/>
    <w:rsid w:val="17957011"/>
    <w:rsid w:val="17A3E861"/>
    <w:rsid w:val="17A46D9B"/>
    <w:rsid w:val="17AEF72D"/>
    <w:rsid w:val="17AF483A"/>
    <w:rsid w:val="17B1713E"/>
    <w:rsid w:val="17B2D5EA"/>
    <w:rsid w:val="17B41769"/>
    <w:rsid w:val="17BD1BBC"/>
    <w:rsid w:val="17E14D5F"/>
    <w:rsid w:val="17EAC943"/>
    <w:rsid w:val="17EE160D"/>
    <w:rsid w:val="17F3E1DA"/>
    <w:rsid w:val="180E221D"/>
    <w:rsid w:val="180EB2ED"/>
    <w:rsid w:val="18242ACB"/>
    <w:rsid w:val="182E24AC"/>
    <w:rsid w:val="183B6FD5"/>
    <w:rsid w:val="183B92BE"/>
    <w:rsid w:val="183CACAF"/>
    <w:rsid w:val="1867FAE2"/>
    <w:rsid w:val="186D08DF"/>
    <w:rsid w:val="186EF524"/>
    <w:rsid w:val="1885D226"/>
    <w:rsid w:val="1888CD62"/>
    <w:rsid w:val="188A841A"/>
    <w:rsid w:val="1896F885"/>
    <w:rsid w:val="18A407DC"/>
    <w:rsid w:val="18AE6961"/>
    <w:rsid w:val="18B2FCAA"/>
    <w:rsid w:val="18C2936F"/>
    <w:rsid w:val="1913C4B1"/>
    <w:rsid w:val="191A75F5"/>
    <w:rsid w:val="192EA955"/>
    <w:rsid w:val="1931D7EA"/>
    <w:rsid w:val="1934AA4A"/>
    <w:rsid w:val="1946F4ED"/>
    <w:rsid w:val="1948B6E4"/>
    <w:rsid w:val="19570D6C"/>
    <w:rsid w:val="1964B0A9"/>
    <w:rsid w:val="198EC5CF"/>
    <w:rsid w:val="19A732B1"/>
    <w:rsid w:val="19B77692"/>
    <w:rsid w:val="19C18890"/>
    <w:rsid w:val="19C53AC6"/>
    <w:rsid w:val="19CB5DC2"/>
    <w:rsid w:val="19DBCCF0"/>
    <w:rsid w:val="19E193EE"/>
    <w:rsid w:val="19E2DDB9"/>
    <w:rsid w:val="19E4A268"/>
    <w:rsid w:val="19E73394"/>
    <w:rsid w:val="19EA2B03"/>
    <w:rsid w:val="19F240BF"/>
    <w:rsid w:val="1A04F680"/>
    <w:rsid w:val="1A1139B9"/>
    <w:rsid w:val="1A23AD61"/>
    <w:rsid w:val="1A25B3FB"/>
    <w:rsid w:val="1A4B3896"/>
    <w:rsid w:val="1A4FC8C9"/>
    <w:rsid w:val="1A5E0EE7"/>
    <w:rsid w:val="1A68A076"/>
    <w:rsid w:val="1A76171B"/>
    <w:rsid w:val="1A7D27AC"/>
    <w:rsid w:val="1A7E757E"/>
    <w:rsid w:val="1A88D43A"/>
    <w:rsid w:val="1A8CEED8"/>
    <w:rsid w:val="1AAB36F4"/>
    <w:rsid w:val="1AB8009F"/>
    <w:rsid w:val="1AB954C2"/>
    <w:rsid w:val="1AC7FAEA"/>
    <w:rsid w:val="1AE99CCC"/>
    <w:rsid w:val="1AEAD301"/>
    <w:rsid w:val="1AF1A5A7"/>
    <w:rsid w:val="1AFB2D09"/>
    <w:rsid w:val="1B29FEB8"/>
    <w:rsid w:val="1B36F6B8"/>
    <w:rsid w:val="1B3BF7E0"/>
    <w:rsid w:val="1B47D46C"/>
    <w:rsid w:val="1B4E4165"/>
    <w:rsid w:val="1B55FE6F"/>
    <w:rsid w:val="1B63F01D"/>
    <w:rsid w:val="1B664309"/>
    <w:rsid w:val="1B71EA8B"/>
    <w:rsid w:val="1B7DAD65"/>
    <w:rsid w:val="1B826616"/>
    <w:rsid w:val="1B83C620"/>
    <w:rsid w:val="1B94008D"/>
    <w:rsid w:val="1B9CAD66"/>
    <w:rsid w:val="1B9E9AA0"/>
    <w:rsid w:val="1BA8418A"/>
    <w:rsid w:val="1BC224DC"/>
    <w:rsid w:val="1BD41CA5"/>
    <w:rsid w:val="1BE43ACA"/>
    <w:rsid w:val="1BFC7E3A"/>
    <w:rsid w:val="1C01F792"/>
    <w:rsid w:val="1C0B45A1"/>
    <w:rsid w:val="1C0B7C3E"/>
    <w:rsid w:val="1C40811B"/>
    <w:rsid w:val="1C49499B"/>
    <w:rsid w:val="1C4BE132"/>
    <w:rsid w:val="1C4FC58A"/>
    <w:rsid w:val="1C584FD8"/>
    <w:rsid w:val="1C75307B"/>
    <w:rsid w:val="1C87888C"/>
    <w:rsid w:val="1C8A736D"/>
    <w:rsid w:val="1C964C37"/>
    <w:rsid w:val="1C973243"/>
    <w:rsid w:val="1C97A394"/>
    <w:rsid w:val="1CA81430"/>
    <w:rsid w:val="1CB158D4"/>
    <w:rsid w:val="1CBB1FC4"/>
    <w:rsid w:val="1CC9D209"/>
    <w:rsid w:val="1CCF4136"/>
    <w:rsid w:val="1CD504E3"/>
    <w:rsid w:val="1CDD1A06"/>
    <w:rsid w:val="1CEC1DB5"/>
    <w:rsid w:val="1D17475D"/>
    <w:rsid w:val="1D19BFBE"/>
    <w:rsid w:val="1D27E142"/>
    <w:rsid w:val="1D3B6365"/>
    <w:rsid w:val="1D618DB9"/>
    <w:rsid w:val="1D7CAEFF"/>
    <w:rsid w:val="1D7D3B0F"/>
    <w:rsid w:val="1DA17CC2"/>
    <w:rsid w:val="1DBB2F02"/>
    <w:rsid w:val="1DDCEBB2"/>
    <w:rsid w:val="1DE290BC"/>
    <w:rsid w:val="1DF7FD36"/>
    <w:rsid w:val="1DF92885"/>
    <w:rsid w:val="1E089804"/>
    <w:rsid w:val="1E0B4AF5"/>
    <w:rsid w:val="1E0CF47C"/>
    <w:rsid w:val="1E1B02CF"/>
    <w:rsid w:val="1E51FE95"/>
    <w:rsid w:val="1E5A7295"/>
    <w:rsid w:val="1E6BF122"/>
    <w:rsid w:val="1E6EEC01"/>
    <w:rsid w:val="1E711052"/>
    <w:rsid w:val="1E83D58D"/>
    <w:rsid w:val="1E96E25A"/>
    <w:rsid w:val="1E9A0B36"/>
    <w:rsid w:val="1EAD0986"/>
    <w:rsid w:val="1EAF7FB2"/>
    <w:rsid w:val="1EC8C132"/>
    <w:rsid w:val="1EC95B16"/>
    <w:rsid w:val="1ECC63F8"/>
    <w:rsid w:val="1EF6C7FB"/>
    <w:rsid w:val="1EFD2B26"/>
    <w:rsid w:val="1F01F3BD"/>
    <w:rsid w:val="1F085C2A"/>
    <w:rsid w:val="1F0905BE"/>
    <w:rsid w:val="1F17BE94"/>
    <w:rsid w:val="1F1B1FA6"/>
    <w:rsid w:val="1F223DD4"/>
    <w:rsid w:val="1F356BB3"/>
    <w:rsid w:val="1F4EA7F4"/>
    <w:rsid w:val="1F58EAAB"/>
    <w:rsid w:val="1F6592F1"/>
    <w:rsid w:val="1F6C4AA1"/>
    <w:rsid w:val="1F749F2F"/>
    <w:rsid w:val="1F7A62A2"/>
    <w:rsid w:val="1F9B5035"/>
    <w:rsid w:val="1F9D0CA0"/>
    <w:rsid w:val="1F9EFA72"/>
    <w:rsid w:val="1FAE1E05"/>
    <w:rsid w:val="1FE3D55B"/>
    <w:rsid w:val="1FE5BC40"/>
    <w:rsid w:val="1FEFC896"/>
    <w:rsid w:val="20155FA0"/>
    <w:rsid w:val="201BFEC6"/>
    <w:rsid w:val="2028A657"/>
    <w:rsid w:val="202DF370"/>
    <w:rsid w:val="204C3BE6"/>
    <w:rsid w:val="2056FE87"/>
    <w:rsid w:val="2065DACB"/>
    <w:rsid w:val="2065EFB2"/>
    <w:rsid w:val="206B826D"/>
    <w:rsid w:val="207112AF"/>
    <w:rsid w:val="2071DBDE"/>
    <w:rsid w:val="2086D2AE"/>
    <w:rsid w:val="20A6D562"/>
    <w:rsid w:val="20A96EB5"/>
    <w:rsid w:val="20B6E57F"/>
    <w:rsid w:val="20D15403"/>
    <w:rsid w:val="20D2ACBA"/>
    <w:rsid w:val="20D4BD40"/>
    <w:rsid w:val="20EF2B61"/>
    <w:rsid w:val="20FCD03A"/>
    <w:rsid w:val="210702A8"/>
    <w:rsid w:val="21089031"/>
    <w:rsid w:val="210FD99C"/>
    <w:rsid w:val="21111402"/>
    <w:rsid w:val="211F5016"/>
    <w:rsid w:val="212782C0"/>
    <w:rsid w:val="2133A121"/>
    <w:rsid w:val="2138F870"/>
    <w:rsid w:val="213AB310"/>
    <w:rsid w:val="2143F12C"/>
    <w:rsid w:val="214F1EED"/>
    <w:rsid w:val="2153B1D5"/>
    <w:rsid w:val="215C5F6D"/>
    <w:rsid w:val="2170BC6A"/>
    <w:rsid w:val="21779594"/>
    <w:rsid w:val="21830D37"/>
    <w:rsid w:val="21A15F3C"/>
    <w:rsid w:val="21A28D76"/>
    <w:rsid w:val="21BC6AFB"/>
    <w:rsid w:val="21D2C94A"/>
    <w:rsid w:val="21DE84C7"/>
    <w:rsid w:val="21DFF5AB"/>
    <w:rsid w:val="21F2C651"/>
    <w:rsid w:val="21F32637"/>
    <w:rsid w:val="220281A8"/>
    <w:rsid w:val="22072C31"/>
    <w:rsid w:val="2210A4C9"/>
    <w:rsid w:val="22163E11"/>
    <w:rsid w:val="221953D5"/>
    <w:rsid w:val="221ADAB4"/>
    <w:rsid w:val="22247B21"/>
    <w:rsid w:val="22288B19"/>
    <w:rsid w:val="223021FD"/>
    <w:rsid w:val="22309245"/>
    <w:rsid w:val="225895DC"/>
    <w:rsid w:val="225B503E"/>
    <w:rsid w:val="22647ED0"/>
    <w:rsid w:val="228D1598"/>
    <w:rsid w:val="228D8219"/>
    <w:rsid w:val="228E87B5"/>
    <w:rsid w:val="2296E990"/>
    <w:rsid w:val="2299727F"/>
    <w:rsid w:val="22ADCF5A"/>
    <w:rsid w:val="22B0A631"/>
    <w:rsid w:val="22C4327D"/>
    <w:rsid w:val="22CA5A61"/>
    <w:rsid w:val="22D10D7E"/>
    <w:rsid w:val="22E77013"/>
    <w:rsid w:val="22EEF9E8"/>
    <w:rsid w:val="22F3417B"/>
    <w:rsid w:val="22F927F0"/>
    <w:rsid w:val="2309D6EB"/>
    <w:rsid w:val="2344595C"/>
    <w:rsid w:val="2346D08F"/>
    <w:rsid w:val="23491FD9"/>
    <w:rsid w:val="23538C27"/>
    <w:rsid w:val="23622ACA"/>
    <w:rsid w:val="2368698A"/>
    <w:rsid w:val="236AC497"/>
    <w:rsid w:val="237F21C9"/>
    <w:rsid w:val="23A5E4D5"/>
    <w:rsid w:val="23BC19AF"/>
    <w:rsid w:val="23DE7198"/>
    <w:rsid w:val="23EBFB1B"/>
    <w:rsid w:val="23F30056"/>
    <w:rsid w:val="23F31175"/>
    <w:rsid w:val="24037BB4"/>
    <w:rsid w:val="24043EEC"/>
    <w:rsid w:val="24079A24"/>
    <w:rsid w:val="241E29D4"/>
    <w:rsid w:val="2428BBEC"/>
    <w:rsid w:val="243A2BCA"/>
    <w:rsid w:val="244C7559"/>
    <w:rsid w:val="245342D8"/>
    <w:rsid w:val="245AA131"/>
    <w:rsid w:val="246B731E"/>
    <w:rsid w:val="247838FB"/>
    <w:rsid w:val="2481FA52"/>
    <w:rsid w:val="2482EFF3"/>
    <w:rsid w:val="24882D75"/>
    <w:rsid w:val="24887EF1"/>
    <w:rsid w:val="248A0687"/>
    <w:rsid w:val="249255F0"/>
    <w:rsid w:val="249B2BC6"/>
    <w:rsid w:val="249B507B"/>
    <w:rsid w:val="249D2DB5"/>
    <w:rsid w:val="24A1A6AD"/>
    <w:rsid w:val="24B31654"/>
    <w:rsid w:val="24B49900"/>
    <w:rsid w:val="24E5D834"/>
    <w:rsid w:val="24E96F65"/>
    <w:rsid w:val="24EF14DA"/>
    <w:rsid w:val="24F625FF"/>
    <w:rsid w:val="24FCE3F6"/>
    <w:rsid w:val="2507ED6D"/>
    <w:rsid w:val="250A942B"/>
    <w:rsid w:val="251E9743"/>
    <w:rsid w:val="254A9792"/>
    <w:rsid w:val="254E9A62"/>
    <w:rsid w:val="25527B76"/>
    <w:rsid w:val="2571B451"/>
    <w:rsid w:val="2575ECD6"/>
    <w:rsid w:val="2582D569"/>
    <w:rsid w:val="25BC337A"/>
    <w:rsid w:val="25C88E04"/>
    <w:rsid w:val="25CB40B1"/>
    <w:rsid w:val="25D99298"/>
    <w:rsid w:val="25EB672F"/>
    <w:rsid w:val="25FE032E"/>
    <w:rsid w:val="2608F9C0"/>
    <w:rsid w:val="260FB130"/>
    <w:rsid w:val="262A3BD6"/>
    <w:rsid w:val="262E2651"/>
    <w:rsid w:val="2639C459"/>
    <w:rsid w:val="2647B0E7"/>
    <w:rsid w:val="26487FF7"/>
    <w:rsid w:val="264A87B8"/>
    <w:rsid w:val="26531B45"/>
    <w:rsid w:val="2655683D"/>
    <w:rsid w:val="265BF5FA"/>
    <w:rsid w:val="26625978"/>
    <w:rsid w:val="26712A0A"/>
    <w:rsid w:val="2681DB76"/>
    <w:rsid w:val="26962488"/>
    <w:rsid w:val="269AE4BE"/>
    <w:rsid w:val="269C3925"/>
    <w:rsid w:val="26A23886"/>
    <w:rsid w:val="26C89BF4"/>
    <w:rsid w:val="26DAF3A8"/>
    <w:rsid w:val="26DB55F0"/>
    <w:rsid w:val="26E3D40A"/>
    <w:rsid w:val="26E977D9"/>
    <w:rsid w:val="26EEA388"/>
    <w:rsid w:val="26F3D57D"/>
    <w:rsid w:val="26FDDD45"/>
    <w:rsid w:val="26FE6C34"/>
    <w:rsid w:val="270B0DC1"/>
    <w:rsid w:val="271EABA9"/>
    <w:rsid w:val="27234B19"/>
    <w:rsid w:val="27335945"/>
    <w:rsid w:val="27447359"/>
    <w:rsid w:val="2752F29C"/>
    <w:rsid w:val="275F2721"/>
    <w:rsid w:val="27600F89"/>
    <w:rsid w:val="276AE892"/>
    <w:rsid w:val="27824D46"/>
    <w:rsid w:val="278FF678"/>
    <w:rsid w:val="2791F62A"/>
    <w:rsid w:val="2798E76A"/>
    <w:rsid w:val="279BA0CD"/>
    <w:rsid w:val="279CAB85"/>
    <w:rsid w:val="279FDB3F"/>
    <w:rsid w:val="27A3747F"/>
    <w:rsid w:val="27A89E83"/>
    <w:rsid w:val="27AB1DA2"/>
    <w:rsid w:val="27B86EF1"/>
    <w:rsid w:val="27BC0F19"/>
    <w:rsid w:val="27CD0478"/>
    <w:rsid w:val="27D03DDE"/>
    <w:rsid w:val="27D406F2"/>
    <w:rsid w:val="27DE52D9"/>
    <w:rsid w:val="27E79175"/>
    <w:rsid w:val="27F04C90"/>
    <w:rsid w:val="27F33742"/>
    <w:rsid w:val="27F6E45A"/>
    <w:rsid w:val="27FE1DEC"/>
    <w:rsid w:val="27FF3037"/>
    <w:rsid w:val="280058BC"/>
    <w:rsid w:val="28118F76"/>
    <w:rsid w:val="28141A2D"/>
    <w:rsid w:val="283236DB"/>
    <w:rsid w:val="283BC85A"/>
    <w:rsid w:val="284114C5"/>
    <w:rsid w:val="284D5CA7"/>
    <w:rsid w:val="28716A90"/>
    <w:rsid w:val="28741421"/>
    <w:rsid w:val="2875FF50"/>
    <w:rsid w:val="2879E27C"/>
    <w:rsid w:val="287DFE6F"/>
    <w:rsid w:val="2889DFDE"/>
    <w:rsid w:val="288E783E"/>
    <w:rsid w:val="288F0AB6"/>
    <w:rsid w:val="2899B8DD"/>
    <w:rsid w:val="28A305C4"/>
    <w:rsid w:val="28ADC565"/>
    <w:rsid w:val="28AE1279"/>
    <w:rsid w:val="28B86E80"/>
    <w:rsid w:val="28BC74D2"/>
    <w:rsid w:val="28C55243"/>
    <w:rsid w:val="28D3A9FF"/>
    <w:rsid w:val="28DB42AD"/>
    <w:rsid w:val="28DB6AD8"/>
    <w:rsid w:val="28DDB5D9"/>
    <w:rsid w:val="28EC2B36"/>
    <w:rsid w:val="28ECF1A6"/>
    <w:rsid w:val="28EE65F1"/>
    <w:rsid w:val="28EE7D6F"/>
    <w:rsid w:val="28FB3157"/>
    <w:rsid w:val="2901B7FB"/>
    <w:rsid w:val="293EA3AD"/>
    <w:rsid w:val="293EB25F"/>
    <w:rsid w:val="29519C4D"/>
    <w:rsid w:val="295D1D51"/>
    <w:rsid w:val="2967C535"/>
    <w:rsid w:val="297163B9"/>
    <w:rsid w:val="298D8304"/>
    <w:rsid w:val="29909F52"/>
    <w:rsid w:val="29A195EB"/>
    <w:rsid w:val="29A1A18C"/>
    <w:rsid w:val="29AB03E8"/>
    <w:rsid w:val="29B28709"/>
    <w:rsid w:val="29B46DB8"/>
    <w:rsid w:val="29BC4FBC"/>
    <w:rsid w:val="29C9340A"/>
    <w:rsid w:val="29D020B3"/>
    <w:rsid w:val="29D1D769"/>
    <w:rsid w:val="29D41E1A"/>
    <w:rsid w:val="29D6A6ED"/>
    <w:rsid w:val="29D750BC"/>
    <w:rsid w:val="29DA2FA0"/>
    <w:rsid w:val="29E5AD62"/>
    <w:rsid w:val="29F021D3"/>
    <w:rsid w:val="29F394B4"/>
    <w:rsid w:val="2A0345F2"/>
    <w:rsid w:val="2A387420"/>
    <w:rsid w:val="2A4388AF"/>
    <w:rsid w:val="2A58D9B2"/>
    <w:rsid w:val="2A5D1149"/>
    <w:rsid w:val="2A7244B6"/>
    <w:rsid w:val="2A73FD9B"/>
    <w:rsid w:val="2A9EA9E5"/>
    <w:rsid w:val="2AA025B6"/>
    <w:rsid w:val="2AB73B2F"/>
    <w:rsid w:val="2AB767BB"/>
    <w:rsid w:val="2AE5C08F"/>
    <w:rsid w:val="2AE648C1"/>
    <w:rsid w:val="2B00A1D0"/>
    <w:rsid w:val="2B0D30B3"/>
    <w:rsid w:val="2B104D14"/>
    <w:rsid w:val="2B1D76C1"/>
    <w:rsid w:val="2B1F8F17"/>
    <w:rsid w:val="2B26FDE8"/>
    <w:rsid w:val="2B2A7930"/>
    <w:rsid w:val="2B438895"/>
    <w:rsid w:val="2B4EEEA0"/>
    <w:rsid w:val="2B5B386B"/>
    <w:rsid w:val="2B5ECC51"/>
    <w:rsid w:val="2B63FCBA"/>
    <w:rsid w:val="2B86781C"/>
    <w:rsid w:val="2B8E3490"/>
    <w:rsid w:val="2B979E5C"/>
    <w:rsid w:val="2BA4CD37"/>
    <w:rsid w:val="2BAE230B"/>
    <w:rsid w:val="2BC41BB7"/>
    <w:rsid w:val="2BD44484"/>
    <w:rsid w:val="2BFC3C1C"/>
    <w:rsid w:val="2C07885F"/>
    <w:rsid w:val="2C085874"/>
    <w:rsid w:val="2C0A3567"/>
    <w:rsid w:val="2C0B0909"/>
    <w:rsid w:val="2C0FE9F6"/>
    <w:rsid w:val="2C1584E0"/>
    <w:rsid w:val="2C260D5E"/>
    <w:rsid w:val="2C33C38D"/>
    <w:rsid w:val="2C3642F9"/>
    <w:rsid w:val="2C5D8B10"/>
    <w:rsid w:val="2C5E21EC"/>
    <w:rsid w:val="2C7E9064"/>
    <w:rsid w:val="2C9678D2"/>
    <w:rsid w:val="2CA5E1C9"/>
    <w:rsid w:val="2CBA064B"/>
    <w:rsid w:val="2CC65090"/>
    <w:rsid w:val="2CCC9501"/>
    <w:rsid w:val="2CE843EE"/>
    <w:rsid w:val="2CECFF04"/>
    <w:rsid w:val="2CF3787F"/>
    <w:rsid w:val="2CFE96A6"/>
    <w:rsid w:val="2CFF3A37"/>
    <w:rsid w:val="2D0C0934"/>
    <w:rsid w:val="2D0EAB66"/>
    <w:rsid w:val="2D13BF01"/>
    <w:rsid w:val="2D148CC5"/>
    <w:rsid w:val="2D2EF0AC"/>
    <w:rsid w:val="2D3A50B5"/>
    <w:rsid w:val="2D4B57E1"/>
    <w:rsid w:val="2D50EFB3"/>
    <w:rsid w:val="2D58E121"/>
    <w:rsid w:val="2D78F61F"/>
    <w:rsid w:val="2D7A95D0"/>
    <w:rsid w:val="2D839B4E"/>
    <w:rsid w:val="2D90743F"/>
    <w:rsid w:val="2D982A46"/>
    <w:rsid w:val="2DC3DC0A"/>
    <w:rsid w:val="2DC68610"/>
    <w:rsid w:val="2DC7E652"/>
    <w:rsid w:val="2DCAB99C"/>
    <w:rsid w:val="2DDAE539"/>
    <w:rsid w:val="2DF530DD"/>
    <w:rsid w:val="2DFAE50A"/>
    <w:rsid w:val="2E10152D"/>
    <w:rsid w:val="2E200FD9"/>
    <w:rsid w:val="2E2ACFF9"/>
    <w:rsid w:val="2E2B6818"/>
    <w:rsid w:val="2E3A1BC0"/>
    <w:rsid w:val="2E3EBAEE"/>
    <w:rsid w:val="2E417D41"/>
    <w:rsid w:val="2E4B7DF2"/>
    <w:rsid w:val="2E58E14C"/>
    <w:rsid w:val="2E61ED1E"/>
    <w:rsid w:val="2E83354F"/>
    <w:rsid w:val="2E8D9146"/>
    <w:rsid w:val="2E90178A"/>
    <w:rsid w:val="2EA87223"/>
    <w:rsid w:val="2EB39510"/>
    <w:rsid w:val="2EC7D91D"/>
    <w:rsid w:val="2EE0F739"/>
    <w:rsid w:val="2EE7725B"/>
    <w:rsid w:val="2EED27C3"/>
    <w:rsid w:val="2F047FBD"/>
    <w:rsid w:val="2F0BE546"/>
    <w:rsid w:val="2F24025A"/>
    <w:rsid w:val="2F240F6C"/>
    <w:rsid w:val="2F40DDE4"/>
    <w:rsid w:val="2F45266F"/>
    <w:rsid w:val="2F7107A9"/>
    <w:rsid w:val="2F7510A4"/>
    <w:rsid w:val="2F776E32"/>
    <w:rsid w:val="2F7BFE99"/>
    <w:rsid w:val="2F8B009E"/>
    <w:rsid w:val="2F9E0BA1"/>
    <w:rsid w:val="2FA1EB43"/>
    <w:rsid w:val="2FAC3EF2"/>
    <w:rsid w:val="2FB53562"/>
    <w:rsid w:val="2FB72C5E"/>
    <w:rsid w:val="2FB92F68"/>
    <w:rsid w:val="2FC62BD5"/>
    <w:rsid w:val="2FC63EB5"/>
    <w:rsid w:val="2FCA0236"/>
    <w:rsid w:val="2FCF93F5"/>
    <w:rsid w:val="2FD2B14B"/>
    <w:rsid w:val="2FD5C7EC"/>
    <w:rsid w:val="2FD68D1E"/>
    <w:rsid w:val="2FD78FF0"/>
    <w:rsid w:val="2FD86C4F"/>
    <w:rsid w:val="3010CD6F"/>
    <w:rsid w:val="30178164"/>
    <w:rsid w:val="3018F2F1"/>
    <w:rsid w:val="303C4C7F"/>
    <w:rsid w:val="3041799C"/>
    <w:rsid w:val="30517CA5"/>
    <w:rsid w:val="305339D3"/>
    <w:rsid w:val="3073C495"/>
    <w:rsid w:val="308A02AC"/>
    <w:rsid w:val="308CC61E"/>
    <w:rsid w:val="308F57AF"/>
    <w:rsid w:val="3098F401"/>
    <w:rsid w:val="30A26A5D"/>
    <w:rsid w:val="30ABEE3A"/>
    <w:rsid w:val="30B030A5"/>
    <w:rsid w:val="30D38D47"/>
    <w:rsid w:val="30D62CC7"/>
    <w:rsid w:val="30DE99FC"/>
    <w:rsid w:val="30F902E5"/>
    <w:rsid w:val="3104A603"/>
    <w:rsid w:val="31177CC4"/>
    <w:rsid w:val="3127EC19"/>
    <w:rsid w:val="3133F12F"/>
    <w:rsid w:val="3139ABBD"/>
    <w:rsid w:val="3145507A"/>
    <w:rsid w:val="316203DF"/>
    <w:rsid w:val="318ABB96"/>
    <w:rsid w:val="31913719"/>
    <w:rsid w:val="319A8F26"/>
    <w:rsid w:val="31A48727"/>
    <w:rsid w:val="31A99D05"/>
    <w:rsid w:val="31BBA180"/>
    <w:rsid w:val="31BECA2D"/>
    <w:rsid w:val="31C713C4"/>
    <w:rsid w:val="31C95C38"/>
    <w:rsid w:val="31FED7D5"/>
    <w:rsid w:val="320165B0"/>
    <w:rsid w:val="32059B0B"/>
    <w:rsid w:val="320BFD8A"/>
    <w:rsid w:val="321300B1"/>
    <w:rsid w:val="3217FF0B"/>
    <w:rsid w:val="321BBC7D"/>
    <w:rsid w:val="322793D7"/>
    <w:rsid w:val="322A0E3C"/>
    <w:rsid w:val="322B60AC"/>
    <w:rsid w:val="3231D1FB"/>
    <w:rsid w:val="3232DFE1"/>
    <w:rsid w:val="32438608"/>
    <w:rsid w:val="324C891C"/>
    <w:rsid w:val="32568B5A"/>
    <w:rsid w:val="325D77BF"/>
    <w:rsid w:val="32686CB0"/>
    <w:rsid w:val="3274C961"/>
    <w:rsid w:val="3274ED4E"/>
    <w:rsid w:val="327CF7BE"/>
    <w:rsid w:val="328540A7"/>
    <w:rsid w:val="328DE4C3"/>
    <w:rsid w:val="3290A027"/>
    <w:rsid w:val="3297067E"/>
    <w:rsid w:val="3299CB74"/>
    <w:rsid w:val="329CBD9B"/>
    <w:rsid w:val="32BE5004"/>
    <w:rsid w:val="32D0B4AF"/>
    <w:rsid w:val="32D3F340"/>
    <w:rsid w:val="32D7D261"/>
    <w:rsid w:val="32DDBB97"/>
    <w:rsid w:val="32E40DB7"/>
    <w:rsid w:val="32F09B83"/>
    <w:rsid w:val="32F50C82"/>
    <w:rsid w:val="32F8F875"/>
    <w:rsid w:val="32FFA086"/>
    <w:rsid w:val="33123913"/>
    <w:rsid w:val="3313DD50"/>
    <w:rsid w:val="33150364"/>
    <w:rsid w:val="3317448B"/>
    <w:rsid w:val="331778EE"/>
    <w:rsid w:val="333570FD"/>
    <w:rsid w:val="3335C298"/>
    <w:rsid w:val="333FD8EB"/>
    <w:rsid w:val="3346232A"/>
    <w:rsid w:val="334D826F"/>
    <w:rsid w:val="3354421D"/>
    <w:rsid w:val="33546FA4"/>
    <w:rsid w:val="3356A57E"/>
    <w:rsid w:val="336ACB06"/>
    <w:rsid w:val="336EB4AB"/>
    <w:rsid w:val="3376CF1C"/>
    <w:rsid w:val="3377C6E3"/>
    <w:rsid w:val="33857633"/>
    <w:rsid w:val="3394B912"/>
    <w:rsid w:val="3399766E"/>
    <w:rsid w:val="33A1C73D"/>
    <w:rsid w:val="33B5640F"/>
    <w:rsid w:val="33CAA780"/>
    <w:rsid w:val="33CEA294"/>
    <w:rsid w:val="33E9503D"/>
    <w:rsid w:val="33EE9AD8"/>
    <w:rsid w:val="33F17D06"/>
    <w:rsid w:val="33F588D8"/>
    <w:rsid w:val="33F82E89"/>
    <w:rsid w:val="33FD8632"/>
    <w:rsid w:val="3410F411"/>
    <w:rsid w:val="34238060"/>
    <w:rsid w:val="34299A5D"/>
    <w:rsid w:val="343551EF"/>
    <w:rsid w:val="343968F4"/>
    <w:rsid w:val="343A0E42"/>
    <w:rsid w:val="343C3B24"/>
    <w:rsid w:val="343ED783"/>
    <w:rsid w:val="3441C9E2"/>
    <w:rsid w:val="3460AECF"/>
    <w:rsid w:val="34AE4B53"/>
    <w:rsid w:val="34B6D524"/>
    <w:rsid w:val="34BC00E8"/>
    <w:rsid w:val="34D1B6AB"/>
    <w:rsid w:val="34DE18F4"/>
    <w:rsid w:val="34E3AD40"/>
    <w:rsid w:val="34E9913D"/>
    <w:rsid w:val="34F008CB"/>
    <w:rsid w:val="35010541"/>
    <w:rsid w:val="3509F7E9"/>
    <w:rsid w:val="350A2F73"/>
    <w:rsid w:val="3527FA9E"/>
    <w:rsid w:val="352E182E"/>
    <w:rsid w:val="3531A6F1"/>
    <w:rsid w:val="3536C53B"/>
    <w:rsid w:val="353AF81C"/>
    <w:rsid w:val="353CE0B5"/>
    <w:rsid w:val="353D979E"/>
    <w:rsid w:val="3546E6E0"/>
    <w:rsid w:val="35487A77"/>
    <w:rsid w:val="355DC10D"/>
    <w:rsid w:val="355F810D"/>
    <w:rsid w:val="35626F06"/>
    <w:rsid w:val="35643CDF"/>
    <w:rsid w:val="3569816A"/>
    <w:rsid w:val="3577ED29"/>
    <w:rsid w:val="357864A2"/>
    <w:rsid w:val="357D32B7"/>
    <w:rsid w:val="3591469D"/>
    <w:rsid w:val="35974D85"/>
    <w:rsid w:val="359A7B42"/>
    <w:rsid w:val="35A3DACD"/>
    <w:rsid w:val="35A88412"/>
    <w:rsid w:val="35ADD799"/>
    <w:rsid w:val="35BF43F5"/>
    <w:rsid w:val="35C78E56"/>
    <w:rsid w:val="35CA2051"/>
    <w:rsid w:val="35CEC6C2"/>
    <w:rsid w:val="35D834E6"/>
    <w:rsid w:val="35DC407C"/>
    <w:rsid w:val="35DD321C"/>
    <w:rsid w:val="35E3D0EE"/>
    <w:rsid w:val="35EB2519"/>
    <w:rsid w:val="35F43B1F"/>
    <w:rsid w:val="360D3D88"/>
    <w:rsid w:val="361A1EA5"/>
    <w:rsid w:val="361D0EA8"/>
    <w:rsid w:val="361FC2EE"/>
    <w:rsid w:val="36257C76"/>
    <w:rsid w:val="36282C82"/>
    <w:rsid w:val="36321124"/>
    <w:rsid w:val="364429E5"/>
    <w:rsid w:val="364C1B0C"/>
    <w:rsid w:val="364EBABB"/>
    <w:rsid w:val="365DB0EB"/>
    <w:rsid w:val="36649D26"/>
    <w:rsid w:val="366D2BD7"/>
    <w:rsid w:val="36826F66"/>
    <w:rsid w:val="3686B12B"/>
    <w:rsid w:val="3688121A"/>
    <w:rsid w:val="36888AD1"/>
    <w:rsid w:val="369FB8D1"/>
    <w:rsid w:val="369FC8FD"/>
    <w:rsid w:val="36C2776B"/>
    <w:rsid w:val="36C62FA1"/>
    <w:rsid w:val="36D5DCEB"/>
    <w:rsid w:val="36E691EE"/>
    <w:rsid w:val="36F79FC7"/>
    <w:rsid w:val="36F985BD"/>
    <w:rsid w:val="36F9D4C9"/>
    <w:rsid w:val="36FCB6C4"/>
    <w:rsid w:val="370A5DE3"/>
    <w:rsid w:val="37146D7E"/>
    <w:rsid w:val="37342391"/>
    <w:rsid w:val="37349005"/>
    <w:rsid w:val="374A2215"/>
    <w:rsid w:val="374FBBF3"/>
    <w:rsid w:val="3767F6D3"/>
    <w:rsid w:val="3771903B"/>
    <w:rsid w:val="3782B59F"/>
    <w:rsid w:val="378863D9"/>
    <w:rsid w:val="378C9026"/>
    <w:rsid w:val="378F11DA"/>
    <w:rsid w:val="3792396D"/>
    <w:rsid w:val="379FBFE8"/>
    <w:rsid w:val="37A18F2C"/>
    <w:rsid w:val="37B81EAC"/>
    <w:rsid w:val="37B92783"/>
    <w:rsid w:val="37BE6180"/>
    <w:rsid w:val="37CE8FEE"/>
    <w:rsid w:val="37D02F1C"/>
    <w:rsid w:val="37D51704"/>
    <w:rsid w:val="37DD673B"/>
    <w:rsid w:val="37EAEA11"/>
    <w:rsid w:val="381298ED"/>
    <w:rsid w:val="38146EE5"/>
    <w:rsid w:val="381C28D5"/>
    <w:rsid w:val="3824BEE8"/>
    <w:rsid w:val="3834C727"/>
    <w:rsid w:val="3835EE70"/>
    <w:rsid w:val="3845AA40"/>
    <w:rsid w:val="38476D9C"/>
    <w:rsid w:val="38482FA4"/>
    <w:rsid w:val="384CC4ED"/>
    <w:rsid w:val="386AA72D"/>
    <w:rsid w:val="386E603E"/>
    <w:rsid w:val="388EE1EE"/>
    <w:rsid w:val="3895A52A"/>
    <w:rsid w:val="3898EBCC"/>
    <w:rsid w:val="38A1B601"/>
    <w:rsid w:val="38CA286E"/>
    <w:rsid w:val="38CADFA4"/>
    <w:rsid w:val="38DFB021"/>
    <w:rsid w:val="38F3B119"/>
    <w:rsid w:val="38F9CC1E"/>
    <w:rsid w:val="391192EF"/>
    <w:rsid w:val="39241B92"/>
    <w:rsid w:val="392491F6"/>
    <w:rsid w:val="39263727"/>
    <w:rsid w:val="395B8082"/>
    <w:rsid w:val="39619F19"/>
    <w:rsid w:val="3963A6AD"/>
    <w:rsid w:val="396B23C3"/>
    <w:rsid w:val="39729DE6"/>
    <w:rsid w:val="398536A4"/>
    <w:rsid w:val="39864100"/>
    <w:rsid w:val="3997664D"/>
    <w:rsid w:val="399BE380"/>
    <w:rsid w:val="399CA4EF"/>
    <w:rsid w:val="39AC3C93"/>
    <w:rsid w:val="39B3E4B4"/>
    <w:rsid w:val="39C7CBC8"/>
    <w:rsid w:val="39C99206"/>
    <w:rsid w:val="39D1BED1"/>
    <w:rsid w:val="39DB8A58"/>
    <w:rsid w:val="39E36DDF"/>
    <w:rsid w:val="3A0183E9"/>
    <w:rsid w:val="3A09643E"/>
    <w:rsid w:val="3A0CED88"/>
    <w:rsid w:val="3A24066D"/>
    <w:rsid w:val="3A302446"/>
    <w:rsid w:val="3A4B4133"/>
    <w:rsid w:val="3A505B13"/>
    <w:rsid w:val="3A51959B"/>
    <w:rsid w:val="3A59C489"/>
    <w:rsid w:val="3A663ED2"/>
    <w:rsid w:val="3A672C94"/>
    <w:rsid w:val="3A6B0C37"/>
    <w:rsid w:val="3A6BA023"/>
    <w:rsid w:val="3A6ECE0D"/>
    <w:rsid w:val="3A6F47BB"/>
    <w:rsid w:val="3A7F672F"/>
    <w:rsid w:val="3A8F3FF4"/>
    <w:rsid w:val="3AA7080C"/>
    <w:rsid w:val="3AAF623E"/>
    <w:rsid w:val="3AB022CC"/>
    <w:rsid w:val="3AD285DD"/>
    <w:rsid w:val="3AD60C00"/>
    <w:rsid w:val="3ADA6043"/>
    <w:rsid w:val="3AF052E2"/>
    <w:rsid w:val="3AF55B3A"/>
    <w:rsid w:val="3B07DEA6"/>
    <w:rsid w:val="3B0DB3B9"/>
    <w:rsid w:val="3B1F894B"/>
    <w:rsid w:val="3B251DF0"/>
    <w:rsid w:val="3B2C6446"/>
    <w:rsid w:val="3B4E0A9A"/>
    <w:rsid w:val="3B58913C"/>
    <w:rsid w:val="3B5CECDC"/>
    <w:rsid w:val="3B5D297F"/>
    <w:rsid w:val="3B5FC410"/>
    <w:rsid w:val="3B692D83"/>
    <w:rsid w:val="3B6AC329"/>
    <w:rsid w:val="3B85396B"/>
    <w:rsid w:val="3BAB8382"/>
    <w:rsid w:val="3BB4FF69"/>
    <w:rsid w:val="3BC7FEA6"/>
    <w:rsid w:val="3BCA4E54"/>
    <w:rsid w:val="3BCF1F41"/>
    <w:rsid w:val="3BD27B83"/>
    <w:rsid w:val="3BE62795"/>
    <w:rsid w:val="3BED6857"/>
    <w:rsid w:val="3BF7A233"/>
    <w:rsid w:val="3C020F33"/>
    <w:rsid w:val="3C03A356"/>
    <w:rsid w:val="3C0B3C0A"/>
    <w:rsid w:val="3C1C0074"/>
    <w:rsid w:val="3C266619"/>
    <w:rsid w:val="3C507CFE"/>
    <w:rsid w:val="3C7CE0F1"/>
    <w:rsid w:val="3C7D8B42"/>
    <w:rsid w:val="3C7DB888"/>
    <w:rsid w:val="3C84DBC5"/>
    <w:rsid w:val="3C878FE3"/>
    <w:rsid w:val="3C9AC521"/>
    <w:rsid w:val="3CB27B5A"/>
    <w:rsid w:val="3CCA42B6"/>
    <w:rsid w:val="3CD259DE"/>
    <w:rsid w:val="3CE4A795"/>
    <w:rsid w:val="3CF7539E"/>
    <w:rsid w:val="3D0387E1"/>
    <w:rsid w:val="3D248A6C"/>
    <w:rsid w:val="3D27C590"/>
    <w:rsid w:val="3D312563"/>
    <w:rsid w:val="3D41CD97"/>
    <w:rsid w:val="3D8469E0"/>
    <w:rsid w:val="3D8B01AE"/>
    <w:rsid w:val="3D8B77A1"/>
    <w:rsid w:val="3DAAA49A"/>
    <w:rsid w:val="3DAB5021"/>
    <w:rsid w:val="3DC09A0A"/>
    <w:rsid w:val="3DC41B6E"/>
    <w:rsid w:val="3DD86CAF"/>
    <w:rsid w:val="3DDB81B9"/>
    <w:rsid w:val="3DE0EFCD"/>
    <w:rsid w:val="3DE12A52"/>
    <w:rsid w:val="3DE3C585"/>
    <w:rsid w:val="3DEEE809"/>
    <w:rsid w:val="3E154C46"/>
    <w:rsid w:val="3E24FF68"/>
    <w:rsid w:val="3E27460A"/>
    <w:rsid w:val="3E296B20"/>
    <w:rsid w:val="3E2A6B06"/>
    <w:rsid w:val="3E2D8CEC"/>
    <w:rsid w:val="3E4DDF7E"/>
    <w:rsid w:val="3E50234A"/>
    <w:rsid w:val="3E579E45"/>
    <w:rsid w:val="3E58361F"/>
    <w:rsid w:val="3E716729"/>
    <w:rsid w:val="3E8180CE"/>
    <w:rsid w:val="3E95CAEC"/>
    <w:rsid w:val="3EA8BD1E"/>
    <w:rsid w:val="3EAB10D0"/>
    <w:rsid w:val="3EC3985C"/>
    <w:rsid w:val="3ECA756C"/>
    <w:rsid w:val="3ED38189"/>
    <w:rsid w:val="3EDA25D7"/>
    <w:rsid w:val="3EDACFC7"/>
    <w:rsid w:val="3EDD668B"/>
    <w:rsid w:val="3EDD9C6F"/>
    <w:rsid w:val="3EE6997B"/>
    <w:rsid w:val="3EEBED65"/>
    <w:rsid w:val="3EF20149"/>
    <w:rsid w:val="3EF6CFFA"/>
    <w:rsid w:val="3EFD3C5E"/>
    <w:rsid w:val="3F0D80D9"/>
    <w:rsid w:val="3F2C3234"/>
    <w:rsid w:val="3F3427A1"/>
    <w:rsid w:val="3F3A2ACA"/>
    <w:rsid w:val="3F55CD33"/>
    <w:rsid w:val="3F7C0A50"/>
    <w:rsid w:val="3F9AC85C"/>
    <w:rsid w:val="3F9BA052"/>
    <w:rsid w:val="3F9F06A9"/>
    <w:rsid w:val="3FA0761A"/>
    <w:rsid w:val="3FA2A3DE"/>
    <w:rsid w:val="3FA2D9D6"/>
    <w:rsid w:val="3FA2E1EE"/>
    <w:rsid w:val="3FBB1A19"/>
    <w:rsid w:val="3FC4FE59"/>
    <w:rsid w:val="3FD265E3"/>
    <w:rsid w:val="3FD5CBB3"/>
    <w:rsid w:val="3FDABD7B"/>
    <w:rsid w:val="3FE46A34"/>
    <w:rsid w:val="3FE82C4F"/>
    <w:rsid w:val="3FEC9EC3"/>
    <w:rsid w:val="3FEE6F80"/>
    <w:rsid w:val="3FEEAB88"/>
    <w:rsid w:val="3FF5A655"/>
    <w:rsid w:val="3FF678A6"/>
    <w:rsid w:val="40097B3D"/>
    <w:rsid w:val="40140390"/>
    <w:rsid w:val="403CC080"/>
    <w:rsid w:val="4048B97A"/>
    <w:rsid w:val="404A01A4"/>
    <w:rsid w:val="404CB058"/>
    <w:rsid w:val="40510BA6"/>
    <w:rsid w:val="4051C75B"/>
    <w:rsid w:val="40521DBB"/>
    <w:rsid w:val="405B730A"/>
    <w:rsid w:val="405ECCC3"/>
    <w:rsid w:val="408FE125"/>
    <w:rsid w:val="4092315B"/>
    <w:rsid w:val="40961753"/>
    <w:rsid w:val="40A4AD56"/>
    <w:rsid w:val="40A6B7AB"/>
    <w:rsid w:val="40B14678"/>
    <w:rsid w:val="40B2951E"/>
    <w:rsid w:val="40C958D3"/>
    <w:rsid w:val="40D314DB"/>
    <w:rsid w:val="40D58056"/>
    <w:rsid w:val="40D65F73"/>
    <w:rsid w:val="40DD7313"/>
    <w:rsid w:val="40DDD081"/>
    <w:rsid w:val="40EA263F"/>
    <w:rsid w:val="40EDD551"/>
    <w:rsid w:val="40F49AA8"/>
    <w:rsid w:val="40F4C9DC"/>
    <w:rsid w:val="40F9A392"/>
    <w:rsid w:val="410040C6"/>
    <w:rsid w:val="410195CF"/>
    <w:rsid w:val="410FD6E2"/>
    <w:rsid w:val="4142A747"/>
    <w:rsid w:val="4148B12E"/>
    <w:rsid w:val="414CA3D3"/>
    <w:rsid w:val="41518E52"/>
    <w:rsid w:val="4186B0BB"/>
    <w:rsid w:val="4188FA20"/>
    <w:rsid w:val="41D01120"/>
    <w:rsid w:val="41D91BF5"/>
    <w:rsid w:val="41DA7E20"/>
    <w:rsid w:val="4208886A"/>
    <w:rsid w:val="4209B16A"/>
    <w:rsid w:val="420F3CD8"/>
    <w:rsid w:val="422AAF69"/>
    <w:rsid w:val="42356BFD"/>
    <w:rsid w:val="424C694B"/>
    <w:rsid w:val="424FF337"/>
    <w:rsid w:val="425E7797"/>
    <w:rsid w:val="4262409E"/>
    <w:rsid w:val="4272A8B3"/>
    <w:rsid w:val="42739ED9"/>
    <w:rsid w:val="427FDAAB"/>
    <w:rsid w:val="4280DC4F"/>
    <w:rsid w:val="42832B59"/>
    <w:rsid w:val="42872F9F"/>
    <w:rsid w:val="428AA4D0"/>
    <w:rsid w:val="428FE625"/>
    <w:rsid w:val="42C539AE"/>
    <w:rsid w:val="42D7F383"/>
    <w:rsid w:val="42D9D36A"/>
    <w:rsid w:val="42F567BD"/>
    <w:rsid w:val="42FB4FFE"/>
    <w:rsid w:val="42FBD0F1"/>
    <w:rsid w:val="4302641D"/>
    <w:rsid w:val="430F11F8"/>
    <w:rsid w:val="432C64EB"/>
    <w:rsid w:val="432E49D6"/>
    <w:rsid w:val="433C0183"/>
    <w:rsid w:val="4347FDFE"/>
    <w:rsid w:val="43643A19"/>
    <w:rsid w:val="436513AA"/>
    <w:rsid w:val="43696162"/>
    <w:rsid w:val="4369ED09"/>
    <w:rsid w:val="437FFBF2"/>
    <w:rsid w:val="43989259"/>
    <w:rsid w:val="43998E20"/>
    <w:rsid w:val="439A5275"/>
    <w:rsid w:val="43A8219C"/>
    <w:rsid w:val="43B50F8F"/>
    <w:rsid w:val="43FCB6D3"/>
    <w:rsid w:val="4400F981"/>
    <w:rsid w:val="44020CC4"/>
    <w:rsid w:val="44189CBB"/>
    <w:rsid w:val="443CB765"/>
    <w:rsid w:val="4444AB7A"/>
    <w:rsid w:val="4450DA58"/>
    <w:rsid w:val="445EB0E3"/>
    <w:rsid w:val="446B6DC8"/>
    <w:rsid w:val="448A8F70"/>
    <w:rsid w:val="449265A1"/>
    <w:rsid w:val="44A9C567"/>
    <w:rsid w:val="44AA9A54"/>
    <w:rsid w:val="44ADC863"/>
    <w:rsid w:val="44BD8D3F"/>
    <w:rsid w:val="44C0F4A0"/>
    <w:rsid w:val="44CE510F"/>
    <w:rsid w:val="44D718DB"/>
    <w:rsid w:val="44DBF645"/>
    <w:rsid w:val="44F04138"/>
    <w:rsid w:val="44F88114"/>
    <w:rsid w:val="450DA62F"/>
    <w:rsid w:val="451811E3"/>
    <w:rsid w:val="45350647"/>
    <w:rsid w:val="454BA6F5"/>
    <w:rsid w:val="45612691"/>
    <w:rsid w:val="4567012F"/>
    <w:rsid w:val="45695645"/>
    <w:rsid w:val="456A51A1"/>
    <w:rsid w:val="456D8228"/>
    <w:rsid w:val="4574C7A1"/>
    <w:rsid w:val="457A60EC"/>
    <w:rsid w:val="45831B51"/>
    <w:rsid w:val="45A76E1E"/>
    <w:rsid w:val="45B3A816"/>
    <w:rsid w:val="45B46D1C"/>
    <w:rsid w:val="45DBFD13"/>
    <w:rsid w:val="45EC05A9"/>
    <w:rsid w:val="45EC0C67"/>
    <w:rsid w:val="45EDDBA7"/>
    <w:rsid w:val="460B3D5E"/>
    <w:rsid w:val="4612898D"/>
    <w:rsid w:val="46136F8E"/>
    <w:rsid w:val="461B83E3"/>
    <w:rsid w:val="461BA56F"/>
    <w:rsid w:val="461E0365"/>
    <w:rsid w:val="46219B1B"/>
    <w:rsid w:val="462BEF77"/>
    <w:rsid w:val="462CE777"/>
    <w:rsid w:val="4635B3A9"/>
    <w:rsid w:val="4637A9E2"/>
    <w:rsid w:val="46418342"/>
    <w:rsid w:val="46499D0B"/>
    <w:rsid w:val="467F68A6"/>
    <w:rsid w:val="46838AD9"/>
    <w:rsid w:val="4694E45B"/>
    <w:rsid w:val="46ABFB22"/>
    <w:rsid w:val="46BD7216"/>
    <w:rsid w:val="46BF7AA6"/>
    <w:rsid w:val="46CB7936"/>
    <w:rsid w:val="46CFC176"/>
    <w:rsid w:val="46DFB651"/>
    <w:rsid w:val="46DFBCAD"/>
    <w:rsid w:val="46E4F3AC"/>
    <w:rsid w:val="46E95BA0"/>
    <w:rsid w:val="46EA0F99"/>
    <w:rsid w:val="4700A8AC"/>
    <w:rsid w:val="4702F5A4"/>
    <w:rsid w:val="4705AD35"/>
    <w:rsid w:val="4705B7F9"/>
    <w:rsid w:val="4707BFBB"/>
    <w:rsid w:val="4710D0B6"/>
    <w:rsid w:val="47142438"/>
    <w:rsid w:val="4744C85B"/>
    <w:rsid w:val="474D402A"/>
    <w:rsid w:val="47511F57"/>
    <w:rsid w:val="475DEA37"/>
    <w:rsid w:val="47794BC6"/>
    <w:rsid w:val="4779892F"/>
    <w:rsid w:val="477AA79C"/>
    <w:rsid w:val="477CA13F"/>
    <w:rsid w:val="47A281EB"/>
    <w:rsid w:val="47AB3D2D"/>
    <w:rsid w:val="47BCB178"/>
    <w:rsid w:val="47D76183"/>
    <w:rsid w:val="47E2395D"/>
    <w:rsid w:val="47E82DB4"/>
    <w:rsid w:val="47F34650"/>
    <w:rsid w:val="47F5B594"/>
    <w:rsid w:val="47F61812"/>
    <w:rsid w:val="47FB04F8"/>
    <w:rsid w:val="4801DF73"/>
    <w:rsid w:val="480D84A1"/>
    <w:rsid w:val="480EE99D"/>
    <w:rsid w:val="4813A733"/>
    <w:rsid w:val="4813AAAD"/>
    <w:rsid w:val="4837F3D6"/>
    <w:rsid w:val="484C1D01"/>
    <w:rsid w:val="4851FBA9"/>
    <w:rsid w:val="48560590"/>
    <w:rsid w:val="4876BD6B"/>
    <w:rsid w:val="488044BB"/>
    <w:rsid w:val="4894F4AA"/>
    <w:rsid w:val="4897A2AD"/>
    <w:rsid w:val="48C2CE0A"/>
    <w:rsid w:val="48CDFD8C"/>
    <w:rsid w:val="48CF9568"/>
    <w:rsid w:val="48D0626D"/>
    <w:rsid w:val="48D2206C"/>
    <w:rsid w:val="48D379BF"/>
    <w:rsid w:val="48E0923B"/>
    <w:rsid w:val="48F5C96A"/>
    <w:rsid w:val="48FF2295"/>
    <w:rsid w:val="49101A58"/>
    <w:rsid w:val="491C9364"/>
    <w:rsid w:val="491F3EC1"/>
    <w:rsid w:val="49231A80"/>
    <w:rsid w:val="495359CB"/>
    <w:rsid w:val="495D5B41"/>
    <w:rsid w:val="497A9A13"/>
    <w:rsid w:val="497B3156"/>
    <w:rsid w:val="498A33CC"/>
    <w:rsid w:val="498E2DCE"/>
    <w:rsid w:val="499486F9"/>
    <w:rsid w:val="4994FC77"/>
    <w:rsid w:val="499E6BA6"/>
    <w:rsid w:val="49BCA1C0"/>
    <w:rsid w:val="49C0D7EE"/>
    <w:rsid w:val="49C17309"/>
    <w:rsid w:val="49C19601"/>
    <w:rsid w:val="49CFC6BF"/>
    <w:rsid w:val="49D8DFA2"/>
    <w:rsid w:val="49E9B4A4"/>
    <w:rsid w:val="49F1253B"/>
    <w:rsid w:val="4A035CC3"/>
    <w:rsid w:val="4A204343"/>
    <w:rsid w:val="4A2F21A8"/>
    <w:rsid w:val="4A322394"/>
    <w:rsid w:val="4A3830C7"/>
    <w:rsid w:val="4A38F191"/>
    <w:rsid w:val="4A3DA196"/>
    <w:rsid w:val="4A460D88"/>
    <w:rsid w:val="4A499B38"/>
    <w:rsid w:val="4A4C1A1E"/>
    <w:rsid w:val="4A5A3A80"/>
    <w:rsid w:val="4A7BE534"/>
    <w:rsid w:val="4A8E7620"/>
    <w:rsid w:val="4A96F3AB"/>
    <w:rsid w:val="4A9F8617"/>
    <w:rsid w:val="4AB60630"/>
    <w:rsid w:val="4AB9DB57"/>
    <w:rsid w:val="4ABA0ADA"/>
    <w:rsid w:val="4ACA82E4"/>
    <w:rsid w:val="4AD6AEA6"/>
    <w:rsid w:val="4ADB09CA"/>
    <w:rsid w:val="4AFE3C5C"/>
    <w:rsid w:val="4B06ABDB"/>
    <w:rsid w:val="4B1387E7"/>
    <w:rsid w:val="4B1B6B06"/>
    <w:rsid w:val="4B1FA8AB"/>
    <w:rsid w:val="4B4CE964"/>
    <w:rsid w:val="4B53E236"/>
    <w:rsid w:val="4B744F64"/>
    <w:rsid w:val="4B7569ED"/>
    <w:rsid w:val="4B763E4E"/>
    <w:rsid w:val="4B82CF90"/>
    <w:rsid w:val="4B83161B"/>
    <w:rsid w:val="4B8668D0"/>
    <w:rsid w:val="4B8723D3"/>
    <w:rsid w:val="4B8948C8"/>
    <w:rsid w:val="4BB9A366"/>
    <w:rsid w:val="4BC3F548"/>
    <w:rsid w:val="4BE176E4"/>
    <w:rsid w:val="4BE1F8B7"/>
    <w:rsid w:val="4BED0D0F"/>
    <w:rsid w:val="4C0CBC82"/>
    <w:rsid w:val="4C0E9046"/>
    <w:rsid w:val="4C10ABA5"/>
    <w:rsid w:val="4C10FFA6"/>
    <w:rsid w:val="4C202083"/>
    <w:rsid w:val="4C276A06"/>
    <w:rsid w:val="4C3107DF"/>
    <w:rsid w:val="4C4C419D"/>
    <w:rsid w:val="4C531D83"/>
    <w:rsid w:val="4C5F39A3"/>
    <w:rsid w:val="4C73FC43"/>
    <w:rsid w:val="4C826E4D"/>
    <w:rsid w:val="4C9247C5"/>
    <w:rsid w:val="4CC21A28"/>
    <w:rsid w:val="4CCC6040"/>
    <w:rsid w:val="4CCC95AA"/>
    <w:rsid w:val="4CD136F1"/>
    <w:rsid w:val="4CD53908"/>
    <w:rsid w:val="4CDF94D5"/>
    <w:rsid w:val="4CED0073"/>
    <w:rsid w:val="4CF2DF65"/>
    <w:rsid w:val="4D0BD8DC"/>
    <w:rsid w:val="4D113149"/>
    <w:rsid w:val="4D19E510"/>
    <w:rsid w:val="4D27103E"/>
    <w:rsid w:val="4D2CB4EF"/>
    <w:rsid w:val="4D3026E8"/>
    <w:rsid w:val="4D3A9D2C"/>
    <w:rsid w:val="4D3C6AE6"/>
    <w:rsid w:val="4D3CF3E7"/>
    <w:rsid w:val="4D474DB8"/>
    <w:rsid w:val="4D7602A8"/>
    <w:rsid w:val="4D76C7B0"/>
    <w:rsid w:val="4D8037F4"/>
    <w:rsid w:val="4D8A6C9B"/>
    <w:rsid w:val="4D94FBF8"/>
    <w:rsid w:val="4DA1831F"/>
    <w:rsid w:val="4DAC7C06"/>
    <w:rsid w:val="4DB448CE"/>
    <w:rsid w:val="4DB7AA07"/>
    <w:rsid w:val="4DD28CAD"/>
    <w:rsid w:val="4DD6560F"/>
    <w:rsid w:val="4DDB67F4"/>
    <w:rsid w:val="4DDD3245"/>
    <w:rsid w:val="4DEA861A"/>
    <w:rsid w:val="4DF1367F"/>
    <w:rsid w:val="4DFA1265"/>
    <w:rsid w:val="4E017608"/>
    <w:rsid w:val="4E080907"/>
    <w:rsid w:val="4E0FC37E"/>
    <w:rsid w:val="4E30F64D"/>
    <w:rsid w:val="4E3123F6"/>
    <w:rsid w:val="4E399086"/>
    <w:rsid w:val="4E3EE415"/>
    <w:rsid w:val="4E3FB3BC"/>
    <w:rsid w:val="4E588368"/>
    <w:rsid w:val="4E5C7B70"/>
    <w:rsid w:val="4E5D12E5"/>
    <w:rsid w:val="4E73ECFC"/>
    <w:rsid w:val="4E7634C5"/>
    <w:rsid w:val="4E78909E"/>
    <w:rsid w:val="4E80B6BA"/>
    <w:rsid w:val="4E97C318"/>
    <w:rsid w:val="4E9872A8"/>
    <w:rsid w:val="4EA8124A"/>
    <w:rsid w:val="4EABC531"/>
    <w:rsid w:val="4EC018C4"/>
    <w:rsid w:val="4ED6F0D3"/>
    <w:rsid w:val="4EDAF7B0"/>
    <w:rsid w:val="4EE00AE9"/>
    <w:rsid w:val="4EE5295F"/>
    <w:rsid w:val="4EECEEAC"/>
    <w:rsid w:val="4EF8423A"/>
    <w:rsid w:val="4F06A507"/>
    <w:rsid w:val="4F070943"/>
    <w:rsid w:val="4F1BDD6B"/>
    <w:rsid w:val="4F217412"/>
    <w:rsid w:val="4F2FFE03"/>
    <w:rsid w:val="4F30DDE8"/>
    <w:rsid w:val="4F390FC0"/>
    <w:rsid w:val="4F3FD0DC"/>
    <w:rsid w:val="4F40B6D0"/>
    <w:rsid w:val="4F5AAAAD"/>
    <w:rsid w:val="4F5B6A83"/>
    <w:rsid w:val="4F656AD8"/>
    <w:rsid w:val="4F68CF96"/>
    <w:rsid w:val="4F697B3B"/>
    <w:rsid w:val="4F6A6CB4"/>
    <w:rsid w:val="4F811B99"/>
    <w:rsid w:val="4F95EE54"/>
    <w:rsid w:val="4F966C23"/>
    <w:rsid w:val="4F9B14C4"/>
    <w:rsid w:val="4FAB2C49"/>
    <w:rsid w:val="4FB2481D"/>
    <w:rsid w:val="4FB6900A"/>
    <w:rsid w:val="4FC54E85"/>
    <w:rsid w:val="4FCD43D3"/>
    <w:rsid w:val="4FCFA483"/>
    <w:rsid w:val="4FD2FC9A"/>
    <w:rsid w:val="4FE5C105"/>
    <w:rsid w:val="4FEE7EF0"/>
    <w:rsid w:val="50073286"/>
    <w:rsid w:val="5024FB99"/>
    <w:rsid w:val="5026CC44"/>
    <w:rsid w:val="503B2D29"/>
    <w:rsid w:val="5052759A"/>
    <w:rsid w:val="5062BED6"/>
    <w:rsid w:val="50666C80"/>
    <w:rsid w:val="507EF7E0"/>
    <w:rsid w:val="508103BB"/>
    <w:rsid w:val="5087300B"/>
    <w:rsid w:val="509B73FF"/>
    <w:rsid w:val="50A0870E"/>
    <w:rsid w:val="50A858AF"/>
    <w:rsid w:val="50B7452C"/>
    <w:rsid w:val="50BE99D8"/>
    <w:rsid w:val="50EDAAC2"/>
    <w:rsid w:val="50EDE756"/>
    <w:rsid w:val="51057521"/>
    <w:rsid w:val="511233CF"/>
    <w:rsid w:val="511CA987"/>
    <w:rsid w:val="5129CA49"/>
    <w:rsid w:val="51351955"/>
    <w:rsid w:val="5139ED46"/>
    <w:rsid w:val="51469D8A"/>
    <w:rsid w:val="514D63CD"/>
    <w:rsid w:val="5158A063"/>
    <w:rsid w:val="5162A247"/>
    <w:rsid w:val="5185B333"/>
    <w:rsid w:val="51860405"/>
    <w:rsid w:val="519DD2C2"/>
    <w:rsid w:val="51BF50AE"/>
    <w:rsid w:val="51C76843"/>
    <w:rsid w:val="51E19D1A"/>
    <w:rsid w:val="51F1DF3E"/>
    <w:rsid w:val="51FEAC7A"/>
    <w:rsid w:val="520FBDEF"/>
    <w:rsid w:val="5210CEC7"/>
    <w:rsid w:val="52208D97"/>
    <w:rsid w:val="522286D0"/>
    <w:rsid w:val="5226654F"/>
    <w:rsid w:val="52268309"/>
    <w:rsid w:val="52271770"/>
    <w:rsid w:val="522CAD16"/>
    <w:rsid w:val="5232A684"/>
    <w:rsid w:val="5237558E"/>
    <w:rsid w:val="523FCC93"/>
    <w:rsid w:val="524543E6"/>
    <w:rsid w:val="525C5796"/>
    <w:rsid w:val="52619961"/>
    <w:rsid w:val="52781D01"/>
    <w:rsid w:val="527DB5EA"/>
    <w:rsid w:val="52A11BFD"/>
    <w:rsid w:val="52A3C081"/>
    <w:rsid w:val="52AD1EF8"/>
    <w:rsid w:val="52B1C506"/>
    <w:rsid w:val="52B4D71F"/>
    <w:rsid w:val="52EAC2E9"/>
    <w:rsid w:val="52F484CB"/>
    <w:rsid w:val="52F4EAC6"/>
    <w:rsid w:val="530484B9"/>
    <w:rsid w:val="5306913A"/>
    <w:rsid w:val="530B6DD2"/>
    <w:rsid w:val="531911E4"/>
    <w:rsid w:val="53271C86"/>
    <w:rsid w:val="532979BD"/>
    <w:rsid w:val="5331D61C"/>
    <w:rsid w:val="5331F8CB"/>
    <w:rsid w:val="5351190C"/>
    <w:rsid w:val="535263AA"/>
    <w:rsid w:val="53591F58"/>
    <w:rsid w:val="536B3D4C"/>
    <w:rsid w:val="538B8A69"/>
    <w:rsid w:val="53953443"/>
    <w:rsid w:val="539CE0C7"/>
    <w:rsid w:val="539F126C"/>
    <w:rsid w:val="53C11DBC"/>
    <w:rsid w:val="53C9CCF5"/>
    <w:rsid w:val="53D526D4"/>
    <w:rsid w:val="53D827D0"/>
    <w:rsid w:val="53E2E785"/>
    <w:rsid w:val="53E7E53E"/>
    <w:rsid w:val="53F61425"/>
    <w:rsid w:val="53FAD5D8"/>
    <w:rsid w:val="53FE46C8"/>
    <w:rsid w:val="540453AA"/>
    <w:rsid w:val="540F4B50"/>
    <w:rsid w:val="541BE9D5"/>
    <w:rsid w:val="5424D905"/>
    <w:rsid w:val="542BD061"/>
    <w:rsid w:val="54324B64"/>
    <w:rsid w:val="544DE7F9"/>
    <w:rsid w:val="54613C69"/>
    <w:rsid w:val="547187B3"/>
    <w:rsid w:val="547E082D"/>
    <w:rsid w:val="54821DF2"/>
    <w:rsid w:val="5493D64F"/>
    <w:rsid w:val="54A27916"/>
    <w:rsid w:val="54AF6D1B"/>
    <w:rsid w:val="54B74908"/>
    <w:rsid w:val="54D1B3B3"/>
    <w:rsid w:val="54DE7DFA"/>
    <w:rsid w:val="54E3811A"/>
    <w:rsid w:val="54EBA618"/>
    <w:rsid w:val="54F82FF7"/>
    <w:rsid w:val="5502F495"/>
    <w:rsid w:val="550CDD57"/>
    <w:rsid w:val="5523B8F7"/>
    <w:rsid w:val="553B027E"/>
    <w:rsid w:val="5546D5A3"/>
    <w:rsid w:val="556853CB"/>
    <w:rsid w:val="5574C20B"/>
    <w:rsid w:val="5584C548"/>
    <w:rsid w:val="55997B38"/>
    <w:rsid w:val="55A40965"/>
    <w:rsid w:val="55AA5DAB"/>
    <w:rsid w:val="55BDC8D2"/>
    <w:rsid w:val="55CD2D57"/>
    <w:rsid w:val="55E03368"/>
    <w:rsid w:val="55F1E01F"/>
    <w:rsid w:val="55F698D4"/>
    <w:rsid w:val="55FF2945"/>
    <w:rsid w:val="560FB8C2"/>
    <w:rsid w:val="56138228"/>
    <w:rsid w:val="562692BD"/>
    <w:rsid w:val="5629473F"/>
    <w:rsid w:val="56309D65"/>
    <w:rsid w:val="563C1519"/>
    <w:rsid w:val="564E9282"/>
    <w:rsid w:val="565C9ACC"/>
    <w:rsid w:val="565F381A"/>
    <w:rsid w:val="56607074"/>
    <w:rsid w:val="566CD984"/>
    <w:rsid w:val="566F06CD"/>
    <w:rsid w:val="5674A0D3"/>
    <w:rsid w:val="5678FE8C"/>
    <w:rsid w:val="5680ED43"/>
    <w:rsid w:val="569A2814"/>
    <w:rsid w:val="56A9BB64"/>
    <w:rsid w:val="56B1E3BE"/>
    <w:rsid w:val="56BBF730"/>
    <w:rsid w:val="56BCC9BE"/>
    <w:rsid w:val="56C842E3"/>
    <w:rsid w:val="56CF37A1"/>
    <w:rsid w:val="56D5A41C"/>
    <w:rsid w:val="56EEE533"/>
    <w:rsid w:val="56F1A893"/>
    <w:rsid w:val="57077856"/>
    <w:rsid w:val="5714A1BB"/>
    <w:rsid w:val="5761A2D5"/>
    <w:rsid w:val="576F4726"/>
    <w:rsid w:val="5772871D"/>
    <w:rsid w:val="57887DF1"/>
    <w:rsid w:val="578BA1CC"/>
    <w:rsid w:val="5791CADB"/>
    <w:rsid w:val="5796D463"/>
    <w:rsid w:val="579AE6D0"/>
    <w:rsid w:val="579C8FC1"/>
    <w:rsid w:val="579E9D07"/>
    <w:rsid w:val="57A86122"/>
    <w:rsid w:val="57A90106"/>
    <w:rsid w:val="57A98F03"/>
    <w:rsid w:val="57AF5289"/>
    <w:rsid w:val="57B470A0"/>
    <w:rsid w:val="57B478D6"/>
    <w:rsid w:val="57C1D639"/>
    <w:rsid w:val="57C6A02D"/>
    <w:rsid w:val="57CABCF3"/>
    <w:rsid w:val="57CD9CDB"/>
    <w:rsid w:val="57D58720"/>
    <w:rsid w:val="57F0A67D"/>
    <w:rsid w:val="57F1FB48"/>
    <w:rsid w:val="57F86BA7"/>
    <w:rsid w:val="580EBAA8"/>
    <w:rsid w:val="580F02D9"/>
    <w:rsid w:val="581C6F61"/>
    <w:rsid w:val="5822A925"/>
    <w:rsid w:val="5832FEE8"/>
    <w:rsid w:val="583A8986"/>
    <w:rsid w:val="58416C81"/>
    <w:rsid w:val="5846B15A"/>
    <w:rsid w:val="584F019A"/>
    <w:rsid w:val="58505AD5"/>
    <w:rsid w:val="5861EA75"/>
    <w:rsid w:val="586C1867"/>
    <w:rsid w:val="587089C4"/>
    <w:rsid w:val="587151AE"/>
    <w:rsid w:val="58715C67"/>
    <w:rsid w:val="587DCCF0"/>
    <w:rsid w:val="587EF522"/>
    <w:rsid w:val="587FFFA7"/>
    <w:rsid w:val="58831CED"/>
    <w:rsid w:val="588AB312"/>
    <w:rsid w:val="58A3F52A"/>
    <w:rsid w:val="58A4CBAE"/>
    <w:rsid w:val="58B2C999"/>
    <w:rsid w:val="58BA02C8"/>
    <w:rsid w:val="58C877D1"/>
    <w:rsid w:val="58C96D88"/>
    <w:rsid w:val="58D5703D"/>
    <w:rsid w:val="58D8B793"/>
    <w:rsid w:val="58E6F9E0"/>
    <w:rsid w:val="58FB7626"/>
    <w:rsid w:val="5903FC16"/>
    <w:rsid w:val="591176FB"/>
    <w:rsid w:val="591C1EB7"/>
    <w:rsid w:val="591C76DC"/>
    <w:rsid w:val="59286D59"/>
    <w:rsid w:val="593B85F8"/>
    <w:rsid w:val="594621CA"/>
    <w:rsid w:val="59474C41"/>
    <w:rsid w:val="595B812A"/>
    <w:rsid w:val="59709C19"/>
    <w:rsid w:val="59753E9E"/>
    <w:rsid w:val="5979FCA5"/>
    <w:rsid w:val="5986D8C6"/>
    <w:rsid w:val="598B2F1B"/>
    <w:rsid w:val="59948454"/>
    <w:rsid w:val="59A2F8DB"/>
    <w:rsid w:val="59BBF5A4"/>
    <w:rsid w:val="59C59DF9"/>
    <w:rsid w:val="59D43CAD"/>
    <w:rsid w:val="59DABF99"/>
    <w:rsid w:val="59EBFCAC"/>
    <w:rsid w:val="59F5C042"/>
    <w:rsid w:val="59F6B32D"/>
    <w:rsid w:val="59FE754A"/>
    <w:rsid w:val="5A0DE44D"/>
    <w:rsid w:val="5A1926A4"/>
    <w:rsid w:val="5A1A8AA0"/>
    <w:rsid w:val="5A28AEA8"/>
    <w:rsid w:val="5A4A5198"/>
    <w:rsid w:val="5A563817"/>
    <w:rsid w:val="5A5B3F05"/>
    <w:rsid w:val="5A6BBC51"/>
    <w:rsid w:val="5A8023E9"/>
    <w:rsid w:val="5A81BCC2"/>
    <w:rsid w:val="5A915B40"/>
    <w:rsid w:val="5A98F418"/>
    <w:rsid w:val="5AD15FBE"/>
    <w:rsid w:val="5AE57BDB"/>
    <w:rsid w:val="5AEE61BE"/>
    <w:rsid w:val="5AFFF029"/>
    <w:rsid w:val="5B15E5FD"/>
    <w:rsid w:val="5B183F8B"/>
    <w:rsid w:val="5B21CFAF"/>
    <w:rsid w:val="5B2243AF"/>
    <w:rsid w:val="5B22CF29"/>
    <w:rsid w:val="5B4A7FC8"/>
    <w:rsid w:val="5B4AF949"/>
    <w:rsid w:val="5B52F322"/>
    <w:rsid w:val="5B5B2C18"/>
    <w:rsid w:val="5B6032FD"/>
    <w:rsid w:val="5B6828D4"/>
    <w:rsid w:val="5B6B1E26"/>
    <w:rsid w:val="5B7D2E6A"/>
    <w:rsid w:val="5B9D2F7D"/>
    <w:rsid w:val="5B9F1A78"/>
    <w:rsid w:val="5BA13ABE"/>
    <w:rsid w:val="5BA280E7"/>
    <w:rsid w:val="5BB061BF"/>
    <w:rsid w:val="5BB8AC98"/>
    <w:rsid w:val="5BC64DAF"/>
    <w:rsid w:val="5BDBE212"/>
    <w:rsid w:val="5BEDAB49"/>
    <w:rsid w:val="5BEDFDD7"/>
    <w:rsid w:val="5BF624B6"/>
    <w:rsid w:val="5BF80EC5"/>
    <w:rsid w:val="5C01E1F2"/>
    <w:rsid w:val="5C062797"/>
    <w:rsid w:val="5C0872B9"/>
    <w:rsid w:val="5C0E0D1E"/>
    <w:rsid w:val="5C1ECBA7"/>
    <w:rsid w:val="5C222CA6"/>
    <w:rsid w:val="5C249175"/>
    <w:rsid w:val="5C24AA55"/>
    <w:rsid w:val="5C2959DE"/>
    <w:rsid w:val="5C2E0FE8"/>
    <w:rsid w:val="5C478054"/>
    <w:rsid w:val="5C4CC075"/>
    <w:rsid w:val="5C666989"/>
    <w:rsid w:val="5C68AEE0"/>
    <w:rsid w:val="5C710F2C"/>
    <w:rsid w:val="5C8A5CE6"/>
    <w:rsid w:val="5C94091B"/>
    <w:rsid w:val="5C99365F"/>
    <w:rsid w:val="5CA4458A"/>
    <w:rsid w:val="5CBA1390"/>
    <w:rsid w:val="5CBCAF01"/>
    <w:rsid w:val="5CD64713"/>
    <w:rsid w:val="5CF22551"/>
    <w:rsid w:val="5CFBF6EE"/>
    <w:rsid w:val="5CFFA760"/>
    <w:rsid w:val="5D10090F"/>
    <w:rsid w:val="5D1A7D66"/>
    <w:rsid w:val="5D2E8D46"/>
    <w:rsid w:val="5D4E219E"/>
    <w:rsid w:val="5D4EB916"/>
    <w:rsid w:val="5D5842F3"/>
    <w:rsid w:val="5D78A133"/>
    <w:rsid w:val="5D89A12B"/>
    <w:rsid w:val="5D9A8ABB"/>
    <w:rsid w:val="5DA40099"/>
    <w:rsid w:val="5DA4431A"/>
    <w:rsid w:val="5DC79C29"/>
    <w:rsid w:val="5DCA02BB"/>
    <w:rsid w:val="5DE42B83"/>
    <w:rsid w:val="5DF0CD35"/>
    <w:rsid w:val="5DF4F17F"/>
    <w:rsid w:val="5DFC7A0C"/>
    <w:rsid w:val="5E0C2F63"/>
    <w:rsid w:val="5E0D3BC0"/>
    <w:rsid w:val="5E0EE5A4"/>
    <w:rsid w:val="5E1FA6CD"/>
    <w:rsid w:val="5E2DD0AE"/>
    <w:rsid w:val="5E2FCEE4"/>
    <w:rsid w:val="5E34055F"/>
    <w:rsid w:val="5E39088D"/>
    <w:rsid w:val="5E3CF9B9"/>
    <w:rsid w:val="5E423464"/>
    <w:rsid w:val="5E660D3A"/>
    <w:rsid w:val="5E72E99F"/>
    <w:rsid w:val="5E8F8FF0"/>
    <w:rsid w:val="5E99480D"/>
    <w:rsid w:val="5EA4F9FF"/>
    <w:rsid w:val="5EA5BED8"/>
    <w:rsid w:val="5EA8531A"/>
    <w:rsid w:val="5EAF8B64"/>
    <w:rsid w:val="5EAFCD59"/>
    <w:rsid w:val="5EB8BA99"/>
    <w:rsid w:val="5ECC0445"/>
    <w:rsid w:val="5ECDC787"/>
    <w:rsid w:val="5ED0D737"/>
    <w:rsid w:val="5ED10A28"/>
    <w:rsid w:val="5EDA931F"/>
    <w:rsid w:val="5EEE9BB3"/>
    <w:rsid w:val="5EEF3272"/>
    <w:rsid w:val="5F09FA06"/>
    <w:rsid w:val="5F1B1D59"/>
    <w:rsid w:val="5F2FD876"/>
    <w:rsid w:val="5F49C391"/>
    <w:rsid w:val="5F56C621"/>
    <w:rsid w:val="5F70C16F"/>
    <w:rsid w:val="5F83AEA4"/>
    <w:rsid w:val="5F898833"/>
    <w:rsid w:val="5F93FF08"/>
    <w:rsid w:val="5F94C3F6"/>
    <w:rsid w:val="5F9F211F"/>
    <w:rsid w:val="5FA5C474"/>
    <w:rsid w:val="5FB7131F"/>
    <w:rsid w:val="5FB729C8"/>
    <w:rsid w:val="5FDD37BF"/>
    <w:rsid w:val="5FDD47AF"/>
    <w:rsid w:val="5FEC7731"/>
    <w:rsid w:val="5FF78161"/>
    <w:rsid w:val="600C2DC5"/>
    <w:rsid w:val="601BED4B"/>
    <w:rsid w:val="604687F3"/>
    <w:rsid w:val="6059CF67"/>
    <w:rsid w:val="606367ED"/>
    <w:rsid w:val="6068DB82"/>
    <w:rsid w:val="6068F451"/>
    <w:rsid w:val="607BB386"/>
    <w:rsid w:val="608F6E68"/>
    <w:rsid w:val="609070BA"/>
    <w:rsid w:val="609E4F20"/>
    <w:rsid w:val="60ABEC1C"/>
    <w:rsid w:val="60AD585E"/>
    <w:rsid w:val="60B89A3A"/>
    <w:rsid w:val="60D17B53"/>
    <w:rsid w:val="60D6A8EF"/>
    <w:rsid w:val="60D95B8F"/>
    <w:rsid w:val="60DD0DCA"/>
    <w:rsid w:val="60E74F03"/>
    <w:rsid w:val="60EB5F66"/>
    <w:rsid w:val="60EFB5B1"/>
    <w:rsid w:val="60F3C2A5"/>
    <w:rsid w:val="6109B570"/>
    <w:rsid w:val="611362E1"/>
    <w:rsid w:val="6119AA7F"/>
    <w:rsid w:val="6136121B"/>
    <w:rsid w:val="61401BFC"/>
    <w:rsid w:val="6144D915"/>
    <w:rsid w:val="614E59BB"/>
    <w:rsid w:val="615039FC"/>
    <w:rsid w:val="6151EF2C"/>
    <w:rsid w:val="61560363"/>
    <w:rsid w:val="615C1E9A"/>
    <w:rsid w:val="616275E0"/>
    <w:rsid w:val="6175A10C"/>
    <w:rsid w:val="61768765"/>
    <w:rsid w:val="6181BFEA"/>
    <w:rsid w:val="61964F00"/>
    <w:rsid w:val="619F1DF9"/>
    <w:rsid w:val="61AFA730"/>
    <w:rsid w:val="61C3AFB3"/>
    <w:rsid w:val="61CBE6D7"/>
    <w:rsid w:val="61D2F121"/>
    <w:rsid w:val="61D86AC0"/>
    <w:rsid w:val="61DDE5F9"/>
    <w:rsid w:val="61EDA26F"/>
    <w:rsid w:val="61F42978"/>
    <w:rsid w:val="61FC7F15"/>
    <w:rsid w:val="61FF3E5C"/>
    <w:rsid w:val="620F3259"/>
    <w:rsid w:val="6210BF5F"/>
    <w:rsid w:val="621754F0"/>
    <w:rsid w:val="622612DE"/>
    <w:rsid w:val="62279895"/>
    <w:rsid w:val="62280959"/>
    <w:rsid w:val="6229D42C"/>
    <w:rsid w:val="6232B3E3"/>
    <w:rsid w:val="623A8765"/>
    <w:rsid w:val="623B17DB"/>
    <w:rsid w:val="62672128"/>
    <w:rsid w:val="629B0693"/>
    <w:rsid w:val="629B5C2C"/>
    <w:rsid w:val="62A5B833"/>
    <w:rsid w:val="62A6221A"/>
    <w:rsid w:val="62B20A00"/>
    <w:rsid w:val="62B786FA"/>
    <w:rsid w:val="62D54E2D"/>
    <w:rsid w:val="62E7002C"/>
    <w:rsid w:val="62E9E5D4"/>
    <w:rsid w:val="62FD876F"/>
    <w:rsid w:val="630EFA5C"/>
    <w:rsid w:val="6310A05F"/>
    <w:rsid w:val="631EEB8C"/>
    <w:rsid w:val="6320D8C4"/>
    <w:rsid w:val="632275C9"/>
    <w:rsid w:val="6330D743"/>
    <w:rsid w:val="633AFD28"/>
    <w:rsid w:val="633C8D41"/>
    <w:rsid w:val="63475592"/>
    <w:rsid w:val="634D0FD7"/>
    <w:rsid w:val="6355BFFF"/>
    <w:rsid w:val="6359BF53"/>
    <w:rsid w:val="6361CB82"/>
    <w:rsid w:val="6365E794"/>
    <w:rsid w:val="636F2961"/>
    <w:rsid w:val="63724085"/>
    <w:rsid w:val="63742BB4"/>
    <w:rsid w:val="637C4EDA"/>
    <w:rsid w:val="6386A94B"/>
    <w:rsid w:val="63915B3E"/>
    <w:rsid w:val="63942FF8"/>
    <w:rsid w:val="63998CA1"/>
    <w:rsid w:val="639A6CE4"/>
    <w:rsid w:val="63B0BB02"/>
    <w:rsid w:val="63B1DC68"/>
    <w:rsid w:val="63B463B1"/>
    <w:rsid w:val="63BA5703"/>
    <w:rsid w:val="63C077F4"/>
    <w:rsid w:val="63C4BDE5"/>
    <w:rsid w:val="63CE930C"/>
    <w:rsid w:val="63CF5528"/>
    <w:rsid w:val="63E3AD31"/>
    <w:rsid w:val="63F36A7C"/>
    <w:rsid w:val="63FCA451"/>
    <w:rsid w:val="640489EC"/>
    <w:rsid w:val="641C1D8F"/>
    <w:rsid w:val="6424A49B"/>
    <w:rsid w:val="643C3997"/>
    <w:rsid w:val="644B971D"/>
    <w:rsid w:val="64513DAC"/>
    <w:rsid w:val="645BFA96"/>
    <w:rsid w:val="645F2749"/>
    <w:rsid w:val="6462871E"/>
    <w:rsid w:val="64663F63"/>
    <w:rsid w:val="6485B4BD"/>
    <w:rsid w:val="6496F10C"/>
    <w:rsid w:val="64995F46"/>
    <w:rsid w:val="64A7F3FF"/>
    <w:rsid w:val="64B65A41"/>
    <w:rsid w:val="64C519D4"/>
    <w:rsid w:val="64C7D9E5"/>
    <w:rsid w:val="64EA9D41"/>
    <w:rsid w:val="64FB34E3"/>
    <w:rsid w:val="650C42F8"/>
    <w:rsid w:val="652C1857"/>
    <w:rsid w:val="6535A0D7"/>
    <w:rsid w:val="653E811D"/>
    <w:rsid w:val="65470B12"/>
    <w:rsid w:val="65482AF4"/>
    <w:rsid w:val="654EA595"/>
    <w:rsid w:val="655B538D"/>
    <w:rsid w:val="6562FA09"/>
    <w:rsid w:val="6588BF52"/>
    <w:rsid w:val="658E3538"/>
    <w:rsid w:val="659A33DD"/>
    <w:rsid w:val="65A77FA6"/>
    <w:rsid w:val="65AB4EA7"/>
    <w:rsid w:val="65B1ED8B"/>
    <w:rsid w:val="65CBBB36"/>
    <w:rsid w:val="65D7B606"/>
    <w:rsid w:val="65F6CE0F"/>
    <w:rsid w:val="6612762D"/>
    <w:rsid w:val="6613EE52"/>
    <w:rsid w:val="661860D2"/>
    <w:rsid w:val="661F3D6C"/>
    <w:rsid w:val="664621A1"/>
    <w:rsid w:val="66476799"/>
    <w:rsid w:val="6652CA64"/>
    <w:rsid w:val="66544594"/>
    <w:rsid w:val="66810E16"/>
    <w:rsid w:val="66823900"/>
    <w:rsid w:val="6685C6FC"/>
    <w:rsid w:val="668F82CD"/>
    <w:rsid w:val="669DC2F8"/>
    <w:rsid w:val="669FCE3D"/>
    <w:rsid w:val="66A75FDC"/>
    <w:rsid w:val="66AC9A72"/>
    <w:rsid w:val="66C8FC00"/>
    <w:rsid w:val="66D0E986"/>
    <w:rsid w:val="66D541EC"/>
    <w:rsid w:val="66F0DEC5"/>
    <w:rsid w:val="66FA9059"/>
    <w:rsid w:val="6704E96F"/>
    <w:rsid w:val="671A2D70"/>
    <w:rsid w:val="673DF0ED"/>
    <w:rsid w:val="6745D9D3"/>
    <w:rsid w:val="674C4984"/>
    <w:rsid w:val="67551EE4"/>
    <w:rsid w:val="675BD6D7"/>
    <w:rsid w:val="676D9B6D"/>
    <w:rsid w:val="6776BDBB"/>
    <w:rsid w:val="67864F3E"/>
    <w:rsid w:val="6787662B"/>
    <w:rsid w:val="67BA0CA8"/>
    <w:rsid w:val="67D59184"/>
    <w:rsid w:val="67E138BB"/>
    <w:rsid w:val="67F47C85"/>
    <w:rsid w:val="6807B48A"/>
    <w:rsid w:val="6819D1C2"/>
    <w:rsid w:val="6827895D"/>
    <w:rsid w:val="683221E6"/>
    <w:rsid w:val="68332CF2"/>
    <w:rsid w:val="683DA649"/>
    <w:rsid w:val="684671DD"/>
    <w:rsid w:val="684F20B6"/>
    <w:rsid w:val="685DAB15"/>
    <w:rsid w:val="6869983F"/>
    <w:rsid w:val="686AAF9E"/>
    <w:rsid w:val="68750BA5"/>
    <w:rsid w:val="68797250"/>
    <w:rsid w:val="688314D5"/>
    <w:rsid w:val="688C9DF1"/>
    <w:rsid w:val="68936143"/>
    <w:rsid w:val="68A7D7BC"/>
    <w:rsid w:val="68B37EC6"/>
    <w:rsid w:val="68B8A7C3"/>
    <w:rsid w:val="68B96943"/>
    <w:rsid w:val="68BE60BC"/>
    <w:rsid w:val="68C3F77E"/>
    <w:rsid w:val="68CED501"/>
    <w:rsid w:val="68D3A8A5"/>
    <w:rsid w:val="68E7ED15"/>
    <w:rsid w:val="68F282D9"/>
    <w:rsid w:val="68F79B7E"/>
    <w:rsid w:val="690DD56B"/>
    <w:rsid w:val="693B3AAE"/>
    <w:rsid w:val="694BC474"/>
    <w:rsid w:val="69530E12"/>
    <w:rsid w:val="69559BDB"/>
    <w:rsid w:val="6955DD09"/>
    <w:rsid w:val="69563AC5"/>
    <w:rsid w:val="695B8415"/>
    <w:rsid w:val="6964BDDA"/>
    <w:rsid w:val="6969BB60"/>
    <w:rsid w:val="696F1DBA"/>
    <w:rsid w:val="6977BBB2"/>
    <w:rsid w:val="698038FB"/>
    <w:rsid w:val="6987CCD4"/>
    <w:rsid w:val="699081BD"/>
    <w:rsid w:val="699D9A47"/>
    <w:rsid w:val="69A8A520"/>
    <w:rsid w:val="69B38868"/>
    <w:rsid w:val="69BD37C3"/>
    <w:rsid w:val="69C32471"/>
    <w:rsid w:val="69C70113"/>
    <w:rsid w:val="69DF8354"/>
    <w:rsid w:val="69E8CD93"/>
    <w:rsid w:val="69E93FE5"/>
    <w:rsid w:val="69F15AB5"/>
    <w:rsid w:val="69F93B65"/>
    <w:rsid w:val="69FC26DE"/>
    <w:rsid w:val="6A0BBB5E"/>
    <w:rsid w:val="6A155F02"/>
    <w:rsid w:val="6A1C68FC"/>
    <w:rsid w:val="6A1D927A"/>
    <w:rsid w:val="6A2F8145"/>
    <w:rsid w:val="6A30808D"/>
    <w:rsid w:val="6A3651A4"/>
    <w:rsid w:val="6A39C658"/>
    <w:rsid w:val="6A437A9D"/>
    <w:rsid w:val="6A52FBF5"/>
    <w:rsid w:val="6A6CC69E"/>
    <w:rsid w:val="6A6EB1DB"/>
    <w:rsid w:val="6A75A064"/>
    <w:rsid w:val="6A871C6A"/>
    <w:rsid w:val="6A950880"/>
    <w:rsid w:val="6A9EA14A"/>
    <w:rsid w:val="6AA1F607"/>
    <w:rsid w:val="6AAB484A"/>
    <w:rsid w:val="6AACA688"/>
    <w:rsid w:val="6AB1E07F"/>
    <w:rsid w:val="6ABADC47"/>
    <w:rsid w:val="6AD4FA84"/>
    <w:rsid w:val="6AD9AE7E"/>
    <w:rsid w:val="6AEAB4AE"/>
    <w:rsid w:val="6B287379"/>
    <w:rsid w:val="6B3FB1B7"/>
    <w:rsid w:val="6B449D5B"/>
    <w:rsid w:val="6B45931D"/>
    <w:rsid w:val="6B4C7691"/>
    <w:rsid w:val="6B739E12"/>
    <w:rsid w:val="6B76B903"/>
    <w:rsid w:val="6B7A19AF"/>
    <w:rsid w:val="6B87C54F"/>
    <w:rsid w:val="6B9C640A"/>
    <w:rsid w:val="6BAF7864"/>
    <w:rsid w:val="6BB1FBEA"/>
    <w:rsid w:val="6BB23C0D"/>
    <w:rsid w:val="6BB5AF59"/>
    <w:rsid w:val="6BBF5728"/>
    <w:rsid w:val="6BE2671E"/>
    <w:rsid w:val="6BE86CE4"/>
    <w:rsid w:val="6BEBA108"/>
    <w:rsid w:val="6BF64A3E"/>
    <w:rsid w:val="6BFAA648"/>
    <w:rsid w:val="6C164E25"/>
    <w:rsid w:val="6C1D8205"/>
    <w:rsid w:val="6C20ACE3"/>
    <w:rsid w:val="6C286F60"/>
    <w:rsid w:val="6C403285"/>
    <w:rsid w:val="6C40C1CF"/>
    <w:rsid w:val="6C461BE2"/>
    <w:rsid w:val="6C49DEA7"/>
    <w:rsid w:val="6C631796"/>
    <w:rsid w:val="6C633509"/>
    <w:rsid w:val="6C65013A"/>
    <w:rsid w:val="6C6688F7"/>
    <w:rsid w:val="6C9BCCAA"/>
    <w:rsid w:val="6C9F37BB"/>
    <w:rsid w:val="6CA23D89"/>
    <w:rsid w:val="6CB042F4"/>
    <w:rsid w:val="6CB164A7"/>
    <w:rsid w:val="6CCA0194"/>
    <w:rsid w:val="6CCFF0BF"/>
    <w:rsid w:val="6CD2CFA6"/>
    <w:rsid w:val="6CF577E6"/>
    <w:rsid w:val="6D01C3FD"/>
    <w:rsid w:val="6D105E62"/>
    <w:rsid w:val="6D1512C9"/>
    <w:rsid w:val="6D217B3D"/>
    <w:rsid w:val="6D221F88"/>
    <w:rsid w:val="6D2AA15F"/>
    <w:rsid w:val="6D3FAB6F"/>
    <w:rsid w:val="6D735C2B"/>
    <w:rsid w:val="6D879BFE"/>
    <w:rsid w:val="6D8AE9F6"/>
    <w:rsid w:val="6DA39694"/>
    <w:rsid w:val="6DF193A0"/>
    <w:rsid w:val="6DF2D02B"/>
    <w:rsid w:val="6DF6DF6A"/>
    <w:rsid w:val="6DF99DBA"/>
    <w:rsid w:val="6E1629B3"/>
    <w:rsid w:val="6E236367"/>
    <w:rsid w:val="6E41F4A4"/>
    <w:rsid w:val="6E4BDF45"/>
    <w:rsid w:val="6E520A38"/>
    <w:rsid w:val="6E53843B"/>
    <w:rsid w:val="6E57D0FA"/>
    <w:rsid w:val="6E5CA4A2"/>
    <w:rsid w:val="6E787DFE"/>
    <w:rsid w:val="6E95E76E"/>
    <w:rsid w:val="6E9A9E9C"/>
    <w:rsid w:val="6E9D8BB8"/>
    <w:rsid w:val="6EA48152"/>
    <w:rsid w:val="6EA7E2D7"/>
    <w:rsid w:val="6EAFB549"/>
    <w:rsid w:val="6EB012D5"/>
    <w:rsid w:val="6EBAC51C"/>
    <w:rsid w:val="6EBB7853"/>
    <w:rsid w:val="6EBCAEED"/>
    <w:rsid w:val="6ECA75F0"/>
    <w:rsid w:val="6EE09541"/>
    <w:rsid w:val="6EE40BC9"/>
    <w:rsid w:val="6EEC7627"/>
    <w:rsid w:val="6F0A836B"/>
    <w:rsid w:val="6F0CF1FF"/>
    <w:rsid w:val="6F12910D"/>
    <w:rsid w:val="6F1E6A9A"/>
    <w:rsid w:val="6F339F59"/>
    <w:rsid w:val="6F3498D9"/>
    <w:rsid w:val="6F34EF70"/>
    <w:rsid w:val="6F46FF01"/>
    <w:rsid w:val="6F524431"/>
    <w:rsid w:val="6F693D6A"/>
    <w:rsid w:val="6F7DC04B"/>
    <w:rsid w:val="6F932D24"/>
    <w:rsid w:val="6F9762F9"/>
    <w:rsid w:val="6FADDFFC"/>
    <w:rsid w:val="6FB9B7DC"/>
    <w:rsid w:val="6FBBB461"/>
    <w:rsid w:val="6FCEDDD7"/>
    <w:rsid w:val="6FD13431"/>
    <w:rsid w:val="6FDACD98"/>
    <w:rsid w:val="6FDF8E2E"/>
    <w:rsid w:val="6FE2F11B"/>
    <w:rsid w:val="6FE35EB0"/>
    <w:rsid w:val="6FE9BC7A"/>
    <w:rsid w:val="6FEC1D8F"/>
    <w:rsid w:val="6FF039C7"/>
    <w:rsid w:val="6FF52E4E"/>
    <w:rsid w:val="700B98D7"/>
    <w:rsid w:val="7015BF97"/>
    <w:rsid w:val="701709CC"/>
    <w:rsid w:val="701DA64A"/>
    <w:rsid w:val="7030B847"/>
    <w:rsid w:val="7031B7CF"/>
    <w:rsid w:val="703E1DD8"/>
    <w:rsid w:val="703FADF2"/>
    <w:rsid w:val="70426604"/>
    <w:rsid w:val="70488C34"/>
    <w:rsid w:val="7054F172"/>
    <w:rsid w:val="7058B249"/>
    <w:rsid w:val="705A93E2"/>
    <w:rsid w:val="705BFEED"/>
    <w:rsid w:val="705D0549"/>
    <w:rsid w:val="7074678C"/>
    <w:rsid w:val="7077AA68"/>
    <w:rsid w:val="7077F74D"/>
    <w:rsid w:val="70884A1F"/>
    <w:rsid w:val="7093D089"/>
    <w:rsid w:val="70974FEF"/>
    <w:rsid w:val="709EAAB3"/>
    <w:rsid w:val="70A27BAA"/>
    <w:rsid w:val="70D37D7A"/>
    <w:rsid w:val="70DD9FD4"/>
    <w:rsid w:val="70E7C581"/>
    <w:rsid w:val="70F7A532"/>
    <w:rsid w:val="7101250F"/>
    <w:rsid w:val="710BCFC6"/>
    <w:rsid w:val="710D931D"/>
    <w:rsid w:val="71134739"/>
    <w:rsid w:val="7119F62C"/>
    <w:rsid w:val="7135C893"/>
    <w:rsid w:val="71427233"/>
    <w:rsid w:val="715C4BB7"/>
    <w:rsid w:val="7175D330"/>
    <w:rsid w:val="7186548E"/>
    <w:rsid w:val="7187B3CA"/>
    <w:rsid w:val="718DC189"/>
    <w:rsid w:val="718E63AB"/>
    <w:rsid w:val="7192AFF0"/>
    <w:rsid w:val="71A37877"/>
    <w:rsid w:val="71AE8A1D"/>
    <w:rsid w:val="71AF57B4"/>
    <w:rsid w:val="71BB2976"/>
    <w:rsid w:val="71D2E35F"/>
    <w:rsid w:val="71E3E49E"/>
    <w:rsid w:val="71F32585"/>
    <w:rsid w:val="721838B9"/>
    <w:rsid w:val="7220F477"/>
    <w:rsid w:val="72288024"/>
    <w:rsid w:val="724DFF2F"/>
    <w:rsid w:val="725EF979"/>
    <w:rsid w:val="72640CCE"/>
    <w:rsid w:val="72687CFC"/>
    <w:rsid w:val="726D27C6"/>
    <w:rsid w:val="72710E8A"/>
    <w:rsid w:val="727F1242"/>
    <w:rsid w:val="7289D739"/>
    <w:rsid w:val="729B1F62"/>
    <w:rsid w:val="72D6302B"/>
    <w:rsid w:val="72DA6304"/>
    <w:rsid w:val="72E4BDA4"/>
    <w:rsid w:val="72FA097B"/>
    <w:rsid w:val="72FF719A"/>
    <w:rsid w:val="73009771"/>
    <w:rsid w:val="73018886"/>
    <w:rsid w:val="730D1A57"/>
    <w:rsid w:val="732A560E"/>
    <w:rsid w:val="7339D475"/>
    <w:rsid w:val="733A759C"/>
    <w:rsid w:val="734001C4"/>
    <w:rsid w:val="734C4417"/>
    <w:rsid w:val="7350ECB8"/>
    <w:rsid w:val="73624744"/>
    <w:rsid w:val="736618A2"/>
    <w:rsid w:val="73685855"/>
    <w:rsid w:val="7369DA05"/>
    <w:rsid w:val="736BEA89"/>
    <w:rsid w:val="7379F419"/>
    <w:rsid w:val="7380CF76"/>
    <w:rsid w:val="738BDCCA"/>
    <w:rsid w:val="7390D1BD"/>
    <w:rsid w:val="739A8252"/>
    <w:rsid w:val="73AE0B29"/>
    <w:rsid w:val="73AF6C8E"/>
    <w:rsid w:val="73C1FE9D"/>
    <w:rsid w:val="73C668A1"/>
    <w:rsid w:val="73CAD018"/>
    <w:rsid w:val="73CE2396"/>
    <w:rsid w:val="73D8A678"/>
    <w:rsid w:val="740B6853"/>
    <w:rsid w:val="741D63E4"/>
    <w:rsid w:val="744AFED6"/>
    <w:rsid w:val="7453D4D8"/>
    <w:rsid w:val="745D9598"/>
    <w:rsid w:val="746E459C"/>
    <w:rsid w:val="7470A20A"/>
    <w:rsid w:val="74710A3B"/>
    <w:rsid w:val="7475A7F0"/>
    <w:rsid w:val="74AA1E30"/>
    <w:rsid w:val="74AC556C"/>
    <w:rsid w:val="74AC6732"/>
    <w:rsid w:val="74B77712"/>
    <w:rsid w:val="74B946C1"/>
    <w:rsid w:val="74BE1DA2"/>
    <w:rsid w:val="74C1C31C"/>
    <w:rsid w:val="74C23365"/>
    <w:rsid w:val="74C7298A"/>
    <w:rsid w:val="74C83433"/>
    <w:rsid w:val="74CA6B18"/>
    <w:rsid w:val="74DB909B"/>
    <w:rsid w:val="74E3C78B"/>
    <w:rsid w:val="74E5964B"/>
    <w:rsid w:val="74EB7E68"/>
    <w:rsid w:val="74F42045"/>
    <w:rsid w:val="75091368"/>
    <w:rsid w:val="750C6743"/>
    <w:rsid w:val="75156061"/>
    <w:rsid w:val="751A4EF3"/>
    <w:rsid w:val="75215E83"/>
    <w:rsid w:val="7524CE70"/>
    <w:rsid w:val="752B2843"/>
    <w:rsid w:val="752CE782"/>
    <w:rsid w:val="7532C5EE"/>
    <w:rsid w:val="75332D14"/>
    <w:rsid w:val="753658B4"/>
    <w:rsid w:val="75366CF8"/>
    <w:rsid w:val="75479F55"/>
    <w:rsid w:val="7550CB30"/>
    <w:rsid w:val="7566F457"/>
    <w:rsid w:val="757D3965"/>
    <w:rsid w:val="758B1A37"/>
    <w:rsid w:val="758C905D"/>
    <w:rsid w:val="759BE842"/>
    <w:rsid w:val="75B885DC"/>
    <w:rsid w:val="75BDC795"/>
    <w:rsid w:val="75D5CB15"/>
    <w:rsid w:val="75E071E1"/>
    <w:rsid w:val="75F5CCBA"/>
    <w:rsid w:val="75F6707F"/>
    <w:rsid w:val="75FA40DF"/>
    <w:rsid w:val="76069518"/>
    <w:rsid w:val="7607CF63"/>
    <w:rsid w:val="761F3383"/>
    <w:rsid w:val="761F6ECB"/>
    <w:rsid w:val="76356D08"/>
    <w:rsid w:val="76465581"/>
    <w:rsid w:val="766023C8"/>
    <w:rsid w:val="766B3200"/>
    <w:rsid w:val="7677CE6F"/>
    <w:rsid w:val="767DBAEA"/>
    <w:rsid w:val="7686CDBF"/>
    <w:rsid w:val="76CCD70C"/>
    <w:rsid w:val="76E1F925"/>
    <w:rsid w:val="76EB357E"/>
    <w:rsid w:val="76F10CED"/>
    <w:rsid w:val="771175DC"/>
    <w:rsid w:val="7713AD32"/>
    <w:rsid w:val="771477CC"/>
    <w:rsid w:val="77265DE8"/>
    <w:rsid w:val="77995866"/>
    <w:rsid w:val="77CCB568"/>
    <w:rsid w:val="77D0ADA3"/>
    <w:rsid w:val="77D32072"/>
    <w:rsid w:val="77ED1B40"/>
    <w:rsid w:val="77FF0CDD"/>
    <w:rsid w:val="78165A2A"/>
    <w:rsid w:val="781734E2"/>
    <w:rsid w:val="782FCF08"/>
    <w:rsid w:val="784DF335"/>
    <w:rsid w:val="784E632C"/>
    <w:rsid w:val="785826A9"/>
    <w:rsid w:val="7865345D"/>
    <w:rsid w:val="78802893"/>
    <w:rsid w:val="788927FC"/>
    <w:rsid w:val="788BD151"/>
    <w:rsid w:val="788C0801"/>
    <w:rsid w:val="789FA9E4"/>
    <w:rsid w:val="78A23CAA"/>
    <w:rsid w:val="78A96867"/>
    <w:rsid w:val="78B30D85"/>
    <w:rsid w:val="78C29BA2"/>
    <w:rsid w:val="78CC8E63"/>
    <w:rsid w:val="78E85A3F"/>
    <w:rsid w:val="78E89D98"/>
    <w:rsid w:val="79053EB5"/>
    <w:rsid w:val="7912C3F9"/>
    <w:rsid w:val="7914BE8A"/>
    <w:rsid w:val="79186197"/>
    <w:rsid w:val="79211195"/>
    <w:rsid w:val="793B7681"/>
    <w:rsid w:val="793FB29A"/>
    <w:rsid w:val="79606C21"/>
    <w:rsid w:val="796D3CA0"/>
    <w:rsid w:val="796DCE0E"/>
    <w:rsid w:val="7970935F"/>
    <w:rsid w:val="79750618"/>
    <w:rsid w:val="797D02CB"/>
    <w:rsid w:val="79917C0F"/>
    <w:rsid w:val="7996BC0E"/>
    <w:rsid w:val="799C7ED0"/>
    <w:rsid w:val="79AA99E2"/>
    <w:rsid w:val="79B36E99"/>
    <w:rsid w:val="79C9212D"/>
    <w:rsid w:val="79D38E22"/>
    <w:rsid w:val="79D49AAF"/>
    <w:rsid w:val="79D7B629"/>
    <w:rsid w:val="79D8B953"/>
    <w:rsid w:val="79DC96B8"/>
    <w:rsid w:val="79DEADEC"/>
    <w:rsid w:val="7A0727B0"/>
    <w:rsid w:val="7A079256"/>
    <w:rsid w:val="7A14FBDC"/>
    <w:rsid w:val="7A1BF8F7"/>
    <w:rsid w:val="7A1FF827"/>
    <w:rsid w:val="7A27E3EA"/>
    <w:rsid w:val="7A28D484"/>
    <w:rsid w:val="7A28F748"/>
    <w:rsid w:val="7A3F7978"/>
    <w:rsid w:val="7A4535E2"/>
    <w:rsid w:val="7A48539D"/>
    <w:rsid w:val="7A510978"/>
    <w:rsid w:val="7A514A62"/>
    <w:rsid w:val="7A53D5A0"/>
    <w:rsid w:val="7A59DDF4"/>
    <w:rsid w:val="7A5D10D6"/>
    <w:rsid w:val="7A642B90"/>
    <w:rsid w:val="7A6EEBE2"/>
    <w:rsid w:val="7A7814F1"/>
    <w:rsid w:val="7A7A1840"/>
    <w:rsid w:val="7A84C412"/>
    <w:rsid w:val="7A8688A2"/>
    <w:rsid w:val="7A8A7438"/>
    <w:rsid w:val="7A8CAFA7"/>
    <w:rsid w:val="7A997330"/>
    <w:rsid w:val="7AA90DBE"/>
    <w:rsid w:val="7AB150BD"/>
    <w:rsid w:val="7ADFFC07"/>
    <w:rsid w:val="7AFA8E76"/>
    <w:rsid w:val="7AFE5017"/>
    <w:rsid w:val="7B09E063"/>
    <w:rsid w:val="7B114EF8"/>
    <w:rsid w:val="7B26642A"/>
    <w:rsid w:val="7B29ADEE"/>
    <w:rsid w:val="7B349273"/>
    <w:rsid w:val="7B3DAF2E"/>
    <w:rsid w:val="7B4166C1"/>
    <w:rsid w:val="7B4212A2"/>
    <w:rsid w:val="7B4941E2"/>
    <w:rsid w:val="7B49D90E"/>
    <w:rsid w:val="7B4CBE68"/>
    <w:rsid w:val="7B5A5F5E"/>
    <w:rsid w:val="7B62AF6B"/>
    <w:rsid w:val="7B68C95D"/>
    <w:rsid w:val="7B6F7052"/>
    <w:rsid w:val="7B7649AD"/>
    <w:rsid w:val="7B985F54"/>
    <w:rsid w:val="7B9F3B28"/>
    <w:rsid w:val="7BA21FCE"/>
    <w:rsid w:val="7BB342D3"/>
    <w:rsid w:val="7BB6937D"/>
    <w:rsid w:val="7BDADF99"/>
    <w:rsid w:val="7BDF5160"/>
    <w:rsid w:val="7BE23766"/>
    <w:rsid w:val="7BECAB6D"/>
    <w:rsid w:val="7BFAFD15"/>
    <w:rsid w:val="7BFC31CC"/>
    <w:rsid w:val="7BFD2B05"/>
    <w:rsid w:val="7C04634F"/>
    <w:rsid w:val="7C1840C0"/>
    <w:rsid w:val="7C216E6C"/>
    <w:rsid w:val="7C28D94B"/>
    <w:rsid w:val="7C2C5ED5"/>
    <w:rsid w:val="7C39F596"/>
    <w:rsid w:val="7C3C83A4"/>
    <w:rsid w:val="7C624989"/>
    <w:rsid w:val="7C68E54A"/>
    <w:rsid w:val="7C6D565A"/>
    <w:rsid w:val="7C7C89DD"/>
    <w:rsid w:val="7C7FE2B8"/>
    <w:rsid w:val="7C8850BF"/>
    <w:rsid w:val="7C8D2D74"/>
    <w:rsid w:val="7C8D3EED"/>
    <w:rsid w:val="7C925AD4"/>
    <w:rsid w:val="7C98EBC8"/>
    <w:rsid w:val="7C9A50D2"/>
    <w:rsid w:val="7C9FC221"/>
    <w:rsid w:val="7CA2F7DF"/>
    <w:rsid w:val="7CBAC26E"/>
    <w:rsid w:val="7CBBD3EA"/>
    <w:rsid w:val="7CD582C4"/>
    <w:rsid w:val="7CDB61F3"/>
    <w:rsid w:val="7CDD5B37"/>
    <w:rsid w:val="7CDF0825"/>
    <w:rsid w:val="7CE04112"/>
    <w:rsid w:val="7CF216CE"/>
    <w:rsid w:val="7CF6CD5D"/>
    <w:rsid w:val="7CFCCC38"/>
    <w:rsid w:val="7D0ACC23"/>
    <w:rsid w:val="7D0C5FB7"/>
    <w:rsid w:val="7D19A1EF"/>
    <w:rsid w:val="7D1E0BBE"/>
    <w:rsid w:val="7D2D25CD"/>
    <w:rsid w:val="7D32D5E9"/>
    <w:rsid w:val="7D32F6D4"/>
    <w:rsid w:val="7D39A9E3"/>
    <w:rsid w:val="7D43BA28"/>
    <w:rsid w:val="7D44B04C"/>
    <w:rsid w:val="7D6931DC"/>
    <w:rsid w:val="7D71E2CB"/>
    <w:rsid w:val="7D74331A"/>
    <w:rsid w:val="7D8ECE34"/>
    <w:rsid w:val="7D8F338B"/>
    <w:rsid w:val="7D983B0F"/>
    <w:rsid w:val="7D9BF714"/>
    <w:rsid w:val="7DA365F5"/>
    <w:rsid w:val="7DA7D39A"/>
    <w:rsid w:val="7DC70719"/>
    <w:rsid w:val="7DCE8CE3"/>
    <w:rsid w:val="7DE03758"/>
    <w:rsid w:val="7DEFFF17"/>
    <w:rsid w:val="7DF4637F"/>
    <w:rsid w:val="7E1495CB"/>
    <w:rsid w:val="7E163F23"/>
    <w:rsid w:val="7E25FB0E"/>
    <w:rsid w:val="7E46966A"/>
    <w:rsid w:val="7E5ED350"/>
    <w:rsid w:val="7E62458D"/>
    <w:rsid w:val="7E6990AB"/>
    <w:rsid w:val="7E6D74AC"/>
    <w:rsid w:val="7E845536"/>
    <w:rsid w:val="7E849092"/>
    <w:rsid w:val="7EC95024"/>
    <w:rsid w:val="7ECDFF3F"/>
    <w:rsid w:val="7EE20613"/>
    <w:rsid w:val="7EE2A449"/>
    <w:rsid w:val="7EF55E35"/>
    <w:rsid w:val="7F00E7CC"/>
    <w:rsid w:val="7F08F757"/>
    <w:rsid w:val="7F23B1A7"/>
    <w:rsid w:val="7F38D582"/>
    <w:rsid w:val="7F46079E"/>
    <w:rsid w:val="7F48D076"/>
    <w:rsid w:val="7F53610D"/>
    <w:rsid w:val="7F577B97"/>
    <w:rsid w:val="7F724A90"/>
    <w:rsid w:val="7F7AE098"/>
    <w:rsid w:val="7F89242E"/>
    <w:rsid w:val="7F935FC3"/>
    <w:rsid w:val="7F9736E5"/>
    <w:rsid w:val="7FAAB39B"/>
    <w:rsid w:val="7FAD39B7"/>
    <w:rsid w:val="7FB3916E"/>
    <w:rsid w:val="7FCF5671"/>
    <w:rsid w:val="7FDDF466"/>
    <w:rsid w:val="7FE0C70E"/>
    <w:rsid w:val="7FE2C8D2"/>
    <w:rsid w:val="7FE8B03D"/>
    <w:rsid w:val="7FF392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51086"/>
  <w15:chartTrackingRefBased/>
  <w15:docId w15:val="{0F433355-331D-45E4-B0D2-EBCF459F0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8B1"/>
    <w:pPr>
      <w:spacing w:line="256" w:lineRule="auto"/>
    </w:pPr>
  </w:style>
  <w:style w:type="paragraph" w:styleId="Heading1">
    <w:name w:val="heading 1"/>
    <w:aliases w:val="FIDD 1"/>
    <w:basedOn w:val="Normal"/>
    <w:next w:val="Normal"/>
    <w:link w:val="Heading1Char"/>
    <w:qFormat/>
    <w:rsid w:val="00861E64"/>
    <w:pPr>
      <w:keepNext/>
      <w:keepLines/>
      <w:numPr>
        <w:numId w:val="3"/>
      </w:numPr>
      <w:shd w:val="clear" w:color="auto" w:fill="EE3A43"/>
      <w:spacing w:after="120" w:line="259" w:lineRule="auto"/>
      <w:outlineLvl w:val="0"/>
    </w:pPr>
    <w:rPr>
      <w:rFonts w:asciiTheme="majorHAnsi" w:eastAsiaTheme="majorEastAsia" w:hAnsiTheme="majorHAnsi" w:cstheme="majorBidi"/>
      <w:bCs/>
      <w:caps/>
      <w:noProof/>
      <w:color w:val="FFFFFF" w:themeColor="background1"/>
      <w:spacing w:val="20"/>
      <w:sz w:val="24"/>
      <w:szCs w:val="28"/>
    </w:rPr>
  </w:style>
  <w:style w:type="paragraph" w:styleId="Heading2">
    <w:name w:val="heading 2"/>
    <w:aliases w:val="FIDD 2"/>
    <w:basedOn w:val="Normal"/>
    <w:next w:val="Normal"/>
    <w:link w:val="Heading2Char"/>
    <w:unhideWhenUsed/>
    <w:qFormat/>
    <w:rsid w:val="00371BC2"/>
    <w:pPr>
      <w:keepNext/>
      <w:keepLines/>
      <w:spacing w:after="120" w:line="240" w:lineRule="auto"/>
      <w:outlineLvl w:val="1"/>
    </w:pPr>
    <w:rPr>
      <w:rFonts w:ascii="Calibri" w:eastAsiaTheme="majorEastAsia" w:hAnsi="Calibri" w:cstheme="majorBidi"/>
      <w:spacing w:val="20"/>
      <w:sz w:val="24"/>
      <w:szCs w:val="26"/>
    </w:rPr>
  </w:style>
  <w:style w:type="paragraph" w:styleId="Heading3">
    <w:name w:val="heading 3"/>
    <w:aliases w:val="FIDD 3"/>
    <w:basedOn w:val="Normal"/>
    <w:next w:val="Normal"/>
    <w:link w:val="Heading3Char"/>
    <w:qFormat/>
    <w:rsid w:val="009A2D0F"/>
    <w:pPr>
      <w:keepNext/>
      <w:spacing w:before="120" w:after="0" w:line="240" w:lineRule="auto"/>
      <w:outlineLvl w:val="2"/>
    </w:pPr>
    <w:rPr>
      <w:rFonts w:eastAsia="Times New Roman" w:cs="Times New Roman"/>
      <w:b/>
      <w:color w:val="4472C4" w:themeColor="accent1"/>
      <w:sz w:val="24"/>
      <w:szCs w:val="20"/>
      <w:lang w:val="en-GB"/>
    </w:rPr>
  </w:style>
  <w:style w:type="paragraph" w:styleId="Heading4">
    <w:name w:val="heading 4"/>
    <w:aliases w:val="FIDD 4"/>
    <w:basedOn w:val="Normal"/>
    <w:next w:val="Text4"/>
    <w:link w:val="Heading4Char"/>
    <w:qFormat/>
    <w:rsid w:val="00754C8E"/>
    <w:pPr>
      <w:keepNext/>
      <w:spacing w:before="480" w:after="60" w:line="240" w:lineRule="auto"/>
      <w:ind w:left="288"/>
      <w:outlineLvl w:val="3"/>
    </w:pPr>
    <w:rPr>
      <w:rFonts w:ascii="Calibri" w:eastAsia="Times New Roman" w:hAnsi="Calibri" w:cs="Times New Roman"/>
      <w:b/>
      <w:bCs/>
      <w:color w:val="365F91"/>
      <w:sz w:val="24"/>
      <w:szCs w:val="28"/>
      <w:lang w:val="en-GB"/>
    </w:rPr>
  </w:style>
  <w:style w:type="paragraph" w:styleId="Heading5">
    <w:name w:val="heading 5"/>
    <w:basedOn w:val="Normal"/>
    <w:next w:val="Normal"/>
    <w:link w:val="Heading5Char"/>
    <w:qFormat/>
    <w:rsid w:val="00B96082"/>
    <w:pPr>
      <w:numPr>
        <w:ilvl w:val="4"/>
        <w:numId w:val="3"/>
      </w:numPr>
      <w:spacing w:before="240" w:after="60" w:line="240" w:lineRule="auto"/>
      <w:outlineLvl w:val="4"/>
    </w:pPr>
    <w:rPr>
      <w:rFonts w:ascii="Calibri" w:eastAsia="Times New Roman" w:hAnsi="Calibri" w:cs="Times New Roman"/>
      <w:b/>
      <w:bCs/>
      <w:iCs/>
      <w:szCs w:val="26"/>
      <w:lang w:val="en-GB"/>
    </w:rPr>
  </w:style>
  <w:style w:type="paragraph" w:styleId="Heading6">
    <w:name w:val="heading 6"/>
    <w:basedOn w:val="Normal"/>
    <w:next w:val="Normal"/>
    <w:link w:val="Heading6Char"/>
    <w:qFormat/>
    <w:rsid w:val="00B96082"/>
    <w:pPr>
      <w:numPr>
        <w:ilvl w:val="5"/>
        <w:numId w:val="3"/>
      </w:numPr>
      <w:spacing w:before="240" w:after="60" w:line="240" w:lineRule="auto"/>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qFormat/>
    <w:rsid w:val="00B96082"/>
    <w:pPr>
      <w:numPr>
        <w:ilvl w:val="6"/>
        <w:numId w:val="3"/>
      </w:numPr>
      <w:spacing w:before="240" w:after="60" w:line="240" w:lineRule="auto"/>
      <w:outlineLvl w:val="6"/>
    </w:pPr>
    <w:rPr>
      <w:rFonts w:ascii="Times New Roman" w:eastAsia="Times New Roman" w:hAnsi="Times New Roman" w:cs="Times New Roman"/>
      <w:sz w:val="24"/>
      <w:szCs w:val="24"/>
      <w:lang w:val="en-GB"/>
    </w:rPr>
  </w:style>
  <w:style w:type="paragraph" w:styleId="Heading8">
    <w:name w:val="heading 8"/>
    <w:basedOn w:val="Normal"/>
    <w:next w:val="Normal"/>
    <w:link w:val="Heading8Char"/>
    <w:qFormat/>
    <w:rsid w:val="00B96082"/>
    <w:pPr>
      <w:numPr>
        <w:ilvl w:val="7"/>
        <w:numId w:val="3"/>
      </w:num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qFormat/>
    <w:rsid w:val="00B96082"/>
    <w:pPr>
      <w:numPr>
        <w:ilvl w:val="8"/>
        <w:numId w:val="3"/>
      </w:numPr>
      <w:spacing w:before="240" w:after="60" w:line="240" w:lineRule="auto"/>
      <w:outlineLvl w:val="8"/>
    </w:pPr>
    <w:rPr>
      <w:rFonts w:ascii="Calibri" w:eastAsia="Times New Roman" w:hAnsi="Calibri"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FIDD 1 Char"/>
    <w:basedOn w:val="DefaultParagraphFont"/>
    <w:link w:val="Heading1"/>
    <w:rsid w:val="00861E64"/>
    <w:rPr>
      <w:rFonts w:asciiTheme="majorHAnsi" w:eastAsiaTheme="majorEastAsia" w:hAnsiTheme="majorHAnsi" w:cstheme="majorBidi"/>
      <w:bCs/>
      <w:caps/>
      <w:noProof/>
      <w:color w:val="FFFFFF" w:themeColor="background1"/>
      <w:spacing w:val="20"/>
      <w:sz w:val="24"/>
      <w:szCs w:val="28"/>
      <w:shd w:val="clear" w:color="auto" w:fill="EE3A43"/>
    </w:rPr>
  </w:style>
  <w:style w:type="character" w:customStyle="1" w:styleId="Heading2Char">
    <w:name w:val="Heading 2 Char"/>
    <w:aliases w:val="FIDD 2 Char"/>
    <w:basedOn w:val="DefaultParagraphFont"/>
    <w:link w:val="Heading2"/>
    <w:rsid w:val="00371BC2"/>
    <w:rPr>
      <w:rFonts w:ascii="Calibri" w:eastAsiaTheme="majorEastAsia" w:hAnsi="Calibri" w:cstheme="majorBidi"/>
      <w:spacing w:val="20"/>
      <w:sz w:val="24"/>
      <w:szCs w:val="26"/>
    </w:rPr>
  </w:style>
  <w:style w:type="character" w:customStyle="1" w:styleId="Heading3Char">
    <w:name w:val="Heading 3 Char"/>
    <w:aliases w:val="FIDD 3 Char"/>
    <w:basedOn w:val="DefaultParagraphFont"/>
    <w:link w:val="Heading3"/>
    <w:rsid w:val="00C46928"/>
    <w:rPr>
      <w:rFonts w:eastAsia="Times New Roman" w:cs="Times New Roman"/>
      <w:b/>
      <w:color w:val="4472C4" w:themeColor="accent1"/>
      <w:sz w:val="24"/>
      <w:szCs w:val="20"/>
      <w:lang w:val="en-GB"/>
    </w:rPr>
  </w:style>
  <w:style w:type="character" w:customStyle="1" w:styleId="Heading4Char">
    <w:name w:val="Heading 4 Char"/>
    <w:aliases w:val="FIDD 4 Char"/>
    <w:basedOn w:val="DefaultParagraphFont"/>
    <w:link w:val="Heading4"/>
    <w:rsid w:val="00754C8E"/>
    <w:rPr>
      <w:rFonts w:ascii="Calibri" w:eastAsia="Times New Roman" w:hAnsi="Calibri" w:cs="Times New Roman"/>
      <w:b/>
      <w:bCs/>
      <w:color w:val="365F91"/>
      <w:sz w:val="24"/>
      <w:szCs w:val="28"/>
      <w:lang w:val="en-GB"/>
    </w:rPr>
  </w:style>
  <w:style w:type="character" w:customStyle="1" w:styleId="Heading5Char">
    <w:name w:val="Heading 5 Char"/>
    <w:basedOn w:val="DefaultParagraphFont"/>
    <w:link w:val="Heading5"/>
    <w:rsid w:val="00B96082"/>
    <w:rPr>
      <w:rFonts w:ascii="Calibri" w:eastAsia="Times New Roman" w:hAnsi="Calibri" w:cs="Times New Roman"/>
      <w:b/>
      <w:bCs/>
      <w:iCs/>
      <w:szCs w:val="26"/>
      <w:lang w:val="en-GB"/>
    </w:rPr>
  </w:style>
  <w:style w:type="character" w:customStyle="1" w:styleId="Heading6Char">
    <w:name w:val="Heading 6 Char"/>
    <w:basedOn w:val="DefaultParagraphFont"/>
    <w:link w:val="Heading6"/>
    <w:rsid w:val="00B96082"/>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96082"/>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96082"/>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96082"/>
    <w:rPr>
      <w:rFonts w:ascii="Calibri" w:eastAsia="Times New Roman" w:hAnsi="Calibri" w:cs="Arial"/>
      <w:lang w:val="en-GB"/>
    </w:rPr>
  </w:style>
  <w:style w:type="paragraph" w:styleId="BalloonText">
    <w:name w:val="Balloon Text"/>
    <w:basedOn w:val="Normal"/>
    <w:link w:val="BalloonTextChar"/>
    <w:uiPriority w:val="99"/>
    <w:semiHidden/>
    <w:unhideWhenUsed/>
    <w:rsid w:val="00DC78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78E4"/>
    <w:rPr>
      <w:rFonts w:ascii="Segoe UI" w:hAnsi="Segoe UI" w:cs="Segoe UI"/>
      <w:sz w:val="18"/>
      <w:szCs w:val="18"/>
    </w:rPr>
  </w:style>
  <w:style w:type="character" w:customStyle="1" w:styleId="font61">
    <w:name w:val="font61"/>
    <w:basedOn w:val="DefaultParagraphFont"/>
    <w:rsid w:val="00DC78E4"/>
    <w:rPr>
      <w:rFonts w:ascii="Arial" w:hAnsi="Arial" w:cs="Arial" w:hint="default"/>
      <w:b w:val="0"/>
      <w:bCs w:val="0"/>
      <w:i w:val="0"/>
      <w:iCs w:val="0"/>
      <w:strike w:val="0"/>
      <w:dstrike w:val="0"/>
      <w:color w:val="auto"/>
      <w:sz w:val="20"/>
      <w:szCs w:val="20"/>
      <w:u w:val="none"/>
      <w:effect w:val="none"/>
    </w:rPr>
  </w:style>
  <w:style w:type="paragraph" w:styleId="Header">
    <w:name w:val="header"/>
    <w:basedOn w:val="Normal"/>
    <w:link w:val="HeaderChar"/>
    <w:uiPriority w:val="99"/>
    <w:unhideWhenUsed/>
    <w:rsid w:val="00191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DB5"/>
  </w:style>
  <w:style w:type="paragraph" w:styleId="Footer">
    <w:name w:val="footer"/>
    <w:basedOn w:val="Normal"/>
    <w:link w:val="FooterChar"/>
    <w:uiPriority w:val="99"/>
    <w:unhideWhenUsed/>
    <w:rsid w:val="00191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DB5"/>
  </w:style>
  <w:style w:type="character" w:styleId="PlaceholderText">
    <w:name w:val="Placeholder Text"/>
    <w:basedOn w:val="DefaultParagraphFont"/>
    <w:uiPriority w:val="99"/>
    <w:semiHidden/>
    <w:rsid w:val="00191DB5"/>
    <w:rPr>
      <w:color w:val="808080"/>
    </w:rPr>
  </w:style>
  <w:style w:type="table" w:styleId="TableGrid">
    <w:name w:val="Table Grid"/>
    <w:basedOn w:val="TableNormal"/>
    <w:uiPriority w:val="59"/>
    <w:rsid w:val="00224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er1">
    <w:name w:val="TOC Header1"/>
    <w:basedOn w:val="Heading1"/>
    <w:link w:val="TOCHeader1Char"/>
    <w:rsid w:val="00057939"/>
    <w:pPr>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line="240" w:lineRule="auto"/>
    </w:pPr>
    <w:rPr>
      <w:rFonts w:eastAsiaTheme="minorEastAsia"/>
      <w:b/>
      <w:bCs w:val="0"/>
      <w:caps w:val="0"/>
      <w:spacing w:val="15"/>
    </w:rPr>
  </w:style>
  <w:style w:type="character" w:customStyle="1" w:styleId="TOCHeader1Char">
    <w:name w:val="TOC Header1 Char"/>
    <w:basedOn w:val="Heading1Char"/>
    <w:link w:val="TOCHeader1"/>
    <w:rsid w:val="00057939"/>
    <w:rPr>
      <w:rFonts w:asciiTheme="majorHAnsi" w:eastAsiaTheme="minorEastAsia" w:hAnsiTheme="majorHAnsi" w:cstheme="majorBidi"/>
      <w:b/>
      <w:bCs w:val="0"/>
      <w:caps w:val="0"/>
      <w:noProof/>
      <w:color w:val="FFFFFF" w:themeColor="background1"/>
      <w:spacing w:val="15"/>
      <w:sz w:val="24"/>
      <w:szCs w:val="28"/>
      <w:shd w:val="clear" w:color="auto" w:fill="4472C4" w:themeFill="accent1"/>
    </w:rPr>
  </w:style>
  <w:style w:type="paragraph" w:styleId="TOCHeading">
    <w:name w:val="TOC Heading"/>
    <w:basedOn w:val="Heading1"/>
    <w:next w:val="Normal"/>
    <w:uiPriority w:val="39"/>
    <w:unhideWhenUsed/>
    <w:qFormat/>
    <w:rsid w:val="0031322A"/>
    <w:pPr>
      <w:shd w:val="clear" w:color="auto" w:fill="auto"/>
      <w:outlineLvl w:val="9"/>
    </w:pPr>
    <w:rPr>
      <w:bCs w:val="0"/>
      <w:caps w:val="0"/>
      <w:noProof w:val="0"/>
      <w:color w:val="2F5496" w:themeColor="accent1" w:themeShade="BF"/>
      <w:spacing w:val="0"/>
      <w:sz w:val="32"/>
      <w:szCs w:val="32"/>
    </w:rPr>
  </w:style>
  <w:style w:type="paragraph" w:styleId="TOC1">
    <w:name w:val="toc 1"/>
    <w:basedOn w:val="Normal"/>
    <w:next w:val="Normal"/>
    <w:autoRedefine/>
    <w:uiPriority w:val="39"/>
    <w:unhideWhenUsed/>
    <w:rsid w:val="007D1827"/>
    <w:pPr>
      <w:tabs>
        <w:tab w:val="left" w:pos="446"/>
        <w:tab w:val="right" w:leader="dot" w:pos="9350"/>
      </w:tabs>
      <w:spacing w:after="100" w:line="259" w:lineRule="auto"/>
    </w:pPr>
    <w:rPr>
      <w:rFonts w:ascii="Arial" w:hAnsi="Arial"/>
      <w:sz w:val="20"/>
    </w:rPr>
  </w:style>
  <w:style w:type="paragraph" w:styleId="TOC2">
    <w:name w:val="toc 2"/>
    <w:basedOn w:val="Normal"/>
    <w:next w:val="Normal"/>
    <w:autoRedefine/>
    <w:uiPriority w:val="39"/>
    <w:unhideWhenUsed/>
    <w:rsid w:val="0031322A"/>
    <w:pPr>
      <w:spacing w:after="100" w:line="259" w:lineRule="auto"/>
      <w:ind w:left="220"/>
    </w:pPr>
  </w:style>
  <w:style w:type="character" w:styleId="Hyperlink">
    <w:name w:val="Hyperlink"/>
    <w:basedOn w:val="DefaultParagraphFont"/>
    <w:uiPriority w:val="99"/>
    <w:unhideWhenUsed/>
    <w:rsid w:val="0031322A"/>
    <w:rPr>
      <w:color w:val="0563C1" w:themeColor="hyperlink"/>
      <w:u w:val="single"/>
    </w:rPr>
  </w:style>
  <w:style w:type="character" w:styleId="UnresolvedMention">
    <w:name w:val="Unresolved Mention"/>
    <w:basedOn w:val="DefaultParagraphFont"/>
    <w:uiPriority w:val="99"/>
    <w:semiHidden/>
    <w:unhideWhenUsed/>
    <w:rsid w:val="00301260"/>
    <w:rPr>
      <w:color w:val="605E5C"/>
      <w:shd w:val="clear" w:color="auto" w:fill="E1DFDD"/>
    </w:rPr>
  </w:style>
  <w:style w:type="character" w:styleId="CommentReference">
    <w:name w:val="annotation reference"/>
    <w:basedOn w:val="DefaultParagraphFont"/>
    <w:uiPriority w:val="99"/>
    <w:semiHidden/>
    <w:rsid w:val="00B96082"/>
    <w:rPr>
      <w:sz w:val="16"/>
      <w:szCs w:val="16"/>
    </w:rPr>
  </w:style>
  <w:style w:type="paragraph" w:styleId="CommentText">
    <w:name w:val="annotation text"/>
    <w:basedOn w:val="Normal"/>
    <w:link w:val="CommentTextChar1"/>
    <w:semiHidden/>
    <w:rsid w:val="00B96082"/>
    <w:pPr>
      <w:spacing w:before="80" w:after="80" w:line="240" w:lineRule="auto"/>
    </w:pPr>
    <w:rPr>
      <w:rFonts w:ascii="Calibri" w:eastAsia="Times New Roman" w:hAnsi="Calibri" w:cs="Times New Roman"/>
      <w:sz w:val="20"/>
      <w:szCs w:val="20"/>
      <w:lang w:val="en-GB"/>
    </w:rPr>
  </w:style>
  <w:style w:type="character" w:customStyle="1" w:styleId="CommentTextChar1">
    <w:name w:val="Comment Text Char1"/>
    <w:basedOn w:val="DefaultParagraphFont"/>
    <w:link w:val="CommentText"/>
    <w:semiHidden/>
    <w:locked/>
    <w:rsid w:val="00B96082"/>
    <w:rPr>
      <w:rFonts w:ascii="Calibri" w:eastAsia="Times New Roman" w:hAnsi="Calibri" w:cs="Times New Roman"/>
      <w:sz w:val="20"/>
      <w:szCs w:val="20"/>
      <w:lang w:val="en-GB"/>
    </w:rPr>
  </w:style>
  <w:style w:type="character" w:customStyle="1" w:styleId="CommentTextChar">
    <w:name w:val="Comment Text Char"/>
    <w:basedOn w:val="DefaultParagraphFont"/>
    <w:uiPriority w:val="99"/>
    <w:semiHidden/>
    <w:rsid w:val="00B96082"/>
    <w:rPr>
      <w:sz w:val="20"/>
      <w:szCs w:val="20"/>
    </w:rPr>
  </w:style>
  <w:style w:type="paragraph" w:styleId="ListParagraph">
    <w:name w:val="List Paragraph"/>
    <w:basedOn w:val="Normal"/>
    <w:uiPriority w:val="34"/>
    <w:qFormat/>
    <w:rsid w:val="00A1444C"/>
    <w:pPr>
      <w:spacing w:before="80" w:after="80" w:line="240" w:lineRule="auto"/>
      <w:ind w:left="720"/>
      <w:contextualSpacing/>
    </w:pPr>
    <w:rPr>
      <w:rFonts w:ascii="Calibri" w:eastAsia="Times New Roman" w:hAnsi="Calibri" w:cs="Times New Roman"/>
      <w:szCs w:val="20"/>
      <w:lang w:val="en-GB"/>
    </w:rPr>
  </w:style>
  <w:style w:type="character" w:customStyle="1" w:styleId="normaltextrun">
    <w:name w:val="normaltextrun"/>
    <w:basedOn w:val="DefaultParagraphFont"/>
    <w:rsid w:val="00A1444C"/>
  </w:style>
  <w:style w:type="character" w:customStyle="1" w:styleId="eop">
    <w:name w:val="eop"/>
    <w:basedOn w:val="DefaultParagraphFont"/>
    <w:rsid w:val="00A1444C"/>
  </w:style>
  <w:style w:type="paragraph" w:styleId="CommentSubject">
    <w:name w:val="annotation subject"/>
    <w:basedOn w:val="CommentText"/>
    <w:next w:val="CommentText"/>
    <w:link w:val="CommentSubjectChar"/>
    <w:uiPriority w:val="99"/>
    <w:semiHidden/>
    <w:unhideWhenUsed/>
    <w:rsid w:val="00386AF0"/>
    <w:pPr>
      <w:spacing w:before="0" w:after="160"/>
    </w:pPr>
    <w:rPr>
      <w:rFonts w:asciiTheme="minorHAnsi" w:eastAsiaTheme="minorHAnsi" w:hAnsiTheme="minorHAnsi" w:cstheme="minorBidi"/>
      <w:b/>
      <w:bCs/>
      <w:lang w:val="en-US"/>
    </w:rPr>
  </w:style>
  <w:style w:type="character" w:customStyle="1" w:styleId="CommentSubjectChar">
    <w:name w:val="Comment Subject Char"/>
    <w:basedOn w:val="CommentTextChar1"/>
    <w:link w:val="CommentSubject"/>
    <w:uiPriority w:val="99"/>
    <w:semiHidden/>
    <w:rsid w:val="00386AF0"/>
    <w:rPr>
      <w:rFonts w:ascii="Calibri" w:eastAsia="Times New Roman" w:hAnsi="Calibri" w:cs="Times New Roman"/>
      <w:b/>
      <w:bCs/>
      <w:sz w:val="20"/>
      <w:szCs w:val="20"/>
      <w:lang w:val="en-GB"/>
    </w:rPr>
  </w:style>
  <w:style w:type="character" w:styleId="SubtleEmphasis">
    <w:name w:val="Subtle Emphasis"/>
    <w:basedOn w:val="DefaultParagraphFont"/>
    <w:uiPriority w:val="19"/>
    <w:qFormat/>
    <w:rsid w:val="00DA5845"/>
    <w:rPr>
      <w:i/>
      <w:iCs/>
      <w:color w:val="404040" w:themeColor="text1" w:themeTint="BF"/>
    </w:rPr>
  </w:style>
  <w:style w:type="character" w:styleId="IntenseReference">
    <w:name w:val="Intense Reference"/>
    <w:basedOn w:val="DefaultParagraphFont"/>
    <w:uiPriority w:val="32"/>
    <w:qFormat/>
    <w:rsid w:val="00DA5845"/>
    <w:rPr>
      <w:b/>
      <w:bCs/>
      <w:smallCaps/>
      <w:color w:val="4472C4" w:themeColor="accent1"/>
      <w:spacing w:val="5"/>
    </w:rPr>
  </w:style>
  <w:style w:type="paragraph" w:styleId="NormalWeb">
    <w:name w:val="Normal (Web)"/>
    <w:basedOn w:val="Normal"/>
    <w:uiPriority w:val="99"/>
    <w:semiHidden/>
    <w:unhideWhenUsed/>
    <w:rsid w:val="00CB1929"/>
    <w:pPr>
      <w:spacing w:line="259" w:lineRule="auto"/>
    </w:pPr>
    <w:rPr>
      <w:rFonts w:ascii="Times New Roman" w:hAnsi="Times New Roman" w:cs="Times New Roman"/>
      <w:sz w:val="24"/>
      <w:szCs w:val="24"/>
    </w:rPr>
  </w:style>
  <w:style w:type="character" w:styleId="Mention">
    <w:name w:val="Mention"/>
    <w:basedOn w:val="DefaultParagraphFont"/>
    <w:uiPriority w:val="99"/>
    <w:unhideWhenUsed/>
    <w:rsid w:val="00CB1929"/>
    <w:rPr>
      <w:color w:val="2B579A"/>
      <w:shd w:val="clear" w:color="auto" w:fill="E6E6E6"/>
    </w:rPr>
  </w:style>
  <w:style w:type="paragraph" w:styleId="Revision">
    <w:name w:val="Revision"/>
    <w:hidden/>
    <w:uiPriority w:val="99"/>
    <w:semiHidden/>
    <w:rsid w:val="00AE775E"/>
    <w:pPr>
      <w:spacing w:after="0" w:line="240" w:lineRule="auto"/>
    </w:pPr>
  </w:style>
  <w:style w:type="table" w:styleId="GridTable4-Accent5">
    <w:name w:val="Grid Table 4 Accent 5"/>
    <w:basedOn w:val="TableNormal"/>
    <w:uiPriority w:val="49"/>
    <w:rsid w:val="0057625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926C9A"/>
    <w:rPr>
      <w:color w:val="954F72" w:themeColor="followedHyperlink"/>
      <w:u w:val="single"/>
    </w:rPr>
  </w:style>
  <w:style w:type="table" w:customStyle="1" w:styleId="MediumShading1-Accent11">
    <w:name w:val="Medium Shading 1 - Accent 11"/>
    <w:basedOn w:val="TableNormal"/>
    <w:uiPriority w:val="63"/>
    <w:rsid w:val="00926C9A"/>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style>
  <w:style w:type="paragraph" w:styleId="TOC3">
    <w:name w:val="toc 3"/>
    <w:basedOn w:val="Normal"/>
    <w:next w:val="Normal"/>
    <w:autoRedefine/>
    <w:uiPriority w:val="39"/>
    <w:unhideWhenUsed/>
    <w:rsid w:val="0016401B"/>
    <w:pPr>
      <w:tabs>
        <w:tab w:val="left" w:pos="1320"/>
        <w:tab w:val="right" w:leader="dot" w:pos="9350"/>
      </w:tabs>
      <w:spacing w:after="100" w:line="259" w:lineRule="auto"/>
      <w:ind w:left="446"/>
    </w:pPr>
  </w:style>
  <w:style w:type="paragraph" w:styleId="TOC4">
    <w:name w:val="toc 4"/>
    <w:basedOn w:val="Normal"/>
    <w:next w:val="Normal"/>
    <w:autoRedefine/>
    <w:uiPriority w:val="39"/>
    <w:unhideWhenUsed/>
    <w:rsid w:val="00281798"/>
    <w:pPr>
      <w:spacing w:after="100" w:line="259" w:lineRule="auto"/>
      <w:ind w:left="660"/>
    </w:pPr>
    <w:rPr>
      <w:rFonts w:eastAsiaTheme="minorEastAsia"/>
    </w:rPr>
  </w:style>
  <w:style w:type="paragraph" w:styleId="TOC5">
    <w:name w:val="toc 5"/>
    <w:basedOn w:val="Normal"/>
    <w:next w:val="Normal"/>
    <w:autoRedefine/>
    <w:uiPriority w:val="39"/>
    <w:unhideWhenUsed/>
    <w:rsid w:val="00281798"/>
    <w:pPr>
      <w:spacing w:after="100" w:line="259" w:lineRule="auto"/>
      <w:ind w:left="880"/>
    </w:pPr>
    <w:rPr>
      <w:rFonts w:eastAsiaTheme="minorEastAsia"/>
    </w:rPr>
  </w:style>
  <w:style w:type="paragraph" w:styleId="TOC6">
    <w:name w:val="toc 6"/>
    <w:basedOn w:val="Normal"/>
    <w:next w:val="Normal"/>
    <w:autoRedefine/>
    <w:uiPriority w:val="39"/>
    <w:unhideWhenUsed/>
    <w:rsid w:val="00281798"/>
    <w:pPr>
      <w:spacing w:after="100" w:line="259" w:lineRule="auto"/>
      <w:ind w:left="1100"/>
    </w:pPr>
    <w:rPr>
      <w:rFonts w:eastAsiaTheme="minorEastAsia"/>
    </w:rPr>
  </w:style>
  <w:style w:type="paragraph" w:styleId="TOC7">
    <w:name w:val="toc 7"/>
    <w:basedOn w:val="Normal"/>
    <w:next w:val="Normal"/>
    <w:autoRedefine/>
    <w:uiPriority w:val="39"/>
    <w:unhideWhenUsed/>
    <w:rsid w:val="00281798"/>
    <w:pPr>
      <w:spacing w:after="100" w:line="259" w:lineRule="auto"/>
      <w:ind w:left="1320"/>
    </w:pPr>
    <w:rPr>
      <w:rFonts w:eastAsiaTheme="minorEastAsia"/>
    </w:rPr>
  </w:style>
  <w:style w:type="paragraph" w:styleId="TOC8">
    <w:name w:val="toc 8"/>
    <w:basedOn w:val="Normal"/>
    <w:next w:val="Normal"/>
    <w:autoRedefine/>
    <w:uiPriority w:val="39"/>
    <w:unhideWhenUsed/>
    <w:rsid w:val="00281798"/>
    <w:pPr>
      <w:spacing w:after="100" w:line="259" w:lineRule="auto"/>
      <w:ind w:left="1540"/>
    </w:pPr>
    <w:rPr>
      <w:rFonts w:eastAsiaTheme="minorEastAsia"/>
    </w:rPr>
  </w:style>
  <w:style w:type="paragraph" w:styleId="TOC9">
    <w:name w:val="toc 9"/>
    <w:basedOn w:val="Normal"/>
    <w:next w:val="Normal"/>
    <w:autoRedefine/>
    <w:uiPriority w:val="39"/>
    <w:unhideWhenUsed/>
    <w:rsid w:val="00281798"/>
    <w:pPr>
      <w:spacing w:after="100" w:line="259" w:lineRule="auto"/>
      <w:ind w:left="1760"/>
    </w:pPr>
    <w:rPr>
      <w:rFonts w:eastAsiaTheme="minorEastAsia"/>
    </w:rPr>
  </w:style>
  <w:style w:type="paragraph" w:customStyle="1" w:styleId="paragraph">
    <w:name w:val="paragraph"/>
    <w:basedOn w:val="Normal"/>
    <w:rsid w:val="002817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4">
    <w:name w:val="Text 4"/>
    <w:basedOn w:val="Normal"/>
    <w:qFormat/>
    <w:rsid w:val="00182CCF"/>
    <w:pPr>
      <w:spacing w:line="259" w:lineRule="auto"/>
      <w:ind w:left="144" w:firstLine="144"/>
    </w:pPr>
    <w:rPr>
      <w:lang w:val="en-GB"/>
    </w:rPr>
  </w:style>
  <w:style w:type="paragraph" w:styleId="Caption">
    <w:name w:val="caption"/>
    <w:basedOn w:val="Normal"/>
    <w:next w:val="Normal"/>
    <w:uiPriority w:val="35"/>
    <w:unhideWhenUsed/>
    <w:qFormat/>
    <w:rsid w:val="00511E1F"/>
    <w:pPr>
      <w:spacing w:after="200" w:line="240" w:lineRule="auto"/>
    </w:pPr>
    <w:rPr>
      <w:i/>
      <w:iCs/>
      <w:color w:val="44546A" w:themeColor="text2"/>
      <w:sz w:val="18"/>
      <w:szCs w:val="18"/>
    </w:rPr>
  </w:style>
  <w:style w:type="character" w:customStyle="1" w:styleId="text">
    <w:name w:val="text"/>
    <w:basedOn w:val="DefaultParagraphFont"/>
    <w:rsid w:val="0052673B"/>
  </w:style>
  <w:style w:type="table" w:customStyle="1" w:styleId="TableGrid1">
    <w:name w:val="Table Grid1"/>
    <w:basedOn w:val="TableNormal"/>
    <w:uiPriority w:val="59"/>
    <w:rsid w:val="00180705"/>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97530"/>
    <w:pPr>
      <w:spacing w:after="0" w:line="240" w:lineRule="auto"/>
    </w:pPr>
    <w:rPr>
      <w:rFonts w:ascii="Times New Roman" w:eastAsia="Times New Roman" w:hAnsi="Times New Roman"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E97530"/>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B0A7E"/>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82EDD"/>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41">
      <w:bodyDiv w:val="1"/>
      <w:marLeft w:val="0"/>
      <w:marRight w:val="0"/>
      <w:marTop w:val="0"/>
      <w:marBottom w:val="0"/>
      <w:divBdr>
        <w:top w:val="none" w:sz="0" w:space="0" w:color="auto"/>
        <w:left w:val="none" w:sz="0" w:space="0" w:color="auto"/>
        <w:bottom w:val="none" w:sz="0" w:space="0" w:color="auto"/>
        <w:right w:val="none" w:sz="0" w:space="0" w:color="auto"/>
      </w:divBdr>
    </w:div>
    <w:div w:id="856994">
      <w:bodyDiv w:val="1"/>
      <w:marLeft w:val="0"/>
      <w:marRight w:val="0"/>
      <w:marTop w:val="0"/>
      <w:marBottom w:val="0"/>
      <w:divBdr>
        <w:top w:val="none" w:sz="0" w:space="0" w:color="auto"/>
        <w:left w:val="none" w:sz="0" w:space="0" w:color="auto"/>
        <w:bottom w:val="none" w:sz="0" w:space="0" w:color="auto"/>
        <w:right w:val="none" w:sz="0" w:space="0" w:color="auto"/>
      </w:divBdr>
    </w:div>
    <w:div w:id="8680025">
      <w:bodyDiv w:val="1"/>
      <w:marLeft w:val="0"/>
      <w:marRight w:val="0"/>
      <w:marTop w:val="0"/>
      <w:marBottom w:val="0"/>
      <w:divBdr>
        <w:top w:val="none" w:sz="0" w:space="0" w:color="auto"/>
        <w:left w:val="none" w:sz="0" w:space="0" w:color="auto"/>
        <w:bottom w:val="none" w:sz="0" w:space="0" w:color="auto"/>
        <w:right w:val="none" w:sz="0" w:space="0" w:color="auto"/>
      </w:divBdr>
    </w:div>
    <w:div w:id="10836312">
      <w:bodyDiv w:val="1"/>
      <w:marLeft w:val="0"/>
      <w:marRight w:val="0"/>
      <w:marTop w:val="0"/>
      <w:marBottom w:val="0"/>
      <w:divBdr>
        <w:top w:val="none" w:sz="0" w:space="0" w:color="auto"/>
        <w:left w:val="none" w:sz="0" w:space="0" w:color="auto"/>
        <w:bottom w:val="none" w:sz="0" w:space="0" w:color="auto"/>
        <w:right w:val="none" w:sz="0" w:space="0" w:color="auto"/>
      </w:divBdr>
    </w:div>
    <w:div w:id="10911141">
      <w:bodyDiv w:val="1"/>
      <w:marLeft w:val="0"/>
      <w:marRight w:val="0"/>
      <w:marTop w:val="0"/>
      <w:marBottom w:val="0"/>
      <w:divBdr>
        <w:top w:val="none" w:sz="0" w:space="0" w:color="auto"/>
        <w:left w:val="none" w:sz="0" w:space="0" w:color="auto"/>
        <w:bottom w:val="none" w:sz="0" w:space="0" w:color="auto"/>
        <w:right w:val="none" w:sz="0" w:space="0" w:color="auto"/>
      </w:divBdr>
    </w:div>
    <w:div w:id="12192459">
      <w:bodyDiv w:val="1"/>
      <w:marLeft w:val="0"/>
      <w:marRight w:val="0"/>
      <w:marTop w:val="0"/>
      <w:marBottom w:val="0"/>
      <w:divBdr>
        <w:top w:val="none" w:sz="0" w:space="0" w:color="auto"/>
        <w:left w:val="none" w:sz="0" w:space="0" w:color="auto"/>
        <w:bottom w:val="none" w:sz="0" w:space="0" w:color="auto"/>
        <w:right w:val="none" w:sz="0" w:space="0" w:color="auto"/>
      </w:divBdr>
    </w:div>
    <w:div w:id="13042405">
      <w:bodyDiv w:val="1"/>
      <w:marLeft w:val="0"/>
      <w:marRight w:val="0"/>
      <w:marTop w:val="0"/>
      <w:marBottom w:val="0"/>
      <w:divBdr>
        <w:top w:val="none" w:sz="0" w:space="0" w:color="auto"/>
        <w:left w:val="none" w:sz="0" w:space="0" w:color="auto"/>
        <w:bottom w:val="none" w:sz="0" w:space="0" w:color="auto"/>
        <w:right w:val="none" w:sz="0" w:space="0" w:color="auto"/>
      </w:divBdr>
    </w:div>
    <w:div w:id="13071564">
      <w:bodyDiv w:val="1"/>
      <w:marLeft w:val="0"/>
      <w:marRight w:val="0"/>
      <w:marTop w:val="0"/>
      <w:marBottom w:val="0"/>
      <w:divBdr>
        <w:top w:val="none" w:sz="0" w:space="0" w:color="auto"/>
        <w:left w:val="none" w:sz="0" w:space="0" w:color="auto"/>
        <w:bottom w:val="none" w:sz="0" w:space="0" w:color="auto"/>
        <w:right w:val="none" w:sz="0" w:space="0" w:color="auto"/>
      </w:divBdr>
    </w:div>
    <w:div w:id="15814638">
      <w:bodyDiv w:val="1"/>
      <w:marLeft w:val="0"/>
      <w:marRight w:val="0"/>
      <w:marTop w:val="0"/>
      <w:marBottom w:val="0"/>
      <w:divBdr>
        <w:top w:val="none" w:sz="0" w:space="0" w:color="auto"/>
        <w:left w:val="none" w:sz="0" w:space="0" w:color="auto"/>
        <w:bottom w:val="none" w:sz="0" w:space="0" w:color="auto"/>
        <w:right w:val="none" w:sz="0" w:space="0" w:color="auto"/>
      </w:divBdr>
    </w:div>
    <w:div w:id="17048686">
      <w:bodyDiv w:val="1"/>
      <w:marLeft w:val="0"/>
      <w:marRight w:val="0"/>
      <w:marTop w:val="0"/>
      <w:marBottom w:val="0"/>
      <w:divBdr>
        <w:top w:val="none" w:sz="0" w:space="0" w:color="auto"/>
        <w:left w:val="none" w:sz="0" w:space="0" w:color="auto"/>
        <w:bottom w:val="none" w:sz="0" w:space="0" w:color="auto"/>
        <w:right w:val="none" w:sz="0" w:space="0" w:color="auto"/>
      </w:divBdr>
    </w:div>
    <w:div w:id="23139679">
      <w:bodyDiv w:val="1"/>
      <w:marLeft w:val="0"/>
      <w:marRight w:val="0"/>
      <w:marTop w:val="0"/>
      <w:marBottom w:val="0"/>
      <w:divBdr>
        <w:top w:val="none" w:sz="0" w:space="0" w:color="auto"/>
        <w:left w:val="none" w:sz="0" w:space="0" w:color="auto"/>
        <w:bottom w:val="none" w:sz="0" w:space="0" w:color="auto"/>
        <w:right w:val="none" w:sz="0" w:space="0" w:color="auto"/>
      </w:divBdr>
    </w:div>
    <w:div w:id="25523485">
      <w:bodyDiv w:val="1"/>
      <w:marLeft w:val="0"/>
      <w:marRight w:val="0"/>
      <w:marTop w:val="0"/>
      <w:marBottom w:val="0"/>
      <w:divBdr>
        <w:top w:val="none" w:sz="0" w:space="0" w:color="auto"/>
        <w:left w:val="none" w:sz="0" w:space="0" w:color="auto"/>
        <w:bottom w:val="none" w:sz="0" w:space="0" w:color="auto"/>
        <w:right w:val="none" w:sz="0" w:space="0" w:color="auto"/>
      </w:divBdr>
    </w:div>
    <w:div w:id="29570918">
      <w:bodyDiv w:val="1"/>
      <w:marLeft w:val="0"/>
      <w:marRight w:val="0"/>
      <w:marTop w:val="0"/>
      <w:marBottom w:val="0"/>
      <w:divBdr>
        <w:top w:val="none" w:sz="0" w:space="0" w:color="auto"/>
        <w:left w:val="none" w:sz="0" w:space="0" w:color="auto"/>
        <w:bottom w:val="none" w:sz="0" w:space="0" w:color="auto"/>
        <w:right w:val="none" w:sz="0" w:space="0" w:color="auto"/>
      </w:divBdr>
    </w:div>
    <w:div w:id="30234382">
      <w:bodyDiv w:val="1"/>
      <w:marLeft w:val="0"/>
      <w:marRight w:val="0"/>
      <w:marTop w:val="0"/>
      <w:marBottom w:val="0"/>
      <w:divBdr>
        <w:top w:val="none" w:sz="0" w:space="0" w:color="auto"/>
        <w:left w:val="none" w:sz="0" w:space="0" w:color="auto"/>
        <w:bottom w:val="none" w:sz="0" w:space="0" w:color="auto"/>
        <w:right w:val="none" w:sz="0" w:space="0" w:color="auto"/>
      </w:divBdr>
    </w:div>
    <w:div w:id="31271926">
      <w:bodyDiv w:val="1"/>
      <w:marLeft w:val="0"/>
      <w:marRight w:val="0"/>
      <w:marTop w:val="0"/>
      <w:marBottom w:val="0"/>
      <w:divBdr>
        <w:top w:val="none" w:sz="0" w:space="0" w:color="auto"/>
        <w:left w:val="none" w:sz="0" w:space="0" w:color="auto"/>
        <w:bottom w:val="none" w:sz="0" w:space="0" w:color="auto"/>
        <w:right w:val="none" w:sz="0" w:space="0" w:color="auto"/>
      </w:divBdr>
    </w:div>
    <w:div w:id="35474248">
      <w:bodyDiv w:val="1"/>
      <w:marLeft w:val="0"/>
      <w:marRight w:val="0"/>
      <w:marTop w:val="0"/>
      <w:marBottom w:val="0"/>
      <w:divBdr>
        <w:top w:val="none" w:sz="0" w:space="0" w:color="auto"/>
        <w:left w:val="none" w:sz="0" w:space="0" w:color="auto"/>
        <w:bottom w:val="none" w:sz="0" w:space="0" w:color="auto"/>
        <w:right w:val="none" w:sz="0" w:space="0" w:color="auto"/>
      </w:divBdr>
      <w:divsChild>
        <w:div w:id="1753308043">
          <w:marLeft w:val="0"/>
          <w:marRight w:val="0"/>
          <w:marTop w:val="0"/>
          <w:marBottom w:val="0"/>
          <w:divBdr>
            <w:top w:val="none" w:sz="0" w:space="0" w:color="auto"/>
            <w:left w:val="none" w:sz="0" w:space="0" w:color="auto"/>
            <w:bottom w:val="none" w:sz="0" w:space="0" w:color="auto"/>
            <w:right w:val="none" w:sz="0" w:space="0" w:color="auto"/>
          </w:divBdr>
          <w:divsChild>
            <w:div w:id="37527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746">
      <w:bodyDiv w:val="1"/>
      <w:marLeft w:val="0"/>
      <w:marRight w:val="0"/>
      <w:marTop w:val="0"/>
      <w:marBottom w:val="0"/>
      <w:divBdr>
        <w:top w:val="none" w:sz="0" w:space="0" w:color="auto"/>
        <w:left w:val="none" w:sz="0" w:space="0" w:color="auto"/>
        <w:bottom w:val="none" w:sz="0" w:space="0" w:color="auto"/>
        <w:right w:val="none" w:sz="0" w:space="0" w:color="auto"/>
      </w:divBdr>
    </w:div>
    <w:div w:id="36704092">
      <w:bodyDiv w:val="1"/>
      <w:marLeft w:val="0"/>
      <w:marRight w:val="0"/>
      <w:marTop w:val="0"/>
      <w:marBottom w:val="0"/>
      <w:divBdr>
        <w:top w:val="none" w:sz="0" w:space="0" w:color="auto"/>
        <w:left w:val="none" w:sz="0" w:space="0" w:color="auto"/>
        <w:bottom w:val="none" w:sz="0" w:space="0" w:color="auto"/>
        <w:right w:val="none" w:sz="0" w:space="0" w:color="auto"/>
      </w:divBdr>
    </w:div>
    <w:div w:id="41833695">
      <w:bodyDiv w:val="1"/>
      <w:marLeft w:val="0"/>
      <w:marRight w:val="0"/>
      <w:marTop w:val="0"/>
      <w:marBottom w:val="0"/>
      <w:divBdr>
        <w:top w:val="none" w:sz="0" w:space="0" w:color="auto"/>
        <w:left w:val="none" w:sz="0" w:space="0" w:color="auto"/>
        <w:bottom w:val="none" w:sz="0" w:space="0" w:color="auto"/>
        <w:right w:val="none" w:sz="0" w:space="0" w:color="auto"/>
      </w:divBdr>
    </w:div>
    <w:div w:id="42948737">
      <w:bodyDiv w:val="1"/>
      <w:marLeft w:val="0"/>
      <w:marRight w:val="0"/>
      <w:marTop w:val="0"/>
      <w:marBottom w:val="0"/>
      <w:divBdr>
        <w:top w:val="none" w:sz="0" w:space="0" w:color="auto"/>
        <w:left w:val="none" w:sz="0" w:space="0" w:color="auto"/>
        <w:bottom w:val="none" w:sz="0" w:space="0" w:color="auto"/>
        <w:right w:val="none" w:sz="0" w:space="0" w:color="auto"/>
      </w:divBdr>
    </w:div>
    <w:div w:id="45299882">
      <w:bodyDiv w:val="1"/>
      <w:marLeft w:val="0"/>
      <w:marRight w:val="0"/>
      <w:marTop w:val="0"/>
      <w:marBottom w:val="0"/>
      <w:divBdr>
        <w:top w:val="none" w:sz="0" w:space="0" w:color="auto"/>
        <w:left w:val="none" w:sz="0" w:space="0" w:color="auto"/>
        <w:bottom w:val="none" w:sz="0" w:space="0" w:color="auto"/>
        <w:right w:val="none" w:sz="0" w:space="0" w:color="auto"/>
      </w:divBdr>
    </w:div>
    <w:div w:id="45834476">
      <w:bodyDiv w:val="1"/>
      <w:marLeft w:val="0"/>
      <w:marRight w:val="0"/>
      <w:marTop w:val="0"/>
      <w:marBottom w:val="0"/>
      <w:divBdr>
        <w:top w:val="none" w:sz="0" w:space="0" w:color="auto"/>
        <w:left w:val="none" w:sz="0" w:space="0" w:color="auto"/>
        <w:bottom w:val="none" w:sz="0" w:space="0" w:color="auto"/>
        <w:right w:val="none" w:sz="0" w:space="0" w:color="auto"/>
      </w:divBdr>
    </w:div>
    <w:div w:id="46421850">
      <w:bodyDiv w:val="1"/>
      <w:marLeft w:val="0"/>
      <w:marRight w:val="0"/>
      <w:marTop w:val="0"/>
      <w:marBottom w:val="0"/>
      <w:divBdr>
        <w:top w:val="none" w:sz="0" w:space="0" w:color="auto"/>
        <w:left w:val="none" w:sz="0" w:space="0" w:color="auto"/>
        <w:bottom w:val="none" w:sz="0" w:space="0" w:color="auto"/>
        <w:right w:val="none" w:sz="0" w:space="0" w:color="auto"/>
      </w:divBdr>
    </w:div>
    <w:div w:id="49035618">
      <w:bodyDiv w:val="1"/>
      <w:marLeft w:val="0"/>
      <w:marRight w:val="0"/>
      <w:marTop w:val="0"/>
      <w:marBottom w:val="0"/>
      <w:divBdr>
        <w:top w:val="none" w:sz="0" w:space="0" w:color="auto"/>
        <w:left w:val="none" w:sz="0" w:space="0" w:color="auto"/>
        <w:bottom w:val="none" w:sz="0" w:space="0" w:color="auto"/>
        <w:right w:val="none" w:sz="0" w:space="0" w:color="auto"/>
      </w:divBdr>
    </w:div>
    <w:div w:id="52390139">
      <w:bodyDiv w:val="1"/>
      <w:marLeft w:val="0"/>
      <w:marRight w:val="0"/>
      <w:marTop w:val="0"/>
      <w:marBottom w:val="0"/>
      <w:divBdr>
        <w:top w:val="none" w:sz="0" w:space="0" w:color="auto"/>
        <w:left w:val="none" w:sz="0" w:space="0" w:color="auto"/>
        <w:bottom w:val="none" w:sz="0" w:space="0" w:color="auto"/>
        <w:right w:val="none" w:sz="0" w:space="0" w:color="auto"/>
      </w:divBdr>
    </w:div>
    <w:div w:id="58091857">
      <w:bodyDiv w:val="1"/>
      <w:marLeft w:val="0"/>
      <w:marRight w:val="0"/>
      <w:marTop w:val="0"/>
      <w:marBottom w:val="0"/>
      <w:divBdr>
        <w:top w:val="none" w:sz="0" w:space="0" w:color="auto"/>
        <w:left w:val="none" w:sz="0" w:space="0" w:color="auto"/>
        <w:bottom w:val="none" w:sz="0" w:space="0" w:color="auto"/>
        <w:right w:val="none" w:sz="0" w:space="0" w:color="auto"/>
      </w:divBdr>
    </w:div>
    <w:div w:id="60910788">
      <w:bodyDiv w:val="1"/>
      <w:marLeft w:val="0"/>
      <w:marRight w:val="0"/>
      <w:marTop w:val="0"/>
      <w:marBottom w:val="0"/>
      <w:divBdr>
        <w:top w:val="none" w:sz="0" w:space="0" w:color="auto"/>
        <w:left w:val="none" w:sz="0" w:space="0" w:color="auto"/>
        <w:bottom w:val="none" w:sz="0" w:space="0" w:color="auto"/>
        <w:right w:val="none" w:sz="0" w:space="0" w:color="auto"/>
      </w:divBdr>
    </w:div>
    <w:div w:id="69039581">
      <w:bodyDiv w:val="1"/>
      <w:marLeft w:val="0"/>
      <w:marRight w:val="0"/>
      <w:marTop w:val="0"/>
      <w:marBottom w:val="0"/>
      <w:divBdr>
        <w:top w:val="none" w:sz="0" w:space="0" w:color="auto"/>
        <w:left w:val="none" w:sz="0" w:space="0" w:color="auto"/>
        <w:bottom w:val="none" w:sz="0" w:space="0" w:color="auto"/>
        <w:right w:val="none" w:sz="0" w:space="0" w:color="auto"/>
      </w:divBdr>
    </w:div>
    <w:div w:id="73165838">
      <w:bodyDiv w:val="1"/>
      <w:marLeft w:val="0"/>
      <w:marRight w:val="0"/>
      <w:marTop w:val="0"/>
      <w:marBottom w:val="0"/>
      <w:divBdr>
        <w:top w:val="none" w:sz="0" w:space="0" w:color="auto"/>
        <w:left w:val="none" w:sz="0" w:space="0" w:color="auto"/>
        <w:bottom w:val="none" w:sz="0" w:space="0" w:color="auto"/>
        <w:right w:val="none" w:sz="0" w:space="0" w:color="auto"/>
      </w:divBdr>
    </w:div>
    <w:div w:id="76249959">
      <w:bodyDiv w:val="1"/>
      <w:marLeft w:val="0"/>
      <w:marRight w:val="0"/>
      <w:marTop w:val="0"/>
      <w:marBottom w:val="0"/>
      <w:divBdr>
        <w:top w:val="none" w:sz="0" w:space="0" w:color="auto"/>
        <w:left w:val="none" w:sz="0" w:space="0" w:color="auto"/>
        <w:bottom w:val="none" w:sz="0" w:space="0" w:color="auto"/>
        <w:right w:val="none" w:sz="0" w:space="0" w:color="auto"/>
      </w:divBdr>
    </w:div>
    <w:div w:id="76900156">
      <w:bodyDiv w:val="1"/>
      <w:marLeft w:val="0"/>
      <w:marRight w:val="0"/>
      <w:marTop w:val="0"/>
      <w:marBottom w:val="0"/>
      <w:divBdr>
        <w:top w:val="none" w:sz="0" w:space="0" w:color="auto"/>
        <w:left w:val="none" w:sz="0" w:space="0" w:color="auto"/>
        <w:bottom w:val="none" w:sz="0" w:space="0" w:color="auto"/>
        <w:right w:val="none" w:sz="0" w:space="0" w:color="auto"/>
      </w:divBdr>
    </w:div>
    <w:div w:id="77597373">
      <w:bodyDiv w:val="1"/>
      <w:marLeft w:val="0"/>
      <w:marRight w:val="0"/>
      <w:marTop w:val="0"/>
      <w:marBottom w:val="0"/>
      <w:divBdr>
        <w:top w:val="none" w:sz="0" w:space="0" w:color="auto"/>
        <w:left w:val="none" w:sz="0" w:space="0" w:color="auto"/>
        <w:bottom w:val="none" w:sz="0" w:space="0" w:color="auto"/>
        <w:right w:val="none" w:sz="0" w:space="0" w:color="auto"/>
      </w:divBdr>
    </w:div>
    <w:div w:id="81071518">
      <w:bodyDiv w:val="1"/>
      <w:marLeft w:val="0"/>
      <w:marRight w:val="0"/>
      <w:marTop w:val="0"/>
      <w:marBottom w:val="0"/>
      <w:divBdr>
        <w:top w:val="none" w:sz="0" w:space="0" w:color="auto"/>
        <w:left w:val="none" w:sz="0" w:space="0" w:color="auto"/>
        <w:bottom w:val="none" w:sz="0" w:space="0" w:color="auto"/>
        <w:right w:val="none" w:sz="0" w:space="0" w:color="auto"/>
      </w:divBdr>
    </w:div>
    <w:div w:id="83652494">
      <w:bodyDiv w:val="1"/>
      <w:marLeft w:val="0"/>
      <w:marRight w:val="0"/>
      <w:marTop w:val="0"/>
      <w:marBottom w:val="0"/>
      <w:divBdr>
        <w:top w:val="none" w:sz="0" w:space="0" w:color="auto"/>
        <w:left w:val="none" w:sz="0" w:space="0" w:color="auto"/>
        <w:bottom w:val="none" w:sz="0" w:space="0" w:color="auto"/>
        <w:right w:val="none" w:sz="0" w:space="0" w:color="auto"/>
      </w:divBdr>
    </w:div>
    <w:div w:id="85730949">
      <w:bodyDiv w:val="1"/>
      <w:marLeft w:val="0"/>
      <w:marRight w:val="0"/>
      <w:marTop w:val="0"/>
      <w:marBottom w:val="0"/>
      <w:divBdr>
        <w:top w:val="none" w:sz="0" w:space="0" w:color="auto"/>
        <w:left w:val="none" w:sz="0" w:space="0" w:color="auto"/>
        <w:bottom w:val="none" w:sz="0" w:space="0" w:color="auto"/>
        <w:right w:val="none" w:sz="0" w:space="0" w:color="auto"/>
      </w:divBdr>
    </w:div>
    <w:div w:id="91971433">
      <w:bodyDiv w:val="1"/>
      <w:marLeft w:val="0"/>
      <w:marRight w:val="0"/>
      <w:marTop w:val="0"/>
      <w:marBottom w:val="0"/>
      <w:divBdr>
        <w:top w:val="none" w:sz="0" w:space="0" w:color="auto"/>
        <w:left w:val="none" w:sz="0" w:space="0" w:color="auto"/>
        <w:bottom w:val="none" w:sz="0" w:space="0" w:color="auto"/>
        <w:right w:val="none" w:sz="0" w:space="0" w:color="auto"/>
      </w:divBdr>
    </w:div>
    <w:div w:id="98646468">
      <w:bodyDiv w:val="1"/>
      <w:marLeft w:val="0"/>
      <w:marRight w:val="0"/>
      <w:marTop w:val="0"/>
      <w:marBottom w:val="0"/>
      <w:divBdr>
        <w:top w:val="none" w:sz="0" w:space="0" w:color="auto"/>
        <w:left w:val="none" w:sz="0" w:space="0" w:color="auto"/>
        <w:bottom w:val="none" w:sz="0" w:space="0" w:color="auto"/>
        <w:right w:val="none" w:sz="0" w:space="0" w:color="auto"/>
      </w:divBdr>
    </w:div>
    <w:div w:id="103616938">
      <w:bodyDiv w:val="1"/>
      <w:marLeft w:val="0"/>
      <w:marRight w:val="0"/>
      <w:marTop w:val="0"/>
      <w:marBottom w:val="0"/>
      <w:divBdr>
        <w:top w:val="none" w:sz="0" w:space="0" w:color="auto"/>
        <w:left w:val="none" w:sz="0" w:space="0" w:color="auto"/>
        <w:bottom w:val="none" w:sz="0" w:space="0" w:color="auto"/>
        <w:right w:val="none" w:sz="0" w:space="0" w:color="auto"/>
      </w:divBdr>
    </w:div>
    <w:div w:id="107940399">
      <w:bodyDiv w:val="1"/>
      <w:marLeft w:val="0"/>
      <w:marRight w:val="0"/>
      <w:marTop w:val="0"/>
      <w:marBottom w:val="0"/>
      <w:divBdr>
        <w:top w:val="none" w:sz="0" w:space="0" w:color="auto"/>
        <w:left w:val="none" w:sz="0" w:space="0" w:color="auto"/>
        <w:bottom w:val="none" w:sz="0" w:space="0" w:color="auto"/>
        <w:right w:val="none" w:sz="0" w:space="0" w:color="auto"/>
      </w:divBdr>
    </w:div>
    <w:div w:id="108208576">
      <w:bodyDiv w:val="1"/>
      <w:marLeft w:val="0"/>
      <w:marRight w:val="0"/>
      <w:marTop w:val="0"/>
      <w:marBottom w:val="0"/>
      <w:divBdr>
        <w:top w:val="none" w:sz="0" w:space="0" w:color="auto"/>
        <w:left w:val="none" w:sz="0" w:space="0" w:color="auto"/>
        <w:bottom w:val="none" w:sz="0" w:space="0" w:color="auto"/>
        <w:right w:val="none" w:sz="0" w:space="0" w:color="auto"/>
      </w:divBdr>
    </w:div>
    <w:div w:id="114642338">
      <w:bodyDiv w:val="1"/>
      <w:marLeft w:val="0"/>
      <w:marRight w:val="0"/>
      <w:marTop w:val="0"/>
      <w:marBottom w:val="0"/>
      <w:divBdr>
        <w:top w:val="none" w:sz="0" w:space="0" w:color="auto"/>
        <w:left w:val="none" w:sz="0" w:space="0" w:color="auto"/>
        <w:bottom w:val="none" w:sz="0" w:space="0" w:color="auto"/>
        <w:right w:val="none" w:sz="0" w:space="0" w:color="auto"/>
      </w:divBdr>
    </w:div>
    <w:div w:id="114712998">
      <w:bodyDiv w:val="1"/>
      <w:marLeft w:val="0"/>
      <w:marRight w:val="0"/>
      <w:marTop w:val="0"/>
      <w:marBottom w:val="0"/>
      <w:divBdr>
        <w:top w:val="none" w:sz="0" w:space="0" w:color="auto"/>
        <w:left w:val="none" w:sz="0" w:space="0" w:color="auto"/>
        <w:bottom w:val="none" w:sz="0" w:space="0" w:color="auto"/>
        <w:right w:val="none" w:sz="0" w:space="0" w:color="auto"/>
      </w:divBdr>
    </w:div>
    <w:div w:id="115298520">
      <w:bodyDiv w:val="1"/>
      <w:marLeft w:val="0"/>
      <w:marRight w:val="0"/>
      <w:marTop w:val="0"/>
      <w:marBottom w:val="0"/>
      <w:divBdr>
        <w:top w:val="none" w:sz="0" w:space="0" w:color="auto"/>
        <w:left w:val="none" w:sz="0" w:space="0" w:color="auto"/>
        <w:bottom w:val="none" w:sz="0" w:space="0" w:color="auto"/>
        <w:right w:val="none" w:sz="0" w:space="0" w:color="auto"/>
      </w:divBdr>
    </w:div>
    <w:div w:id="116220564">
      <w:bodyDiv w:val="1"/>
      <w:marLeft w:val="0"/>
      <w:marRight w:val="0"/>
      <w:marTop w:val="0"/>
      <w:marBottom w:val="0"/>
      <w:divBdr>
        <w:top w:val="none" w:sz="0" w:space="0" w:color="auto"/>
        <w:left w:val="none" w:sz="0" w:space="0" w:color="auto"/>
        <w:bottom w:val="none" w:sz="0" w:space="0" w:color="auto"/>
        <w:right w:val="none" w:sz="0" w:space="0" w:color="auto"/>
      </w:divBdr>
    </w:div>
    <w:div w:id="125860458">
      <w:bodyDiv w:val="1"/>
      <w:marLeft w:val="0"/>
      <w:marRight w:val="0"/>
      <w:marTop w:val="0"/>
      <w:marBottom w:val="0"/>
      <w:divBdr>
        <w:top w:val="none" w:sz="0" w:space="0" w:color="auto"/>
        <w:left w:val="none" w:sz="0" w:space="0" w:color="auto"/>
        <w:bottom w:val="none" w:sz="0" w:space="0" w:color="auto"/>
        <w:right w:val="none" w:sz="0" w:space="0" w:color="auto"/>
      </w:divBdr>
    </w:div>
    <w:div w:id="131753806">
      <w:bodyDiv w:val="1"/>
      <w:marLeft w:val="0"/>
      <w:marRight w:val="0"/>
      <w:marTop w:val="0"/>
      <w:marBottom w:val="0"/>
      <w:divBdr>
        <w:top w:val="none" w:sz="0" w:space="0" w:color="auto"/>
        <w:left w:val="none" w:sz="0" w:space="0" w:color="auto"/>
        <w:bottom w:val="none" w:sz="0" w:space="0" w:color="auto"/>
        <w:right w:val="none" w:sz="0" w:space="0" w:color="auto"/>
      </w:divBdr>
    </w:div>
    <w:div w:id="135413373">
      <w:bodyDiv w:val="1"/>
      <w:marLeft w:val="0"/>
      <w:marRight w:val="0"/>
      <w:marTop w:val="0"/>
      <w:marBottom w:val="0"/>
      <w:divBdr>
        <w:top w:val="none" w:sz="0" w:space="0" w:color="auto"/>
        <w:left w:val="none" w:sz="0" w:space="0" w:color="auto"/>
        <w:bottom w:val="none" w:sz="0" w:space="0" w:color="auto"/>
        <w:right w:val="none" w:sz="0" w:space="0" w:color="auto"/>
      </w:divBdr>
    </w:div>
    <w:div w:id="145514602">
      <w:bodyDiv w:val="1"/>
      <w:marLeft w:val="0"/>
      <w:marRight w:val="0"/>
      <w:marTop w:val="0"/>
      <w:marBottom w:val="0"/>
      <w:divBdr>
        <w:top w:val="none" w:sz="0" w:space="0" w:color="auto"/>
        <w:left w:val="none" w:sz="0" w:space="0" w:color="auto"/>
        <w:bottom w:val="none" w:sz="0" w:space="0" w:color="auto"/>
        <w:right w:val="none" w:sz="0" w:space="0" w:color="auto"/>
      </w:divBdr>
    </w:div>
    <w:div w:id="146751973">
      <w:bodyDiv w:val="1"/>
      <w:marLeft w:val="0"/>
      <w:marRight w:val="0"/>
      <w:marTop w:val="0"/>
      <w:marBottom w:val="0"/>
      <w:divBdr>
        <w:top w:val="none" w:sz="0" w:space="0" w:color="auto"/>
        <w:left w:val="none" w:sz="0" w:space="0" w:color="auto"/>
        <w:bottom w:val="none" w:sz="0" w:space="0" w:color="auto"/>
        <w:right w:val="none" w:sz="0" w:space="0" w:color="auto"/>
      </w:divBdr>
    </w:div>
    <w:div w:id="149256421">
      <w:bodyDiv w:val="1"/>
      <w:marLeft w:val="0"/>
      <w:marRight w:val="0"/>
      <w:marTop w:val="0"/>
      <w:marBottom w:val="0"/>
      <w:divBdr>
        <w:top w:val="none" w:sz="0" w:space="0" w:color="auto"/>
        <w:left w:val="none" w:sz="0" w:space="0" w:color="auto"/>
        <w:bottom w:val="none" w:sz="0" w:space="0" w:color="auto"/>
        <w:right w:val="none" w:sz="0" w:space="0" w:color="auto"/>
      </w:divBdr>
    </w:div>
    <w:div w:id="151914461">
      <w:bodyDiv w:val="1"/>
      <w:marLeft w:val="0"/>
      <w:marRight w:val="0"/>
      <w:marTop w:val="0"/>
      <w:marBottom w:val="0"/>
      <w:divBdr>
        <w:top w:val="none" w:sz="0" w:space="0" w:color="auto"/>
        <w:left w:val="none" w:sz="0" w:space="0" w:color="auto"/>
        <w:bottom w:val="none" w:sz="0" w:space="0" w:color="auto"/>
        <w:right w:val="none" w:sz="0" w:space="0" w:color="auto"/>
      </w:divBdr>
    </w:div>
    <w:div w:id="157187685">
      <w:bodyDiv w:val="1"/>
      <w:marLeft w:val="0"/>
      <w:marRight w:val="0"/>
      <w:marTop w:val="0"/>
      <w:marBottom w:val="0"/>
      <w:divBdr>
        <w:top w:val="none" w:sz="0" w:space="0" w:color="auto"/>
        <w:left w:val="none" w:sz="0" w:space="0" w:color="auto"/>
        <w:bottom w:val="none" w:sz="0" w:space="0" w:color="auto"/>
        <w:right w:val="none" w:sz="0" w:space="0" w:color="auto"/>
      </w:divBdr>
    </w:div>
    <w:div w:id="160775903">
      <w:bodyDiv w:val="1"/>
      <w:marLeft w:val="0"/>
      <w:marRight w:val="0"/>
      <w:marTop w:val="0"/>
      <w:marBottom w:val="0"/>
      <w:divBdr>
        <w:top w:val="none" w:sz="0" w:space="0" w:color="auto"/>
        <w:left w:val="none" w:sz="0" w:space="0" w:color="auto"/>
        <w:bottom w:val="none" w:sz="0" w:space="0" w:color="auto"/>
        <w:right w:val="none" w:sz="0" w:space="0" w:color="auto"/>
      </w:divBdr>
    </w:div>
    <w:div w:id="161705389">
      <w:bodyDiv w:val="1"/>
      <w:marLeft w:val="0"/>
      <w:marRight w:val="0"/>
      <w:marTop w:val="0"/>
      <w:marBottom w:val="0"/>
      <w:divBdr>
        <w:top w:val="none" w:sz="0" w:space="0" w:color="auto"/>
        <w:left w:val="none" w:sz="0" w:space="0" w:color="auto"/>
        <w:bottom w:val="none" w:sz="0" w:space="0" w:color="auto"/>
        <w:right w:val="none" w:sz="0" w:space="0" w:color="auto"/>
      </w:divBdr>
    </w:div>
    <w:div w:id="166096017">
      <w:bodyDiv w:val="1"/>
      <w:marLeft w:val="0"/>
      <w:marRight w:val="0"/>
      <w:marTop w:val="0"/>
      <w:marBottom w:val="0"/>
      <w:divBdr>
        <w:top w:val="none" w:sz="0" w:space="0" w:color="auto"/>
        <w:left w:val="none" w:sz="0" w:space="0" w:color="auto"/>
        <w:bottom w:val="none" w:sz="0" w:space="0" w:color="auto"/>
        <w:right w:val="none" w:sz="0" w:space="0" w:color="auto"/>
      </w:divBdr>
    </w:div>
    <w:div w:id="167065334">
      <w:bodyDiv w:val="1"/>
      <w:marLeft w:val="0"/>
      <w:marRight w:val="0"/>
      <w:marTop w:val="0"/>
      <w:marBottom w:val="0"/>
      <w:divBdr>
        <w:top w:val="none" w:sz="0" w:space="0" w:color="auto"/>
        <w:left w:val="none" w:sz="0" w:space="0" w:color="auto"/>
        <w:bottom w:val="none" w:sz="0" w:space="0" w:color="auto"/>
        <w:right w:val="none" w:sz="0" w:space="0" w:color="auto"/>
      </w:divBdr>
    </w:div>
    <w:div w:id="171379286">
      <w:bodyDiv w:val="1"/>
      <w:marLeft w:val="0"/>
      <w:marRight w:val="0"/>
      <w:marTop w:val="0"/>
      <w:marBottom w:val="0"/>
      <w:divBdr>
        <w:top w:val="none" w:sz="0" w:space="0" w:color="auto"/>
        <w:left w:val="none" w:sz="0" w:space="0" w:color="auto"/>
        <w:bottom w:val="none" w:sz="0" w:space="0" w:color="auto"/>
        <w:right w:val="none" w:sz="0" w:space="0" w:color="auto"/>
      </w:divBdr>
    </w:div>
    <w:div w:id="175309603">
      <w:bodyDiv w:val="1"/>
      <w:marLeft w:val="0"/>
      <w:marRight w:val="0"/>
      <w:marTop w:val="0"/>
      <w:marBottom w:val="0"/>
      <w:divBdr>
        <w:top w:val="none" w:sz="0" w:space="0" w:color="auto"/>
        <w:left w:val="none" w:sz="0" w:space="0" w:color="auto"/>
        <w:bottom w:val="none" w:sz="0" w:space="0" w:color="auto"/>
        <w:right w:val="none" w:sz="0" w:space="0" w:color="auto"/>
      </w:divBdr>
    </w:div>
    <w:div w:id="175731477">
      <w:bodyDiv w:val="1"/>
      <w:marLeft w:val="0"/>
      <w:marRight w:val="0"/>
      <w:marTop w:val="0"/>
      <w:marBottom w:val="0"/>
      <w:divBdr>
        <w:top w:val="none" w:sz="0" w:space="0" w:color="auto"/>
        <w:left w:val="none" w:sz="0" w:space="0" w:color="auto"/>
        <w:bottom w:val="none" w:sz="0" w:space="0" w:color="auto"/>
        <w:right w:val="none" w:sz="0" w:space="0" w:color="auto"/>
      </w:divBdr>
    </w:div>
    <w:div w:id="177700609">
      <w:bodyDiv w:val="1"/>
      <w:marLeft w:val="0"/>
      <w:marRight w:val="0"/>
      <w:marTop w:val="0"/>
      <w:marBottom w:val="0"/>
      <w:divBdr>
        <w:top w:val="none" w:sz="0" w:space="0" w:color="auto"/>
        <w:left w:val="none" w:sz="0" w:space="0" w:color="auto"/>
        <w:bottom w:val="none" w:sz="0" w:space="0" w:color="auto"/>
        <w:right w:val="none" w:sz="0" w:space="0" w:color="auto"/>
      </w:divBdr>
    </w:div>
    <w:div w:id="179316567">
      <w:bodyDiv w:val="1"/>
      <w:marLeft w:val="0"/>
      <w:marRight w:val="0"/>
      <w:marTop w:val="0"/>
      <w:marBottom w:val="0"/>
      <w:divBdr>
        <w:top w:val="none" w:sz="0" w:space="0" w:color="auto"/>
        <w:left w:val="none" w:sz="0" w:space="0" w:color="auto"/>
        <w:bottom w:val="none" w:sz="0" w:space="0" w:color="auto"/>
        <w:right w:val="none" w:sz="0" w:space="0" w:color="auto"/>
      </w:divBdr>
    </w:div>
    <w:div w:id="183597119">
      <w:bodyDiv w:val="1"/>
      <w:marLeft w:val="0"/>
      <w:marRight w:val="0"/>
      <w:marTop w:val="0"/>
      <w:marBottom w:val="0"/>
      <w:divBdr>
        <w:top w:val="none" w:sz="0" w:space="0" w:color="auto"/>
        <w:left w:val="none" w:sz="0" w:space="0" w:color="auto"/>
        <w:bottom w:val="none" w:sz="0" w:space="0" w:color="auto"/>
        <w:right w:val="none" w:sz="0" w:space="0" w:color="auto"/>
      </w:divBdr>
    </w:div>
    <w:div w:id="188304617">
      <w:bodyDiv w:val="1"/>
      <w:marLeft w:val="0"/>
      <w:marRight w:val="0"/>
      <w:marTop w:val="0"/>
      <w:marBottom w:val="0"/>
      <w:divBdr>
        <w:top w:val="none" w:sz="0" w:space="0" w:color="auto"/>
        <w:left w:val="none" w:sz="0" w:space="0" w:color="auto"/>
        <w:bottom w:val="none" w:sz="0" w:space="0" w:color="auto"/>
        <w:right w:val="none" w:sz="0" w:space="0" w:color="auto"/>
      </w:divBdr>
    </w:div>
    <w:div w:id="189997807">
      <w:bodyDiv w:val="1"/>
      <w:marLeft w:val="0"/>
      <w:marRight w:val="0"/>
      <w:marTop w:val="0"/>
      <w:marBottom w:val="0"/>
      <w:divBdr>
        <w:top w:val="none" w:sz="0" w:space="0" w:color="auto"/>
        <w:left w:val="none" w:sz="0" w:space="0" w:color="auto"/>
        <w:bottom w:val="none" w:sz="0" w:space="0" w:color="auto"/>
        <w:right w:val="none" w:sz="0" w:space="0" w:color="auto"/>
      </w:divBdr>
    </w:div>
    <w:div w:id="192573836">
      <w:bodyDiv w:val="1"/>
      <w:marLeft w:val="0"/>
      <w:marRight w:val="0"/>
      <w:marTop w:val="0"/>
      <w:marBottom w:val="0"/>
      <w:divBdr>
        <w:top w:val="none" w:sz="0" w:space="0" w:color="auto"/>
        <w:left w:val="none" w:sz="0" w:space="0" w:color="auto"/>
        <w:bottom w:val="none" w:sz="0" w:space="0" w:color="auto"/>
        <w:right w:val="none" w:sz="0" w:space="0" w:color="auto"/>
      </w:divBdr>
    </w:div>
    <w:div w:id="195433330">
      <w:bodyDiv w:val="1"/>
      <w:marLeft w:val="0"/>
      <w:marRight w:val="0"/>
      <w:marTop w:val="0"/>
      <w:marBottom w:val="0"/>
      <w:divBdr>
        <w:top w:val="none" w:sz="0" w:space="0" w:color="auto"/>
        <w:left w:val="none" w:sz="0" w:space="0" w:color="auto"/>
        <w:bottom w:val="none" w:sz="0" w:space="0" w:color="auto"/>
        <w:right w:val="none" w:sz="0" w:space="0" w:color="auto"/>
      </w:divBdr>
    </w:div>
    <w:div w:id="199635492">
      <w:bodyDiv w:val="1"/>
      <w:marLeft w:val="0"/>
      <w:marRight w:val="0"/>
      <w:marTop w:val="0"/>
      <w:marBottom w:val="0"/>
      <w:divBdr>
        <w:top w:val="none" w:sz="0" w:space="0" w:color="auto"/>
        <w:left w:val="none" w:sz="0" w:space="0" w:color="auto"/>
        <w:bottom w:val="none" w:sz="0" w:space="0" w:color="auto"/>
        <w:right w:val="none" w:sz="0" w:space="0" w:color="auto"/>
      </w:divBdr>
    </w:div>
    <w:div w:id="200217378">
      <w:bodyDiv w:val="1"/>
      <w:marLeft w:val="0"/>
      <w:marRight w:val="0"/>
      <w:marTop w:val="0"/>
      <w:marBottom w:val="0"/>
      <w:divBdr>
        <w:top w:val="none" w:sz="0" w:space="0" w:color="auto"/>
        <w:left w:val="none" w:sz="0" w:space="0" w:color="auto"/>
        <w:bottom w:val="none" w:sz="0" w:space="0" w:color="auto"/>
        <w:right w:val="none" w:sz="0" w:space="0" w:color="auto"/>
      </w:divBdr>
    </w:div>
    <w:div w:id="200486089">
      <w:bodyDiv w:val="1"/>
      <w:marLeft w:val="0"/>
      <w:marRight w:val="0"/>
      <w:marTop w:val="0"/>
      <w:marBottom w:val="0"/>
      <w:divBdr>
        <w:top w:val="none" w:sz="0" w:space="0" w:color="auto"/>
        <w:left w:val="none" w:sz="0" w:space="0" w:color="auto"/>
        <w:bottom w:val="none" w:sz="0" w:space="0" w:color="auto"/>
        <w:right w:val="none" w:sz="0" w:space="0" w:color="auto"/>
      </w:divBdr>
    </w:div>
    <w:div w:id="210851587">
      <w:bodyDiv w:val="1"/>
      <w:marLeft w:val="0"/>
      <w:marRight w:val="0"/>
      <w:marTop w:val="0"/>
      <w:marBottom w:val="0"/>
      <w:divBdr>
        <w:top w:val="none" w:sz="0" w:space="0" w:color="auto"/>
        <w:left w:val="none" w:sz="0" w:space="0" w:color="auto"/>
        <w:bottom w:val="none" w:sz="0" w:space="0" w:color="auto"/>
        <w:right w:val="none" w:sz="0" w:space="0" w:color="auto"/>
      </w:divBdr>
    </w:div>
    <w:div w:id="211507101">
      <w:bodyDiv w:val="1"/>
      <w:marLeft w:val="0"/>
      <w:marRight w:val="0"/>
      <w:marTop w:val="0"/>
      <w:marBottom w:val="0"/>
      <w:divBdr>
        <w:top w:val="none" w:sz="0" w:space="0" w:color="auto"/>
        <w:left w:val="none" w:sz="0" w:space="0" w:color="auto"/>
        <w:bottom w:val="none" w:sz="0" w:space="0" w:color="auto"/>
        <w:right w:val="none" w:sz="0" w:space="0" w:color="auto"/>
      </w:divBdr>
    </w:div>
    <w:div w:id="213741978">
      <w:bodyDiv w:val="1"/>
      <w:marLeft w:val="0"/>
      <w:marRight w:val="0"/>
      <w:marTop w:val="0"/>
      <w:marBottom w:val="0"/>
      <w:divBdr>
        <w:top w:val="none" w:sz="0" w:space="0" w:color="auto"/>
        <w:left w:val="none" w:sz="0" w:space="0" w:color="auto"/>
        <w:bottom w:val="none" w:sz="0" w:space="0" w:color="auto"/>
        <w:right w:val="none" w:sz="0" w:space="0" w:color="auto"/>
      </w:divBdr>
    </w:div>
    <w:div w:id="215514795">
      <w:bodyDiv w:val="1"/>
      <w:marLeft w:val="0"/>
      <w:marRight w:val="0"/>
      <w:marTop w:val="0"/>
      <w:marBottom w:val="0"/>
      <w:divBdr>
        <w:top w:val="none" w:sz="0" w:space="0" w:color="auto"/>
        <w:left w:val="none" w:sz="0" w:space="0" w:color="auto"/>
        <w:bottom w:val="none" w:sz="0" w:space="0" w:color="auto"/>
        <w:right w:val="none" w:sz="0" w:space="0" w:color="auto"/>
      </w:divBdr>
    </w:div>
    <w:div w:id="216361479">
      <w:bodyDiv w:val="1"/>
      <w:marLeft w:val="0"/>
      <w:marRight w:val="0"/>
      <w:marTop w:val="0"/>
      <w:marBottom w:val="0"/>
      <w:divBdr>
        <w:top w:val="none" w:sz="0" w:space="0" w:color="auto"/>
        <w:left w:val="none" w:sz="0" w:space="0" w:color="auto"/>
        <w:bottom w:val="none" w:sz="0" w:space="0" w:color="auto"/>
        <w:right w:val="none" w:sz="0" w:space="0" w:color="auto"/>
      </w:divBdr>
    </w:div>
    <w:div w:id="219679219">
      <w:bodyDiv w:val="1"/>
      <w:marLeft w:val="0"/>
      <w:marRight w:val="0"/>
      <w:marTop w:val="0"/>
      <w:marBottom w:val="0"/>
      <w:divBdr>
        <w:top w:val="none" w:sz="0" w:space="0" w:color="auto"/>
        <w:left w:val="none" w:sz="0" w:space="0" w:color="auto"/>
        <w:bottom w:val="none" w:sz="0" w:space="0" w:color="auto"/>
        <w:right w:val="none" w:sz="0" w:space="0" w:color="auto"/>
      </w:divBdr>
    </w:div>
    <w:div w:id="219900192">
      <w:bodyDiv w:val="1"/>
      <w:marLeft w:val="0"/>
      <w:marRight w:val="0"/>
      <w:marTop w:val="0"/>
      <w:marBottom w:val="0"/>
      <w:divBdr>
        <w:top w:val="none" w:sz="0" w:space="0" w:color="auto"/>
        <w:left w:val="none" w:sz="0" w:space="0" w:color="auto"/>
        <w:bottom w:val="none" w:sz="0" w:space="0" w:color="auto"/>
        <w:right w:val="none" w:sz="0" w:space="0" w:color="auto"/>
      </w:divBdr>
    </w:div>
    <w:div w:id="220675917">
      <w:bodyDiv w:val="1"/>
      <w:marLeft w:val="0"/>
      <w:marRight w:val="0"/>
      <w:marTop w:val="0"/>
      <w:marBottom w:val="0"/>
      <w:divBdr>
        <w:top w:val="none" w:sz="0" w:space="0" w:color="auto"/>
        <w:left w:val="none" w:sz="0" w:space="0" w:color="auto"/>
        <w:bottom w:val="none" w:sz="0" w:space="0" w:color="auto"/>
        <w:right w:val="none" w:sz="0" w:space="0" w:color="auto"/>
      </w:divBdr>
    </w:div>
    <w:div w:id="224489516">
      <w:bodyDiv w:val="1"/>
      <w:marLeft w:val="0"/>
      <w:marRight w:val="0"/>
      <w:marTop w:val="0"/>
      <w:marBottom w:val="0"/>
      <w:divBdr>
        <w:top w:val="none" w:sz="0" w:space="0" w:color="auto"/>
        <w:left w:val="none" w:sz="0" w:space="0" w:color="auto"/>
        <w:bottom w:val="none" w:sz="0" w:space="0" w:color="auto"/>
        <w:right w:val="none" w:sz="0" w:space="0" w:color="auto"/>
      </w:divBdr>
    </w:div>
    <w:div w:id="228157363">
      <w:bodyDiv w:val="1"/>
      <w:marLeft w:val="0"/>
      <w:marRight w:val="0"/>
      <w:marTop w:val="0"/>
      <w:marBottom w:val="0"/>
      <w:divBdr>
        <w:top w:val="none" w:sz="0" w:space="0" w:color="auto"/>
        <w:left w:val="none" w:sz="0" w:space="0" w:color="auto"/>
        <w:bottom w:val="none" w:sz="0" w:space="0" w:color="auto"/>
        <w:right w:val="none" w:sz="0" w:space="0" w:color="auto"/>
      </w:divBdr>
    </w:div>
    <w:div w:id="229197197">
      <w:marLeft w:val="0"/>
      <w:marRight w:val="0"/>
      <w:marTop w:val="0"/>
      <w:marBottom w:val="0"/>
      <w:divBdr>
        <w:top w:val="none" w:sz="0" w:space="0" w:color="auto"/>
        <w:left w:val="none" w:sz="0" w:space="0" w:color="auto"/>
        <w:bottom w:val="none" w:sz="0" w:space="0" w:color="auto"/>
        <w:right w:val="none" w:sz="0" w:space="0" w:color="auto"/>
      </w:divBdr>
    </w:div>
    <w:div w:id="230048248">
      <w:bodyDiv w:val="1"/>
      <w:marLeft w:val="0"/>
      <w:marRight w:val="0"/>
      <w:marTop w:val="0"/>
      <w:marBottom w:val="0"/>
      <w:divBdr>
        <w:top w:val="none" w:sz="0" w:space="0" w:color="auto"/>
        <w:left w:val="none" w:sz="0" w:space="0" w:color="auto"/>
        <w:bottom w:val="none" w:sz="0" w:space="0" w:color="auto"/>
        <w:right w:val="none" w:sz="0" w:space="0" w:color="auto"/>
      </w:divBdr>
    </w:div>
    <w:div w:id="232159089">
      <w:bodyDiv w:val="1"/>
      <w:marLeft w:val="0"/>
      <w:marRight w:val="0"/>
      <w:marTop w:val="0"/>
      <w:marBottom w:val="0"/>
      <w:divBdr>
        <w:top w:val="none" w:sz="0" w:space="0" w:color="auto"/>
        <w:left w:val="none" w:sz="0" w:space="0" w:color="auto"/>
        <w:bottom w:val="none" w:sz="0" w:space="0" w:color="auto"/>
        <w:right w:val="none" w:sz="0" w:space="0" w:color="auto"/>
      </w:divBdr>
    </w:div>
    <w:div w:id="234708077">
      <w:bodyDiv w:val="1"/>
      <w:marLeft w:val="0"/>
      <w:marRight w:val="0"/>
      <w:marTop w:val="0"/>
      <w:marBottom w:val="0"/>
      <w:divBdr>
        <w:top w:val="none" w:sz="0" w:space="0" w:color="auto"/>
        <w:left w:val="none" w:sz="0" w:space="0" w:color="auto"/>
        <w:bottom w:val="none" w:sz="0" w:space="0" w:color="auto"/>
        <w:right w:val="none" w:sz="0" w:space="0" w:color="auto"/>
      </w:divBdr>
    </w:div>
    <w:div w:id="239679382">
      <w:bodyDiv w:val="1"/>
      <w:marLeft w:val="0"/>
      <w:marRight w:val="0"/>
      <w:marTop w:val="0"/>
      <w:marBottom w:val="0"/>
      <w:divBdr>
        <w:top w:val="none" w:sz="0" w:space="0" w:color="auto"/>
        <w:left w:val="none" w:sz="0" w:space="0" w:color="auto"/>
        <w:bottom w:val="none" w:sz="0" w:space="0" w:color="auto"/>
        <w:right w:val="none" w:sz="0" w:space="0" w:color="auto"/>
      </w:divBdr>
    </w:div>
    <w:div w:id="241721650">
      <w:bodyDiv w:val="1"/>
      <w:marLeft w:val="0"/>
      <w:marRight w:val="0"/>
      <w:marTop w:val="0"/>
      <w:marBottom w:val="0"/>
      <w:divBdr>
        <w:top w:val="none" w:sz="0" w:space="0" w:color="auto"/>
        <w:left w:val="none" w:sz="0" w:space="0" w:color="auto"/>
        <w:bottom w:val="none" w:sz="0" w:space="0" w:color="auto"/>
        <w:right w:val="none" w:sz="0" w:space="0" w:color="auto"/>
      </w:divBdr>
    </w:div>
    <w:div w:id="241765925">
      <w:bodyDiv w:val="1"/>
      <w:marLeft w:val="0"/>
      <w:marRight w:val="0"/>
      <w:marTop w:val="0"/>
      <w:marBottom w:val="0"/>
      <w:divBdr>
        <w:top w:val="none" w:sz="0" w:space="0" w:color="auto"/>
        <w:left w:val="none" w:sz="0" w:space="0" w:color="auto"/>
        <w:bottom w:val="none" w:sz="0" w:space="0" w:color="auto"/>
        <w:right w:val="none" w:sz="0" w:space="0" w:color="auto"/>
      </w:divBdr>
    </w:div>
    <w:div w:id="246354039">
      <w:bodyDiv w:val="1"/>
      <w:marLeft w:val="0"/>
      <w:marRight w:val="0"/>
      <w:marTop w:val="0"/>
      <w:marBottom w:val="0"/>
      <w:divBdr>
        <w:top w:val="none" w:sz="0" w:space="0" w:color="auto"/>
        <w:left w:val="none" w:sz="0" w:space="0" w:color="auto"/>
        <w:bottom w:val="none" w:sz="0" w:space="0" w:color="auto"/>
        <w:right w:val="none" w:sz="0" w:space="0" w:color="auto"/>
      </w:divBdr>
    </w:div>
    <w:div w:id="246379462">
      <w:bodyDiv w:val="1"/>
      <w:marLeft w:val="0"/>
      <w:marRight w:val="0"/>
      <w:marTop w:val="0"/>
      <w:marBottom w:val="0"/>
      <w:divBdr>
        <w:top w:val="none" w:sz="0" w:space="0" w:color="auto"/>
        <w:left w:val="none" w:sz="0" w:space="0" w:color="auto"/>
        <w:bottom w:val="none" w:sz="0" w:space="0" w:color="auto"/>
        <w:right w:val="none" w:sz="0" w:space="0" w:color="auto"/>
      </w:divBdr>
    </w:div>
    <w:div w:id="246698929">
      <w:bodyDiv w:val="1"/>
      <w:marLeft w:val="0"/>
      <w:marRight w:val="0"/>
      <w:marTop w:val="0"/>
      <w:marBottom w:val="0"/>
      <w:divBdr>
        <w:top w:val="none" w:sz="0" w:space="0" w:color="auto"/>
        <w:left w:val="none" w:sz="0" w:space="0" w:color="auto"/>
        <w:bottom w:val="none" w:sz="0" w:space="0" w:color="auto"/>
        <w:right w:val="none" w:sz="0" w:space="0" w:color="auto"/>
      </w:divBdr>
    </w:div>
    <w:div w:id="248580977">
      <w:bodyDiv w:val="1"/>
      <w:marLeft w:val="0"/>
      <w:marRight w:val="0"/>
      <w:marTop w:val="0"/>
      <w:marBottom w:val="0"/>
      <w:divBdr>
        <w:top w:val="none" w:sz="0" w:space="0" w:color="auto"/>
        <w:left w:val="none" w:sz="0" w:space="0" w:color="auto"/>
        <w:bottom w:val="none" w:sz="0" w:space="0" w:color="auto"/>
        <w:right w:val="none" w:sz="0" w:space="0" w:color="auto"/>
      </w:divBdr>
    </w:div>
    <w:div w:id="255598670">
      <w:bodyDiv w:val="1"/>
      <w:marLeft w:val="0"/>
      <w:marRight w:val="0"/>
      <w:marTop w:val="0"/>
      <w:marBottom w:val="0"/>
      <w:divBdr>
        <w:top w:val="none" w:sz="0" w:space="0" w:color="auto"/>
        <w:left w:val="none" w:sz="0" w:space="0" w:color="auto"/>
        <w:bottom w:val="none" w:sz="0" w:space="0" w:color="auto"/>
        <w:right w:val="none" w:sz="0" w:space="0" w:color="auto"/>
      </w:divBdr>
      <w:divsChild>
        <w:div w:id="421489332">
          <w:marLeft w:val="0"/>
          <w:marRight w:val="0"/>
          <w:marTop w:val="0"/>
          <w:marBottom w:val="0"/>
          <w:divBdr>
            <w:top w:val="none" w:sz="0" w:space="0" w:color="auto"/>
            <w:left w:val="none" w:sz="0" w:space="0" w:color="auto"/>
            <w:bottom w:val="none" w:sz="0" w:space="0" w:color="auto"/>
            <w:right w:val="none" w:sz="0" w:space="0" w:color="auto"/>
          </w:divBdr>
        </w:div>
        <w:div w:id="549264156">
          <w:marLeft w:val="0"/>
          <w:marRight w:val="0"/>
          <w:marTop w:val="0"/>
          <w:marBottom w:val="0"/>
          <w:divBdr>
            <w:top w:val="none" w:sz="0" w:space="0" w:color="auto"/>
            <w:left w:val="none" w:sz="0" w:space="0" w:color="auto"/>
            <w:bottom w:val="none" w:sz="0" w:space="0" w:color="auto"/>
            <w:right w:val="none" w:sz="0" w:space="0" w:color="auto"/>
          </w:divBdr>
        </w:div>
      </w:divsChild>
    </w:div>
    <w:div w:id="262615718">
      <w:bodyDiv w:val="1"/>
      <w:marLeft w:val="0"/>
      <w:marRight w:val="0"/>
      <w:marTop w:val="0"/>
      <w:marBottom w:val="0"/>
      <w:divBdr>
        <w:top w:val="none" w:sz="0" w:space="0" w:color="auto"/>
        <w:left w:val="none" w:sz="0" w:space="0" w:color="auto"/>
        <w:bottom w:val="none" w:sz="0" w:space="0" w:color="auto"/>
        <w:right w:val="none" w:sz="0" w:space="0" w:color="auto"/>
      </w:divBdr>
    </w:div>
    <w:div w:id="264269669">
      <w:bodyDiv w:val="1"/>
      <w:marLeft w:val="0"/>
      <w:marRight w:val="0"/>
      <w:marTop w:val="0"/>
      <w:marBottom w:val="0"/>
      <w:divBdr>
        <w:top w:val="none" w:sz="0" w:space="0" w:color="auto"/>
        <w:left w:val="none" w:sz="0" w:space="0" w:color="auto"/>
        <w:bottom w:val="none" w:sz="0" w:space="0" w:color="auto"/>
        <w:right w:val="none" w:sz="0" w:space="0" w:color="auto"/>
      </w:divBdr>
      <w:divsChild>
        <w:div w:id="749890241">
          <w:marLeft w:val="0"/>
          <w:marRight w:val="0"/>
          <w:marTop w:val="0"/>
          <w:marBottom w:val="0"/>
          <w:divBdr>
            <w:top w:val="none" w:sz="0" w:space="0" w:color="auto"/>
            <w:left w:val="none" w:sz="0" w:space="0" w:color="auto"/>
            <w:bottom w:val="none" w:sz="0" w:space="0" w:color="auto"/>
            <w:right w:val="none" w:sz="0" w:space="0" w:color="auto"/>
          </w:divBdr>
        </w:div>
      </w:divsChild>
    </w:div>
    <w:div w:id="267130198">
      <w:bodyDiv w:val="1"/>
      <w:marLeft w:val="0"/>
      <w:marRight w:val="0"/>
      <w:marTop w:val="0"/>
      <w:marBottom w:val="0"/>
      <w:divBdr>
        <w:top w:val="none" w:sz="0" w:space="0" w:color="auto"/>
        <w:left w:val="none" w:sz="0" w:space="0" w:color="auto"/>
        <w:bottom w:val="none" w:sz="0" w:space="0" w:color="auto"/>
        <w:right w:val="none" w:sz="0" w:space="0" w:color="auto"/>
      </w:divBdr>
    </w:div>
    <w:div w:id="269435468">
      <w:bodyDiv w:val="1"/>
      <w:marLeft w:val="0"/>
      <w:marRight w:val="0"/>
      <w:marTop w:val="0"/>
      <w:marBottom w:val="0"/>
      <w:divBdr>
        <w:top w:val="none" w:sz="0" w:space="0" w:color="auto"/>
        <w:left w:val="none" w:sz="0" w:space="0" w:color="auto"/>
        <w:bottom w:val="none" w:sz="0" w:space="0" w:color="auto"/>
        <w:right w:val="none" w:sz="0" w:space="0" w:color="auto"/>
      </w:divBdr>
    </w:div>
    <w:div w:id="269968394">
      <w:bodyDiv w:val="1"/>
      <w:marLeft w:val="0"/>
      <w:marRight w:val="0"/>
      <w:marTop w:val="0"/>
      <w:marBottom w:val="0"/>
      <w:divBdr>
        <w:top w:val="none" w:sz="0" w:space="0" w:color="auto"/>
        <w:left w:val="none" w:sz="0" w:space="0" w:color="auto"/>
        <w:bottom w:val="none" w:sz="0" w:space="0" w:color="auto"/>
        <w:right w:val="none" w:sz="0" w:space="0" w:color="auto"/>
      </w:divBdr>
    </w:div>
    <w:div w:id="270627074">
      <w:bodyDiv w:val="1"/>
      <w:marLeft w:val="0"/>
      <w:marRight w:val="0"/>
      <w:marTop w:val="0"/>
      <w:marBottom w:val="0"/>
      <w:divBdr>
        <w:top w:val="none" w:sz="0" w:space="0" w:color="auto"/>
        <w:left w:val="none" w:sz="0" w:space="0" w:color="auto"/>
        <w:bottom w:val="none" w:sz="0" w:space="0" w:color="auto"/>
        <w:right w:val="none" w:sz="0" w:space="0" w:color="auto"/>
      </w:divBdr>
    </w:div>
    <w:div w:id="271010910">
      <w:bodyDiv w:val="1"/>
      <w:marLeft w:val="0"/>
      <w:marRight w:val="0"/>
      <w:marTop w:val="0"/>
      <w:marBottom w:val="0"/>
      <w:divBdr>
        <w:top w:val="none" w:sz="0" w:space="0" w:color="auto"/>
        <w:left w:val="none" w:sz="0" w:space="0" w:color="auto"/>
        <w:bottom w:val="none" w:sz="0" w:space="0" w:color="auto"/>
        <w:right w:val="none" w:sz="0" w:space="0" w:color="auto"/>
      </w:divBdr>
    </w:div>
    <w:div w:id="271402505">
      <w:bodyDiv w:val="1"/>
      <w:marLeft w:val="0"/>
      <w:marRight w:val="0"/>
      <w:marTop w:val="0"/>
      <w:marBottom w:val="0"/>
      <w:divBdr>
        <w:top w:val="none" w:sz="0" w:space="0" w:color="auto"/>
        <w:left w:val="none" w:sz="0" w:space="0" w:color="auto"/>
        <w:bottom w:val="none" w:sz="0" w:space="0" w:color="auto"/>
        <w:right w:val="none" w:sz="0" w:space="0" w:color="auto"/>
      </w:divBdr>
    </w:div>
    <w:div w:id="271473525">
      <w:bodyDiv w:val="1"/>
      <w:marLeft w:val="0"/>
      <w:marRight w:val="0"/>
      <w:marTop w:val="0"/>
      <w:marBottom w:val="0"/>
      <w:divBdr>
        <w:top w:val="none" w:sz="0" w:space="0" w:color="auto"/>
        <w:left w:val="none" w:sz="0" w:space="0" w:color="auto"/>
        <w:bottom w:val="none" w:sz="0" w:space="0" w:color="auto"/>
        <w:right w:val="none" w:sz="0" w:space="0" w:color="auto"/>
      </w:divBdr>
    </w:div>
    <w:div w:id="271475657">
      <w:bodyDiv w:val="1"/>
      <w:marLeft w:val="0"/>
      <w:marRight w:val="0"/>
      <w:marTop w:val="0"/>
      <w:marBottom w:val="0"/>
      <w:divBdr>
        <w:top w:val="none" w:sz="0" w:space="0" w:color="auto"/>
        <w:left w:val="none" w:sz="0" w:space="0" w:color="auto"/>
        <w:bottom w:val="none" w:sz="0" w:space="0" w:color="auto"/>
        <w:right w:val="none" w:sz="0" w:space="0" w:color="auto"/>
      </w:divBdr>
    </w:div>
    <w:div w:id="272445060">
      <w:bodyDiv w:val="1"/>
      <w:marLeft w:val="0"/>
      <w:marRight w:val="0"/>
      <w:marTop w:val="0"/>
      <w:marBottom w:val="0"/>
      <w:divBdr>
        <w:top w:val="none" w:sz="0" w:space="0" w:color="auto"/>
        <w:left w:val="none" w:sz="0" w:space="0" w:color="auto"/>
        <w:bottom w:val="none" w:sz="0" w:space="0" w:color="auto"/>
        <w:right w:val="none" w:sz="0" w:space="0" w:color="auto"/>
      </w:divBdr>
    </w:div>
    <w:div w:id="274407140">
      <w:bodyDiv w:val="1"/>
      <w:marLeft w:val="0"/>
      <w:marRight w:val="0"/>
      <w:marTop w:val="0"/>
      <w:marBottom w:val="0"/>
      <w:divBdr>
        <w:top w:val="none" w:sz="0" w:space="0" w:color="auto"/>
        <w:left w:val="none" w:sz="0" w:space="0" w:color="auto"/>
        <w:bottom w:val="none" w:sz="0" w:space="0" w:color="auto"/>
        <w:right w:val="none" w:sz="0" w:space="0" w:color="auto"/>
      </w:divBdr>
    </w:div>
    <w:div w:id="274601731">
      <w:bodyDiv w:val="1"/>
      <w:marLeft w:val="0"/>
      <w:marRight w:val="0"/>
      <w:marTop w:val="0"/>
      <w:marBottom w:val="0"/>
      <w:divBdr>
        <w:top w:val="none" w:sz="0" w:space="0" w:color="auto"/>
        <w:left w:val="none" w:sz="0" w:space="0" w:color="auto"/>
        <w:bottom w:val="none" w:sz="0" w:space="0" w:color="auto"/>
        <w:right w:val="none" w:sz="0" w:space="0" w:color="auto"/>
      </w:divBdr>
    </w:div>
    <w:div w:id="274870211">
      <w:bodyDiv w:val="1"/>
      <w:marLeft w:val="0"/>
      <w:marRight w:val="0"/>
      <w:marTop w:val="0"/>
      <w:marBottom w:val="0"/>
      <w:divBdr>
        <w:top w:val="none" w:sz="0" w:space="0" w:color="auto"/>
        <w:left w:val="none" w:sz="0" w:space="0" w:color="auto"/>
        <w:bottom w:val="none" w:sz="0" w:space="0" w:color="auto"/>
        <w:right w:val="none" w:sz="0" w:space="0" w:color="auto"/>
      </w:divBdr>
    </w:div>
    <w:div w:id="279147153">
      <w:bodyDiv w:val="1"/>
      <w:marLeft w:val="0"/>
      <w:marRight w:val="0"/>
      <w:marTop w:val="0"/>
      <w:marBottom w:val="0"/>
      <w:divBdr>
        <w:top w:val="none" w:sz="0" w:space="0" w:color="auto"/>
        <w:left w:val="none" w:sz="0" w:space="0" w:color="auto"/>
        <w:bottom w:val="none" w:sz="0" w:space="0" w:color="auto"/>
        <w:right w:val="none" w:sz="0" w:space="0" w:color="auto"/>
      </w:divBdr>
      <w:divsChild>
        <w:div w:id="61878820">
          <w:marLeft w:val="0"/>
          <w:marRight w:val="0"/>
          <w:marTop w:val="0"/>
          <w:marBottom w:val="0"/>
          <w:divBdr>
            <w:top w:val="none" w:sz="0" w:space="0" w:color="auto"/>
            <w:left w:val="none" w:sz="0" w:space="0" w:color="auto"/>
            <w:bottom w:val="none" w:sz="0" w:space="0" w:color="auto"/>
            <w:right w:val="none" w:sz="0" w:space="0" w:color="auto"/>
          </w:divBdr>
          <w:divsChild>
            <w:div w:id="1827865363">
              <w:marLeft w:val="0"/>
              <w:marRight w:val="0"/>
              <w:marTop w:val="0"/>
              <w:marBottom w:val="0"/>
              <w:divBdr>
                <w:top w:val="none" w:sz="0" w:space="0" w:color="auto"/>
                <w:left w:val="none" w:sz="0" w:space="0" w:color="auto"/>
                <w:bottom w:val="none" w:sz="0" w:space="0" w:color="auto"/>
                <w:right w:val="none" w:sz="0" w:space="0" w:color="auto"/>
              </w:divBdr>
            </w:div>
          </w:divsChild>
        </w:div>
        <w:div w:id="548078622">
          <w:marLeft w:val="0"/>
          <w:marRight w:val="0"/>
          <w:marTop w:val="0"/>
          <w:marBottom w:val="0"/>
          <w:divBdr>
            <w:top w:val="none" w:sz="0" w:space="0" w:color="auto"/>
            <w:left w:val="none" w:sz="0" w:space="0" w:color="auto"/>
            <w:bottom w:val="none" w:sz="0" w:space="0" w:color="auto"/>
            <w:right w:val="none" w:sz="0" w:space="0" w:color="auto"/>
          </w:divBdr>
          <w:divsChild>
            <w:div w:id="608901639">
              <w:marLeft w:val="0"/>
              <w:marRight w:val="0"/>
              <w:marTop w:val="0"/>
              <w:marBottom w:val="0"/>
              <w:divBdr>
                <w:top w:val="none" w:sz="0" w:space="0" w:color="auto"/>
                <w:left w:val="none" w:sz="0" w:space="0" w:color="auto"/>
                <w:bottom w:val="none" w:sz="0" w:space="0" w:color="auto"/>
                <w:right w:val="none" w:sz="0" w:space="0" w:color="auto"/>
              </w:divBdr>
            </w:div>
          </w:divsChild>
        </w:div>
        <w:div w:id="710157418">
          <w:marLeft w:val="0"/>
          <w:marRight w:val="0"/>
          <w:marTop w:val="0"/>
          <w:marBottom w:val="0"/>
          <w:divBdr>
            <w:top w:val="none" w:sz="0" w:space="0" w:color="auto"/>
            <w:left w:val="none" w:sz="0" w:space="0" w:color="auto"/>
            <w:bottom w:val="none" w:sz="0" w:space="0" w:color="auto"/>
            <w:right w:val="none" w:sz="0" w:space="0" w:color="auto"/>
          </w:divBdr>
          <w:divsChild>
            <w:div w:id="396362516">
              <w:marLeft w:val="0"/>
              <w:marRight w:val="0"/>
              <w:marTop w:val="0"/>
              <w:marBottom w:val="0"/>
              <w:divBdr>
                <w:top w:val="none" w:sz="0" w:space="0" w:color="auto"/>
                <w:left w:val="none" w:sz="0" w:space="0" w:color="auto"/>
                <w:bottom w:val="none" w:sz="0" w:space="0" w:color="auto"/>
                <w:right w:val="none" w:sz="0" w:space="0" w:color="auto"/>
              </w:divBdr>
            </w:div>
          </w:divsChild>
        </w:div>
        <w:div w:id="998727769">
          <w:marLeft w:val="0"/>
          <w:marRight w:val="0"/>
          <w:marTop w:val="0"/>
          <w:marBottom w:val="0"/>
          <w:divBdr>
            <w:top w:val="none" w:sz="0" w:space="0" w:color="auto"/>
            <w:left w:val="none" w:sz="0" w:space="0" w:color="auto"/>
            <w:bottom w:val="none" w:sz="0" w:space="0" w:color="auto"/>
            <w:right w:val="none" w:sz="0" w:space="0" w:color="auto"/>
          </w:divBdr>
          <w:divsChild>
            <w:div w:id="2135782326">
              <w:marLeft w:val="0"/>
              <w:marRight w:val="0"/>
              <w:marTop w:val="0"/>
              <w:marBottom w:val="0"/>
              <w:divBdr>
                <w:top w:val="none" w:sz="0" w:space="0" w:color="auto"/>
                <w:left w:val="none" w:sz="0" w:space="0" w:color="auto"/>
                <w:bottom w:val="none" w:sz="0" w:space="0" w:color="auto"/>
                <w:right w:val="none" w:sz="0" w:space="0" w:color="auto"/>
              </w:divBdr>
            </w:div>
          </w:divsChild>
        </w:div>
        <w:div w:id="1024096555">
          <w:marLeft w:val="0"/>
          <w:marRight w:val="0"/>
          <w:marTop w:val="0"/>
          <w:marBottom w:val="0"/>
          <w:divBdr>
            <w:top w:val="none" w:sz="0" w:space="0" w:color="auto"/>
            <w:left w:val="none" w:sz="0" w:space="0" w:color="auto"/>
            <w:bottom w:val="none" w:sz="0" w:space="0" w:color="auto"/>
            <w:right w:val="none" w:sz="0" w:space="0" w:color="auto"/>
          </w:divBdr>
          <w:divsChild>
            <w:div w:id="2141651719">
              <w:marLeft w:val="0"/>
              <w:marRight w:val="0"/>
              <w:marTop w:val="0"/>
              <w:marBottom w:val="0"/>
              <w:divBdr>
                <w:top w:val="none" w:sz="0" w:space="0" w:color="auto"/>
                <w:left w:val="none" w:sz="0" w:space="0" w:color="auto"/>
                <w:bottom w:val="none" w:sz="0" w:space="0" w:color="auto"/>
                <w:right w:val="none" w:sz="0" w:space="0" w:color="auto"/>
              </w:divBdr>
            </w:div>
          </w:divsChild>
        </w:div>
        <w:div w:id="1295058643">
          <w:marLeft w:val="0"/>
          <w:marRight w:val="0"/>
          <w:marTop w:val="0"/>
          <w:marBottom w:val="0"/>
          <w:divBdr>
            <w:top w:val="none" w:sz="0" w:space="0" w:color="auto"/>
            <w:left w:val="none" w:sz="0" w:space="0" w:color="auto"/>
            <w:bottom w:val="none" w:sz="0" w:space="0" w:color="auto"/>
            <w:right w:val="none" w:sz="0" w:space="0" w:color="auto"/>
          </w:divBdr>
          <w:divsChild>
            <w:div w:id="2077168950">
              <w:marLeft w:val="0"/>
              <w:marRight w:val="0"/>
              <w:marTop w:val="0"/>
              <w:marBottom w:val="0"/>
              <w:divBdr>
                <w:top w:val="none" w:sz="0" w:space="0" w:color="auto"/>
                <w:left w:val="none" w:sz="0" w:space="0" w:color="auto"/>
                <w:bottom w:val="none" w:sz="0" w:space="0" w:color="auto"/>
                <w:right w:val="none" w:sz="0" w:space="0" w:color="auto"/>
              </w:divBdr>
            </w:div>
          </w:divsChild>
        </w:div>
        <w:div w:id="1687945686">
          <w:marLeft w:val="0"/>
          <w:marRight w:val="0"/>
          <w:marTop w:val="0"/>
          <w:marBottom w:val="0"/>
          <w:divBdr>
            <w:top w:val="none" w:sz="0" w:space="0" w:color="auto"/>
            <w:left w:val="none" w:sz="0" w:space="0" w:color="auto"/>
            <w:bottom w:val="none" w:sz="0" w:space="0" w:color="auto"/>
            <w:right w:val="none" w:sz="0" w:space="0" w:color="auto"/>
          </w:divBdr>
          <w:divsChild>
            <w:div w:id="1593275406">
              <w:marLeft w:val="0"/>
              <w:marRight w:val="0"/>
              <w:marTop w:val="0"/>
              <w:marBottom w:val="0"/>
              <w:divBdr>
                <w:top w:val="none" w:sz="0" w:space="0" w:color="auto"/>
                <w:left w:val="none" w:sz="0" w:space="0" w:color="auto"/>
                <w:bottom w:val="none" w:sz="0" w:space="0" w:color="auto"/>
                <w:right w:val="none" w:sz="0" w:space="0" w:color="auto"/>
              </w:divBdr>
            </w:div>
          </w:divsChild>
        </w:div>
        <w:div w:id="1798526401">
          <w:marLeft w:val="0"/>
          <w:marRight w:val="0"/>
          <w:marTop w:val="0"/>
          <w:marBottom w:val="0"/>
          <w:divBdr>
            <w:top w:val="none" w:sz="0" w:space="0" w:color="auto"/>
            <w:left w:val="none" w:sz="0" w:space="0" w:color="auto"/>
            <w:bottom w:val="none" w:sz="0" w:space="0" w:color="auto"/>
            <w:right w:val="none" w:sz="0" w:space="0" w:color="auto"/>
          </w:divBdr>
          <w:divsChild>
            <w:div w:id="351106803">
              <w:marLeft w:val="0"/>
              <w:marRight w:val="0"/>
              <w:marTop w:val="0"/>
              <w:marBottom w:val="0"/>
              <w:divBdr>
                <w:top w:val="none" w:sz="0" w:space="0" w:color="auto"/>
                <w:left w:val="none" w:sz="0" w:space="0" w:color="auto"/>
                <w:bottom w:val="none" w:sz="0" w:space="0" w:color="auto"/>
                <w:right w:val="none" w:sz="0" w:space="0" w:color="auto"/>
              </w:divBdr>
            </w:div>
          </w:divsChild>
        </w:div>
        <w:div w:id="1831873185">
          <w:marLeft w:val="0"/>
          <w:marRight w:val="0"/>
          <w:marTop w:val="0"/>
          <w:marBottom w:val="0"/>
          <w:divBdr>
            <w:top w:val="none" w:sz="0" w:space="0" w:color="auto"/>
            <w:left w:val="none" w:sz="0" w:space="0" w:color="auto"/>
            <w:bottom w:val="none" w:sz="0" w:space="0" w:color="auto"/>
            <w:right w:val="none" w:sz="0" w:space="0" w:color="auto"/>
          </w:divBdr>
          <w:divsChild>
            <w:div w:id="290286335">
              <w:marLeft w:val="0"/>
              <w:marRight w:val="0"/>
              <w:marTop w:val="0"/>
              <w:marBottom w:val="0"/>
              <w:divBdr>
                <w:top w:val="none" w:sz="0" w:space="0" w:color="auto"/>
                <w:left w:val="none" w:sz="0" w:space="0" w:color="auto"/>
                <w:bottom w:val="none" w:sz="0" w:space="0" w:color="auto"/>
                <w:right w:val="none" w:sz="0" w:space="0" w:color="auto"/>
              </w:divBdr>
            </w:div>
          </w:divsChild>
        </w:div>
        <w:div w:id="2052804604">
          <w:marLeft w:val="0"/>
          <w:marRight w:val="0"/>
          <w:marTop w:val="0"/>
          <w:marBottom w:val="0"/>
          <w:divBdr>
            <w:top w:val="none" w:sz="0" w:space="0" w:color="auto"/>
            <w:left w:val="none" w:sz="0" w:space="0" w:color="auto"/>
            <w:bottom w:val="none" w:sz="0" w:space="0" w:color="auto"/>
            <w:right w:val="none" w:sz="0" w:space="0" w:color="auto"/>
          </w:divBdr>
          <w:divsChild>
            <w:div w:id="175200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469329">
      <w:bodyDiv w:val="1"/>
      <w:marLeft w:val="0"/>
      <w:marRight w:val="0"/>
      <w:marTop w:val="0"/>
      <w:marBottom w:val="0"/>
      <w:divBdr>
        <w:top w:val="none" w:sz="0" w:space="0" w:color="auto"/>
        <w:left w:val="none" w:sz="0" w:space="0" w:color="auto"/>
        <w:bottom w:val="none" w:sz="0" w:space="0" w:color="auto"/>
        <w:right w:val="none" w:sz="0" w:space="0" w:color="auto"/>
      </w:divBdr>
    </w:div>
    <w:div w:id="288829019">
      <w:bodyDiv w:val="1"/>
      <w:marLeft w:val="0"/>
      <w:marRight w:val="0"/>
      <w:marTop w:val="0"/>
      <w:marBottom w:val="0"/>
      <w:divBdr>
        <w:top w:val="none" w:sz="0" w:space="0" w:color="auto"/>
        <w:left w:val="none" w:sz="0" w:space="0" w:color="auto"/>
        <w:bottom w:val="none" w:sz="0" w:space="0" w:color="auto"/>
        <w:right w:val="none" w:sz="0" w:space="0" w:color="auto"/>
      </w:divBdr>
    </w:div>
    <w:div w:id="290553028">
      <w:bodyDiv w:val="1"/>
      <w:marLeft w:val="0"/>
      <w:marRight w:val="0"/>
      <w:marTop w:val="0"/>
      <w:marBottom w:val="0"/>
      <w:divBdr>
        <w:top w:val="none" w:sz="0" w:space="0" w:color="auto"/>
        <w:left w:val="none" w:sz="0" w:space="0" w:color="auto"/>
        <w:bottom w:val="none" w:sz="0" w:space="0" w:color="auto"/>
        <w:right w:val="none" w:sz="0" w:space="0" w:color="auto"/>
      </w:divBdr>
    </w:div>
    <w:div w:id="292172648">
      <w:bodyDiv w:val="1"/>
      <w:marLeft w:val="0"/>
      <w:marRight w:val="0"/>
      <w:marTop w:val="0"/>
      <w:marBottom w:val="0"/>
      <w:divBdr>
        <w:top w:val="none" w:sz="0" w:space="0" w:color="auto"/>
        <w:left w:val="none" w:sz="0" w:space="0" w:color="auto"/>
        <w:bottom w:val="none" w:sz="0" w:space="0" w:color="auto"/>
        <w:right w:val="none" w:sz="0" w:space="0" w:color="auto"/>
      </w:divBdr>
    </w:div>
    <w:div w:id="294262905">
      <w:bodyDiv w:val="1"/>
      <w:marLeft w:val="0"/>
      <w:marRight w:val="0"/>
      <w:marTop w:val="0"/>
      <w:marBottom w:val="0"/>
      <w:divBdr>
        <w:top w:val="none" w:sz="0" w:space="0" w:color="auto"/>
        <w:left w:val="none" w:sz="0" w:space="0" w:color="auto"/>
        <w:bottom w:val="none" w:sz="0" w:space="0" w:color="auto"/>
        <w:right w:val="none" w:sz="0" w:space="0" w:color="auto"/>
      </w:divBdr>
    </w:div>
    <w:div w:id="297078691">
      <w:bodyDiv w:val="1"/>
      <w:marLeft w:val="0"/>
      <w:marRight w:val="0"/>
      <w:marTop w:val="0"/>
      <w:marBottom w:val="0"/>
      <w:divBdr>
        <w:top w:val="none" w:sz="0" w:space="0" w:color="auto"/>
        <w:left w:val="none" w:sz="0" w:space="0" w:color="auto"/>
        <w:bottom w:val="none" w:sz="0" w:space="0" w:color="auto"/>
        <w:right w:val="none" w:sz="0" w:space="0" w:color="auto"/>
      </w:divBdr>
    </w:div>
    <w:div w:id="298924941">
      <w:bodyDiv w:val="1"/>
      <w:marLeft w:val="0"/>
      <w:marRight w:val="0"/>
      <w:marTop w:val="0"/>
      <w:marBottom w:val="0"/>
      <w:divBdr>
        <w:top w:val="none" w:sz="0" w:space="0" w:color="auto"/>
        <w:left w:val="none" w:sz="0" w:space="0" w:color="auto"/>
        <w:bottom w:val="none" w:sz="0" w:space="0" w:color="auto"/>
        <w:right w:val="none" w:sz="0" w:space="0" w:color="auto"/>
      </w:divBdr>
    </w:div>
    <w:div w:id="300618871">
      <w:bodyDiv w:val="1"/>
      <w:marLeft w:val="0"/>
      <w:marRight w:val="0"/>
      <w:marTop w:val="0"/>
      <w:marBottom w:val="0"/>
      <w:divBdr>
        <w:top w:val="none" w:sz="0" w:space="0" w:color="auto"/>
        <w:left w:val="none" w:sz="0" w:space="0" w:color="auto"/>
        <w:bottom w:val="none" w:sz="0" w:space="0" w:color="auto"/>
        <w:right w:val="none" w:sz="0" w:space="0" w:color="auto"/>
      </w:divBdr>
    </w:div>
    <w:div w:id="303967832">
      <w:bodyDiv w:val="1"/>
      <w:marLeft w:val="0"/>
      <w:marRight w:val="0"/>
      <w:marTop w:val="0"/>
      <w:marBottom w:val="0"/>
      <w:divBdr>
        <w:top w:val="none" w:sz="0" w:space="0" w:color="auto"/>
        <w:left w:val="none" w:sz="0" w:space="0" w:color="auto"/>
        <w:bottom w:val="none" w:sz="0" w:space="0" w:color="auto"/>
        <w:right w:val="none" w:sz="0" w:space="0" w:color="auto"/>
      </w:divBdr>
    </w:div>
    <w:div w:id="304119573">
      <w:bodyDiv w:val="1"/>
      <w:marLeft w:val="0"/>
      <w:marRight w:val="0"/>
      <w:marTop w:val="0"/>
      <w:marBottom w:val="0"/>
      <w:divBdr>
        <w:top w:val="none" w:sz="0" w:space="0" w:color="auto"/>
        <w:left w:val="none" w:sz="0" w:space="0" w:color="auto"/>
        <w:bottom w:val="none" w:sz="0" w:space="0" w:color="auto"/>
        <w:right w:val="none" w:sz="0" w:space="0" w:color="auto"/>
      </w:divBdr>
    </w:div>
    <w:div w:id="316694570">
      <w:bodyDiv w:val="1"/>
      <w:marLeft w:val="0"/>
      <w:marRight w:val="0"/>
      <w:marTop w:val="0"/>
      <w:marBottom w:val="0"/>
      <w:divBdr>
        <w:top w:val="none" w:sz="0" w:space="0" w:color="auto"/>
        <w:left w:val="none" w:sz="0" w:space="0" w:color="auto"/>
        <w:bottom w:val="none" w:sz="0" w:space="0" w:color="auto"/>
        <w:right w:val="none" w:sz="0" w:space="0" w:color="auto"/>
      </w:divBdr>
    </w:div>
    <w:div w:id="323319429">
      <w:bodyDiv w:val="1"/>
      <w:marLeft w:val="0"/>
      <w:marRight w:val="0"/>
      <w:marTop w:val="0"/>
      <w:marBottom w:val="0"/>
      <w:divBdr>
        <w:top w:val="none" w:sz="0" w:space="0" w:color="auto"/>
        <w:left w:val="none" w:sz="0" w:space="0" w:color="auto"/>
        <w:bottom w:val="none" w:sz="0" w:space="0" w:color="auto"/>
        <w:right w:val="none" w:sz="0" w:space="0" w:color="auto"/>
      </w:divBdr>
    </w:div>
    <w:div w:id="323750951">
      <w:bodyDiv w:val="1"/>
      <w:marLeft w:val="0"/>
      <w:marRight w:val="0"/>
      <w:marTop w:val="0"/>
      <w:marBottom w:val="0"/>
      <w:divBdr>
        <w:top w:val="none" w:sz="0" w:space="0" w:color="auto"/>
        <w:left w:val="none" w:sz="0" w:space="0" w:color="auto"/>
        <w:bottom w:val="none" w:sz="0" w:space="0" w:color="auto"/>
        <w:right w:val="none" w:sz="0" w:space="0" w:color="auto"/>
      </w:divBdr>
    </w:div>
    <w:div w:id="325862236">
      <w:bodyDiv w:val="1"/>
      <w:marLeft w:val="0"/>
      <w:marRight w:val="0"/>
      <w:marTop w:val="0"/>
      <w:marBottom w:val="0"/>
      <w:divBdr>
        <w:top w:val="none" w:sz="0" w:space="0" w:color="auto"/>
        <w:left w:val="none" w:sz="0" w:space="0" w:color="auto"/>
        <w:bottom w:val="none" w:sz="0" w:space="0" w:color="auto"/>
        <w:right w:val="none" w:sz="0" w:space="0" w:color="auto"/>
      </w:divBdr>
    </w:div>
    <w:div w:id="332731172">
      <w:bodyDiv w:val="1"/>
      <w:marLeft w:val="0"/>
      <w:marRight w:val="0"/>
      <w:marTop w:val="0"/>
      <w:marBottom w:val="0"/>
      <w:divBdr>
        <w:top w:val="none" w:sz="0" w:space="0" w:color="auto"/>
        <w:left w:val="none" w:sz="0" w:space="0" w:color="auto"/>
        <w:bottom w:val="none" w:sz="0" w:space="0" w:color="auto"/>
        <w:right w:val="none" w:sz="0" w:space="0" w:color="auto"/>
      </w:divBdr>
    </w:div>
    <w:div w:id="333147659">
      <w:bodyDiv w:val="1"/>
      <w:marLeft w:val="0"/>
      <w:marRight w:val="0"/>
      <w:marTop w:val="0"/>
      <w:marBottom w:val="0"/>
      <w:divBdr>
        <w:top w:val="none" w:sz="0" w:space="0" w:color="auto"/>
        <w:left w:val="none" w:sz="0" w:space="0" w:color="auto"/>
        <w:bottom w:val="none" w:sz="0" w:space="0" w:color="auto"/>
        <w:right w:val="none" w:sz="0" w:space="0" w:color="auto"/>
      </w:divBdr>
    </w:div>
    <w:div w:id="333731860">
      <w:bodyDiv w:val="1"/>
      <w:marLeft w:val="0"/>
      <w:marRight w:val="0"/>
      <w:marTop w:val="0"/>
      <w:marBottom w:val="0"/>
      <w:divBdr>
        <w:top w:val="none" w:sz="0" w:space="0" w:color="auto"/>
        <w:left w:val="none" w:sz="0" w:space="0" w:color="auto"/>
        <w:bottom w:val="none" w:sz="0" w:space="0" w:color="auto"/>
        <w:right w:val="none" w:sz="0" w:space="0" w:color="auto"/>
      </w:divBdr>
    </w:div>
    <w:div w:id="334303794">
      <w:bodyDiv w:val="1"/>
      <w:marLeft w:val="0"/>
      <w:marRight w:val="0"/>
      <w:marTop w:val="0"/>
      <w:marBottom w:val="0"/>
      <w:divBdr>
        <w:top w:val="none" w:sz="0" w:space="0" w:color="auto"/>
        <w:left w:val="none" w:sz="0" w:space="0" w:color="auto"/>
        <w:bottom w:val="none" w:sz="0" w:space="0" w:color="auto"/>
        <w:right w:val="none" w:sz="0" w:space="0" w:color="auto"/>
      </w:divBdr>
    </w:div>
    <w:div w:id="336882860">
      <w:bodyDiv w:val="1"/>
      <w:marLeft w:val="0"/>
      <w:marRight w:val="0"/>
      <w:marTop w:val="0"/>
      <w:marBottom w:val="0"/>
      <w:divBdr>
        <w:top w:val="none" w:sz="0" w:space="0" w:color="auto"/>
        <w:left w:val="none" w:sz="0" w:space="0" w:color="auto"/>
        <w:bottom w:val="none" w:sz="0" w:space="0" w:color="auto"/>
        <w:right w:val="none" w:sz="0" w:space="0" w:color="auto"/>
      </w:divBdr>
    </w:div>
    <w:div w:id="339552321">
      <w:bodyDiv w:val="1"/>
      <w:marLeft w:val="0"/>
      <w:marRight w:val="0"/>
      <w:marTop w:val="0"/>
      <w:marBottom w:val="0"/>
      <w:divBdr>
        <w:top w:val="none" w:sz="0" w:space="0" w:color="auto"/>
        <w:left w:val="none" w:sz="0" w:space="0" w:color="auto"/>
        <w:bottom w:val="none" w:sz="0" w:space="0" w:color="auto"/>
        <w:right w:val="none" w:sz="0" w:space="0" w:color="auto"/>
      </w:divBdr>
    </w:div>
    <w:div w:id="339620415">
      <w:bodyDiv w:val="1"/>
      <w:marLeft w:val="0"/>
      <w:marRight w:val="0"/>
      <w:marTop w:val="0"/>
      <w:marBottom w:val="0"/>
      <w:divBdr>
        <w:top w:val="none" w:sz="0" w:space="0" w:color="auto"/>
        <w:left w:val="none" w:sz="0" w:space="0" w:color="auto"/>
        <w:bottom w:val="none" w:sz="0" w:space="0" w:color="auto"/>
        <w:right w:val="none" w:sz="0" w:space="0" w:color="auto"/>
      </w:divBdr>
    </w:div>
    <w:div w:id="340742609">
      <w:bodyDiv w:val="1"/>
      <w:marLeft w:val="0"/>
      <w:marRight w:val="0"/>
      <w:marTop w:val="0"/>
      <w:marBottom w:val="0"/>
      <w:divBdr>
        <w:top w:val="none" w:sz="0" w:space="0" w:color="auto"/>
        <w:left w:val="none" w:sz="0" w:space="0" w:color="auto"/>
        <w:bottom w:val="none" w:sz="0" w:space="0" w:color="auto"/>
        <w:right w:val="none" w:sz="0" w:space="0" w:color="auto"/>
      </w:divBdr>
    </w:div>
    <w:div w:id="341201968">
      <w:bodyDiv w:val="1"/>
      <w:marLeft w:val="0"/>
      <w:marRight w:val="0"/>
      <w:marTop w:val="0"/>
      <w:marBottom w:val="0"/>
      <w:divBdr>
        <w:top w:val="none" w:sz="0" w:space="0" w:color="auto"/>
        <w:left w:val="none" w:sz="0" w:space="0" w:color="auto"/>
        <w:bottom w:val="none" w:sz="0" w:space="0" w:color="auto"/>
        <w:right w:val="none" w:sz="0" w:space="0" w:color="auto"/>
      </w:divBdr>
    </w:div>
    <w:div w:id="348138644">
      <w:bodyDiv w:val="1"/>
      <w:marLeft w:val="0"/>
      <w:marRight w:val="0"/>
      <w:marTop w:val="0"/>
      <w:marBottom w:val="0"/>
      <w:divBdr>
        <w:top w:val="none" w:sz="0" w:space="0" w:color="auto"/>
        <w:left w:val="none" w:sz="0" w:space="0" w:color="auto"/>
        <w:bottom w:val="none" w:sz="0" w:space="0" w:color="auto"/>
        <w:right w:val="none" w:sz="0" w:space="0" w:color="auto"/>
      </w:divBdr>
    </w:div>
    <w:div w:id="348944955">
      <w:bodyDiv w:val="1"/>
      <w:marLeft w:val="0"/>
      <w:marRight w:val="0"/>
      <w:marTop w:val="0"/>
      <w:marBottom w:val="0"/>
      <w:divBdr>
        <w:top w:val="none" w:sz="0" w:space="0" w:color="auto"/>
        <w:left w:val="none" w:sz="0" w:space="0" w:color="auto"/>
        <w:bottom w:val="none" w:sz="0" w:space="0" w:color="auto"/>
        <w:right w:val="none" w:sz="0" w:space="0" w:color="auto"/>
      </w:divBdr>
    </w:div>
    <w:div w:id="354968790">
      <w:bodyDiv w:val="1"/>
      <w:marLeft w:val="0"/>
      <w:marRight w:val="0"/>
      <w:marTop w:val="0"/>
      <w:marBottom w:val="0"/>
      <w:divBdr>
        <w:top w:val="none" w:sz="0" w:space="0" w:color="auto"/>
        <w:left w:val="none" w:sz="0" w:space="0" w:color="auto"/>
        <w:bottom w:val="none" w:sz="0" w:space="0" w:color="auto"/>
        <w:right w:val="none" w:sz="0" w:space="0" w:color="auto"/>
      </w:divBdr>
    </w:div>
    <w:div w:id="355233080">
      <w:bodyDiv w:val="1"/>
      <w:marLeft w:val="0"/>
      <w:marRight w:val="0"/>
      <w:marTop w:val="0"/>
      <w:marBottom w:val="0"/>
      <w:divBdr>
        <w:top w:val="none" w:sz="0" w:space="0" w:color="auto"/>
        <w:left w:val="none" w:sz="0" w:space="0" w:color="auto"/>
        <w:bottom w:val="none" w:sz="0" w:space="0" w:color="auto"/>
        <w:right w:val="none" w:sz="0" w:space="0" w:color="auto"/>
      </w:divBdr>
    </w:div>
    <w:div w:id="357236793">
      <w:bodyDiv w:val="1"/>
      <w:marLeft w:val="0"/>
      <w:marRight w:val="0"/>
      <w:marTop w:val="0"/>
      <w:marBottom w:val="0"/>
      <w:divBdr>
        <w:top w:val="none" w:sz="0" w:space="0" w:color="auto"/>
        <w:left w:val="none" w:sz="0" w:space="0" w:color="auto"/>
        <w:bottom w:val="none" w:sz="0" w:space="0" w:color="auto"/>
        <w:right w:val="none" w:sz="0" w:space="0" w:color="auto"/>
      </w:divBdr>
    </w:div>
    <w:div w:id="358046785">
      <w:bodyDiv w:val="1"/>
      <w:marLeft w:val="0"/>
      <w:marRight w:val="0"/>
      <w:marTop w:val="0"/>
      <w:marBottom w:val="0"/>
      <w:divBdr>
        <w:top w:val="none" w:sz="0" w:space="0" w:color="auto"/>
        <w:left w:val="none" w:sz="0" w:space="0" w:color="auto"/>
        <w:bottom w:val="none" w:sz="0" w:space="0" w:color="auto"/>
        <w:right w:val="none" w:sz="0" w:space="0" w:color="auto"/>
      </w:divBdr>
    </w:div>
    <w:div w:id="358119510">
      <w:bodyDiv w:val="1"/>
      <w:marLeft w:val="0"/>
      <w:marRight w:val="0"/>
      <w:marTop w:val="0"/>
      <w:marBottom w:val="0"/>
      <w:divBdr>
        <w:top w:val="none" w:sz="0" w:space="0" w:color="auto"/>
        <w:left w:val="none" w:sz="0" w:space="0" w:color="auto"/>
        <w:bottom w:val="none" w:sz="0" w:space="0" w:color="auto"/>
        <w:right w:val="none" w:sz="0" w:space="0" w:color="auto"/>
      </w:divBdr>
    </w:div>
    <w:div w:id="359820465">
      <w:bodyDiv w:val="1"/>
      <w:marLeft w:val="0"/>
      <w:marRight w:val="0"/>
      <w:marTop w:val="0"/>
      <w:marBottom w:val="0"/>
      <w:divBdr>
        <w:top w:val="none" w:sz="0" w:space="0" w:color="auto"/>
        <w:left w:val="none" w:sz="0" w:space="0" w:color="auto"/>
        <w:bottom w:val="none" w:sz="0" w:space="0" w:color="auto"/>
        <w:right w:val="none" w:sz="0" w:space="0" w:color="auto"/>
      </w:divBdr>
    </w:div>
    <w:div w:id="361252221">
      <w:bodyDiv w:val="1"/>
      <w:marLeft w:val="0"/>
      <w:marRight w:val="0"/>
      <w:marTop w:val="0"/>
      <w:marBottom w:val="0"/>
      <w:divBdr>
        <w:top w:val="none" w:sz="0" w:space="0" w:color="auto"/>
        <w:left w:val="none" w:sz="0" w:space="0" w:color="auto"/>
        <w:bottom w:val="none" w:sz="0" w:space="0" w:color="auto"/>
        <w:right w:val="none" w:sz="0" w:space="0" w:color="auto"/>
      </w:divBdr>
    </w:div>
    <w:div w:id="362362207">
      <w:bodyDiv w:val="1"/>
      <w:marLeft w:val="0"/>
      <w:marRight w:val="0"/>
      <w:marTop w:val="0"/>
      <w:marBottom w:val="0"/>
      <w:divBdr>
        <w:top w:val="none" w:sz="0" w:space="0" w:color="auto"/>
        <w:left w:val="none" w:sz="0" w:space="0" w:color="auto"/>
        <w:bottom w:val="none" w:sz="0" w:space="0" w:color="auto"/>
        <w:right w:val="none" w:sz="0" w:space="0" w:color="auto"/>
      </w:divBdr>
    </w:div>
    <w:div w:id="365763082">
      <w:bodyDiv w:val="1"/>
      <w:marLeft w:val="0"/>
      <w:marRight w:val="0"/>
      <w:marTop w:val="0"/>
      <w:marBottom w:val="0"/>
      <w:divBdr>
        <w:top w:val="none" w:sz="0" w:space="0" w:color="auto"/>
        <w:left w:val="none" w:sz="0" w:space="0" w:color="auto"/>
        <w:bottom w:val="none" w:sz="0" w:space="0" w:color="auto"/>
        <w:right w:val="none" w:sz="0" w:space="0" w:color="auto"/>
      </w:divBdr>
    </w:div>
    <w:div w:id="366486452">
      <w:bodyDiv w:val="1"/>
      <w:marLeft w:val="0"/>
      <w:marRight w:val="0"/>
      <w:marTop w:val="0"/>
      <w:marBottom w:val="0"/>
      <w:divBdr>
        <w:top w:val="none" w:sz="0" w:space="0" w:color="auto"/>
        <w:left w:val="none" w:sz="0" w:space="0" w:color="auto"/>
        <w:bottom w:val="none" w:sz="0" w:space="0" w:color="auto"/>
        <w:right w:val="none" w:sz="0" w:space="0" w:color="auto"/>
      </w:divBdr>
    </w:div>
    <w:div w:id="367099455">
      <w:bodyDiv w:val="1"/>
      <w:marLeft w:val="0"/>
      <w:marRight w:val="0"/>
      <w:marTop w:val="0"/>
      <w:marBottom w:val="0"/>
      <w:divBdr>
        <w:top w:val="none" w:sz="0" w:space="0" w:color="auto"/>
        <w:left w:val="none" w:sz="0" w:space="0" w:color="auto"/>
        <w:bottom w:val="none" w:sz="0" w:space="0" w:color="auto"/>
        <w:right w:val="none" w:sz="0" w:space="0" w:color="auto"/>
      </w:divBdr>
    </w:div>
    <w:div w:id="367804519">
      <w:bodyDiv w:val="1"/>
      <w:marLeft w:val="0"/>
      <w:marRight w:val="0"/>
      <w:marTop w:val="0"/>
      <w:marBottom w:val="0"/>
      <w:divBdr>
        <w:top w:val="none" w:sz="0" w:space="0" w:color="auto"/>
        <w:left w:val="none" w:sz="0" w:space="0" w:color="auto"/>
        <w:bottom w:val="none" w:sz="0" w:space="0" w:color="auto"/>
        <w:right w:val="none" w:sz="0" w:space="0" w:color="auto"/>
      </w:divBdr>
    </w:div>
    <w:div w:id="368726608">
      <w:bodyDiv w:val="1"/>
      <w:marLeft w:val="0"/>
      <w:marRight w:val="0"/>
      <w:marTop w:val="0"/>
      <w:marBottom w:val="0"/>
      <w:divBdr>
        <w:top w:val="none" w:sz="0" w:space="0" w:color="auto"/>
        <w:left w:val="none" w:sz="0" w:space="0" w:color="auto"/>
        <w:bottom w:val="none" w:sz="0" w:space="0" w:color="auto"/>
        <w:right w:val="none" w:sz="0" w:space="0" w:color="auto"/>
      </w:divBdr>
    </w:div>
    <w:div w:id="370106945">
      <w:bodyDiv w:val="1"/>
      <w:marLeft w:val="0"/>
      <w:marRight w:val="0"/>
      <w:marTop w:val="0"/>
      <w:marBottom w:val="0"/>
      <w:divBdr>
        <w:top w:val="none" w:sz="0" w:space="0" w:color="auto"/>
        <w:left w:val="none" w:sz="0" w:space="0" w:color="auto"/>
        <w:bottom w:val="none" w:sz="0" w:space="0" w:color="auto"/>
        <w:right w:val="none" w:sz="0" w:space="0" w:color="auto"/>
      </w:divBdr>
    </w:div>
    <w:div w:id="371197824">
      <w:bodyDiv w:val="1"/>
      <w:marLeft w:val="0"/>
      <w:marRight w:val="0"/>
      <w:marTop w:val="0"/>
      <w:marBottom w:val="0"/>
      <w:divBdr>
        <w:top w:val="none" w:sz="0" w:space="0" w:color="auto"/>
        <w:left w:val="none" w:sz="0" w:space="0" w:color="auto"/>
        <w:bottom w:val="none" w:sz="0" w:space="0" w:color="auto"/>
        <w:right w:val="none" w:sz="0" w:space="0" w:color="auto"/>
      </w:divBdr>
    </w:div>
    <w:div w:id="373046184">
      <w:bodyDiv w:val="1"/>
      <w:marLeft w:val="0"/>
      <w:marRight w:val="0"/>
      <w:marTop w:val="0"/>
      <w:marBottom w:val="0"/>
      <w:divBdr>
        <w:top w:val="none" w:sz="0" w:space="0" w:color="auto"/>
        <w:left w:val="none" w:sz="0" w:space="0" w:color="auto"/>
        <w:bottom w:val="none" w:sz="0" w:space="0" w:color="auto"/>
        <w:right w:val="none" w:sz="0" w:space="0" w:color="auto"/>
      </w:divBdr>
    </w:div>
    <w:div w:id="374080358">
      <w:bodyDiv w:val="1"/>
      <w:marLeft w:val="0"/>
      <w:marRight w:val="0"/>
      <w:marTop w:val="0"/>
      <w:marBottom w:val="0"/>
      <w:divBdr>
        <w:top w:val="none" w:sz="0" w:space="0" w:color="auto"/>
        <w:left w:val="none" w:sz="0" w:space="0" w:color="auto"/>
        <w:bottom w:val="none" w:sz="0" w:space="0" w:color="auto"/>
        <w:right w:val="none" w:sz="0" w:space="0" w:color="auto"/>
      </w:divBdr>
    </w:div>
    <w:div w:id="374283106">
      <w:bodyDiv w:val="1"/>
      <w:marLeft w:val="0"/>
      <w:marRight w:val="0"/>
      <w:marTop w:val="0"/>
      <w:marBottom w:val="0"/>
      <w:divBdr>
        <w:top w:val="none" w:sz="0" w:space="0" w:color="auto"/>
        <w:left w:val="none" w:sz="0" w:space="0" w:color="auto"/>
        <w:bottom w:val="none" w:sz="0" w:space="0" w:color="auto"/>
        <w:right w:val="none" w:sz="0" w:space="0" w:color="auto"/>
      </w:divBdr>
    </w:div>
    <w:div w:id="378431509">
      <w:bodyDiv w:val="1"/>
      <w:marLeft w:val="0"/>
      <w:marRight w:val="0"/>
      <w:marTop w:val="0"/>
      <w:marBottom w:val="0"/>
      <w:divBdr>
        <w:top w:val="none" w:sz="0" w:space="0" w:color="auto"/>
        <w:left w:val="none" w:sz="0" w:space="0" w:color="auto"/>
        <w:bottom w:val="none" w:sz="0" w:space="0" w:color="auto"/>
        <w:right w:val="none" w:sz="0" w:space="0" w:color="auto"/>
      </w:divBdr>
    </w:div>
    <w:div w:id="390688766">
      <w:bodyDiv w:val="1"/>
      <w:marLeft w:val="0"/>
      <w:marRight w:val="0"/>
      <w:marTop w:val="0"/>
      <w:marBottom w:val="0"/>
      <w:divBdr>
        <w:top w:val="none" w:sz="0" w:space="0" w:color="auto"/>
        <w:left w:val="none" w:sz="0" w:space="0" w:color="auto"/>
        <w:bottom w:val="none" w:sz="0" w:space="0" w:color="auto"/>
        <w:right w:val="none" w:sz="0" w:space="0" w:color="auto"/>
      </w:divBdr>
    </w:div>
    <w:div w:id="394206201">
      <w:bodyDiv w:val="1"/>
      <w:marLeft w:val="0"/>
      <w:marRight w:val="0"/>
      <w:marTop w:val="0"/>
      <w:marBottom w:val="0"/>
      <w:divBdr>
        <w:top w:val="none" w:sz="0" w:space="0" w:color="auto"/>
        <w:left w:val="none" w:sz="0" w:space="0" w:color="auto"/>
        <w:bottom w:val="none" w:sz="0" w:space="0" w:color="auto"/>
        <w:right w:val="none" w:sz="0" w:space="0" w:color="auto"/>
      </w:divBdr>
    </w:div>
    <w:div w:id="394746975">
      <w:bodyDiv w:val="1"/>
      <w:marLeft w:val="0"/>
      <w:marRight w:val="0"/>
      <w:marTop w:val="0"/>
      <w:marBottom w:val="0"/>
      <w:divBdr>
        <w:top w:val="none" w:sz="0" w:space="0" w:color="auto"/>
        <w:left w:val="none" w:sz="0" w:space="0" w:color="auto"/>
        <w:bottom w:val="none" w:sz="0" w:space="0" w:color="auto"/>
        <w:right w:val="none" w:sz="0" w:space="0" w:color="auto"/>
      </w:divBdr>
    </w:div>
    <w:div w:id="398872334">
      <w:bodyDiv w:val="1"/>
      <w:marLeft w:val="0"/>
      <w:marRight w:val="0"/>
      <w:marTop w:val="0"/>
      <w:marBottom w:val="0"/>
      <w:divBdr>
        <w:top w:val="none" w:sz="0" w:space="0" w:color="auto"/>
        <w:left w:val="none" w:sz="0" w:space="0" w:color="auto"/>
        <w:bottom w:val="none" w:sz="0" w:space="0" w:color="auto"/>
        <w:right w:val="none" w:sz="0" w:space="0" w:color="auto"/>
      </w:divBdr>
    </w:div>
    <w:div w:id="405231032">
      <w:bodyDiv w:val="1"/>
      <w:marLeft w:val="0"/>
      <w:marRight w:val="0"/>
      <w:marTop w:val="0"/>
      <w:marBottom w:val="0"/>
      <w:divBdr>
        <w:top w:val="none" w:sz="0" w:space="0" w:color="auto"/>
        <w:left w:val="none" w:sz="0" w:space="0" w:color="auto"/>
        <w:bottom w:val="none" w:sz="0" w:space="0" w:color="auto"/>
        <w:right w:val="none" w:sz="0" w:space="0" w:color="auto"/>
      </w:divBdr>
    </w:div>
    <w:div w:id="410931177">
      <w:bodyDiv w:val="1"/>
      <w:marLeft w:val="0"/>
      <w:marRight w:val="0"/>
      <w:marTop w:val="0"/>
      <w:marBottom w:val="0"/>
      <w:divBdr>
        <w:top w:val="none" w:sz="0" w:space="0" w:color="auto"/>
        <w:left w:val="none" w:sz="0" w:space="0" w:color="auto"/>
        <w:bottom w:val="none" w:sz="0" w:space="0" w:color="auto"/>
        <w:right w:val="none" w:sz="0" w:space="0" w:color="auto"/>
      </w:divBdr>
    </w:div>
    <w:div w:id="411968273">
      <w:bodyDiv w:val="1"/>
      <w:marLeft w:val="0"/>
      <w:marRight w:val="0"/>
      <w:marTop w:val="0"/>
      <w:marBottom w:val="0"/>
      <w:divBdr>
        <w:top w:val="none" w:sz="0" w:space="0" w:color="auto"/>
        <w:left w:val="none" w:sz="0" w:space="0" w:color="auto"/>
        <w:bottom w:val="none" w:sz="0" w:space="0" w:color="auto"/>
        <w:right w:val="none" w:sz="0" w:space="0" w:color="auto"/>
      </w:divBdr>
    </w:div>
    <w:div w:id="415635040">
      <w:bodyDiv w:val="1"/>
      <w:marLeft w:val="0"/>
      <w:marRight w:val="0"/>
      <w:marTop w:val="0"/>
      <w:marBottom w:val="0"/>
      <w:divBdr>
        <w:top w:val="none" w:sz="0" w:space="0" w:color="auto"/>
        <w:left w:val="none" w:sz="0" w:space="0" w:color="auto"/>
        <w:bottom w:val="none" w:sz="0" w:space="0" w:color="auto"/>
        <w:right w:val="none" w:sz="0" w:space="0" w:color="auto"/>
      </w:divBdr>
    </w:div>
    <w:div w:id="416027269">
      <w:bodyDiv w:val="1"/>
      <w:marLeft w:val="0"/>
      <w:marRight w:val="0"/>
      <w:marTop w:val="0"/>
      <w:marBottom w:val="0"/>
      <w:divBdr>
        <w:top w:val="none" w:sz="0" w:space="0" w:color="auto"/>
        <w:left w:val="none" w:sz="0" w:space="0" w:color="auto"/>
        <w:bottom w:val="none" w:sz="0" w:space="0" w:color="auto"/>
        <w:right w:val="none" w:sz="0" w:space="0" w:color="auto"/>
      </w:divBdr>
    </w:div>
    <w:div w:id="416561068">
      <w:bodyDiv w:val="1"/>
      <w:marLeft w:val="0"/>
      <w:marRight w:val="0"/>
      <w:marTop w:val="0"/>
      <w:marBottom w:val="0"/>
      <w:divBdr>
        <w:top w:val="none" w:sz="0" w:space="0" w:color="auto"/>
        <w:left w:val="none" w:sz="0" w:space="0" w:color="auto"/>
        <w:bottom w:val="none" w:sz="0" w:space="0" w:color="auto"/>
        <w:right w:val="none" w:sz="0" w:space="0" w:color="auto"/>
      </w:divBdr>
    </w:div>
    <w:div w:id="429545244">
      <w:bodyDiv w:val="1"/>
      <w:marLeft w:val="0"/>
      <w:marRight w:val="0"/>
      <w:marTop w:val="0"/>
      <w:marBottom w:val="0"/>
      <w:divBdr>
        <w:top w:val="none" w:sz="0" w:space="0" w:color="auto"/>
        <w:left w:val="none" w:sz="0" w:space="0" w:color="auto"/>
        <w:bottom w:val="none" w:sz="0" w:space="0" w:color="auto"/>
        <w:right w:val="none" w:sz="0" w:space="0" w:color="auto"/>
      </w:divBdr>
    </w:div>
    <w:div w:id="429785463">
      <w:bodyDiv w:val="1"/>
      <w:marLeft w:val="0"/>
      <w:marRight w:val="0"/>
      <w:marTop w:val="0"/>
      <w:marBottom w:val="0"/>
      <w:divBdr>
        <w:top w:val="none" w:sz="0" w:space="0" w:color="auto"/>
        <w:left w:val="none" w:sz="0" w:space="0" w:color="auto"/>
        <w:bottom w:val="none" w:sz="0" w:space="0" w:color="auto"/>
        <w:right w:val="none" w:sz="0" w:space="0" w:color="auto"/>
      </w:divBdr>
    </w:div>
    <w:div w:id="430204667">
      <w:bodyDiv w:val="1"/>
      <w:marLeft w:val="0"/>
      <w:marRight w:val="0"/>
      <w:marTop w:val="0"/>
      <w:marBottom w:val="0"/>
      <w:divBdr>
        <w:top w:val="none" w:sz="0" w:space="0" w:color="auto"/>
        <w:left w:val="none" w:sz="0" w:space="0" w:color="auto"/>
        <w:bottom w:val="none" w:sz="0" w:space="0" w:color="auto"/>
        <w:right w:val="none" w:sz="0" w:space="0" w:color="auto"/>
      </w:divBdr>
    </w:div>
    <w:div w:id="431170938">
      <w:bodyDiv w:val="1"/>
      <w:marLeft w:val="0"/>
      <w:marRight w:val="0"/>
      <w:marTop w:val="0"/>
      <w:marBottom w:val="0"/>
      <w:divBdr>
        <w:top w:val="none" w:sz="0" w:space="0" w:color="auto"/>
        <w:left w:val="none" w:sz="0" w:space="0" w:color="auto"/>
        <w:bottom w:val="none" w:sz="0" w:space="0" w:color="auto"/>
        <w:right w:val="none" w:sz="0" w:space="0" w:color="auto"/>
      </w:divBdr>
      <w:divsChild>
        <w:div w:id="408700170">
          <w:marLeft w:val="0"/>
          <w:marRight w:val="0"/>
          <w:marTop w:val="0"/>
          <w:marBottom w:val="0"/>
          <w:divBdr>
            <w:top w:val="none" w:sz="0" w:space="0" w:color="auto"/>
            <w:left w:val="none" w:sz="0" w:space="0" w:color="auto"/>
            <w:bottom w:val="none" w:sz="0" w:space="0" w:color="auto"/>
            <w:right w:val="none" w:sz="0" w:space="0" w:color="auto"/>
          </w:divBdr>
          <w:divsChild>
            <w:div w:id="190924495">
              <w:marLeft w:val="0"/>
              <w:marRight w:val="0"/>
              <w:marTop w:val="0"/>
              <w:marBottom w:val="0"/>
              <w:divBdr>
                <w:top w:val="none" w:sz="0" w:space="0" w:color="auto"/>
                <w:left w:val="none" w:sz="0" w:space="0" w:color="auto"/>
                <w:bottom w:val="none" w:sz="0" w:space="0" w:color="auto"/>
                <w:right w:val="none" w:sz="0" w:space="0" w:color="auto"/>
              </w:divBdr>
            </w:div>
          </w:divsChild>
        </w:div>
        <w:div w:id="439103666">
          <w:marLeft w:val="0"/>
          <w:marRight w:val="0"/>
          <w:marTop w:val="0"/>
          <w:marBottom w:val="0"/>
          <w:divBdr>
            <w:top w:val="none" w:sz="0" w:space="0" w:color="auto"/>
            <w:left w:val="none" w:sz="0" w:space="0" w:color="auto"/>
            <w:bottom w:val="none" w:sz="0" w:space="0" w:color="auto"/>
            <w:right w:val="none" w:sz="0" w:space="0" w:color="auto"/>
          </w:divBdr>
          <w:divsChild>
            <w:div w:id="490365122">
              <w:marLeft w:val="0"/>
              <w:marRight w:val="0"/>
              <w:marTop w:val="0"/>
              <w:marBottom w:val="0"/>
              <w:divBdr>
                <w:top w:val="none" w:sz="0" w:space="0" w:color="auto"/>
                <w:left w:val="none" w:sz="0" w:space="0" w:color="auto"/>
                <w:bottom w:val="none" w:sz="0" w:space="0" w:color="auto"/>
                <w:right w:val="none" w:sz="0" w:space="0" w:color="auto"/>
              </w:divBdr>
            </w:div>
          </w:divsChild>
        </w:div>
        <w:div w:id="568466442">
          <w:marLeft w:val="0"/>
          <w:marRight w:val="0"/>
          <w:marTop w:val="0"/>
          <w:marBottom w:val="0"/>
          <w:divBdr>
            <w:top w:val="none" w:sz="0" w:space="0" w:color="auto"/>
            <w:left w:val="none" w:sz="0" w:space="0" w:color="auto"/>
            <w:bottom w:val="none" w:sz="0" w:space="0" w:color="auto"/>
            <w:right w:val="none" w:sz="0" w:space="0" w:color="auto"/>
          </w:divBdr>
          <w:divsChild>
            <w:div w:id="936864119">
              <w:marLeft w:val="0"/>
              <w:marRight w:val="0"/>
              <w:marTop w:val="0"/>
              <w:marBottom w:val="0"/>
              <w:divBdr>
                <w:top w:val="none" w:sz="0" w:space="0" w:color="auto"/>
                <w:left w:val="none" w:sz="0" w:space="0" w:color="auto"/>
                <w:bottom w:val="none" w:sz="0" w:space="0" w:color="auto"/>
                <w:right w:val="none" w:sz="0" w:space="0" w:color="auto"/>
              </w:divBdr>
            </w:div>
          </w:divsChild>
        </w:div>
        <w:div w:id="755589723">
          <w:marLeft w:val="0"/>
          <w:marRight w:val="0"/>
          <w:marTop w:val="0"/>
          <w:marBottom w:val="0"/>
          <w:divBdr>
            <w:top w:val="none" w:sz="0" w:space="0" w:color="auto"/>
            <w:left w:val="none" w:sz="0" w:space="0" w:color="auto"/>
            <w:bottom w:val="none" w:sz="0" w:space="0" w:color="auto"/>
            <w:right w:val="none" w:sz="0" w:space="0" w:color="auto"/>
          </w:divBdr>
          <w:divsChild>
            <w:div w:id="311562382">
              <w:marLeft w:val="0"/>
              <w:marRight w:val="0"/>
              <w:marTop w:val="0"/>
              <w:marBottom w:val="0"/>
              <w:divBdr>
                <w:top w:val="none" w:sz="0" w:space="0" w:color="auto"/>
                <w:left w:val="none" w:sz="0" w:space="0" w:color="auto"/>
                <w:bottom w:val="none" w:sz="0" w:space="0" w:color="auto"/>
                <w:right w:val="none" w:sz="0" w:space="0" w:color="auto"/>
              </w:divBdr>
            </w:div>
          </w:divsChild>
        </w:div>
        <w:div w:id="764038165">
          <w:marLeft w:val="0"/>
          <w:marRight w:val="0"/>
          <w:marTop w:val="0"/>
          <w:marBottom w:val="0"/>
          <w:divBdr>
            <w:top w:val="none" w:sz="0" w:space="0" w:color="auto"/>
            <w:left w:val="none" w:sz="0" w:space="0" w:color="auto"/>
            <w:bottom w:val="none" w:sz="0" w:space="0" w:color="auto"/>
            <w:right w:val="none" w:sz="0" w:space="0" w:color="auto"/>
          </w:divBdr>
          <w:divsChild>
            <w:div w:id="1935820456">
              <w:marLeft w:val="0"/>
              <w:marRight w:val="0"/>
              <w:marTop w:val="0"/>
              <w:marBottom w:val="0"/>
              <w:divBdr>
                <w:top w:val="none" w:sz="0" w:space="0" w:color="auto"/>
                <w:left w:val="none" w:sz="0" w:space="0" w:color="auto"/>
                <w:bottom w:val="none" w:sz="0" w:space="0" w:color="auto"/>
                <w:right w:val="none" w:sz="0" w:space="0" w:color="auto"/>
              </w:divBdr>
            </w:div>
          </w:divsChild>
        </w:div>
        <w:div w:id="1415669483">
          <w:marLeft w:val="0"/>
          <w:marRight w:val="0"/>
          <w:marTop w:val="0"/>
          <w:marBottom w:val="0"/>
          <w:divBdr>
            <w:top w:val="none" w:sz="0" w:space="0" w:color="auto"/>
            <w:left w:val="none" w:sz="0" w:space="0" w:color="auto"/>
            <w:bottom w:val="none" w:sz="0" w:space="0" w:color="auto"/>
            <w:right w:val="none" w:sz="0" w:space="0" w:color="auto"/>
          </w:divBdr>
          <w:divsChild>
            <w:div w:id="765922157">
              <w:marLeft w:val="0"/>
              <w:marRight w:val="0"/>
              <w:marTop w:val="0"/>
              <w:marBottom w:val="0"/>
              <w:divBdr>
                <w:top w:val="none" w:sz="0" w:space="0" w:color="auto"/>
                <w:left w:val="none" w:sz="0" w:space="0" w:color="auto"/>
                <w:bottom w:val="none" w:sz="0" w:space="0" w:color="auto"/>
                <w:right w:val="none" w:sz="0" w:space="0" w:color="auto"/>
              </w:divBdr>
            </w:div>
          </w:divsChild>
        </w:div>
        <w:div w:id="1537036448">
          <w:marLeft w:val="0"/>
          <w:marRight w:val="0"/>
          <w:marTop w:val="0"/>
          <w:marBottom w:val="0"/>
          <w:divBdr>
            <w:top w:val="none" w:sz="0" w:space="0" w:color="auto"/>
            <w:left w:val="none" w:sz="0" w:space="0" w:color="auto"/>
            <w:bottom w:val="none" w:sz="0" w:space="0" w:color="auto"/>
            <w:right w:val="none" w:sz="0" w:space="0" w:color="auto"/>
          </w:divBdr>
          <w:divsChild>
            <w:div w:id="1795907426">
              <w:marLeft w:val="0"/>
              <w:marRight w:val="0"/>
              <w:marTop w:val="0"/>
              <w:marBottom w:val="0"/>
              <w:divBdr>
                <w:top w:val="none" w:sz="0" w:space="0" w:color="auto"/>
                <w:left w:val="none" w:sz="0" w:space="0" w:color="auto"/>
                <w:bottom w:val="none" w:sz="0" w:space="0" w:color="auto"/>
                <w:right w:val="none" w:sz="0" w:space="0" w:color="auto"/>
              </w:divBdr>
            </w:div>
          </w:divsChild>
        </w:div>
        <w:div w:id="1946498292">
          <w:marLeft w:val="0"/>
          <w:marRight w:val="0"/>
          <w:marTop w:val="0"/>
          <w:marBottom w:val="0"/>
          <w:divBdr>
            <w:top w:val="none" w:sz="0" w:space="0" w:color="auto"/>
            <w:left w:val="none" w:sz="0" w:space="0" w:color="auto"/>
            <w:bottom w:val="none" w:sz="0" w:space="0" w:color="auto"/>
            <w:right w:val="none" w:sz="0" w:space="0" w:color="auto"/>
          </w:divBdr>
          <w:divsChild>
            <w:div w:id="720057534">
              <w:marLeft w:val="0"/>
              <w:marRight w:val="0"/>
              <w:marTop w:val="0"/>
              <w:marBottom w:val="0"/>
              <w:divBdr>
                <w:top w:val="none" w:sz="0" w:space="0" w:color="auto"/>
                <w:left w:val="none" w:sz="0" w:space="0" w:color="auto"/>
                <w:bottom w:val="none" w:sz="0" w:space="0" w:color="auto"/>
                <w:right w:val="none" w:sz="0" w:space="0" w:color="auto"/>
              </w:divBdr>
            </w:div>
          </w:divsChild>
        </w:div>
        <w:div w:id="1962109102">
          <w:marLeft w:val="0"/>
          <w:marRight w:val="0"/>
          <w:marTop w:val="0"/>
          <w:marBottom w:val="0"/>
          <w:divBdr>
            <w:top w:val="none" w:sz="0" w:space="0" w:color="auto"/>
            <w:left w:val="none" w:sz="0" w:space="0" w:color="auto"/>
            <w:bottom w:val="none" w:sz="0" w:space="0" w:color="auto"/>
            <w:right w:val="none" w:sz="0" w:space="0" w:color="auto"/>
          </w:divBdr>
          <w:divsChild>
            <w:div w:id="1863472564">
              <w:marLeft w:val="0"/>
              <w:marRight w:val="0"/>
              <w:marTop w:val="0"/>
              <w:marBottom w:val="0"/>
              <w:divBdr>
                <w:top w:val="none" w:sz="0" w:space="0" w:color="auto"/>
                <w:left w:val="none" w:sz="0" w:space="0" w:color="auto"/>
                <w:bottom w:val="none" w:sz="0" w:space="0" w:color="auto"/>
                <w:right w:val="none" w:sz="0" w:space="0" w:color="auto"/>
              </w:divBdr>
            </w:div>
          </w:divsChild>
        </w:div>
        <w:div w:id="2017465378">
          <w:marLeft w:val="0"/>
          <w:marRight w:val="0"/>
          <w:marTop w:val="0"/>
          <w:marBottom w:val="0"/>
          <w:divBdr>
            <w:top w:val="none" w:sz="0" w:space="0" w:color="auto"/>
            <w:left w:val="none" w:sz="0" w:space="0" w:color="auto"/>
            <w:bottom w:val="none" w:sz="0" w:space="0" w:color="auto"/>
            <w:right w:val="none" w:sz="0" w:space="0" w:color="auto"/>
          </w:divBdr>
          <w:divsChild>
            <w:div w:id="9979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67847">
      <w:bodyDiv w:val="1"/>
      <w:marLeft w:val="0"/>
      <w:marRight w:val="0"/>
      <w:marTop w:val="0"/>
      <w:marBottom w:val="0"/>
      <w:divBdr>
        <w:top w:val="none" w:sz="0" w:space="0" w:color="auto"/>
        <w:left w:val="none" w:sz="0" w:space="0" w:color="auto"/>
        <w:bottom w:val="none" w:sz="0" w:space="0" w:color="auto"/>
        <w:right w:val="none" w:sz="0" w:space="0" w:color="auto"/>
      </w:divBdr>
    </w:div>
    <w:div w:id="436170465">
      <w:bodyDiv w:val="1"/>
      <w:marLeft w:val="0"/>
      <w:marRight w:val="0"/>
      <w:marTop w:val="0"/>
      <w:marBottom w:val="0"/>
      <w:divBdr>
        <w:top w:val="none" w:sz="0" w:space="0" w:color="auto"/>
        <w:left w:val="none" w:sz="0" w:space="0" w:color="auto"/>
        <w:bottom w:val="none" w:sz="0" w:space="0" w:color="auto"/>
        <w:right w:val="none" w:sz="0" w:space="0" w:color="auto"/>
      </w:divBdr>
    </w:div>
    <w:div w:id="440150740">
      <w:bodyDiv w:val="1"/>
      <w:marLeft w:val="0"/>
      <w:marRight w:val="0"/>
      <w:marTop w:val="0"/>
      <w:marBottom w:val="0"/>
      <w:divBdr>
        <w:top w:val="none" w:sz="0" w:space="0" w:color="auto"/>
        <w:left w:val="none" w:sz="0" w:space="0" w:color="auto"/>
        <w:bottom w:val="none" w:sz="0" w:space="0" w:color="auto"/>
        <w:right w:val="none" w:sz="0" w:space="0" w:color="auto"/>
      </w:divBdr>
    </w:div>
    <w:div w:id="440611499">
      <w:bodyDiv w:val="1"/>
      <w:marLeft w:val="0"/>
      <w:marRight w:val="0"/>
      <w:marTop w:val="0"/>
      <w:marBottom w:val="0"/>
      <w:divBdr>
        <w:top w:val="none" w:sz="0" w:space="0" w:color="auto"/>
        <w:left w:val="none" w:sz="0" w:space="0" w:color="auto"/>
        <w:bottom w:val="none" w:sz="0" w:space="0" w:color="auto"/>
        <w:right w:val="none" w:sz="0" w:space="0" w:color="auto"/>
      </w:divBdr>
    </w:div>
    <w:div w:id="451443671">
      <w:bodyDiv w:val="1"/>
      <w:marLeft w:val="0"/>
      <w:marRight w:val="0"/>
      <w:marTop w:val="0"/>
      <w:marBottom w:val="0"/>
      <w:divBdr>
        <w:top w:val="none" w:sz="0" w:space="0" w:color="auto"/>
        <w:left w:val="none" w:sz="0" w:space="0" w:color="auto"/>
        <w:bottom w:val="none" w:sz="0" w:space="0" w:color="auto"/>
        <w:right w:val="none" w:sz="0" w:space="0" w:color="auto"/>
      </w:divBdr>
    </w:div>
    <w:div w:id="456416391">
      <w:bodyDiv w:val="1"/>
      <w:marLeft w:val="0"/>
      <w:marRight w:val="0"/>
      <w:marTop w:val="0"/>
      <w:marBottom w:val="0"/>
      <w:divBdr>
        <w:top w:val="none" w:sz="0" w:space="0" w:color="auto"/>
        <w:left w:val="none" w:sz="0" w:space="0" w:color="auto"/>
        <w:bottom w:val="none" w:sz="0" w:space="0" w:color="auto"/>
        <w:right w:val="none" w:sz="0" w:space="0" w:color="auto"/>
      </w:divBdr>
    </w:div>
    <w:div w:id="459961994">
      <w:bodyDiv w:val="1"/>
      <w:marLeft w:val="0"/>
      <w:marRight w:val="0"/>
      <w:marTop w:val="0"/>
      <w:marBottom w:val="0"/>
      <w:divBdr>
        <w:top w:val="none" w:sz="0" w:space="0" w:color="auto"/>
        <w:left w:val="none" w:sz="0" w:space="0" w:color="auto"/>
        <w:bottom w:val="none" w:sz="0" w:space="0" w:color="auto"/>
        <w:right w:val="none" w:sz="0" w:space="0" w:color="auto"/>
      </w:divBdr>
    </w:div>
    <w:div w:id="460463065">
      <w:bodyDiv w:val="1"/>
      <w:marLeft w:val="0"/>
      <w:marRight w:val="0"/>
      <w:marTop w:val="0"/>
      <w:marBottom w:val="0"/>
      <w:divBdr>
        <w:top w:val="none" w:sz="0" w:space="0" w:color="auto"/>
        <w:left w:val="none" w:sz="0" w:space="0" w:color="auto"/>
        <w:bottom w:val="none" w:sz="0" w:space="0" w:color="auto"/>
        <w:right w:val="none" w:sz="0" w:space="0" w:color="auto"/>
      </w:divBdr>
    </w:div>
    <w:div w:id="461268303">
      <w:bodyDiv w:val="1"/>
      <w:marLeft w:val="0"/>
      <w:marRight w:val="0"/>
      <w:marTop w:val="0"/>
      <w:marBottom w:val="0"/>
      <w:divBdr>
        <w:top w:val="none" w:sz="0" w:space="0" w:color="auto"/>
        <w:left w:val="none" w:sz="0" w:space="0" w:color="auto"/>
        <w:bottom w:val="none" w:sz="0" w:space="0" w:color="auto"/>
        <w:right w:val="none" w:sz="0" w:space="0" w:color="auto"/>
      </w:divBdr>
    </w:div>
    <w:div w:id="461926099">
      <w:bodyDiv w:val="1"/>
      <w:marLeft w:val="0"/>
      <w:marRight w:val="0"/>
      <w:marTop w:val="0"/>
      <w:marBottom w:val="0"/>
      <w:divBdr>
        <w:top w:val="none" w:sz="0" w:space="0" w:color="auto"/>
        <w:left w:val="none" w:sz="0" w:space="0" w:color="auto"/>
        <w:bottom w:val="none" w:sz="0" w:space="0" w:color="auto"/>
        <w:right w:val="none" w:sz="0" w:space="0" w:color="auto"/>
      </w:divBdr>
    </w:div>
    <w:div w:id="463231937">
      <w:bodyDiv w:val="1"/>
      <w:marLeft w:val="0"/>
      <w:marRight w:val="0"/>
      <w:marTop w:val="0"/>
      <w:marBottom w:val="0"/>
      <w:divBdr>
        <w:top w:val="none" w:sz="0" w:space="0" w:color="auto"/>
        <w:left w:val="none" w:sz="0" w:space="0" w:color="auto"/>
        <w:bottom w:val="none" w:sz="0" w:space="0" w:color="auto"/>
        <w:right w:val="none" w:sz="0" w:space="0" w:color="auto"/>
      </w:divBdr>
    </w:div>
    <w:div w:id="464661932">
      <w:bodyDiv w:val="1"/>
      <w:marLeft w:val="0"/>
      <w:marRight w:val="0"/>
      <w:marTop w:val="0"/>
      <w:marBottom w:val="0"/>
      <w:divBdr>
        <w:top w:val="none" w:sz="0" w:space="0" w:color="auto"/>
        <w:left w:val="none" w:sz="0" w:space="0" w:color="auto"/>
        <w:bottom w:val="none" w:sz="0" w:space="0" w:color="auto"/>
        <w:right w:val="none" w:sz="0" w:space="0" w:color="auto"/>
      </w:divBdr>
    </w:div>
    <w:div w:id="466823370">
      <w:bodyDiv w:val="1"/>
      <w:marLeft w:val="0"/>
      <w:marRight w:val="0"/>
      <w:marTop w:val="0"/>
      <w:marBottom w:val="0"/>
      <w:divBdr>
        <w:top w:val="none" w:sz="0" w:space="0" w:color="auto"/>
        <w:left w:val="none" w:sz="0" w:space="0" w:color="auto"/>
        <w:bottom w:val="none" w:sz="0" w:space="0" w:color="auto"/>
        <w:right w:val="none" w:sz="0" w:space="0" w:color="auto"/>
      </w:divBdr>
    </w:div>
    <w:div w:id="473721849">
      <w:bodyDiv w:val="1"/>
      <w:marLeft w:val="0"/>
      <w:marRight w:val="0"/>
      <w:marTop w:val="0"/>
      <w:marBottom w:val="0"/>
      <w:divBdr>
        <w:top w:val="none" w:sz="0" w:space="0" w:color="auto"/>
        <w:left w:val="none" w:sz="0" w:space="0" w:color="auto"/>
        <w:bottom w:val="none" w:sz="0" w:space="0" w:color="auto"/>
        <w:right w:val="none" w:sz="0" w:space="0" w:color="auto"/>
      </w:divBdr>
    </w:div>
    <w:div w:id="476074968">
      <w:bodyDiv w:val="1"/>
      <w:marLeft w:val="0"/>
      <w:marRight w:val="0"/>
      <w:marTop w:val="0"/>
      <w:marBottom w:val="0"/>
      <w:divBdr>
        <w:top w:val="none" w:sz="0" w:space="0" w:color="auto"/>
        <w:left w:val="none" w:sz="0" w:space="0" w:color="auto"/>
        <w:bottom w:val="none" w:sz="0" w:space="0" w:color="auto"/>
        <w:right w:val="none" w:sz="0" w:space="0" w:color="auto"/>
      </w:divBdr>
    </w:div>
    <w:div w:id="476184987">
      <w:bodyDiv w:val="1"/>
      <w:marLeft w:val="0"/>
      <w:marRight w:val="0"/>
      <w:marTop w:val="0"/>
      <w:marBottom w:val="0"/>
      <w:divBdr>
        <w:top w:val="none" w:sz="0" w:space="0" w:color="auto"/>
        <w:left w:val="none" w:sz="0" w:space="0" w:color="auto"/>
        <w:bottom w:val="none" w:sz="0" w:space="0" w:color="auto"/>
        <w:right w:val="none" w:sz="0" w:space="0" w:color="auto"/>
      </w:divBdr>
    </w:div>
    <w:div w:id="476800909">
      <w:bodyDiv w:val="1"/>
      <w:marLeft w:val="0"/>
      <w:marRight w:val="0"/>
      <w:marTop w:val="0"/>
      <w:marBottom w:val="0"/>
      <w:divBdr>
        <w:top w:val="none" w:sz="0" w:space="0" w:color="auto"/>
        <w:left w:val="none" w:sz="0" w:space="0" w:color="auto"/>
        <w:bottom w:val="none" w:sz="0" w:space="0" w:color="auto"/>
        <w:right w:val="none" w:sz="0" w:space="0" w:color="auto"/>
      </w:divBdr>
    </w:div>
    <w:div w:id="477184360">
      <w:bodyDiv w:val="1"/>
      <w:marLeft w:val="0"/>
      <w:marRight w:val="0"/>
      <w:marTop w:val="0"/>
      <w:marBottom w:val="0"/>
      <w:divBdr>
        <w:top w:val="none" w:sz="0" w:space="0" w:color="auto"/>
        <w:left w:val="none" w:sz="0" w:space="0" w:color="auto"/>
        <w:bottom w:val="none" w:sz="0" w:space="0" w:color="auto"/>
        <w:right w:val="none" w:sz="0" w:space="0" w:color="auto"/>
      </w:divBdr>
    </w:div>
    <w:div w:id="483158511">
      <w:bodyDiv w:val="1"/>
      <w:marLeft w:val="0"/>
      <w:marRight w:val="0"/>
      <w:marTop w:val="0"/>
      <w:marBottom w:val="0"/>
      <w:divBdr>
        <w:top w:val="none" w:sz="0" w:space="0" w:color="auto"/>
        <w:left w:val="none" w:sz="0" w:space="0" w:color="auto"/>
        <w:bottom w:val="none" w:sz="0" w:space="0" w:color="auto"/>
        <w:right w:val="none" w:sz="0" w:space="0" w:color="auto"/>
      </w:divBdr>
    </w:div>
    <w:div w:id="492137234">
      <w:bodyDiv w:val="1"/>
      <w:marLeft w:val="0"/>
      <w:marRight w:val="0"/>
      <w:marTop w:val="0"/>
      <w:marBottom w:val="0"/>
      <w:divBdr>
        <w:top w:val="none" w:sz="0" w:space="0" w:color="auto"/>
        <w:left w:val="none" w:sz="0" w:space="0" w:color="auto"/>
        <w:bottom w:val="none" w:sz="0" w:space="0" w:color="auto"/>
        <w:right w:val="none" w:sz="0" w:space="0" w:color="auto"/>
      </w:divBdr>
    </w:div>
    <w:div w:id="493911906">
      <w:bodyDiv w:val="1"/>
      <w:marLeft w:val="0"/>
      <w:marRight w:val="0"/>
      <w:marTop w:val="0"/>
      <w:marBottom w:val="0"/>
      <w:divBdr>
        <w:top w:val="none" w:sz="0" w:space="0" w:color="auto"/>
        <w:left w:val="none" w:sz="0" w:space="0" w:color="auto"/>
        <w:bottom w:val="none" w:sz="0" w:space="0" w:color="auto"/>
        <w:right w:val="none" w:sz="0" w:space="0" w:color="auto"/>
      </w:divBdr>
    </w:div>
    <w:div w:id="494498075">
      <w:bodyDiv w:val="1"/>
      <w:marLeft w:val="0"/>
      <w:marRight w:val="0"/>
      <w:marTop w:val="0"/>
      <w:marBottom w:val="0"/>
      <w:divBdr>
        <w:top w:val="none" w:sz="0" w:space="0" w:color="auto"/>
        <w:left w:val="none" w:sz="0" w:space="0" w:color="auto"/>
        <w:bottom w:val="none" w:sz="0" w:space="0" w:color="auto"/>
        <w:right w:val="none" w:sz="0" w:space="0" w:color="auto"/>
      </w:divBdr>
    </w:div>
    <w:div w:id="496457354">
      <w:bodyDiv w:val="1"/>
      <w:marLeft w:val="0"/>
      <w:marRight w:val="0"/>
      <w:marTop w:val="0"/>
      <w:marBottom w:val="0"/>
      <w:divBdr>
        <w:top w:val="none" w:sz="0" w:space="0" w:color="auto"/>
        <w:left w:val="none" w:sz="0" w:space="0" w:color="auto"/>
        <w:bottom w:val="none" w:sz="0" w:space="0" w:color="auto"/>
        <w:right w:val="none" w:sz="0" w:space="0" w:color="auto"/>
      </w:divBdr>
    </w:div>
    <w:div w:id="497305495">
      <w:bodyDiv w:val="1"/>
      <w:marLeft w:val="0"/>
      <w:marRight w:val="0"/>
      <w:marTop w:val="0"/>
      <w:marBottom w:val="0"/>
      <w:divBdr>
        <w:top w:val="none" w:sz="0" w:space="0" w:color="auto"/>
        <w:left w:val="none" w:sz="0" w:space="0" w:color="auto"/>
        <w:bottom w:val="none" w:sz="0" w:space="0" w:color="auto"/>
        <w:right w:val="none" w:sz="0" w:space="0" w:color="auto"/>
      </w:divBdr>
    </w:div>
    <w:div w:id="498887765">
      <w:bodyDiv w:val="1"/>
      <w:marLeft w:val="0"/>
      <w:marRight w:val="0"/>
      <w:marTop w:val="0"/>
      <w:marBottom w:val="0"/>
      <w:divBdr>
        <w:top w:val="none" w:sz="0" w:space="0" w:color="auto"/>
        <w:left w:val="none" w:sz="0" w:space="0" w:color="auto"/>
        <w:bottom w:val="none" w:sz="0" w:space="0" w:color="auto"/>
        <w:right w:val="none" w:sz="0" w:space="0" w:color="auto"/>
      </w:divBdr>
    </w:div>
    <w:div w:id="499738881">
      <w:bodyDiv w:val="1"/>
      <w:marLeft w:val="0"/>
      <w:marRight w:val="0"/>
      <w:marTop w:val="0"/>
      <w:marBottom w:val="0"/>
      <w:divBdr>
        <w:top w:val="none" w:sz="0" w:space="0" w:color="auto"/>
        <w:left w:val="none" w:sz="0" w:space="0" w:color="auto"/>
        <w:bottom w:val="none" w:sz="0" w:space="0" w:color="auto"/>
        <w:right w:val="none" w:sz="0" w:space="0" w:color="auto"/>
      </w:divBdr>
    </w:div>
    <w:div w:id="501556344">
      <w:bodyDiv w:val="1"/>
      <w:marLeft w:val="0"/>
      <w:marRight w:val="0"/>
      <w:marTop w:val="0"/>
      <w:marBottom w:val="0"/>
      <w:divBdr>
        <w:top w:val="none" w:sz="0" w:space="0" w:color="auto"/>
        <w:left w:val="none" w:sz="0" w:space="0" w:color="auto"/>
        <w:bottom w:val="none" w:sz="0" w:space="0" w:color="auto"/>
        <w:right w:val="none" w:sz="0" w:space="0" w:color="auto"/>
      </w:divBdr>
      <w:divsChild>
        <w:div w:id="2118017065">
          <w:marLeft w:val="0"/>
          <w:marRight w:val="0"/>
          <w:marTop w:val="0"/>
          <w:marBottom w:val="0"/>
          <w:divBdr>
            <w:top w:val="none" w:sz="0" w:space="0" w:color="auto"/>
            <w:left w:val="none" w:sz="0" w:space="0" w:color="auto"/>
            <w:bottom w:val="none" w:sz="0" w:space="0" w:color="auto"/>
            <w:right w:val="none" w:sz="0" w:space="0" w:color="auto"/>
          </w:divBdr>
        </w:div>
      </w:divsChild>
    </w:div>
    <w:div w:id="503057205">
      <w:bodyDiv w:val="1"/>
      <w:marLeft w:val="0"/>
      <w:marRight w:val="0"/>
      <w:marTop w:val="0"/>
      <w:marBottom w:val="0"/>
      <w:divBdr>
        <w:top w:val="none" w:sz="0" w:space="0" w:color="auto"/>
        <w:left w:val="none" w:sz="0" w:space="0" w:color="auto"/>
        <w:bottom w:val="none" w:sz="0" w:space="0" w:color="auto"/>
        <w:right w:val="none" w:sz="0" w:space="0" w:color="auto"/>
      </w:divBdr>
    </w:div>
    <w:div w:id="508107752">
      <w:bodyDiv w:val="1"/>
      <w:marLeft w:val="0"/>
      <w:marRight w:val="0"/>
      <w:marTop w:val="0"/>
      <w:marBottom w:val="0"/>
      <w:divBdr>
        <w:top w:val="none" w:sz="0" w:space="0" w:color="auto"/>
        <w:left w:val="none" w:sz="0" w:space="0" w:color="auto"/>
        <w:bottom w:val="none" w:sz="0" w:space="0" w:color="auto"/>
        <w:right w:val="none" w:sz="0" w:space="0" w:color="auto"/>
      </w:divBdr>
    </w:div>
    <w:div w:id="510099255">
      <w:bodyDiv w:val="1"/>
      <w:marLeft w:val="0"/>
      <w:marRight w:val="0"/>
      <w:marTop w:val="0"/>
      <w:marBottom w:val="0"/>
      <w:divBdr>
        <w:top w:val="none" w:sz="0" w:space="0" w:color="auto"/>
        <w:left w:val="none" w:sz="0" w:space="0" w:color="auto"/>
        <w:bottom w:val="none" w:sz="0" w:space="0" w:color="auto"/>
        <w:right w:val="none" w:sz="0" w:space="0" w:color="auto"/>
      </w:divBdr>
    </w:div>
    <w:div w:id="515390071">
      <w:bodyDiv w:val="1"/>
      <w:marLeft w:val="0"/>
      <w:marRight w:val="0"/>
      <w:marTop w:val="0"/>
      <w:marBottom w:val="0"/>
      <w:divBdr>
        <w:top w:val="none" w:sz="0" w:space="0" w:color="auto"/>
        <w:left w:val="none" w:sz="0" w:space="0" w:color="auto"/>
        <w:bottom w:val="none" w:sz="0" w:space="0" w:color="auto"/>
        <w:right w:val="none" w:sz="0" w:space="0" w:color="auto"/>
      </w:divBdr>
    </w:div>
    <w:div w:id="516307708">
      <w:bodyDiv w:val="1"/>
      <w:marLeft w:val="0"/>
      <w:marRight w:val="0"/>
      <w:marTop w:val="0"/>
      <w:marBottom w:val="0"/>
      <w:divBdr>
        <w:top w:val="none" w:sz="0" w:space="0" w:color="auto"/>
        <w:left w:val="none" w:sz="0" w:space="0" w:color="auto"/>
        <w:bottom w:val="none" w:sz="0" w:space="0" w:color="auto"/>
        <w:right w:val="none" w:sz="0" w:space="0" w:color="auto"/>
      </w:divBdr>
    </w:div>
    <w:div w:id="517617433">
      <w:bodyDiv w:val="1"/>
      <w:marLeft w:val="0"/>
      <w:marRight w:val="0"/>
      <w:marTop w:val="0"/>
      <w:marBottom w:val="0"/>
      <w:divBdr>
        <w:top w:val="none" w:sz="0" w:space="0" w:color="auto"/>
        <w:left w:val="none" w:sz="0" w:space="0" w:color="auto"/>
        <w:bottom w:val="none" w:sz="0" w:space="0" w:color="auto"/>
        <w:right w:val="none" w:sz="0" w:space="0" w:color="auto"/>
      </w:divBdr>
    </w:div>
    <w:div w:id="518273809">
      <w:bodyDiv w:val="1"/>
      <w:marLeft w:val="0"/>
      <w:marRight w:val="0"/>
      <w:marTop w:val="0"/>
      <w:marBottom w:val="0"/>
      <w:divBdr>
        <w:top w:val="none" w:sz="0" w:space="0" w:color="auto"/>
        <w:left w:val="none" w:sz="0" w:space="0" w:color="auto"/>
        <w:bottom w:val="none" w:sz="0" w:space="0" w:color="auto"/>
        <w:right w:val="none" w:sz="0" w:space="0" w:color="auto"/>
      </w:divBdr>
    </w:div>
    <w:div w:id="520440329">
      <w:bodyDiv w:val="1"/>
      <w:marLeft w:val="0"/>
      <w:marRight w:val="0"/>
      <w:marTop w:val="0"/>
      <w:marBottom w:val="0"/>
      <w:divBdr>
        <w:top w:val="none" w:sz="0" w:space="0" w:color="auto"/>
        <w:left w:val="none" w:sz="0" w:space="0" w:color="auto"/>
        <w:bottom w:val="none" w:sz="0" w:space="0" w:color="auto"/>
        <w:right w:val="none" w:sz="0" w:space="0" w:color="auto"/>
      </w:divBdr>
    </w:div>
    <w:div w:id="525100586">
      <w:bodyDiv w:val="1"/>
      <w:marLeft w:val="0"/>
      <w:marRight w:val="0"/>
      <w:marTop w:val="0"/>
      <w:marBottom w:val="0"/>
      <w:divBdr>
        <w:top w:val="none" w:sz="0" w:space="0" w:color="auto"/>
        <w:left w:val="none" w:sz="0" w:space="0" w:color="auto"/>
        <w:bottom w:val="none" w:sz="0" w:space="0" w:color="auto"/>
        <w:right w:val="none" w:sz="0" w:space="0" w:color="auto"/>
      </w:divBdr>
    </w:div>
    <w:div w:id="533275754">
      <w:bodyDiv w:val="1"/>
      <w:marLeft w:val="0"/>
      <w:marRight w:val="0"/>
      <w:marTop w:val="0"/>
      <w:marBottom w:val="0"/>
      <w:divBdr>
        <w:top w:val="none" w:sz="0" w:space="0" w:color="auto"/>
        <w:left w:val="none" w:sz="0" w:space="0" w:color="auto"/>
        <w:bottom w:val="none" w:sz="0" w:space="0" w:color="auto"/>
        <w:right w:val="none" w:sz="0" w:space="0" w:color="auto"/>
      </w:divBdr>
    </w:div>
    <w:div w:id="533660245">
      <w:bodyDiv w:val="1"/>
      <w:marLeft w:val="0"/>
      <w:marRight w:val="0"/>
      <w:marTop w:val="0"/>
      <w:marBottom w:val="0"/>
      <w:divBdr>
        <w:top w:val="none" w:sz="0" w:space="0" w:color="auto"/>
        <w:left w:val="none" w:sz="0" w:space="0" w:color="auto"/>
        <w:bottom w:val="none" w:sz="0" w:space="0" w:color="auto"/>
        <w:right w:val="none" w:sz="0" w:space="0" w:color="auto"/>
      </w:divBdr>
    </w:div>
    <w:div w:id="534930717">
      <w:bodyDiv w:val="1"/>
      <w:marLeft w:val="0"/>
      <w:marRight w:val="0"/>
      <w:marTop w:val="0"/>
      <w:marBottom w:val="0"/>
      <w:divBdr>
        <w:top w:val="none" w:sz="0" w:space="0" w:color="auto"/>
        <w:left w:val="none" w:sz="0" w:space="0" w:color="auto"/>
        <w:bottom w:val="none" w:sz="0" w:space="0" w:color="auto"/>
        <w:right w:val="none" w:sz="0" w:space="0" w:color="auto"/>
      </w:divBdr>
    </w:div>
    <w:div w:id="540897999">
      <w:bodyDiv w:val="1"/>
      <w:marLeft w:val="0"/>
      <w:marRight w:val="0"/>
      <w:marTop w:val="0"/>
      <w:marBottom w:val="0"/>
      <w:divBdr>
        <w:top w:val="none" w:sz="0" w:space="0" w:color="auto"/>
        <w:left w:val="none" w:sz="0" w:space="0" w:color="auto"/>
        <w:bottom w:val="none" w:sz="0" w:space="0" w:color="auto"/>
        <w:right w:val="none" w:sz="0" w:space="0" w:color="auto"/>
      </w:divBdr>
    </w:div>
    <w:div w:id="545527392">
      <w:bodyDiv w:val="1"/>
      <w:marLeft w:val="0"/>
      <w:marRight w:val="0"/>
      <w:marTop w:val="0"/>
      <w:marBottom w:val="0"/>
      <w:divBdr>
        <w:top w:val="none" w:sz="0" w:space="0" w:color="auto"/>
        <w:left w:val="none" w:sz="0" w:space="0" w:color="auto"/>
        <w:bottom w:val="none" w:sz="0" w:space="0" w:color="auto"/>
        <w:right w:val="none" w:sz="0" w:space="0" w:color="auto"/>
      </w:divBdr>
    </w:div>
    <w:div w:id="545875699">
      <w:bodyDiv w:val="1"/>
      <w:marLeft w:val="0"/>
      <w:marRight w:val="0"/>
      <w:marTop w:val="0"/>
      <w:marBottom w:val="0"/>
      <w:divBdr>
        <w:top w:val="none" w:sz="0" w:space="0" w:color="auto"/>
        <w:left w:val="none" w:sz="0" w:space="0" w:color="auto"/>
        <w:bottom w:val="none" w:sz="0" w:space="0" w:color="auto"/>
        <w:right w:val="none" w:sz="0" w:space="0" w:color="auto"/>
      </w:divBdr>
    </w:div>
    <w:div w:id="550387891">
      <w:bodyDiv w:val="1"/>
      <w:marLeft w:val="0"/>
      <w:marRight w:val="0"/>
      <w:marTop w:val="0"/>
      <w:marBottom w:val="0"/>
      <w:divBdr>
        <w:top w:val="none" w:sz="0" w:space="0" w:color="auto"/>
        <w:left w:val="none" w:sz="0" w:space="0" w:color="auto"/>
        <w:bottom w:val="none" w:sz="0" w:space="0" w:color="auto"/>
        <w:right w:val="none" w:sz="0" w:space="0" w:color="auto"/>
      </w:divBdr>
    </w:div>
    <w:div w:id="553586982">
      <w:bodyDiv w:val="1"/>
      <w:marLeft w:val="0"/>
      <w:marRight w:val="0"/>
      <w:marTop w:val="0"/>
      <w:marBottom w:val="0"/>
      <w:divBdr>
        <w:top w:val="none" w:sz="0" w:space="0" w:color="auto"/>
        <w:left w:val="none" w:sz="0" w:space="0" w:color="auto"/>
        <w:bottom w:val="none" w:sz="0" w:space="0" w:color="auto"/>
        <w:right w:val="none" w:sz="0" w:space="0" w:color="auto"/>
      </w:divBdr>
    </w:div>
    <w:div w:id="555430047">
      <w:bodyDiv w:val="1"/>
      <w:marLeft w:val="0"/>
      <w:marRight w:val="0"/>
      <w:marTop w:val="0"/>
      <w:marBottom w:val="0"/>
      <w:divBdr>
        <w:top w:val="none" w:sz="0" w:space="0" w:color="auto"/>
        <w:left w:val="none" w:sz="0" w:space="0" w:color="auto"/>
        <w:bottom w:val="none" w:sz="0" w:space="0" w:color="auto"/>
        <w:right w:val="none" w:sz="0" w:space="0" w:color="auto"/>
      </w:divBdr>
    </w:div>
    <w:div w:id="561017154">
      <w:bodyDiv w:val="1"/>
      <w:marLeft w:val="0"/>
      <w:marRight w:val="0"/>
      <w:marTop w:val="0"/>
      <w:marBottom w:val="0"/>
      <w:divBdr>
        <w:top w:val="none" w:sz="0" w:space="0" w:color="auto"/>
        <w:left w:val="none" w:sz="0" w:space="0" w:color="auto"/>
        <w:bottom w:val="none" w:sz="0" w:space="0" w:color="auto"/>
        <w:right w:val="none" w:sz="0" w:space="0" w:color="auto"/>
      </w:divBdr>
    </w:div>
    <w:div w:id="565068184">
      <w:bodyDiv w:val="1"/>
      <w:marLeft w:val="0"/>
      <w:marRight w:val="0"/>
      <w:marTop w:val="0"/>
      <w:marBottom w:val="0"/>
      <w:divBdr>
        <w:top w:val="none" w:sz="0" w:space="0" w:color="auto"/>
        <w:left w:val="none" w:sz="0" w:space="0" w:color="auto"/>
        <w:bottom w:val="none" w:sz="0" w:space="0" w:color="auto"/>
        <w:right w:val="none" w:sz="0" w:space="0" w:color="auto"/>
      </w:divBdr>
    </w:div>
    <w:div w:id="566378976">
      <w:bodyDiv w:val="1"/>
      <w:marLeft w:val="0"/>
      <w:marRight w:val="0"/>
      <w:marTop w:val="0"/>
      <w:marBottom w:val="0"/>
      <w:divBdr>
        <w:top w:val="none" w:sz="0" w:space="0" w:color="auto"/>
        <w:left w:val="none" w:sz="0" w:space="0" w:color="auto"/>
        <w:bottom w:val="none" w:sz="0" w:space="0" w:color="auto"/>
        <w:right w:val="none" w:sz="0" w:space="0" w:color="auto"/>
      </w:divBdr>
    </w:div>
    <w:div w:id="570892162">
      <w:bodyDiv w:val="1"/>
      <w:marLeft w:val="0"/>
      <w:marRight w:val="0"/>
      <w:marTop w:val="0"/>
      <w:marBottom w:val="0"/>
      <w:divBdr>
        <w:top w:val="none" w:sz="0" w:space="0" w:color="auto"/>
        <w:left w:val="none" w:sz="0" w:space="0" w:color="auto"/>
        <w:bottom w:val="none" w:sz="0" w:space="0" w:color="auto"/>
        <w:right w:val="none" w:sz="0" w:space="0" w:color="auto"/>
      </w:divBdr>
    </w:div>
    <w:div w:id="574165297">
      <w:bodyDiv w:val="1"/>
      <w:marLeft w:val="0"/>
      <w:marRight w:val="0"/>
      <w:marTop w:val="0"/>
      <w:marBottom w:val="0"/>
      <w:divBdr>
        <w:top w:val="none" w:sz="0" w:space="0" w:color="auto"/>
        <w:left w:val="none" w:sz="0" w:space="0" w:color="auto"/>
        <w:bottom w:val="none" w:sz="0" w:space="0" w:color="auto"/>
        <w:right w:val="none" w:sz="0" w:space="0" w:color="auto"/>
      </w:divBdr>
    </w:div>
    <w:div w:id="574821322">
      <w:bodyDiv w:val="1"/>
      <w:marLeft w:val="0"/>
      <w:marRight w:val="0"/>
      <w:marTop w:val="0"/>
      <w:marBottom w:val="0"/>
      <w:divBdr>
        <w:top w:val="none" w:sz="0" w:space="0" w:color="auto"/>
        <w:left w:val="none" w:sz="0" w:space="0" w:color="auto"/>
        <w:bottom w:val="none" w:sz="0" w:space="0" w:color="auto"/>
        <w:right w:val="none" w:sz="0" w:space="0" w:color="auto"/>
      </w:divBdr>
    </w:div>
    <w:div w:id="577447529">
      <w:bodyDiv w:val="1"/>
      <w:marLeft w:val="0"/>
      <w:marRight w:val="0"/>
      <w:marTop w:val="0"/>
      <w:marBottom w:val="0"/>
      <w:divBdr>
        <w:top w:val="none" w:sz="0" w:space="0" w:color="auto"/>
        <w:left w:val="none" w:sz="0" w:space="0" w:color="auto"/>
        <w:bottom w:val="none" w:sz="0" w:space="0" w:color="auto"/>
        <w:right w:val="none" w:sz="0" w:space="0" w:color="auto"/>
      </w:divBdr>
    </w:div>
    <w:div w:id="578176257">
      <w:bodyDiv w:val="1"/>
      <w:marLeft w:val="0"/>
      <w:marRight w:val="0"/>
      <w:marTop w:val="0"/>
      <w:marBottom w:val="0"/>
      <w:divBdr>
        <w:top w:val="none" w:sz="0" w:space="0" w:color="auto"/>
        <w:left w:val="none" w:sz="0" w:space="0" w:color="auto"/>
        <w:bottom w:val="none" w:sz="0" w:space="0" w:color="auto"/>
        <w:right w:val="none" w:sz="0" w:space="0" w:color="auto"/>
      </w:divBdr>
    </w:div>
    <w:div w:id="580334232">
      <w:bodyDiv w:val="1"/>
      <w:marLeft w:val="0"/>
      <w:marRight w:val="0"/>
      <w:marTop w:val="0"/>
      <w:marBottom w:val="0"/>
      <w:divBdr>
        <w:top w:val="none" w:sz="0" w:space="0" w:color="auto"/>
        <w:left w:val="none" w:sz="0" w:space="0" w:color="auto"/>
        <w:bottom w:val="none" w:sz="0" w:space="0" w:color="auto"/>
        <w:right w:val="none" w:sz="0" w:space="0" w:color="auto"/>
      </w:divBdr>
    </w:div>
    <w:div w:id="583761673">
      <w:bodyDiv w:val="1"/>
      <w:marLeft w:val="0"/>
      <w:marRight w:val="0"/>
      <w:marTop w:val="0"/>
      <w:marBottom w:val="0"/>
      <w:divBdr>
        <w:top w:val="none" w:sz="0" w:space="0" w:color="auto"/>
        <w:left w:val="none" w:sz="0" w:space="0" w:color="auto"/>
        <w:bottom w:val="none" w:sz="0" w:space="0" w:color="auto"/>
        <w:right w:val="none" w:sz="0" w:space="0" w:color="auto"/>
      </w:divBdr>
    </w:div>
    <w:div w:id="591281161">
      <w:bodyDiv w:val="1"/>
      <w:marLeft w:val="0"/>
      <w:marRight w:val="0"/>
      <w:marTop w:val="0"/>
      <w:marBottom w:val="0"/>
      <w:divBdr>
        <w:top w:val="none" w:sz="0" w:space="0" w:color="auto"/>
        <w:left w:val="none" w:sz="0" w:space="0" w:color="auto"/>
        <w:bottom w:val="none" w:sz="0" w:space="0" w:color="auto"/>
        <w:right w:val="none" w:sz="0" w:space="0" w:color="auto"/>
      </w:divBdr>
    </w:div>
    <w:div w:id="598953692">
      <w:bodyDiv w:val="1"/>
      <w:marLeft w:val="0"/>
      <w:marRight w:val="0"/>
      <w:marTop w:val="0"/>
      <w:marBottom w:val="0"/>
      <w:divBdr>
        <w:top w:val="none" w:sz="0" w:space="0" w:color="auto"/>
        <w:left w:val="none" w:sz="0" w:space="0" w:color="auto"/>
        <w:bottom w:val="none" w:sz="0" w:space="0" w:color="auto"/>
        <w:right w:val="none" w:sz="0" w:space="0" w:color="auto"/>
      </w:divBdr>
    </w:div>
    <w:div w:id="600459015">
      <w:bodyDiv w:val="1"/>
      <w:marLeft w:val="0"/>
      <w:marRight w:val="0"/>
      <w:marTop w:val="0"/>
      <w:marBottom w:val="0"/>
      <w:divBdr>
        <w:top w:val="none" w:sz="0" w:space="0" w:color="auto"/>
        <w:left w:val="none" w:sz="0" w:space="0" w:color="auto"/>
        <w:bottom w:val="none" w:sz="0" w:space="0" w:color="auto"/>
        <w:right w:val="none" w:sz="0" w:space="0" w:color="auto"/>
      </w:divBdr>
    </w:div>
    <w:div w:id="600726867">
      <w:bodyDiv w:val="1"/>
      <w:marLeft w:val="0"/>
      <w:marRight w:val="0"/>
      <w:marTop w:val="0"/>
      <w:marBottom w:val="0"/>
      <w:divBdr>
        <w:top w:val="none" w:sz="0" w:space="0" w:color="auto"/>
        <w:left w:val="none" w:sz="0" w:space="0" w:color="auto"/>
        <w:bottom w:val="none" w:sz="0" w:space="0" w:color="auto"/>
        <w:right w:val="none" w:sz="0" w:space="0" w:color="auto"/>
      </w:divBdr>
    </w:div>
    <w:div w:id="600912826">
      <w:bodyDiv w:val="1"/>
      <w:marLeft w:val="0"/>
      <w:marRight w:val="0"/>
      <w:marTop w:val="0"/>
      <w:marBottom w:val="0"/>
      <w:divBdr>
        <w:top w:val="none" w:sz="0" w:space="0" w:color="auto"/>
        <w:left w:val="none" w:sz="0" w:space="0" w:color="auto"/>
        <w:bottom w:val="none" w:sz="0" w:space="0" w:color="auto"/>
        <w:right w:val="none" w:sz="0" w:space="0" w:color="auto"/>
      </w:divBdr>
    </w:div>
    <w:div w:id="607011098">
      <w:bodyDiv w:val="1"/>
      <w:marLeft w:val="0"/>
      <w:marRight w:val="0"/>
      <w:marTop w:val="0"/>
      <w:marBottom w:val="0"/>
      <w:divBdr>
        <w:top w:val="none" w:sz="0" w:space="0" w:color="auto"/>
        <w:left w:val="none" w:sz="0" w:space="0" w:color="auto"/>
        <w:bottom w:val="none" w:sz="0" w:space="0" w:color="auto"/>
        <w:right w:val="none" w:sz="0" w:space="0" w:color="auto"/>
      </w:divBdr>
    </w:div>
    <w:div w:id="607125687">
      <w:bodyDiv w:val="1"/>
      <w:marLeft w:val="0"/>
      <w:marRight w:val="0"/>
      <w:marTop w:val="0"/>
      <w:marBottom w:val="0"/>
      <w:divBdr>
        <w:top w:val="none" w:sz="0" w:space="0" w:color="auto"/>
        <w:left w:val="none" w:sz="0" w:space="0" w:color="auto"/>
        <w:bottom w:val="none" w:sz="0" w:space="0" w:color="auto"/>
        <w:right w:val="none" w:sz="0" w:space="0" w:color="auto"/>
      </w:divBdr>
    </w:div>
    <w:div w:id="613100864">
      <w:bodyDiv w:val="1"/>
      <w:marLeft w:val="0"/>
      <w:marRight w:val="0"/>
      <w:marTop w:val="0"/>
      <w:marBottom w:val="0"/>
      <w:divBdr>
        <w:top w:val="none" w:sz="0" w:space="0" w:color="auto"/>
        <w:left w:val="none" w:sz="0" w:space="0" w:color="auto"/>
        <w:bottom w:val="none" w:sz="0" w:space="0" w:color="auto"/>
        <w:right w:val="none" w:sz="0" w:space="0" w:color="auto"/>
      </w:divBdr>
    </w:div>
    <w:div w:id="619262625">
      <w:bodyDiv w:val="1"/>
      <w:marLeft w:val="0"/>
      <w:marRight w:val="0"/>
      <w:marTop w:val="0"/>
      <w:marBottom w:val="0"/>
      <w:divBdr>
        <w:top w:val="none" w:sz="0" w:space="0" w:color="auto"/>
        <w:left w:val="none" w:sz="0" w:space="0" w:color="auto"/>
        <w:bottom w:val="none" w:sz="0" w:space="0" w:color="auto"/>
        <w:right w:val="none" w:sz="0" w:space="0" w:color="auto"/>
      </w:divBdr>
    </w:div>
    <w:div w:id="620381243">
      <w:bodyDiv w:val="1"/>
      <w:marLeft w:val="0"/>
      <w:marRight w:val="0"/>
      <w:marTop w:val="0"/>
      <w:marBottom w:val="0"/>
      <w:divBdr>
        <w:top w:val="none" w:sz="0" w:space="0" w:color="auto"/>
        <w:left w:val="none" w:sz="0" w:space="0" w:color="auto"/>
        <w:bottom w:val="none" w:sz="0" w:space="0" w:color="auto"/>
        <w:right w:val="none" w:sz="0" w:space="0" w:color="auto"/>
      </w:divBdr>
    </w:div>
    <w:div w:id="630598484">
      <w:bodyDiv w:val="1"/>
      <w:marLeft w:val="0"/>
      <w:marRight w:val="0"/>
      <w:marTop w:val="0"/>
      <w:marBottom w:val="0"/>
      <w:divBdr>
        <w:top w:val="none" w:sz="0" w:space="0" w:color="auto"/>
        <w:left w:val="none" w:sz="0" w:space="0" w:color="auto"/>
        <w:bottom w:val="none" w:sz="0" w:space="0" w:color="auto"/>
        <w:right w:val="none" w:sz="0" w:space="0" w:color="auto"/>
      </w:divBdr>
    </w:div>
    <w:div w:id="633022368">
      <w:bodyDiv w:val="1"/>
      <w:marLeft w:val="0"/>
      <w:marRight w:val="0"/>
      <w:marTop w:val="0"/>
      <w:marBottom w:val="0"/>
      <w:divBdr>
        <w:top w:val="none" w:sz="0" w:space="0" w:color="auto"/>
        <w:left w:val="none" w:sz="0" w:space="0" w:color="auto"/>
        <w:bottom w:val="none" w:sz="0" w:space="0" w:color="auto"/>
        <w:right w:val="none" w:sz="0" w:space="0" w:color="auto"/>
      </w:divBdr>
    </w:div>
    <w:div w:id="638147177">
      <w:bodyDiv w:val="1"/>
      <w:marLeft w:val="0"/>
      <w:marRight w:val="0"/>
      <w:marTop w:val="0"/>
      <w:marBottom w:val="0"/>
      <w:divBdr>
        <w:top w:val="none" w:sz="0" w:space="0" w:color="auto"/>
        <w:left w:val="none" w:sz="0" w:space="0" w:color="auto"/>
        <w:bottom w:val="none" w:sz="0" w:space="0" w:color="auto"/>
        <w:right w:val="none" w:sz="0" w:space="0" w:color="auto"/>
      </w:divBdr>
      <w:divsChild>
        <w:div w:id="81605692">
          <w:marLeft w:val="0"/>
          <w:marRight w:val="0"/>
          <w:marTop w:val="0"/>
          <w:marBottom w:val="0"/>
          <w:divBdr>
            <w:top w:val="none" w:sz="0" w:space="0" w:color="auto"/>
            <w:left w:val="none" w:sz="0" w:space="0" w:color="auto"/>
            <w:bottom w:val="none" w:sz="0" w:space="0" w:color="auto"/>
            <w:right w:val="none" w:sz="0" w:space="0" w:color="auto"/>
          </w:divBdr>
          <w:divsChild>
            <w:div w:id="883902779">
              <w:marLeft w:val="0"/>
              <w:marRight w:val="0"/>
              <w:marTop w:val="0"/>
              <w:marBottom w:val="0"/>
              <w:divBdr>
                <w:top w:val="none" w:sz="0" w:space="0" w:color="auto"/>
                <w:left w:val="none" w:sz="0" w:space="0" w:color="auto"/>
                <w:bottom w:val="none" w:sz="0" w:space="0" w:color="auto"/>
                <w:right w:val="none" w:sz="0" w:space="0" w:color="auto"/>
              </w:divBdr>
            </w:div>
          </w:divsChild>
        </w:div>
        <w:div w:id="394164994">
          <w:marLeft w:val="0"/>
          <w:marRight w:val="0"/>
          <w:marTop w:val="0"/>
          <w:marBottom w:val="0"/>
          <w:divBdr>
            <w:top w:val="none" w:sz="0" w:space="0" w:color="auto"/>
            <w:left w:val="none" w:sz="0" w:space="0" w:color="auto"/>
            <w:bottom w:val="none" w:sz="0" w:space="0" w:color="auto"/>
            <w:right w:val="none" w:sz="0" w:space="0" w:color="auto"/>
          </w:divBdr>
          <w:divsChild>
            <w:div w:id="926425801">
              <w:marLeft w:val="0"/>
              <w:marRight w:val="0"/>
              <w:marTop w:val="0"/>
              <w:marBottom w:val="0"/>
              <w:divBdr>
                <w:top w:val="none" w:sz="0" w:space="0" w:color="auto"/>
                <w:left w:val="none" w:sz="0" w:space="0" w:color="auto"/>
                <w:bottom w:val="none" w:sz="0" w:space="0" w:color="auto"/>
                <w:right w:val="none" w:sz="0" w:space="0" w:color="auto"/>
              </w:divBdr>
            </w:div>
          </w:divsChild>
        </w:div>
        <w:div w:id="499931703">
          <w:marLeft w:val="0"/>
          <w:marRight w:val="0"/>
          <w:marTop w:val="0"/>
          <w:marBottom w:val="0"/>
          <w:divBdr>
            <w:top w:val="none" w:sz="0" w:space="0" w:color="auto"/>
            <w:left w:val="none" w:sz="0" w:space="0" w:color="auto"/>
            <w:bottom w:val="none" w:sz="0" w:space="0" w:color="auto"/>
            <w:right w:val="none" w:sz="0" w:space="0" w:color="auto"/>
          </w:divBdr>
          <w:divsChild>
            <w:div w:id="297421867">
              <w:marLeft w:val="0"/>
              <w:marRight w:val="0"/>
              <w:marTop w:val="0"/>
              <w:marBottom w:val="0"/>
              <w:divBdr>
                <w:top w:val="none" w:sz="0" w:space="0" w:color="auto"/>
                <w:left w:val="none" w:sz="0" w:space="0" w:color="auto"/>
                <w:bottom w:val="none" w:sz="0" w:space="0" w:color="auto"/>
                <w:right w:val="none" w:sz="0" w:space="0" w:color="auto"/>
              </w:divBdr>
            </w:div>
          </w:divsChild>
        </w:div>
        <w:div w:id="538664714">
          <w:marLeft w:val="0"/>
          <w:marRight w:val="0"/>
          <w:marTop w:val="0"/>
          <w:marBottom w:val="0"/>
          <w:divBdr>
            <w:top w:val="none" w:sz="0" w:space="0" w:color="auto"/>
            <w:left w:val="none" w:sz="0" w:space="0" w:color="auto"/>
            <w:bottom w:val="none" w:sz="0" w:space="0" w:color="auto"/>
            <w:right w:val="none" w:sz="0" w:space="0" w:color="auto"/>
          </w:divBdr>
          <w:divsChild>
            <w:div w:id="208688959">
              <w:marLeft w:val="0"/>
              <w:marRight w:val="0"/>
              <w:marTop w:val="0"/>
              <w:marBottom w:val="0"/>
              <w:divBdr>
                <w:top w:val="none" w:sz="0" w:space="0" w:color="auto"/>
                <w:left w:val="none" w:sz="0" w:space="0" w:color="auto"/>
                <w:bottom w:val="none" w:sz="0" w:space="0" w:color="auto"/>
                <w:right w:val="none" w:sz="0" w:space="0" w:color="auto"/>
              </w:divBdr>
            </w:div>
          </w:divsChild>
        </w:div>
        <w:div w:id="1135026737">
          <w:marLeft w:val="0"/>
          <w:marRight w:val="0"/>
          <w:marTop w:val="0"/>
          <w:marBottom w:val="0"/>
          <w:divBdr>
            <w:top w:val="none" w:sz="0" w:space="0" w:color="auto"/>
            <w:left w:val="none" w:sz="0" w:space="0" w:color="auto"/>
            <w:bottom w:val="none" w:sz="0" w:space="0" w:color="auto"/>
            <w:right w:val="none" w:sz="0" w:space="0" w:color="auto"/>
          </w:divBdr>
          <w:divsChild>
            <w:div w:id="1802772374">
              <w:marLeft w:val="0"/>
              <w:marRight w:val="0"/>
              <w:marTop w:val="0"/>
              <w:marBottom w:val="0"/>
              <w:divBdr>
                <w:top w:val="none" w:sz="0" w:space="0" w:color="auto"/>
                <w:left w:val="none" w:sz="0" w:space="0" w:color="auto"/>
                <w:bottom w:val="none" w:sz="0" w:space="0" w:color="auto"/>
                <w:right w:val="none" w:sz="0" w:space="0" w:color="auto"/>
              </w:divBdr>
            </w:div>
          </w:divsChild>
        </w:div>
        <w:div w:id="1328049312">
          <w:marLeft w:val="0"/>
          <w:marRight w:val="0"/>
          <w:marTop w:val="0"/>
          <w:marBottom w:val="0"/>
          <w:divBdr>
            <w:top w:val="none" w:sz="0" w:space="0" w:color="auto"/>
            <w:left w:val="none" w:sz="0" w:space="0" w:color="auto"/>
            <w:bottom w:val="none" w:sz="0" w:space="0" w:color="auto"/>
            <w:right w:val="none" w:sz="0" w:space="0" w:color="auto"/>
          </w:divBdr>
          <w:divsChild>
            <w:div w:id="982541901">
              <w:marLeft w:val="0"/>
              <w:marRight w:val="0"/>
              <w:marTop w:val="0"/>
              <w:marBottom w:val="0"/>
              <w:divBdr>
                <w:top w:val="none" w:sz="0" w:space="0" w:color="auto"/>
                <w:left w:val="none" w:sz="0" w:space="0" w:color="auto"/>
                <w:bottom w:val="none" w:sz="0" w:space="0" w:color="auto"/>
                <w:right w:val="none" w:sz="0" w:space="0" w:color="auto"/>
              </w:divBdr>
            </w:div>
          </w:divsChild>
        </w:div>
        <w:div w:id="1562205165">
          <w:marLeft w:val="0"/>
          <w:marRight w:val="0"/>
          <w:marTop w:val="0"/>
          <w:marBottom w:val="0"/>
          <w:divBdr>
            <w:top w:val="none" w:sz="0" w:space="0" w:color="auto"/>
            <w:left w:val="none" w:sz="0" w:space="0" w:color="auto"/>
            <w:bottom w:val="none" w:sz="0" w:space="0" w:color="auto"/>
            <w:right w:val="none" w:sz="0" w:space="0" w:color="auto"/>
          </w:divBdr>
          <w:divsChild>
            <w:div w:id="119955008">
              <w:marLeft w:val="0"/>
              <w:marRight w:val="0"/>
              <w:marTop w:val="0"/>
              <w:marBottom w:val="0"/>
              <w:divBdr>
                <w:top w:val="none" w:sz="0" w:space="0" w:color="auto"/>
                <w:left w:val="none" w:sz="0" w:space="0" w:color="auto"/>
                <w:bottom w:val="none" w:sz="0" w:space="0" w:color="auto"/>
                <w:right w:val="none" w:sz="0" w:space="0" w:color="auto"/>
              </w:divBdr>
            </w:div>
          </w:divsChild>
        </w:div>
        <w:div w:id="2007901222">
          <w:marLeft w:val="0"/>
          <w:marRight w:val="0"/>
          <w:marTop w:val="0"/>
          <w:marBottom w:val="0"/>
          <w:divBdr>
            <w:top w:val="none" w:sz="0" w:space="0" w:color="auto"/>
            <w:left w:val="none" w:sz="0" w:space="0" w:color="auto"/>
            <w:bottom w:val="none" w:sz="0" w:space="0" w:color="auto"/>
            <w:right w:val="none" w:sz="0" w:space="0" w:color="auto"/>
          </w:divBdr>
          <w:divsChild>
            <w:div w:id="17981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9524">
      <w:bodyDiv w:val="1"/>
      <w:marLeft w:val="0"/>
      <w:marRight w:val="0"/>
      <w:marTop w:val="0"/>
      <w:marBottom w:val="0"/>
      <w:divBdr>
        <w:top w:val="none" w:sz="0" w:space="0" w:color="auto"/>
        <w:left w:val="none" w:sz="0" w:space="0" w:color="auto"/>
        <w:bottom w:val="none" w:sz="0" w:space="0" w:color="auto"/>
        <w:right w:val="none" w:sz="0" w:space="0" w:color="auto"/>
      </w:divBdr>
    </w:div>
    <w:div w:id="643589100">
      <w:bodyDiv w:val="1"/>
      <w:marLeft w:val="0"/>
      <w:marRight w:val="0"/>
      <w:marTop w:val="0"/>
      <w:marBottom w:val="0"/>
      <w:divBdr>
        <w:top w:val="none" w:sz="0" w:space="0" w:color="auto"/>
        <w:left w:val="none" w:sz="0" w:space="0" w:color="auto"/>
        <w:bottom w:val="none" w:sz="0" w:space="0" w:color="auto"/>
        <w:right w:val="none" w:sz="0" w:space="0" w:color="auto"/>
      </w:divBdr>
    </w:div>
    <w:div w:id="644622438">
      <w:bodyDiv w:val="1"/>
      <w:marLeft w:val="0"/>
      <w:marRight w:val="0"/>
      <w:marTop w:val="0"/>
      <w:marBottom w:val="0"/>
      <w:divBdr>
        <w:top w:val="none" w:sz="0" w:space="0" w:color="auto"/>
        <w:left w:val="none" w:sz="0" w:space="0" w:color="auto"/>
        <w:bottom w:val="none" w:sz="0" w:space="0" w:color="auto"/>
        <w:right w:val="none" w:sz="0" w:space="0" w:color="auto"/>
      </w:divBdr>
    </w:div>
    <w:div w:id="644747407">
      <w:bodyDiv w:val="1"/>
      <w:marLeft w:val="0"/>
      <w:marRight w:val="0"/>
      <w:marTop w:val="0"/>
      <w:marBottom w:val="0"/>
      <w:divBdr>
        <w:top w:val="none" w:sz="0" w:space="0" w:color="auto"/>
        <w:left w:val="none" w:sz="0" w:space="0" w:color="auto"/>
        <w:bottom w:val="none" w:sz="0" w:space="0" w:color="auto"/>
        <w:right w:val="none" w:sz="0" w:space="0" w:color="auto"/>
      </w:divBdr>
    </w:div>
    <w:div w:id="644773509">
      <w:bodyDiv w:val="1"/>
      <w:marLeft w:val="0"/>
      <w:marRight w:val="0"/>
      <w:marTop w:val="0"/>
      <w:marBottom w:val="0"/>
      <w:divBdr>
        <w:top w:val="none" w:sz="0" w:space="0" w:color="auto"/>
        <w:left w:val="none" w:sz="0" w:space="0" w:color="auto"/>
        <w:bottom w:val="none" w:sz="0" w:space="0" w:color="auto"/>
        <w:right w:val="none" w:sz="0" w:space="0" w:color="auto"/>
      </w:divBdr>
    </w:div>
    <w:div w:id="647827195">
      <w:bodyDiv w:val="1"/>
      <w:marLeft w:val="0"/>
      <w:marRight w:val="0"/>
      <w:marTop w:val="0"/>
      <w:marBottom w:val="0"/>
      <w:divBdr>
        <w:top w:val="none" w:sz="0" w:space="0" w:color="auto"/>
        <w:left w:val="none" w:sz="0" w:space="0" w:color="auto"/>
        <w:bottom w:val="none" w:sz="0" w:space="0" w:color="auto"/>
        <w:right w:val="none" w:sz="0" w:space="0" w:color="auto"/>
      </w:divBdr>
    </w:div>
    <w:div w:id="648174721">
      <w:bodyDiv w:val="1"/>
      <w:marLeft w:val="0"/>
      <w:marRight w:val="0"/>
      <w:marTop w:val="0"/>
      <w:marBottom w:val="0"/>
      <w:divBdr>
        <w:top w:val="none" w:sz="0" w:space="0" w:color="auto"/>
        <w:left w:val="none" w:sz="0" w:space="0" w:color="auto"/>
        <w:bottom w:val="none" w:sz="0" w:space="0" w:color="auto"/>
        <w:right w:val="none" w:sz="0" w:space="0" w:color="auto"/>
      </w:divBdr>
    </w:div>
    <w:div w:id="649286632">
      <w:bodyDiv w:val="1"/>
      <w:marLeft w:val="0"/>
      <w:marRight w:val="0"/>
      <w:marTop w:val="0"/>
      <w:marBottom w:val="0"/>
      <w:divBdr>
        <w:top w:val="none" w:sz="0" w:space="0" w:color="auto"/>
        <w:left w:val="none" w:sz="0" w:space="0" w:color="auto"/>
        <w:bottom w:val="none" w:sz="0" w:space="0" w:color="auto"/>
        <w:right w:val="none" w:sz="0" w:space="0" w:color="auto"/>
      </w:divBdr>
    </w:div>
    <w:div w:id="654727757">
      <w:bodyDiv w:val="1"/>
      <w:marLeft w:val="0"/>
      <w:marRight w:val="0"/>
      <w:marTop w:val="0"/>
      <w:marBottom w:val="0"/>
      <w:divBdr>
        <w:top w:val="none" w:sz="0" w:space="0" w:color="auto"/>
        <w:left w:val="none" w:sz="0" w:space="0" w:color="auto"/>
        <w:bottom w:val="none" w:sz="0" w:space="0" w:color="auto"/>
        <w:right w:val="none" w:sz="0" w:space="0" w:color="auto"/>
      </w:divBdr>
    </w:div>
    <w:div w:id="657809196">
      <w:bodyDiv w:val="1"/>
      <w:marLeft w:val="0"/>
      <w:marRight w:val="0"/>
      <w:marTop w:val="0"/>
      <w:marBottom w:val="0"/>
      <w:divBdr>
        <w:top w:val="none" w:sz="0" w:space="0" w:color="auto"/>
        <w:left w:val="none" w:sz="0" w:space="0" w:color="auto"/>
        <w:bottom w:val="none" w:sz="0" w:space="0" w:color="auto"/>
        <w:right w:val="none" w:sz="0" w:space="0" w:color="auto"/>
      </w:divBdr>
    </w:div>
    <w:div w:id="661667021">
      <w:bodyDiv w:val="1"/>
      <w:marLeft w:val="0"/>
      <w:marRight w:val="0"/>
      <w:marTop w:val="0"/>
      <w:marBottom w:val="0"/>
      <w:divBdr>
        <w:top w:val="none" w:sz="0" w:space="0" w:color="auto"/>
        <w:left w:val="none" w:sz="0" w:space="0" w:color="auto"/>
        <w:bottom w:val="none" w:sz="0" w:space="0" w:color="auto"/>
        <w:right w:val="none" w:sz="0" w:space="0" w:color="auto"/>
      </w:divBdr>
    </w:div>
    <w:div w:id="663897523">
      <w:bodyDiv w:val="1"/>
      <w:marLeft w:val="0"/>
      <w:marRight w:val="0"/>
      <w:marTop w:val="0"/>
      <w:marBottom w:val="0"/>
      <w:divBdr>
        <w:top w:val="none" w:sz="0" w:space="0" w:color="auto"/>
        <w:left w:val="none" w:sz="0" w:space="0" w:color="auto"/>
        <w:bottom w:val="none" w:sz="0" w:space="0" w:color="auto"/>
        <w:right w:val="none" w:sz="0" w:space="0" w:color="auto"/>
      </w:divBdr>
    </w:div>
    <w:div w:id="665210696">
      <w:bodyDiv w:val="1"/>
      <w:marLeft w:val="0"/>
      <w:marRight w:val="0"/>
      <w:marTop w:val="0"/>
      <w:marBottom w:val="0"/>
      <w:divBdr>
        <w:top w:val="none" w:sz="0" w:space="0" w:color="auto"/>
        <w:left w:val="none" w:sz="0" w:space="0" w:color="auto"/>
        <w:bottom w:val="none" w:sz="0" w:space="0" w:color="auto"/>
        <w:right w:val="none" w:sz="0" w:space="0" w:color="auto"/>
      </w:divBdr>
    </w:div>
    <w:div w:id="666053635">
      <w:bodyDiv w:val="1"/>
      <w:marLeft w:val="0"/>
      <w:marRight w:val="0"/>
      <w:marTop w:val="0"/>
      <w:marBottom w:val="0"/>
      <w:divBdr>
        <w:top w:val="none" w:sz="0" w:space="0" w:color="auto"/>
        <w:left w:val="none" w:sz="0" w:space="0" w:color="auto"/>
        <w:bottom w:val="none" w:sz="0" w:space="0" w:color="auto"/>
        <w:right w:val="none" w:sz="0" w:space="0" w:color="auto"/>
      </w:divBdr>
    </w:div>
    <w:div w:id="667636006">
      <w:bodyDiv w:val="1"/>
      <w:marLeft w:val="0"/>
      <w:marRight w:val="0"/>
      <w:marTop w:val="0"/>
      <w:marBottom w:val="0"/>
      <w:divBdr>
        <w:top w:val="none" w:sz="0" w:space="0" w:color="auto"/>
        <w:left w:val="none" w:sz="0" w:space="0" w:color="auto"/>
        <w:bottom w:val="none" w:sz="0" w:space="0" w:color="auto"/>
        <w:right w:val="none" w:sz="0" w:space="0" w:color="auto"/>
      </w:divBdr>
    </w:div>
    <w:div w:id="670984583">
      <w:bodyDiv w:val="1"/>
      <w:marLeft w:val="0"/>
      <w:marRight w:val="0"/>
      <w:marTop w:val="0"/>
      <w:marBottom w:val="0"/>
      <w:divBdr>
        <w:top w:val="none" w:sz="0" w:space="0" w:color="auto"/>
        <w:left w:val="none" w:sz="0" w:space="0" w:color="auto"/>
        <w:bottom w:val="none" w:sz="0" w:space="0" w:color="auto"/>
        <w:right w:val="none" w:sz="0" w:space="0" w:color="auto"/>
      </w:divBdr>
    </w:div>
    <w:div w:id="673068351">
      <w:bodyDiv w:val="1"/>
      <w:marLeft w:val="0"/>
      <w:marRight w:val="0"/>
      <w:marTop w:val="0"/>
      <w:marBottom w:val="0"/>
      <w:divBdr>
        <w:top w:val="none" w:sz="0" w:space="0" w:color="auto"/>
        <w:left w:val="none" w:sz="0" w:space="0" w:color="auto"/>
        <w:bottom w:val="none" w:sz="0" w:space="0" w:color="auto"/>
        <w:right w:val="none" w:sz="0" w:space="0" w:color="auto"/>
      </w:divBdr>
    </w:div>
    <w:div w:id="676613892">
      <w:bodyDiv w:val="1"/>
      <w:marLeft w:val="0"/>
      <w:marRight w:val="0"/>
      <w:marTop w:val="0"/>
      <w:marBottom w:val="0"/>
      <w:divBdr>
        <w:top w:val="none" w:sz="0" w:space="0" w:color="auto"/>
        <w:left w:val="none" w:sz="0" w:space="0" w:color="auto"/>
        <w:bottom w:val="none" w:sz="0" w:space="0" w:color="auto"/>
        <w:right w:val="none" w:sz="0" w:space="0" w:color="auto"/>
      </w:divBdr>
    </w:div>
    <w:div w:id="677738530">
      <w:bodyDiv w:val="1"/>
      <w:marLeft w:val="0"/>
      <w:marRight w:val="0"/>
      <w:marTop w:val="0"/>
      <w:marBottom w:val="0"/>
      <w:divBdr>
        <w:top w:val="none" w:sz="0" w:space="0" w:color="auto"/>
        <w:left w:val="none" w:sz="0" w:space="0" w:color="auto"/>
        <w:bottom w:val="none" w:sz="0" w:space="0" w:color="auto"/>
        <w:right w:val="none" w:sz="0" w:space="0" w:color="auto"/>
      </w:divBdr>
    </w:div>
    <w:div w:id="678167120">
      <w:bodyDiv w:val="1"/>
      <w:marLeft w:val="0"/>
      <w:marRight w:val="0"/>
      <w:marTop w:val="0"/>
      <w:marBottom w:val="0"/>
      <w:divBdr>
        <w:top w:val="none" w:sz="0" w:space="0" w:color="auto"/>
        <w:left w:val="none" w:sz="0" w:space="0" w:color="auto"/>
        <w:bottom w:val="none" w:sz="0" w:space="0" w:color="auto"/>
        <w:right w:val="none" w:sz="0" w:space="0" w:color="auto"/>
      </w:divBdr>
    </w:div>
    <w:div w:id="678586110">
      <w:bodyDiv w:val="1"/>
      <w:marLeft w:val="0"/>
      <w:marRight w:val="0"/>
      <w:marTop w:val="0"/>
      <w:marBottom w:val="0"/>
      <w:divBdr>
        <w:top w:val="none" w:sz="0" w:space="0" w:color="auto"/>
        <w:left w:val="none" w:sz="0" w:space="0" w:color="auto"/>
        <w:bottom w:val="none" w:sz="0" w:space="0" w:color="auto"/>
        <w:right w:val="none" w:sz="0" w:space="0" w:color="auto"/>
      </w:divBdr>
    </w:div>
    <w:div w:id="686564019">
      <w:bodyDiv w:val="1"/>
      <w:marLeft w:val="0"/>
      <w:marRight w:val="0"/>
      <w:marTop w:val="0"/>
      <w:marBottom w:val="0"/>
      <w:divBdr>
        <w:top w:val="none" w:sz="0" w:space="0" w:color="auto"/>
        <w:left w:val="none" w:sz="0" w:space="0" w:color="auto"/>
        <w:bottom w:val="none" w:sz="0" w:space="0" w:color="auto"/>
        <w:right w:val="none" w:sz="0" w:space="0" w:color="auto"/>
      </w:divBdr>
    </w:div>
    <w:div w:id="687946179">
      <w:bodyDiv w:val="1"/>
      <w:marLeft w:val="0"/>
      <w:marRight w:val="0"/>
      <w:marTop w:val="0"/>
      <w:marBottom w:val="0"/>
      <w:divBdr>
        <w:top w:val="none" w:sz="0" w:space="0" w:color="auto"/>
        <w:left w:val="none" w:sz="0" w:space="0" w:color="auto"/>
        <w:bottom w:val="none" w:sz="0" w:space="0" w:color="auto"/>
        <w:right w:val="none" w:sz="0" w:space="0" w:color="auto"/>
      </w:divBdr>
    </w:div>
    <w:div w:id="692999278">
      <w:bodyDiv w:val="1"/>
      <w:marLeft w:val="0"/>
      <w:marRight w:val="0"/>
      <w:marTop w:val="0"/>
      <w:marBottom w:val="0"/>
      <w:divBdr>
        <w:top w:val="none" w:sz="0" w:space="0" w:color="auto"/>
        <w:left w:val="none" w:sz="0" w:space="0" w:color="auto"/>
        <w:bottom w:val="none" w:sz="0" w:space="0" w:color="auto"/>
        <w:right w:val="none" w:sz="0" w:space="0" w:color="auto"/>
      </w:divBdr>
    </w:div>
    <w:div w:id="693455920">
      <w:bodyDiv w:val="1"/>
      <w:marLeft w:val="0"/>
      <w:marRight w:val="0"/>
      <w:marTop w:val="0"/>
      <w:marBottom w:val="0"/>
      <w:divBdr>
        <w:top w:val="none" w:sz="0" w:space="0" w:color="auto"/>
        <w:left w:val="none" w:sz="0" w:space="0" w:color="auto"/>
        <w:bottom w:val="none" w:sz="0" w:space="0" w:color="auto"/>
        <w:right w:val="none" w:sz="0" w:space="0" w:color="auto"/>
      </w:divBdr>
    </w:div>
    <w:div w:id="696547106">
      <w:bodyDiv w:val="1"/>
      <w:marLeft w:val="0"/>
      <w:marRight w:val="0"/>
      <w:marTop w:val="0"/>
      <w:marBottom w:val="0"/>
      <w:divBdr>
        <w:top w:val="none" w:sz="0" w:space="0" w:color="auto"/>
        <w:left w:val="none" w:sz="0" w:space="0" w:color="auto"/>
        <w:bottom w:val="none" w:sz="0" w:space="0" w:color="auto"/>
        <w:right w:val="none" w:sz="0" w:space="0" w:color="auto"/>
      </w:divBdr>
    </w:div>
    <w:div w:id="697119102">
      <w:bodyDiv w:val="1"/>
      <w:marLeft w:val="0"/>
      <w:marRight w:val="0"/>
      <w:marTop w:val="0"/>
      <w:marBottom w:val="0"/>
      <w:divBdr>
        <w:top w:val="none" w:sz="0" w:space="0" w:color="auto"/>
        <w:left w:val="none" w:sz="0" w:space="0" w:color="auto"/>
        <w:bottom w:val="none" w:sz="0" w:space="0" w:color="auto"/>
        <w:right w:val="none" w:sz="0" w:space="0" w:color="auto"/>
      </w:divBdr>
    </w:div>
    <w:div w:id="700283041">
      <w:bodyDiv w:val="1"/>
      <w:marLeft w:val="0"/>
      <w:marRight w:val="0"/>
      <w:marTop w:val="0"/>
      <w:marBottom w:val="0"/>
      <w:divBdr>
        <w:top w:val="none" w:sz="0" w:space="0" w:color="auto"/>
        <w:left w:val="none" w:sz="0" w:space="0" w:color="auto"/>
        <w:bottom w:val="none" w:sz="0" w:space="0" w:color="auto"/>
        <w:right w:val="none" w:sz="0" w:space="0" w:color="auto"/>
      </w:divBdr>
      <w:divsChild>
        <w:div w:id="152599704">
          <w:marLeft w:val="0"/>
          <w:marRight w:val="0"/>
          <w:marTop w:val="0"/>
          <w:marBottom w:val="0"/>
          <w:divBdr>
            <w:top w:val="none" w:sz="0" w:space="0" w:color="auto"/>
            <w:left w:val="none" w:sz="0" w:space="0" w:color="auto"/>
            <w:bottom w:val="none" w:sz="0" w:space="0" w:color="auto"/>
            <w:right w:val="none" w:sz="0" w:space="0" w:color="auto"/>
          </w:divBdr>
          <w:divsChild>
            <w:div w:id="1331442071">
              <w:marLeft w:val="0"/>
              <w:marRight w:val="0"/>
              <w:marTop w:val="0"/>
              <w:marBottom w:val="0"/>
              <w:divBdr>
                <w:top w:val="none" w:sz="0" w:space="0" w:color="auto"/>
                <w:left w:val="none" w:sz="0" w:space="0" w:color="auto"/>
                <w:bottom w:val="none" w:sz="0" w:space="0" w:color="auto"/>
                <w:right w:val="none" w:sz="0" w:space="0" w:color="auto"/>
              </w:divBdr>
            </w:div>
          </w:divsChild>
        </w:div>
        <w:div w:id="164562635">
          <w:marLeft w:val="0"/>
          <w:marRight w:val="0"/>
          <w:marTop w:val="0"/>
          <w:marBottom w:val="0"/>
          <w:divBdr>
            <w:top w:val="none" w:sz="0" w:space="0" w:color="auto"/>
            <w:left w:val="none" w:sz="0" w:space="0" w:color="auto"/>
            <w:bottom w:val="none" w:sz="0" w:space="0" w:color="auto"/>
            <w:right w:val="none" w:sz="0" w:space="0" w:color="auto"/>
          </w:divBdr>
        </w:div>
        <w:div w:id="1339769037">
          <w:marLeft w:val="0"/>
          <w:marRight w:val="0"/>
          <w:marTop w:val="0"/>
          <w:marBottom w:val="0"/>
          <w:divBdr>
            <w:top w:val="none" w:sz="0" w:space="0" w:color="auto"/>
            <w:left w:val="none" w:sz="0" w:space="0" w:color="auto"/>
            <w:bottom w:val="none" w:sz="0" w:space="0" w:color="auto"/>
            <w:right w:val="none" w:sz="0" w:space="0" w:color="auto"/>
          </w:divBdr>
        </w:div>
      </w:divsChild>
    </w:div>
    <w:div w:id="700786264">
      <w:bodyDiv w:val="1"/>
      <w:marLeft w:val="0"/>
      <w:marRight w:val="0"/>
      <w:marTop w:val="0"/>
      <w:marBottom w:val="0"/>
      <w:divBdr>
        <w:top w:val="none" w:sz="0" w:space="0" w:color="auto"/>
        <w:left w:val="none" w:sz="0" w:space="0" w:color="auto"/>
        <w:bottom w:val="none" w:sz="0" w:space="0" w:color="auto"/>
        <w:right w:val="none" w:sz="0" w:space="0" w:color="auto"/>
      </w:divBdr>
    </w:div>
    <w:div w:id="704212605">
      <w:bodyDiv w:val="1"/>
      <w:marLeft w:val="0"/>
      <w:marRight w:val="0"/>
      <w:marTop w:val="0"/>
      <w:marBottom w:val="0"/>
      <w:divBdr>
        <w:top w:val="none" w:sz="0" w:space="0" w:color="auto"/>
        <w:left w:val="none" w:sz="0" w:space="0" w:color="auto"/>
        <w:bottom w:val="none" w:sz="0" w:space="0" w:color="auto"/>
        <w:right w:val="none" w:sz="0" w:space="0" w:color="auto"/>
      </w:divBdr>
    </w:div>
    <w:div w:id="704717314">
      <w:bodyDiv w:val="1"/>
      <w:marLeft w:val="0"/>
      <w:marRight w:val="0"/>
      <w:marTop w:val="0"/>
      <w:marBottom w:val="0"/>
      <w:divBdr>
        <w:top w:val="none" w:sz="0" w:space="0" w:color="auto"/>
        <w:left w:val="none" w:sz="0" w:space="0" w:color="auto"/>
        <w:bottom w:val="none" w:sz="0" w:space="0" w:color="auto"/>
        <w:right w:val="none" w:sz="0" w:space="0" w:color="auto"/>
      </w:divBdr>
    </w:div>
    <w:div w:id="705133180">
      <w:bodyDiv w:val="1"/>
      <w:marLeft w:val="0"/>
      <w:marRight w:val="0"/>
      <w:marTop w:val="0"/>
      <w:marBottom w:val="0"/>
      <w:divBdr>
        <w:top w:val="none" w:sz="0" w:space="0" w:color="auto"/>
        <w:left w:val="none" w:sz="0" w:space="0" w:color="auto"/>
        <w:bottom w:val="none" w:sz="0" w:space="0" w:color="auto"/>
        <w:right w:val="none" w:sz="0" w:space="0" w:color="auto"/>
      </w:divBdr>
    </w:div>
    <w:div w:id="715157139">
      <w:bodyDiv w:val="1"/>
      <w:marLeft w:val="0"/>
      <w:marRight w:val="0"/>
      <w:marTop w:val="0"/>
      <w:marBottom w:val="0"/>
      <w:divBdr>
        <w:top w:val="none" w:sz="0" w:space="0" w:color="auto"/>
        <w:left w:val="none" w:sz="0" w:space="0" w:color="auto"/>
        <w:bottom w:val="none" w:sz="0" w:space="0" w:color="auto"/>
        <w:right w:val="none" w:sz="0" w:space="0" w:color="auto"/>
      </w:divBdr>
    </w:div>
    <w:div w:id="717314550">
      <w:bodyDiv w:val="1"/>
      <w:marLeft w:val="0"/>
      <w:marRight w:val="0"/>
      <w:marTop w:val="0"/>
      <w:marBottom w:val="0"/>
      <w:divBdr>
        <w:top w:val="none" w:sz="0" w:space="0" w:color="auto"/>
        <w:left w:val="none" w:sz="0" w:space="0" w:color="auto"/>
        <w:bottom w:val="none" w:sz="0" w:space="0" w:color="auto"/>
        <w:right w:val="none" w:sz="0" w:space="0" w:color="auto"/>
      </w:divBdr>
    </w:div>
    <w:div w:id="717826830">
      <w:bodyDiv w:val="1"/>
      <w:marLeft w:val="0"/>
      <w:marRight w:val="0"/>
      <w:marTop w:val="0"/>
      <w:marBottom w:val="0"/>
      <w:divBdr>
        <w:top w:val="none" w:sz="0" w:space="0" w:color="auto"/>
        <w:left w:val="none" w:sz="0" w:space="0" w:color="auto"/>
        <w:bottom w:val="none" w:sz="0" w:space="0" w:color="auto"/>
        <w:right w:val="none" w:sz="0" w:space="0" w:color="auto"/>
      </w:divBdr>
    </w:div>
    <w:div w:id="718751735">
      <w:bodyDiv w:val="1"/>
      <w:marLeft w:val="0"/>
      <w:marRight w:val="0"/>
      <w:marTop w:val="0"/>
      <w:marBottom w:val="0"/>
      <w:divBdr>
        <w:top w:val="none" w:sz="0" w:space="0" w:color="auto"/>
        <w:left w:val="none" w:sz="0" w:space="0" w:color="auto"/>
        <w:bottom w:val="none" w:sz="0" w:space="0" w:color="auto"/>
        <w:right w:val="none" w:sz="0" w:space="0" w:color="auto"/>
      </w:divBdr>
    </w:div>
    <w:div w:id="719091544">
      <w:bodyDiv w:val="1"/>
      <w:marLeft w:val="0"/>
      <w:marRight w:val="0"/>
      <w:marTop w:val="0"/>
      <w:marBottom w:val="0"/>
      <w:divBdr>
        <w:top w:val="none" w:sz="0" w:space="0" w:color="auto"/>
        <w:left w:val="none" w:sz="0" w:space="0" w:color="auto"/>
        <w:bottom w:val="none" w:sz="0" w:space="0" w:color="auto"/>
        <w:right w:val="none" w:sz="0" w:space="0" w:color="auto"/>
      </w:divBdr>
    </w:div>
    <w:div w:id="720058461">
      <w:bodyDiv w:val="1"/>
      <w:marLeft w:val="0"/>
      <w:marRight w:val="0"/>
      <w:marTop w:val="0"/>
      <w:marBottom w:val="0"/>
      <w:divBdr>
        <w:top w:val="none" w:sz="0" w:space="0" w:color="auto"/>
        <w:left w:val="none" w:sz="0" w:space="0" w:color="auto"/>
        <w:bottom w:val="none" w:sz="0" w:space="0" w:color="auto"/>
        <w:right w:val="none" w:sz="0" w:space="0" w:color="auto"/>
      </w:divBdr>
    </w:div>
    <w:div w:id="724261736">
      <w:bodyDiv w:val="1"/>
      <w:marLeft w:val="0"/>
      <w:marRight w:val="0"/>
      <w:marTop w:val="0"/>
      <w:marBottom w:val="0"/>
      <w:divBdr>
        <w:top w:val="none" w:sz="0" w:space="0" w:color="auto"/>
        <w:left w:val="none" w:sz="0" w:space="0" w:color="auto"/>
        <w:bottom w:val="none" w:sz="0" w:space="0" w:color="auto"/>
        <w:right w:val="none" w:sz="0" w:space="0" w:color="auto"/>
      </w:divBdr>
    </w:div>
    <w:div w:id="729499388">
      <w:bodyDiv w:val="1"/>
      <w:marLeft w:val="0"/>
      <w:marRight w:val="0"/>
      <w:marTop w:val="0"/>
      <w:marBottom w:val="0"/>
      <w:divBdr>
        <w:top w:val="none" w:sz="0" w:space="0" w:color="auto"/>
        <w:left w:val="none" w:sz="0" w:space="0" w:color="auto"/>
        <w:bottom w:val="none" w:sz="0" w:space="0" w:color="auto"/>
        <w:right w:val="none" w:sz="0" w:space="0" w:color="auto"/>
      </w:divBdr>
    </w:div>
    <w:div w:id="730274417">
      <w:bodyDiv w:val="1"/>
      <w:marLeft w:val="0"/>
      <w:marRight w:val="0"/>
      <w:marTop w:val="0"/>
      <w:marBottom w:val="0"/>
      <w:divBdr>
        <w:top w:val="none" w:sz="0" w:space="0" w:color="auto"/>
        <w:left w:val="none" w:sz="0" w:space="0" w:color="auto"/>
        <w:bottom w:val="none" w:sz="0" w:space="0" w:color="auto"/>
        <w:right w:val="none" w:sz="0" w:space="0" w:color="auto"/>
      </w:divBdr>
    </w:div>
    <w:div w:id="735858876">
      <w:bodyDiv w:val="1"/>
      <w:marLeft w:val="0"/>
      <w:marRight w:val="0"/>
      <w:marTop w:val="0"/>
      <w:marBottom w:val="0"/>
      <w:divBdr>
        <w:top w:val="none" w:sz="0" w:space="0" w:color="auto"/>
        <w:left w:val="none" w:sz="0" w:space="0" w:color="auto"/>
        <w:bottom w:val="none" w:sz="0" w:space="0" w:color="auto"/>
        <w:right w:val="none" w:sz="0" w:space="0" w:color="auto"/>
      </w:divBdr>
    </w:div>
    <w:div w:id="739401060">
      <w:bodyDiv w:val="1"/>
      <w:marLeft w:val="0"/>
      <w:marRight w:val="0"/>
      <w:marTop w:val="0"/>
      <w:marBottom w:val="0"/>
      <w:divBdr>
        <w:top w:val="none" w:sz="0" w:space="0" w:color="auto"/>
        <w:left w:val="none" w:sz="0" w:space="0" w:color="auto"/>
        <w:bottom w:val="none" w:sz="0" w:space="0" w:color="auto"/>
        <w:right w:val="none" w:sz="0" w:space="0" w:color="auto"/>
      </w:divBdr>
    </w:div>
    <w:div w:id="747310052">
      <w:bodyDiv w:val="1"/>
      <w:marLeft w:val="0"/>
      <w:marRight w:val="0"/>
      <w:marTop w:val="0"/>
      <w:marBottom w:val="0"/>
      <w:divBdr>
        <w:top w:val="none" w:sz="0" w:space="0" w:color="auto"/>
        <w:left w:val="none" w:sz="0" w:space="0" w:color="auto"/>
        <w:bottom w:val="none" w:sz="0" w:space="0" w:color="auto"/>
        <w:right w:val="none" w:sz="0" w:space="0" w:color="auto"/>
      </w:divBdr>
    </w:div>
    <w:div w:id="748304880">
      <w:bodyDiv w:val="1"/>
      <w:marLeft w:val="0"/>
      <w:marRight w:val="0"/>
      <w:marTop w:val="0"/>
      <w:marBottom w:val="0"/>
      <w:divBdr>
        <w:top w:val="none" w:sz="0" w:space="0" w:color="auto"/>
        <w:left w:val="none" w:sz="0" w:space="0" w:color="auto"/>
        <w:bottom w:val="none" w:sz="0" w:space="0" w:color="auto"/>
        <w:right w:val="none" w:sz="0" w:space="0" w:color="auto"/>
      </w:divBdr>
    </w:div>
    <w:div w:id="752899325">
      <w:bodyDiv w:val="1"/>
      <w:marLeft w:val="0"/>
      <w:marRight w:val="0"/>
      <w:marTop w:val="0"/>
      <w:marBottom w:val="0"/>
      <w:divBdr>
        <w:top w:val="none" w:sz="0" w:space="0" w:color="auto"/>
        <w:left w:val="none" w:sz="0" w:space="0" w:color="auto"/>
        <w:bottom w:val="none" w:sz="0" w:space="0" w:color="auto"/>
        <w:right w:val="none" w:sz="0" w:space="0" w:color="auto"/>
      </w:divBdr>
    </w:div>
    <w:div w:id="753018415">
      <w:bodyDiv w:val="1"/>
      <w:marLeft w:val="0"/>
      <w:marRight w:val="0"/>
      <w:marTop w:val="0"/>
      <w:marBottom w:val="0"/>
      <w:divBdr>
        <w:top w:val="none" w:sz="0" w:space="0" w:color="auto"/>
        <w:left w:val="none" w:sz="0" w:space="0" w:color="auto"/>
        <w:bottom w:val="none" w:sz="0" w:space="0" w:color="auto"/>
        <w:right w:val="none" w:sz="0" w:space="0" w:color="auto"/>
      </w:divBdr>
    </w:div>
    <w:div w:id="753430513">
      <w:bodyDiv w:val="1"/>
      <w:marLeft w:val="0"/>
      <w:marRight w:val="0"/>
      <w:marTop w:val="0"/>
      <w:marBottom w:val="0"/>
      <w:divBdr>
        <w:top w:val="none" w:sz="0" w:space="0" w:color="auto"/>
        <w:left w:val="none" w:sz="0" w:space="0" w:color="auto"/>
        <w:bottom w:val="none" w:sz="0" w:space="0" w:color="auto"/>
        <w:right w:val="none" w:sz="0" w:space="0" w:color="auto"/>
      </w:divBdr>
    </w:div>
    <w:div w:id="754015496">
      <w:bodyDiv w:val="1"/>
      <w:marLeft w:val="0"/>
      <w:marRight w:val="0"/>
      <w:marTop w:val="0"/>
      <w:marBottom w:val="0"/>
      <w:divBdr>
        <w:top w:val="none" w:sz="0" w:space="0" w:color="auto"/>
        <w:left w:val="none" w:sz="0" w:space="0" w:color="auto"/>
        <w:bottom w:val="none" w:sz="0" w:space="0" w:color="auto"/>
        <w:right w:val="none" w:sz="0" w:space="0" w:color="auto"/>
      </w:divBdr>
    </w:div>
    <w:div w:id="754517524">
      <w:bodyDiv w:val="1"/>
      <w:marLeft w:val="0"/>
      <w:marRight w:val="0"/>
      <w:marTop w:val="0"/>
      <w:marBottom w:val="0"/>
      <w:divBdr>
        <w:top w:val="none" w:sz="0" w:space="0" w:color="auto"/>
        <w:left w:val="none" w:sz="0" w:space="0" w:color="auto"/>
        <w:bottom w:val="none" w:sz="0" w:space="0" w:color="auto"/>
        <w:right w:val="none" w:sz="0" w:space="0" w:color="auto"/>
      </w:divBdr>
    </w:div>
    <w:div w:id="758018350">
      <w:bodyDiv w:val="1"/>
      <w:marLeft w:val="0"/>
      <w:marRight w:val="0"/>
      <w:marTop w:val="0"/>
      <w:marBottom w:val="0"/>
      <w:divBdr>
        <w:top w:val="none" w:sz="0" w:space="0" w:color="auto"/>
        <w:left w:val="none" w:sz="0" w:space="0" w:color="auto"/>
        <w:bottom w:val="none" w:sz="0" w:space="0" w:color="auto"/>
        <w:right w:val="none" w:sz="0" w:space="0" w:color="auto"/>
      </w:divBdr>
    </w:div>
    <w:div w:id="760565429">
      <w:bodyDiv w:val="1"/>
      <w:marLeft w:val="0"/>
      <w:marRight w:val="0"/>
      <w:marTop w:val="0"/>
      <w:marBottom w:val="0"/>
      <w:divBdr>
        <w:top w:val="none" w:sz="0" w:space="0" w:color="auto"/>
        <w:left w:val="none" w:sz="0" w:space="0" w:color="auto"/>
        <w:bottom w:val="none" w:sz="0" w:space="0" w:color="auto"/>
        <w:right w:val="none" w:sz="0" w:space="0" w:color="auto"/>
      </w:divBdr>
    </w:div>
    <w:div w:id="761683270">
      <w:bodyDiv w:val="1"/>
      <w:marLeft w:val="0"/>
      <w:marRight w:val="0"/>
      <w:marTop w:val="0"/>
      <w:marBottom w:val="0"/>
      <w:divBdr>
        <w:top w:val="none" w:sz="0" w:space="0" w:color="auto"/>
        <w:left w:val="none" w:sz="0" w:space="0" w:color="auto"/>
        <w:bottom w:val="none" w:sz="0" w:space="0" w:color="auto"/>
        <w:right w:val="none" w:sz="0" w:space="0" w:color="auto"/>
      </w:divBdr>
    </w:div>
    <w:div w:id="763766742">
      <w:bodyDiv w:val="1"/>
      <w:marLeft w:val="0"/>
      <w:marRight w:val="0"/>
      <w:marTop w:val="0"/>
      <w:marBottom w:val="0"/>
      <w:divBdr>
        <w:top w:val="none" w:sz="0" w:space="0" w:color="auto"/>
        <w:left w:val="none" w:sz="0" w:space="0" w:color="auto"/>
        <w:bottom w:val="none" w:sz="0" w:space="0" w:color="auto"/>
        <w:right w:val="none" w:sz="0" w:space="0" w:color="auto"/>
      </w:divBdr>
    </w:div>
    <w:div w:id="767431490">
      <w:bodyDiv w:val="1"/>
      <w:marLeft w:val="0"/>
      <w:marRight w:val="0"/>
      <w:marTop w:val="0"/>
      <w:marBottom w:val="0"/>
      <w:divBdr>
        <w:top w:val="none" w:sz="0" w:space="0" w:color="auto"/>
        <w:left w:val="none" w:sz="0" w:space="0" w:color="auto"/>
        <w:bottom w:val="none" w:sz="0" w:space="0" w:color="auto"/>
        <w:right w:val="none" w:sz="0" w:space="0" w:color="auto"/>
      </w:divBdr>
    </w:div>
    <w:div w:id="767889912">
      <w:bodyDiv w:val="1"/>
      <w:marLeft w:val="0"/>
      <w:marRight w:val="0"/>
      <w:marTop w:val="0"/>
      <w:marBottom w:val="0"/>
      <w:divBdr>
        <w:top w:val="none" w:sz="0" w:space="0" w:color="auto"/>
        <w:left w:val="none" w:sz="0" w:space="0" w:color="auto"/>
        <w:bottom w:val="none" w:sz="0" w:space="0" w:color="auto"/>
        <w:right w:val="none" w:sz="0" w:space="0" w:color="auto"/>
      </w:divBdr>
    </w:div>
    <w:div w:id="770780961">
      <w:bodyDiv w:val="1"/>
      <w:marLeft w:val="0"/>
      <w:marRight w:val="0"/>
      <w:marTop w:val="0"/>
      <w:marBottom w:val="0"/>
      <w:divBdr>
        <w:top w:val="none" w:sz="0" w:space="0" w:color="auto"/>
        <w:left w:val="none" w:sz="0" w:space="0" w:color="auto"/>
        <w:bottom w:val="none" w:sz="0" w:space="0" w:color="auto"/>
        <w:right w:val="none" w:sz="0" w:space="0" w:color="auto"/>
      </w:divBdr>
    </w:div>
    <w:div w:id="773016131">
      <w:bodyDiv w:val="1"/>
      <w:marLeft w:val="0"/>
      <w:marRight w:val="0"/>
      <w:marTop w:val="0"/>
      <w:marBottom w:val="0"/>
      <w:divBdr>
        <w:top w:val="none" w:sz="0" w:space="0" w:color="auto"/>
        <w:left w:val="none" w:sz="0" w:space="0" w:color="auto"/>
        <w:bottom w:val="none" w:sz="0" w:space="0" w:color="auto"/>
        <w:right w:val="none" w:sz="0" w:space="0" w:color="auto"/>
      </w:divBdr>
    </w:div>
    <w:div w:id="773133582">
      <w:bodyDiv w:val="1"/>
      <w:marLeft w:val="0"/>
      <w:marRight w:val="0"/>
      <w:marTop w:val="0"/>
      <w:marBottom w:val="0"/>
      <w:divBdr>
        <w:top w:val="none" w:sz="0" w:space="0" w:color="auto"/>
        <w:left w:val="none" w:sz="0" w:space="0" w:color="auto"/>
        <w:bottom w:val="none" w:sz="0" w:space="0" w:color="auto"/>
        <w:right w:val="none" w:sz="0" w:space="0" w:color="auto"/>
      </w:divBdr>
    </w:div>
    <w:div w:id="773135554">
      <w:bodyDiv w:val="1"/>
      <w:marLeft w:val="0"/>
      <w:marRight w:val="0"/>
      <w:marTop w:val="0"/>
      <w:marBottom w:val="0"/>
      <w:divBdr>
        <w:top w:val="none" w:sz="0" w:space="0" w:color="auto"/>
        <w:left w:val="none" w:sz="0" w:space="0" w:color="auto"/>
        <w:bottom w:val="none" w:sz="0" w:space="0" w:color="auto"/>
        <w:right w:val="none" w:sz="0" w:space="0" w:color="auto"/>
      </w:divBdr>
    </w:div>
    <w:div w:id="774247477">
      <w:bodyDiv w:val="1"/>
      <w:marLeft w:val="0"/>
      <w:marRight w:val="0"/>
      <w:marTop w:val="0"/>
      <w:marBottom w:val="0"/>
      <w:divBdr>
        <w:top w:val="none" w:sz="0" w:space="0" w:color="auto"/>
        <w:left w:val="none" w:sz="0" w:space="0" w:color="auto"/>
        <w:bottom w:val="none" w:sz="0" w:space="0" w:color="auto"/>
        <w:right w:val="none" w:sz="0" w:space="0" w:color="auto"/>
      </w:divBdr>
    </w:div>
    <w:div w:id="774520358">
      <w:bodyDiv w:val="1"/>
      <w:marLeft w:val="0"/>
      <w:marRight w:val="0"/>
      <w:marTop w:val="0"/>
      <w:marBottom w:val="0"/>
      <w:divBdr>
        <w:top w:val="none" w:sz="0" w:space="0" w:color="auto"/>
        <w:left w:val="none" w:sz="0" w:space="0" w:color="auto"/>
        <w:bottom w:val="none" w:sz="0" w:space="0" w:color="auto"/>
        <w:right w:val="none" w:sz="0" w:space="0" w:color="auto"/>
      </w:divBdr>
    </w:div>
    <w:div w:id="776602308">
      <w:bodyDiv w:val="1"/>
      <w:marLeft w:val="0"/>
      <w:marRight w:val="0"/>
      <w:marTop w:val="0"/>
      <w:marBottom w:val="0"/>
      <w:divBdr>
        <w:top w:val="none" w:sz="0" w:space="0" w:color="auto"/>
        <w:left w:val="none" w:sz="0" w:space="0" w:color="auto"/>
        <w:bottom w:val="none" w:sz="0" w:space="0" w:color="auto"/>
        <w:right w:val="none" w:sz="0" w:space="0" w:color="auto"/>
      </w:divBdr>
    </w:div>
    <w:div w:id="776873265">
      <w:bodyDiv w:val="1"/>
      <w:marLeft w:val="0"/>
      <w:marRight w:val="0"/>
      <w:marTop w:val="0"/>
      <w:marBottom w:val="0"/>
      <w:divBdr>
        <w:top w:val="none" w:sz="0" w:space="0" w:color="auto"/>
        <w:left w:val="none" w:sz="0" w:space="0" w:color="auto"/>
        <w:bottom w:val="none" w:sz="0" w:space="0" w:color="auto"/>
        <w:right w:val="none" w:sz="0" w:space="0" w:color="auto"/>
      </w:divBdr>
    </w:div>
    <w:div w:id="784274711">
      <w:bodyDiv w:val="1"/>
      <w:marLeft w:val="0"/>
      <w:marRight w:val="0"/>
      <w:marTop w:val="0"/>
      <w:marBottom w:val="0"/>
      <w:divBdr>
        <w:top w:val="none" w:sz="0" w:space="0" w:color="auto"/>
        <w:left w:val="none" w:sz="0" w:space="0" w:color="auto"/>
        <w:bottom w:val="none" w:sz="0" w:space="0" w:color="auto"/>
        <w:right w:val="none" w:sz="0" w:space="0" w:color="auto"/>
      </w:divBdr>
    </w:div>
    <w:div w:id="784689787">
      <w:bodyDiv w:val="1"/>
      <w:marLeft w:val="0"/>
      <w:marRight w:val="0"/>
      <w:marTop w:val="0"/>
      <w:marBottom w:val="0"/>
      <w:divBdr>
        <w:top w:val="none" w:sz="0" w:space="0" w:color="auto"/>
        <w:left w:val="none" w:sz="0" w:space="0" w:color="auto"/>
        <w:bottom w:val="none" w:sz="0" w:space="0" w:color="auto"/>
        <w:right w:val="none" w:sz="0" w:space="0" w:color="auto"/>
      </w:divBdr>
    </w:div>
    <w:div w:id="787361368">
      <w:bodyDiv w:val="1"/>
      <w:marLeft w:val="0"/>
      <w:marRight w:val="0"/>
      <w:marTop w:val="0"/>
      <w:marBottom w:val="0"/>
      <w:divBdr>
        <w:top w:val="none" w:sz="0" w:space="0" w:color="auto"/>
        <w:left w:val="none" w:sz="0" w:space="0" w:color="auto"/>
        <w:bottom w:val="none" w:sz="0" w:space="0" w:color="auto"/>
        <w:right w:val="none" w:sz="0" w:space="0" w:color="auto"/>
      </w:divBdr>
    </w:div>
    <w:div w:id="789667561">
      <w:bodyDiv w:val="1"/>
      <w:marLeft w:val="0"/>
      <w:marRight w:val="0"/>
      <w:marTop w:val="0"/>
      <w:marBottom w:val="0"/>
      <w:divBdr>
        <w:top w:val="none" w:sz="0" w:space="0" w:color="auto"/>
        <w:left w:val="none" w:sz="0" w:space="0" w:color="auto"/>
        <w:bottom w:val="none" w:sz="0" w:space="0" w:color="auto"/>
        <w:right w:val="none" w:sz="0" w:space="0" w:color="auto"/>
      </w:divBdr>
    </w:div>
    <w:div w:id="790318131">
      <w:bodyDiv w:val="1"/>
      <w:marLeft w:val="0"/>
      <w:marRight w:val="0"/>
      <w:marTop w:val="0"/>
      <w:marBottom w:val="0"/>
      <w:divBdr>
        <w:top w:val="none" w:sz="0" w:space="0" w:color="auto"/>
        <w:left w:val="none" w:sz="0" w:space="0" w:color="auto"/>
        <w:bottom w:val="none" w:sz="0" w:space="0" w:color="auto"/>
        <w:right w:val="none" w:sz="0" w:space="0" w:color="auto"/>
      </w:divBdr>
    </w:div>
    <w:div w:id="797186552">
      <w:bodyDiv w:val="1"/>
      <w:marLeft w:val="0"/>
      <w:marRight w:val="0"/>
      <w:marTop w:val="0"/>
      <w:marBottom w:val="0"/>
      <w:divBdr>
        <w:top w:val="none" w:sz="0" w:space="0" w:color="auto"/>
        <w:left w:val="none" w:sz="0" w:space="0" w:color="auto"/>
        <w:bottom w:val="none" w:sz="0" w:space="0" w:color="auto"/>
        <w:right w:val="none" w:sz="0" w:space="0" w:color="auto"/>
      </w:divBdr>
    </w:div>
    <w:div w:id="797916894">
      <w:bodyDiv w:val="1"/>
      <w:marLeft w:val="0"/>
      <w:marRight w:val="0"/>
      <w:marTop w:val="0"/>
      <w:marBottom w:val="0"/>
      <w:divBdr>
        <w:top w:val="none" w:sz="0" w:space="0" w:color="auto"/>
        <w:left w:val="none" w:sz="0" w:space="0" w:color="auto"/>
        <w:bottom w:val="none" w:sz="0" w:space="0" w:color="auto"/>
        <w:right w:val="none" w:sz="0" w:space="0" w:color="auto"/>
      </w:divBdr>
    </w:div>
    <w:div w:id="798647354">
      <w:bodyDiv w:val="1"/>
      <w:marLeft w:val="0"/>
      <w:marRight w:val="0"/>
      <w:marTop w:val="0"/>
      <w:marBottom w:val="0"/>
      <w:divBdr>
        <w:top w:val="none" w:sz="0" w:space="0" w:color="auto"/>
        <w:left w:val="none" w:sz="0" w:space="0" w:color="auto"/>
        <w:bottom w:val="none" w:sz="0" w:space="0" w:color="auto"/>
        <w:right w:val="none" w:sz="0" w:space="0" w:color="auto"/>
      </w:divBdr>
    </w:div>
    <w:div w:id="799347617">
      <w:bodyDiv w:val="1"/>
      <w:marLeft w:val="0"/>
      <w:marRight w:val="0"/>
      <w:marTop w:val="0"/>
      <w:marBottom w:val="0"/>
      <w:divBdr>
        <w:top w:val="none" w:sz="0" w:space="0" w:color="auto"/>
        <w:left w:val="none" w:sz="0" w:space="0" w:color="auto"/>
        <w:bottom w:val="none" w:sz="0" w:space="0" w:color="auto"/>
        <w:right w:val="none" w:sz="0" w:space="0" w:color="auto"/>
      </w:divBdr>
    </w:div>
    <w:div w:id="802381875">
      <w:bodyDiv w:val="1"/>
      <w:marLeft w:val="0"/>
      <w:marRight w:val="0"/>
      <w:marTop w:val="0"/>
      <w:marBottom w:val="0"/>
      <w:divBdr>
        <w:top w:val="none" w:sz="0" w:space="0" w:color="auto"/>
        <w:left w:val="none" w:sz="0" w:space="0" w:color="auto"/>
        <w:bottom w:val="none" w:sz="0" w:space="0" w:color="auto"/>
        <w:right w:val="none" w:sz="0" w:space="0" w:color="auto"/>
      </w:divBdr>
    </w:div>
    <w:div w:id="804398668">
      <w:bodyDiv w:val="1"/>
      <w:marLeft w:val="0"/>
      <w:marRight w:val="0"/>
      <w:marTop w:val="0"/>
      <w:marBottom w:val="0"/>
      <w:divBdr>
        <w:top w:val="none" w:sz="0" w:space="0" w:color="auto"/>
        <w:left w:val="none" w:sz="0" w:space="0" w:color="auto"/>
        <w:bottom w:val="none" w:sz="0" w:space="0" w:color="auto"/>
        <w:right w:val="none" w:sz="0" w:space="0" w:color="auto"/>
      </w:divBdr>
    </w:div>
    <w:div w:id="806317098">
      <w:bodyDiv w:val="1"/>
      <w:marLeft w:val="0"/>
      <w:marRight w:val="0"/>
      <w:marTop w:val="0"/>
      <w:marBottom w:val="0"/>
      <w:divBdr>
        <w:top w:val="none" w:sz="0" w:space="0" w:color="auto"/>
        <w:left w:val="none" w:sz="0" w:space="0" w:color="auto"/>
        <w:bottom w:val="none" w:sz="0" w:space="0" w:color="auto"/>
        <w:right w:val="none" w:sz="0" w:space="0" w:color="auto"/>
      </w:divBdr>
    </w:div>
    <w:div w:id="806552828">
      <w:bodyDiv w:val="1"/>
      <w:marLeft w:val="0"/>
      <w:marRight w:val="0"/>
      <w:marTop w:val="0"/>
      <w:marBottom w:val="0"/>
      <w:divBdr>
        <w:top w:val="none" w:sz="0" w:space="0" w:color="auto"/>
        <w:left w:val="none" w:sz="0" w:space="0" w:color="auto"/>
        <w:bottom w:val="none" w:sz="0" w:space="0" w:color="auto"/>
        <w:right w:val="none" w:sz="0" w:space="0" w:color="auto"/>
      </w:divBdr>
    </w:div>
    <w:div w:id="806581373">
      <w:bodyDiv w:val="1"/>
      <w:marLeft w:val="0"/>
      <w:marRight w:val="0"/>
      <w:marTop w:val="0"/>
      <w:marBottom w:val="0"/>
      <w:divBdr>
        <w:top w:val="none" w:sz="0" w:space="0" w:color="auto"/>
        <w:left w:val="none" w:sz="0" w:space="0" w:color="auto"/>
        <w:bottom w:val="none" w:sz="0" w:space="0" w:color="auto"/>
        <w:right w:val="none" w:sz="0" w:space="0" w:color="auto"/>
      </w:divBdr>
    </w:div>
    <w:div w:id="809517772">
      <w:bodyDiv w:val="1"/>
      <w:marLeft w:val="0"/>
      <w:marRight w:val="0"/>
      <w:marTop w:val="0"/>
      <w:marBottom w:val="0"/>
      <w:divBdr>
        <w:top w:val="none" w:sz="0" w:space="0" w:color="auto"/>
        <w:left w:val="none" w:sz="0" w:space="0" w:color="auto"/>
        <w:bottom w:val="none" w:sz="0" w:space="0" w:color="auto"/>
        <w:right w:val="none" w:sz="0" w:space="0" w:color="auto"/>
      </w:divBdr>
    </w:div>
    <w:div w:id="813762022">
      <w:bodyDiv w:val="1"/>
      <w:marLeft w:val="0"/>
      <w:marRight w:val="0"/>
      <w:marTop w:val="0"/>
      <w:marBottom w:val="0"/>
      <w:divBdr>
        <w:top w:val="none" w:sz="0" w:space="0" w:color="auto"/>
        <w:left w:val="none" w:sz="0" w:space="0" w:color="auto"/>
        <w:bottom w:val="none" w:sz="0" w:space="0" w:color="auto"/>
        <w:right w:val="none" w:sz="0" w:space="0" w:color="auto"/>
      </w:divBdr>
    </w:div>
    <w:div w:id="815028561">
      <w:bodyDiv w:val="1"/>
      <w:marLeft w:val="0"/>
      <w:marRight w:val="0"/>
      <w:marTop w:val="0"/>
      <w:marBottom w:val="0"/>
      <w:divBdr>
        <w:top w:val="none" w:sz="0" w:space="0" w:color="auto"/>
        <w:left w:val="none" w:sz="0" w:space="0" w:color="auto"/>
        <w:bottom w:val="none" w:sz="0" w:space="0" w:color="auto"/>
        <w:right w:val="none" w:sz="0" w:space="0" w:color="auto"/>
      </w:divBdr>
    </w:div>
    <w:div w:id="819882868">
      <w:bodyDiv w:val="1"/>
      <w:marLeft w:val="0"/>
      <w:marRight w:val="0"/>
      <w:marTop w:val="0"/>
      <w:marBottom w:val="0"/>
      <w:divBdr>
        <w:top w:val="none" w:sz="0" w:space="0" w:color="auto"/>
        <w:left w:val="none" w:sz="0" w:space="0" w:color="auto"/>
        <w:bottom w:val="none" w:sz="0" w:space="0" w:color="auto"/>
        <w:right w:val="none" w:sz="0" w:space="0" w:color="auto"/>
      </w:divBdr>
    </w:div>
    <w:div w:id="822702878">
      <w:bodyDiv w:val="1"/>
      <w:marLeft w:val="0"/>
      <w:marRight w:val="0"/>
      <w:marTop w:val="0"/>
      <w:marBottom w:val="0"/>
      <w:divBdr>
        <w:top w:val="none" w:sz="0" w:space="0" w:color="auto"/>
        <w:left w:val="none" w:sz="0" w:space="0" w:color="auto"/>
        <w:bottom w:val="none" w:sz="0" w:space="0" w:color="auto"/>
        <w:right w:val="none" w:sz="0" w:space="0" w:color="auto"/>
      </w:divBdr>
    </w:div>
    <w:div w:id="824592220">
      <w:bodyDiv w:val="1"/>
      <w:marLeft w:val="0"/>
      <w:marRight w:val="0"/>
      <w:marTop w:val="0"/>
      <w:marBottom w:val="0"/>
      <w:divBdr>
        <w:top w:val="none" w:sz="0" w:space="0" w:color="auto"/>
        <w:left w:val="none" w:sz="0" w:space="0" w:color="auto"/>
        <w:bottom w:val="none" w:sz="0" w:space="0" w:color="auto"/>
        <w:right w:val="none" w:sz="0" w:space="0" w:color="auto"/>
      </w:divBdr>
    </w:div>
    <w:div w:id="833689140">
      <w:bodyDiv w:val="1"/>
      <w:marLeft w:val="0"/>
      <w:marRight w:val="0"/>
      <w:marTop w:val="0"/>
      <w:marBottom w:val="0"/>
      <w:divBdr>
        <w:top w:val="none" w:sz="0" w:space="0" w:color="auto"/>
        <w:left w:val="none" w:sz="0" w:space="0" w:color="auto"/>
        <w:bottom w:val="none" w:sz="0" w:space="0" w:color="auto"/>
        <w:right w:val="none" w:sz="0" w:space="0" w:color="auto"/>
      </w:divBdr>
    </w:div>
    <w:div w:id="838084015">
      <w:bodyDiv w:val="1"/>
      <w:marLeft w:val="0"/>
      <w:marRight w:val="0"/>
      <w:marTop w:val="0"/>
      <w:marBottom w:val="0"/>
      <w:divBdr>
        <w:top w:val="none" w:sz="0" w:space="0" w:color="auto"/>
        <w:left w:val="none" w:sz="0" w:space="0" w:color="auto"/>
        <w:bottom w:val="none" w:sz="0" w:space="0" w:color="auto"/>
        <w:right w:val="none" w:sz="0" w:space="0" w:color="auto"/>
      </w:divBdr>
    </w:div>
    <w:div w:id="845484661">
      <w:bodyDiv w:val="1"/>
      <w:marLeft w:val="0"/>
      <w:marRight w:val="0"/>
      <w:marTop w:val="0"/>
      <w:marBottom w:val="0"/>
      <w:divBdr>
        <w:top w:val="none" w:sz="0" w:space="0" w:color="auto"/>
        <w:left w:val="none" w:sz="0" w:space="0" w:color="auto"/>
        <w:bottom w:val="none" w:sz="0" w:space="0" w:color="auto"/>
        <w:right w:val="none" w:sz="0" w:space="0" w:color="auto"/>
      </w:divBdr>
    </w:div>
    <w:div w:id="845707788">
      <w:bodyDiv w:val="1"/>
      <w:marLeft w:val="0"/>
      <w:marRight w:val="0"/>
      <w:marTop w:val="0"/>
      <w:marBottom w:val="0"/>
      <w:divBdr>
        <w:top w:val="none" w:sz="0" w:space="0" w:color="auto"/>
        <w:left w:val="none" w:sz="0" w:space="0" w:color="auto"/>
        <w:bottom w:val="none" w:sz="0" w:space="0" w:color="auto"/>
        <w:right w:val="none" w:sz="0" w:space="0" w:color="auto"/>
      </w:divBdr>
    </w:div>
    <w:div w:id="847407708">
      <w:bodyDiv w:val="1"/>
      <w:marLeft w:val="0"/>
      <w:marRight w:val="0"/>
      <w:marTop w:val="0"/>
      <w:marBottom w:val="0"/>
      <w:divBdr>
        <w:top w:val="none" w:sz="0" w:space="0" w:color="auto"/>
        <w:left w:val="none" w:sz="0" w:space="0" w:color="auto"/>
        <w:bottom w:val="none" w:sz="0" w:space="0" w:color="auto"/>
        <w:right w:val="none" w:sz="0" w:space="0" w:color="auto"/>
      </w:divBdr>
    </w:div>
    <w:div w:id="851188705">
      <w:bodyDiv w:val="1"/>
      <w:marLeft w:val="0"/>
      <w:marRight w:val="0"/>
      <w:marTop w:val="0"/>
      <w:marBottom w:val="0"/>
      <w:divBdr>
        <w:top w:val="none" w:sz="0" w:space="0" w:color="auto"/>
        <w:left w:val="none" w:sz="0" w:space="0" w:color="auto"/>
        <w:bottom w:val="none" w:sz="0" w:space="0" w:color="auto"/>
        <w:right w:val="none" w:sz="0" w:space="0" w:color="auto"/>
      </w:divBdr>
    </w:div>
    <w:div w:id="851914773">
      <w:bodyDiv w:val="1"/>
      <w:marLeft w:val="0"/>
      <w:marRight w:val="0"/>
      <w:marTop w:val="0"/>
      <w:marBottom w:val="0"/>
      <w:divBdr>
        <w:top w:val="none" w:sz="0" w:space="0" w:color="auto"/>
        <w:left w:val="none" w:sz="0" w:space="0" w:color="auto"/>
        <w:bottom w:val="none" w:sz="0" w:space="0" w:color="auto"/>
        <w:right w:val="none" w:sz="0" w:space="0" w:color="auto"/>
      </w:divBdr>
    </w:div>
    <w:div w:id="855312254">
      <w:bodyDiv w:val="1"/>
      <w:marLeft w:val="0"/>
      <w:marRight w:val="0"/>
      <w:marTop w:val="0"/>
      <w:marBottom w:val="0"/>
      <w:divBdr>
        <w:top w:val="none" w:sz="0" w:space="0" w:color="auto"/>
        <w:left w:val="none" w:sz="0" w:space="0" w:color="auto"/>
        <w:bottom w:val="none" w:sz="0" w:space="0" w:color="auto"/>
        <w:right w:val="none" w:sz="0" w:space="0" w:color="auto"/>
      </w:divBdr>
    </w:div>
    <w:div w:id="857501667">
      <w:bodyDiv w:val="1"/>
      <w:marLeft w:val="0"/>
      <w:marRight w:val="0"/>
      <w:marTop w:val="0"/>
      <w:marBottom w:val="0"/>
      <w:divBdr>
        <w:top w:val="none" w:sz="0" w:space="0" w:color="auto"/>
        <w:left w:val="none" w:sz="0" w:space="0" w:color="auto"/>
        <w:bottom w:val="none" w:sz="0" w:space="0" w:color="auto"/>
        <w:right w:val="none" w:sz="0" w:space="0" w:color="auto"/>
      </w:divBdr>
    </w:div>
    <w:div w:id="859856379">
      <w:bodyDiv w:val="1"/>
      <w:marLeft w:val="0"/>
      <w:marRight w:val="0"/>
      <w:marTop w:val="0"/>
      <w:marBottom w:val="0"/>
      <w:divBdr>
        <w:top w:val="none" w:sz="0" w:space="0" w:color="auto"/>
        <w:left w:val="none" w:sz="0" w:space="0" w:color="auto"/>
        <w:bottom w:val="none" w:sz="0" w:space="0" w:color="auto"/>
        <w:right w:val="none" w:sz="0" w:space="0" w:color="auto"/>
      </w:divBdr>
    </w:div>
    <w:div w:id="862741340">
      <w:bodyDiv w:val="1"/>
      <w:marLeft w:val="0"/>
      <w:marRight w:val="0"/>
      <w:marTop w:val="0"/>
      <w:marBottom w:val="0"/>
      <w:divBdr>
        <w:top w:val="none" w:sz="0" w:space="0" w:color="auto"/>
        <w:left w:val="none" w:sz="0" w:space="0" w:color="auto"/>
        <w:bottom w:val="none" w:sz="0" w:space="0" w:color="auto"/>
        <w:right w:val="none" w:sz="0" w:space="0" w:color="auto"/>
      </w:divBdr>
    </w:div>
    <w:div w:id="875117332">
      <w:bodyDiv w:val="1"/>
      <w:marLeft w:val="0"/>
      <w:marRight w:val="0"/>
      <w:marTop w:val="0"/>
      <w:marBottom w:val="0"/>
      <w:divBdr>
        <w:top w:val="none" w:sz="0" w:space="0" w:color="auto"/>
        <w:left w:val="none" w:sz="0" w:space="0" w:color="auto"/>
        <w:bottom w:val="none" w:sz="0" w:space="0" w:color="auto"/>
        <w:right w:val="none" w:sz="0" w:space="0" w:color="auto"/>
      </w:divBdr>
    </w:div>
    <w:div w:id="875312117">
      <w:bodyDiv w:val="1"/>
      <w:marLeft w:val="0"/>
      <w:marRight w:val="0"/>
      <w:marTop w:val="0"/>
      <w:marBottom w:val="0"/>
      <w:divBdr>
        <w:top w:val="none" w:sz="0" w:space="0" w:color="auto"/>
        <w:left w:val="none" w:sz="0" w:space="0" w:color="auto"/>
        <w:bottom w:val="none" w:sz="0" w:space="0" w:color="auto"/>
        <w:right w:val="none" w:sz="0" w:space="0" w:color="auto"/>
      </w:divBdr>
    </w:div>
    <w:div w:id="875854564">
      <w:bodyDiv w:val="1"/>
      <w:marLeft w:val="0"/>
      <w:marRight w:val="0"/>
      <w:marTop w:val="0"/>
      <w:marBottom w:val="0"/>
      <w:divBdr>
        <w:top w:val="none" w:sz="0" w:space="0" w:color="auto"/>
        <w:left w:val="none" w:sz="0" w:space="0" w:color="auto"/>
        <w:bottom w:val="none" w:sz="0" w:space="0" w:color="auto"/>
        <w:right w:val="none" w:sz="0" w:space="0" w:color="auto"/>
      </w:divBdr>
    </w:div>
    <w:div w:id="878786806">
      <w:bodyDiv w:val="1"/>
      <w:marLeft w:val="0"/>
      <w:marRight w:val="0"/>
      <w:marTop w:val="0"/>
      <w:marBottom w:val="0"/>
      <w:divBdr>
        <w:top w:val="none" w:sz="0" w:space="0" w:color="auto"/>
        <w:left w:val="none" w:sz="0" w:space="0" w:color="auto"/>
        <w:bottom w:val="none" w:sz="0" w:space="0" w:color="auto"/>
        <w:right w:val="none" w:sz="0" w:space="0" w:color="auto"/>
      </w:divBdr>
    </w:div>
    <w:div w:id="879559313">
      <w:bodyDiv w:val="1"/>
      <w:marLeft w:val="0"/>
      <w:marRight w:val="0"/>
      <w:marTop w:val="0"/>
      <w:marBottom w:val="0"/>
      <w:divBdr>
        <w:top w:val="none" w:sz="0" w:space="0" w:color="auto"/>
        <w:left w:val="none" w:sz="0" w:space="0" w:color="auto"/>
        <w:bottom w:val="none" w:sz="0" w:space="0" w:color="auto"/>
        <w:right w:val="none" w:sz="0" w:space="0" w:color="auto"/>
      </w:divBdr>
    </w:div>
    <w:div w:id="882014646">
      <w:bodyDiv w:val="1"/>
      <w:marLeft w:val="0"/>
      <w:marRight w:val="0"/>
      <w:marTop w:val="0"/>
      <w:marBottom w:val="0"/>
      <w:divBdr>
        <w:top w:val="none" w:sz="0" w:space="0" w:color="auto"/>
        <w:left w:val="none" w:sz="0" w:space="0" w:color="auto"/>
        <w:bottom w:val="none" w:sz="0" w:space="0" w:color="auto"/>
        <w:right w:val="none" w:sz="0" w:space="0" w:color="auto"/>
      </w:divBdr>
    </w:div>
    <w:div w:id="885676690">
      <w:bodyDiv w:val="1"/>
      <w:marLeft w:val="0"/>
      <w:marRight w:val="0"/>
      <w:marTop w:val="0"/>
      <w:marBottom w:val="0"/>
      <w:divBdr>
        <w:top w:val="none" w:sz="0" w:space="0" w:color="auto"/>
        <w:left w:val="none" w:sz="0" w:space="0" w:color="auto"/>
        <w:bottom w:val="none" w:sz="0" w:space="0" w:color="auto"/>
        <w:right w:val="none" w:sz="0" w:space="0" w:color="auto"/>
      </w:divBdr>
    </w:div>
    <w:div w:id="889220873">
      <w:bodyDiv w:val="1"/>
      <w:marLeft w:val="0"/>
      <w:marRight w:val="0"/>
      <w:marTop w:val="0"/>
      <w:marBottom w:val="0"/>
      <w:divBdr>
        <w:top w:val="none" w:sz="0" w:space="0" w:color="auto"/>
        <w:left w:val="none" w:sz="0" w:space="0" w:color="auto"/>
        <w:bottom w:val="none" w:sz="0" w:space="0" w:color="auto"/>
        <w:right w:val="none" w:sz="0" w:space="0" w:color="auto"/>
      </w:divBdr>
    </w:div>
    <w:div w:id="890844219">
      <w:bodyDiv w:val="1"/>
      <w:marLeft w:val="0"/>
      <w:marRight w:val="0"/>
      <w:marTop w:val="0"/>
      <w:marBottom w:val="0"/>
      <w:divBdr>
        <w:top w:val="none" w:sz="0" w:space="0" w:color="auto"/>
        <w:left w:val="none" w:sz="0" w:space="0" w:color="auto"/>
        <w:bottom w:val="none" w:sz="0" w:space="0" w:color="auto"/>
        <w:right w:val="none" w:sz="0" w:space="0" w:color="auto"/>
      </w:divBdr>
    </w:div>
    <w:div w:id="896014274">
      <w:bodyDiv w:val="1"/>
      <w:marLeft w:val="0"/>
      <w:marRight w:val="0"/>
      <w:marTop w:val="0"/>
      <w:marBottom w:val="0"/>
      <w:divBdr>
        <w:top w:val="none" w:sz="0" w:space="0" w:color="auto"/>
        <w:left w:val="none" w:sz="0" w:space="0" w:color="auto"/>
        <w:bottom w:val="none" w:sz="0" w:space="0" w:color="auto"/>
        <w:right w:val="none" w:sz="0" w:space="0" w:color="auto"/>
      </w:divBdr>
    </w:div>
    <w:div w:id="896666987">
      <w:bodyDiv w:val="1"/>
      <w:marLeft w:val="0"/>
      <w:marRight w:val="0"/>
      <w:marTop w:val="0"/>
      <w:marBottom w:val="0"/>
      <w:divBdr>
        <w:top w:val="none" w:sz="0" w:space="0" w:color="auto"/>
        <w:left w:val="none" w:sz="0" w:space="0" w:color="auto"/>
        <w:bottom w:val="none" w:sz="0" w:space="0" w:color="auto"/>
        <w:right w:val="none" w:sz="0" w:space="0" w:color="auto"/>
      </w:divBdr>
    </w:div>
    <w:div w:id="902646341">
      <w:bodyDiv w:val="1"/>
      <w:marLeft w:val="0"/>
      <w:marRight w:val="0"/>
      <w:marTop w:val="0"/>
      <w:marBottom w:val="0"/>
      <w:divBdr>
        <w:top w:val="none" w:sz="0" w:space="0" w:color="auto"/>
        <w:left w:val="none" w:sz="0" w:space="0" w:color="auto"/>
        <w:bottom w:val="none" w:sz="0" w:space="0" w:color="auto"/>
        <w:right w:val="none" w:sz="0" w:space="0" w:color="auto"/>
      </w:divBdr>
    </w:div>
    <w:div w:id="907347445">
      <w:bodyDiv w:val="1"/>
      <w:marLeft w:val="0"/>
      <w:marRight w:val="0"/>
      <w:marTop w:val="0"/>
      <w:marBottom w:val="0"/>
      <w:divBdr>
        <w:top w:val="none" w:sz="0" w:space="0" w:color="auto"/>
        <w:left w:val="none" w:sz="0" w:space="0" w:color="auto"/>
        <w:bottom w:val="none" w:sz="0" w:space="0" w:color="auto"/>
        <w:right w:val="none" w:sz="0" w:space="0" w:color="auto"/>
      </w:divBdr>
    </w:div>
    <w:div w:id="908004188">
      <w:bodyDiv w:val="1"/>
      <w:marLeft w:val="0"/>
      <w:marRight w:val="0"/>
      <w:marTop w:val="0"/>
      <w:marBottom w:val="0"/>
      <w:divBdr>
        <w:top w:val="none" w:sz="0" w:space="0" w:color="auto"/>
        <w:left w:val="none" w:sz="0" w:space="0" w:color="auto"/>
        <w:bottom w:val="none" w:sz="0" w:space="0" w:color="auto"/>
        <w:right w:val="none" w:sz="0" w:space="0" w:color="auto"/>
      </w:divBdr>
    </w:div>
    <w:div w:id="911432502">
      <w:bodyDiv w:val="1"/>
      <w:marLeft w:val="0"/>
      <w:marRight w:val="0"/>
      <w:marTop w:val="0"/>
      <w:marBottom w:val="0"/>
      <w:divBdr>
        <w:top w:val="none" w:sz="0" w:space="0" w:color="auto"/>
        <w:left w:val="none" w:sz="0" w:space="0" w:color="auto"/>
        <w:bottom w:val="none" w:sz="0" w:space="0" w:color="auto"/>
        <w:right w:val="none" w:sz="0" w:space="0" w:color="auto"/>
      </w:divBdr>
    </w:div>
    <w:div w:id="913709238">
      <w:bodyDiv w:val="1"/>
      <w:marLeft w:val="0"/>
      <w:marRight w:val="0"/>
      <w:marTop w:val="0"/>
      <w:marBottom w:val="0"/>
      <w:divBdr>
        <w:top w:val="none" w:sz="0" w:space="0" w:color="auto"/>
        <w:left w:val="none" w:sz="0" w:space="0" w:color="auto"/>
        <w:bottom w:val="none" w:sz="0" w:space="0" w:color="auto"/>
        <w:right w:val="none" w:sz="0" w:space="0" w:color="auto"/>
      </w:divBdr>
    </w:div>
    <w:div w:id="914318769">
      <w:bodyDiv w:val="1"/>
      <w:marLeft w:val="0"/>
      <w:marRight w:val="0"/>
      <w:marTop w:val="0"/>
      <w:marBottom w:val="0"/>
      <w:divBdr>
        <w:top w:val="none" w:sz="0" w:space="0" w:color="auto"/>
        <w:left w:val="none" w:sz="0" w:space="0" w:color="auto"/>
        <w:bottom w:val="none" w:sz="0" w:space="0" w:color="auto"/>
        <w:right w:val="none" w:sz="0" w:space="0" w:color="auto"/>
      </w:divBdr>
    </w:div>
    <w:div w:id="914321825">
      <w:bodyDiv w:val="1"/>
      <w:marLeft w:val="0"/>
      <w:marRight w:val="0"/>
      <w:marTop w:val="0"/>
      <w:marBottom w:val="0"/>
      <w:divBdr>
        <w:top w:val="none" w:sz="0" w:space="0" w:color="auto"/>
        <w:left w:val="none" w:sz="0" w:space="0" w:color="auto"/>
        <w:bottom w:val="none" w:sz="0" w:space="0" w:color="auto"/>
        <w:right w:val="none" w:sz="0" w:space="0" w:color="auto"/>
      </w:divBdr>
    </w:div>
    <w:div w:id="916136854">
      <w:bodyDiv w:val="1"/>
      <w:marLeft w:val="0"/>
      <w:marRight w:val="0"/>
      <w:marTop w:val="0"/>
      <w:marBottom w:val="0"/>
      <w:divBdr>
        <w:top w:val="none" w:sz="0" w:space="0" w:color="auto"/>
        <w:left w:val="none" w:sz="0" w:space="0" w:color="auto"/>
        <w:bottom w:val="none" w:sz="0" w:space="0" w:color="auto"/>
        <w:right w:val="none" w:sz="0" w:space="0" w:color="auto"/>
      </w:divBdr>
    </w:div>
    <w:div w:id="919679169">
      <w:bodyDiv w:val="1"/>
      <w:marLeft w:val="0"/>
      <w:marRight w:val="0"/>
      <w:marTop w:val="0"/>
      <w:marBottom w:val="0"/>
      <w:divBdr>
        <w:top w:val="none" w:sz="0" w:space="0" w:color="auto"/>
        <w:left w:val="none" w:sz="0" w:space="0" w:color="auto"/>
        <w:bottom w:val="none" w:sz="0" w:space="0" w:color="auto"/>
        <w:right w:val="none" w:sz="0" w:space="0" w:color="auto"/>
      </w:divBdr>
    </w:div>
    <w:div w:id="921450414">
      <w:bodyDiv w:val="1"/>
      <w:marLeft w:val="0"/>
      <w:marRight w:val="0"/>
      <w:marTop w:val="0"/>
      <w:marBottom w:val="0"/>
      <w:divBdr>
        <w:top w:val="none" w:sz="0" w:space="0" w:color="auto"/>
        <w:left w:val="none" w:sz="0" w:space="0" w:color="auto"/>
        <w:bottom w:val="none" w:sz="0" w:space="0" w:color="auto"/>
        <w:right w:val="none" w:sz="0" w:space="0" w:color="auto"/>
      </w:divBdr>
    </w:div>
    <w:div w:id="923607340">
      <w:bodyDiv w:val="1"/>
      <w:marLeft w:val="0"/>
      <w:marRight w:val="0"/>
      <w:marTop w:val="0"/>
      <w:marBottom w:val="0"/>
      <w:divBdr>
        <w:top w:val="none" w:sz="0" w:space="0" w:color="auto"/>
        <w:left w:val="none" w:sz="0" w:space="0" w:color="auto"/>
        <w:bottom w:val="none" w:sz="0" w:space="0" w:color="auto"/>
        <w:right w:val="none" w:sz="0" w:space="0" w:color="auto"/>
      </w:divBdr>
    </w:div>
    <w:div w:id="925578244">
      <w:bodyDiv w:val="1"/>
      <w:marLeft w:val="0"/>
      <w:marRight w:val="0"/>
      <w:marTop w:val="0"/>
      <w:marBottom w:val="0"/>
      <w:divBdr>
        <w:top w:val="none" w:sz="0" w:space="0" w:color="auto"/>
        <w:left w:val="none" w:sz="0" w:space="0" w:color="auto"/>
        <w:bottom w:val="none" w:sz="0" w:space="0" w:color="auto"/>
        <w:right w:val="none" w:sz="0" w:space="0" w:color="auto"/>
      </w:divBdr>
    </w:div>
    <w:div w:id="926111806">
      <w:bodyDiv w:val="1"/>
      <w:marLeft w:val="0"/>
      <w:marRight w:val="0"/>
      <w:marTop w:val="0"/>
      <w:marBottom w:val="0"/>
      <w:divBdr>
        <w:top w:val="none" w:sz="0" w:space="0" w:color="auto"/>
        <w:left w:val="none" w:sz="0" w:space="0" w:color="auto"/>
        <w:bottom w:val="none" w:sz="0" w:space="0" w:color="auto"/>
        <w:right w:val="none" w:sz="0" w:space="0" w:color="auto"/>
      </w:divBdr>
    </w:div>
    <w:div w:id="926691478">
      <w:bodyDiv w:val="1"/>
      <w:marLeft w:val="0"/>
      <w:marRight w:val="0"/>
      <w:marTop w:val="0"/>
      <w:marBottom w:val="0"/>
      <w:divBdr>
        <w:top w:val="none" w:sz="0" w:space="0" w:color="auto"/>
        <w:left w:val="none" w:sz="0" w:space="0" w:color="auto"/>
        <w:bottom w:val="none" w:sz="0" w:space="0" w:color="auto"/>
        <w:right w:val="none" w:sz="0" w:space="0" w:color="auto"/>
      </w:divBdr>
    </w:div>
    <w:div w:id="927348988">
      <w:bodyDiv w:val="1"/>
      <w:marLeft w:val="0"/>
      <w:marRight w:val="0"/>
      <w:marTop w:val="0"/>
      <w:marBottom w:val="0"/>
      <w:divBdr>
        <w:top w:val="none" w:sz="0" w:space="0" w:color="auto"/>
        <w:left w:val="none" w:sz="0" w:space="0" w:color="auto"/>
        <w:bottom w:val="none" w:sz="0" w:space="0" w:color="auto"/>
        <w:right w:val="none" w:sz="0" w:space="0" w:color="auto"/>
      </w:divBdr>
    </w:div>
    <w:div w:id="927425963">
      <w:bodyDiv w:val="1"/>
      <w:marLeft w:val="0"/>
      <w:marRight w:val="0"/>
      <w:marTop w:val="0"/>
      <w:marBottom w:val="0"/>
      <w:divBdr>
        <w:top w:val="none" w:sz="0" w:space="0" w:color="auto"/>
        <w:left w:val="none" w:sz="0" w:space="0" w:color="auto"/>
        <w:bottom w:val="none" w:sz="0" w:space="0" w:color="auto"/>
        <w:right w:val="none" w:sz="0" w:space="0" w:color="auto"/>
      </w:divBdr>
    </w:div>
    <w:div w:id="928267563">
      <w:bodyDiv w:val="1"/>
      <w:marLeft w:val="0"/>
      <w:marRight w:val="0"/>
      <w:marTop w:val="0"/>
      <w:marBottom w:val="0"/>
      <w:divBdr>
        <w:top w:val="none" w:sz="0" w:space="0" w:color="auto"/>
        <w:left w:val="none" w:sz="0" w:space="0" w:color="auto"/>
        <w:bottom w:val="none" w:sz="0" w:space="0" w:color="auto"/>
        <w:right w:val="none" w:sz="0" w:space="0" w:color="auto"/>
      </w:divBdr>
    </w:div>
    <w:div w:id="930896160">
      <w:bodyDiv w:val="1"/>
      <w:marLeft w:val="0"/>
      <w:marRight w:val="0"/>
      <w:marTop w:val="0"/>
      <w:marBottom w:val="0"/>
      <w:divBdr>
        <w:top w:val="none" w:sz="0" w:space="0" w:color="auto"/>
        <w:left w:val="none" w:sz="0" w:space="0" w:color="auto"/>
        <w:bottom w:val="none" w:sz="0" w:space="0" w:color="auto"/>
        <w:right w:val="none" w:sz="0" w:space="0" w:color="auto"/>
      </w:divBdr>
    </w:div>
    <w:div w:id="931859946">
      <w:bodyDiv w:val="1"/>
      <w:marLeft w:val="0"/>
      <w:marRight w:val="0"/>
      <w:marTop w:val="0"/>
      <w:marBottom w:val="0"/>
      <w:divBdr>
        <w:top w:val="none" w:sz="0" w:space="0" w:color="auto"/>
        <w:left w:val="none" w:sz="0" w:space="0" w:color="auto"/>
        <w:bottom w:val="none" w:sz="0" w:space="0" w:color="auto"/>
        <w:right w:val="none" w:sz="0" w:space="0" w:color="auto"/>
      </w:divBdr>
    </w:div>
    <w:div w:id="935751037">
      <w:bodyDiv w:val="1"/>
      <w:marLeft w:val="0"/>
      <w:marRight w:val="0"/>
      <w:marTop w:val="0"/>
      <w:marBottom w:val="0"/>
      <w:divBdr>
        <w:top w:val="none" w:sz="0" w:space="0" w:color="auto"/>
        <w:left w:val="none" w:sz="0" w:space="0" w:color="auto"/>
        <w:bottom w:val="none" w:sz="0" w:space="0" w:color="auto"/>
        <w:right w:val="none" w:sz="0" w:space="0" w:color="auto"/>
      </w:divBdr>
    </w:div>
    <w:div w:id="936904505">
      <w:bodyDiv w:val="1"/>
      <w:marLeft w:val="0"/>
      <w:marRight w:val="0"/>
      <w:marTop w:val="0"/>
      <w:marBottom w:val="0"/>
      <w:divBdr>
        <w:top w:val="none" w:sz="0" w:space="0" w:color="auto"/>
        <w:left w:val="none" w:sz="0" w:space="0" w:color="auto"/>
        <w:bottom w:val="none" w:sz="0" w:space="0" w:color="auto"/>
        <w:right w:val="none" w:sz="0" w:space="0" w:color="auto"/>
      </w:divBdr>
    </w:div>
    <w:div w:id="943852474">
      <w:bodyDiv w:val="1"/>
      <w:marLeft w:val="0"/>
      <w:marRight w:val="0"/>
      <w:marTop w:val="0"/>
      <w:marBottom w:val="0"/>
      <w:divBdr>
        <w:top w:val="none" w:sz="0" w:space="0" w:color="auto"/>
        <w:left w:val="none" w:sz="0" w:space="0" w:color="auto"/>
        <w:bottom w:val="none" w:sz="0" w:space="0" w:color="auto"/>
        <w:right w:val="none" w:sz="0" w:space="0" w:color="auto"/>
      </w:divBdr>
    </w:div>
    <w:div w:id="945304830">
      <w:bodyDiv w:val="1"/>
      <w:marLeft w:val="0"/>
      <w:marRight w:val="0"/>
      <w:marTop w:val="0"/>
      <w:marBottom w:val="0"/>
      <w:divBdr>
        <w:top w:val="none" w:sz="0" w:space="0" w:color="auto"/>
        <w:left w:val="none" w:sz="0" w:space="0" w:color="auto"/>
        <w:bottom w:val="none" w:sz="0" w:space="0" w:color="auto"/>
        <w:right w:val="none" w:sz="0" w:space="0" w:color="auto"/>
      </w:divBdr>
    </w:div>
    <w:div w:id="946305574">
      <w:bodyDiv w:val="1"/>
      <w:marLeft w:val="0"/>
      <w:marRight w:val="0"/>
      <w:marTop w:val="0"/>
      <w:marBottom w:val="0"/>
      <w:divBdr>
        <w:top w:val="none" w:sz="0" w:space="0" w:color="auto"/>
        <w:left w:val="none" w:sz="0" w:space="0" w:color="auto"/>
        <w:bottom w:val="none" w:sz="0" w:space="0" w:color="auto"/>
        <w:right w:val="none" w:sz="0" w:space="0" w:color="auto"/>
      </w:divBdr>
    </w:div>
    <w:div w:id="947809538">
      <w:bodyDiv w:val="1"/>
      <w:marLeft w:val="0"/>
      <w:marRight w:val="0"/>
      <w:marTop w:val="0"/>
      <w:marBottom w:val="0"/>
      <w:divBdr>
        <w:top w:val="none" w:sz="0" w:space="0" w:color="auto"/>
        <w:left w:val="none" w:sz="0" w:space="0" w:color="auto"/>
        <w:bottom w:val="none" w:sz="0" w:space="0" w:color="auto"/>
        <w:right w:val="none" w:sz="0" w:space="0" w:color="auto"/>
      </w:divBdr>
    </w:div>
    <w:div w:id="956833448">
      <w:bodyDiv w:val="1"/>
      <w:marLeft w:val="0"/>
      <w:marRight w:val="0"/>
      <w:marTop w:val="0"/>
      <w:marBottom w:val="0"/>
      <w:divBdr>
        <w:top w:val="none" w:sz="0" w:space="0" w:color="auto"/>
        <w:left w:val="none" w:sz="0" w:space="0" w:color="auto"/>
        <w:bottom w:val="none" w:sz="0" w:space="0" w:color="auto"/>
        <w:right w:val="none" w:sz="0" w:space="0" w:color="auto"/>
      </w:divBdr>
    </w:div>
    <w:div w:id="960575855">
      <w:bodyDiv w:val="1"/>
      <w:marLeft w:val="0"/>
      <w:marRight w:val="0"/>
      <w:marTop w:val="0"/>
      <w:marBottom w:val="0"/>
      <w:divBdr>
        <w:top w:val="none" w:sz="0" w:space="0" w:color="auto"/>
        <w:left w:val="none" w:sz="0" w:space="0" w:color="auto"/>
        <w:bottom w:val="none" w:sz="0" w:space="0" w:color="auto"/>
        <w:right w:val="none" w:sz="0" w:space="0" w:color="auto"/>
      </w:divBdr>
    </w:div>
    <w:div w:id="963198408">
      <w:bodyDiv w:val="1"/>
      <w:marLeft w:val="0"/>
      <w:marRight w:val="0"/>
      <w:marTop w:val="0"/>
      <w:marBottom w:val="0"/>
      <w:divBdr>
        <w:top w:val="none" w:sz="0" w:space="0" w:color="auto"/>
        <w:left w:val="none" w:sz="0" w:space="0" w:color="auto"/>
        <w:bottom w:val="none" w:sz="0" w:space="0" w:color="auto"/>
        <w:right w:val="none" w:sz="0" w:space="0" w:color="auto"/>
      </w:divBdr>
    </w:div>
    <w:div w:id="966161448">
      <w:bodyDiv w:val="1"/>
      <w:marLeft w:val="0"/>
      <w:marRight w:val="0"/>
      <w:marTop w:val="0"/>
      <w:marBottom w:val="0"/>
      <w:divBdr>
        <w:top w:val="none" w:sz="0" w:space="0" w:color="auto"/>
        <w:left w:val="none" w:sz="0" w:space="0" w:color="auto"/>
        <w:bottom w:val="none" w:sz="0" w:space="0" w:color="auto"/>
        <w:right w:val="none" w:sz="0" w:space="0" w:color="auto"/>
      </w:divBdr>
    </w:div>
    <w:div w:id="969476052">
      <w:bodyDiv w:val="1"/>
      <w:marLeft w:val="0"/>
      <w:marRight w:val="0"/>
      <w:marTop w:val="0"/>
      <w:marBottom w:val="0"/>
      <w:divBdr>
        <w:top w:val="none" w:sz="0" w:space="0" w:color="auto"/>
        <w:left w:val="none" w:sz="0" w:space="0" w:color="auto"/>
        <w:bottom w:val="none" w:sz="0" w:space="0" w:color="auto"/>
        <w:right w:val="none" w:sz="0" w:space="0" w:color="auto"/>
      </w:divBdr>
    </w:div>
    <w:div w:id="974599630">
      <w:bodyDiv w:val="1"/>
      <w:marLeft w:val="0"/>
      <w:marRight w:val="0"/>
      <w:marTop w:val="0"/>
      <w:marBottom w:val="0"/>
      <w:divBdr>
        <w:top w:val="none" w:sz="0" w:space="0" w:color="auto"/>
        <w:left w:val="none" w:sz="0" w:space="0" w:color="auto"/>
        <w:bottom w:val="none" w:sz="0" w:space="0" w:color="auto"/>
        <w:right w:val="none" w:sz="0" w:space="0" w:color="auto"/>
      </w:divBdr>
    </w:div>
    <w:div w:id="979382457">
      <w:bodyDiv w:val="1"/>
      <w:marLeft w:val="0"/>
      <w:marRight w:val="0"/>
      <w:marTop w:val="0"/>
      <w:marBottom w:val="0"/>
      <w:divBdr>
        <w:top w:val="none" w:sz="0" w:space="0" w:color="auto"/>
        <w:left w:val="none" w:sz="0" w:space="0" w:color="auto"/>
        <w:bottom w:val="none" w:sz="0" w:space="0" w:color="auto"/>
        <w:right w:val="none" w:sz="0" w:space="0" w:color="auto"/>
      </w:divBdr>
    </w:div>
    <w:div w:id="979770503">
      <w:bodyDiv w:val="1"/>
      <w:marLeft w:val="0"/>
      <w:marRight w:val="0"/>
      <w:marTop w:val="0"/>
      <w:marBottom w:val="0"/>
      <w:divBdr>
        <w:top w:val="none" w:sz="0" w:space="0" w:color="auto"/>
        <w:left w:val="none" w:sz="0" w:space="0" w:color="auto"/>
        <w:bottom w:val="none" w:sz="0" w:space="0" w:color="auto"/>
        <w:right w:val="none" w:sz="0" w:space="0" w:color="auto"/>
      </w:divBdr>
    </w:div>
    <w:div w:id="980427886">
      <w:bodyDiv w:val="1"/>
      <w:marLeft w:val="0"/>
      <w:marRight w:val="0"/>
      <w:marTop w:val="0"/>
      <w:marBottom w:val="0"/>
      <w:divBdr>
        <w:top w:val="none" w:sz="0" w:space="0" w:color="auto"/>
        <w:left w:val="none" w:sz="0" w:space="0" w:color="auto"/>
        <w:bottom w:val="none" w:sz="0" w:space="0" w:color="auto"/>
        <w:right w:val="none" w:sz="0" w:space="0" w:color="auto"/>
      </w:divBdr>
    </w:div>
    <w:div w:id="987392518">
      <w:bodyDiv w:val="1"/>
      <w:marLeft w:val="0"/>
      <w:marRight w:val="0"/>
      <w:marTop w:val="0"/>
      <w:marBottom w:val="0"/>
      <w:divBdr>
        <w:top w:val="none" w:sz="0" w:space="0" w:color="auto"/>
        <w:left w:val="none" w:sz="0" w:space="0" w:color="auto"/>
        <w:bottom w:val="none" w:sz="0" w:space="0" w:color="auto"/>
        <w:right w:val="none" w:sz="0" w:space="0" w:color="auto"/>
      </w:divBdr>
    </w:div>
    <w:div w:id="992559922">
      <w:bodyDiv w:val="1"/>
      <w:marLeft w:val="0"/>
      <w:marRight w:val="0"/>
      <w:marTop w:val="0"/>
      <w:marBottom w:val="0"/>
      <w:divBdr>
        <w:top w:val="none" w:sz="0" w:space="0" w:color="auto"/>
        <w:left w:val="none" w:sz="0" w:space="0" w:color="auto"/>
        <w:bottom w:val="none" w:sz="0" w:space="0" w:color="auto"/>
        <w:right w:val="none" w:sz="0" w:space="0" w:color="auto"/>
      </w:divBdr>
    </w:div>
    <w:div w:id="994341074">
      <w:bodyDiv w:val="1"/>
      <w:marLeft w:val="0"/>
      <w:marRight w:val="0"/>
      <w:marTop w:val="0"/>
      <w:marBottom w:val="0"/>
      <w:divBdr>
        <w:top w:val="none" w:sz="0" w:space="0" w:color="auto"/>
        <w:left w:val="none" w:sz="0" w:space="0" w:color="auto"/>
        <w:bottom w:val="none" w:sz="0" w:space="0" w:color="auto"/>
        <w:right w:val="none" w:sz="0" w:space="0" w:color="auto"/>
      </w:divBdr>
    </w:div>
    <w:div w:id="996223830">
      <w:bodyDiv w:val="1"/>
      <w:marLeft w:val="0"/>
      <w:marRight w:val="0"/>
      <w:marTop w:val="0"/>
      <w:marBottom w:val="0"/>
      <w:divBdr>
        <w:top w:val="none" w:sz="0" w:space="0" w:color="auto"/>
        <w:left w:val="none" w:sz="0" w:space="0" w:color="auto"/>
        <w:bottom w:val="none" w:sz="0" w:space="0" w:color="auto"/>
        <w:right w:val="none" w:sz="0" w:space="0" w:color="auto"/>
      </w:divBdr>
    </w:div>
    <w:div w:id="1002775978">
      <w:bodyDiv w:val="1"/>
      <w:marLeft w:val="0"/>
      <w:marRight w:val="0"/>
      <w:marTop w:val="0"/>
      <w:marBottom w:val="0"/>
      <w:divBdr>
        <w:top w:val="none" w:sz="0" w:space="0" w:color="auto"/>
        <w:left w:val="none" w:sz="0" w:space="0" w:color="auto"/>
        <w:bottom w:val="none" w:sz="0" w:space="0" w:color="auto"/>
        <w:right w:val="none" w:sz="0" w:space="0" w:color="auto"/>
      </w:divBdr>
    </w:div>
    <w:div w:id="1006054651">
      <w:bodyDiv w:val="1"/>
      <w:marLeft w:val="0"/>
      <w:marRight w:val="0"/>
      <w:marTop w:val="0"/>
      <w:marBottom w:val="0"/>
      <w:divBdr>
        <w:top w:val="none" w:sz="0" w:space="0" w:color="auto"/>
        <w:left w:val="none" w:sz="0" w:space="0" w:color="auto"/>
        <w:bottom w:val="none" w:sz="0" w:space="0" w:color="auto"/>
        <w:right w:val="none" w:sz="0" w:space="0" w:color="auto"/>
      </w:divBdr>
    </w:div>
    <w:div w:id="1009873589">
      <w:bodyDiv w:val="1"/>
      <w:marLeft w:val="0"/>
      <w:marRight w:val="0"/>
      <w:marTop w:val="0"/>
      <w:marBottom w:val="0"/>
      <w:divBdr>
        <w:top w:val="none" w:sz="0" w:space="0" w:color="auto"/>
        <w:left w:val="none" w:sz="0" w:space="0" w:color="auto"/>
        <w:bottom w:val="none" w:sz="0" w:space="0" w:color="auto"/>
        <w:right w:val="none" w:sz="0" w:space="0" w:color="auto"/>
      </w:divBdr>
    </w:div>
    <w:div w:id="1010178409">
      <w:bodyDiv w:val="1"/>
      <w:marLeft w:val="0"/>
      <w:marRight w:val="0"/>
      <w:marTop w:val="0"/>
      <w:marBottom w:val="0"/>
      <w:divBdr>
        <w:top w:val="none" w:sz="0" w:space="0" w:color="auto"/>
        <w:left w:val="none" w:sz="0" w:space="0" w:color="auto"/>
        <w:bottom w:val="none" w:sz="0" w:space="0" w:color="auto"/>
        <w:right w:val="none" w:sz="0" w:space="0" w:color="auto"/>
      </w:divBdr>
    </w:div>
    <w:div w:id="1011302403">
      <w:bodyDiv w:val="1"/>
      <w:marLeft w:val="0"/>
      <w:marRight w:val="0"/>
      <w:marTop w:val="0"/>
      <w:marBottom w:val="0"/>
      <w:divBdr>
        <w:top w:val="none" w:sz="0" w:space="0" w:color="auto"/>
        <w:left w:val="none" w:sz="0" w:space="0" w:color="auto"/>
        <w:bottom w:val="none" w:sz="0" w:space="0" w:color="auto"/>
        <w:right w:val="none" w:sz="0" w:space="0" w:color="auto"/>
      </w:divBdr>
    </w:div>
    <w:div w:id="1012414739">
      <w:bodyDiv w:val="1"/>
      <w:marLeft w:val="0"/>
      <w:marRight w:val="0"/>
      <w:marTop w:val="0"/>
      <w:marBottom w:val="0"/>
      <w:divBdr>
        <w:top w:val="none" w:sz="0" w:space="0" w:color="auto"/>
        <w:left w:val="none" w:sz="0" w:space="0" w:color="auto"/>
        <w:bottom w:val="none" w:sz="0" w:space="0" w:color="auto"/>
        <w:right w:val="none" w:sz="0" w:space="0" w:color="auto"/>
      </w:divBdr>
    </w:div>
    <w:div w:id="1014695122">
      <w:bodyDiv w:val="1"/>
      <w:marLeft w:val="0"/>
      <w:marRight w:val="0"/>
      <w:marTop w:val="0"/>
      <w:marBottom w:val="0"/>
      <w:divBdr>
        <w:top w:val="none" w:sz="0" w:space="0" w:color="auto"/>
        <w:left w:val="none" w:sz="0" w:space="0" w:color="auto"/>
        <w:bottom w:val="none" w:sz="0" w:space="0" w:color="auto"/>
        <w:right w:val="none" w:sz="0" w:space="0" w:color="auto"/>
      </w:divBdr>
    </w:div>
    <w:div w:id="1015040767">
      <w:bodyDiv w:val="1"/>
      <w:marLeft w:val="0"/>
      <w:marRight w:val="0"/>
      <w:marTop w:val="0"/>
      <w:marBottom w:val="0"/>
      <w:divBdr>
        <w:top w:val="none" w:sz="0" w:space="0" w:color="auto"/>
        <w:left w:val="none" w:sz="0" w:space="0" w:color="auto"/>
        <w:bottom w:val="none" w:sz="0" w:space="0" w:color="auto"/>
        <w:right w:val="none" w:sz="0" w:space="0" w:color="auto"/>
      </w:divBdr>
    </w:div>
    <w:div w:id="1016735384">
      <w:bodyDiv w:val="1"/>
      <w:marLeft w:val="0"/>
      <w:marRight w:val="0"/>
      <w:marTop w:val="0"/>
      <w:marBottom w:val="0"/>
      <w:divBdr>
        <w:top w:val="none" w:sz="0" w:space="0" w:color="auto"/>
        <w:left w:val="none" w:sz="0" w:space="0" w:color="auto"/>
        <w:bottom w:val="none" w:sz="0" w:space="0" w:color="auto"/>
        <w:right w:val="none" w:sz="0" w:space="0" w:color="auto"/>
      </w:divBdr>
    </w:div>
    <w:div w:id="1031149959">
      <w:bodyDiv w:val="1"/>
      <w:marLeft w:val="0"/>
      <w:marRight w:val="0"/>
      <w:marTop w:val="0"/>
      <w:marBottom w:val="0"/>
      <w:divBdr>
        <w:top w:val="none" w:sz="0" w:space="0" w:color="auto"/>
        <w:left w:val="none" w:sz="0" w:space="0" w:color="auto"/>
        <w:bottom w:val="none" w:sz="0" w:space="0" w:color="auto"/>
        <w:right w:val="none" w:sz="0" w:space="0" w:color="auto"/>
      </w:divBdr>
    </w:div>
    <w:div w:id="1036004236">
      <w:bodyDiv w:val="1"/>
      <w:marLeft w:val="0"/>
      <w:marRight w:val="0"/>
      <w:marTop w:val="0"/>
      <w:marBottom w:val="0"/>
      <w:divBdr>
        <w:top w:val="none" w:sz="0" w:space="0" w:color="auto"/>
        <w:left w:val="none" w:sz="0" w:space="0" w:color="auto"/>
        <w:bottom w:val="none" w:sz="0" w:space="0" w:color="auto"/>
        <w:right w:val="none" w:sz="0" w:space="0" w:color="auto"/>
      </w:divBdr>
    </w:div>
    <w:div w:id="1041318920">
      <w:bodyDiv w:val="1"/>
      <w:marLeft w:val="0"/>
      <w:marRight w:val="0"/>
      <w:marTop w:val="0"/>
      <w:marBottom w:val="0"/>
      <w:divBdr>
        <w:top w:val="none" w:sz="0" w:space="0" w:color="auto"/>
        <w:left w:val="none" w:sz="0" w:space="0" w:color="auto"/>
        <w:bottom w:val="none" w:sz="0" w:space="0" w:color="auto"/>
        <w:right w:val="none" w:sz="0" w:space="0" w:color="auto"/>
      </w:divBdr>
    </w:div>
    <w:div w:id="1041634096">
      <w:bodyDiv w:val="1"/>
      <w:marLeft w:val="0"/>
      <w:marRight w:val="0"/>
      <w:marTop w:val="0"/>
      <w:marBottom w:val="0"/>
      <w:divBdr>
        <w:top w:val="none" w:sz="0" w:space="0" w:color="auto"/>
        <w:left w:val="none" w:sz="0" w:space="0" w:color="auto"/>
        <w:bottom w:val="none" w:sz="0" w:space="0" w:color="auto"/>
        <w:right w:val="none" w:sz="0" w:space="0" w:color="auto"/>
      </w:divBdr>
      <w:divsChild>
        <w:div w:id="63456702">
          <w:marLeft w:val="0"/>
          <w:marRight w:val="0"/>
          <w:marTop w:val="0"/>
          <w:marBottom w:val="0"/>
          <w:divBdr>
            <w:top w:val="none" w:sz="0" w:space="0" w:color="auto"/>
            <w:left w:val="none" w:sz="0" w:space="0" w:color="auto"/>
            <w:bottom w:val="none" w:sz="0" w:space="0" w:color="auto"/>
            <w:right w:val="none" w:sz="0" w:space="0" w:color="auto"/>
          </w:divBdr>
        </w:div>
        <w:div w:id="382681351">
          <w:marLeft w:val="0"/>
          <w:marRight w:val="0"/>
          <w:marTop w:val="0"/>
          <w:marBottom w:val="0"/>
          <w:divBdr>
            <w:top w:val="none" w:sz="0" w:space="0" w:color="auto"/>
            <w:left w:val="none" w:sz="0" w:space="0" w:color="auto"/>
            <w:bottom w:val="none" w:sz="0" w:space="0" w:color="auto"/>
            <w:right w:val="none" w:sz="0" w:space="0" w:color="auto"/>
          </w:divBdr>
        </w:div>
        <w:div w:id="493181482">
          <w:marLeft w:val="0"/>
          <w:marRight w:val="0"/>
          <w:marTop w:val="0"/>
          <w:marBottom w:val="0"/>
          <w:divBdr>
            <w:top w:val="none" w:sz="0" w:space="0" w:color="auto"/>
            <w:left w:val="none" w:sz="0" w:space="0" w:color="auto"/>
            <w:bottom w:val="none" w:sz="0" w:space="0" w:color="auto"/>
            <w:right w:val="none" w:sz="0" w:space="0" w:color="auto"/>
          </w:divBdr>
        </w:div>
        <w:div w:id="603457438">
          <w:marLeft w:val="0"/>
          <w:marRight w:val="0"/>
          <w:marTop w:val="0"/>
          <w:marBottom w:val="0"/>
          <w:divBdr>
            <w:top w:val="none" w:sz="0" w:space="0" w:color="auto"/>
            <w:left w:val="none" w:sz="0" w:space="0" w:color="auto"/>
            <w:bottom w:val="none" w:sz="0" w:space="0" w:color="auto"/>
            <w:right w:val="none" w:sz="0" w:space="0" w:color="auto"/>
          </w:divBdr>
        </w:div>
        <w:div w:id="612783232">
          <w:marLeft w:val="0"/>
          <w:marRight w:val="0"/>
          <w:marTop w:val="0"/>
          <w:marBottom w:val="0"/>
          <w:divBdr>
            <w:top w:val="none" w:sz="0" w:space="0" w:color="auto"/>
            <w:left w:val="none" w:sz="0" w:space="0" w:color="auto"/>
            <w:bottom w:val="none" w:sz="0" w:space="0" w:color="auto"/>
            <w:right w:val="none" w:sz="0" w:space="0" w:color="auto"/>
          </w:divBdr>
        </w:div>
        <w:div w:id="1032152626">
          <w:marLeft w:val="0"/>
          <w:marRight w:val="0"/>
          <w:marTop w:val="0"/>
          <w:marBottom w:val="0"/>
          <w:divBdr>
            <w:top w:val="none" w:sz="0" w:space="0" w:color="auto"/>
            <w:left w:val="none" w:sz="0" w:space="0" w:color="auto"/>
            <w:bottom w:val="none" w:sz="0" w:space="0" w:color="auto"/>
            <w:right w:val="none" w:sz="0" w:space="0" w:color="auto"/>
          </w:divBdr>
        </w:div>
        <w:div w:id="1071849709">
          <w:marLeft w:val="0"/>
          <w:marRight w:val="0"/>
          <w:marTop w:val="0"/>
          <w:marBottom w:val="0"/>
          <w:divBdr>
            <w:top w:val="none" w:sz="0" w:space="0" w:color="auto"/>
            <w:left w:val="none" w:sz="0" w:space="0" w:color="auto"/>
            <w:bottom w:val="none" w:sz="0" w:space="0" w:color="auto"/>
            <w:right w:val="none" w:sz="0" w:space="0" w:color="auto"/>
          </w:divBdr>
        </w:div>
        <w:div w:id="1072193267">
          <w:marLeft w:val="0"/>
          <w:marRight w:val="0"/>
          <w:marTop w:val="0"/>
          <w:marBottom w:val="0"/>
          <w:divBdr>
            <w:top w:val="none" w:sz="0" w:space="0" w:color="auto"/>
            <w:left w:val="none" w:sz="0" w:space="0" w:color="auto"/>
            <w:bottom w:val="none" w:sz="0" w:space="0" w:color="auto"/>
            <w:right w:val="none" w:sz="0" w:space="0" w:color="auto"/>
          </w:divBdr>
        </w:div>
        <w:div w:id="1167018885">
          <w:marLeft w:val="0"/>
          <w:marRight w:val="0"/>
          <w:marTop w:val="0"/>
          <w:marBottom w:val="0"/>
          <w:divBdr>
            <w:top w:val="none" w:sz="0" w:space="0" w:color="auto"/>
            <w:left w:val="none" w:sz="0" w:space="0" w:color="auto"/>
            <w:bottom w:val="none" w:sz="0" w:space="0" w:color="auto"/>
            <w:right w:val="none" w:sz="0" w:space="0" w:color="auto"/>
          </w:divBdr>
        </w:div>
        <w:div w:id="1427337085">
          <w:marLeft w:val="0"/>
          <w:marRight w:val="0"/>
          <w:marTop w:val="0"/>
          <w:marBottom w:val="0"/>
          <w:divBdr>
            <w:top w:val="none" w:sz="0" w:space="0" w:color="auto"/>
            <w:left w:val="none" w:sz="0" w:space="0" w:color="auto"/>
            <w:bottom w:val="none" w:sz="0" w:space="0" w:color="auto"/>
            <w:right w:val="none" w:sz="0" w:space="0" w:color="auto"/>
          </w:divBdr>
        </w:div>
        <w:div w:id="1504517085">
          <w:marLeft w:val="0"/>
          <w:marRight w:val="0"/>
          <w:marTop w:val="0"/>
          <w:marBottom w:val="0"/>
          <w:divBdr>
            <w:top w:val="none" w:sz="0" w:space="0" w:color="auto"/>
            <w:left w:val="none" w:sz="0" w:space="0" w:color="auto"/>
            <w:bottom w:val="none" w:sz="0" w:space="0" w:color="auto"/>
            <w:right w:val="none" w:sz="0" w:space="0" w:color="auto"/>
          </w:divBdr>
        </w:div>
        <w:div w:id="1537505371">
          <w:marLeft w:val="0"/>
          <w:marRight w:val="0"/>
          <w:marTop w:val="0"/>
          <w:marBottom w:val="0"/>
          <w:divBdr>
            <w:top w:val="none" w:sz="0" w:space="0" w:color="auto"/>
            <w:left w:val="none" w:sz="0" w:space="0" w:color="auto"/>
            <w:bottom w:val="none" w:sz="0" w:space="0" w:color="auto"/>
            <w:right w:val="none" w:sz="0" w:space="0" w:color="auto"/>
          </w:divBdr>
        </w:div>
        <w:div w:id="1560827827">
          <w:marLeft w:val="0"/>
          <w:marRight w:val="0"/>
          <w:marTop w:val="0"/>
          <w:marBottom w:val="0"/>
          <w:divBdr>
            <w:top w:val="none" w:sz="0" w:space="0" w:color="auto"/>
            <w:left w:val="none" w:sz="0" w:space="0" w:color="auto"/>
            <w:bottom w:val="none" w:sz="0" w:space="0" w:color="auto"/>
            <w:right w:val="none" w:sz="0" w:space="0" w:color="auto"/>
          </w:divBdr>
        </w:div>
        <w:div w:id="2139106675">
          <w:marLeft w:val="0"/>
          <w:marRight w:val="0"/>
          <w:marTop w:val="0"/>
          <w:marBottom w:val="0"/>
          <w:divBdr>
            <w:top w:val="none" w:sz="0" w:space="0" w:color="auto"/>
            <w:left w:val="none" w:sz="0" w:space="0" w:color="auto"/>
            <w:bottom w:val="none" w:sz="0" w:space="0" w:color="auto"/>
            <w:right w:val="none" w:sz="0" w:space="0" w:color="auto"/>
          </w:divBdr>
        </w:div>
      </w:divsChild>
    </w:div>
    <w:div w:id="1042438840">
      <w:bodyDiv w:val="1"/>
      <w:marLeft w:val="0"/>
      <w:marRight w:val="0"/>
      <w:marTop w:val="0"/>
      <w:marBottom w:val="0"/>
      <w:divBdr>
        <w:top w:val="none" w:sz="0" w:space="0" w:color="auto"/>
        <w:left w:val="none" w:sz="0" w:space="0" w:color="auto"/>
        <w:bottom w:val="none" w:sz="0" w:space="0" w:color="auto"/>
        <w:right w:val="none" w:sz="0" w:space="0" w:color="auto"/>
      </w:divBdr>
    </w:div>
    <w:div w:id="1043141604">
      <w:bodyDiv w:val="1"/>
      <w:marLeft w:val="0"/>
      <w:marRight w:val="0"/>
      <w:marTop w:val="0"/>
      <w:marBottom w:val="0"/>
      <w:divBdr>
        <w:top w:val="none" w:sz="0" w:space="0" w:color="auto"/>
        <w:left w:val="none" w:sz="0" w:space="0" w:color="auto"/>
        <w:bottom w:val="none" w:sz="0" w:space="0" w:color="auto"/>
        <w:right w:val="none" w:sz="0" w:space="0" w:color="auto"/>
      </w:divBdr>
    </w:div>
    <w:div w:id="1046103220">
      <w:bodyDiv w:val="1"/>
      <w:marLeft w:val="0"/>
      <w:marRight w:val="0"/>
      <w:marTop w:val="0"/>
      <w:marBottom w:val="0"/>
      <w:divBdr>
        <w:top w:val="none" w:sz="0" w:space="0" w:color="auto"/>
        <w:left w:val="none" w:sz="0" w:space="0" w:color="auto"/>
        <w:bottom w:val="none" w:sz="0" w:space="0" w:color="auto"/>
        <w:right w:val="none" w:sz="0" w:space="0" w:color="auto"/>
      </w:divBdr>
    </w:div>
    <w:div w:id="1047798463">
      <w:bodyDiv w:val="1"/>
      <w:marLeft w:val="0"/>
      <w:marRight w:val="0"/>
      <w:marTop w:val="0"/>
      <w:marBottom w:val="0"/>
      <w:divBdr>
        <w:top w:val="none" w:sz="0" w:space="0" w:color="auto"/>
        <w:left w:val="none" w:sz="0" w:space="0" w:color="auto"/>
        <w:bottom w:val="none" w:sz="0" w:space="0" w:color="auto"/>
        <w:right w:val="none" w:sz="0" w:space="0" w:color="auto"/>
      </w:divBdr>
    </w:div>
    <w:div w:id="1048064128">
      <w:bodyDiv w:val="1"/>
      <w:marLeft w:val="0"/>
      <w:marRight w:val="0"/>
      <w:marTop w:val="0"/>
      <w:marBottom w:val="0"/>
      <w:divBdr>
        <w:top w:val="none" w:sz="0" w:space="0" w:color="auto"/>
        <w:left w:val="none" w:sz="0" w:space="0" w:color="auto"/>
        <w:bottom w:val="none" w:sz="0" w:space="0" w:color="auto"/>
        <w:right w:val="none" w:sz="0" w:space="0" w:color="auto"/>
      </w:divBdr>
    </w:div>
    <w:div w:id="1053236679">
      <w:bodyDiv w:val="1"/>
      <w:marLeft w:val="0"/>
      <w:marRight w:val="0"/>
      <w:marTop w:val="0"/>
      <w:marBottom w:val="0"/>
      <w:divBdr>
        <w:top w:val="none" w:sz="0" w:space="0" w:color="auto"/>
        <w:left w:val="none" w:sz="0" w:space="0" w:color="auto"/>
        <w:bottom w:val="none" w:sz="0" w:space="0" w:color="auto"/>
        <w:right w:val="none" w:sz="0" w:space="0" w:color="auto"/>
      </w:divBdr>
    </w:div>
    <w:div w:id="1055663224">
      <w:bodyDiv w:val="1"/>
      <w:marLeft w:val="0"/>
      <w:marRight w:val="0"/>
      <w:marTop w:val="0"/>
      <w:marBottom w:val="0"/>
      <w:divBdr>
        <w:top w:val="none" w:sz="0" w:space="0" w:color="auto"/>
        <w:left w:val="none" w:sz="0" w:space="0" w:color="auto"/>
        <w:bottom w:val="none" w:sz="0" w:space="0" w:color="auto"/>
        <w:right w:val="none" w:sz="0" w:space="0" w:color="auto"/>
      </w:divBdr>
    </w:div>
    <w:div w:id="1065421781">
      <w:bodyDiv w:val="1"/>
      <w:marLeft w:val="0"/>
      <w:marRight w:val="0"/>
      <w:marTop w:val="0"/>
      <w:marBottom w:val="0"/>
      <w:divBdr>
        <w:top w:val="none" w:sz="0" w:space="0" w:color="auto"/>
        <w:left w:val="none" w:sz="0" w:space="0" w:color="auto"/>
        <w:bottom w:val="none" w:sz="0" w:space="0" w:color="auto"/>
        <w:right w:val="none" w:sz="0" w:space="0" w:color="auto"/>
      </w:divBdr>
    </w:div>
    <w:div w:id="1078092851">
      <w:bodyDiv w:val="1"/>
      <w:marLeft w:val="0"/>
      <w:marRight w:val="0"/>
      <w:marTop w:val="0"/>
      <w:marBottom w:val="0"/>
      <w:divBdr>
        <w:top w:val="none" w:sz="0" w:space="0" w:color="auto"/>
        <w:left w:val="none" w:sz="0" w:space="0" w:color="auto"/>
        <w:bottom w:val="none" w:sz="0" w:space="0" w:color="auto"/>
        <w:right w:val="none" w:sz="0" w:space="0" w:color="auto"/>
      </w:divBdr>
    </w:div>
    <w:div w:id="1078595625">
      <w:bodyDiv w:val="1"/>
      <w:marLeft w:val="0"/>
      <w:marRight w:val="0"/>
      <w:marTop w:val="0"/>
      <w:marBottom w:val="0"/>
      <w:divBdr>
        <w:top w:val="none" w:sz="0" w:space="0" w:color="auto"/>
        <w:left w:val="none" w:sz="0" w:space="0" w:color="auto"/>
        <w:bottom w:val="none" w:sz="0" w:space="0" w:color="auto"/>
        <w:right w:val="none" w:sz="0" w:space="0" w:color="auto"/>
      </w:divBdr>
    </w:div>
    <w:div w:id="1080563602">
      <w:bodyDiv w:val="1"/>
      <w:marLeft w:val="0"/>
      <w:marRight w:val="0"/>
      <w:marTop w:val="0"/>
      <w:marBottom w:val="0"/>
      <w:divBdr>
        <w:top w:val="none" w:sz="0" w:space="0" w:color="auto"/>
        <w:left w:val="none" w:sz="0" w:space="0" w:color="auto"/>
        <w:bottom w:val="none" w:sz="0" w:space="0" w:color="auto"/>
        <w:right w:val="none" w:sz="0" w:space="0" w:color="auto"/>
      </w:divBdr>
    </w:div>
    <w:div w:id="1082331288">
      <w:bodyDiv w:val="1"/>
      <w:marLeft w:val="0"/>
      <w:marRight w:val="0"/>
      <w:marTop w:val="0"/>
      <w:marBottom w:val="0"/>
      <w:divBdr>
        <w:top w:val="none" w:sz="0" w:space="0" w:color="auto"/>
        <w:left w:val="none" w:sz="0" w:space="0" w:color="auto"/>
        <w:bottom w:val="none" w:sz="0" w:space="0" w:color="auto"/>
        <w:right w:val="none" w:sz="0" w:space="0" w:color="auto"/>
      </w:divBdr>
    </w:div>
    <w:div w:id="1098598028">
      <w:bodyDiv w:val="1"/>
      <w:marLeft w:val="0"/>
      <w:marRight w:val="0"/>
      <w:marTop w:val="0"/>
      <w:marBottom w:val="0"/>
      <w:divBdr>
        <w:top w:val="none" w:sz="0" w:space="0" w:color="auto"/>
        <w:left w:val="none" w:sz="0" w:space="0" w:color="auto"/>
        <w:bottom w:val="none" w:sz="0" w:space="0" w:color="auto"/>
        <w:right w:val="none" w:sz="0" w:space="0" w:color="auto"/>
      </w:divBdr>
    </w:div>
    <w:div w:id="1109157872">
      <w:bodyDiv w:val="1"/>
      <w:marLeft w:val="0"/>
      <w:marRight w:val="0"/>
      <w:marTop w:val="0"/>
      <w:marBottom w:val="0"/>
      <w:divBdr>
        <w:top w:val="none" w:sz="0" w:space="0" w:color="auto"/>
        <w:left w:val="none" w:sz="0" w:space="0" w:color="auto"/>
        <w:bottom w:val="none" w:sz="0" w:space="0" w:color="auto"/>
        <w:right w:val="none" w:sz="0" w:space="0" w:color="auto"/>
      </w:divBdr>
    </w:div>
    <w:div w:id="1111440371">
      <w:bodyDiv w:val="1"/>
      <w:marLeft w:val="0"/>
      <w:marRight w:val="0"/>
      <w:marTop w:val="0"/>
      <w:marBottom w:val="0"/>
      <w:divBdr>
        <w:top w:val="none" w:sz="0" w:space="0" w:color="auto"/>
        <w:left w:val="none" w:sz="0" w:space="0" w:color="auto"/>
        <w:bottom w:val="none" w:sz="0" w:space="0" w:color="auto"/>
        <w:right w:val="none" w:sz="0" w:space="0" w:color="auto"/>
      </w:divBdr>
    </w:div>
    <w:div w:id="1115977262">
      <w:bodyDiv w:val="1"/>
      <w:marLeft w:val="0"/>
      <w:marRight w:val="0"/>
      <w:marTop w:val="0"/>
      <w:marBottom w:val="0"/>
      <w:divBdr>
        <w:top w:val="none" w:sz="0" w:space="0" w:color="auto"/>
        <w:left w:val="none" w:sz="0" w:space="0" w:color="auto"/>
        <w:bottom w:val="none" w:sz="0" w:space="0" w:color="auto"/>
        <w:right w:val="none" w:sz="0" w:space="0" w:color="auto"/>
      </w:divBdr>
    </w:div>
    <w:div w:id="1119490522">
      <w:bodyDiv w:val="1"/>
      <w:marLeft w:val="0"/>
      <w:marRight w:val="0"/>
      <w:marTop w:val="0"/>
      <w:marBottom w:val="0"/>
      <w:divBdr>
        <w:top w:val="none" w:sz="0" w:space="0" w:color="auto"/>
        <w:left w:val="none" w:sz="0" w:space="0" w:color="auto"/>
        <w:bottom w:val="none" w:sz="0" w:space="0" w:color="auto"/>
        <w:right w:val="none" w:sz="0" w:space="0" w:color="auto"/>
      </w:divBdr>
    </w:div>
    <w:div w:id="1126268727">
      <w:bodyDiv w:val="1"/>
      <w:marLeft w:val="0"/>
      <w:marRight w:val="0"/>
      <w:marTop w:val="0"/>
      <w:marBottom w:val="0"/>
      <w:divBdr>
        <w:top w:val="none" w:sz="0" w:space="0" w:color="auto"/>
        <w:left w:val="none" w:sz="0" w:space="0" w:color="auto"/>
        <w:bottom w:val="none" w:sz="0" w:space="0" w:color="auto"/>
        <w:right w:val="none" w:sz="0" w:space="0" w:color="auto"/>
      </w:divBdr>
    </w:div>
    <w:div w:id="1128470687">
      <w:bodyDiv w:val="1"/>
      <w:marLeft w:val="0"/>
      <w:marRight w:val="0"/>
      <w:marTop w:val="0"/>
      <w:marBottom w:val="0"/>
      <w:divBdr>
        <w:top w:val="none" w:sz="0" w:space="0" w:color="auto"/>
        <w:left w:val="none" w:sz="0" w:space="0" w:color="auto"/>
        <w:bottom w:val="none" w:sz="0" w:space="0" w:color="auto"/>
        <w:right w:val="none" w:sz="0" w:space="0" w:color="auto"/>
      </w:divBdr>
    </w:div>
    <w:div w:id="1129588968">
      <w:bodyDiv w:val="1"/>
      <w:marLeft w:val="0"/>
      <w:marRight w:val="0"/>
      <w:marTop w:val="0"/>
      <w:marBottom w:val="0"/>
      <w:divBdr>
        <w:top w:val="none" w:sz="0" w:space="0" w:color="auto"/>
        <w:left w:val="none" w:sz="0" w:space="0" w:color="auto"/>
        <w:bottom w:val="none" w:sz="0" w:space="0" w:color="auto"/>
        <w:right w:val="none" w:sz="0" w:space="0" w:color="auto"/>
      </w:divBdr>
    </w:div>
    <w:div w:id="1130633029">
      <w:bodyDiv w:val="1"/>
      <w:marLeft w:val="0"/>
      <w:marRight w:val="0"/>
      <w:marTop w:val="0"/>
      <w:marBottom w:val="0"/>
      <w:divBdr>
        <w:top w:val="none" w:sz="0" w:space="0" w:color="auto"/>
        <w:left w:val="none" w:sz="0" w:space="0" w:color="auto"/>
        <w:bottom w:val="none" w:sz="0" w:space="0" w:color="auto"/>
        <w:right w:val="none" w:sz="0" w:space="0" w:color="auto"/>
      </w:divBdr>
    </w:div>
    <w:div w:id="1133061528">
      <w:bodyDiv w:val="1"/>
      <w:marLeft w:val="0"/>
      <w:marRight w:val="0"/>
      <w:marTop w:val="0"/>
      <w:marBottom w:val="0"/>
      <w:divBdr>
        <w:top w:val="none" w:sz="0" w:space="0" w:color="auto"/>
        <w:left w:val="none" w:sz="0" w:space="0" w:color="auto"/>
        <w:bottom w:val="none" w:sz="0" w:space="0" w:color="auto"/>
        <w:right w:val="none" w:sz="0" w:space="0" w:color="auto"/>
      </w:divBdr>
    </w:div>
    <w:div w:id="1133138027">
      <w:bodyDiv w:val="1"/>
      <w:marLeft w:val="0"/>
      <w:marRight w:val="0"/>
      <w:marTop w:val="0"/>
      <w:marBottom w:val="0"/>
      <w:divBdr>
        <w:top w:val="none" w:sz="0" w:space="0" w:color="auto"/>
        <w:left w:val="none" w:sz="0" w:space="0" w:color="auto"/>
        <w:bottom w:val="none" w:sz="0" w:space="0" w:color="auto"/>
        <w:right w:val="none" w:sz="0" w:space="0" w:color="auto"/>
      </w:divBdr>
    </w:div>
    <w:div w:id="1134175156">
      <w:bodyDiv w:val="1"/>
      <w:marLeft w:val="0"/>
      <w:marRight w:val="0"/>
      <w:marTop w:val="0"/>
      <w:marBottom w:val="0"/>
      <w:divBdr>
        <w:top w:val="none" w:sz="0" w:space="0" w:color="auto"/>
        <w:left w:val="none" w:sz="0" w:space="0" w:color="auto"/>
        <w:bottom w:val="none" w:sz="0" w:space="0" w:color="auto"/>
        <w:right w:val="none" w:sz="0" w:space="0" w:color="auto"/>
      </w:divBdr>
    </w:div>
    <w:div w:id="1136918771">
      <w:bodyDiv w:val="1"/>
      <w:marLeft w:val="0"/>
      <w:marRight w:val="0"/>
      <w:marTop w:val="0"/>
      <w:marBottom w:val="0"/>
      <w:divBdr>
        <w:top w:val="none" w:sz="0" w:space="0" w:color="auto"/>
        <w:left w:val="none" w:sz="0" w:space="0" w:color="auto"/>
        <w:bottom w:val="none" w:sz="0" w:space="0" w:color="auto"/>
        <w:right w:val="none" w:sz="0" w:space="0" w:color="auto"/>
      </w:divBdr>
    </w:div>
    <w:div w:id="1138571236">
      <w:bodyDiv w:val="1"/>
      <w:marLeft w:val="0"/>
      <w:marRight w:val="0"/>
      <w:marTop w:val="0"/>
      <w:marBottom w:val="0"/>
      <w:divBdr>
        <w:top w:val="none" w:sz="0" w:space="0" w:color="auto"/>
        <w:left w:val="none" w:sz="0" w:space="0" w:color="auto"/>
        <w:bottom w:val="none" w:sz="0" w:space="0" w:color="auto"/>
        <w:right w:val="none" w:sz="0" w:space="0" w:color="auto"/>
      </w:divBdr>
    </w:div>
    <w:div w:id="1148744459">
      <w:bodyDiv w:val="1"/>
      <w:marLeft w:val="0"/>
      <w:marRight w:val="0"/>
      <w:marTop w:val="0"/>
      <w:marBottom w:val="0"/>
      <w:divBdr>
        <w:top w:val="none" w:sz="0" w:space="0" w:color="auto"/>
        <w:left w:val="none" w:sz="0" w:space="0" w:color="auto"/>
        <w:bottom w:val="none" w:sz="0" w:space="0" w:color="auto"/>
        <w:right w:val="none" w:sz="0" w:space="0" w:color="auto"/>
      </w:divBdr>
    </w:div>
    <w:div w:id="1149202910">
      <w:bodyDiv w:val="1"/>
      <w:marLeft w:val="0"/>
      <w:marRight w:val="0"/>
      <w:marTop w:val="0"/>
      <w:marBottom w:val="0"/>
      <w:divBdr>
        <w:top w:val="none" w:sz="0" w:space="0" w:color="auto"/>
        <w:left w:val="none" w:sz="0" w:space="0" w:color="auto"/>
        <w:bottom w:val="none" w:sz="0" w:space="0" w:color="auto"/>
        <w:right w:val="none" w:sz="0" w:space="0" w:color="auto"/>
      </w:divBdr>
    </w:div>
    <w:div w:id="1151554921">
      <w:bodyDiv w:val="1"/>
      <w:marLeft w:val="0"/>
      <w:marRight w:val="0"/>
      <w:marTop w:val="0"/>
      <w:marBottom w:val="0"/>
      <w:divBdr>
        <w:top w:val="none" w:sz="0" w:space="0" w:color="auto"/>
        <w:left w:val="none" w:sz="0" w:space="0" w:color="auto"/>
        <w:bottom w:val="none" w:sz="0" w:space="0" w:color="auto"/>
        <w:right w:val="none" w:sz="0" w:space="0" w:color="auto"/>
      </w:divBdr>
    </w:div>
    <w:div w:id="1157191222">
      <w:bodyDiv w:val="1"/>
      <w:marLeft w:val="0"/>
      <w:marRight w:val="0"/>
      <w:marTop w:val="0"/>
      <w:marBottom w:val="0"/>
      <w:divBdr>
        <w:top w:val="none" w:sz="0" w:space="0" w:color="auto"/>
        <w:left w:val="none" w:sz="0" w:space="0" w:color="auto"/>
        <w:bottom w:val="none" w:sz="0" w:space="0" w:color="auto"/>
        <w:right w:val="none" w:sz="0" w:space="0" w:color="auto"/>
      </w:divBdr>
    </w:div>
    <w:div w:id="1161316473">
      <w:bodyDiv w:val="1"/>
      <w:marLeft w:val="0"/>
      <w:marRight w:val="0"/>
      <w:marTop w:val="0"/>
      <w:marBottom w:val="0"/>
      <w:divBdr>
        <w:top w:val="none" w:sz="0" w:space="0" w:color="auto"/>
        <w:left w:val="none" w:sz="0" w:space="0" w:color="auto"/>
        <w:bottom w:val="none" w:sz="0" w:space="0" w:color="auto"/>
        <w:right w:val="none" w:sz="0" w:space="0" w:color="auto"/>
      </w:divBdr>
    </w:div>
    <w:div w:id="1166047818">
      <w:bodyDiv w:val="1"/>
      <w:marLeft w:val="0"/>
      <w:marRight w:val="0"/>
      <w:marTop w:val="0"/>
      <w:marBottom w:val="0"/>
      <w:divBdr>
        <w:top w:val="none" w:sz="0" w:space="0" w:color="auto"/>
        <w:left w:val="none" w:sz="0" w:space="0" w:color="auto"/>
        <w:bottom w:val="none" w:sz="0" w:space="0" w:color="auto"/>
        <w:right w:val="none" w:sz="0" w:space="0" w:color="auto"/>
      </w:divBdr>
    </w:div>
    <w:div w:id="1167405193">
      <w:bodyDiv w:val="1"/>
      <w:marLeft w:val="0"/>
      <w:marRight w:val="0"/>
      <w:marTop w:val="0"/>
      <w:marBottom w:val="0"/>
      <w:divBdr>
        <w:top w:val="none" w:sz="0" w:space="0" w:color="auto"/>
        <w:left w:val="none" w:sz="0" w:space="0" w:color="auto"/>
        <w:bottom w:val="none" w:sz="0" w:space="0" w:color="auto"/>
        <w:right w:val="none" w:sz="0" w:space="0" w:color="auto"/>
      </w:divBdr>
    </w:div>
    <w:div w:id="1167942551">
      <w:bodyDiv w:val="1"/>
      <w:marLeft w:val="0"/>
      <w:marRight w:val="0"/>
      <w:marTop w:val="0"/>
      <w:marBottom w:val="0"/>
      <w:divBdr>
        <w:top w:val="none" w:sz="0" w:space="0" w:color="auto"/>
        <w:left w:val="none" w:sz="0" w:space="0" w:color="auto"/>
        <w:bottom w:val="none" w:sz="0" w:space="0" w:color="auto"/>
        <w:right w:val="none" w:sz="0" w:space="0" w:color="auto"/>
      </w:divBdr>
    </w:div>
    <w:div w:id="1169826533">
      <w:bodyDiv w:val="1"/>
      <w:marLeft w:val="0"/>
      <w:marRight w:val="0"/>
      <w:marTop w:val="0"/>
      <w:marBottom w:val="0"/>
      <w:divBdr>
        <w:top w:val="none" w:sz="0" w:space="0" w:color="auto"/>
        <w:left w:val="none" w:sz="0" w:space="0" w:color="auto"/>
        <w:bottom w:val="none" w:sz="0" w:space="0" w:color="auto"/>
        <w:right w:val="none" w:sz="0" w:space="0" w:color="auto"/>
      </w:divBdr>
    </w:div>
    <w:div w:id="1173953759">
      <w:bodyDiv w:val="1"/>
      <w:marLeft w:val="0"/>
      <w:marRight w:val="0"/>
      <w:marTop w:val="0"/>
      <w:marBottom w:val="0"/>
      <w:divBdr>
        <w:top w:val="none" w:sz="0" w:space="0" w:color="auto"/>
        <w:left w:val="none" w:sz="0" w:space="0" w:color="auto"/>
        <w:bottom w:val="none" w:sz="0" w:space="0" w:color="auto"/>
        <w:right w:val="none" w:sz="0" w:space="0" w:color="auto"/>
      </w:divBdr>
    </w:div>
    <w:div w:id="1176072913">
      <w:bodyDiv w:val="1"/>
      <w:marLeft w:val="0"/>
      <w:marRight w:val="0"/>
      <w:marTop w:val="0"/>
      <w:marBottom w:val="0"/>
      <w:divBdr>
        <w:top w:val="none" w:sz="0" w:space="0" w:color="auto"/>
        <w:left w:val="none" w:sz="0" w:space="0" w:color="auto"/>
        <w:bottom w:val="none" w:sz="0" w:space="0" w:color="auto"/>
        <w:right w:val="none" w:sz="0" w:space="0" w:color="auto"/>
      </w:divBdr>
    </w:div>
    <w:div w:id="1183473637">
      <w:bodyDiv w:val="1"/>
      <w:marLeft w:val="0"/>
      <w:marRight w:val="0"/>
      <w:marTop w:val="0"/>
      <w:marBottom w:val="0"/>
      <w:divBdr>
        <w:top w:val="none" w:sz="0" w:space="0" w:color="auto"/>
        <w:left w:val="none" w:sz="0" w:space="0" w:color="auto"/>
        <w:bottom w:val="none" w:sz="0" w:space="0" w:color="auto"/>
        <w:right w:val="none" w:sz="0" w:space="0" w:color="auto"/>
      </w:divBdr>
    </w:div>
    <w:div w:id="1183661954">
      <w:bodyDiv w:val="1"/>
      <w:marLeft w:val="0"/>
      <w:marRight w:val="0"/>
      <w:marTop w:val="0"/>
      <w:marBottom w:val="0"/>
      <w:divBdr>
        <w:top w:val="none" w:sz="0" w:space="0" w:color="auto"/>
        <w:left w:val="none" w:sz="0" w:space="0" w:color="auto"/>
        <w:bottom w:val="none" w:sz="0" w:space="0" w:color="auto"/>
        <w:right w:val="none" w:sz="0" w:space="0" w:color="auto"/>
      </w:divBdr>
    </w:div>
    <w:div w:id="1184519189">
      <w:bodyDiv w:val="1"/>
      <w:marLeft w:val="0"/>
      <w:marRight w:val="0"/>
      <w:marTop w:val="0"/>
      <w:marBottom w:val="0"/>
      <w:divBdr>
        <w:top w:val="none" w:sz="0" w:space="0" w:color="auto"/>
        <w:left w:val="none" w:sz="0" w:space="0" w:color="auto"/>
        <w:bottom w:val="none" w:sz="0" w:space="0" w:color="auto"/>
        <w:right w:val="none" w:sz="0" w:space="0" w:color="auto"/>
      </w:divBdr>
    </w:div>
    <w:div w:id="1185898788">
      <w:bodyDiv w:val="1"/>
      <w:marLeft w:val="0"/>
      <w:marRight w:val="0"/>
      <w:marTop w:val="0"/>
      <w:marBottom w:val="0"/>
      <w:divBdr>
        <w:top w:val="none" w:sz="0" w:space="0" w:color="auto"/>
        <w:left w:val="none" w:sz="0" w:space="0" w:color="auto"/>
        <w:bottom w:val="none" w:sz="0" w:space="0" w:color="auto"/>
        <w:right w:val="none" w:sz="0" w:space="0" w:color="auto"/>
      </w:divBdr>
    </w:div>
    <w:div w:id="1188829111">
      <w:bodyDiv w:val="1"/>
      <w:marLeft w:val="0"/>
      <w:marRight w:val="0"/>
      <w:marTop w:val="0"/>
      <w:marBottom w:val="0"/>
      <w:divBdr>
        <w:top w:val="none" w:sz="0" w:space="0" w:color="auto"/>
        <w:left w:val="none" w:sz="0" w:space="0" w:color="auto"/>
        <w:bottom w:val="none" w:sz="0" w:space="0" w:color="auto"/>
        <w:right w:val="none" w:sz="0" w:space="0" w:color="auto"/>
      </w:divBdr>
    </w:div>
    <w:div w:id="1188980904">
      <w:bodyDiv w:val="1"/>
      <w:marLeft w:val="0"/>
      <w:marRight w:val="0"/>
      <w:marTop w:val="0"/>
      <w:marBottom w:val="0"/>
      <w:divBdr>
        <w:top w:val="none" w:sz="0" w:space="0" w:color="auto"/>
        <w:left w:val="none" w:sz="0" w:space="0" w:color="auto"/>
        <w:bottom w:val="none" w:sz="0" w:space="0" w:color="auto"/>
        <w:right w:val="none" w:sz="0" w:space="0" w:color="auto"/>
      </w:divBdr>
    </w:div>
    <w:div w:id="1192496044">
      <w:bodyDiv w:val="1"/>
      <w:marLeft w:val="0"/>
      <w:marRight w:val="0"/>
      <w:marTop w:val="0"/>
      <w:marBottom w:val="0"/>
      <w:divBdr>
        <w:top w:val="none" w:sz="0" w:space="0" w:color="auto"/>
        <w:left w:val="none" w:sz="0" w:space="0" w:color="auto"/>
        <w:bottom w:val="none" w:sz="0" w:space="0" w:color="auto"/>
        <w:right w:val="none" w:sz="0" w:space="0" w:color="auto"/>
      </w:divBdr>
    </w:div>
    <w:div w:id="1196195548">
      <w:bodyDiv w:val="1"/>
      <w:marLeft w:val="0"/>
      <w:marRight w:val="0"/>
      <w:marTop w:val="0"/>
      <w:marBottom w:val="0"/>
      <w:divBdr>
        <w:top w:val="none" w:sz="0" w:space="0" w:color="auto"/>
        <w:left w:val="none" w:sz="0" w:space="0" w:color="auto"/>
        <w:bottom w:val="none" w:sz="0" w:space="0" w:color="auto"/>
        <w:right w:val="none" w:sz="0" w:space="0" w:color="auto"/>
      </w:divBdr>
      <w:divsChild>
        <w:div w:id="1023749095">
          <w:marLeft w:val="0"/>
          <w:marRight w:val="0"/>
          <w:marTop w:val="0"/>
          <w:marBottom w:val="0"/>
          <w:divBdr>
            <w:top w:val="none" w:sz="0" w:space="0" w:color="auto"/>
            <w:left w:val="none" w:sz="0" w:space="0" w:color="auto"/>
            <w:bottom w:val="none" w:sz="0" w:space="0" w:color="auto"/>
            <w:right w:val="none" w:sz="0" w:space="0" w:color="auto"/>
          </w:divBdr>
          <w:divsChild>
            <w:div w:id="12254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3317">
      <w:bodyDiv w:val="1"/>
      <w:marLeft w:val="0"/>
      <w:marRight w:val="0"/>
      <w:marTop w:val="0"/>
      <w:marBottom w:val="0"/>
      <w:divBdr>
        <w:top w:val="none" w:sz="0" w:space="0" w:color="auto"/>
        <w:left w:val="none" w:sz="0" w:space="0" w:color="auto"/>
        <w:bottom w:val="none" w:sz="0" w:space="0" w:color="auto"/>
        <w:right w:val="none" w:sz="0" w:space="0" w:color="auto"/>
      </w:divBdr>
    </w:div>
    <w:div w:id="1199589362">
      <w:bodyDiv w:val="1"/>
      <w:marLeft w:val="0"/>
      <w:marRight w:val="0"/>
      <w:marTop w:val="0"/>
      <w:marBottom w:val="0"/>
      <w:divBdr>
        <w:top w:val="none" w:sz="0" w:space="0" w:color="auto"/>
        <w:left w:val="none" w:sz="0" w:space="0" w:color="auto"/>
        <w:bottom w:val="none" w:sz="0" w:space="0" w:color="auto"/>
        <w:right w:val="none" w:sz="0" w:space="0" w:color="auto"/>
      </w:divBdr>
    </w:div>
    <w:div w:id="1213419586">
      <w:bodyDiv w:val="1"/>
      <w:marLeft w:val="0"/>
      <w:marRight w:val="0"/>
      <w:marTop w:val="0"/>
      <w:marBottom w:val="0"/>
      <w:divBdr>
        <w:top w:val="none" w:sz="0" w:space="0" w:color="auto"/>
        <w:left w:val="none" w:sz="0" w:space="0" w:color="auto"/>
        <w:bottom w:val="none" w:sz="0" w:space="0" w:color="auto"/>
        <w:right w:val="none" w:sz="0" w:space="0" w:color="auto"/>
      </w:divBdr>
    </w:div>
    <w:div w:id="1215695446">
      <w:bodyDiv w:val="1"/>
      <w:marLeft w:val="0"/>
      <w:marRight w:val="0"/>
      <w:marTop w:val="0"/>
      <w:marBottom w:val="0"/>
      <w:divBdr>
        <w:top w:val="none" w:sz="0" w:space="0" w:color="auto"/>
        <w:left w:val="none" w:sz="0" w:space="0" w:color="auto"/>
        <w:bottom w:val="none" w:sz="0" w:space="0" w:color="auto"/>
        <w:right w:val="none" w:sz="0" w:space="0" w:color="auto"/>
      </w:divBdr>
    </w:div>
    <w:div w:id="1219824694">
      <w:bodyDiv w:val="1"/>
      <w:marLeft w:val="0"/>
      <w:marRight w:val="0"/>
      <w:marTop w:val="0"/>
      <w:marBottom w:val="0"/>
      <w:divBdr>
        <w:top w:val="none" w:sz="0" w:space="0" w:color="auto"/>
        <w:left w:val="none" w:sz="0" w:space="0" w:color="auto"/>
        <w:bottom w:val="none" w:sz="0" w:space="0" w:color="auto"/>
        <w:right w:val="none" w:sz="0" w:space="0" w:color="auto"/>
      </w:divBdr>
    </w:div>
    <w:div w:id="1220047551">
      <w:bodyDiv w:val="1"/>
      <w:marLeft w:val="0"/>
      <w:marRight w:val="0"/>
      <w:marTop w:val="0"/>
      <w:marBottom w:val="0"/>
      <w:divBdr>
        <w:top w:val="none" w:sz="0" w:space="0" w:color="auto"/>
        <w:left w:val="none" w:sz="0" w:space="0" w:color="auto"/>
        <w:bottom w:val="none" w:sz="0" w:space="0" w:color="auto"/>
        <w:right w:val="none" w:sz="0" w:space="0" w:color="auto"/>
      </w:divBdr>
    </w:div>
    <w:div w:id="1223253945">
      <w:bodyDiv w:val="1"/>
      <w:marLeft w:val="0"/>
      <w:marRight w:val="0"/>
      <w:marTop w:val="0"/>
      <w:marBottom w:val="0"/>
      <w:divBdr>
        <w:top w:val="none" w:sz="0" w:space="0" w:color="auto"/>
        <w:left w:val="none" w:sz="0" w:space="0" w:color="auto"/>
        <w:bottom w:val="none" w:sz="0" w:space="0" w:color="auto"/>
        <w:right w:val="none" w:sz="0" w:space="0" w:color="auto"/>
      </w:divBdr>
    </w:div>
    <w:div w:id="1224028150">
      <w:bodyDiv w:val="1"/>
      <w:marLeft w:val="0"/>
      <w:marRight w:val="0"/>
      <w:marTop w:val="0"/>
      <w:marBottom w:val="0"/>
      <w:divBdr>
        <w:top w:val="none" w:sz="0" w:space="0" w:color="auto"/>
        <w:left w:val="none" w:sz="0" w:space="0" w:color="auto"/>
        <w:bottom w:val="none" w:sz="0" w:space="0" w:color="auto"/>
        <w:right w:val="none" w:sz="0" w:space="0" w:color="auto"/>
      </w:divBdr>
    </w:div>
    <w:div w:id="1225142685">
      <w:bodyDiv w:val="1"/>
      <w:marLeft w:val="0"/>
      <w:marRight w:val="0"/>
      <w:marTop w:val="0"/>
      <w:marBottom w:val="0"/>
      <w:divBdr>
        <w:top w:val="none" w:sz="0" w:space="0" w:color="auto"/>
        <w:left w:val="none" w:sz="0" w:space="0" w:color="auto"/>
        <w:bottom w:val="none" w:sz="0" w:space="0" w:color="auto"/>
        <w:right w:val="none" w:sz="0" w:space="0" w:color="auto"/>
      </w:divBdr>
    </w:div>
    <w:div w:id="1225406940">
      <w:bodyDiv w:val="1"/>
      <w:marLeft w:val="0"/>
      <w:marRight w:val="0"/>
      <w:marTop w:val="0"/>
      <w:marBottom w:val="0"/>
      <w:divBdr>
        <w:top w:val="none" w:sz="0" w:space="0" w:color="auto"/>
        <w:left w:val="none" w:sz="0" w:space="0" w:color="auto"/>
        <w:bottom w:val="none" w:sz="0" w:space="0" w:color="auto"/>
        <w:right w:val="none" w:sz="0" w:space="0" w:color="auto"/>
      </w:divBdr>
    </w:div>
    <w:div w:id="1230071127">
      <w:bodyDiv w:val="1"/>
      <w:marLeft w:val="0"/>
      <w:marRight w:val="0"/>
      <w:marTop w:val="0"/>
      <w:marBottom w:val="0"/>
      <w:divBdr>
        <w:top w:val="none" w:sz="0" w:space="0" w:color="auto"/>
        <w:left w:val="none" w:sz="0" w:space="0" w:color="auto"/>
        <w:bottom w:val="none" w:sz="0" w:space="0" w:color="auto"/>
        <w:right w:val="none" w:sz="0" w:space="0" w:color="auto"/>
      </w:divBdr>
    </w:div>
    <w:div w:id="1232275506">
      <w:bodyDiv w:val="1"/>
      <w:marLeft w:val="0"/>
      <w:marRight w:val="0"/>
      <w:marTop w:val="0"/>
      <w:marBottom w:val="0"/>
      <w:divBdr>
        <w:top w:val="none" w:sz="0" w:space="0" w:color="auto"/>
        <w:left w:val="none" w:sz="0" w:space="0" w:color="auto"/>
        <w:bottom w:val="none" w:sz="0" w:space="0" w:color="auto"/>
        <w:right w:val="none" w:sz="0" w:space="0" w:color="auto"/>
      </w:divBdr>
    </w:div>
    <w:div w:id="1237595620">
      <w:bodyDiv w:val="1"/>
      <w:marLeft w:val="0"/>
      <w:marRight w:val="0"/>
      <w:marTop w:val="0"/>
      <w:marBottom w:val="0"/>
      <w:divBdr>
        <w:top w:val="none" w:sz="0" w:space="0" w:color="auto"/>
        <w:left w:val="none" w:sz="0" w:space="0" w:color="auto"/>
        <w:bottom w:val="none" w:sz="0" w:space="0" w:color="auto"/>
        <w:right w:val="none" w:sz="0" w:space="0" w:color="auto"/>
      </w:divBdr>
    </w:div>
    <w:div w:id="1238974142">
      <w:bodyDiv w:val="1"/>
      <w:marLeft w:val="0"/>
      <w:marRight w:val="0"/>
      <w:marTop w:val="0"/>
      <w:marBottom w:val="0"/>
      <w:divBdr>
        <w:top w:val="none" w:sz="0" w:space="0" w:color="auto"/>
        <w:left w:val="none" w:sz="0" w:space="0" w:color="auto"/>
        <w:bottom w:val="none" w:sz="0" w:space="0" w:color="auto"/>
        <w:right w:val="none" w:sz="0" w:space="0" w:color="auto"/>
      </w:divBdr>
    </w:div>
    <w:div w:id="1240746498">
      <w:bodyDiv w:val="1"/>
      <w:marLeft w:val="0"/>
      <w:marRight w:val="0"/>
      <w:marTop w:val="0"/>
      <w:marBottom w:val="0"/>
      <w:divBdr>
        <w:top w:val="none" w:sz="0" w:space="0" w:color="auto"/>
        <w:left w:val="none" w:sz="0" w:space="0" w:color="auto"/>
        <w:bottom w:val="none" w:sz="0" w:space="0" w:color="auto"/>
        <w:right w:val="none" w:sz="0" w:space="0" w:color="auto"/>
      </w:divBdr>
    </w:div>
    <w:div w:id="1240752934">
      <w:bodyDiv w:val="1"/>
      <w:marLeft w:val="0"/>
      <w:marRight w:val="0"/>
      <w:marTop w:val="0"/>
      <w:marBottom w:val="0"/>
      <w:divBdr>
        <w:top w:val="none" w:sz="0" w:space="0" w:color="auto"/>
        <w:left w:val="none" w:sz="0" w:space="0" w:color="auto"/>
        <w:bottom w:val="none" w:sz="0" w:space="0" w:color="auto"/>
        <w:right w:val="none" w:sz="0" w:space="0" w:color="auto"/>
      </w:divBdr>
    </w:div>
    <w:div w:id="1243183022">
      <w:bodyDiv w:val="1"/>
      <w:marLeft w:val="0"/>
      <w:marRight w:val="0"/>
      <w:marTop w:val="0"/>
      <w:marBottom w:val="0"/>
      <w:divBdr>
        <w:top w:val="none" w:sz="0" w:space="0" w:color="auto"/>
        <w:left w:val="none" w:sz="0" w:space="0" w:color="auto"/>
        <w:bottom w:val="none" w:sz="0" w:space="0" w:color="auto"/>
        <w:right w:val="none" w:sz="0" w:space="0" w:color="auto"/>
      </w:divBdr>
    </w:div>
    <w:div w:id="1248810928">
      <w:bodyDiv w:val="1"/>
      <w:marLeft w:val="0"/>
      <w:marRight w:val="0"/>
      <w:marTop w:val="0"/>
      <w:marBottom w:val="0"/>
      <w:divBdr>
        <w:top w:val="none" w:sz="0" w:space="0" w:color="auto"/>
        <w:left w:val="none" w:sz="0" w:space="0" w:color="auto"/>
        <w:bottom w:val="none" w:sz="0" w:space="0" w:color="auto"/>
        <w:right w:val="none" w:sz="0" w:space="0" w:color="auto"/>
      </w:divBdr>
    </w:div>
    <w:div w:id="1258172081">
      <w:bodyDiv w:val="1"/>
      <w:marLeft w:val="0"/>
      <w:marRight w:val="0"/>
      <w:marTop w:val="0"/>
      <w:marBottom w:val="0"/>
      <w:divBdr>
        <w:top w:val="none" w:sz="0" w:space="0" w:color="auto"/>
        <w:left w:val="none" w:sz="0" w:space="0" w:color="auto"/>
        <w:bottom w:val="none" w:sz="0" w:space="0" w:color="auto"/>
        <w:right w:val="none" w:sz="0" w:space="0" w:color="auto"/>
      </w:divBdr>
    </w:div>
    <w:div w:id="1263344315">
      <w:bodyDiv w:val="1"/>
      <w:marLeft w:val="0"/>
      <w:marRight w:val="0"/>
      <w:marTop w:val="0"/>
      <w:marBottom w:val="0"/>
      <w:divBdr>
        <w:top w:val="none" w:sz="0" w:space="0" w:color="auto"/>
        <w:left w:val="none" w:sz="0" w:space="0" w:color="auto"/>
        <w:bottom w:val="none" w:sz="0" w:space="0" w:color="auto"/>
        <w:right w:val="none" w:sz="0" w:space="0" w:color="auto"/>
      </w:divBdr>
    </w:div>
    <w:div w:id="1276210665">
      <w:bodyDiv w:val="1"/>
      <w:marLeft w:val="0"/>
      <w:marRight w:val="0"/>
      <w:marTop w:val="0"/>
      <w:marBottom w:val="0"/>
      <w:divBdr>
        <w:top w:val="none" w:sz="0" w:space="0" w:color="auto"/>
        <w:left w:val="none" w:sz="0" w:space="0" w:color="auto"/>
        <w:bottom w:val="none" w:sz="0" w:space="0" w:color="auto"/>
        <w:right w:val="none" w:sz="0" w:space="0" w:color="auto"/>
      </w:divBdr>
    </w:div>
    <w:div w:id="1284848213">
      <w:bodyDiv w:val="1"/>
      <w:marLeft w:val="0"/>
      <w:marRight w:val="0"/>
      <w:marTop w:val="0"/>
      <w:marBottom w:val="0"/>
      <w:divBdr>
        <w:top w:val="none" w:sz="0" w:space="0" w:color="auto"/>
        <w:left w:val="none" w:sz="0" w:space="0" w:color="auto"/>
        <w:bottom w:val="none" w:sz="0" w:space="0" w:color="auto"/>
        <w:right w:val="none" w:sz="0" w:space="0" w:color="auto"/>
      </w:divBdr>
    </w:div>
    <w:div w:id="1285313377">
      <w:bodyDiv w:val="1"/>
      <w:marLeft w:val="0"/>
      <w:marRight w:val="0"/>
      <w:marTop w:val="0"/>
      <w:marBottom w:val="0"/>
      <w:divBdr>
        <w:top w:val="none" w:sz="0" w:space="0" w:color="auto"/>
        <w:left w:val="none" w:sz="0" w:space="0" w:color="auto"/>
        <w:bottom w:val="none" w:sz="0" w:space="0" w:color="auto"/>
        <w:right w:val="none" w:sz="0" w:space="0" w:color="auto"/>
      </w:divBdr>
      <w:divsChild>
        <w:div w:id="334306291">
          <w:marLeft w:val="0"/>
          <w:marRight w:val="0"/>
          <w:marTop w:val="0"/>
          <w:marBottom w:val="0"/>
          <w:divBdr>
            <w:top w:val="none" w:sz="0" w:space="0" w:color="auto"/>
            <w:left w:val="none" w:sz="0" w:space="0" w:color="auto"/>
            <w:bottom w:val="none" w:sz="0" w:space="0" w:color="auto"/>
            <w:right w:val="none" w:sz="0" w:space="0" w:color="auto"/>
          </w:divBdr>
        </w:div>
      </w:divsChild>
    </w:div>
    <w:div w:id="1286352154">
      <w:bodyDiv w:val="1"/>
      <w:marLeft w:val="0"/>
      <w:marRight w:val="0"/>
      <w:marTop w:val="0"/>
      <w:marBottom w:val="0"/>
      <w:divBdr>
        <w:top w:val="none" w:sz="0" w:space="0" w:color="auto"/>
        <w:left w:val="none" w:sz="0" w:space="0" w:color="auto"/>
        <w:bottom w:val="none" w:sz="0" w:space="0" w:color="auto"/>
        <w:right w:val="none" w:sz="0" w:space="0" w:color="auto"/>
      </w:divBdr>
    </w:div>
    <w:div w:id="1287589676">
      <w:bodyDiv w:val="1"/>
      <w:marLeft w:val="0"/>
      <w:marRight w:val="0"/>
      <w:marTop w:val="0"/>
      <w:marBottom w:val="0"/>
      <w:divBdr>
        <w:top w:val="none" w:sz="0" w:space="0" w:color="auto"/>
        <w:left w:val="none" w:sz="0" w:space="0" w:color="auto"/>
        <w:bottom w:val="none" w:sz="0" w:space="0" w:color="auto"/>
        <w:right w:val="none" w:sz="0" w:space="0" w:color="auto"/>
      </w:divBdr>
    </w:div>
    <w:div w:id="1289118369">
      <w:bodyDiv w:val="1"/>
      <w:marLeft w:val="0"/>
      <w:marRight w:val="0"/>
      <w:marTop w:val="0"/>
      <w:marBottom w:val="0"/>
      <w:divBdr>
        <w:top w:val="none" w:sz="0" w:space="0" w:color="auto"/>
        <w:left w:val="none" w:sz="0" w:space="0" w:color="auto"/>
        <w:bottom w:val="none" w:sz="0" w:space="0" w:color="auto"/>
        <w:right w:val="none" w:sz="0" w:space="0" w:color="auto"/>
      </w:divBdr>
    </w:div>
    <w:div w:id="1293249665">
      <w:bodyDiv w:val="1"/>
      <w:marLeft w:val="0"/>
      <w:marRight w:val="0"/>
      <w:marTop w:val="0"/>
      <w:marBottom w:val="0"/>
      <w:divBdr>
        <w:top w:val="none" w:sz="0" w:space="0" w:color="auto"/>
        <w:left w:val="none" w:sz="0" w:space="0" w:color="auto"/>
        <w:bottom w:val="none" w:sz="0" w:space="0" w:color="auto"/>
        <w:right w:val="none" w:sz="0" w:space="0" w:color="auto"/>
      </w:divBdr>
    </w:div>
    <w:div w:id="1293828812">
      <w:bodyDiv w:val="1"/>
      <w:marLeft w:val="0"/>
      <w:marRight w:val="0"/>
      <w:marTop w:val="0"/>
      <w:marBottom w:val="0"/>
      <w:divBdr>
        <w:top w:val="none" w:sz="0" w:space="0" w:color="auto"/>
        <w:left w:val="none" w:sz="0" w:space="0" w:color="auto"/>
        <w:bottom w:val="none" w:sz="0" w:space="0" w:color="auto"/>
        <w:right w:val="none" w:sz="0" w:space="0" w:color="auto"/>
      </w:divBdr>
    </w:div>
    <w:div w:id="1294478853">
      <w:bodyDiv w:val="1"/>
      <w:marLeft w:val="0"/>
      <w:marRight w:val="0"/>
      <w:marTop w:val="0"/>
      <w:marBottom w:val="0"/>
      <w:divBdr>
        <w:top w:val="none" w:sz="0" w:space="0" w:color="auto"/>
        <w:left w:val="none" w:sz="0" w:space="0" w:color="auto"/>
        <w:bottom w:val="none" w:sz="0" w:space="0" w:color="auto"/>
        <w:right w:val="none" w:sz="0" w:space="0" w:color="auto"/>
      </w:divBdr>
    </w:div>
    <w:div w:id="1297032497">
      <w:bodyDiv w:val="1"/>
      <w:marLeft w:val="0"/>
      <w:marRight w:val="0"/>
      <w:marTop w:val="0"/>
      <w:marBottom w:val="0"/>
      <w:divBdr>
        <w:top w:val="none" w:sz="0" w:space="0" w:color="auto"/>
        <w:left w:val="none" w:sz="0" w:space="0" w:color="auto"/>
        <w:bottom w:val="none" w:sz="0" w:space="0" w:color="auto"/>
        <w:right w:val="none" w:sz="0" w:space="0" w:color="auto"/>
      </w:divBdr>
    </w:div>
    <w:div w:id="1297222337">
      <w:bodyDiv w:val="1"/>
      <w:marLeft w:val="0"/>
      <w:marRight w:val="0"/>
      <w:marTop w:val="0"/>
      <w:marBottom w:val="0"/>
      <w:divBdr>
        <w:top w:val="none" w:sz="0" w:space="0" w:color="auto"/>
        <w:left w:val="none" w:sz="0" w:space="0" w:color="auto"/>
        <w:bottom w:val="none" w:sz="0" w:space="0" w:color="auto"/>
        <w:right w:val="none" w:sz="0" w:space="0" w:color="auto"/>
      </w:divBdr>
    </w:div>
    <w:div w:id="1300039662">
      <w:bodyDiv w:val="1"/>
      <w:marLeft w:val="0"/>
      <w:marRight w:val="0"/>
      <w:marTop w:val="0"/>
      <w:marBottom w:val="0"/>
      <w:divBdr>
        <w:top w:val="none" w:sz="0" w:space="0" w:color="auto"/>
        <w:left w:val="none" w:sz="0" w:space="0" w:color="auto"/>
        <w:bottom w:val="none" w:sz="0" w:space="0" w:color="auto"/>
        <w:right w:val="none" w:sz="0" w:space="0" w:color="auto"/>
      </w:divBdr>
    </w:div>
    <w:div w:id="1300915630">
      <w:bodyDiv w:val="1"/>
      <w:marLeft w:val="0"/>
      <w:marRight w:val="0"/>
      <w:marTop w:val="0"/>
      <w:marBottom w:val="0"/>
      <w:divBdr>
        <w:top w:val="none" w:sz="0" w:space="0" w:color="auto"/>
        <w:left w:val="none" w:sz="0" w:space="0" w:color="auto"/>
        <w:bottom w:val="none" w:sz="0" w:space="0" w:color="auto"/>
        <w:right w:val="none" w:sz="0" w:space="0" w:color="auto"/>
      </w:divBdr>
    </w:div>
    <w:div w:id="1301300529">
      <w:bodyDiv w:val="1"/>
      <w:marLeft w:val="0"/>
      <w:marRight w:val="0"/>
      <w:marTop w:val="0"/>
      <w:marBottom w:val="0"/>
      <w:divBdr>
        <w:top w:val="none" w:sz="0" w:space="0" w:color="auto"/>
        <w:left w:val="none" w:sz="0" w:space="0" w:color="auto"/>
        <w:bottom w:val="none" w:sz="0" w:space="0" w:color="auto"/>
        <w:right w:val="none" w:sz="0" w:space="0" w:color="auto"/>
      </w:divBdr>
    </w:div>
    <w:div w:id="1306160281">
      <w:bodyDiv w:val="1"/>
      <w:marLeft w:val="0"/>
      <w:marRight w:val="0"/>
      <w:marTop w:val="0"/>
      <w:marBottom w:val="0"/>
      <w:divBdr>
        <w:top w:val="none" w:sz="0" w:space="0" w:color="auto"/>
        <w:left w:val="none" w:sz="0" w:space="0" w:color="auto"/>
        <w:bottom w:val="none" w:sz="0" w:space="0" w:color="auto"/>
        <w:right w:val="none" w:sz="0" w:space="0" w:color="auto"/>
      </w:divBdr>
    </w:div>
    <w:div w:id="1310017348">
      <w:bodyDiv w:val="1"/>
      <w:marLeft w:val="0"/>
      <w:marRight w:val="0"/>
      <w:marTop w:val="0"/>
      <w:marBottom w:val="0"/>
      <w:divBdr>
        <w:top w:val="none" w:sz="0" w:space="0" w:color="auto"/>
        <w:left w:val="none" w:sz="0" w:space="0" w:color="auto"/>
        <w:bottom w:val="none" w:sz="0" w:space="0" w:color="auto"/>
        <w:right w:val="none" w:sz="0" w:space="0" w:color="auto"/>
      </w:divBdr>
    </w:div>
    <w:div w:id="1311596225">
      <w:bodyDiv w:val="1"/>
      <w:marLeft w:val="0"/>
      <w:marRight w:val="0"/>
      <w:marTop w:val="0"/>
      <w:marBottom w:val="0"/>
      <w:divBdr>
        <w:top w:val="none" w:sz="0" w:space="0" w:color="auto"/>
        <w:left w:val="none" w:sz="0" w:space="0" w:color="auto"/>
        <w:bottom w:val="none" w:sz="0" w:space="0" w:color="auto"/>
        <w:right w:val="none" w:sz="0" w:space="0" w:color="auto"/>
      </w:divBdr>
    </w:div>
    <w:div w:id="1314336556">
      <w:bodyDiv w:val="1"/>
      <w:marLeft w:val="0"/>
      <w:marRight w:val="0"/>
      <w:marTop w:val="0"/>
      <w:marBottom w:val="0"/>
      <w:divBdr>
        <w:top w:val="none" w:sz="0" w:space="0" w:color="auto"/>
        <w:left w:val="none" w:sz="0" w:space="0" w:color="auto"/>
        <w:bottom w:val="none" w:sz="0" w:space="0" w:color="auto"/>
        <w:right w:val="none" w:sz="0" w:space="0" w:color="auto"/>
      </w:divBdr>
    </w:div>
    <w:div w:id="1318999455">
      <w:bodyDiv w:val="1"/>
      <w:marLeft w:val="0"/>
      <w:marRight w:val="0"/>
      <w:marTop w:val="0"/>
      <w:marBottom w:val="0"/>
      <w:divBdr>
        <w:top w:val="none" w:sz="0" w:space="0" w:color="auto"/>
        <w:left w:val="none" w:sz="0" w:space="0" w:color="auto"/>
        <w:bottom w:val="none" w:sz="0" w:space="0" w:color="auto"/>
        <w:right w:val="none" w:sz="0" w:space="0" w:color="auto"/>
      </w:divBdr>
    </w:div>
    <w:div w:id="1319307989">
      <w:bodyDiv w:val="1"/>
      <w:marLeft w:val="0"/>
      <w:marRight w:val="0"/>
      <w:marTop w:val="0"/>
      <w:marBottom w:val="0"/>
      <w:divBdr>
        <w:top w:val="none" w:sz="0" w:space="0" w:color="auto"/>
        <w:left w:val="none" w:sz="0" w:space="0" w:color="auto"/>
        <w:bottom w:val="none" w:sz="0" w:space="0" w:color="auto"/>
        <w:right w:val="none" w:sz="0" w:space="0" w:color="auto"/>
      </w:divBdr>
    </w:div>
    <w:div w:id="1324966170">
      <w:bodyDiv w:val="1"/>
      <w:marLeft w:val="0"/>
      <w:marRight w:val="0"/>
      <w:marTop w:val="0"/>
      <w:marBottom w:val="0"/>
      <w:divBdr>
        <w:top w:val="none" w:sz="0" w:space="0" w:color="auto"/>
        <w:left w:val="none" w:sz="0" w:space="0" w:color="auto"/>
        <w:bottom w:val="none" w:sz="0" w:space="0" w:color="auto"/>
        <w:right w:val="none" w:sz="0" w:space="0" w:color="auto"/>
      </w:divBdr>
    </w:div>
    <w:div w:id="1326394931">
      <w:bodyDiv w:val="1"/>
      <w:marLeft w:val="0"/>
      <w:marRight w:val="0"/>
      <w:marTop w:val="0"/>
      <w:marBottom w:val="0"/>
      <w:divBdr>
        <w:top w:val="none" w:sz="0" w:space="0" w:color="auto"/>
        <w:left w:val="none" w:sz="0" w:space="0" w:color="auto"/>
        <w:bottom w:val="none" w:sz="0" w:space="0" w:color="auto"/>
        <w:right w:val="none" w:sz="0" w:space="0" w:color="auto"/>
      </w:divBdr>
    </w:div>
    <w:div w:id="1337146581">
      <w:bodyDiv w:val="1"/>
      <w:marLeft w:val="0"/>
      <w:marRight w:val="0"/>
      <w:marTop w:val="0"/>
      <w:marBottom w:val="0"/>
      <w:divBdr>
        <w:top w:val="none" w:sz="0" w:space="0" w:color="auto"/>
        <w:left w:val="none" w:sz="0" w:space="0" w:color="auto"/>
        <w:bottom w:val="none" w:sz="0" w:space="0" w:color="auto"/>
        <w:right w:val="none" w:sz="0" w:space="0" w:color="auto"/>
      </w:divBdr>
    </w:div>
    <w:div w:id="1339693621">
      <w:bodyDiv w:val="1"/>
      <w:marLeft w:val="0"/>
      <w:marRight w:val="0"/>
      <w:marTop w:val="0"/>
      <w:marBottom w:val="0"/>
      <w:divBdr>
        <w:top w:val="none" w:sz="0" w:space="0" w:color="auto"/>
        <w:left w:val="none" w:sz="0" w:space="0" w:color="auto"/>
        <w:bottom w:val="none" w:sz="0" w:space="0" w:color="auto"/>
        <w:right w:val="none" w:sz="0" w:space="0" w:color="auto"/>
      </w:divBdr>
    </w:div>
    <w:div w:id="1340618285">
      <w:bodyDiv w:val="1"/>
      <w:marLeft w:val="0"/>
      <w:marRight w:val="0"/>
      <w:marTop w:val="0"/>
      <w:marBottom w:val="0"/>
      <w:divBdr>
        <w:top w:val="none" w:sz="0" w:space="0" w:color="auto"/>
        <w:left w:val="none" w:sz="0" w:space="0" w:color="auto"/>
        <w:bottom w:val="none" w:sz="0" w:space="0" w:color="auto"/>
        <w:right w:val="none" w:sz="0" w:space="0" w:color="auto"/>
      </w:divBdr>
    </w:div>
    <w:div w:id="1341007764">
      <w:bodyDiv w:val="1"/>
      <w:marLeft w:val="0"/>
      <w:marRight w:val="0"/>
      <w:marTop w:val="0"/>
      <w:marBottom w:val="0"/>
      <w:divBdr>
        <w:top w:val="none" w:sz="0" w:space="0" w:color="auto"/>
        <w:left w:val="none" w:sz="0" w:space="0" w:color="auto"/>
        <w:bottom w:val="none" w:sz="0" w:space="0" w:color="auto"/>
        <w:right w:val="none" w:sz="0" w:space="0" w:color="auto"/>
      </w:divBdr>
    </w:div>
    <w:div w:id="1343976516">
      <w:bodyDiv w:val="1"/>
      <w:marLeft w:val="0"/>
      <w:marRight w:val="0"/>
      <w:marTop w:val="0"/>
      <w:marBottom w:val="0"/>
      <w:divBdr>
        <w:top w:val="none" w:sz="0" w:space="0" w:color="auto"/>
        <w:left w:val="none" w:sz="0" w:space="0" w:color="auto"/>
        <w:bottom w:val="none" w:sz="0" w:space="0" w:color="auto"/>
        <w:right w:val="none" w:sz="0" w:space="0" w:color="auto"/>
      </w:divBdr>
    </w:div>
    <w:div w:id="1345523021">
      <w:bodyDiv w:val="1"/>
      <w:marLeft w:val="0"/>
      <w:marRight w:val="0"/>
      <w:marTop w:val="0"/>
      <w:marBottom w:val="0"/>
      <w:divBdr>
        <w:top w:val="none" w:sz="0" w:space="0" w:color="auto"/>
        <w:left w:val="none" w:sz="0" w:space="0" w:color="auto"/>
        <w:bottom w:val="none" w:sz="0" w:space="0" w:color="auto"/>
        <w:right w:val="none" w:sz="0" w:space="0" w:color="auto"/>
      </w:divBdr>
    </w:div>
    <w:div w:id="1349136172">
      <w:bodyDiv w:val="1"/>
      <w:marLeft w:val="0"/>
      <w:marRight w:val="0"/>
      <w:marTop w:val="0"/>
      <w:marBottom w:val="0"/>
      <w:divBdr>
        <w:top w:val="none" w:sz="0" w:space="0" w:color="auto"/>
        <w:left w:val="none" w:sz="0" w:space="0" w:color="auto"/>
        <w:bottom w:val="none" w:sz="0" w:space="0" w:color="auto"/>
        <w:right w:val="none" w:sz="0" w:space="0" w:color="auto"/>
      </w:divBdr>
    </w:div>
    <w:div w:id="1350253972">
      <w:bodyDiv w:val="1"/>
      <w:marLeft w:val="0"/>
      <w:marRight w:val="0"/>
      <w:marTop w:val="0"/>
      <w:marBottom w:val="0"/>
      <w:divBdr>
        <w:top w:val="none" w:sz="0" w:space="0" w:color="auto"/>
        <w:left w:val="none" w:sz="0" w:space="0" w:color="auto"/>
        <w:bottom w:val="none" w:sz="0" w:space="0" w:color="auto"/>
        <w:right w:val="none" w:sz="0" w:space="0" w:color="auto"/>
      </w:divBdr>
    </w:div>
    <w:div w:id="1354841314">
      <w:bodyDiv w:val="1"/>
      <w:marLeft w:val="0"/>
      <w:marRight w:val="0"/>
      <w:marTop w:val="0"/>
      <w:marBottom w:val="0"/>
      <w:divBdr>
        <w:top w:val="none" w:sz="0" w:space="0" w:color="auto"/>
        <w:left w:val="none" w:sz="0" w:space="0" w:color="auto"/>
        <w:bottom w:val="none" w:sz="0" w:space="0" w:color="auto"/>
        <w:right w:val="none" w:sz="0" w:space="0" w:color="auto"/>
      </w:divBdr>
    </w:div>
    <w:div w:id="1355420316">
      <w:bodyDiv w:val="1"/>
      <w:marLeft w:val="0"/>
      <w:marRight w:val="0"/>
      <w:marTop w:val="0"/>
      <w:marBottom w:val="0"/>
      <w:divBdr>
        <w:top w:val="none" w:sz="0" w:space="0" w:color="auto"/>
        <w:left w:val="none" w:sz="0" w:space="0" w:color="auto"/>
        <w:bottom w:val="none" w:sz="0" w:space="0" w:color="auto"/>
        <w:right w:val="none" w:sz="0" w:space="0" w:color="auto"/>
      </w:divBdr>
    </w:div>
    <w:div w:id="1356886957">
      <w:bodyDiv w:val="1"/>
      <w:marLeft w:val="0"/>
      <w:marRight w:val="0"/>
      <w:marTop w:val="0"/>
      <w:marBottom w:val="0"/>
      <w:divBdr>
        <w:top w:val="none" w:sz="0" w:space="0" w:color="auto"/>
        <w:left w:val="none" w:sz="0" w:space="0" w:color="auto"/>
        <w:bottom w:val="none" w:sz="0" w:space="0" w:color="auto"/>
        <w:right w:val="none" w:sz="0" w:space="0" w:color="auto"/>
      </w:divBdr>
    </w:div>
    <w:div w:id="1366173227">
      <w:bodyDiv w:val="1"/>
      <w:marLeft w:val="0"/>
      <w:marRight w:val="0"/>
      <w:marTop w:val="0"/>
      <w:marBottom w:val="0"/>
      <w:divBdr>
        <w:top w:val="none" w:sz="0" w:space="0" w:color="auto"/>
        <w:left w:val="none" w:sz="0" w:space="0" w:color="auto"/>
        <w:bottom w:val="none" w:sz="0" w:space="0" w:color="auto"/>
        <w:right w:val="none" w:sz="0" w:space="0" w:color="auto"/>
      </w:divBdr>
    </w:div>
    <w:div w:id="1366366567">
      <w:bodyDiv w:val="1"/>
      <w:marLeft w:val="0"/>
      <w:marRight w:val="0"/>
      <w:marTop w:val="0"/>
      <w:marBottom w:val="0"/>
      <w:divBdr>
        <w:top w:val="none" w:sz="0" w:space="0" w:color="auto"/>
        <w:left w:val="none" w:sz="0" w:space="0" w:color="auto"/>
        <w:bottom w:val="none" w:sz="0" w:space="0" w:color="auto"/>
        <w:right w:val="none" w:sz="0" w:space="0" w:color="auto"/>
      </w:divBdr>
    </w:div>
    <w:div w:id="1377436255">
      <w:bodyDiv w:val="1"/>
      <w:marLeft w:val="0"/>
      <w:marRight w:val="0"/>
      <w:marTop w:val="0"/>
      <w:marBottom w:val="0"/>
      <w:divBdr>
        <w:top w:val="none" w:sz="0" w:space="0" w:color="auto"/>
        <w:left w:val="none" w:sz="0" w:space="0" w:color="auto"/>
        <w:bottom w:val="none" w:sz="0" w:space="0" w:color="auto"/>
        <w:right w:val="none" w:sz="0" w:space="0" w:color="auto"/>
      </w:divBdr>
    </w:div>
    <w:div w:id="1383553429">
      <w:bodyDiv w:val="1"/>
      <w:marLeft w:val="0"/>
      <w:marRight w:val="0"/>
      <w:marTop w:val="0"/>
      <w:marBottom w:val="0"/>
      <w:divBdr>
        <w:top w:val="none" w:sz="0" w:space="0" w:color="auto"/>
        <w:left w:val="none" w:sz="0" w:space="0" w:color="auto"/>
        <w:bottom w:val="none" w:sz="0" w:space="0" w:color="auto"/>
        <w:right w:val="none" w:sz="0" w:space="0" w:color="auto"/>
      </w:divBdr>
    </w:div>
    <w:div w:id="1383555408">
      <w:bodyDiv w:val="1"/>
      <w:marLeft w:val="0"/>
      <w:marRight w:val="0"/>
      <w:marTop w:val="0"/>
      <w:marBottom w:val="0"/>
      <w:divBdr>
        <w:top w:val="none" w:sz="0" w:space="0" w:color="auto"/>
        <w:left w:val="none" w:sz="0" w:space="0" w:color="auto"/>
        <w:bottom w:val="none" w:sz="0" w:space="0" w:color="auto"/>
        <w:right w:val="none" w:sz="0" w:space="0" w:color="auto"/>
      </w:divBdr>
    </w:div>
    <w:div w:id="1385908493">
      <w:bodyDiv w:val="1"/>
      <w:marLeft w:val="0"/>
      <w:marRight w:val="0"/>
      <w:marTop w:val="0"/>
      <w:marBottom w:val="0"/>
      <w:divBdr>
        <w:top w:val="none" w:sz="0" w:space="0" w:color="auto"/>
        <w:left w:val="none" w:sz="0" w:space="0" w:color="auto"/>
        <w:bottom w:val="none" w:sz="0" w:space="0" w:color="auto"/>
        <w:right w:val="none" w:sz="0" w:space="0" w:color="auto"/>
      </w:divBdr>
    </w:div>
    <w:div w:id="1392926605">
      <w:bodyDiv w:val="1"/>
      <w:marLeft w:val="0"/>
      <w:marRight w:val="0"/>
      <w:marTop w:val="0"/>
      <w:marBottom w:val="0"/>
      <w:divBdr>
        <w:top w:val="none" w:sz="0" w:space="0" w:color="auto"/>
        <w:left w:val="none" w:sz="0" w:space="0" w:color="auto"/>
        <w:bottom w:val="none" w:sz="0" w:space="0" w:color="auto"/>
        <w:right w:val="none" w:sz="0" w:space="0" w:color="auto"/>
      </w:divBdr>
    </w:div>
    <w:div w:id="1393194678">
      <w:bodyDiv w:val="1"/>
      <w:marLeft w:val="0"/>
      <w:marRight w:val="0"/>
      <w:marTop w:val="0"/>
      <w:marBottom w:val="0"/>
      <w:divBdr>
        <w:top w:val="none" w:sz="0" w:space="0" w:color="auto"/>
        <w:left w:val="none" w:sz="0" w:space="0" w:color="auto"/>
        <w:bottom w:val="none" w:sz="0" w:space="0" w:color="auto"/>
        <w:right w:val="none" w:sz="0" w:space="0" w:color="auto"/>
      </w:divBdr>
      <w:divsChild>
        <w:div w:id="555554509">
          <w:marLeft w:val="0"/>
          <w:marRight w:val="0"/>
          <w:marTop w:val="0"/>
          <w:marBottom w:val="0"/>
          <w:divBdr>
            <w:top w:val="none" w:sz="0" w:space="0" w:color="auto"/>
            <w:left w:val="none" w:sz="0" w:space="0" w:color="auto"/>
            <w:bottom w:val="none" w:sz="0" w:space="0" w:color="auto"/>
            <w:right w:val="none" w:sz="0" w:space="0" w:color="auto"/>
          </w:divBdr>
        </w:div>
      </w:divsChild>
    </w:div>
    <w:div w:id="1405303249">
      <w:bodyDiv w:val="1"/>
      <w:marLeft w:val="0"/>
      <w:marRight w:val="0"/>
      <w:marTop w:val="0"/>
      <w:marBottom w:val="0"/>
      <w:divBdr>
        <w:top w:val="none" w:sz="0" w:space="0" w:color="auto"/>
        <w:left w:val="none" w:sz="0" w:space="0" w:color="auto"/>
        <w:bottom w:val="none" w:sz="0" w:space="0" w:color="auto"/>
        <w:right w:val="none" w:sz="0" w:space="0" w:color="auto"/>
      </w:divBdr>
    </w:div>
    <w:div w:id="1410469941">
      <w:bodyDiv w:val="1"/>
      <w:marLeft w:val="0"/>
      <w:marRight w:val="0"/>
      <w:marTop w:val="0"/>
      <w:marBottom w:val="0"/>
      <w:divBdr>
        <w:top w:val="none" w:sz="0" w:space="0" w:color="auto"/>
        <w:left w:val="none" w:sz="0" w:space="0" w:color="auto"/>
        <w:bottom w:val="none" w:sz="0" w:space="0" w:color="auto"/>
        <w:right w:val="none" w:sz="0" w:space="0" w:color="auto"/>
      </w:divBdr>
    </w:div>
    <w:div w:id="1410495367">
      <w:bodyDiv w:val="1"/>
      <w:marLeft w:val="0"/>
      <w:marRight w:val="0"/>
      <w:marTop w:val="0"/>
      <w:marBottom w:val="0"/>
      <w:divBdr>
        <w:top w:val="none" w:sz="0" w:space="0" w:color="auto"/>
        <w:left w:val="none" w:sz="0" w:space="0" w:color="auto"/>
        <w:bottom w:val="none" w:sz="0" w:space="0" w:color="auto"/>
        <w:right w:val="none" w:sz="0" w:space="0" w:color="auto"/>
      </w:divBdr>
    </w:div>
    <w:div w:id="141165472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3">
          <w:marLeft w:val="0"/>
          <w:marRight w:val="0"/>
          <w:marTop w:val="0"/>
          <w:marBottom w:val="0"/>
          <w:divBdr>
            <w:top w:val="none" w:sz="0" w:space="0" w:color="auto"/>
            <w:left w:val="none" w:sz="0" w:space="0" w:color="auto"/>
            <w:bottom w:val="none" w:sz="0" w:space="0" w:color="auto"/>
            <w:right w:val="none" w:sz="0" w:space="0" w:color="auto"/>
          </w:divBdr>
          <w:divsChild>
            <w:div w:id="400182431">
              <w:marLeft w:val="0"/>
              <w:marRight w:val="0"/>
              <w:marTop w:val="0"/>
              <w:marBottom w:val="0"/>
              <w:divBdr>
                <w:top w:val="none" w:sz="0" w:space="0" w:color="auto"/>
                <w:left w:val="none" w:sz="0" w:space="0" w:color="auto"/>
                <w:bottom w:val="none" w:sz="0" w:space="0" w:color="auto"/>
                <w:right w:val="none" w:sz="0" w:space="0" w:color="auto"/>
              </w:divBdr>
            </w:div>
          </w:divsChild>
        </w:div>
        <w:div w:id="215090663">
          <w:marLeft w:val="0"/>
          <w:marRight w:val="0"/>
          <w:marTop w:val="0"/>
          <w:marBottom w:val="0"/>
          <w:divBdr>
            <w:top w:val="none" w:sz="0" w:space="0" w:color="auto"/>
            <w:left w:val="none" w:sz="0" w:space="0" w:color="auto"/>
            <w:bottom w:val="none" w:sz="0" w:space="0" w:color="auto"/>
            <w:right w:val="none" w:sz="0" w:space="0" w:color="auto"/>
          </w:divBdr>
          <w:divsChild>
            <w:div w:id="1078405096">
              <w:marLeft w:val="0"/>
              <w:marRight w:val="0"/>
              <w:marTop w:val="0"/>
              <w:marBottom w:val="0"/>
              <w:divBdr>
                <w:top w:val="none" w:sz="0" w:space="0" w:color="auto"/>
                <w:left w:val="none" w:sz="0" w:space="0" w:color="auto"/>
                <w:bottom w:val="none" w:sz="0" w:space="0" w:color="auto"/>
                <w:right w:val="none" w:sz="0" w:space="0" w:color="auto"/>
              </w:divBdr>
            </w:div>
          </w:divsChild>
        </w:div>
        <w:div w:id="543828528">
          <w:marLeft w:val="0"/>
          <w:marRight w:val="0"/>
          <w:marTop w:val="0"/>
          <w:marBottom w:val="0"/>
          <w:divBdr>
            <w:top w:val="none" w:sz="0" w:space="0" w:color="auto"/>
            <w:left w:val="none" w:sz="0" w:space="0" w:color="auto"/>
            <w:bottom w:val="none" w:sz="0" w:space="0" w:color="auto"/>
            <w:right w:val="none" w:sz="0" w:space="0" w:color="auto"/>
          </w:divBdr>
          <w:divsChild>
            <w:div w:id="1941141927">
              <w:marLeft w:val="0"/>
              <w:marRight w:val="0"/>
              <w:marTop w:val="0"/>
              <w:marBottom w:val="0"/>
              <w:divBdr>
                <w:top w:val="none" w:sz="0" w:space="0" w:color="auto"/>
                <w:left w:val="none" w:sz="0" w:space="0" w:color="auto"/>
                <w:bottom w:val="none" w:sz="0" w:space="0" w:color="auto"/>
                <w:right w:val="none" w:sz="0" w:space="0" w:color="auto"/>
              </w:divBdr>
            </w:div>
          </w:divsChild>
        </w:div>
        <w:div w:id="697966809">
          <w:marLeft w:val="0"/>
          <w:marRight w:val="0"/>
          <w:marTop w:val="0"/>
          <w:marBottom w:val="0"/>
          <w:divBdr>
            <w:top w:val="none" w:sz="0" w:space="0" w:color="auto"/>
            <w:left w:val="none" w:sz="0" w:space="0" w:color="auto"/>
            <w:bottom w:val="none" w:sz="0" w:space="0" w:color="auto"/>
            <w:right w:val="none" w:sz="0" w:space="0" w:color="auto"/>
          </w:divBdr>
          <w:divsChild>
            <w:div w:id="466121070">
              <w:marLeft w:val="0"/>
              <w:marRight w:val="0"/>
              <w:marTop w:val="0"/>
              <w:marBottom w:val="0"/>
              <w:divBdr>
                <w:top w:val="none" w:sz="0" w:space="0" w:color="auto"/>
                <w:left w:val="none" w:sz="0" w:space="0" w:color="auto"/>
                <w:bottom w:val="none" w:sz="0" w:space="0" w:color="auto"/>
                <w:right w:val="none" w:sz="0" w:space="0" w:color="auto"/>
              </w:divBdr>
            </w:div>
          </w:divsChild>
        </w:div>
        <w:div w:id="1091900345">
          <w:marLeft w:val="0"/>
          <w:marRight w:val="0"/>
          <w:marTop w:val="0"/>
          <w:marBottom w:val="0"/>
          <w:divBdr>
            <w:top w:val="none" w:sz="0" w:space="0" w:color="auto"/>
            <w:left w:val="none" w:sz="0" w:space="0" w:color="auto"/>
            <w:bottom w:val="none" w:sz="0" w:space="0" w:color="auto"/>
            <w:right w:val="none" w:sz="0" w:space="0" w:color="auto"/>
          </w:divBdr>
          <w:divsChild>
            <w:div w:id="1671177580">
              <w:marLeft w:val="0"/>
              <w:marRight w:val="0"/>
              <w:marTop w:val="0"/>
              <w:marBottom w:val="0"/>
              <w:divBdr>
                <w:top w:val="none" w:sz="0" w:space="0" w:color="auto"/>
                <w:left w:val="none" w:sz="0" w:space="0" w:color="auto"/>
                <w:bottom w:val="none" w:sz="0" w:space="0" w:color="auto"/>
                <w:right w:val="none" w:sz="0" w:space="0" w:color="auto"/>
              </w:divBdr>
            </w:div>
          </w:divsChild>
        </w:div>
        <w:div w:id="1479374379">
          <w:marLeft w:val="0"/>
          <w:marRight w:val="0"/>
          <w:marTop w:val="0"/>
          <w:marBottom w:val="0"/>
          <w:divBdr>
            <w:top w:val="none" w:sz="0" w:space="0" w:color="auto"/>
            <w:left w:val="none" w:sz="0" w:space="0" w:color="auto"/>
            <w:bottom w:val="none" w:sz="0" w:space="0" w:color="auto"/>
            <w:right w:val="none" w:sz="0" w:space="0" w:color="auto"/>
          </w:divBdr>
          <w:divsChild>
            <w:div w:id="20017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9067">
      <w:bodyDiv w:val="1"/>
      <w:marLeft w:val="0"/>
      <w:marRight w:val="0"/>
      <w:marTop w:val="0"/>
      <w:marBottom w:val="0"/>
      <w:divBdr>
        <w:top w:val="none" w:sz="0" w:space="0" w:color="auto"/>
        <w:left w:val="none" w:sz="0" w:space="0" w:color="auto"/>
        <w:bottom w:val="none" w:sz="0" w:space="0" w:color="auto"/>
        <w:right w:val="none" w:sz="0" w:space="0" w:color="auto"/>
      </w:divBdr>
    </w:div>
    <w:div w:id="1417360296">
      <w:bodyDiv w:val="1"/>
      <w:marLeft w:val="0"/>
      <w:marRight w:val="0"/>
      <w:marTop w:val="0"/>
      <w:marBottom w:val="0"/>
      <w:divBdr>
        <w:top w:val="none" w:sz="0" w:space="0" w:color="auto"/>
        <w:left w:val="none" w:sz="0" w:space="0" w:color="auto"/>
        <w:bottom w:val="none" w:sz="0" w:space="0" w:color="auto"/>
        <w:right w:val="none" w:sz="0" w:space="0" w:color="auto"/>
      </w:divBdr>
    </w:div>
    <w:div w:id="1423574381">
      <w:bodyDiv w:val="1"/>
      <w:marLeft w:val="0"/>
      <w:marRight w:val="0"/>
      <w:marTop w:val="0"/>
      <w:marBottom w:val="0"/>
      <w:divBdr>
        <w:top w:val="none" w:sz="0" w:space="0" w:color="auto"/>
        <w:left w:val="none" w:sz="0" w:space="0" w:color="auto"/>
        <w:bottom w:val="none" w:sz="0" w:space="0" w:color="auto"/>
        <w:right w:val="none" w:sz="0" w:space="0" w:color="auto"/>
      </w:divBdr>
    </w:div>
    <w:div w:id="1424257705">
      <w:bodyDiv w:val="1"/>
      <w:marLeft w:val="0"/>
      <w:marRight w:val="0"/>
      <w:marTop w:val="0"/>
      <w:marBottom w:val="0"/>
      <w:divBdr>
        <w:top w:val="none" w:sz="0" w:space="0" w:color="auto"/>
        <w:left w:val="none" w:sz="0" w:space="0" w:color="auto"/>
        <w:bottom w:val="none" w:sz="0" w:space="0" w:color="auto"/>
        <w:right w:val="none" w:sz="0" w:space="0" w:color="auto"/>
      </w:divBdr>
      <w:divsChild>
        <w:div w:id="294987237">
          <w:marLeft w:val="0"/>
          <w:marRight w:val="0"/>
          <w:marTop w:val="0"/>
          <w:marBottom w:val="0"/>
          <w:divBdr>
            <w:top w:val="none" w:sz="0" w:space="0" w:color="auto"/>
            <w:left w:val="none" w:sz="0" w:space="0" w:color="auto"/>
            <w:bottom w:val="none" w:sz="0" w:space="0" w:color="auto"/>
            <w:right w:val="none" w:sz="0" w:space="0" w:color="auto"/>
          </w:divBdr>
        </w:div>
      </w:divsChild>
    </w:div>
    <w:div w:id="1426609242">
      <w:bodyDiv w:val="1"/>
      <w:marLeft w:val="0"/>
      <w:marRight w:val="0"/>
      <w:marTop w:val="0"/>
      <w:marBottom w:val="0"/>
      <w:divBdr>
        <w:top w:val="none" w:sz="0" w:space="0" w:color="auto"/>
        <w:left w:val="none" w:sz="0" w:space="0" w:color="auto"/>
        <w:bottom w:val="none" w:sz="0" w:space="0" w:color="auto"/>
        <w:right w:val="none" w:sz="0" w:space="0" w:color="auto"/>
      </w:divBdr>
    </w:div>
    <w:div w:id="1433162597">
      <w:bodyDiv w:val="1"/>
      <w:marLeft w:val="0"/>
      <w:marRight w:val="0"/>
      <w:marTop w:val="0"/>
      <w:marBottom w:val="0"/>
      <w:divBdr>
        <w:top w:val="none" w:sz="0" w:space="0" w:color="auto"/>
        <w:left w:val="none" w:sz="0" w:space="0" w:color="auto"/>
        <w:bottom w:val="none" w:sz="0" w:space="0" w:color="auto"/>
        <w:right w:val="none" w:sz="0" w:space="0" w:color="auto"/>
      </w:divBdr>
    </w:div>
    <w:div w:id="1441072617">
      <w:bodyDiv w:val="1"/>
      <w:marLeft w:val="0"/>
      <w:marRight w:val="0"/>
      <w:marTop w:val="0"/>
      <w:marBottom w:val="0"/>
      <w:divBdr>
        <w:top w:val="none" w:sz="0" w:space="0" w:color="auto"/>
        <w:left w:val="none" w:sz="0" w:space="0" w:color="auto"/>
        <w:bottom w:val="none" w:sz="0" w:space="0" w:color="auto"/>
        <w:right w:val="none" w:sz="0" w:space="0" w:color="auto"/>
      </w:divBdr>
    </w:div>
    <w:div w:id="1441215757">
      <w:bodyDiv w:val="1"/>
      <w:marLeft w:val="0"/>
      <w:marRight w:val="0"/>
      <w:marTop w:val="0"/>
      <w:marBottom w:val="0"/>
      <w:divBdr>
        <w:top w:val="none" w:sz="0" w:space="0" w:color="auto"/>
        <w:left w:val="none" w:sz="0" w:space="0" w:color="auto"/>
        <w:bottom w:val="none" w:sz="0" w:space="0" w:color="auto"/>
        <w:right w:val="none" w:sz="0" w:space="0" w:color="auto"/>
      </w:divBdr>
    </w:div>
    <w:div w:id="1442185678">
      <w:bodyDiv w:val="1"/>
      <w:marLeft w:val="0"/>
      <w:marRight w:val="0"/>
      <w:marTop w:val="0"/>
      <w:marBottom w:val="0"/>
      <w:divBdr>
        <w:top w:val="none" w:sz="0" w:space="0" w:color="auto"/>
        <w:left w:val="none" w:sz="0" w:space="0" w:color="auto"/>
        <w:bottom w:val="none" w:sz="0" w:space="0" w:color="auto"/>
        <w:right w:val="none" w:sz="0" w:space="0" w:color="auto"/>
      </w:divBdr>
    </w:div>
    <w:div w:id="1442411674">
      <w:bodyDiv w:val="1"/>
      <w:marLeft w:val="0"/>
      <w:marRight w:val="0"/>
      <w:marTop w:val="0"/>
      <w:marBottom w:val="0"/>
      <w:divBdr>
        <w:top w:val="none" w:sz="0" w:space="0" w:color="auto"/>
        <w:left w:val="none" w:sz="0" w:space="0" w:color="auto"/>
        <w:bottom w:val="none" w:sz="0" w:space="0" w:color="auto"/>
        <w:right w:val="none" w:sz="0" w:space="0" w:color="auto"/>
      </w:divBdr>
    </w:div>
    <w:div w:id="1443301814">
      <w:bodyDiv w:val="1"/>
      <w:marLeft w:val="0"/>
      <w:marRight w:val="0"/>
      <w:marTop w:val="0"/>
      <w:marBottom w:val="0"/>
      <w:divBdr>
        <w:top w:val="none" w:sz="0" w:space="0" w:color="auto"/>
        <w:left w:val="none" w:sz="0" w:space="0" w:color="auto"/>
        <w:bottom w:val="none" w:sz="0" w:space="0" w:color="auto"/>
        <w:right w:val="none" w:sz="0" w:space="0" w:color="auto"/>
      </w:divBdr>
    </w:div>
    <w:div w:id="1443497864">
      <w:bodyDiv w:val="1"/>
      <w:marLeft w:val="0"/>
      <w:marRight w:val="0"/>
      <w:marTop w:val="0"/>
      <w:marBottom w:val="0"/>
      <w:divBdr>
        <w:top w:val="none" w:sz="0" w:space="0" w:color="auto"/>
        <w:left w:val="none" w:sz="0" w:space="0" w:color="auto"/>
        <w:bottom w:val="none" w:sz="0" w:space="0" w:color="auto"/>
        <w:right w:val="none" w:sz="0" w:space="0" w:color="auto"/>
      </w:divBdr>
    </w:div>
    <w:div w:id="1446773239">
      <w:bodyDiv w:val="1"/>
      <w:marLeft w:val="0"/>
      <w:marRight w:val="0"/>
      <w:marTop w:val="0"/>
      <w:marBottom w:val="0"/>
      <w:divBdr>
        <w:top w:val="none" w:sz="0" w:space="0" w:color="auto"/>
        <w:left w:val="none" w:sz="0" w:space="0" w:color="auto"/>
        <w:bottom w:val="none" w:sz="0" w:space="0" w:color="auto"/>
        <w:right w:val="none" w:sz="0" w:space="0" w:color="auto"/>
      </w:divBdr>
    </w:div>
    <w:div w:id="1450977288">
      <w:bodyDiv w:val="1"/>
      <w:marLeft w:val="0"/>
      <w:marRight w:val="0"/>
      <w:marTop w:val="0"/>
      <w:marBottom w:val="0"/>
      <w:divBdr>
        <w:top w:val="none" w:sz="0" w:space="0" w:color="auto"/>
        <w:left w:val="none" w:sz="0" w:space="0" w:color="auto"/>
        <w:bottom w:val="none" w:sz="0" w:space="0" w:color="auto"/>
        <w:right w:val="none" w:sz="0" w:space="0" w:color="auto"/>
      </w:divBdr>
    </w:div>
    <w:div w:id="1461146788">
      <w:bodyDiv w:val="1"/>
      <w:marLeft w:val="0"/>
      <w:marRight w:val="0"/>
      <w:marTop w:val="0"/>
      <w:marBottom w:val="0"/>
      <w:divBdr>
        <w:top w:val="none" w:sz="0" w:space="0" w:color="auto"/>
        <w:left w:val="none" w:sz="0" w:space="0" w:color="auto"/>
        <w:bottom w:val="none" w:sz="0" w:space="0" w:color="auto"/>
        <w:right w:val="none" w:sz="0" w:space="0" w:color="auto"/>
      </w:divBdr>
    </w:div>
    <w:div w:id="1461219558">
      <w:bodyDiv w:val="1"/>
      <w:marLeft w:val="0"/>
      <w:marRight w:val="0"/>
      <w:marTop w:val="0"/>
      <w:marBottom w:val="0"/>
      <w:divBdr>
        <w:top w:val="none" w:sz="0" w:space="0" w:color="auto"/>
        <w:left w:val="none" w:sz="0" w:space="0" w:color="auto"/>
        <w:bottom w:val="none" w:sz="0" w:space="0" w:color="auto"/>
        <w:right w:val="none" w:sz="0" w:space="0" w:color="auto"/>
      </w:divBdr>
    </w:div>
    <w:div w:id="1461995692">
      <w:bodyDiv w:val="1"/>
      <w:marLeft w:val="0"/>
      <w:marRight w:val="0"/>
      <w:marTop w:val="0"/>
      <w:marBottom w:val="0"/>
      <w:divBdr>
        <w:top w:val="none" w:sz="0" w:space="0" w:color="auto"/>
        <w:left w:val="none" w:sz="0" w:space="0" w:color="auto"/>
        <w:bottom w:val="none" w:sz="0" w:space="0" w:color="auto"/>
        <w:right w:val="none" w:sz="0" w:space="0" w:color="auto"/>
      </w:divBdr>
    </w:div>
    <w:div w:id="1466896992">
      <w:bodyDiv w:val="1"/>
      <w:marLeft w:val="0"/>
      <w:marRight w:val="0"/>
      <w:marTop w:val="0"/>
      <w:marBottom w:val="0"/>
      <w:divBdr>
        <w:top w:val="none" w:sz="0" w:space="0" w:color="auto"/>
        <w:left w:val="none" w:sz="0" w:space="0" w:color="auto"/>
        <w:bottom w:val="none" w:sz="0" w:space="0" w:color="auto"/>
        <w:right w:val="none" w:sz="0" w:space="0" w:color="auto"/>
      </w:divBdr>
    </w:div>
    <w:div w:id="1467047085">
      <w:bodyDiv w:val="1"/>
      <w:marLeft w:val="0"/>
      <w:marRight w:val="0"/>
      <w:marTop w:val="0"/>
      <w:marBottom w:val="0"/>
      <w:divBdr>
        <w:top w:val="none" w:sz="0" w:space="0" w:color="auto"/>
        <w:left w:val="none" w:sz="0" w:space="0" w:color="auto"/>
        <w:bottom w:val="none" w:sz="0" w:space="0" w:color="auto"/>
        <w:right w:val="none" w:sz="0" w:space="0" w:color="auto"/>
      </w:divBdr>
      <w:divsChild>
        <w:div w:id="1563635991">
          <w:marLeft w:val="0"/>
          <w:marRight w:val="0"/>
          <w:marTop w:val="0"/>
          <w:marBottom w:val="0"/>
          <w:divBdr>
            <w:top w:val="none" w:sz="0" w:space="0" w:color="auto"/>
            <w:left w:val="none" w:sz="0" w:space="0" w:color="auto"/>
            <w:bottom w:val="none" w:sz="0" w:space="0" w:color="auto"/>
            <w:right w:val="none" w:sz="0" w:space="0" w:color="auto"/>
          </w:divBdr>
        </w:div>
      </w:divsChild>
    </w:div>
    <w:div w:id="1469087174">
      <w:bodyDiv w:val="1"/>
      <w:marLeft w:val="0"/>
      <w:marRight w:val="0"/>
      <w:marTop w:val="0"/>
      <w:marBottom w:val="0"/>
      <w:divBdr>
        <w:top w:val="none" w:sz="0" w:space="0" w:color="auto"/>
        <w:left w:val="none" w:sz="0" w:space="0" w:color="auto"/>
        <w:bottom w:val="none" w:sz="0" w:space="0" w:color="auto"/>
        <w:right w:val="none" w:sz="0" w:space="0" w:color="auto"/>
      </w:divBdr>
    </w:div>
    <w:div w:id="1476944735">
      <w:bodyDiv w:val="1"/>
      <w:marLeft w:val="0"/>
      <w:marRight w:val="0"/>
      <w:marTop w:val="0"/>
      <w:marBottom w:val="0"/>
      <w:divBdr>
        <w:top w:val="none" w:sz="0" w:space="0" w:color="auto"/>
        <w:left w:val="none" w:sz="0" w:space="0" w:color="auto"/>
        <w:bottom w:val="none" w:sz="0" w:space="0" w:color="auto"/>
        <w:right w:val="none" w:sz="0" w:space="0" w:color="auto"/>
      </w:divBdr>
    </w:div>
    <w:div w:id="1479607628">
      <w:bodyDiv w:val="1"/>
      <w:marLeft w:val="0"/>
      <w:marRight w:val="0"/>
      <w:marTop w:val="0"/>
      <w:marBottom w:val="0"/>
      <w:divBdr>
        <w:top w:val="none" w:sz="0" w:space="0" w:color="auto"/>
        <w:left w:val="none" w:sz="0" w:space="0" w:color="auto"/>
        <w:bottom w:val="none" w:sz="0" w:space="0" w:color="auto"/>
        <w:right w:val="none" w:sz="0" w:space="0" w:color="auto"/>
      </w:divBdr>
    </w:div>
    <w:div w:id="1481653599">
      <w:bodyDiv w:val="1"/>
      <w:marLeft w:val="0"/>
      <w:marRight w:val="0"/>
      <w:marTop w:val="0"/>
      <w:marBottom w:val="0"/>
      <w:divBdr>
        <w:top w:val="none" w:sz="0" w:space="0" w:color="auto"/>
        <w:left w:val="none" w:sz="0" w:space="0" w:color="auto"/>
        <w:bottom w:val="none" w:sz="0" w:space="0" w:color="auto"/>
        <w:right w:val="none" w:sz="0" w:space="0" w:color="auto"/>
      </w:divBdr>
    </w:div>
    <w:div w:id="1482892104">
      <w:bodyDiv w:val="1"/>
      <w:marLeft w:val="0"/>
      <w:marRight w:val="0"/>
      <w:marTop w:val="0"/>
      <w:marBottom w:val="0"/>
      <w:divBdr>
        <w:top w:val="none" w:sz="0" w:space="0" w:color="auto"/>
        <w:left w:val="none" w:sz="0" w:space="0" w:color="auto"/>
        <w:bottom w:val="none" w:sz="0" w:space="0" w:color="auto"/>
        <w:right w:val="none" w:sz="0" w:space="0" w:color="auto"/>
      </w:divBdr>
    </w:div>
    <w:div w:id="1483082256">
      <w:bodyDiv w:val="1"/>
      <w:marLeft w:val="0"/>
      <w:marRight w:val="0"/>
      <w:marTop w:val="0"/>
      <w:marBottom w:val="0"/>
      <w:divBdr>
        <w:top w:val="none" w:sz="0" w:space="0" w:color="auto"/>
        <w:left w:val="none" w:sz="0" w:space="0" w:color="auto"/>
        <w:bottom w:val="none" w:sz="0" w:space="0" w:color="auto"/>
        <w:right w:val="none" w:sz="0" w:space="0" w:color="auto"/>
      </w:divBdr>
    </w:div>
    <w:div w:id="1485468843">
      <w:bodyDiv w:val="1"/>
      <w:marLeft w:val="0"/>
      <w:marRight w:val="0"/>
      <w:marTop w:val="0"/>
      <w:marBottom w:val="0"/>
      <w:divBdr>
        <w:top w:val="none" w:sz="0" w:space="0" w:color="auto"/>
        <w:left w:val="none" w:sz="0" w:space="0" w:color="auto"/>
        <w:bottom w:val="none" w:sz="0" w:space="0" w:color="auto"/>
        <w:right w:val="none" w:sz="0" w:space="0" w:color="auto"/>
      </w:divBdr>
    </w:div>
    <w:div w:id="1485662295">
      <w:bodyDiv w:val="1"/>
      <w:marLeft w:val="0"/>
      <w:marRight w:val="0"/>
      <w:marTop w:val="0"/>
      <w:marBottom w:val="0"/>
      <w:divBdr>
        <w:top w:val="none" w:sz="0" w:space="0" w:color="auto"/>
        <w:left w:val="none" w:sz="0" w:space="0" w:color="auto"/>
        <w:bottom w:val="none" w:sz="0" w:space="0" w:color="auto"/>
        <w:right w:val="none" w:sz="0" w:space="0" w:color="auto"/>
      </w:divBdr>
    </w:div>
    <w:div w:id="1487362662">
      <w:bodyDiv w:val="1"/>
      <w:marLeft w:val="0"/>
      <w:marRight w:val="0"/>
      <w:marTop w:val="0"/>
      <w:marBottom w:val="0"/>
      <w:divBdr>
        <w:top w:val="none" w:sz="0" w:space="0" w:color="auto"/>
        <w:left w:val="none" w:sz="0" w:space="0" w:color="auto"/>
        <w:bottom w:val="none" w:sz="0" w:space="0" w:color="auto"/>
        <w:right w:val="none" w:sz="0" w:space="0" w:color="auto"/>
      </w:divBdr>
    </w:div>
    <w:div w:id="1489592722">
      <w:bodyDiv w:val="1"/>
      <w:marLeft w:val="0"/>
      <w:marRight w:val="0"/>
      <w:marTop w:val="0"/>
      <w:marBottom w:val="0"/>
      <w:divBdr>
        <w:top w:val="none" w:sz="0" w:space="0" w:color="auto"/>
        <w:left w:val="none" w:sz="0" w:space="0" w:color="auto"/>
        <w:bottom w:val="none" w:sz="0" w:space="0" w:color="auto"/>
        <w:right w:val="none" w:sz="0" w:space="0" w:color="auto"/>
      </w:divBdr>
    </w:div>
    <w:div w:id="1490094868">
      <w:bodyDiv w:val="1"/>
      <w:marLeft w:val="0"/>
      <w:marRight w:val="0"/>
      <w:marTop w:val="0"/>
      <w:marBottom w:val="0"/>
      <w:divBdr>
        <w:top w:val="none" w:sz="0" w:space="0" w:color="auto"/>
        <w:left w:val="none" w:sz="0" w:space="0" w:color="auto"/>
        <w:bottom w:val="none" w:sz="0" w:space="0" w:color="auto"/>
        <w:right w:val="none" w:sz="0" w:space="0" w:color="auto"/>
      </w:divBdr>
    </w:div>
    <w:div w:id="1492408135">
      <w:bodyDiv w:val="1"/>
      <w:marLeft w:val="0"/>
      <w:marRight w:val="0"/>
      <w:marTop w:val="0"/>
      <w:marBottom w:val="0"/>
      <w:divBdr>
        <w:top w:val="none" w:sz="0" w:space="0" w:color="auto"/>
        <w:left w:val="none" w:sz="0" w:space="0" w:color="auto"/>
        <w:bottom w:val="none" w:sz="0" w:space="0" w:color="auto"/>
        <w:right w:val="none" w:sz="0" w:space="0" w:color="auto"/>
      </w:divBdr>
    </w:div>
    <w:div w:id="1498182375">
      <w:bodyDiv w:val="1"/>
      <w:marLeft w:val="0"/>
      <w:marRight w:val="0"/>
      <w:marTop w:val="0"/>
      <w:marBottom w:val="0"/>
      <w:divBdr>
        <w:top w:val="none" w:sz="0" w:space="0" w:color="auto"/>
        <w:left w:val="none" w:sz="0" w:space="0" w:color="auto"/>
        <w:bottom w:val="none" w:sz="0" w:space="0" w:color="auto"/>
        <w:right w:val="none" w:sz="0" w:space="0" w:color="auto"/>
      </w:divBdr>
    </w:div>
    <w:div w:id="1500273422">
      <w:bodyDiv w:val="1"/>
      <w:marLeft w:val="0"/>
      <w:marRight w:val="0"/>
      <w:marTop w:val="0"/>
      <w:marBottom w:val="0"/>
      <w:divBdr>
        <w:top w:val="none" w:sz="0" w:space="0" w:color="auto"/>
        <w:left w:val="none" w:sz="0" w:space="0" w:color="auto"/>
        <w:bottom w:val="none" w:sz="0" w:space="0" w:color="auto"/>
        <w:right w:val="none" w:sz="0" w:space="0" w:color="auto"/>
      </w:divBdr>
    </w:div>
    <w:div w:id="1501239114">
      <w:bodyDiv w:val="1"/>
      <w:marLeft w:val="0"/>
      <w:marRight w:val="0"/>
      <w:marTop w:val="0"/>
      <w:marBottom w:val="0"/>
      <w:divBdr>
        <w:top w:val="none" w:sz="0" w:space="0" w:color="auto"/>
        <w:left w:val="none" w:sz="0" w:space="0" w:color="auto"/>
        <w:bottom w:val="none" w:sz="0" w:space="0" w:color="auto"/>
        <w:right w:val="none" w:sz="0" w:space="0" w:color="auto"/>
      </w:divBdr>
    </w:div>
    <w:div w:id="1508205905">
      <w:bodyDiv w:val="1"/>
      <w:marLeft w:val="0"/>
      <w:marRight w:val="0"/>
      <w:marTop w:val="0"/>
      <w:marBottom w:val="0"/>
      <w:divBdr>
        <w:top w:val="none" w:sz="0" w:space="0" w:color="auto"/>
        <w:left w:val="none" w:sz="0" w:space="0" w:color="auto"/>
        <w:bottom w:val="none" w:sz="0" w:space="0" w:color="auto"/>
        <w:right w:val="none" w:sz="0" w:space="0" w:color="auto"/>
      </w:divBdr>
    </w:div>
    <w:div w:id="1510214159">
      <w:bodyDiv w:val="1"/>
      <w:marLeft w:val="0"/>
      <w:marRight w:val="0"/>
      <w:marTop w:val="0"/>
      <w:marBottom w:val="0"/>
      <w:divBdr>
        <w:top w:val="none" w:sz="0" w:space="0" w:color="auto"/>
        <w:left w:val="none" w:sz="0" w:space="0" w:color="auto"/>
        <w:bottom w:val="none" w:sz="0" w:space="0" w:color="auto"/>
        <w:right w:val="none" w:sz="0" w:space="0" w:color="auto"/>
      </w:divBdr>
    </w:div>
    <w:div w:id="1515027063">
      <w:bodyDiv w:val="1"/>
      <w:marLeft w:val="0"/>
      <w:marRight w:val="0"/>
      <w:marTop w:val="0"/>
      <w:marBottom w:val="0"/>
      <w:divBdr>
        <w:top w:val="none" w:sz="0" w:space="0" w:color="auto"/>
        <w:left w:val="none" w:sz="0" w:space="0" w:color="auto"/>
        <w:bottom w:val="none" w:sz="0" w:space="0" w:color="auto"/>
        <w:right w:val="none" w:sz="0" w:space="0" w:color="auto"/>
      </w:divBdr>
    </w:div>
    <w:div w:id="1518695297">
      <w:bodyDiv w:val="1"/>
      <w:marLeft w:val="0"/>
      <w:marRight w:val="0"/>
      <w:marTop w:val="0"/>
      <w:marBottom w:val="0"/>
      <w:divBdr>
        <w:top w:val="none" w:sz="0" w:space="0" w:color="auto"/>
        <w:left w:val="none" w:sz="0" w:space="0" w:color="auto"/>
        <w:bottom w:val="none" w:sz="0" w:space="0" w:color="auto"/>
        <w:right w:val="none" w:sz="0" w:space="0" w:color="auto"/>
      </w:divBdr>
    </w:div>
    <w:div w:id="1520003262">
      <w:bodyDiv w:val="1"/>
      <w:marLeft w:val="0"/>
      <w:marRight w:val="0"/>
      <w:marTop w:val="0"/>
      <w:marBottom w:val="0"/>
      <w:divBdr>
        <w:top w:val="none" w:sz="0" w:space="0" w:color="auto"/>
        <w:left w:val="none" w:sz="0" w:space="0" w:color="auto"/>
        <w:bottom w:val="none" w:sz="0" w:space="0" w:color="auto"/>
        <w:right w:val="none" w:sz="0" w:space="0" w:color="auto"/>
      </w:divBdr>
    </w:div>
    <w:div w:id="1522817747">
      <w:bodyDiv w:val="1"/>
      <w:marLeft w:val="0"/>
      <w:marRight w:val="0"/>
      <w:marTop w:val="0"/>
      <w:marBottom w:val="0"/>
      <w:divBdr>
        <w:top w:val="none" w:sz="0" w:space="0" w:color="auto"/>
        <w:left w:val="none" w:sz="0" w:space="0" w:color="auto"/>
        <w:bottom w:val="none" w:sz="0" w:space="0" w:color="auto"/>
        <w:right w:val="none" w:sz="0" w:space="0" w:color="auto"/>
      </w:divBdr>
    </w:div>
    <w:div w:id="1523129299">
      <w:bodyDiv w:val="1"/>
      <w:marLeft w:val="0"/>
      <w:marRight w:val="0"/>
      <w:marTop w:val="0"/>
      <w:marBottom w:val="0"/>
      <w:divBdr>
        <w:top w:val="none" w:sz="0" w:space="0" w:color="auto"/>
        <w:left w:val="none" w:sz="0" w:space="0" w:color="auto"/>
        <w:bottom w:val="none" w:sz="0" w:space="0" w:color="auto"/>
        <w:right w:val="none" w:sz="0" w:space="0" w:color="auto"/>
      </w:divBdr>
    </w:div>
    <w:div w:id="1528373723">
      <w:bodyDiv w:val="1"/>
      <w:marLeft w:val="0"/>
      <w:marRight w:val="0"/>
      <w:marTop w:val="0"/>
      <w:marBottom w:val="0"/>
      <w:divBdr>
        <w:top w:val="none" w:sz="0" w:space="0" w:color="auto"/>
        <w:left w:val="none" w:sz="0" w:space="0" w:color="auto"/>
        <w:bottom w:val="none" w:sz="0" w:space="0" w:color="auto"/>
        <w:right w:val="none" w:sz="0" w:space="0" w:color="auto"/>
      </w:divBdr>
    </w:div>
    <w:div w:id="1530755679">
      <w:bodyDiv w:val="1"/>
      <w:marLeft w:val="0"/>
      <w:marRight w:val="0"/>
      <w:marTop w:val="0"/>
      <w:marBottom w:val="0"/>
      <w:divBdr>
        <w:top w:val="none" w:sz="0" w:space="0" w:color="auto"/>
        <w:left w:val="none" w:sz="0" w:space="0" w:color="auto"/>
        <w:bottom w:val="none" w:sz="0" w:space="0" w:color="auto"/>
        <w:right w:val="none" w:sz="0" w:space="0" w:color="auto"/>
      </w:divBdr>
    </w:div>
    <w:div w:id="1532760866">
      <w:bodyDiv w:val="1"/>
      <w:marLeft w:val="0"/>
      <w:marRight w:val="0"/>
      <w:marTop w:val="0"/>
      <w:marBottom w:val="0"/>
      <w:divBdr>
        <w:top w:val="none" w:sz="0" w:space="0" w:color="auto"/>
        <w:left w:val="none" w:sz="0" w:space="0" w:color="auto"/>
        <w:bottom w:val="none" w:sz="0" w:space="0" w:color="auto"/>
        <w:right w:val="none" w:sz="0" w:space="0" w:color="auto"/>
      </w:divBdr>
    </w:div>
    <w:div w:id="1549997520">
      <w:bodyDiv w:val="1"/>
      <w:marLeft w:val="0"/>
      <w:marRight w:val="0"/>
      <w:marTop w:val="0"/>
      <w:marBottom w:val="0"/>
      <w:divBdr>
        <w:top w:val="none" w:sz="0" w:space="0" w:color="auto"/>
        <w:left w:val="none" w:sz="0" w:space="0" w:color="auto"/>
        <w:bottom w:val="none" w:sz="0" w:space="0" w:color="auto"/>
        <w:right w:val="none" w:sz="0" w:space="0" w:color="auto"/>
      </w:divBdr>
    </w:div>
    <w:div w:id="1554198316">
      <w:bodyDiv w:val="1"/>
      <w:marLeft w:val="0"/>
      <w:marRight w:val="0"/>
      <w:marTop w:val="0"/>
      <w:marBottom w:val="0"/>
      <w:divBdr>
        <w:top w:val="none" w:sz="0" w:space="0" w:color="auto"/>
        <w:left w:val="none" w:sz="0" w:space="0" w:color="auto"/>
        <w:bottom w:val="none" w:sz="0" w:space="0" w:color="auto"/>
        <w:right w:val="none" w:sz="0" w:space="0" w:color="auto"/>
      </w:divBdr>
    </w:div>
    <w:div w:id="1560019964">
      <w:bodyDiv w:val="1"/>
      <w:marLeft w:val="0"/>
      <w:marRight w:val="0"/>
      <w:marTop w:val="0"/>
      <w:marBottom w:val="0"/>
      <w:divBdr>
        <w:top w:val="none" w:sz="0" w:space="0" w:color="auto"/>
        <w:left w:val="none" w:sz="0" w:space="0" w:color="auto"/>
        <w:bottom w:val="none" w:sz="0" w:space="0" w:color="auto"/>
        <w:right w:val="none" w:sz="0" w:space="0" w:color="auto"/>
      </w:divBdr>
    </w:div>
    <w:div w:id="1560481620">
      <w:bodyDiv w:val="1"/>
      <w:marLeft w:val="0"/>
      <w:marRight w:val="0"/>
      <w:marTop w:val="0"/>
      <w:marBottom w:val="0"/>
      <w:divBdr>
        <w:top w:val="none" w:sz="0" w:space="0" w:color="auto"/>
        <w:left w:val="none" w:sz="0" w:space="0" w:color="auto"/>
        <w:bottom w:val="none" w:sz="0" w:space="0" w:color="auto"/>
        <w:right w:val="none" w:sz="0" w:space="0" w:color="auto"/>
      </w:divBdr>
    </w:div>
    <w:div w:id="1565070765">
      <w:bodyDiv w:val="1"/>
      <w:marLeft w:val="0"/>
      <w:marRight w:val="0"/>
      <w:marTop w:val="0"/>
      <w:marBottom w:val="0"/>
      <w:divBdr>
        <w:top w:val="none" w:sz="0" w:space="0" w:color="auto"/>
        <w:left w:val="none" w:sz="0" w:space="0" w:color="auto"/>
        <w:bottom w:val="none" w:sz="0" w:space="0" w:color="auto"/>
        <w:right w:val="none" w:sz="0" w:space="0" w:color="auto"/>
      </w:divBdr>
    </w:div>
    <w:div w:id="1565680833">
      <w:bodyDiv w:val="1"/>
      <w:marLeft w:val="0"/>
      <w:marRight w:val="0"/>
      <w:marTop w:val="0"/>
      <w:marBottom w:val="0"/>
      <w:divBdr>
        <w:top w:val="none" w:sz="0" w:space="0" w:color="auto"/>
        <w:left w:val="none" w:sz="0" w:space="0" w:color="auto"/>
        <w:bottom w:val="none" w:sz="0" w:space="0" w:color="auto"/>
        <w:right w:val="none" w:sz="0" w:space="0" w:color="auto"/>
      </w:divBdr>
    </w:div>
    <w:div w:id="1570579137">
      <w:bodyDiv w:val="1"/>
      <w:marLeft w:val="0"/>
      <w:marRight w:val="0"/>
      <w:marTop w:val="0"/>
      <w:marBottom w:val="0"/>
      <w:divBdr>
        <w:top w:val="none" w:sz="0" w:space="0" w:color="auto"/>
        <w:left w:val="none" w:sz="0" w:space="0" w:color="auto"/>
        <w:bottom w:val="none" w:sz="0" w:space="0" w:color="auto"/>
        <w:right w:val="none" w:sz="0" w:space="0" w:color="auto"/>
      </w:divBdr>
    </w:div>
    <w:div w:id="1576822856">
      <w:bodyDiv w:val="1"/>
      <w:marLeft w:val="0"/>
      <w:marRight w:val="0"/>
      <w:marTop w:val="0"/>
      <w:marBottom w:val="0"/>
      <w:divBdr>
        <w:top w:val="none" w:sz="0" w:space="0" w:color="auto"/>
        <w:left w:val="none" w:sz="0" w:space="0" w:color="auto"/>
        <w:bottom w:val="none" w:sz="0" w:space="0" w:color="auto"/>
        <w:right w:val="none" w:sz="0" w:space="0" w:color="auto"/>
      </w:divBdr>
    </w:div>
    <w:div w:id="1576937631">
      <w:bodyDiv w:val="1"/>
      <w:marLeft w:val="0"/>
      <w:marRight w:val="0"/>
      <w:marTop w:val="0"/>
      <w:marBottom w:val="0"/>
      <w:divBdr>
        <w:top w:val="none" w:sz="0" w:space="0" w:color="auto"/>
        <w:left w:val="none" w:sz="0" w:space="0" w:color="auto"/>
        <w:bottom w:val="none" w:sz="0" w:space="0" w:color="auto"/>
        <w:right w:val="none" w:sz="0" w:space="0" w:color="auto"/>
      </w:divBdr>
    </w:div>
    <w:div w:id="1577548872">
      <w:bodyDiv w:val="1"/>
      <w:marLeft w:val="0"/>
      <w:marRight w:val="0"/>
      <w:marTop w:val="0"/>
      <w:marBottom w:val="0"/>
      <w:divBdr>
        <w:top w:val="none" w:sz="0" w:space="0" w:color="auto"/>
        <w:left w:val="none" w:sz="0" w:space="0" w:color="auto"/>
        <w:bottom w:val="none" w:sz="0" w:space="0" w:color="auto"/>
        <w:right w:val="none" w:sz="0" w:space="0" w:color="auto"/>
      </w:divBdr>
    </w:div>
    <w:div w:id="1581986069">
      <w:bodyDiv w:val="1"/>
      <w:marLeft w:val="0"/>
      <w:marRight w:val="0"/>
      <w:marTop w:val="0"/>
      <w:marBottom w:val="0"/>
      <w:divBdr>
        <w:top w:val="none" w:sz="0" w:space="0" w:color="auto"/>
        <w:left w:val="none" w:sz="0" w:space="0" w:color="auto"/>
        <w:bottom w:val="none" w:sz="0" w:space="0" w:color="auto"/>
        <w:right w:val="none" w:sz="0" w:space="0" w:color="auto"/>
      </w:divBdr>
    </w:div>
    <w:div w:id="1582369714">
      <w:bodyDiv w:val="1"/>
      <w:marLeft w:val="0"/>
      <w:marRight w:val="0"/>
      <w:marTop w:val="0"/>
      <w:marBottom w:val="0"/>
      <w:divBdr>
        <w:top w:val="none" w:sz="0" w:space="0" w:color="auto"/>
        <w:left w:val="none" w:sz="0" w:space="0" w:color="auto"/>
        <w:bottom w:val="none" w:sz="0" w:space="0" w:color="auto"/>
        <w:right w:val="none" w:sz="0" w:space="0" w:color="auto"/>
      </w:divBdr>
    </w:div>
    <w:div w:id="1584492062">
      <w:bodyDiv w:val="1"/>
      <w:marLeft w:val="0"/>
      <w:marRight w:val="0"/>
      <w:marTop w:val="0"/>
      <w:marBottom w:val="0"/>
      <w:divBdr>
        <w:top w:val="none" w:sz="0" w:space="0" w:color="auto"/>
        <w:left w:val="none" w:sz="0" w:space="0" w:color="auto"/>
        <w:bottom w:val="none" w:sz="0" w:space="0" w:color="auto"/>
        <w:right w:val="none" w:sz="0" w:space="0" w:color="auto"/>
      </w:divBdr>
    </w:div>
    <w:div w:id="1586307472">
      <w:bodyDiv w:val="1"/>
      <w:marLeft w:val="0"/>
      <w:marRight w:val="0"/>
      <w:marTop w:val="0"/>
      <w:marBottom w:val="0"/>
      <w:divBdr>
        <w:top w:val="none" w:sz="0" w:space="0" w:color="auto"/>
        <w:left w:val="none" w:sz="0" w:space="0" w:color="auto"/>
        <w:bottom w:val="none" w:sz="0" w:space="0" w:color="auto"/>
        <w:right w:val="none" w:sz="0" w:space="0" w:color="auto"/>
      </w:divBdr>
    </w:div>
    <w:div w:id="1589730703">
      <w:bodyDiv w:val="1"/>
      <w:marLeft w:val="0"/>
      <w:marRight w:val="0"/>
      <w:marTop w:val="0"/>
      <w:marBottom w:val="0"/>
      <w:divBdr>
        <w:top w:val="none" w:sz="0" w:space="0" w:color="auto"/>
        <w:left w:val="none" w:sz="0" w:space="0" w:color="auto"/>
        <w:bottom w:val="none" w:sz="0" w:space="0" w:color="auto"/>
        <w:right w:val="none" w:sz="0" w:space="0" w:color="auto"/>
      </w:divBdr>
    </w:div>
    <w:div w:id="1593781731">
      <w:bodyDiv w:val="1"/>
      <w:marLeft w:val="0"/>
      <w:marRight w:val="0"/>
      <w:marTop w:val="0"/>
      <w:marBottom w:val="0"/>
      <w:divBdr>
        <w:top w:val="none" w:sz="0" w:space="0" w:color="auto"/>
        <w:left w:val="none" w:sz="0" w:space="0" w:color="auto"/>
        <w:bottom w:val="none" w:sz="0" w:space="0" w:color="auto"/>
        <w:right w:val="none" w:sz="0" w:space="0" w:color="auto"/>
      </w:divBdr>
    </w:div>
    <w:div w:id="1594240771">
      <w:bodyDiv w:val="1"/>
      <w:marLeft w:val="0"/>
      <w:marRight w:val="0"/>
      <w:marTop w:val="0"/>
      <w:marBottom w:val="0"/>
      <w:divBdr>
        <w:top w:val="none" w:sz="0" w:space="0" w:color="auto"/>
        <w:left w:val="none" w:sz="0" w:space="0" w:color="auto"/>
        <w:bottom w:val="none" w:sz="0" w:space="0" w:color="auto"/>
        <w:right w:val="none" w:sz="0" w:space="0" w:color="auto"/>
      </w:divBdr>
    </w:div>
    <w:div w:id="1606035047">
      <w:bodyDiv w:val="1"/>
      <w:marLeft w:val="0"/>
      <w:marRight w:val="0"/>
      <w:marTop w:val="0"/>
      <w:marBottom w:val="0"/>
      <w:divBdr>
        <w:top w:val="none" w:sz="0" w:space="0" w:color="auto"/>
        <w:left w:val="none" w:sz="0" w:space="0" w:color="auto"/>
        <w:bottom w:val="none" w:sz="0" w:space="0" w:color="auto"/>
        <w:right w:val="none" w:sz="0" w:space="0" w:color="auto"/>
      </w:divBdr>
    </w:div>
    <w:div w:id="1609317811">
      <w:bodyDiv w:val="1"/>
      <w:marLeft w:val="0"/>
      <w:marRight w:val="0"/>
      <w:marTop w:val="0"/>
      <w:marBottom w:val="0"/>
      <w:divBdr>
        <w:top w:val="none" w:sz="0" w:space="0" w:color="auto"/>
        <w:left w:val="none" w:sz="0" w:space="0" w:color="auto"/>
        <w:bottom w:val="none" w:sz="0" w:space="0" w:color="auto"/>
        <w:right w:val="none" w:sz="0" w:space="0" w:color="auto"/>
      </w:divBdr>
    </w:div>
    <w:div w:id="1609891992">
      <w:bodyDiv w:val="1"/>
      <w:marLeft w:val="0"/>
      <w:marRight w:val="0"/>
      <w:marTop w:val="0"/>
      <w:marBottom w:val="0"/>
      <w:divBdr>
        <w:top w:val="none" w:sz="0" w:space="0" w:color="auto"/>
        <w:left w:val="none" w:sz="0" w:space="0" w:color="auto"/>
        <w:bottom w:val="none" w:sz="0" w:space="0" w:color="auto"/>
        <w:right w:val="none" w:sz="0" w:space="0" w:color="auto"/>
      </w:divBdr>
    </w:div>
    <w:div w:id="1611890233">
      <w:bodyDiv w:val="1"/>
      <w:marLeft w:val="0"/>
      <w:marRight w:val="0"/>
      <w:marTop w:val="0"/>
      <w:marBottom w:val="0"/>
      <w:divBdr>
        <w:top w:val="none" w:sz="0" w:space="0" w:color="auto"/>
        <w:left w:val="none" w:sz="0" w:space="0" w:color="auto"/>
        <w:bottom w:val="none" w:sz="0" w:space="0" w:color="auto"/>
        <w:right w:val="none" w:sz="0" w:space="0" w:color="auto"/>
      </w:divBdr>
    </w:div>
    <w:div w:id="1618022372">
      <w:bodyDiv w:val="1"/>
      <w:marLeft w:val="0"/>
      <w:marRight w:val="0"/>
      <w:marTop w:val="0"/>
      <w:marBottom w:val="0"/>
      <w:divBdr>
        <w:top w:val="none" w:sz="0" w:space="0" w:color="auto"/>
        <w:left w:val="none" w:sz="0" w:space="0" w:color="auto"/>
        <w:bottom w:val="none" w:sz="0" w:space="0" w:color="auto"/>
        <w:right w:val="none" w:sz="0" w:space="0" w:color="auto"/>
      </w:divBdr>
    </w:div>
    <w:div w:id="1621912003">
      <w:bodyDiv w:val="1"/>
      <w:marLeft w:val="0"/>
      <w:marRight w:val="0"/>
      <w:marTop w:val="0"/>
      <w:marBottom w:val="0"/>
      <w:divBdr>
        <w:top w:val="none" w:sz="0" w:space="0" w:color="auto"/>
        <w:left w:val="none" w:sz="0" w:space="0" w:color="auto"/>
        <w:bottom w:val="none" w:sz="0" w:space="0" w:color="auto"/>
        <w:right w:val="none" w:sz="0" w:space="0" w:color="auto"/>
      </w:divBdr>
    </w:div>
    <w:div w:id="1627589198">
      <w:bodyDiv w:val="1"/>
      <w:marLeft w:val="0"/>
      <w:marRight w:val="0"/>
      <w:marTop w:val="0"/>
      <w:marBottom w:val="0"/>
      <w:divBdr>
        <w:top w:val="none" w:sz="0" w:space="0" w:color="auto"/>
        <w:left w:val="none" w:sz="0" w:space="0" w:color="auto"/>
        <w:bottom w:val="none" w:sz="0" w:space="0" w:color="auto"/>
        <w:right w:val="none" w:sz="0" w:space="0" w:color="auto"/>
      </w:divBdr>
    </w:div>
    <w:div w:id="1628000619">
      <w:bodyDiv w:val="1"/>
      <w:marLeft w:val="0"/>
      <w:marRight w:val="0"/>
      <w:marTop w:val="0"/>
      <w:marBottom w:val="0"/>
      <w:divBdr>
        <w:top w:val="none" w:sz="0" w:space="0" w:color="auto"/>
        <w:left w:val="none" w:sz="0" w:space="0" w:color="auto"/>
        <w:bottom w:val="none" w:sz="0" w:space="0" w:color="auto"/>
        <w:right w:val="none" w:sz="0" w:space="0" w:color="auto"/>
      </w:divBdr>
    </w:div>
    <w:div w:id="1638416668">
      <w:bodyDiv w:val="1"/>
      <w:marLeft w:val="0"/>
      <w:marRight w:val="0"/>
      <w:marTop w:val="0"/>
      <w:marBottom w:val="0"/>
      <w:divBdr>
        <w:top w:val="none" w:sz="0" w:space="0" w:color="auto"/>
        <w:left w:val="none" w:sz="0" w:space="0" w:color="auto"/>
        <w:bottom w:val="none" w:sz="0" w:space="0" w:color="auto"/>
        <w:right w:val="none" w:sz="0" w:space="0" w:color="auto"/>
      </w:divBdr>
    </w:div>
    <w:div w:id="1640764587">
      <w:bodyDiv w:val="1"/>
      <w:marLeft w:val="0"/>
      <w:marRight w:val="0"/>
      <w:marTop w:val="0"/>
      <w:marBottom w:val="0"/>
      <w:divBdr>
        <w:top w:val="none" w:sz="0" w:space="0" w:color="auto"/>
        <w:left w:val="none" w:sz="0" w:space="0" w:color="auto"/>
        <w:bottom w:val="none" w:sz="0" w:space="0" w:color="auto"/>
        <w:right w:val="none" w:sz="0" w:space="0" w:color="auto"/>
      </w:divBdr>
    </w:div>
    <w:div w:id="1640767153">
      <w:bodyDiv w:val="1"/>
      <w:marLeft w:val="0"/>
      <w:marRight w:val="0"/>
      <w:marTop w:val="0"/>
      <w:marBottom w:val="0"/>
      <w:divBdr>
        <w:top w:val="none" w:sz="0" w:space="0" w:color="auto"/>
        <w:left w:val="none" w:sz="0" w:space="0" w:color="auto"/>
        <w:bottom w:val="none" w:sz="0" w:space="0" w:color="auto"/>
        <w:right w:val="none" w:sz="0" w:space="0" w:color="auto"/>
      </w:divBdr>
    </w:div>
    <w:div w:id="1642347355">
      <w:bodyDiv w:val="1"/>
      <w:marLeft w:val="0"/>
      <w:marRight w:val="0"/>
      <w:marTop w:val="0"/>
      <w:marBottom w:val="0"/>
      <w:divBdr>
        <w:top w:val="none" w:sz="0" w:space="0" w:color="auto"/>
        <w:left w:val="none" w:sz="0" w:space="0" w:color="auto"/>
        <w:bottom w:val="none" w:sz="0" w:space="0" w:color="auto"/>
        <w:right w:val="none" w:sz="0" w:space="0" w:color="auto"/>
      </w:divBdr>
    </w:div>
    <w:div w:id="1643849669">
      <w:bodyDiv w:val="1"/>
      <w:marLeft w:val="0"/>
      <w:marRight w:val="0"/>
      <w:marTop w:val="0"/>
      <w:marBottom w:val="0"/>
      <w:divBdr>
        <w:top w:val="none" w:sz="0" w:space="0" w:color="auto"/>
        <w:left w:val="none" w:sz="0" w:space="0" w:color="auto"/>
        <w:bottom w:val="none" w:sz="0" w:space="0" w:color="auto"/>
        <w:right w:val="none" w:sz="0" w:space="0" w:color="auto"/>
      </w:divBdr>
    </w:div>
    <w:div w:id="1649944708">
      <w:bodyDiv w:val="1"/>
      <w:marLeft w:val="0"/>
      <w:marRight w:val="0"/>
      <w:marTop w:val="0"/>
      <w:marBottom w:val="0"/>
      <w:divBdr>
        <w:top w:val="none" w:sz="0" w:space="0" w:color="auto"/>
        <w:left w:val="none" w:sz="0" w:space="0" w:color="auto"/>
        <w:bottom w:val="none" w:sz="0" w:space="0" w:color="auto"/>
        <w:right w:val="none" w:sz="0" w:space="0" w:color="auto"/>
      </w:divBdr>
    </w:div>
    <w:div w:id="1651054761">
      <w:bodyDiv w:val="1"/>
      <w:marLeft w:val="0"/>
      <w:marRight w:val="0"/>
      <w:marTop w:val="0"/>
      <w:marBottom w:val="0"/>
      <w:divBdr>
        <w:top w:val="none" w:sz="0" w:space="0" w:color="auto"/>
        <w:left w:val="none" w:sz="0" w:space="0" w:color="auto"/>
        <w:bottom w:val="none" w:sz="0" w:space="0" w:color="auto"/>
        <w:right w:val="none" w:sz="0" w:space="0" w:color="auto"/>
      </w:divBdr>
    </w:div>
    <w:div w:id="1653021784">
      <w:bodyDiv w:val="1"/>
      <w:marLeft w:val="0"/>
      <w:marRight w:val="0"/>
      <w:marTop w:val="0"/>
      <w:marBottom w:val="0"/>
      <w:divBdr>
        <w:top w:val="none" w:sz="0" w:space="0" w:color="auto"/>
        <w:left w:val="none" w:sz="0" w:space="0" w:color="auto"/>
        <w:bottom w:val="none" w:sz="0" w:space="0" w:color="auto"/>
        <w:right w:val="none" w:sz="0" w:space="0" w:color="auto"/>
      </w:divBdr>
    </w:div>
    <w:div w:id="1653292185">
      <w:bodyDiv w:val="1"/>
      <w:marLeft w:val="0"/>
      <w:marRight w:val="0"/>
      <w:marTop w:val="0"/>
      <w:marBottom w:val="0"/>
      <w:divBdr>
        <w:top w:val="none" w:sz="0" w:space="0" w:color="auto"/>
        <w:left w:val="none" w:sz="0" w:space="0" w:color="auto"/>
        <w:bottom w:val="none" w:sz="0" w:space="0" w:color="auto"/>
        <w:right w:val="none" w:sz="0" w:space="0" w:color="auto"/>
      </w:divBdr>
      <w:divsChild>
        <w:div w:id="240215114">
          <w:marLeft w:val="446"/>
          <w:marRight w:val="0"/>
          <w:marTop w:val="0"/>
          <w:marBottom w:val="0"/>
          <w:divBdr>
            <w:top w:val="none" w:sz="0" w:space="0" w:color="auto"/>
            <w:left w:val="none" w:sz="0" w:space="0" w:color="auto"/>
            <w:bottom w:val="none" w:sz="0" w:space="0" w:color="auto"/>
            <w:right w:val="none" w:sz="0" w:space="0" w:color="auto"/>
          </w:divBdr>
        </w:div>
        <w:div w:id="908925996">
          <w:marLeft w:val="446"/>
          <w:marRight w:val="0"/>
          <w:marTop w:val="0"/>
          <w:marBottom w:val="0"/>
          <w:divBdr>
            <w:top w:val="none" w:sz="0" w:space="0" w:color="auto"/>
            <w:left w:val="none" w:sz="0" w:space="0" w:color="auto"/>
            <w:bottom w:val="none" w:sz="0" w:space="0" w:color="auto"/>
            <w:right w:val="none" w:sz="0" w:space="0" w:color="auto"/>
          </w:divBdr>
        </w:div>
        <w:div w:id="934172820">
          <w:marLeft w:val="446"/>
          <w:marRight w:val="0"/>
          <w:marTop w:val="0"/>
          <w:marBottom w:val="0"/>
          <w:divBdr>
            <w:top w:val="none" w:sz="0" w:space="0" w:color="auto"/>
            <w:left w:val="none" w:sz="0" w:space="0" w:color="auto"/>
            <w:bottom w:val="none" w:sz="0" w:space="0" w:color="auto"/>
            <w:right w:val="none" w:sz="0" w:space="0" w:color="auto"/>
          </w:divBdr>
        </w:div>
        <w:div w:id="1456951044">
          <w:marLeft w:val="446"/>
          <w:marRight w:val="0"/>
          <w:marTop w:val="0"/>
          <w:marBottom w:val="0"/>
          <w:divBdr>
            <w:top w:val="none" w:sz="0" w:space="0" w:color="auto"/>
            <w:left w:val="none" w:sz="0" w:space="0" w:color="auto"/>
            <w:bottom w:val="none" w:sz="0" w:space="0" w:color="auto"/>
            <w:right w:val="none" w:sz="0" w:space="0" w:color="auto"/>
          </w:divBdr>
        </w:div>
        <w:div w:id="1614508119">
          <w:marLeft w:val="446"/>
          <w:marRight w:val="0"/>
          <w:marTop w:val="0"/>
          <w:marBottom w:val="0"/>
          <w:divBdr>
            <w:top w:val="none" w:sz="0" w:space="0" w:color="auto"/>
            <w:left w:val="none" w:sz="0" w:space="0" w:color="auto"/>
            <w:bottom w:val="none" w:sz="0" w:space="0" w:color="auto"/>
            <w:right w:val="none" w:sz="0" w:space="0" w:color="auto"/>
          </w:divBdr>
        </w:div>
        <w:div w:id="1935363228">
          <w:marLeft w:val="446"/>
          <w:marRight w:val="0"/>
          <w:marTop w:val="0"/>
          <w:marBottom w:val="0"/>
          <w:divBdr>
            <w:top w:val="none" w:sz="0" w:space="0" w:color="auto"/>
            <w:left w:val="none" w:sz="0" w:space="0" w:color="auto"/>
            <w:bottom w:val="none" w:sz="0" w:space="0" w:color="auto"/>
            <w:right w:val="none" w:sz="0" w:space="0" w:color="auto"/>
          </w:divBdr>
        </w:div>
      </w:divsChild>
    </w:div>
    <w:div w:id="1662343389">
      <w:bodyDiv w:val="1"/>
      <w:marLeft w:val="0"/>
      <w:marRight w:val="0"/>
      <w:marTop w:val="0"/>
      <w:marBottom w:val="0"/>
      <w:divBdr>
        <w:top w:val="none" w:sz="0" w:space="0" w:color="auto"/>
        <w:left w:val="none" w:sz="0" w:space="0" w:color="auto"/>
        <w:bottom w:val="none" w:sz="0" w:space="0" w:color="auto"/>
        <w:right w:val="none" w:sz="0" w:space="0" w:color="auto"/>
      </w:divBdr>
    </w:div>
    <w:div w:id="1669094487">
      <w:bodyDiv w:val="1"/>
      <w:marLeft w:val="0"/>
      <w:marRight w:val="0"/>
      <w:marTop w:val="0"/>
      <w:marBottom w:val="0"/>
      <w:divBdr>
        <w:top w:val="none" w:sz="0" w:space="0" w:color="auto"/>
        <w:left w:val="none" w:sz="0" w:space="0" w:color="auto"/>
        <w:bottom w:val="none" w:sz="0" w:space="0" w:color="auto"/>
        <w:right w:val="none" w:sz="0" w:space="0" w:color="auto"/>
      </w:divBdr>
    </w:div>
    <w:div w:id="1671179662">
      <w:bodyDiv w:val="1"/>
      <w:marLeft w:val="0"/>
      <w:marRight w:val="0"/>
      <w:marTop w:val="0"/>
      <w:marBottom w:val="0"/>
      <w:divBdr>
        <w:top w:val="none" w:sz="0" w:space="0" w:color="auto"/>
        <w:left w:val="none" w:sz="0" w:space="0" w:color="auto"/>
        <w:bottom w:val="none" w:sz="0" w:space="0" w:color="auto"/>
        <w:right w:val="none" w:sz="0" w:space="0" w:color="auto"/>
      </w:divBdr>
    </w:div>
    <w:div w:id="1677999456">
      <w:bodyDiv w:val="1"/>
      <w:marLeft w:val="0"/>
      <w:marRight w:val="0"/>
      <w:marTop w:val="0"/>
      <w:marBottom w:val="0"/>
      <w:divBdr>
        <w:top w:val="none" w:sz="0" w:space="0" w:color="auto"/>
        <w:left w:val="none" w:sz="0" w:space="0" w:color="auto"/>
        <w:bottom w:val="none" w:sz="0" w:space="0" w:color="auto"/>
        <w:right w:val="none" w:sz="0" w:space="0" w:color="auto"/>
      </w:divBdr>
    </w:div>
    <w:div w:id="1679310215">
      <w:bodyDiv w:val="1"/>
      <w:marLeft w:val="0"/>
      <w:marRight w:val="0"/>
      <w:marTop w:val="0"/>
      <w:marBottom w:val="0"/>
      <w:divBdr>
        <w:top w:val="none" w:sz="0" w:space="0" w:color="auto"/>
        <w:left w:val="none" w:sz="0" w:space="0" w:color="auto"/>
        <w:bottom w:val="none" w:sz="0" w:space="0" w:color="auto"/>
        <w:right w:val="none" w:sz="0" w:space="0" w:color="auto"/>
      </w:divBdr>
    </w:div>
    <w:div w:id="1683358181">
      <w:bodyDiv w:val="1"/>
      <w:marLeft w:val="0"/>
      <w:marRight w:val="0"/>
      <w:marTop w:val="0"/>
      <w:marBottom w:val="0"/>
      <w:divBdr>
        <w:top w:val="none" w:sz="0" w:space="0" w:color="auto"/>
        <w:left w:val="none" w:sz="0" w:space="0" w:color="auto"/>
        <w:bottom w:val="none" w:sz="0" w:space="0" w:color="auto"/>
        <w:right w:val="none" w:sz="0" w:space="0" w:color="auto"/>
      </w:divBdr>
    </w:div>
    <w:div w:id="1686861818">
      <w:bodyDiv w:val="1"/>
      <w:marLeft w:val="0"/>
      <w:marRight w:val="0"/>
      <w:marTop w:val="0"/>
      <w:marBottom w:val="0"/>
      <w:divBdr>
        <w:top w:val="none" w:sz="0" w:space="0" w:color="auto"/>
        <w:left w:val="none" w:sz="0" w:space="0" w:color="auto"/>
        <w:bottom w:val="none" w:sz="0" w:space="0" w:color="auto"/>
        <w:right w:val="none" w:sz="0" w:space="0" w:color="auto"/>
      </w:divBdr>
    </w:div>
    <w:div w:id="1687436277">
      <w:bodyDiv w:val="1"/>
      <w:marLeft w:val="0"/>
      <w:marRight w:val="0"/>
      <w:marTop w:val="0"/>
      <w:marBottom w:val="0"/>
      <w:divBdr>
        <w:top w:val="none" w:sz="0" w:space="0" w:color="auto"/>
        <w:left w:val="none" w:sz="0" w:space="0" w:color="auto"/>
        <w:bottom w:val="none" w:sz="0" w:space="0" w:color="auto"/>
        <w:right w:val="none" w:sz="0" w:space="0" w:color="auto"/>
      </w:divBdr>
    </w:div>
    <w:div w:id="1693722699">
      <w:bodyDiv w:val="1"/>
      <w:marLeft w:val="0"/>
      <w:marRight w:val="0"/>
      <w:marTop w:val="0"/>
      <w:marBottom w:val="0"/>
      <w:divBdr>
        <w:top w:val="none" w:sz="0" w:space="0" w:color="auto"/>
        <w:left w:val="none" w:sz="0" w:space="0" w:color="auto"/>
        <w:bottom w:val="none" w:sz="0" w:space="0" w:color="auto"/>
        <w:right w:val="none" w:sz="0" w:space="0" w:color="auto"/>
      </w:divBdr>
    </w:div>
    <w:div w:id="1702782659">
      <w:bodyDiv w:val="1"/>
      <w:marLeft w:val="0"/>
      <w:marRight w:val="0"/>
      <w:marTop w:val="0"/>
      <w:marBottom w:val="0"/>
      <w:divBdr>
        <w:top w:val="none" w:sz="0" w:space="0" w:color="auto"/>
        <w:left w:val="none" w:sz="0" w:space="0" w:color="auto"/>
        <w:bottom w:val="none" w:sz="0" w:space="0" w:color="auto"/>
        <w:right w:val="none" w:sz="0" w:space="0" w:color="auto"/>
      </w:divBdr>
    </w:div>
    <w:div w:id="1704012760">
      <w:bodyDiv w:val="1"/>
      <w:marLeft w:val="0"/>
      <w:marRight w:val="0"/>
      <w:marTop w:val="0"/>
      <w:marBottom w:val="0"/>
      <w:divBdr>
        <w:top w:val="none" w:sz="0" w:space="0" w:color="auto"/>
        <w:left w:val="none" w:sz="0" w:space="0" w:color="auto"/>
        <w:bottom w:val="none" w:sz="0" w:space="0" w:color="auto"/>
        <w:right w:val="none" w:sz="0" w:space="0" w:color="auto"/>
      </w:divBdr>
    </w:div>
    <w:div w:id="1704356258">
      <w:bodyDiv w:val="1"/>
      <w:marLeft w:val="0"/>
      <w:marRight w:val="0"/>
      <w:marTop w:val="0"/>
      <w:marBottom w:val="0"/>
      <w:divBdr>
        <w:top w:val="none" w:sz="0" w:space="0" w:color="auto"/>
        <w:left w:val="none" w:sz="0" w:space="0" w:color="auto"/>
        <w:bottom w:val="none" w:sz="0" w:space="0" w:color="auto"/>
        <w:right w:val="none" w:sz="0" w:space="0" w:color="auto"/>
      </w:divBdr>
    </w:div>
    <w:div w:id="1706059845">
      <w:bodyDiv w:val="1"/>
      <w:marLeft w:val="0"/>
      <w:marRight w:val="0"/>
      <w:marTop w:val="0"/>
      <w:marBottom w:val="0"/>
      <w:divBdr>
        <w:top w:val="none" w:sz="0" w:space="0" w:color="auto"/>
        <w:left w:val="none" w:sz="0" w:space="0" w:color="auto"/>
        <w:bottom w:val="none" w:sz="0" w:space="0" w:color="auto"/>
        <w:right w:val="none" w:sz="0" w:space="0" w:color="auto"/>
      </w:divBdr>
    </w:div>
    <w:div w:id="1709717222">
      <w:bodyDiv w:val="1"/>
      <w:marLeft w:val="0"/>
      <w:marRight w:val="0"/>
      <w:marTop w:val="0"/>
      <w:marBottom w:val="0"/>
      <w:divBdr>
        <w:top w:val="none" w:sz="0" w:space="0" w:color="auto"/>
        <w:left w:val="none" w:sz="0" w:space="0" w:color="auto"/>
        <w:bottom w:val="none" w:sz="0" w:space="0" w:color="auto"/>
        <w:right w:val="none" w:sz="0" w:space="0" w:color="auto"/>
      </w:divBdr>
    </w:div>
    <w:div w:id="1709912194">
      <w:bodyDiv w:val="1"/>
      <w:marLeft w:val="0"/>
      <w:marRight w:val="0"/>
      <w:marTop w:val="0"/>
      <w:marBottom w:val="0"/>
      <w:divBdr>
        <w:top w:val="none" w:sz="0" w:space="0" w:color="auto"/>
        <w:left w:val="none" w:sz="0" w:space="0" w:color="auto"/>
        <w:bottom w:val="none" w:sz="0" w:space="0" w:color="auto"/>
        <w:right w:val="none" w:sz="0" w:space="0" w:color="auto"/>
      </w:divBdr>
    </w:div>
    <w:div w:id="1711765475">
      <w:bodyDiv w:val="1"/>
      <w:marLeft w:val="0"/>
      <w:marRight w:val="0"/>
      <w:marTop w:val="0"/>
      <w:marBottom w:val="0"/>
      <w:divBdr>
        <w:top w:val="none" w:sz="0" w:space="0" w:color="auto"/>
        <w:left w:val="none" w:sz="0" w:space="0" w:color="auto"/>
        <w:bottom w:val="none" w:sz="0" w:space="0" w:color="auto"/>
        <w:right w:val="none" w:sz="0" w:space="0" w:color="auto"/>
      </w:divBdr>
    </w:div>
    <w:div w:id="1714310531">
      <w:bodyDiv w:val="1"/>
      <w:marLeft w:val="0"/>
      <w:marRight w:val="0"/>
      <w:marTop w:val="0"/>
      <w:marBottom w:val="0"/>
      <w:divBdr>
        <w:top w:val="none" w:sz="0" w:space="0" w:color="auto"/>
        <w:left w:val="none" w:sz="0" w:space="0" w:color="auto"/>
        <w:bottom w:val="none" w:sz="0" w:space="0" w:color="auto"/>
        <w:right w:val="none" w:sz="0" w:space="0" w:color="auto"/>
      </w:divBdr>
    </w:div>
    <w:div w:id="1726023149">
      <w:bodyDiv w:val="1"/>
      <w:marLeft w:val="0"/>
      <w:marRight w:val="0"/>
      <w:marTop w:val="0"/>
      <w:marBottom w:val="0"/>
      <w:divBdr>
        <w:top w:val="none" w:sz="0" w:space="0" w:color="auto"/>
        <w:left w:val="none" w:sz="0" w:space="0" w:color="auto"/>
        <w:bottom w:val="none" w:sz="0" w:space="0" w:color="auto"/>
        <w:right w:val="none" w:sz="0" w:space="0" w:color="auto"/>
      </w:divBdr>
    </w:div>
    <w:div w:id="1727483677">
      <w:bodyDiv w:val="1"/>
      <w:marLeft w:val="0"/>
      <w:marRight w:val="0"/>
      <w:marTop w:val="0"/>
      <w:marBottom w:val="0"/>
      <w:divBdr>
        <w:top w:val="none" w:sz="0" w:space="0" w:color="auto"/>
        <w:left w:val="none" w:sz="0" w:space="0" w:color="auto"/>
        <w:bottom w:val="none" w:sz="0" w:space="0" w:color="auto"/>
        <w:right w:val="none" w:sz="0" w:space="0" w:color="auto"/>
      </w:divBdr>
    </w:div>
    <w:div w:id="1731462735">
      <w:bodyDiv w:val="1"/>
      <w:marLeft w:val="0"/>
      <w:marRight w:val="0"/>
      <w:marTop w:val="0"/>
      <w:marBottom w:val="0"/>
      <w:divBdr>
        <w:top w:val="none" w:sz="0" w:space="0" w:color="auto"/>
        <w:left w:val="none" w:sz="0" w:space="0" w:color="auto"/>
        <w:bottom w:val="none" w:sz="0" w:space="0" w:color="auto"/>
        <w:right w:val="none" w:sz="0" w:space="0" w:color="auto"/>
      </w:divBdr>
    </w:div>
    <w:div w:id="1733043700">
      <w:bodyDiv w:val="1"/>
      <w:marLeft w:val="0"/>
      <w:marRight w:val="0"/>
      <w:marTop w:val="0"/>
      <w:marBottom w:val="0"/>
      <w:divBdr>
        <w:top w:val="none" w:sz="0" w:space="0" w:color="auto"/>
        <w:left w:val="none" w:sz="0" w:space="0" w:color="auto"/>
        <w:bottom w:val="none" w:sz="0" w:space="0" w:color="auto"/>
        <w:right w:val="none" w:sz="0" w:space="0" w:color="auto"/>
      </w:divBdr>
    </w:div>
    <w:div w:id="1735396624">
      <w:bodyDiv w:val="1"/>
      <w:marLeft w:val="0"/>
      <w:marRight w:val="0"/>
      <w:marTop w:val="0"/>
      <w:marBottom w:val="0"/>
      <w:divBdr>
        <w:top w:val="none" w:sz="0" w:space="0" w:color="auto"/>
        <w:left w:val="none" w:sz="0" w:space="0" w:color="auto"/>
        <w:bottom w:val="none" w:sz="0" w:space="0" w:color="auto"/>
        <w:right w:val="none" w:sz="0" w:space="0" w:color="auto"/>
      </w:divBdr>
    </w:div>
    <w:div w:id="1743332460">
      <w:bodyDiv w:val="1"/>
      <w:marLeft w:val="0"/>
      <w:marRight w:val="0"/>
      <w:marTop w:val="0"/>
      <w:marBottom w:val="0"/>
      <w:divBdr>
        <w:top w:val="none" w:sz="0" w:space="0" w:color="auto"/>
        <w:left w:val="none" w:sz="0" w:space="0" w:color="auto"/>
        <w:bottom w:val="none" w:sz="0" w:space="0" w:color="auto"/>
        <w:right w:val="none" w:sz="0" w:space="0" w:color="auto"/>
      </w:divBdr>
    </w:div>
    <w:div w:id="1744982755">
      <w:bodyDiv w:val="1"/>
      <w:marLeft w:val="0"/>
      <w:marRight w:val="0"/>
      <w:marTop w:val="0"/>
      <w:marBottom w:val="0"/>
      <w:divBdr>
        <w:top w:val="none" w:sz="0" w:space="0" w:color="auto"/>
        <w:left w:val="none" w:sz="0" w:space="0" w:color="auto"/>
        <w:bottom w:val="none" w:sz="0" w:space="0" w:color="auto"/>
        <w:right w:val="none" w:sz="0" w:space="0" w:color="auto"/>
      </w:divBdr>
    </w:div>
    <w:div w:id="1748570196">
      <w:bodyDiv w:val="1"/>
      <w:marLeft w:val="0"/>
      <w:marRight w:val="0"/>
      <w:marTop w:val="0"/>
      <w:marBottom w:val="0"/>
      <w:divBdr>
        <w:top w:val="none" w:sz="0" w:space="0" w:color="auto"/>
        <w:left w:val="none" w:sz="0" w:space="0" w:color="auto"/>
        <w:bottom w:val="none" w:sz="0" w:space="0" w:color="auto"/>
        <w:right w:val="none" w:sz="0" w:space="0" w:color="auto"/>
      </w:divBdr>
    </w:div>
    <w:div w:id="1755202296">
      <w:bodyDiv w:val="1"/>
      <w:marLeft w:val="0"/>
      <w:marRight w:val="0"/>
      <w:marTop w:val="0"/>
      <w:marBottom w:val="0"/>
      <w:divBdr>
        <w:top w:val="none" w:sz="0" w:space="0" w:color="auto"/>
        <w:left w:val="none" w:sz="0" w:space="0" w:color="auto"/>
        <w:bottom w:val="none" w:sz="0" w:space="0" w:color="auto"/>
        <w:right w:val="none" w:sz="0" w:space="0" w:color="auto"/>
      </w:divBdr>
    </w:div>
    <w:div w:id="1758790813">
      <w:bodyDiv w:val="1"/>
      <w:marLeft w:val="0"/>
      <w:marRight w:val="0"/>
      <w:marTop w:val="0"/>
      <w:marBottom w:val="0"/>
      <w:divBdr>
        <w:top w:val="none" w:sz="0" w:space="0" w:color="auto"/>
        <w:left w:val="none" w:sz="0" w:space="0" w:color="auto"/>
        <w:bottom w:val="none" w:sz="0" w:space="0" w:color="auto"/>
        <w:right w:val="none" w:sz="0" w:space="0" w:color="auto"/>
      </w:divBdr>
    </w:div>
    <w:div w:id="1759979687">
      <w:bodyDiv w:val="1"/>
      <w:marLeft w:val="0"/>
      <w:marRight w:val="0"/>
      <w:marTop w:val="0"/>
      <w:marBottom w:val="0"/>
      <w:divBdr>
        <w:top w:val="none" w:sz="0" w:space="0" w:color="auto"/>
        <w:left w:val="none" w:sz="0" w:space="0" w:color="auto"/>
        <w:bottom w:val="none" w:sz="0" w:space="0" w:color="auto"/>
        <w:right w:val="none" w:sz="0" w:space="0" w:color="auto"/>
      </w:divBdr>
    </w:div>
    <w:div w:id="1760565275">
      <w:bodyDiv w:val="1"/>
      <w:marLeft w:val="0"/>
      <w:marRight w:val="0"/>
      <w:marTop w:val="0"/>
      <w:marBottom w:val="0"/>
      <w:divBdr>
        <w:top w:val="none" w:sz="0" w:space="0" w:color="auto"/>
        <w:left w:val="none" w:sz="0" w:space="0" w:color="auto"/>
        <w:bottom w:val="none" w:sz="0" w:space="0" w:color="auto"/>
        <w:right w:val="none" w:sz="0" w:space="0" w:color="auto"/>
      </w:divBdr>
    </w:div>
    <w:div w:id="1765875342">
      <w:bodyDiv w:val="1"/>
      <w:marLeft w:val="0"/>
      <w:marRight w:val="0"/>
      <w:marTop w:val="0"/>
      <w:marBottom w:val="0"/>
      <w:divBdr>
        <w:top w:val="none" w:sz="0" w:space="0" w:color="auto"/>
        <w:left w:val="none" w:sz="0" w:space="0" w:color="auto"/>
        <w:bottom w:val="none" w:sz="0" w:space="0" w:color="auto"/>
        <w:right w:val="none" w:sz="0" w:space="0" w:color="auto"/>
      </w:divBdr>
    </w:div>
    <w:div w:id="1767532972">
      <w:bodyDiv w:val="1"/>
      <w:marLeft w:val="0"/>
      <w:marRight w:val="0"/>
      <w:marTop w:val="0"/>
      <w:marBottom w:val="0"/>
      <w:divBdr>
        <w:top w:val="none" w:sz="0" w:space="0" w:color="auto"/>
        <w:left w:val="none" w:sz="0" w:space="0" w:color="auto"/>
        <w:bottom w:val="none" w:sz="0" w:space="0" w:color="auto"/>
        <w:right w:val="none" w:sz="0" w:space="0" w:color="auto"/>
      </w:divBdr>
    </w:div>
    <w:div w:id="1768623235">
      <w:bodyDiv w:val="1"/>
      <w:marLeft w:val="0"/>
      <w:marRight w:val="0"/>
      <w:marTop w:val="0"/>
      <w:marBottom w:val="0"/>
      <w:divBdr>
        <w:top w:val="none" w:sz="0" w:space="0" w:color="auto"/>
        <w:left w:val="none" w:sz="0" w:space="0" w:color="auto"/>
        <w:bottom w:val="none" w:sz="0" w:space="0" w:color="auto"/>
        <w:right w:val="none" w:sz="0" w:space="0" w:color="auto"/>
      </w:divBdr>
    </w:div>
    <w:div w:id="1770152357">
      <w:bodyDiv w:val="1"/>
      <w:marLeft w:val="0"/>
      <w:marRight w:val="0"/>
      <w:marTop w:val="0"/>
      <w:marBottom w:val="0"/>
      <w:divBdr>
        <w:top w:val="none" w:sz="0" w:space="0" w:color="auto"/>
        <w:left w:val="none" w:sz="0" w:space="0" w:color="auto"/>
        <w:bottom w:val="none" w:sz="0" w:space="0" w:color="auto"/>
        <w:right w:val="none" w:sz="0" w:space="0" w:color="auto"/>
      </w:divBdr>
    </w:div>
    <w:div w:id="1776053719">
      <w:bodyDiv w:val="1"/>
      <w:marLeft w:val="0"/>
      <w:marRight w:val="0"/>
      <w:marTop w:val="0"/>
      <w:marBottom w:val="0"/>
      <w:divBdr>
        <w:top w:val="none" w:sz="0" w:space="0" w:color="auto"/>
        <w:left w:val="none" w:sz="0" w:space="0" w:color="auto"/>
        <w:bottom w:val="none" w:sz="0" w:space="0" w:color="auto"/>
        <w:right w:val="none" w:sz="0" w:space="0" w:color="auto"/>
      </w:divBdr>
    </w:div>
    <w:div w:id="1779375250">
      <w:bodyDiv w:val="1"/>
      <w:marLeft w:val="0"/>
      <w:marRight w:val="0"/>
      <w:marTop w:val="0"/>
      <w:marBottom w:val="0"/>
      <w:divBdr>
        <w:top w:val="none" w:sz="0" w:space="0" w:color="auto"/>
        <w:left w:val="none" w:sz="0" w:space="0" w:color="auto"/>
        <w:bottom w:val="none" w:sz="0" w:space="0" w:color="auto"/>
        <w:right w:val="none" w:sz="0" w:space="0" w:color="auto"/>
      </w:divBdr>
    </w:div>
    <w:div w:id="1781680883">
      <w:bodyDiv w:val="1"/>
      <w:marLeft w:val="0"/>
      <w:marRight w:val="0"/>
      <w:marTop w:val="0"/>
      <w:marBottom w:val="0"/>
      <w:divBdr>
        <w:top w:val="none" w:sz="0" w:space="0" w:color="auto"/>
        <w:left w:val="none" w:sz="0" w:space="0" w:color="auto"/>
        <w:bottom w:val="none" w:sz="0" w:space="0" w:color="auto"/>
        <w:right w:val="none" w:sz="0" w:space="0" w:color="auto"/>
      </w:divBdr>
    </w:div>
    <w:div w:id="1787505255">
      <w:bodyDiv w:val="1"/>
      <w:marLeft w:val="0"/>
      <w:marRight w:val="0"/>
      <w:marTop w:val="0"/>
      <w:marBottom w:val="0"/>
      <w:divBdr>
        <w:top w:val="none" w:sz="0" w:space="0" w:color="auto"/>
        <w:left w:val="none" w:sz="0" w:space="0" w:color="auto"/>
        <w:bottom w:val="none" w:sz="0" w:space="0" w:color="auto"/>
        <w:right w:val="none" w:sz="0" w:space="0" w:color="auto"/>
      </w:divBdr>
    </w:div>
    <w:div w:id="1793208200">
      <w:bodyDiv w:val="1"/>
      <w:marLeft w:val="0"/>
      <w:marRight w:val="0"/>
      <w:marTop w:val="0"/>
      <w:marBottom w:val="0"/>
      <w:divBdr>
        <w:top w:val="none" w:sz="0" w:space="0" w:color="auto"/>
        <w:left w:val="none" w:sz="0" w:space="0" w:color="auto"/>
        <w:bottom w:val="none" w:sz="0" w:space="0" w:color="auto"/>
        <w:right w:val="none" w:sz="0" w:space="0" w:color="auto"/>
      </w:divBdr>
    </w:div>
    <w:div w:id="1794329258">
      <w:bodyDiv w:val="1"/>
      <w:marLeft w:val="0"/>
      <w:marRight w:val="0"/>
      <w:marTop w:val="0"/>
      <w:marBottom w:val="0"/>
      <w:divBdr>
        <w:top w:val="none" w:sz="0" w:space="0" w:color="auto"/>
        <w:left w:val="none" w:sz="0" w:space="0" w:color="auto"/>
        <w:bottom w:val="none" w:sz="0" w:space="0" w:color="auto"/>
        <w:right w:val="none" w:sz="0" w:space="0" w:color="auto"/>
      </w:divBdr>
    </w:div>
    <w:div w:id="1797063957">
      <w:bodyDiv w:val="1"/>
      <w:marLeft w:val="0"/>
      <w:marRight w:val="0"/>
      <w:marTop w:val="0"/>
      <w:marBottom w:val="0"/>
      <w:divBdr>
        <w:top w:val="none" w:sz="0" w:space="0" w:color="auto"/>
        <w:left w:val="none" w:sz="0" w:space="0" w:color="auto"/>
        <w:bottom w:val="none" w:sz="0" w:space="0" w:color="auto"/>
        <w:right w:val="none" w:sz="0" w:space="0" w:color="auto"/>
      </w:divBdr>
    </w:div>
    <w:div w:id="1798719077">
      <w:bodyDiv w:val="1"/>
      <w:marLeft w:val="0"/>
      <w:marRight w:val="0"/>
      <w:marTop w:val="0"/>
      <w:marBottom w:val="0"/>
      <w:divBdr>
        <w:top w:val="none" w:sz="0" w:space="0" w:color="auto"/>
        <w:left w:val="none" w:sz="0" w:space="0" w:color="auto"/>
        <w:bottom w:val="none" w:sz="0" w:space="0" w:color="auto"/>
        <w:right w:val="none" w:sz="0" w:space="0" w:color="auto"/>
      </w:divBdr>
    </w:div>
    <w:div w:id="1799838573">
      <w:bodyDiv w:val="1"/>
      <w:marLeft w:val="0"/>
      <w:marRight w:val="0"/>
      <w:marTop w:val="0"/>
      <w:marBottom w:val="0"/>
      <w:divBdr>
        <w:top w:val="none" w:sz="0" w:space="0" w:color="auto"/>
        <w:left w:val="none" w:sz="0" w:space="0" w:color="auto"/>
        <w:bottom w:val="none" w:sz="0" w:space="0" w:color="auto"/>
        <w:right w:val="none" w:sz="0" w:space="0" w:color="auto"/>
      </w:divBdr>
    </w:div>
    <w:div w:id="1801799004">
      <w:bodyDiv w:val="1"/>
      <w:marLeft w:val="0"/>
      <w:marRight w:val="0"/>
      <w:marTop w:val="0"/>
      <w:marBottom w:val="0"/>
      <w:divBdr>
        <w:top w:val="none" w:sz="0" w:space="0" w:color="auto"/>
        <w:left w:val="none" w:sz="0" w:space="0" w:color="auto"/>
        <w:bottom w:val="none" w:sz="0" w:space="0" w:color="auto"/>
        <w:right w:val="none" w:sz="0" w:space="0" w:color="auto"/>
      </w:divBdr>
    </w:div>
    <w:div w:id="1806854812">
      <w:bodyDiv w:val="1"/>
      <w:marLeft w:val="0"/>
      <w:marRight w:val="0"/>
      <w:marTop w:val="0"/>
      <w:marBottom w:val="0"/>
      <w:divBdr>
        <w:top w:val="none" w:sz="0" w:space="0" w:color="auto"/>
        <w:left w:val="none" w:sz="0" w:space="0" w:color="auto"/>
        <w:bottom w:val="none" w:sz="0" w:space="0" w:color="auto"/>
        <w:right w:val="none" w:sz="0" w:space="0" w:color="auto"/>
      </w:divBdr>
    </w:div>
    <w:div w:id="1812139740">
      <w:bodyDiv w:val="1"/>
      <w:marLeft w:val="0"/>
      <w:marRight w:val="0"/>
      <w:marTop w:val="0"/>
      <w:marBottom w:val="0"/>
      <w:divBdr>
        <w:top w:val="none" w:sz="0" w:space="0" w:color="auto"/>
        <w:left w:val="none" w:sz="0" w:space="0" w:color="auto"/>
        <w:bottom w:val="none" w:sz="0" w:space="0" w:color="auto"/>
        <w:right w:val="none" w:sz="0" w:space="0" w:color="auto"/>
      </w:divBdr>
    </w:div>
    <w:div w:id="1815638053">
      <w:bodyDiv w:val="1"/>
      <w:marLeft w:val="0"/>
      <w:marRight w:val="0"/>
      <w:marTop w:val="0"/>
      <w:marBottom w:val="0"/>
      <w:divBdr>
        <w:top w:val="none" w:sz="0" w:space="0" w:color="auto"/>
        <w:left w:val="none" w:sz="0" w:space="0" w:color="auto"/>
        <w:bottom w:val="none" w:sz="0" w:space="0" w:color="auto"/>
        <w:right w:val="none" w:sz="0" w:space="0" w:color="auto"/>
      </w:divBdr>
    </w:div>
    <w:div w:id="1817061522">
      <w:bodyDiv w:val="1"/>
      <w:marLeft w:val="0"/>
      <w:marRight w:val="0"/>
      <w:marTop w:val="0"/>
      <w:marBottom w:val="0"/>
      <w:divBdr>
        <w:top w:val="none" w:sz="0" w:space="0" w:color="auto"/>
        <w:left w:val="none" w:sz="0" w:space="0" w:color="auto"/>
        <w:bottom w:val="none" w:sz="0" w:space="0" w:color="auto"/>
        <w:right w:val="none" w:sz="0" w:space="0" w:color="auto"/>
      </w:divBdr>
    </w:div>
    <w:div w:id="1818298508">
      <w:bodyDiv w:val="1"/>
      <w:marLeft w:val="0"/>
      <w:marRight w:val="0"/>
      <w:marTop w:val="0"/>
      <w:marBottom w:val="0"/>
      <w:divBdr>
        <w:top w:val="none" w:sz="0" w:space="0" w:color="auto"/>
        <w:left w:val="none" w:sz="0" w:space="0" w:color="auto"/>
        <w:bottom w:val="none" w:sz="0" w:space="0" w:color="auto"/>
        <w:right w:val="none" w:sz="0" w:space="0" w:color="auto"/>
      </w:divBdr>
    </w:div>
    <w:div w:id="1820145788">
      <w:bodyDiv w:val="1"/>
      <w:marLeft w:val="0"/>
      <w:marRight w:val="0"/>
      <w:marTop w:val="0"/>
      <w:marBottom w:val="0"/>
      <w:divBdr>
        <w:top w:val="none" w:sz="0" w:space="0" w:color="auto"/>
        <w:left w:val="none" w:sz="0" w:space="0" w:color="auto"/>
        <w:bottom w:val="none" w:sz="0" w:space="0" w:color="auto"/>
        <w:right w:val="none" w:sz="0" w:space="0" w:color="auto"/>
      </w:divBdr>
    </w:div>
    <w:div w:id="1820882388">
      <w:bodyDiv w:val="1"/>
      <w:marLeft w:val="0"/>
      <w:marRight w:val="0"/>
      <w:marTop w:val="0"/>
      <w:marBottom w:val="0"/>
      <w:divBdr>
        <w:top w:val="none" w:sz="0" w:space="0" w:color="auto"/>
        <w:left w:val="none" w:sz="0" w:space="0" w:color="auto"/>
        <w:bottom w:val="none" w:sz="0" w:space="0" w:color="auto"/>
        <w:right w:val="none" w:sz="0" w:space="0" w:color="auto"/>
      </w:divBdr>
    </w:div>
    <w:div w:id="1820995126">
      <w:bodyDiv w:val="1"/>
      <w:marLeft w:val="0"/>
      <w:marRight w:val="0"/>
      <w:marTop w:val="0"/>
      <w:marBottom w:val="0"/>
      <w:divBdr>
        <w:top w:val="none" w:sz="0" w:space="0" w:color="auto"/>
        <w:left w:val="none" w:sz="0" w:space="0" w:color="auto"/>
        <w:bottom w:val="none" w:sz="0" w:space="0" w:color="auto"/>
        <w:right w:val="none" w:sz="0" w:space="0" w:color="auto"/>
      </w:divBdr>
    </w:div>
    <w:div w:id="1821844781">
      <w:bodyDiv w:val="1"/>
      <w:marLeft w:val="0"/>
      <w:marRight w:val="0"/>
      <w:marTop w:val="0"/>
      <w:marBottom w:val="0"/>
      <w:divBdr>
        <w:top w:val="none" w:sz="0" w:space="0" w:color="auto"/>
        <w:left w:val="none" w:sz="0" w:space="0" w:color="auto"/>
        <w:bottom w:val="none" w:sz="0" w:space="0" w:color="auto"/>
        <w:right w:val="none" w:sz="0" w:space="0" w:color="auto"/>
      </w:divBdr>
    </w:div>
    <w:div w:id="1828017254">
      <w:bodyDiv w:val="1"/>
      <w:marLeft w:val="0"/>
      <w:marRight w:val="0"/>
      <w:marTop w:val="0"/>
      <w:marBottom w:val="0"/>
      <w:divBdr>
        <w:top w:val="none" w:sz="0" w:space="0" w:color="auto"/>
        <w:left w:val="none" w:sz="0" w:space="0" w:color="auto"/>
        <w:bottom w:val="none" w:sz="0" w:space="0" w:color="auto"/>
        <w:right w:val="none" w:sz="0" w:space="0" w:color="auto"/>
      </w:divBdr>
    </w:div>
    <w:div w:id="1830054403">
      <w:bodyDiv w:val="1"/>
      <w:marLeft w:val="0"/>
      <w:marRight w:val="0"/>
      <w:marTop w:val="0"/>
      <w:marBottom w:val="0"/>
      <w:divBdr>
        <w:top w:val="none" w:sz="0" w:space="0" w:color="auto"/>
        <w:left w:val="none" w:sz="0" w:space="0" w:color="auto"/>
        <w:bottom w:val="none" w:sz="0" w:space="0" w:color="auto"/>
        <w:right w:val="none" w:sz="0" w:space="0" w:color="auto"/>
      </w:divBdr>
    </w:div>
    <w:div w:id="1839882339">
      <w:bodyDiv w:val="1"/>
      <w:marLeft w:val="0"/>
      <w:marRight w:val="0"/>
      <w:marTop w:val="0"/>
      <w:marBottom w:val="0"/>
      <w:divBdr>
        <w:top w:val="none" w:sz="0" w:space="0" w:color="auto"/>
        <w:left w:val="none" w:sz="0" w:space="0" w:color="auto"/>
        <w:bottom w:val="none" w:sz="0" w:space="0" w:color="auto"/>
        <w:right w:val="none" w:sz="0" w:space="0" w:color="auto"/>
      </w:divBdr>
    </w:div>
    <w:div w:id="1840535886">
      <w:bodyDiv w:val="1"/>
      <w:marLeft w:val="0"/>
      <w:marRight w:val="0"/>
      <w:marTop w:val="0"/>
      <w:marBottom w:val="0"/>
      <w:divBdr>
        <w:top w:val="none" w:sz="0" w:space="0" w:color="auto"/>
        <w:left w:val="none" w:sz="0" w:space="0" w:color="auto"/>
        <w:bottom w:val="none" w:sz="0" w:space="0" w:color="auto"/>
        <w:right w:val="none" w:sz="0" w:space="0" w:color="auto"/>
      </w:divBdr>
    </w:div>
    <w:div w:id="1840610414">
      <w:bodyDiv w:val="1"/>
      <w:marLeft w:val="0"/>
      <w:marRight w:val="0"/>
      <w:marTop w:val="0"/>
      <w:marBottom w:val="0"/>
      <w:divBdr>
        <w:top w:val="none" w:sz="0" w:space="0" w:color="auto"/>
        <w:left w:val="none" w:sz="0" w:space="0" w:color="auto"/>
        <w:bottom w:val="none" w:sz="0" w:space="0" w:color="auto"/>
        <w:right w:val="none" w:sz="0" w:space="0" w:color="auto"/>
      </w:divBdr>
    </w:div>
    <w:div w:id="1841463289">
      <w:bodyDiv w:val="1"/>
      <w:marLeft w:val="0"/>
      <w:marRight w:val="0"/>
      <w:marTop w:val="0"/>
      <w:marBottom w:val="0"/>
      <w:divBdr>
        <w:top w:val="none" w:sz="0" w:space="0" w:color="auto"/>
        <w:left w:val="none" w:sz="0" w:space="0" w:color="auto"/>
        <w:bottom w:val="none" w:sz="0" w:space="0" w:color="auto"/>
        <w:right w:val="none" w:sz="0" w:space="0" w:color="auto"/>
      </w:divBdr>
    </w:div>
    <w:div w:id="1844586988">
      <w:bodyDiv w:val="1"/>
      <w:marLeft w:val="0"/>
      <w:marRight w:val="0"/>
      <w:marTop w:val="0"/>
      <w:marBottom w:val="0"/>
      <w:divBdr>
        <w:top w:val="none" w:sz="0" w:space="0" w:color="auto"/>
        <w:left w:val="none" w:sz="0" w:space="0" w:color="auto"/>
        <w:bottom w:val="none" w:sz="0" w:space="0" w:color="auto"/>
        <w:right w:val="none" w:sz="0" w:space="0" w:color="auto"/>
      </w:divBdr>
    </w:div>
    <w:div w:id="1849252080">
      <w:bodyDiv w:val="1"/>
      <w:marLeft w:val="0"/>
      <w:marRight w:val="0"/>
      <w:marTop w:val="0"/>
      <w:marBottom w:val="0"/>
      <w:divBdr>
        <w:top w:val="none" w:sz="0" w:space="0" w:color="auto"/>
        <w:left w:val="none" w:sz="0" w:space="0" w:color="auto"/>
        <w:bottom w:val="none" w:sz="0" w:space="0" w:color="auto"/>
        <w:right w:val="none" w:sz="0" w:space="0" w:color="auto"/>
      </w:divBdr>
    </w:div>
    <w:div w:id="1851675685">
      <w:bodyDiv w:val="1"/>
      <w:marLeft w:val="0"/>
      <w:marRight w:val="0"/>
      <w:marTop w:val="0"/>
      <w:marBottom w:val="0"/>
      <w:divBdr>
        <w:top w:val="none" w:sz="0" w:space="0" w:color="auto"/>
        <w:left w:val="none" w:sz="0" w:space="0" w:color="auto"/>
        <w:bottom w:val="none" w:sz="0" w:space="0" w:color="auto"/>
        <w:right w:val="none" w:sz="0" w:space="0" w:color="auto"/>
      </w:divBdr>
    </w:div>
    <w:div w:id="1852527659">
      <w:bodyDiv w:val="1"/>
      <w:marLeft w:val="0"/>
      <w:marRight w:val="0"/>
      <w:marTop w:val="0"/>
      <w:marBottom w:val="0"/>
      <w:divBdr>
        <w:top w:val="none" w:sz="0" w:space="0" w:color="auto"/>
        <w:left w:val="none" w:sz="0" w:space="0" w:color="auto"/>
        <w:bottom w:val="none" w:sz="0" w:space="0" w:color="auto"/>
        <w:right w:val="none" w:sz="0" w:space="0" w:color="auto"/>
      </w:divBdr>
    </w:div>
    <w:div w:id="1854101026">
      <w:bodyDiv w:val="1"/>
      <w:marLeft w:val="0"/>
      <w:marRight w:val="0"/>
      <w:marTop w:val="0"/>
      <w:marBottom w:val="0"/>
      <w:divBdr>
        <w:top w:val="none" w:sz="0" w:space="0" w:color="auto"/>
        <w:left w:val="none" w:sz="0" w:space="0" w:color="auto"/>
        <w:bottom w:val="none" w:sz="0" w:space="0" w:color="auto"/>
        <w:right w:val="none" w:sz="0" w:space="0" w:color="auto"/>
      </w:divBdr>
    </w:div>
    <w:div w:id="1857498920">
      <w:bodyDiv w:val="1"/>
      <w:marLeft w:val="0"/>
      <w:marRight w:val="0"/>
      <w:marTop w:val="0"/>
      <w:marBottom w:val="0"/>
      <w:divBdr>
        <w:top w:val="none" w:sz="0" w:space="0" w:color="auto"/>
        <w:left w:val="none" w:sz="0" w:space="0" w:color="auto"/>
        <w:bottom w:val="none" w:sz="0" w:space="0" w:color="auto"/>
        <w:right w:val="none" w:sz="0" w:space="0" w:color="auto"/>
      </w:divBdr>
    </w:div>
    <w:div w:id="1859584567">
      <w:bodyDiv w:val="1"/>
      <w:marLeft w:val="0"/>
      <w:marRight w:val="0"/>
      <w:marTop w:val="0"/>
      <w:marBottom w:val="0"/>
      <w:divBdr>
        <w:top w:val="none" w:sz="0" w:space="0" w:color="auto"/>
        <w:left w:val="none" w:sz="0" w:space="0" w:color="auto"/>
        <w:bottom w:val="none" w:sz="0" w:space="0" w:color="auto"/>
        <w:right w:val="none" w:sz="0" w:space="0" w:color="auto"/>
      </w:divBdr>
    </w:div>
    <w:div w:id="1862041254">
      <w:bodyDiv w:val="1"/>
      <w:marLeft w:val="0"/>
      <w:marRight w:val="0"/>
      <w:marTop w:val="0"/>
      <w:marBottom w:val="0"/>
      <w:divBdr>
        <w:top w:val="none" w:sz="0" w:space="0" w:color="auto"/>
        <w:left w:val="none" w:sz="0" w:space="0" w:color="auto"/>
        <w:bottom w:val="none" w:sz="0" w:space="0" w:color="auto"/>
        <w:right w:val="none" w:sz="0" w:space="0" w:color="auto"/>
      </w:divBdr>
    </w:div>
    <w:div w:id="1864435633">
      <w:bodyDiv w:val="1"/>
      <w:marLeft w:val="0"/>
      <w:marRight w:val="0"/>
      <w:marTop w:val="0"/>
      <w:marBottom w:val="0"/>
      <w:divBdr>
        <w:top w:val="none" w:sz="0" w:space="0" w:color="auto"/>
        <w:left w:val="none" w:sz="0" w:space="0" w:color="auto"/>
        <w:bottom w:val="none" w:sz="0" w:space="0" w:color="auto"/>
        <w:right w:val="none" w:sz="0" w:space="0" w:color="auto"/>
      </w:divBdr>
      <w:divsChild>
        <w:div w:id="995038983">
          <w:marLeft w:val="0"/>
          <w:marRight w:val="0"/>
          <w:marTop w:val="0"/>
          <w:marBottom w:val="0"/>
          <w:divBdr>
            <w:top w:val="none" w:sz="0" w:space="0" w:color="auto"/>
            <w:left w:val="none" w:sz="0" w:space="0" w:color="auto"/>
            <w:bottom w:val="none" w:sz="0" w:space="0" w:color="auto"/>
            <w:right w:val="none" w:sz="0" w:space="0" w:color="auto"/>
          </w:divBdr>
        </w:div>
      </w:divsChild>
    </w:div>
    <w:div w:id="1868374208">
      <w:bodyDiv w:val="1"/>
      <w:marLeft w:val="0"/>
      <w:marRight w:val="0"/>
      <w:marTop w:val="0"/>
      <w:marBottom w:val="0"/>
      <w:divBdr>
        <w:top w:val="none" w:sz="0" w:space="0" w:color="auto"/>
        <w:left w:val="none" w:sz="0" w:space="0" w:color="auto"/>
        <w:bottom w:val="none" w:sz="0" w:space="0" w:color="auto"/>
        <w:right w:val="none" w:sz="0" w:space="0" w:color="auto"/>
      </w:divBdr>
    </w:div>
    <w:div w:id="1872841434">
      <w:bodyDiv w:val="1"/>
      <w:marLeft w:val="0"/>
      <w:marRight w:val="0"/>
      <w:marTop w:val="0"/>
      <w:marBottom w:val="0"/>
      <w:divBdr>
        <w:top w:val="none" w:sz="0" w:space="0" w:color="auto"/>
        <w:left w:val="none" w:sz="0" w:space="0" w:color="auto"/>
        <w:bottom w:val="none" w:sz="0" w:space="0" w:color="auto"/>
        <w:right w:val="none" w:sz="0" w:space="0" w:color="auto"/>
      </w:divBdr>
    </w:div>
    <w:div w:id="1875732186">
      <w:bodyDiv w:val="1"/>
      <w:marLeft w:val="0"/>
      <w:marRight w:val="0"/>
      <w:marTop w:val="0"/>
      <w:marBottom w:val="0"/>
      <w:divBdr>
        <w:top w:val="none" w:sz="0" w:space="0" w:color="auto"/>
        <w:left w:val="none" w:sz="0" w:space="0" w:color="auto"/>
        <w:bottom w:val="none" w:sz="0" w:space="0" w:color="auto"/>
        <w:right w:val="none" w:sz="0" w:space="0" w:color="auto"/>
      </w:divBdr>
    </w:div>
    <w:div w:id="1877541460">
      <w:bodyDiv w:val="1"/>
      <w:marLeft w:val="0"/>
      <w:marRight w:val="0"/>
      <w:marTop w:val="0"/>
      <w:marBottom w:val="0"/>
      <w:divBdr>
        <w:top w:val="none" w:sz="0" w:space="0" w:color="auto"/>
        <w:left w:val="none" w:sz="0" w:space="0" w:color="auto"/>
        <w:bottom w:val="none" w:sz="0" w:space="0" w:color="auto"/>
        <w:right w:val="none" w:sz="0" w:space="0" w:color="auto"/>
      </w:divBdr>
    </w:div>
    <w:div w:id="1881626158">
      <w:bodyDiv w:val="1"/>
      <w:marLeft w:val="0"/>
      <w:marRight w:val="0"/>
      <w:marTop w:val="0"/>
      <w:marBottom w:val="0"/>
      <w:divBdr>
        <w:top w:val="none" w:sz="0" w:space="0" w:color="auto"/>
        <w:left w:val="none" w:sz="0" w:space="0" w:color="auto"/>
        <w:bottom w:val="none" w:sz="0" w:space="0" w:color="auto"/>
        <w:right w:val="none" w:sz="0" w:space="0" w:color="auto"/>
      </w:divBdr>
    </w:div>
    <w:div w:id="1881701253">
      <w:bodyDiv w:val="1"/>
      <w:marLeft w:val="0"/>
      <w:marRight w:val="0"/>
      <w:marTop w:val="0"/>
      <w:marBottom w:val="0"/>
      <w:divBdr>
        <w:top w:val="none" w:sz="0" w:space="0" w:color="auto"/>
        <w:left w:val="none" w:sz="0" w:space="0" w:color="auto"/>
        <w:bottom w:val="none" w:sz="0" w:space="0" w:color="auto"/>
        <w:right w:val="none" w:sz="0" w:space="0" w:color="auto"/>
      </w:divBdr>
    </w:div>
    <w:div w:id="1883711076">
      <w:bodyDiv w:val="1"/>
      <w:marLeft w:val="0"/>
      <w:marRight w:val="0"/>
      <w:marTop w:val="0"/>
      <w:marBottom w:val="0"/>
      <w:divBdr>
        <w:top w:val="none" w:sz="0" w:space="0" w:color="auto"/>
        <w:left w:val="none" w:sz="0" w:space="0" w:color="auto"/>
        <w:bottom w:val="none" w:sz="0" w:space="0" w:color="auto"/>
        <w:right w:val="none" w:sz="0" w:space="0" w:color="auto"/>
      </w:divBdr>
    </w:div>
    <w:div w:id="1886330626">
      <w:bodyDiv w:val="1"/>
      <w:marLeft w:val="0"/>
      <w:marRight w:val="0"/>
      <w:marTop w:val="0"/>
      <w:marBottom w:val="0"/>
      <w:divBdr>
        <w:top w:val="none" w:sz="0" w:space="0" w:color="auto"/>
        <w:left w:val="none" w:sz="0" w:space="0" w:color="auto"/>
        <w:bottom w:val="none" w:sz="0" w:space="0" w:color="auto"/>
        <w:right w:val="none" w:sz="0" w:space="0" w:color="auto"/>
      </w:divBdr>
    </w:div>
    <w:div w:id="1886479703">
      <w:bodyDiv w:val="1"/>
      <w:marLeft w:val="0"/>
      <w:marRight w:val="0"/>
      <w:marTop w:val="0"/>
      <w:marBottom w:val="0"/>
      <w:divBdr>
        <w:top w:val="none" w:sz="0" w:space="0" w:color="auto"/>
        <w:left w:val="none" w:sz="0" w:space="0" w:color="auto"/>
        <w:bottom w:val="none" w:sz="0" w:space="0" w:color="auto"/>
        <w:right w:val="none" w:sz="0" w:space="0" w:color="auto"/>
      </w:divBdr>
    </w:div>
    <w:div w:id="1887982120">
      <w:bodyDiv w:val="1"/>
      <w:marLeft w:val="0"/>
      <w:marRight w:val="0"/>
      <w:marTop w:val="0"/>
      <w:marBottom w:val="0"/>
      <w:divBdr>
        <w:top w:val="none" w:sz="0" w:space="0" w:color="auto"/>
        <w:left w:val="none" w:sz="0" w:space="0" w:color="auto"/>
        <w:bottom w:val="none" w:sz="0" w:space="0" w:color="auto"/>
        <w:right w:val="none" w:sz="0" w:space="0" w:color="auto"/>
      </w:divBdr>
    </w:div>
    <w:div w:id="1890220160">
      <w:bodyDiv w:val="1"/>
      <w:marLeft w:val="0"/>
      <w:marRight w:val="0"/>
      <w:marTop w:val="0"/>
      <w:marBottom w:val="0"/>
      <w:divBdr>
        <w:top w:val="none" w:sz="0" w:space="0" w:color="auto"/>
        <w:left w:val="none" w:sz="0" w:space="0" w:color="auto"/>
        <w:bottom w:val="none" w:sz="0" w:space="0" w:color="auto"/>
        <w:right w:val="none" w:sz="0" w:space="0" w:color="auto"/>
      </w:divBdr>
    </w:div>
    <w:div w:id="1891107144">
      <w:bodyDiv w:val="1"/>
      <w:marLeft w:val="0"/>
      <w:marRight w:val="0"/>
      <w:marTop w:val="0"/>
      <w:marBottom w:val="0"/>
      <w:divBdr>
        <w:top w:val="none" w:sz="0" w:space="0" w:color="auto"/>
        <w:left w:val="none" w:sz="0" w:space="0" w:color="auto"/>
        <w:bottom w:val="none" w:sz="0" w:space="0" w:color="auto"/>
        <w:right w:val="none" w:sz="0" w:space="0" w:color="auto"/>
      </w:divBdr>
    </w:div>
    <w:div w:id="1893615141">
      <w:bodyDiv w:val="1"/>
      <w:marLeft w:val="0"/>
      <w:marRight w:val="0"/>
      <w:marTop w:val="0"/>
      <w:marBottom w:val="0"/>
      <w:divBdr>
        <w:top w:val="none" w:sz="0" w:space="0" w:color="auto"/>
        <w:left w:val="none" w:sz="0" w:space="0" w:color="auto"/>
        <w:bottom w:val="none" w:sz="0" w:space="0" w:color="auto"/>
        <w:right w:val="none" w:sz="0" w:space="0" w:color="auto"/>
      </w:divBdr>
    </w:div>
    <w:div w:id="1896501486">
      <w:bodyDiv w:val="1"/>
      <w:marLeft w:val="0"/>
      <w:marRight w:val="0"/>
      <w:marTop w:val="0"/>
      <w:marBottom w:val="0"/>
      <w:divBdr>
        <w:top w:val="none" w:sz="0" w:space="0" w:color="auto"/>
        <w:left w:val="none" w:sz="0" w:space="0" w:color="auto"/>
        <w:bottom w:val="none" w:sz="0" w:space="0" w:color="auto"/>
        <w:right w:val="none" w:sz="0" w:space="0" w:color="auto"/>
      </w:divBdr>
    </w:div>
    <w:div w:id="1901750848">
      <w:bodyDiv w:val="1"/>
      <w:marLeft w:val="0"/>
      <w:marRight w:val="0"/>
      <w:marTop w:val="0"/>
      <w:marBottom w:val="0"/>
      <w:divBdr>
        <w:top w:val="none" w:sz="0" w:space="0" w:color="auto"/>
        <w:left w:val="none" w:sz="0" w:space="0" w:color="auto"/>
        <w:bottom w:val="none" w:sz="0" w:space="0" w:color="auto"/>
        <w:right w:val="none" w:sz="0" w:space="0" w:color="auto"/>
      </w:divBdr>
    </w:div>
    <w:div w:id="1902666832">
      <w:bodyDiv w:val="1"/>
      <w:marLeft w:val="0"/>
      <w:marRight w:val="0"/>
      <w:marTop w:val="0"/>
      <w:marBottom w:val="0"/>
      <w:divBdr>
        <w:top w:val="none" w:sz="0" w:space="0" w:color="auto"/>
        <w:left w:val="none" w:sz="0" w:space="0" w:color="auto"/>
        <w:bottom w:val="none" w:sz="0" w:space="0" w:color="auto"/>
        <w:right w:val="none" w:sz="0" w:space="0" w:color="auto"/>
      </w:divBdr>
    </w:div>
    <w:div w:id="1903055435">
      <w:bodyDiv w:val="1"/>
      <w:marLeft w:val="0"/>
      <w:marRight w:val="0"/>
      <w:marTop w:val="0"/>
      <w:marBottom w:val="0"/>
      <w:divBdr>
        <w:top w:val="none" w:sz="0" w:space="0" w:color="auto"/>
        <w:left w:val="none" w:sz="0" w:space="0" w:color="auto"/>
        <w:bottom w:val="none" w:sz="0" w:space="0" w:color="auto"/>
        <w:right w:val="none" w:sz="0" w:space="0" w:color="auto"/>
      </w:divBdr>
    </w:div>
    <w:div w:id="1903446733">
      <w:bodyDiv w:val="1"/>
      <w:marLeft w:val="0"/>
      <w:marRight w:val="0"/>
      <w:marTop w:val="0"/>
      <w:marBottom w:val="0"/>
      <w:divBdr>
        <w:top w:val="none" w:sz="0" w:space="0" w:color="auto"/>
        <w:left w:val="none" w:sz="0" w:space="0" w:color="auto"/>
        <w:bottom w:val="none" w:sz="0" w:space="0" w:color="auto"/>
        <w:right w:val="none" w:sz="0" w:space="0" w:color="auto"/>
      </w:divBdr>
    </w:div>
    <w:div w:id="1904221841">
      <w:bodyDiv w:val="1"/>
      <w:marLeft w:val="0"/>
      <w:marRight w:val="0"/>
      <w:marTop w:val="0"/>
      <w:marBottom w:val="0"/>
      <w:divBdr>
        <w:top w:val="none" w:sz="0" w:space="0" w:color="auto"/>
        <w:left w:val="none" w:sz="0" w:space="0" w:color="auto"/>
        <w:bottom w:val="none" w:sz="0" w:space="0" w:color="auto"/>
        <w:right w:val="none" w:sz="0" w:space="0" w:color="auto"/>
      </w:divBdr>
    </w:div>
    <w:div w:id="1915241300">
      <w:bodyDiv w:val="1"/>
      <w:marLeft w:val="0"/>
      <w:marRight w:val="0"/>
      <w:marTop w:val="0"/>
      <w:marBottom w:val="0"/>
      <w:divBdr>
        <w:top w:val="none" w:sz="0" w:space="0" w:color="auto"/>
        <w:left w:val="none" w:sz="0" w:space="0" w:color="auto"/>
        <w:bottom w:val="none" w:sz="0" w:space="0" w:color="auto"/>
        <w:right w:val="none" w:sz="0" w:space="0" w:color="auto"/>
      </w:divBdr>
    </w:div>
    <w:div w:id="1915703341">
      <w:bodyDiv w:val="1"/>
      <w:marLeft w:val="0"/>
      <w:marRight w:val="0"/>
      <w:marTop w:val="0"/>
      <w:marBottom w:val="0"/>
      <w:divBdr>
        <w:top w:val="none" w:sz="0" w:space="0" w:color="auto"/>
        <w:left w:val="none" w:sz="0" w:space="0" w:color="auto"/>
        <w:bottom w:val="none" w:sz="0" w:space="0" w:color="auto"/>
        <w:right w:val="none" w:sz="0" w:space="0" w:color="auto"/>
      </w:divBdr>
    </w:div>
    <w:div w:id="1916740088">
      <w:bodyDiv w:val="1"/>
      <w:marLeft w:val="0"/>
      <w:marRight w:val="0"/>
      <w:marTop w:val="0"/>
      <w:marBottom w:val="0"/>
      <w:divBdr>
        <w:top w:val="none" w:sz="0" w:space="0" w:color="auto"/>
        <w:left w:val="none" w:sz="0" w:space="0" w:color="auto"/>
        <w:bottom w:val="none" w:sz="0" w:space="0" w:color="auto"/>
        <w:right w:val="none" w:sz="0" w:space="0" w:color="auto"/>
      </w:divBdr>
    </w:div>
    <w:div w:id="1917010195">
      <w:bodyDiv w:val="1"/>
      <w:marLeft w:val="0"/>
      <w:marRight w:val="0"/>
      <w:marTop w:val="0"/>
      <w:marBottom w:val="0"/>
      <w:divBdr>
        <w:top w:val="none" w:sz="0" w:space="0" w:color="auto"/>
        <w:left w:val="none" w:sz="0" w:space="0" w:color="auto"/>
        <w:bottom w:val="none" w:sz="0" w:space="0" w:color="auto"/>
        <w:right w:val="none" w:sz="0" w:space="0" w:color="auto"/>
      </w:divBdr>
    </w:div>
    <w:div w:id="1918174764">
      <w:bodyDiv w:val="1"/>
      <w:marLeft w:val="0"/>
      <w:marRight w:val="0"/>
      <w:marTop w:val="0"/>
      <w:marBottom w:val="0"/>
      <w:divBdr>
        <w:top w:val="none" w:sz="0" w:space="0" w:color="auto"/>
        <w:left w:val="none" w:sz="0" w:space="0" w:color="auto"/>
        <w:bottom w:val="none" w:sz="0" w:space="0" w:color="auto"/>
        <w:right w:val="none" w:sz="0" w:space="0" w:color="auto"/>
      </w:divBdr>
    </w:div>
    <w:div w:id="1919093536">
      <w:bodyDiv w:val="1"/>
      <w:marLeft w:val="0"/>
      <w:marRight w:val="0"/>
      <w:marTop w:val="0"/>
      <w:marBottom w:val="0"/>
      <w:divBdr>
        <w:top w:val="none" w:sz="0" w:space="0" w:color="auto"/>
        <w:left w:val="none" w:sz="0" w:space="0" w:color="auto"/>
        <w:bottom w:val="none" w:sz="0" w:space="0" w:color="auto"/>
        <w:right w:val="none" w:sz="0" w:space="0" w:color="auto"/>
      </w:divBdr>
    </w:div>
    <w:div w:id="1919556110">
      <w:bodyDiv w:val="1"/>
      <w:marLeft w:val="0"/>
      <w:marRight w:val="0"/>
      <w:marTop w:val="0"/>
      <w:marBottom w:val="0"/>
      <w:divBdr>
        <w:top w:val="none" w:sz="0" w:space="0" w:color="auto"/>
        <w:left w:val="none" w:sz="0" w:space="0" w:color="auto"/>
        <w:bottom w:val="none" w:sz="0" w:space="0" w:color="auto"/>
        <w:right w:val="none" w:sz="0" w:space="0" w:color="auto"/>
      </w:divBdr>
    </w:div>
    <w:div w:id="1922640445">
      <w:bodyDiv w:val="1"/>
      <w:marLeft w:val="0"/>
      <w:marRight w:val="0"/>
      <w:marTop w:val="0"/>
      <w:marBottom w:val="0"/>
      <w:divBdr>
        <w:top w:val="none" w:sz="0" w:space="0" w:color="auto"/>
        <w:left w:val="none" w:sz="0" w:space="0" w:color="auto"/>
        <w:bottom w:val="none" w:sz="0" w:space="0" w:color="auto"/>
        <w:right w:val="none" w:sz="0" w:space="0" w:color="auto"/>
      </w:divBdr>
    </w:div>
    <w:div w:id="1925263455">
      <w:bodyDiv w:val="1"/>
      <w:marLeft w:val="0"/>
      <w:marRight w:val="0"/>
      <w:marTop w:val="0"/>
      <w:marBottom w:val="0"/>
      <w:divBdr>
        <w:top w:val="none" w:sz="0" w:space="0" w:color="auto"/>
        <w:left w:val="none" w:sz="0" w:space="0" w:color="auto"/>
        <w:bottom w:val="none" w:sz="0" w:space="0" w:color="auto"/>
        <w:right w:val="none" w:sz="0" w:space="0" w:color="auto"/>
      </w:divBdr>
    </w:div>
    <w:div w:id="1925995839">
      <w:bodyDiv w:val="1"/>
      <w:marLeft w:val="0"/>
      <w:marRight w:val="0"/>
      <w:marTop w:val="0"/>
      <w:marBottom w:val="0"/>
      <w:divBdr>
        <w:top w:val="none" w:sz="0" w:space="0" w:color="auto"/>
        <w:left w:val="none" w:sz="0" w:space="0" w:color="auto"/>
        <w:bottom w:val="none" w:sz="0" w:space="0" w:color="auto"/>
        <w:right w:val="none" w:sz="0" w:space="0" w:color="auto"/>
      </w:divBdr>
    </w:div>
    <w:div w:id="1926987109">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7011721">
      <w:bodyDiv w:val="1"/>
      <w:marLeft w:val="0"/>
      <w:marRight w:val="0"/>
      <w:marTop w:val="0"/>
      <w:marBottom w:val="0"/>
      <w:divBdr>
        <w:top w:val="none" w:sz="0" w:space="0" w:color="auto"/>
        <w:left w:val="none" w:sz="0" w:space="0" w:color="auto"/>
        <w:bottom w:val="none" w:sz="0" w:space="0" w:color="auto"/>
        <w:right w:val="none" w:sz="0" w:space="0" w:color="auto"/>
      </w:divBdr>
    </w:div>
    <w:div w:id="1938438013">
      <w:bodyDiv w:val="1"/>
      <w:marLeft w:val="0"/>
      <w:marRight w:val="0"/>
      <w:marTop w:val="0"/>
      <w:marBottom w:val="0"/>
      <w:divBdr>
        <w:top w:val="none" w:sz="0" w:space="0" w:color="auto"/>
        <w:left w:val="none" w:sz="0" w:space="0" w:color="auto"/>
        <w:bottom w:val="none" w:sz="0" w:space="0" w:color="auto"/>
        <w:right w:val="none" w:sz="0" w:space="0" w:color="auto"/>
      </w:divBdr>
    </w:div>
    <w:div w:id="1942491600">
      <w:bodyDiv w:val="1"/>
      <w:marLeft w:val="0"/>
      <w:marRight w:val="0"/>
      <w:marTop w:val="0"/>
      <w:marBottom w:val="0"/>
      <w:divBdr>
        <w:top w:val="none" w:sz="0" w:space="0" w:color="auto"/>
        <w:left w:val="none" w:sz="0" w:space="0" w:color="auto"/>
        <w:bottom w:val="none" w:sz="0" w:space="0" w:color="auto"/>
        <w:right w:val="none" w:sz="0" w:space="0" w:color="auto"/>
      </w:divBdr>
    </w:div>
    <w:div w:id="1943680081">
      <w:bodyDiv w:val="1"/>
      <w:marLeft w:val="0"/>
      <w:marRight w:val="0"/>
      <w:marTop w:val="0"/>
      <w:marBottom w:val="0"/>
      <w:divBdr>
        <w:top w:val="none" w:sz="0" w:space="0" w:color="auto"/>
        <w:left w:val="none" w:sz="0" w:space="0" w:color="auto"/>
        <w:bottom w:val="none" w:sz="0" w:space="0" w:color="auto"/>
        <w:right w:val="none" w:sz="0" w:space="0" w:color="auto"/>
      </w:divBdr>
    </w:div>
    <w:div w:id="1946305725">
      <w:bodyDiv w:val="1"/>
      <w:marLeft w:val="0"/>
      <w:marRight w:val="0"/>
      <w:marTop w:val="0"/>
      <w:marBottom w:val="0"/>
      <w:divBdr>
        <w:top w:val="none" w:sz="0" w:space="0" w:color="auto"/>
        <w:left w:val="none" w:sz="0" w:space="0" w:color="auto"/>
        <w:bottom w:val="none" w:sz="0" w:space="0" w:color="auto"/>
        <w:right w:val="none" w:sz="0" w:space="0" w:color="auto"/>
      </w:divBdr>
    </w:div>
    <w:div w:id="1946888798">
      <w:bodyDiv w:val="1"/>
      <w:marLeft w:val="0"/>
      <w:marRight w:val="0"/>
      <w:marTop w:val="0"/>
      <w:marBottom w:val="0"/>
      <w:divBdr>
        <w:top w:val="none" w:sz="0" w:space="0" w:color="auto"/>
        <w:left w:val="none" w:sz="0" w:space="0" w:color="auto"/>
        <w:bottom w:val="none" w:sz="0" w:space="0" w:color="auto"/>
        <w:right w:val="none" w:sz="0" w:space="0" w:color="auto"/>
      </w:divBdr>
    </w:div>
    <w:div w:id="1949464674">
      <w:bodyDiv w:val="1"/>
      <w:marLeft w:val="0"/>
      <w:marRight w:val="0"/>
      <w:marTop w:val="0"/>
      <w:marBottom w:val="0"/>
      <w:divBdr>
        <w:top w:val="none" w:sz="0" w:space="0" w:color="auto"/>
        <w:left w:val="none" w:sz="0" w:space="0" w:color="auto"/>
        <w:bottom w:val="none" w:sz="0" w:space="0" w:color="auto"/>
        <w:right w:val="none" w:sz="0" w:space="0" w:color="auto"/>
      </w:divBdr>
    </w:div>
    <w:div w:id="1949853448">
      <w:bodyDiv w:val="1"/>
      <w:marLeft w:val="0"/>
      <w:marRight w:val="0"/>
      <w:marTop w:val="0"/>
      <w:marBottom w:val="0"/>
      <w:divBdr>
        <w:top w:val="none" w:sz="0" w:space="0" w:color="auto"/>
        <w:left w:val="none" w:sz="0" w:space="0" w:color="auto"/>
        <w:bottom w:val="none" w:sz="0" w:space="0" w:color="auto"/>
        <w:right w:val="none" w:sz="0" w:space="0" w:color="auto"/>
      </w:divBdr>
    </w:div>
    <w:div w:id="1953315659">
      <w:bodyDiv w:val="1"/>
      <w:marLeft w:val="0"/>
      <w:marRight w:val="0"/>
      <w:marTop w:val="0"/>
      <w:marBottom w:val="0"/>
      <w:divBdr>
        <w:top w:val="none" w:sz="0" w:space="0" w:color="auto"/>
        <w:left w:val="none" w:sz="0" w:space="0" w:color="auto"/>
        <w:bottom w:val="none" w:sz="0" w:space="0" w:color="auto"/>
        <w:right w:val="none" w:sz="0" w:space="0" w:color="auto"/>
      </w:divBdr>
    </w:div>
    <w:div w:id="1953319492">
      <w:bodyDiv w:val="1"/>
      <w:marLeft w:val="0"/>
      <w:marRight w:val="0"/>
      <w:marTop w:val="0"/>
      <w:marBottom w:val="0"/>
      <w:divBdr>
        <w:top w:val="none" w:sz="0" w:space="0" w:color="auto"/>
        <w:left w:val="none" w:sz="0" w:space="0" w:color="auto"/>
        <w:bottom w:val="none" w:sz="0" w:space="0" w:color="auto"/>
        <w:right w:val="none" w:sz="0" w:space="0" w:color="auto"/>
      </w:divBdr>
    </w:div>
    <w:div w:id="1953701913">
      <w:bodyDiv w:val="1"/>
      <w:marLeft w:val="0"/>
      <w:marRight w:val="0"/>
      <w:marTop w:val="0"/>
      <w:marBottom w:val="0"/>
      <w:divBdr>
        <w:top w:val="none" w:sz="0" w:space="0" w:color="auto"/>
        <w:left w:val="none" w:sz="0" w:space="0" w:color="auto"/>
        <w:bottom w:val="none" w:sz="0" w:space="0" w:color="auto"/>
        <w:right w:val="none" w:sz="0" w:space="0" w:color="auto"/>
      </w:divBdr>
    </w:div>
    <w:div w:id="1956986144">
      <w:bodyDiv w:val="1"/>
      <w:marLeft w:val="0"/>
      <w:marRight w:val="0"/>
      <w:marTop w:val="0"/>
      <w:marBottom w:val="0"/>
      <w:divBdr>
        <w:top w:val="none" w:sz="0" w:space="0" w:color="auto"/>
        <w:left w:val="none" w:sz="0" w:space="0" w:color="auto"/>
        <w:bottom w:val="none" w:sz="0" w:space="0" w:color="auto"/>
        <w:right w:val="none" w:sz="0" w:space="0" w:color="auto"/>
      </w:divBdr>
    </w:div>
    <w:div w:id="1957787016">
      <w:bodyDiv w:val="1"/>
      <w:marLeft w:val="0"/>
      <w:marRight w:val="0"/>
      <w:marTop w:val="0"/>
      <w:marBottom w:val="0"/>
      <w:divBdr>
        <w:top w:val="none" w:sz="0" w:space="0" w:color="auto"/>
        <w:left w:val="none" w:sz="0" w:space="0" w:color="auto"/>
        <w:bottom w:val="none" w:sz="0" w:space="0" w:color="auto"/>
        <w:right w:val="none" w:sz="0" w:space="0" w:color="auto"/>
      </w:divBdr>
    </w:div>
    <w:div w:id="1959945789">
      <w:bodyDiv w:val="1"/>
      <w:marLeft w:val="0"/>
      <w:marRight w:val="0"/>
      <w:marTop w:val="0"/>
      <w:marBottom w:val="0"/>
      <w:divBdr>
        <w:top w:val="none" w:sz="0" w:space="0" w:color="auto"/>
        <w:left w:val="none" w:sz="0" w:space="0" w:color="auto"/>
        <w:bottom w:val="none" w:sz="0" w:space="0" w:color="auto"/>
        <w:right w:val="none" w:sz="0" w:space="0" w:color="auto"/>
      </w:divBdr>
    </w:div>
    <w:div w:id="1968849497">
      <w:bodyDiv w:val="1"/>
      <w:marLeft w:val="0"/>
      <w:marRight w:val="0"/>
      <w:marTop w:val="0"/>
      <w:marBottom w:val="0"/>
      <w:divBdr>
        <w:top w:val="none" w:sz="0" w:space="0" w:color="auto"/>
        <w:left w:val="none" w:sz="0" w:space="0" w:color="auto"/>
        <w:bottom w:val="none" w:sz="0" w:space="0" w:color="auto"/>
        <w:right w:val="none" w:sz="0" w:space="0" w:color="auto"/>
      </w:divBdr>
    </w:div>
    <w:div w:id="1969310623">
      <w:bodyDiv w:val="1"/>
      <w:marLeft w:val="0"/>
      <w:marRight w:val="0"/>
      <w:marTop w:val="0"/>
      <w:marBottom w:val="0"/>
      <w:divBdr>
        <w:top w:val="none" w:sz="0" w:space="0" w:color="auto"/>
        <w:left w:val="none" w:sz="0" w:space="0" w:color="auto"/>
        <w:bottom w:val="none" w:sz="0" w:space="0" w:color="auto"/>
        <w:right w:val="none" w:sz="0" w:space="0" w:color="auto"/>
      </w:divBdr>
      <w:divsChild>
        <w:div w:id="214052265">
          <w:marLeft w:val="0"/>
          <w:marRight w:val="0"/>
          <w:marTop w:val="0"/>
          <w:marBottom w:val="0"/>
          <w:divBdr>
            <w:top w:val="none" w:sz="0" w:space="0" w:color="auto"/>
            <w:left w:val="none" w:sz="0" w:space="0" w:color="auto"/>
            <w:bottom w:val="none" w:sz="0" w:space="0" w:color="auto"/>
            <w:right w:val="none" w:sz="0" w:space="0" w:color="auto"/>
          </w:divBdr>
          <w:divsChild>
            <w:div w:id="1840923770">
              <w:marLeft w:val="0"/>
              <w:marRight w:val="0"/>
              <w:marTop w:val="0"/>
              <w:marBottom w:val="0"/>
              <w:divBdr>
                <w:top w:val="none" w:sz="0" w:space="0" w:color="auto"/>
                <w:left w:val="none" w:sz="0" w:space="0" w:color="auto"/>
                <w:bottom w:val="none" w:sz="0" w:space="0" w:color="auto"/>
                <w:right w:val="none" w:sz="0" w:space="0" w:color="auto"/>
              </w:divBdr>
            </w:div>
          </w:divsChild>
        </w:div>
        <w:div w:id="246227992">
          <w:marLeft w:val="0"/>
          <w:marRight w:val="0"/>
          <w:marTop w:val="0"/>
          <w:marBottom w:val="0"/>
          <w:divBdr>
            <w:top w:val="none" w:sz="0" w:space="0" w:color="auto"/>
            <w:left w:val="none" w:sz="0" w:space="0" w:color="auto"/>
            <w:bottom w:val="none" w:sz="0" w:space="0" w:color="auto"/>
            <w:right w:val="none" w:sz="0" w:space="0" w:color="auto"/>
          </w:divBdr>
          <w:divsChild>
            <w:div w:id="197857219">
              <w:marLeft w:val="0"/>
              <w:marRight w:val="0"/>
              <w:marTop w:val="0"/>
              <w:marBottom w:val="0"/>
              <w:divBdr>
                <w:top w:val="none" w:sz="0" w:space="0" w:color="auto"/>
                <w:left w:val="none" w:sz="0" w:space="0" w:color="auto"/>
                <w:bottom w:val="none" w:sz="0" w:space="0" w:color="auto"/>
                <w:right w:val="none" w:sz="0" w:space="0" w:color="auto"/>
              </w:divBdr>
            </w:div>
            <w:div w:id="217979440">
              <w:marLeft w:val="0"/>
              <w:marRight w:val="0"/>
              <w:marTop w:val="0"/>
              <w:marBottom w:val="0"/>
              <w:divBdr>
                <w:top w:val="none" w:sz="0" w:space="0" w:color="auto"/>
                <w:left w:val="none" w:sz="0" w:space="0" w:color="auto"/>
                <w:bottom w:val="none" w:sz="0" w:space="0" w:color="auto"/>
                <w:right w:val="none" w:sz="0" w:space="0" w:color="auto"/>
              </w:divBdr>
            </w:div>
            <w:div w:id="275983900">
              <w:marLeft w:val="0"/>
              <w:marRight w:val="0"/>
              <w:marTop w:val="0"/>
              <w:marBottom w:val="0"/>
              <w:divBdr>
                <w:top w:val="none" w:sz="0" w:space="0" w:color="auto"/>
                <w:left w:val="none" w:sz="0" w:space="0" w:color="auto"/>
                <w:bottom w:val="none" w:sz="0" w:space="0" w:color="auto"/>
                <w:right w:val="none" w:sz="0" w:space="0" w:color="auto"/>
              </w:divBdr>
            </w:div>
            <w:div w:id="318925848">
              <w:marLeft w:val="0"/>
              <w:marRight w:val="0"/>
              <w:marTop w:val="0"/>
              <w:marBottom w:val="0"/>
              <w:divBdr>
                <w:top w:val="none" w:sz="0" w:space="0" w:color="auto"/>
                <w:left w:val="none" w:sz="0" w:space="0" w:color="auto"/>
                <w:bottom w:val="none" w:sz="0" w:space="0" w:color="auto"/>
                <w:right w:val="none" w:sz="0" w:space="0" w:color="auto"/>
              </w:divBdr>
            </w:div>
            <w:div w:id="571701881">
              <w:marLeft w:val="0"/>
              <w:marRight w:val="0"/>
              <w:marTop w:val="0"/>
              <w:marBottom w:val="0"/>
              <w:divBdr>
                <w:top w:val="none" w:sz="0" w:space="0" w:color="auto"/>
                <w:left w:val="none" w:sz="0" w:space="0" w:color="auto"/>
                <w:bottom w:val="none" w:sz="0" w:space="0" w:color="auto"/>
                <w:right w:val="none" w:sz="0" w:space="0" w:color="auto"/>
              </w:divBdr>
            </w:div>
            <w:div w:id="653144337">
              <w:marLeft w:val="0"/>
              <w:marRight w:val="0"/>
              <w:marTop w:val="0"/>
              <w:marBottom w:val="0"/>
              <w:divBdr>
                <w:top w:val="none" w:sz="0" w:space="0" w:color="auto"/>
                <w:left w:val="none" w:sz="0" w:space="0" w:color="auto"/>
                <w:bottom w:val="none" w:sz="0" w:space="0" w:color="auto"/>
                <w:right w:val="none" w:sz="0" w:space="0" w:color="auto"/>
              </w:divBdr>
            </w:div>
            <w:div w:id="694690675">
              <w:marLeft w:val="0"/>
              <w:marRight w:val="0"/>
              <w:marTop w:val="0"/>
              <w:marBottom w:val="0"/>
              <w:divBdr>
                <w:top w:val="none" w:sz="0" w:space="0" w:color="auto"/>
                <w:left w:val="none" w:sz="0" w:space="0" w:color="auto"/>
                <w:bottom w:val="none" w:sz="0" w:space="0" w:color="auto"/>
                <w:right w:val="none" w:sz="0" w:space="0" w:color="auto"/>
              </w:divBdr>
            </w:div>
            <w:div w:id="1025447129">
              <w:marLeft w:val="0"/>
              <w:marRight w:val="0"/>
              <w:marTop w:val="0"/>
              <w:marBottom w:val="0"/>
              <w:divBdr>
                <w:top w:val="none" w:sz="0" w:space="0" w:color="auto"/>
                <w:left w:val="none" w:sz="0" w:space="0" w:color="auto"/>
                <w:bottom w:val="none" w:sz="0" w:space="0" w:color="auto"/>
                <w:right w:val="none" w:sz="0" w:space="0" w:color="auto"/>
              </w:divBdr>
            </w:div>
            <w:div w:id="1130169264">
              <w:marLeft w:val="0"/>
              <w:marRight w:val="0"/>
              <w:marTop w:val="0"/>
              <w:marBottom w:val="0"/>
              <w:divBdr>
                <w:top w:val="none" w:sz="0" w:space="0" w:color="auto"/>
                <w:left w:val="none" w:sz="0" w:space="0" w:color="auto"/>
                <w:bottom w:val="none" w:sz="0" w:space="0" w:color="auto"/>
                <w:right w:val="none" w:sz="0" w:space="0" w:color="auto"/>
              </w:divBdr>
            </w:div>
            <w:div w:id="1138034490">
              <w:marLeft w:val="0"/>
              <w:marRight w:val="0"/>
              <w:marTop w:val="0"/>
              <w:marBottom w:val="0"/>
              <w:divBdr>
                <w:top w:val="none" w:sz="0" w:space="0" w:color="auto"/>
                <w:left w:val="none" w:sz="0" w:space="0" w:color="auto"/>
                <w:bottom w:val="none" w:sz="0" w:space="0" w:color="auto"/>
                <w:right w:val="none" w:sz="0" w:space="0" w:color="auto"/>
              </w:divBdr>
            </w:div>
            <w:div w:id="1151020269">
              <w:marLeft w:val="0"/>
              <w:marRight w:val="0"/>
              <w:marTop w:val="0"/>
              <w:marBottom w:val="0"/>
              <w:divBdr>
                <w:top w:val="none" w:sz="0" w:space="0" w:color="auto"/>
                <w:left w:val="none" w:sz="0" w:space="0" w:color="auto"/>
                <w:bottom w:val="none" w:sz="0" w:space="0" w:color="auto"/>
                <w:right w:val="none" w:sz="0" w:space="0" w:color="auto"/>
              </w:divBdr>
            </w:div>
            <w:div w:id="1282612173">
              <w:marLeft w:val="0"/>
              <w:marRight w:val="0"/>
              <w:marTop w:val="0"/>
              <w:marBottom w:val="0"/>
              <w:divBdr>
                <w:top w:val="none" w:sz="0" w:space="0" w:color="auto"/>
                <w:left w:val="none" w:sz="0" w:space="0" w:color="auto"/>
                <w:bottom w:val="none" w:sz="0" w:space="0" w:color="auto"/>
                <w:right w:val="none" w:sz="0" w:space="0" w:color="auto"/>
              </w:divBdr>
            </w:div>
            <w:div w:id="1744831964">
              <w:marLeft w:val="0"/>
              <w:marRight w:val="0"/>
              <w:marTop w:val="0"/>
              <w:marBottom w:val="0"/>
              <w:divBdr>
                <w:top w:val="none" w:sz="0" w:space="0" w:color="auto"/>
                <w:left w:val="none" w:sz="0" w:space="0" w:color="auto"/>
                <w:bottom w:val="none" w:sz="0" w:space="0" w:color="auto"/>
                <w:right w:val="none" w:sz="0" w:space="0" w:color="auto"/>
              </w:divBdr>
            </w:div>
            <w:div w:id="1875339105">
              <w:marLeft w:val="0"/>
              <w:marRight w:val="0"/>
              <w:marTop w:val="0"/>
              <w:marBottom w:val="0"/>
              <w:divBdr>
                <w:top w:val="none" w:sz="0" w:space="0" w:color="auto"/>
                <w:left w:val="none" w:sz="0" w:space="0" w:color="auto"/>
                <w:bottom w:val="none" w:sz="0" w:space="0" w:color="auto"/>
                <w:right w:val="none" w:sz="0" w:space="0" w:color="auto"/>
              </w:divBdr>
            </w:div>
            <w:div w:id="1985697793">
              <w:marLeft w:val="0"/>
              <w:marRight w:val="0"/>
              <w:marTop w:val="0"/>
              <w:marBottom w:val="0"/>
              <w:divBdr>
                <w:top w:val="none" w:sz="0" w:space="0" w:color="auto"/>
                <w:left w:val="none" w:sz="0" w:space="0" w:color="auto"/>
                <w:bottom w:val="none" w:sz="0" w:space="0" w:color="auto"/>
                <w:right w:val="none" w:sz="0" w:space="0" w:color="auto"/>
              </w:divBdr>
            </w:div>
          </w:divsChild>
        </w:div>
        <w:div w:id="252667183">
          <w:marLeft w:val="0"/>
          <w:marRight w:val="0"/>
          <w:marTop w:val="0"/>
          <w:marBottom w:val="0"/>
          <w:divBdr>
            <w:top w:val="none" w:sz="0" w:space="0" w:color="auto"/>
            <w:left w:val="none" w:sz="0" w:space="0" w:color="auto"/>
            <w:bottom w:val="none" w:sz="0" w:space="0" w:color="auto"/>
            <w:right w:val="none" w:sz="0" w:space="0" w:color="auto"/>
          </w:divBdr>
          <w:divsChild>
            <w:div w:id="1405450262">
              <w:marLeft w:val="0"/>
              <w:marRight w:val="0"/>
              <w:marTop w:val="0"/>
              <w:marBottom w:val="0"/>
              <w:divBdr>
                <w:top w:val="none" w:sz="0" w:space="0" w:color="auto"/>
                <w:left w:val="none" w:sz="0" w:space="0" w:color="auto"/>
                <w:bottom w:val="none" w:sz="0" w:space="0" w:color="auto"/>
                <w:right w:val="none" w:sz="0" w:space="0" w:color="auto"/>
              </w:divBdr>
            </w:div>
          </w:divsChild>
        </w:div>
        <w:div w:id="568883808">
          <w:marLeft w:val="0"/>
          <w:marRight w:val="0"/>
          <w:marTop w:val="0"/>
          <w:marBottom w:val="0"/>
          <w:divBdr>
            <w:top w:val="none" w:sz="0" w:space="0" w:color="auto"/>
            <w:left w:val="none" w:sz="0" w:space="0" w:color="auto"/>
            <w:bottom w:val="none" w:sz="0" w:space="0" w:color="auto"/>
            <w:right w:val="none" w:sz="0" w:space="0" w:color="auto"/>
          </w:divBdr>
          <w:divsChild>
            <w:div w:id="887492153">
              <w:marLeft w:val="0"/>
              <w:marRight w:val="0"/>
              <w:marTop w:val="0"/>
              <w:marBottom w:val="0"/>
              <w:divBdr>
                <w:top w:val="none" w:sz="0" w:space="0" w:color="auto"/>
                <w:left w:val="none" w:sz="0" w:space="0" w:color="auto"/>
                <w:bottom w:val="none" w:sz="0" w:space="0" w:color="auto"/>
                <w:right w:val="none" w:sz="0" w:space="0" w:color="auto"/>
              </w:divBdr>
            </w:div>
          </w:divsChild>
        </w:div>
        <w:div w:id="865413581">
          <w:marLeft w:val="0"/>
          <w:marRight w:val="0"/>
          <w:marTop w:val="0"/>
          <w:marBottom w:val="0"/>
          <w:divBdr>
            <w:top w:val="none" w:sz="0" w:space="0" w:color="auto"/>
            <w:left w:val="none" w:sz="0" w:space="0" w:color="auto"/>
            <w:bottom w:val="none" w:sz="0" w:space="0" w:color="auto"/>
            <w:right w:val="none" w:sz="0" w:space="0" w:color="auto"/>
          </w:divBdr>
          <w:divsChild>
            <w:div w:id="276836173">
              <w:marLeft w:val="0"/>
              <w:marRight w:val="0"/>
              <w:marTop w:val="0"/>
              <w:marBottom w:val="0"/>
              <w:divBdr>
                <w:top w:val="none" w:sz="0" w:space="0" w:color="auto"/>
                <w:left w:val="none" w:sz="0" w:space="0" w:color="auto"/>
                <w:bottom w:val="none" w:sz="0" w:space="0" w:color="auto"/>
                <w:right w:val="none" w:sz="0" w:space="0" w:color="auto"/>
              </w:divBdr>
            </w:div>
          </w:divsChild>
        </w:div>
        <w:div w:id="1053888465">
          <w:marLeft w:val="0"/>
          <w:marRight w:val="0"/>
          <w:marTop w:val="0"/>
          <w:marBottom w:val="0"/>
          <w:divBdr>
            <w:top w:val="none" w:sz="0" w:space="0" w:color="auto"/>
            <w:left w:val="none" w:sz="0" w:space="0" w:color="auto"/>
            <w:bottom w:val="none" w:sz="0" w:space="0" w:color="auto"/>
            <w:right w:val="none" w:sz="0" w:space="0" w:color="auto"/>
          </w:divBdr>
          <w:divsChild>
            <w:div w:id="785539617">
              <w:marLeft w:val="0"/>
              <w:marRight w:val="0"/>
              <w:marTop w:val="0"/>
              <w:marBottom w:val="0"/>
              <w:divBdr>
                <w:top w:val="none" w:sz="0" w:space="0" w:color="auto"/>
                <w:left w:val="none" w:sz="0" w:space="0" w:color="auto"/>
                <w:bottom w:val="none" w:sz="0" w:space="0" w:color="auto"/>
                <w:right w:val="none" w:sz="0" w:space="0" w:color="auto"/>
              </w:divBdr>
            </w:div>
          </w:divsChild>
        </w:div>
        <w:div w:id="1158112694">
          <w:marLeft w:val="0"/>
          <w:marRight w:val="0"/>
          <w:marTop w:val="0"/>
          <w:marBottom w:val="0"/>
          <w:divBdr>
            <w:top w:val="none" w:sz="0" w:space="0" w:color="auto"/>
            <w:left w:val="none" w:sz="0" w:space="0" w:color="auto"/>
            <w:bottom w:val="none" w:sz="0" w:space="0" w:color="auto"/>
            <w:right w:val="none" w:sz="0" w:space="0" w:color="auto"/>
          </w:divBdr>
          <w:divsChild>
            <w:div w:id="1190024193">
              <w:marLeft w:val="0"/>
              <w:marRight w:val="0"/>
              <w:marTop w:val="0"/>
              <w:marBottom w:val="0"/>
              <w:divBdr>
                <w:top w:val="none" w:sz="0" w:space="0" w:color="auto"/>
                <w:left w:val="none" w:sz="0" w:space="0" w:color="auto"/>
                <w:bottom w:val="none" w:sz="0" w:space="0" w:color="auto"/>
                <w:right w:val="none" w:sz="0" w:space="0" w:color="auto"/>
              </w:divBdr>
            </w:div>
          </w:divsChild>
        </w:div>
        <w:div w:id="1266576906">
          <w:marLeft w:val="0"/>
          <w:marRight w:val="0"/>
          <w:marTop w:val="0"/>
          <w:marBottom w:val="0"/>
          <w:divBdr>
            <w:top w:val="none" w:sz="0" w:space="0" w:color="auto"/>
            <w:left w:val="none" w:sz="0" w:space="0" w:color="auto"/>
            <w:bottom w:val="none" w:sz="0" w:space="0" w:color="auto"/>
            <w:right w:val="none" w:sz="0" w:space="0" w:color="auto"/>
          </w:divBdr>
          <w:divsChild>
            <w:div w:id="1715616370">
              <w:marLeft w:val="0"/>
              <w:marRight w:val="0"/>
              <w:marTop w:val="0"/>
              <w:marBottom w:val="0"/>
              <w:divBdr>
                <w:top w:val="none" w:sz="0" w:space="0" w:color="auto"/>
                <w:left w:val="none" w:sz="0" w:space="0" w:color="auto"/>
                <w:bottom w:val="none" w:sz="0" w:space="0" w:color="auto"/>
                <w:right w:val="none" w:sz="0" w:space="0" w:color="auto"/>
              </w:divBdr>
            </w:div>
          </w:divsChild>
        </w:div>
        <w:div w:id="1488669160">
          <w:marLeft w:val="0"/>
          <w:marRight w:val="0"/>
          <w:marTop w:val="0"/>
          <w:marBottom w:val="0"/>
          <w:divBdr>
            <w:top w:val="none" w:sz="0" w:space="0" w:color="auto"/>
            <w:left w:val="none" w:sz="0" w:space="0" w:color="auto"/>
            <w:bottom w:val="none" w:sz="0" w:space="0" w:color="auto"/>
            <w:right w:val="none" w:sz="0" w:space="0" w:color="auto"/>
          </w:divBdr>
          <w:divsChild>
            <w:div w:id="1429959774">
              <w:marLeft w:val="0"/>
              <w:marRight w:val="0"/>
              <w:marTop w:val="0"/>
              <w:marBottom w:val="0"/>
              <w:divBdr>
                <w:top w:val="none" w:sz="0" w:space="0" w:color="auto"/>
                <w:left w:val="none" w:sz="0" w:space="0" w:color="auto"/>
                <w:bottom w:val="none" w:sz="0" w:space="0" w:color="auto"/>
                <w:right w:val="none" w:sz="0" w:space="0" w:color="auto"/>
              </w:divBdr>
            </w:div>
          </w:divsChild>
        </w:div>
        <w:div w:id="1534658139">
          <w:marLeft w:val="0"/>
          <w:marRight w:val="0"/>
          <w:marTop w:val="0"/>
          <w:marBottom w:val="0"/>
          <w:divBdr>
            <w:top w:val="none" w:sz="0" w:space="0" w:color="auto"/>
            <w:left w:val="none" w:sz="0" w:space="0" w:color="auto"/>
            <w:bottom w:val="none" w:sz="0" w:space="0" w:color="auto"/>
            <w:right w:val="none" w:sz="0" w:space="0" w:color="auto"/>
          </w:divBdr>
          <w:divsChild>
            <w:div w:id="1674915365">
              <w:marLeft w:val="0"/>
              <w:marRight w:val="0"/>
              <w:marTop w:val="0"/>
              <w:marBottom w:val="0"/>
              <w:divBdr>
                <w:top w:val="none" w:sz="0" w:space="0" w:color="auto"/>
                <w:left w:val="none" w:sz="0" w:space="0" w:color="auto"/>
                <w:bottom w:val="none" w:sz="0" w:space="0" w:color="auto"/>
                <w:right w:val="none" w:sz="0" w:space="0" w:color="auto"/>
              </w:divBdr>
            </w:div>
          </w:divsChild>
        </w:div>
        <w:div w:id="1903254290">
          <w:marLeft w:val="0"/>
          <w:marRight w:val="0"/>
          <w:marTop w:val="0"/>
          <w:marBottom w:val="0"/>
          <w:divBdr>
            <w:top w:val="none" w:sz="0" w:space="0" w:color="auto"/>
            <w:left w:val="none" w:sz="0" w:space="0" w:color="auto"/>
            <w:bottom w:val="none" w:sz="0" w:space="0" w:color="auto"/>
            <w:right w:val="none" w:sz="0" w:space="0" w:color="auto"/>
          </w:divBdr>
          <w:divsChild>
            <w:div w:id="1179193208">
              <w:marLeft w:val="0"/>
              <w:marRight w:val="0"/>
              <w:marTop w:val="0"/>
              <w:marBottom w:val="0"/>
              <w:divBdr>
                <w:top w:val="none" w:sz="0" w:space="0" w:color="auto"/>
                <w:left w:val="none" w:sz="0" w:space="0" w:color="auto"/>
                <w:bottom w:val="none" w:sz="0" w:space="0" w:color="auto"/>
                <w:right w:val="none" w:sz="0" w:space="0" w:color="auto"/>
              </w:divBdr>
            </w:div>
          </w:divsChild>
        </w:div>
        <w:div w:id="1969318941">
          <w:marLeft w:val="0"/>
          <w:marRight w:val="0"/>
          <w:marTop w:val="0"/>
          <w:marBottom w:val="0"/>
          <w:divBdr>
            <w:top w:val="none" w:sz="0" w:space="0" w:color="auto"/>
            <w:left w:val="none" w:sz="0" w:space="0" w:color="auto"/>
            <w:bottom w:val="none" w:sz="0" w:space="0" w:color="auto"/>
            <w:right w:val="none" w:sz="0" w:space="0" w:color="auto"/>
          </w:divBdr>
          <w:divsChild>
            <w:div w:id="14402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78578">
      <w:bodyDiv w:val="1"/>
      <w:marLeft w:val="0"/>
      <w:marRight w:val="0"/>
      <w:marTop w:val="0"/>
      <w:marBottom w:val="0"/>
      <w:divBdr>
        <w:top w:val="none" w:sz="0" w:space="0" w:color="auto"/>
        <w:left w:val="none" w:sz="0" w:space="0" w:color="auto"/>
        <w:bottom w:val="none" w:sz="0" w:space="0" w:color="auto"/>
        <w:right w:val="none" w:sz="0" w:space="0" w:color="auto"/>
      </w:divBdr>
    </w:div>
    <w:div w:id="1973947342">
      <w:bodyDiv w:val="1"/>
      <w:marLeft w:val="0"/>
      <w:marRight w:val="0"/>
      <w:marTop w:val="0"/>
      <w:marBottom w:val="0"/>
      <w:divBdr>
        <w:top w:val="none" w:sz="0" w:space="0" w:color="auto"/>
        <w:left w:val="none" w:sz="0" w:space="0" w:color="auto"/>
        <w:bottom w:val="none" w:sz="0" w:space="0" w:color="auto"/>
        <w:right w:val="none" w:sz="0" w:space="0" w:color="auto"/>
      </w:divBdr>
    </w:div>
    <w:div w:id="1973975562">
      <w:bodyDiv w:val="1"/>
      <w:marLeft w:val="0"/>
      <w:marRight w:val="0"/>
      <w:marTop w:val="0"/>
      <w:marBottom w:val="0"/>
      <w:divBdr>
        <w:top w:val="none" w:sz="0" w:space="0" w:color="auto"/>
        <w:left w:val="none" w:sz="0" w:space="0" w:color="auto"/>
        <w:bottom w:val="none" w:sz="0" w:space="0" w:color="auto"/>
        <w:right w:val="none" w:sz="0" w:space="0" w:color="auto"/>
      </w:divBdr>
    </w:div>
    <w:div w:id="1976058422">
      <w:bodyDiv w:val="1"/>
      <w:marLeft w:val="0"/>
      <w:marRight w:val="0"/>
      <w:marTop w:val="0"/>
      <w:marBottom w:val="0"/>
      <w:divBdr>
        <w:top w:val="none" w:sz="0" w:space="0" w:color="auto"/>
        <w:left w:val="none" w:sz="0" w:space="0" w:color="auto"/>
        <w:bottom w:val="none" w:sz="0" w:space="0" w:color="auto"/>
        <w:right w:val="none" w:sz="0" w:space="0" w:color="auto"/>
      </w:divBdr>
    </w:div>
    <w:div w:id="1976330495">
      <w:bodyDiv w:val="1"/>
      <w:marLeft w:val="0"/>
      <w:marRight w:val="0"/>
      <w:marTop w:val="0"/>
      <w:marBottom w:val="0"/>
      <w:divBdr>
        <w:top w:val="none" w:sz="0" w:space="0" w:color="auto"/>
        <w:left w:val="none" w:sz="0" w:space="0" w:color="auto"/>
        <w:bottom w:val="none" w:sz="0" w:space="0" w:color="auto"/>
        <w:right w:val="none" w:sz="0" w:space="0" w:color="auto"/>
      </w:divBdr>
    </w:div>
    <w:div w:id="1979147528">
      <w:bodyDiv w:val="1"/>
      <w:marLeft w:val="0"/>
      <w:marRight w:val="0"/>
      <w:marTop w:val="0"/>
      <w:marBottom w:val="0"/>
      <w:divBdr>
        <w:top w:val="none" w:sz="0" w:space="0" w:color="auto"/>
        <w:left w:val="none" w:sz="0" w:space="0" w:color="auto"/>
        <w:bottom w:val="none" w:sz="0" w:space="0" w:color="auto"/>
        <w:right w:val="none" w:sz="0" w:space="0" w:color="auto"/>
      </w:divBdr>
    </w:div>
    <w:div w:id="1979921552">
      <w:bodyDiv w:val="1"/>
      <w:marLeft w:val="0"/>
      <w:marRight w:val="0"/>
      <w:marTop w:val="0"/>
      <w:marBottom w:val="0"/>
      <w:divBdr>
        <w:top w:val="none" w:sz="0" w:space="0" w:color="auto"/>
        <w:left w:val="none" w:sz="0" w:space="0" w:color="auto"/>
        <w:bottom w:val="none" w:sz="0" w:space="0" w:color="auto"/>
        <w:right w:val="none" w:sz="0" w:space="0" w:color="auto"/>
      </w:divBdr>
    </w:div>
    <w:div w:id="1984119640">
      <w:bodyDiv w:val="1"/>
      <w:marLeft w:val="0"/>
      <w:marRight w:val="0"/>
      <w:marTop w:val="0"/>
      <w:marBottom w:val="0"/>
      <w:divBdr>
        <w:top w:val="none" w:sz="0" w:space="0" w:color="auto"/>
        <w:left w:val="none" w:sz="0" w:space="0" w:color="auto"/>
        <w:bottom w:val="none" w:sz="0" w:space="0" w:color="auto"/>
        <w:right w:val="none" w:sz="0" w:space="0" w:color="auto"/>
      </w:divBdr>
    </w:div>
    <w:div w:id="1989507722">
      <w:bodyDiv w:val="1"/>
      <w:marLeft w:val="0"/>
      <w:marRight w:val="0"/>
      <w:marTop w:val="0"/>
      <w:marBottom w:val="0"/>
      <w:divBdr>
        <w:top w:val="none" w:sz="0" w:space="0" w:color="auto"/>
        <w:left w:val="none" w:sz="0" w:space="0" w:color="auto"/>
        <w:bottom w:val="none" w:sz="0" w:space="0" w:color="auto"/>
        <w:right w:val="none" w:sz="0" w:space="0" w:color="auto"/>
      </w:divBdr>
    </w:div>
    <w:div w:id="1990789690">
      <w:bodyDiv w:val="1"/>
      <w:marLeft w:val="0"/>
      <w:marRight w:val="0"/>
      <w:marTop w:val="0"/>
      <w:marBottom w:val="0"/>
      <w:divBdr>
        <w:top w:val="none" w:sz="0" w:space="0" w:color="auto"/>
        <w:left w:val="none" w:sz="0" w:space="0" w:color="auto"/>
        <w:bottom w:val="none" w:sz="0" w:space="0" w:color="auto"/>
        <w:right w:val="none" w:sz="0" w:space="0" w:color="auto"/>
      </w:divBdr>
    </w:div>
    <w:div w:id="1993100731">
      <w:bodyDiv w:val="1"/>
      <w:marLeft w:val="0"/>
      <w:marRight w:val="0"/>
      <w:marTop w:val="0"/>
      <w:marBottom w:val="0"/>
      <w:divBdr>
        <w:top w:val="none" w:sz="0" w:space="0" w:color="auto"/>
        <w:left w:val="none" w:sz="0" w:space="0" w:color="auto"/>
        <w:bottom w:val="none" w:sz="0" w:space="0" w:color="auto"/>
        <w:right w:val="none" w:sz="0" w:space="0" w:color="auto"/>
      </w:divBdr>
    </w:div>
    <w:div w:id="1996570943">
      <w:bodyDiv w:val="1"/>
      <w:marLeft w:val="0"/>
      <w:marRight w:val="0"/>
      <w:marTop w:val="0"/>
      <w:marBottom w:val="0"/>
      <w:divBdr>
        <w:top w:val="none" w:sz="0" w:space="0" w:color="auto"/>
        <w:left w:val="none" w:sz="0" w:space="0" w:color="auto"/>
        <w:bottom w:val="none" w:sz="0" w:space="0" w:color="auto"/>
        <w:right w:val="none" w:sz="0" w:space="0" w:color="auto"/>
      </w:divBdr>
    </w:div>
    <w:div w:id="2007858627">
      <w:bodyDiv w:val="1"/>
      <w:marLeft w:val="0"/>
      <w:marRight w:val="0"/>
      <w:marTop w:val="0"/>
      <w:marBottom w:val="0"/>
      <w:divBdr>
        <w:top w:val="none" w:sz="0" w:space="0" w:color="auto"/>
        <w:left w:val="none" w:sz="0" w:space="0" w:color="auto"/>
        <w:bottom w:val="none" w:sz="0" w:space="0" w:color="auto"/>
        <w:right w:val="none" w:sz="0" w:space="0" w:color="auto"/>
      </w:divBdr>
    </w:div>
    <w:div w:id="2008053052">
      <w:bodyDiv w:val="1"/>
      <w:marLeft w:val="0"/>
      <w:marRight w:val="0"/>
      <w:marTop w:val="0"/>
      <w:marBottom w:val="0"/>
      <w:divBdr>
        <w:top w:val="none" w:sz="0" w:space="0" w:color="auto"/>
        <w:left w:val="none" w:sz="0" w:space="0" w:color="auto"/>
        <w:bottom w:val="none" w:sz="0" w:space="0" w:color="auto"/>
        <w:right w:val="none" w:sz="0" w:space="0" w:color="auto"/>
      </w:divBdr>
      <w:divsChild>
        <w:div w:id="210456800">
          <w:marLeft w:val="0"/>
          <w:marRight w:val="0"/>
          <w:marTop w:val="0"/>
          <w:marBottom w:val="0"/>
          <w:divBdr>
            <w:top w:val="none" w:sz="0" w:space="0" w:color="auto"/>
            <w:left w:val="none" w:sz="0" w:space="0" w:color="auto"/>
            <w:bottom w:val="none" w:sz="0" w:space="0" w:color="auto"/>
            <w:right w:val="none" w:sz="0" w:space="0" w:color="auto"/>
          </w:divBdr>
        </w:div>
        <w:div w:id="686979427">
          <w:marLeft w:val="0"/>
          <w:marRight w:val="0"/>
          <w:marTop w:val="0"/>
          <w:marBottom w:val="0"/>
          <w:divBdr>
            <w:top w:val="none" w:sz="0" w:space="0" w:color="auto"/>
            <w:left w:val="none" w:sz="0" w:space="0" w:color="auto"/>
            <w:bottom w:val="none" w:sz="0" w:space="0" w:color="auto"/>
            <w:right w:val="none" w:sz="0" w:space="0" w:color="auto"/>
          </w:divBdr>
        </w:div>
        <w:div w:id="956252679">
          <w:marLeft w:val="0"/>
          <w:marRight w:val="0"/>
          <w:marTop w:val="0"/>
          <w:marBottom w:val="0"/>
          <w:divBdr>
            <w:top w:val="none" w:sz="0" w:space="0" w:color="auto"/>
            <w:left w:val="none" w:sz="0" w:space="0" w:color="auto"/>
            <w:bottom w:val="none" w:sz="0" w:space="0" w:color="auto"/>
            <w:right w:val="none" w:sz="0" w:space="0" w:color="auto"/>
          </w:divBdr>
        </w:div>
      </w:divsChild>
    </w:div>
    <w:div w:id="2010711127">
      <w:bodyDiv w:val="1"/>
      <w:marLeft w:val="0"/>
      <w:marRight w:val="0"/>
      <w:marTop w:val="0"/>
      <w:marBottom w:val="0"/>
      <w:divBdr>
        <w:top w:val="none" w:sz="0" w:space="0" w:color="auto"/>
        <w:left w:val="none" w:sz="0" w:space="0" w:color="auto"/>
        <w:bottom w:val="none" w:sz="0" w:space="0" w:color="auto"/>
        <w:right w:val="none" w:sz="0" w:space="0" w:color="auto"/>
      </w:divBdr>
    </w:div>
    <w:div w:id="2016225889">
      <w:bodyDiv w:val="1"/>
      <w:marLeft w:val="0"/>
      <w:marRight w:val="0"/>
      <w:marTop w:val="0"/>
      <w:marBottom w:val="0"/>
      <w:divBdr>
        <w:top w:val="none" w:sz="0" w:space="0" w:color="auto"/>
        <w:left w:val="none" w:sz="0" w:space="0" w:color="auto"/>
        <w:bottom w:val="none" w:sz="0" w:space="0" w:color="auto"/>
        <w:right w:val="none" w:sz="0" w:space="0" w:color="auto"/>
      </w:divBdr>
    </w:div>
    <w:div w:id="2027635335">
      <w:bodyDiv w:val="1"/>
      <w:marLeft w:val="0"/>
      <w:marRight w:val="0"/>
      <w:marTop w:val="0"/>
      <w:marBottom w:val="0"/>
      <w:divBdr>
        <w:top w:val="none" w:sz="0" w:space="0" w:color="auto"/>
        <w:left w:val="none" w:sz="0" w:space="0" w:color="auto"/>
        <w:bottom w:val="none" w:sz="0" w:space="0" w:color="auto"/>
        <w:right w:val="none" w:sz="0" w:space="0" w:color="auto"/>
      </w:divBdr>
    </w:div>
    <w:div w:id="2034452375">
      <w:bodyDiv w:val="1"/>
      <w:marLeft w:val="0"/>
      <w:marRight w:val="0"/>
      <w:marTop w:val="0"/>
      <w:marBottom w:val="0"/>
      <w:divBdr>
        <w:top w:val="none" w:sz="0" w:space="0" w:color="auto"/>
        <w:left w:val="none" w:sz="0" w:space="0" w:color="auto"/>
        <w:bottom w:val="none" w:sz="0" w:space="0" w:color="auto"/>
        <w:right w:val="none" w:sz="0" w:space="0" w:color="auto"/>
      </w:divBdr>
    </w:div>
    <w:div w:id="2036810948">
      <w:bodyDiv w:val="1"/>
      <w:marLeft w:val="0"/>
      <w:marRight w:val="0"/>
      <w:marTop w:val="0"/>
      <w:marBottom w:val="0"/>
      <w:divBdr>
        <w:top w:val="none" w:sz="0" w:space="0" w:color="auto"/>
        <w:left w:val="none" w:sz="0" w:space="0" w:color="auto"/>
        <w:bottom w:val="none" w:sz="0" w:space="0" w:color="auto"/>
        <w:right w:val="none" w:sz="0" w:space="0" w:color="auto"/>
      </w:divBdr>
    </w:div>
    <w:div w:id="2043508038">
      <w:bodyDiv w:val="1"/>
      <w:marLeft w:val="0"/>
      <w:marRight w:val="0"/>
      <w:marTop w:val="0"/>
      <w:marBottom w:val="0"/>
      <w:divBdr>
        <w:top w:val="none" w:sz="0" w:space="0" w:color="auto"/>
        <w:left w:val="none" w:sz="0" w:space="0" w:color="auto"/>
        <w:bottom w:val="none" w:sz="0" w:space="0" w:color="auto"/>
        <w:right w:val="none" w:sz="0" w:space="0" w:color="auto"/>
      </w:divBdr>
    </w:div>
    <w:div w:id="2051609764">
      <w:bodyDiv w:val="1"/>
      <w:marLeft w:val="0"/>
      <w:marRight w:val="0"/>
      <w:marTop w:val="0"/>
      <w:marBottom w:val="0"/>
      <w:divBdr>
        <w:top w:val="none" w:sz="0" w:space="0" w:color="auto"/>
        <w:left w:val="none" w:sz="0" w:space="0" w:color="auto"/>
        <w:bottom w:val="none" w:sz="0" w:space="0" w:color="auto"/>
        <w:right w:val="none" w:sz="0" w:space="0" w:color="auto"/>
      </w:divBdr>
    </w:div>
    <w:div w:id="2059160899">
      <w:bodyDiv w:val="1"/>
      <w:marLeft w:val="0"/>
      <w:marRight w:val="0"/>
      <w:marTop w:val="0"/>
      <w:marBottom w:val="0"/>
      <w:divBdr>
        <w:top w:val="none" w:sz="0" w:space="0" w:color="auto"/>
        <w:left w:val="none" w:sz="0" w:space="0" w:color="auto"/>
        <w:bottom w:val="none" w:sz="0" w:space="0" w:color="auto"/>
        <w:right w:val="none" w:sz="0" w:space="0" w:color="auto"/>
      </w:divBdr>
    </w:div>
    <w:div w:id="2064593094">
      <w:bodyDiv w:val="1"/>
      <w:marLeft w:val="0"/>
      <w:marRight w:val="0"/>
      <w:marTop w:val="0"/>
      <w:marBottom w:val="0"/>
      <w:divBdr>
        <w:top w:val="none" w:sz="0" w:space="0" w:color="auto"/>
        <w:left w:val="none" w:sz="0" w:space="0" w:color="auto"/>
        <w:bottom w:val="none" w:sz="0" w:space="0" w:color="auto"/>
        <w:right w:val="none" w:sz="0" w:space="0" w:color="auto"/>
      </w:divBdr>
    </w:div>
    <w:div w:id="2065058422">
      <w:bodyDiv w:val="1"/>
      <w:marLeft w:val="0"/>
      <w:marRight w:val="0"/>
      <w:marTop w:val="0"/>
      <w:marBottom w:val="0"/>
      <w:divBdr>
        <w:top w:val="none" w:sz="0" w:space="0" w:color="auto"/>
        <w:left w:val="none" w:sz="0" w:space="0" w:color="auto"/>
        <w:bottom w:val="none" w:sz="0" w:space="0" w:color="auto"/>
        <w:right w:val="none" w:sz="0" w:space="0" w:color="auto"/>
      </w:divBdr>
    </w:div>
    <w:div w:id="2072120328">
      <w:bodyDiv w:val="1"/>
      <w:marLeft w:val="0"/>
      <w:marRight w:val="0"/>
      <w:marTop w:val="0"/>
      <w:marBottom w:val="0"/>
      <w:divBdr>
        <w:top w:val="none" w:sz="0" w:space="0" w:color="auto"/>
        <w:left w:val="none" w:sz="0" w:space="0" w:color="auto"/>
        <w:bottom w:val="none" w:sz="0" w:space="0" w:color="auto"/>
        <w:right w:val="none" w:sz="0" w:space="0" w:color="auto"/>
      </w:divBdr>
    </w:div>
    <w:div w:id="2075352136">
      <w:bodyDiv w:val="1"/>
      <w:marLeft w:val="0"/>
      <w:marRight w:val="0"/>
      <w:marTop w:val="0"/>
      <w:marBottom w:val="0"/>
      <w:divBdr>
        <w:top w:val="none" w:sz="0" w:space="0" w:color="auto"/>
        <w:left w:val="none" w:sz="0" w:space="0" w:color="auto"/>
        <w:bottom w:val="none" w:sz="0" w:space="0" w:color="auto"/>
        <w:right w:val="none" w:sz="0" w:space="0" w:color="auto"/>
      </w:divBdr>
    </w:div>
    <w:div w:id="2077430083">
      <w:bodyDiv w:val="1"/>
      <w:marLeft w:val="0"/>
      <w:marRight w:val="0"/>
      <w:marTop w:val="0"/>
      <w:marBottom w:val="0"/>
      <w:divBdr>
        <w:top w:val="none" w:sz="0" w:space="0" w:color="auto"/>
        <w:left w:val="none" w:sz="0" w:space="0" w:color="auto"/>
        <w:bottom w:val="none" w:sz="0" w:space="0" w:color="auto"/>
        <w:right w:val="none" w:sz="0" w:space="0" w:color="auto"/>
      </w:divBdr>
    </w:div>
    <w:div w:id="2079201762">
      <w:bodyDiv w:val="1"/>
      <w:marLeft w:val="0"/>
      <w:marRight w:val="0"/>
      <w:marTop w:val="0"/>
      <w:marBottom w:val="0"/>
      <w:divBdr>
        <w:top w:val="none" w:sz="0" w:space="0" w:color="auto"/>
        <w:left w:val="none" w:sz="0" w:space="0" w:color="auto"/>
        <w:bottom w:val="none" w:sz="0" w:space="0" w:color="auto"/>
        <w:right w:val="none" w:sz="0" w:space="0" w:color="auto"/>
      </w:divBdr>
    </w:div>
    <w:div w:id="2080784913">
      <w:bodyDiv w:val="1"/>
      <w:marLeft w:val="0"/>
      <w:marRight w:val="0"/>
      <w:marTop w:val="0"/>
      <w:marBottom w:val="0"/>
      <w:divBdr>
        <w:top w:val="none" w:sz="0" w:space="0" w:color="auto"/>
        <w:left w:val="none" w:sz="0" w:space="0" w:color="auto"/>
        <w:bottom w:val="none" w:sz="0" w:space="0" w:color="auto"/>
        <w:right w:val="none" w:sz="0" w:space="0" w:color="auto"/>
      </w:divBdr>
    </w:div>
    <w:div w:id="2081706005">
      <w:bodyDiv w:val="1"/>
      <w:marLeft w:val="0"/>
      <w:marRight w:val="0"/>
      <w:marTop w:val="0"/>
      <w:marBottom w:val="0"/>
      <w:divBdr>
        <w:top w:val="none" w:sz="0" w:space="0" w:color="auto"/>
        <w:left w:val="none" w:sz="0" w:space="0" w:color="auto"/>
        <w:bottom w:val="none" w:sz="0" w:space="0" w:color="auto"/>
        <w:right w:val="none" w:sz="0" w:space="0" w:color="auto"/>
      </w:divBdr>
    </w:div>
    <w:div w:id="2083477666">
      <w:bodyDiv w:val="1"/>
      <w:marLeft w:val="0"/>
      <w:marRight w:val="0"/>
      <w:marTop w:val="0"/>
      <w:marBottom w:val="0"/>
      <w:divBdr>
        <w:top w:val="none" w:sz="0" w:space="0" w:color="auto"/>
        <w:left w:val="none" w:sz="0" w:space="0" w:color="auto"/>
        <w:bottom w:val="none" w:sz="0" w:space="0" w:color="auto"/>
        <w:right w:val="none" w:sz="0" w:space="0" w:color="auto"/>
      </w:divBdr>
    </w:div>
    <w:div w:id="2086954077">
      <w:bodyDiv w:val="1"/>
      <w:marLeft w:val="0"/>
      <w:marRight w:val="0"/>
      <w:marTop w:val="0"/>
      <w:marBottom w:val="0"/>
      <w:divBdr>
        <w:top w:val="none" w:sz="0" w:space="0" w:color="auto"/>
        <w:left w:val="none" w:sz="0" w:space="0" w:color="auto"/>
        <w:bottom w:val="none" w:sz="0" w:space="0" w:color="auto"/>
        <w:right w:val="none" w:sz="0" w:space="0" w:color="auto"/>
      </w:divBdr>
    </w:div>
    <w:div w:id="2090691107">
      <w:bodyDiv w:val="1"/>
      <w:marLeft w:val="0"/>
      <w:marRight w:val="0"/>
      <w:marTop w:val="0"/>
      <w:marBottom w:val="0"/>
      <w:divBdr>
        <w:top w:val="none" w:sz="0" w:space="0" w:color="auto"/>
        <w:left w:val="none" w:sz="0" w:space="0" w:color="auto"/>
        <w:bottom w:val="none" w:sz="0" w:space="0" w:color="auto"/>
        <w:right w:val="none" w:sz="0" w:space="0" w:color="auto"/>
      </w:divBdr>
      <w:divsChild>
        <w:div w:id="894855282">
          <w:marLeft w:val="0"/>
          <w:marRight w:val="0"/>
          <w:marTop w:val="0"/>
          <w:marBottom w:val="0"/>
          <w:divBdr>
            <w:top w:val="none" w:sz="0" w:space="0" w:color="auto"/>
            <w:left w:val="none" w:sz="0" w:space="0" w:color="auto"/>
            <w:bottom w:val="none" w:sz="0" w:space="0" w:color="auto"/>
            <w:right w:val="none" w:sz="0" w:space="0" w:color="auto"/>
          </w:divBdr>
        </w:div>
      </w:divsChild>
    </w:div>
    <w:div w:id="2097939791">
      <w:bodyDiv w:val="1"/>
      <w:marLeft w:val="0"/>
      <w:marRight w:val="0"/>
      <w:marTop w:val="0"/>
      <w:marBottom w:val="0"/>
      <w:divBdr>
        <w:top w:val="none" w:sz="0" w:space="0" w:color="auto"/>
        <w:left w:val="none" w:sz="0" w:space="0" w:color="auto"/>
        <w:bottom w:val="none" w:sz="0" w:space="0" w:color="auto"/>
        <w:right w:val="none" w:sz="0" w:space="0" w:color="auto"/>
      </w:divBdr>
    </w:div>
    <w:div w:id="2099936765">
      <w:bodyDiv w:val="1"/>
      <w:marLeft w:val="0"/>
      <w:marRight w:val="0"/>
      <w:marTop w:val="0"/>
      <w:marBottom w:val="0"/>
      <w:divBdr>
        <w:top w:val="none" w:sz="0" w:space="0" w:color="auto"/>
        <w:left w:val="none" w:sz="0" w:space="0" w:color="auto"/>
        <w:bottom w:val="none" w:sz="0" w:space="0" w:color="auto"/>
        <w:right w:val="none" w:sz="0" w:space="0" w:color="auto"/>
      </w:divBdr>
    </w:div>
    <w:div w:id="2104716352">
      <w:bodyDiv w:val="1"/>
      <w:marLeft w:val="0"/>
      <w:marRight w:val="0"/>
      <w:marTop w:val="0"/>
      <w:marBottom w:val="0"/>
      <w:divBdr>
        <w:top w:val="none" w:sz="0" w:space="0" w:color="auto"/>
        <w:left w:val="none" w:sz="0" w:space="0" w:color="auto"/>
        <w:bottom w:val="none" w:sz="0" w:space="0" w:color="auto"/>
        <w:right w:val="none" w:sz="0" w:space="0" w:color="auto"/>
      </w:divBdr>
    </w:div>
    <w:div w:id="2105414977">
      <w:bodyDiv w:val="1"/>
      <w:marLeft w:val="0"/>
      <w:marRight w:val="0"/>
      <w:marTop w:val="0"/>
      <w:marBottom w:val="0"/>
      <w:divBdr>
        <w:top w:val="none" w:sz="0" w:space="0" w:color="auto"/>
        <w:left w:val="none" w:sz="0" w:space="0" w:color="auto"/>
        <w:bottom w:val="none" w:sz="0" w:space="0" w:color="auto"/>
        <w:right w:val="none" w:sz="0" w:space="0" w:color="auto"/>
      </w:divBdr>
    </w:div>
    <w:div w:id="2107537093">
      <w:bodyDiv w:val="1"/>
      <w:marLeft w:val="0"/>
      <w:marRight w:val="0"/>
      <w:marTop w:val="0"/>
      <w:marBottom w:val="0"/>
      <w:divBdr>
        <w:top w:val="none" w:sz="0" w:space="0" w:color="auto"/>
        <w:left w:val="none" w:sz="0" w:space="0" w:color="auto"/>
        <w:bottom w:val="none" w:sz="0" w:space="0" w:color="auto"/>
        <w:right w:val="none" w:sz="0" w:space="0" w:color="auto"/>
      </w:divBdr>
    </w:div>
    <w:div w:id="2114083638">
      <w:bodyDiv w:val="1"/>
      <w:marLeft w:val="0"/>
      <w:marRight w:val="0"/>
      <w:marTop w:val="0"/>
      <w:marBottom w:val="0"/>
      <w:divBdr>
        <w:top w:val="none" w:sz="0" w:space="0" w:color="auto"/>
        <w:left w:val="none" w:sz="0" w:space="0" w:color="auto"/>
        <w:bottom w:val="none" w:sz="0" w:space="0" w:color="auto"/>
        <w:right w:val="none" w:sz="0" w:space="0" w:color="auto"/>
      </w:divBdr>
    </w:div>
    <w:div w:id="2115397659">
      <w:bodyDiv w:val="1"/>
      <w:marLeft w:val="0"/>
      <w:marRight w:val="0"/>
      <w:marTop w:val="0"/>
      <w:marBottom w:val="0"/>
      <w:divBdr>
        <w:top w:val="none" w:sz="0" w:space="0" w:color="auto"/>
        <w:left w:val="none" w:sz="0" w:space="0" w:color="auto"/>
        <w:bottom w:val="none" w:sz="0" w:space="0" w:color="auto"/>
        <w:right w:val="none" w:sz="0" w:space="0" w:color="auto"/>
      </w:divBdr>
    </w:div>
    <w:div w:id="2128306876">
      <w:bodyDiv w:val="1"/>
      <w:marLeft w:val="0"/>
      <w:marRight w:val="0"/>
      <w:marTop w:val="0"/>
      <w:marBottom w:val="0"/>
      <w:divBdr>
        <w:top w:val="none" w:sz="0" w:space="0" w:color="auto"/>
        <w:left w:val="none" w:sz="0" w:space="0" w:color="auto"/>
        <w:bottom w:val="none" w:sz="0" w:space="0" w:color="auto"/>
        <w:right w:val="none" w:sz="0" w:space="0" w:color="auto"/>
      </w:divBdr>
    </w:div>
    <w:div w:id="2132432693">
      <w:bodyDiv w:val="1"/>
      <w:marLeft w:val="0"/>
      <w:marRight w:val="0"/>
      <w:marTop w:val="0"/>
      <w:marBottom w:val="0"/>
      <w:divBdr>
        <w:top w:val="none" w:sz="0" w:space="0" w:color="auto"/>
        <w:left w:val="none" w:sz="0" w:space="0" w:color="auto"/>
        <w:bottom w:val="none" w:sz="0" w:space="0" w:color="auto"/>
        <w:right w:val="none" w:sz="0" w:space="0" w:color="auto"/>
      </w:divBdr>
    </w:div>
    <w:div w:id="2132700465">
      <w:bodyDiv w:val="1"/>
      <w:marLeft w:val="0"/>
      <w:marRight w:val="0"/>
      <w:marTop w:val="0"/>
      <w:marBottom w:val="0"/>
      <w:divBdr>
        <w:top w:val="none" w:sz="0" w:space="0" w:color="auto"/>
        <w:left w:val="none" w:sz="0" w:space="0" w:color="auto"/>
        <w:bottom w:val="none" w:sz="0" w:space="0" w:color="auto"/>
        <w:right w:val="none" w:sz="0" w:space="0" w:color="auto"/>
      </w:divBdr>
    </w:div>
    <w:div w:id="2139299565">
      <w:bodyDiv w:val="1"/>
      <w:marLeft w:val="0"/>
      <w:marRight w:val="0"/>
      <w:marTop w:val="0"/>
      <w:marBottom w:val="0"/>
      <w:divBdr>
        <w:top w:val="none" w:sz="0" w:space="0" w:color="auto"/>
        <w:left w:val="none" w:sz="0" w:space="0" w:color="auto"/>
        <w:bottom w:val="none" w:sz="0" w:space="0" w:color="auto"/>
        <w:right w:val="none" w:sz="0" w:space="0" w:color="auto"/>
      </w:divBdr>
    </w:div>
    <w:div w:id="2141729972">
      <w:bodyDiv w:val="1"/>
      <w:marLeft w:val="0"/>
      <w:marRight w:val="0"/>
      <w:marTop w:val="0"/>
      <w:marBottom w:val="0"/>
      <w:divBdr>
        <w:top w:val="none" w:sz="0" w:space="0" w:color="auto"/>
        <w:left w:val="none" w:sz="0" w:space="0" w:color="auto"/>
        <w:bottom w:val="none" w:sz="0" w:space="0" w:color="auto"/>
        <w:right w:val="none" w:sz="0" w:space="0" w:color="auto"/>
      </w:divBdr>
    </w:div>
    <w:div w:id="2144304182">
      <w:bodyDiv w:val="1"/>
      <w:marLeft w:val="0"/>
      <w:marRight w:val="0"/>
      <w:marTop w:val="0"/>
      <w:marBottom w:val="0"/>
      <w:divBdr>
        <w:top w:val="none" w:sz="0" w:space="0" w:color="auto"/>
        <w:left w:val="none" w:sz="0" w:space="0" w:color="auto"/>
        <w:bottom w:val="none" w:sz="0" w:space="0" w:color="auto"/>
        <w:right w:val="none" w:sz="0" w:space="0" w:color="auto"/>
      </w:divBdr>
    </w:div>
    <w:div w:id="214454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brkenergy.sharepoint.com/:w:/r/sites/BTMECCustomerRelease/_layouts/15/Doc.aspx?sourcedoc=%7B15C2E202-BF27-41FF-B556-B251F159A484%7D&amp;file=FD_INT_CX_MCC_035_MyAccount_Paperless_Billing_v1.0.docx&amp;action=default&amp;mobileredirect=true" TargetMode="External"/><Relationship Id="rId26" Type="http://schemas.openxmlformats.org/officeDocument/2006/relationships/comments" Target="comments.xml"/><Relationship Id="rId39" Type="http://schemas.openxmlformats.org/officeDocument/2006/relationships/image" Target="media/image6.emf"/><Relationship Id="rId21" Type="http://schemas.openxmlformats.org/officeDocument/2006/relationships/hyperlink" Target="https://brkenergy.sharepoint.com/:x:/r/sites/BTMECCustomerRelease/_layouts/15/Doc.aspx?sourcedoc=%7B5104EC7D-0D1D-4140-982D-DFB8B76B8718%7D&amp;file=API%20-%20C2M%20Mapping.xlsx&amp;action=default&amp;mobileredirect=true" TargetMode="External"/><Relationship Id="rId34" Type="http://schemas.openxmlformats.org/officeDocument/2006/relationships/hyperlink" Target="https://ts.accenture.com/:x:/r/sites/BHEMECCustomer/Shared%20Documents/Functional/Functional%20Design/Source_Target_mapping.xlsx?d=w364fd3facee1438a85410772ff4148ab&amp;csf=1&amp;web=1&amp;e=3DeEgk"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rkenergy.sharepoint.com/:u:/r/sites/BTMECCustomerRelease/Shared%20Documents/07%20-%20Initiatives/04%20-%20Customer%20Experience/07%20Web%20Portals/Functional%20Design/Hubbell%20Portal.vsdx?d=w855d1ad6a41c4a8392e48d5d0fe55da1&amp;csf=1&amp;web=1&amp;e=If6iTV" TargetMode="Externa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emf"/><Relationship Id="rId32" Type="http://schemas.openxmlformats.org/officeDocument/2006/relationships/oleObject" Target="embeddings/oleObject2.bin"/><Relationship Id="rId37" Type="http://schemas.openxmlformats.org/officeDocument/2006/relationships/hyperlink" Target="https://brkenergy.sharepoint.com/:w:/r/sites/BTMECCustomerRelease/Shared%20Documents/01%20-%20Release%20Management/03%20-%20Deliverable%20Mgmt/03%20-%20DBV%20Draft/02%20-%20TDDs/API%20Specs.docx?d=wd1ee8fddca2c48f2a5137aa8720e5231&amp;csf=1&amp;web=1&amp;e=hqBfct" TargetMode="External"/><Relationship Id="rId40" Type="http://schemas.openxmlformats.org/officeDocument/2006/relationships/oleObject" Target="embeddings/oleObject3.bin"/><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brkenergy.sharepoint.com/:f:/r/sites/BTMECCustomerRelease/Shared%20Documents/01%20-%20Release%20Management/03%20-%20Deliverable%20Mgmt/04%20-%20DBV%20Approved?csf=1&amp;web=1&amp;e=ffgcnC" TargetMode="External"/><Relationship Id="rId23" Type="http://schemas.openxmlformats.org/officeDocument/2006/relationships/hyperlink" Target="https://brkenergy-my.sharepoint.com/:x:/g/personal/stacey_deluca_midamerican_com/IQDVkY3CeHiSTIXE4NnEy5HQAdugU-nnEDDjDbi961SCng0?e=uLDchj&amp;isSPOFile=1&amp;ovuser=e0793d39-0939-496d-b129-198edd916feb%2Csanjivrao.katakam%40accenture.com&amp;clickparams=eyJBcHBOYW1lIjoiVGVhbXMtRGVza3RvcCIsIkFwcFZlcnNpb24iOiI0OS8yNjAyMTIxNTEyMyIsIkhhc0ZlZGVyYXRlZFVzZXIiOmZhbHNlfQ%3D%3D" TargetMode="External"/><Relationship Id="rId28" Type="http://schemas.microsoft.com/office/2016/09/relationships/commentsIds" Target="commentsIds.xml"/><Relationship Id="rId36" Type="http://schemas.openxmlformats.org/officeDocument/2006/relationships/hyperlink" Target="https://brkenergy.sharepoint.com/:w:/r/sites/BTMECCustomerRelease/Shared%20Documents/01%20-%20Release%20Management/03%20-%20Deliverable%20Mgmt/03%20-%20DBV%20Draft/02%20-%20TDDs/API%20Specs.docx?d=wd1ee8fddca2c48f2a5137aa8720e5231&amp;csf=1&amp;web=1&amp;e=hqBfct" TargetMode="External"/><Relationship Id="rId10" Type="http://schemas.openxmlformats.org/officeDocument/2006/relationships/endnotes" Target="endnotes.xml"/><Relationship Id="rId19" Type="http://schemas.openxmlformats.org/officeDocument/2006/relationships/hyperlink" Target="https://brkenergy.sharepoint.com/:w:/r/sites/BTMECCustomerRelease/_layouts/15/Doc.aspx?sourcedoc=%7B1E368045-B379-4D38-9E9F-EB3B31122AC4%7D&amp;file=FD_RICEF2461_CX_EXT_MYACCOUNT_ACCOUNT_CREATION_v1.0.docx&amp;action=default&amp;mobileredirect=true" TargetMode="External"/><Relationship Id="rId31" Type="http://schemas.openxmlformats.org/officeDocument/2006/relationships/image" Target="media/image5.emf"/><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rkenergy.sharepoint.com/:f:/r/sites/BTMECCustomerRelease/Shared%20Documents/01%20-%20Release%20Management/03%20-%20Deliverable%20Mgmt/03%20-%20DBV%20Draft?csf=1&amp;web=1&amp;e=mGYTxg" TargetMode="External"/><Relationship Id="rId22" Type="http://schemas.openxmlformats.org/officeDocument/2006/relationships/hyperlink" Target="https://brkenergy.sharepoint.com/:w:/r/sites/BTMECCustomerRelease/_layouts/15/Doc.aspx?sourcedoc=%7B0f6acbf6-000b-4a46-93bb-93aba5760421%7D&amp;action=edit&amp;wdPid=7dd155a4" TargetMode="External"/><Relationship Id="rId27" Type="http://schemas.microsoft.com/office/2011/relationships/commentsExtended" Target="commentsExtended.xml"/><Relationship Id="rId30" Type="http://schemas.openxmlformats.org/officeDocument/2006/relationships/hyperlink" Target="https://brkenergy.sharepoint.com/:w:/r/sites/BTMECCustomerRelease/_layouts/15/Doc.aspx?sourcedoc=%7B645d7848-ecb8-49f2-a008-ec788d12cfcd%7D&amp;action=edit&amp;wdLOR=cA41A346B-8C85-4168-9938-D8A0E4638C04&amp;wdPid=28e48e87" TargetMode="External"/><Relationship Id="rId35" Type="http://schemas.openxmlformats.org/officeDocument/2006/relationships/hyperlink" Target="https://brkenergy.sharepoint.com/:w:/r/sites/BTMECCustomerRelease/Shared%20Documents/01%20-%20Release%20Management/03%20-%20Deliverable%20Mgmt/03%20-%20DBV%20Draft/02%20-%20TDDs/API%20Specs.docx?d=wd1ee8fddca2c48f2a5137aa8720e5231&amp;csf=1&amp;web=1&amp;e=hqBfct" TargetMode="External"/><Relationship Id="rId43" Type="http://schemas.openxmlformats.org/officeDocument/2006/relationships/header" Target="header2.xml"/><Relationship Id="rId48" Type="http://schemas.microsoft.com/office/2019/05/relationships/documenttasks" Target="documenttasks/documenttasks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brkenergy.sharepoint.com/:x:/r/sites/BusinessTransformationProgramEXT/Shared%20Documents/13%20-%20Program%20Design%20Authority/08%20-%20Scope%20Reconciliation/BHE_Customer_RICEF_Tracker.xlsx?d=w144bac8c5a96487e81aa732753a5fe15&amp;csf=1&amp;web=1&amp;e=h8KcoU" TargetMode="External"/><Relationship Id="rId25" Type="http://schemas.openxmlformats.org/officeDocument/2006/relationships/oleObject" Target="embeddings/oleObject1.bin"/><Relationship Id="rId33" Type="http://schemas.openxmlformats.org/officeDocument/2006/relationships/hyperlink" Target="https://brkenergy.sharepoint.com/:x:/r/sites/BTMECCustomerRelease/_layouts/15/Doc.aspx?sourcedoc=%7B5104EC7D-0D1D-4140-982D-DFB8B76B8718%7D&amp;file=API%20-%20C2M%20Mapping.xlsx&amp;wdLOR=c0A504F90-A9F1-4BC3-A0A9-BE29A9F20216&amp;action=default&amp;mobileredirect=true" TargetMode="External"/><Relationship Id="rId38" Type="http://schemas.openxmlformats.org/officeDocument/2006/relationships/hyperlink" Target="https://brkenergy.sharepoint.com/:w:/r/sites/BTMECCustomerRelease/Shared%20Documents/05%20-%20Data%20Conversions/06%20-%20Design/Functional%20Design%20Conversion%20Considerations.docx?d=wb986de4f179945c6904c7e20ebf8a8be&amp;csf=1&amp;web=1&amp;e=jUHfAK" TargetMode="External"/><Relationship Id="rId46" Type="http://schemas.microsoft.com/office/2011/relationships/people" Target="people.xml"/><Relationship Id="rId20" Type="http://schemas.openxmlformats.org/officeDocument/2006/relationships/hyperlink" Target="https://brkenergy.sharepoint.com/:w:/r/sites/BTMECCustomerRelease/Shared%20Documents/01%20-%20Release%20Management/03%20-%20Deliverable%20Mgmt/03%20-%20DBV%20Draft/02%20-%20TDDs/API%20Specs.docx?d=wd1ee8fddca2c48f2a5137aa8720e5231&amp;csf=1&amp;web=1&amp;e=41V1ib" TargetMode="External"/><Relationship Id="rId41"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7.png"/></Relationships>
</file>

<file path=word/documenttasks/documenttasks1.xml><?xml version="1.0" encoding="utf-8"?>
<t:Tasks xmlns:t="http://schemas.microsoft.com/office/tasks/2019/documenttasks" xmlns:oel="http://schemas.microsoft.com/office/2019/extlst">
  <t:Task id="{41177A97-94DE-4204-8C16-6BF86C1BFC20}">
    <t:Anchor>
      <t:Comment id="1968630449"/>
    </t:Anchor>
    <t:History>
      <t:Event id="{1B0E9DA5-04FD-4D03-BC34-CFF444A11361}" time="2025-07-29T13:43:12.431Z">
        <t:Attribution userId="S::janice.sixta@midamerican.com::8fdda1ab-b2fe-43f6-8c0c-bda103639748" userProvider="AD" userName="Sixta, Janice (MidAmerican)"/>
        <t:Anchor>
          <t:Comment id="1623522262"/>
        </t:Anchor>
        <t:Create/>
      </t:Event>
      <t:Event id="{A6DDF314-C781-4018-8F96-4527EEADC5E5}" time="2025-07-29T13:43:12.431Z">
        <t:Attribution userId="S::janice.sixta@midamerican.com::8fdda1ab-b2fe-43f6-8c0c-bda103639748" userProvider="AD" userName="Sixta, Janice (MidAmerican)"/>
        <t:Anchor>
          <t:Comment id="1623522262"/>
        </t:Anchor>
        <t:Assign userId="S::Michael.Bergthold@midamerican.com::82667ad3-6d70-4302-b9f8-341b6dd82878" userProvider="AD" userName="Bergthold, Michael (MidAmerican)"/>
      </t:Event>
      <t:Event id="{8AF5A3D0-89D0-48B7-990B-78B277EED9A7}" time="2025-07-29T13:43:12.431Z">
        <t:Attribution userId="S::janice.sixta@midamerican.com::8fdda1ab-b2fe-43f6-8c0c-bda103639748" userProvider="AD" userName="Sixta, Janice (MidAmerican)"/>
        <t:Anchor>
          <t:Comment id="1623522262"/>
        </t:Anchor>
        <t:SetTitle title="To be added yes. However to retrieve/display those assoc already - it may not be required. @Bergthold, Michael (MidAmerican) @Orcutt, Kelly (MidAmerican)"/>
      </t:Event>
      <t:Event id="{7CD370F1-3B7E-4E9E-9EC0-C94F74A820C7}" time="2025-07-29T14:56:02.497Z">
        <t:Attribution userId="S::michael.bergthold@midamerican.com::82667ad3-6d70-4302-b9f8-341b6dd82878" userProvider="AD" userName="Bergthold, Michael (MidAmerican)"/>
        <t:Anchor>
          <t:Comment id="340259565"/>
        </t:Anchor>
        <t:UnassignAll/>
      </t:Event>
      <t:Event id="{3011FB96-82E4-4CDF-9836-B98CFF293D8F}" time="2025-07-29T14:56:02.497Z">
        <t:Attribution userId="S::michael.bergthold@midamerican.com::82667ad3-6d70-4302-b9f8-341b6dd82878" userProvider="AD" userName="Bergthold, Michael (MidAmerican)"/>
        <t:Anchor>
          <t:Comment id="340259565"/>
        </t:Anchor>
        <t:Assign userId="S::Janice.Sixta@midamerican.com::8fdda1ab-b2fe-43f6-8c0c-bda103639748" userProvider="AD" userName="Sixta, Janice (MidAmerican)"/>
      </t:Event>
      <t:Event id="{D666B3E7-D984-4BDC-BA0B-D05151F6672C}" time="2025-07-29T15:57:51.508Z">
        <t:Attribution userId="S::janice.sixta@midamerican.com::8fdda1ab-b2fe-43f6-8c0c-bda103639748" userProvider="AD" userName="Sixta, Janice (MidAmerican)"/>
        <t:Anchor>
          <t:Comment id="842835383"/>
        </t:Anchor>
        <t:UnassignAll/>
      </t:Event>
      <t:Event id="{9494972B-AD4A-4DF7-9843-CD84C3B1E275}" time="2025-07-29T15:57:51.508Z">
        <t:Attribution userId="S::janice.sixta@midamerican.com::8fdda1ab-b2fe-43f6-8c0c-bda103639748" userProvider="AD" userName="Sixta, Janice (MidAmerican)"/>
        <t:Anchor>
          <t:Comment id="842835383"/>
        </t:Anchor>
        <t:Assign userId="S::Ma._Ivy.Aragon@pacificorp.com::896a0318-0fe4-4d94-9fac-27eea9fa7568" userProvider="AD" userName="Aragon, Ma. Ivy (PacifiCorp)"/>
      </t:Event>
      <t:Event id="{FB5AC911-977D-4EA5-9E68-0B29F23B2EAA}" time="2025-08-05T12:53:13.499Z">
        <t:Attribution userId="S::janice.sixta@midamerican.com::8fdda1ab-b2fe-43f6-8c0c-bda103639748" userProvider="AD" userName="Sixta, Janice (MidAmerican)"/>
        <t:Anchor>
          <t:Comment id="1308417721"/>
        </t:Anchor>
        <t:UnassignAll/>
      </t:Event>
      <t:Event id="{9B1D8DD1-374D-4537-90E0-906CD662C168}" time="2025-08-05T12:53:13.499Z">
        <t:Attribution userId="S::janice.sixta@midamerican.com::8fdda1ab-b2fe-43f6-8c0c-bda103639748" userProvider="AD" userName="Sixta, Janice (MidAmerican)"/>
        <t:Anchor>
          <t:Comment id="1308417721"/>
        </t:Anchor>
        <t:Assign userId="S::Michael.Bergthold@midamerican.com::82667ad3-6d70-4302-b9f8-341b6dd82878" userProvider="AD" userName="Bergthold, Michael (MidAmerican)"/>
      </t:Event>
      <t:Event id="{B658EF15-D2C1-45C4-ABE6-80144F1E5ADB}" time="2025-08-06T13:13:28.697Z">
        <t:Attribution userId="S::michael.bergthold@midamerican.com::82667ad3-6d70-4302-b9f8-341b6dd82878" userProvider="AD" userName="Bergthold, Michael (MidAmerican)"/>
        <t:Progress percentComplete="100"/>
      </t:Event>
    </t:History>
  </t:Task>
  <t:Task id="{6A685FA6-7FCD-4668-B406-F29CD895D038}">
    <t:Anchor>
      <t:Comment id="1109706977"/>
    </t:Anchor>
    <t:History>
      <t:Event id="{CFEF070A-E08F-45B2-A8FD-005982419D11}" time="2025-07-29T16:07:52.749Z">
        <t:Attribution userId="S::michael.bergthold@midamerican.com::82667ad3-6d70-4302-b9f8-341b6dd82878" userProvider="AD" userName="Bergthold, Michael (MidAmerican)"/>
        <t:Anchor>
          <t:Comment id="1109706977"/>
        </t:Anchor>
        <t:Create/>
      </t:Event>
      <t:Event id="{0215A289-92C2-4D47-84F5-D73181DDE181}" time="2025-07-29T16:07:52.749Z">
        <t:Attribution userId="S::michael.bergthold@midamerican.com::82667ad3-6d70-4302-b9f8-341b6dd82878" userProvider="AD" userName="Bergthold, Michael (MidAmerican)"/>
        <t:Anchor>
          <t:Comment id="1109706977"/>
        </t:Anchor>
        <t:Assign userId="S::Janice.Sixta@midamerican.com::8fdda1ab-b2fe-43f6-8c0c-bda103639748" userProvider="AD" userName="Sixta, Janice (MidAmerican)"/>
      </t:Event>
      <t:Event id="{EF77FF1D-4B30-45EF-950D-C34B1F8C9ABC}" time="2025-07-29T16:07:52.749Z">
        <t:Attribution userId="S::michael.bergthold@midamerican.com::82667ad3-6d70-4302-b9f8-341b6dd82878" userProvider="AD" userName="Bergthold, Michael (MidAmerican)"/>
        <t:Anchor>
          <t:Comment id="1109706977"/>
        </t:Anchor>
        <t:SetTitle title="@Sixta, Janice (MidAmerican) @Aragon, Ma. Ivy (PacifiCorp) Since the accounts are currently in CSBA bank.hubbell_bill_accounts table and that will be replaced by C2M Web User person. Need to have data migration from CSBA to C@M Web User person for the …"/>
      </t:Event>
      <t:Event id="{A5ED0466-21EA-4F4D-ACCE-3E681535EFEF}" time="2025-08-04T18:11:54.213Z">
        <t:Attribution userId="S::janice.sixta@midamerican.com::8fdda1ab-b2fe-43f6-8c0c-bda103639748" userProvider="AD" userName="Sixta, Janice (MidAmerican)"/>
        <t:Progress percentComplete="100"/>
      </t:Event>
    </t:History>
  </t:Task>
  <t:Task id="{DE73DDDA-245B-4947-BC85-71A563A9ACF8}">
    <t:Anchor>
      <t:Comment id="346675138"/>
    </t:Anchor>
    <t:History>
      <t:Event id="{1DA2D9A4-8688-42D4-AA67-05051AD02B02}" time="2025-08-04T18:07:08.065Z">
        <t:Attribution userId="S::janice.sixta@midamerican.com::8fdda1ab-b2fe-43f6-8c0c-bda103639748" userProvider="AD" userName="Sixta, Janice (MidAmerican)"/>
        <t:Anchor>
          <t:Comment id="594212695"/>
        </t:Anchor>
        <t:Create/>
      </t:Event>
      <t:Event id="{BCBCAFF4-9D65-43AA-90B8-1ED49D3D11F5}" time="2025-08-04T18:07:08.065Z">
        <t:Attribution userId="S::janice.sixta@midamerican.com::8fdda1ab-b2fe-43f6-8c0c-bda103639748" userProvider="AD" userName="Sixta, Janice (MidAmerican)"/>
        <t:Anchor>
          <t:Comment id="594212695"/>
        </t:Anchor>
        <t:Assign userId="S::Ma._Ivy.Aragon@pacificorp.com::896a0318-0fe4-4d94-9fac-27eea9fa7568" userProvider="AD" userName="Aragon, Ma. Ivy (PacifiCorp)"/>
      </t:Event>
      <t:Event id="{6E911D24-C395-42F0-ACC0-B87DEF18250F}" time="2025-08-04T18:07:08.065Z">
        <t:Attribution userId="S::janice.sixta@midamerican.com::8fdda1ab-b2fe-43f6-8c0c-bda103639748" userProvider="AD" userName="Sixta, Janice (MidAmerican)"/>
        <t:Anchor>
          <t:Comment id="594212695"/>
        </t:Anchor>
        <t:SetTitle title="Same as above, those accounts linked to the portal. @Aragon, Ma. Ivy (PacifiCorp)"/>
      </t:Event>
      <t:Event id="{9778057E-D701-4390-B8BB-20724652DFCE}" time="2025-08-05T12:53:30.808Z">
        <t:Attribution userId="S::janice.sixta@midamerican.com::8fdda1ab-b2fe-43f6-8c0c-bda103639748" userProvider="AD" userName="Sixta, Janice (MidAmerican)"/>
        <t:Anchor>
          <t:Comment id="1854874414"/>
        </t:Anchor>
        <t:UnassignAll/>
      </t:Event>
      <t:Event id="{08C08480-C3C3-42B3-A361-65E5C183C3E9}" time="2025-08-05T12:53:30.808Z">
        <t:Attribution userId="S::janice.sixta@midamerican.com::8fdda1ab-b2fe-43f6-8c0c-bda103639748" userProvider="AD" userName="Sixta, Janice (MidAmerican)"/>
        <t:Anchor>
          <t:Comment id="1854874414"/>
        </t:Anchor>
        <t:Assign userId="S::Michael.Bergthold@midamerican.com::82667ad3-6d70-4302-b9f8-341b6dd82878" userProvider="AD" userName="Bergthold, Michael (MidAmerican)"/>
      </t:Event>
      <t:Event id="{A82059D3-EAE9-4194-987D-F8533DE505E2}" time="2025-08-06T13:13:12.297Z">
        <t:Attribution userId="S::michael.bergthold@midamerican.com::82667ad3-6d70-4302-b9f8-341b6dd82878" userProvider="AD" userName="Bergthold, Michael (MidAmerica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0e1f0db-4942-4cc9-b0d8-4bae32596fde" xsi:nil="true"/>
    <lcf76f155ced4ddcb4097134ff3c332f xmlns="dc87d52a-71e6-4a23-9eaf-25bc612b1cc8">
      <Terms xmlns="http://schemas.microsoft.com/office/infopath/2007/PartnerControls"/>
    </lcf76f155ced4ddcb4097134ff3c332f>
    <_ip_UnifiedCompliancePolicyUIAction xmlns="http://schemas.microsoft.com/sharepoint/v3" xsi:nil="true"/>
    <Status xmlns="dc87d52a-71e6-4a23-9eaf-25bc612b1cc8" xsi:nil="true"/>
    <_ip_UnifiedCompliancePolicyProperties xmlns="http://schemas.microsoft.com/sharepoint/v3" xsi:nil="true"/>
    <AssignedTo xmlns="dc87d52a-71e6-4a23-9eaf-25bc612b1cc8">
      <UserInfo>
        <DisplayName/>
        <AccountId xsi:nil="true"/>
        <AccountType/>
      </UserInfo>
    </AssignedTo>
    <Project xmlns="dc87d52a-71e6-4a23-9eaf-25bc612b1cc8" xsi:nil="true"/>
    <CurrentStatus xmlns="dc87d52a-71e6-4a23-9eaf-25bc612b1cc8" xsi:nil="true"/>
    <_ApprovalAssignedTo xmlns="dc87d52a-71e6-4a23-9eaf-25bc612b1cc8">
      <UserInfo>
        <DisplayName/>
        <AccountId xsi:nil="true"/>
        <AccountType/>
      </UserInfo>
    </_ApprovalAssignedTo>
    <_ApprovalSentBy xmlns="dc87d52a-71e6-4a23-9eaf-25bc612b1cc8">
      <UserInfo>
        <DisplayName/>
        <AccountId xsi:nil="true"/>
        <AccountType/>
      </UserInfo>
    </_ApprovalSentBy>
    <_ApprovalStatus xmlns="dc87d52a-71e6-4a23-9eaf-25bc612b1cc8">0</_ApprovalStatus>
    <_ApprovalRespondedBy xmlns="dc87d52a-71e6-4a23-9eaf-25bc612b1cc8">
      <UserInfo>
        <DisplayName/>
        <AccountId xsi:nil="true"/>
        <AccountType/>
      </UserInfo>
    </_ApprovalRespondedBy>
    <Count xmlns="dc87d52a-71e6-4a23-9eaf-25bc612b1cc8" xsi:nil="true"/>
    <LetterCanbeCombined xmlns="dc87d52a-71e6-4a23-9eaf-25bc612b1cc8">false</LetterCanbeCombined>
    <Priority xmlns="dc87d52a-71e6-4a23-9eaf-25bc612b1cc8" xsi:nil="true"/>
    <Platform xmlns="dc87d52a-71e6-4a23-9eaf-25bc612b1cc8" xsi:nil="true"/>
    <Complexity xmlns="dc87d52a-71e6-4a23-9eaf-25bc612b1cc8" xsi:nil="true"/>
    <MSReportFDDReview xmlns="dc87d52a-71e6-4a23-9eaf-25bc612b1cc8" xsi:nil="true"/>
    <BillId xmlns="dc87d52a-71e6-4a23-9eaf-25bc612b1cc8" xsi:nil="true"/>
    <Acct_ID xmlns="dc87d52a-71e6-4a23-9eaf-25bc612b1cc8" xsi:nil="true"/>
    <person xmlns="dc87d52a-71e6-4a23-9eaf-25bc612b1cc8">
      <UserInfo>
        <DisplayName/>
        <AccountId xsi:nil="true"/>
        <AccountType/>
      </UserInfo>
    </pers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EC182269CEF464B9CD7A657741829B1" ma:contentTypeVersion="33" ma:contentTypeDescription="Create a new document." ma:contentTypeScope="" ma:versionID="2dcc7f14aa966a07511f7650eeea773f">
  <xsd:schema xmlns:xsd="http://www.w3.org/2001/XMLSchema" xmlns:xs="http://www.w3.org/2001/XMLSchema" xmlns:p="http://schemas.microsoft.com/office/2006/metadata/properties" xmlns:ns1="http://schemas.microsoft.com/sharepoint/v3" xmlns:ns2="dc87d52a-71e6-4a23-9eaf-25bc612b1cc8" xmlns:ns3="60e1f0db-4942-4cc9-b0d8-4bae32596fde" targetNamespace="http://schemas.microsoft.com/office/2006/metadata/properties" ma:root="true" ma:fieldsID="2364e4fd32bf422ab9c305de59dae661" ns1:_="" ns2:_="" ns3:_="">
    <xsd:import namespace="http://schemas.microsoft.com/sharepoint/v3"/>
    <xsd:import namespace="dc87d52a-71e6-4a23-9eaf-25bc612b1cc8"/>
    <xsd:import namespace="60e1f0db-4942-4cc9-b0d8-4bae32596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AssignedTo" minOccurs="0"/>
                <xsd:element ref="ns2:Status" minOccurs="0"/>
                <xsd:element ref="ns2:MediaServiceLocation" minOccurs="0"/>
                <xsd:element ref="ns2:Project" minOccurs="0"/>
                <xsd:element ref="ns2:CurrentStatus" minOccurs="0"/>
                <xsd:element ref="ns2:_ApprovalAssignedTo" minOccurs="0"/>
                <xsd:element ref="ns2:_ApprovalRespondedBy" minOccurs="0"/>
                <xsd:element ref="ns2:_ApprovalSentBy" minOccurs="0"/>
                <xsd:element ref="ns2:_ApprovalStatus" minOccurs="0"/>
                <xsd:element ref="ns2:Count" minOccurs="0"/>
                <xsd:element ref="ns2:MediaServiceBillingMetadata" minOccurs="0"/>
                <xsd:element ref="ns2:LetterCanbeCombined" minOccurs="0"/>
                <xsd:element ref="ns2:Priority" minOccurs="0"/>
                <xsd:element ref="ns2:Complexity" minOccurs="0"/>
                <xsd:element ref="ns2:Platform" minOccurs="0"/>
                <xsd:element ref="ns2:MSReportFDDReview" minOccurs="0"/>
                <xsd:element ref="ns2:Acct_ID" minOccurs="0"/>
                <xsd:element ref="ns2:BillId" minOccurs="0"/>
                <xsd:element ref="ns2: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7d52a-71e6-4a23-9eaf-25bc612b1c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cc82ffe-21c7-449b-a18d-914de9239daa"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AssignedTo" ma:index="22" nillable="true" ma:displayName="Assigned To"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23" nillable="true" ma:displayName="Status" ma:format="Dropdown" ma:internalName="Status">
      <xsd:simpleType>
        <xsd:restriction base="dms:Choice">
          <xsd:enumeration value="Not started"/>
          <xsd:enumeration value="In progress"/>
          <xsd:enumeration value="Ready for review"/>
          <xsd:enumeration value="Complete"/>
        </xsd:restriction>
      </xsd:simpleType>
    </xsd:element>
    <xsd:element name="MediaServiceLocation" ma:index="24" nillable="true" ma:displayName="Location" ma:indexed="true" ma:internalName="MediaServiceLocation" ma:readOnly="true">
      <xsd:simpleType>
        <xsd:restriction base="dms:Text"/>
      </xsd:simpleType>
    </xsd:element>
    <xsd:element name="Project" ma:index="25" nillable="true" ma:displayName="Project" ma:format="Dropdown" ma:internalName="Project">
      <xsd:simpleType>
        <xsd:restriction base="dms:Choice">
          <xsd:enumeration value="Legacy"/>
          <xsd:enumeration value="C2M"/>
        </xsd:restriction>
      </xsd:simpleType>
    </xsd:element>
    <xsd:element name="CurrentStatus" ma:index="26" nillable="true" ma:displayName="Current Status" ma:internalName="CurrentStatus">
      <xsd:simpleType>
        <xsd:restriction base="dms:Text">
          <xsd:maxLength value="255"/>
        </xsd:restriction>
      </xsd:simpleType>
    </xsd:element>
    <xsd:element name="_ApprovalAssignedTo" ma:index="27"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8"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9"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30" nillable="true" ma:displayName="Approval status" ma:internalName="_ApprovalStatus" ma:readOnly="true">
      <xsd:simpleType>
        <xsd:restriction base="dms:Unknown"/>
      </xsd:simpleType>
    </xsd:element>
    <xsd:element name="Count" ma:index="31" nillable="true" ma:displayName="Count" ma:internalName="Count" ma:percentage="FALSE">
      <xsd:simpleType>
        <xsd:restriction base="dms:Number">
          <xsd:maxInclusive value="1.7976931348623157e+308"/>
          <xsd:minInclusive value="-1.7976931348623157e+308"/>
        </xsd:restriction>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LetterCanbeCombined" ma:index="33" nillable="true" ma:displayName="Letter Can be Combined " ma:default="0" ma:format="Dropdown" ma:internalName="LetterCanbeCombined">
      <xsd:simpleType>
        <xsd:restriction base="dms:Boolean"/>
      </xsd:simpleType>
    </xsd:element>
    <xsd:element name="Priority" ma:index="34" nillable="true" ma:displayName="Priority" ma:format="Dropdown" ma:internalName="Priority">
      <xsd:simpleType>
        <xsd:restriction base="dms:Choice">
          <xsd:enumeration value="Go live"/>
          <xsd:enumeration value="30 days"/>
          <xsd:enumeration value="60 days"/>
          <xsd:enumeration value="Day 2"/>
        </xsd:restriction>
      </xsd:simpleType>
    </xsd:element>
    <xsd:element name="Complexity" ma:index="35" nillable="true" ma:displayName="Complexity" ma:format="Dropdown" ma:internalName="Complexity">
      <xsd:simpleType>
        <xsd:restriction base="dms:Choice">
          <xsd:enumeration value="Simple"/>
          <xsd:enumeration value="Medium"/>
          <xsd:enumeration value="Complex"/>
        </xsd:restriction>
      </xsd:simpleType>
    </xsd:element>
    <xsd:element name="Platform" ma:index="36" nillable="true" ma:displayName="Platform" ma:format="Dropdown" ma:internalName="Platform">
      <xsd:simpleType>
        <xsd:restriction base="dms:Choice">
          <xsd:enumeration value="OAC"/>
          <xsd:enumeration value="OUAW"/>
        </xsd:restriction>
      </xsd:simpleType>
    </xsd:element>
    <xsd:element name="MSReportFDDReview" ma:index="37" nillable="true" ma:displayName="MS Report FDD Review" ma:format="Dropdown" ma:internalName="MSReportFDDReview">
      <xsd:simpleType>
        <xsd:restriction base="dms:Choice">
          <xsd:enumeration value="Ready to Review"/>
          <xsd:enumeration value="Approved to Proceed"/>
        </xsd:restriction>
      </xsd:simpleType>
    </xsd:element>
    <xsd:element name="Acct_ID" ma:index="38" nillable="true" ma:displayName="Acct Id" ma:format="Dropdown" ma:internalName="Acct_ID">
      <xsd:simpleType>
        <xsd:restriction base="dms:Text">
          <xsd:maxLength value="255"/>
        </xsd:restriction>
      </xsd:simpleType>
    </xsd:element>
    <xsd:element name="BillId" ma:index="39" nillable="true" ma:displayName="Bill Id" ma:format="Dropdown" ma:internalName="BillId">
      <xsd:simpleType>
        <xsd:restriction base="dms:Text">
          <xsd:maxLength value="255"/>
        </xsd:restriction>
      </xsd:simpleType>
    </xsd:element>
    <xsd:element name="person" ma:index="40"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0e1f0db-4942-4cc9-b0d8-4bae32596fd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04f611b-2156-4448-84f4-e6a847ffc56b}" ma:internalName="TaxCatchAll" ma:showField="CatchAllData" ma:web="60e1f0db-4942-4cc9-b0d8-4bae32596f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096122-0965-41FD-BF4E-44F0849B597F}">
  <ds:schemaRefs>
    <ds:schemaRef ds:uri="http://schemas.openxmlformats.org/officeDocument/2006/bibliography"/>
  </ds:schemaRefs>
</ds:datastoreItem>
</file>

<file path=customXml/itemProps2.xml><?xml version="1.0" encoding="utf-8"?>
<ds:datastoreItem xmlns:ds="http://schemas.openxmlformats.org/officeDocument/2006/customXml" ds:itemID="{38BCF991-0991-4076-BDDF-2146FAE27DF7}">
  <ds:schemaRefs>
    <ds:schemaRef ds:uri="http://schemas.microsoft.com/office/2006/metadata/properties"/>
    <ds:schemaRef ds:uri="http://schemas.microsoft.com/office/infopath/2007/PartnerControls"/>
    <ds:schemaRef ds:uri="60e1f0db-4942-4cc9-b0d8-4bae32596fde"/>
    <ds:schemaRef ds:uri="dc87d52a-71e6-4a23-9eaf-25bc612b1cc8"/>
    <ds:schemaRef ds:uri="http://schemas.microsoft.com/sharepoint/v3"/>
  </ds:schemaRefs>
</ds:datastoreItem>
</file>

<file path=customXml/itemProps3.xml><?xml version="1.0" encoding="utf-8"?>
<ds:datastoreItem xmlns:ds="http://schemas.openxmlformats.org/officeDocument/2006/customXml" ds:itemID="{E6FA8FDE-0A33-4A80-8248-E2687521981C}">
  <ds:schemaRefs>
    <ds:schemaRef ds:uri="http://schemas.microsoft.com/sharepoint/v3/contenttype/forms"/>
  </ds:schemaRefs>
</ds:datastoreItem>
</file>

<file path=customXml/itemProps4.xml><?xml version="1.0" encoding="utf-8"?>
<ds:datastoreItem xmlns:ds="http://schemas.openxmlformats.org/officeDocument/2006/customXml" ds:itemID="{89A18844-A9BF-45B4-90FD-39474A910A95}"/>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5830</Words>
  <Characters>33236</Characters>
  <Application>Microsoft Office Word</Application>
  <DocSecurity>4</DocSecurity>
  <Lines>276</Lines>
  <Paragraphs>77</Paragraphs>
  <ScaleCrop>false</ScaleCrop>
  <Company/>
  <LinksUpToDate>false</LinksUpToDate>
  <CharactersWithSpaces>38989</CharactersWithSpaces>
  <SharedDoc>false</SharedDoc>
  <HLinks>
    <vt:vector size="186" baseType="variant">
      <vt:variant>
        <vt:i4>3932215</vt:i4>
      </vt:variant>
      <vt:variant>
        <vt:i4>165</vt:i4>
      </vt:variant>
      <vt:variant>
        <vt:i4>0</vt:i4>
      </vt:variant>
      <vt:variant>
        <vt:i4>5</vt:i4>
      </vt:variant>
      <vt:variant>
        <vt:lpwstr>https://brkenergy.sharepoint.com/:w:/r/sites/BTMECCustomerRelease/Shared Documents/05 - Data Conversions/06 - Design/Functional Design Conversion Considerations.docx?d=wb986de4f179945c6904c7e20ebf8a8be&amp;csf=1&amp;web=1&amp;e=jUHfAK</vt:lpwstr>
      </vt:variant>
      <vt:variant>
        <vt:lpwstr/>
      </vt:variant>
      <vt:variant>
        <vt:i4>4915207</vt:i4>
      </vt:variant>
      <vt:variant>
        <vt:i4>162</vt:i4>
      </vt:variant>
      <vt:variant>
        <vt:i4>0</vt:i4>
      </vt:variant>
      <vt:variant>
        <vt:i4>5</vt:i4>
      </vt:variant>
      <vt:variant>
        <vt:lpwstr>https://brkenergy.sharepoint.com/:w:/r/sites/BTMECCustomerRelease/Shared Documents/01 - Release Management/03 - Deliverable Mgmt/03 - DBV Draft/02 - TDDs/API Specs.docx?d=wd1ee8fddca2c48f2a5137aa8720e5231&amp;csf=1&amp;web=1&amp;e=hqBfct</vt:lpwstr>
      </vt:variant>
      <vt:variant>
        <vt:lpwstr/>
      </vt:variant>
      <vt:variant>
        <vt:i4>4915207</vt:i4>
      </vt:variant>
      <vt:variant>
        <vt:i4>159</vt:i4>
      </vt:variant>
      <vt:variant>
        <vt:i4>0</vt:i4>
      </vt:variant>
      <vt:variant>
        <vt:i4>5</vt:i4>
      </vt:variant>
      <vt:variant>
        <vt:lpwstr>https://brkenergy.sharepoint.com/:w:/r/sites/BTMECCustomerRelease/Shared Documents/01 - Release Management/03 - Deliverable Mgmt/03 - DBV Draft/02 - TDDs/API Specs.docx?d=wd1ee8fddca2c48f2a5137aa8720e5231&amp;csf=1&amp;web=1&amp;e=hqBfct</vt:lpwstr>
      </vt:variant>
      <vt:variant>
        <vt:lpwstr/>
      </vt:variant>
      <vt:variant>
        <vt:i4>4915207</vt:i4>
      </vt:variant>
      <vt:variant>
        <vt:i4>156</vt:i4>
      </vt:variant>
      <vt:variant>
        <vt:i4>0</vt:i4>
      </vt:variant>
      <vt:variant>
        <vt:i4>5</vt:i4>
      </vt:variant>
      <vt:variant>
        <vt:lpwstr>https://brkenergy.sharepoint.com/:w:/r/sites/BTMECCustomerRelease/Shared Documents/01 - Release Management/03 - Deliverable Mgmt/03 - DBV Draft/02 - TDDs/API Specs.docx?d=wd1ee8fddca2c48f2a5137aa8720e5231&amp;csf=1&amp;web=1&amp;e=hqBfct</vt:lpwstr>
      </vt:variant>
      <vt:variant>
        <vt:lpwstr/>
      </vt:variant>
      <vt:variant>
        <vt:i4>6881332</vt:i4>
      </vt:variant>
      <vt:variant>
        <vt:i4>153</vt:i4>
      </vt:variant>
      <vt:variant>
        <vt:i4>0</vt:i4>
      </vt:variant>
      <vt:variant>
        <vt:i4>5</vt:i4>
      </vt:variant>
      <vt:variant>
        <vt:lpwstr>https://ts.accenture.com/:x:/r/sites/BHEMECCustomer/Shared Documents/Functional/Functional Design/Source_Target_mapping.xlsx?d=w364fd3facee1438a85410772ff4148ab&amp;csf=1&amp;web=1&amp;e=3DeEgk</vt:lpwstr>
      </vt:variant>
      <vt:variant>
        <vt:lpwstr/>
      </vt:variant>
      <vt:variant>
        <vt:i4>2031679</vt:i4>
      </vt:variant>
      <vt:variant>
        <vt:i4>150</vt:i4>
      </vt:variant>
      <vt:variant>
        <vt:i4>0</vt:i4>
      </vt:variant>
      <vt:variant>
        <vt:i4>5</vt:i4>
      </vt:variant>
      <vt:variant>
        <vt:lpwstr>https://brkenergy.sharepoint.com/:x:/r/sites/BTMECCustomerRelease/_layouts/15/Doc.aspx?sourcedoc=%7B5104EC7D-0D1D-4140-982D-DFB8B76B8718%7D&amp;file=API%20-%20C2M%20Mapping.xlsx&amp;wdLOR=c0A504F90-A9F1-4BC3-A0A9-BE29A9F20216&amp;action=default&amp;mobileredirect=true</vt:lpwstr>
      </vt:variant>
      <vt:variant>
        <vt:lpwstr/>
      </vt:variant>
      <vt:variant>
        <vt:i4>6553680</vt:i4>
      </vt:variant>
      <vt:variant>
        <vt:i4>144</vt:i4>
      </vt:variant>
      <vt:variant>
        <vt:i4>0</vt:i4>
      </vt:variant>
      <vt:variant>
        <vt:i4>5</vt:i4>
      </vt:variant>
      <vt:variant>
        <vt:lpwstr>https://brkenergy.sharepoint.com/:w:/r/sites/BTMECCustomerRelease/_layouts/15/Doc.aspx?sourcedoc=%7B645d7848-ecb8-49f2-a008-ec788d12cfcd%7D&amp;action=edit&amp;wdLOR=cA41A346B-8C85-4168-9938-D8A0E4638C04&amp;wdPid=28e48e87</vt:lpwstr>
      </vt:variant>
      <vt:variant>
        <vt:lpwstr/>
      </vt:variant>
      <vt:variant>
        <vt:i4>5439613</vt:i4>
      </vt:variant>
      <vt:variant>
        <vt:i4>138</vt:i4>
      </vt:variant>
      <vt:variant>
        <vt:i4>0</vt:i4>
      </vt:variant>
      <vt:variant>
        <vt:i4>5</vt:i4>
      </vt:variant>
      <vt:variant>
        <vt:lpwstr>https://brkenergy-my.sharepoint.com/:x:/g/personal/stacey_deluca_midamerican_com/IQDVkY3CeHiSTIXE4NnEy5HQAdugU-nnEDDjDbi961SCng0?e=uLDchj&amp;isSPOFile=1&amp;ovuser=e0793d39-0939-496d-b129-198edd916feb%2Csanjivrao.katakam%40accenture.com&amp;clickparams=eyJBcHBOYW1lIjoiVGVhbXMtRGVza3RvcCIsIkFwcFZlcnNpb24iOiI0OS8yNjAyMTIxNTEyMyIsIkhhc0ZlZGVyYXRlZFVzZXIiOmZhbHNlfQ%3D%3D</vt:lpwstr>
      </vt:variant>
      <vt:variant>
        <vt:lpwstr/>
      </vt:variant>
      <vt:variant>
        <vt:i4>2752516</vt:i4>
      </vt:variant>
      <vt:variant>
        <vt:i4>135</vt:i4>
      </vt:variant>
      <vt:variant>
        <vt:i4>0</vt:i4>
      </vt:variant>
      <vt:variant>
        <vt:i4>5</vt:i4>
      </vt:variant>
      <vt:variant>
        <vt:lpwstr>https://brkenergy.sharepoint.com/:w:/r/sites/BTMECCustomerRelease/_layouts/15/Doc.aspx?sourcedoc=%7B0f6acbf6-000b-4a46-93bb-93aba5760421%7D&amp;action=edit&amp;wdPid=7dd155a4</vt:lpwstr>
      </vt:variant>
      <vt:variant>
        <vt:lpwstr/>
      </vt:variant>
      <vt:variant>
        <vt:i4>458807</vt:i4>
      </vt:variant>
      <vt:variant>
        <vt:i4>132</vt:i4>
      </vt:variant>
      <vt:variant>
        <vt:i4>0</vt:i4>
      </vt:variant>
      <vt:variant>
        <vt:i4>5</vt:i4>
      </vt:variant>
      <vt:variant>
        <vt:lpwstr>https://brkenergy.sharepoint.com/:x:/r/sites/BTMECCustomerRelease/_layouts/15/Doc.aspx?sourcedoc=%7B5104EC7D-0D1D-4140-982D-DFB8B76B8718%7D&amp;file=API%20-%20C2M%20Mapping.xlsx&amp;action=default&amp;mobileredirect=true</vt:lpwstr>
      </vt:variant>
      <vt:variant>
        <vt:lpwstr/>
      </vt:variant>
      <vt:variant>
        <vt:i4>589840</vt:i4>
      </vt:variant>
      <vt:variant>
        <vt:i4>129</vt:i4>
      </vt:variant>
      <vt:variant>
        <vt:i4>0</vt:i4>
      </vt:variant>
      <vt:variant>
        <vt:i4>5</vt:i4>
      </vt:variant>
      <vt:variant>
        <vt:lpwstr>https://brkenergy.sharepoint.com/:w:/r/sites/BTMECCustomerRelease/Shared Documents/01 - Release Management/03 - Deliverable Mgmt/03 - DBV Draft/02 - TDDs/API Specs.docx?d=wd1ee8fddca2c48f2a5137aa8720e5231&amp;csf=1&amp;web=1&amp;e=41V1ib</vt:lpwstr>
      </vt:variant>
      <vt:variant>
        <vt:lpwstr/>
      </vt:variant>
      <vt:variant>
        <vt:i4>2883710</vt:i4>
      </vt:variant>
      <vt:variant>
        <vt:i4>126</vt:i4>
      </vt:variant>
      <vt:variant>
        <vt:i4>0</vt:i4>
      </vt:variant>
      <vt:variant>
        <vt:i4>5</vt:i4>
      </vt:variant>
      <vt:variant>
        <vt:lpwstr>https://brkenergy.sharepoint.com/:w:/r/sites/BTMECCustomerRelease/_layouts/15/Doc.aspx?sourcedoc=%7B1E368045-B379-4D38-9E9F-EB3B31122AC4%7D&amp;file=FD_RICEF2461_CX_EXT_MYACCOUNT_ACCOUNT_CREATION_v1.0.docx&amp;action=default&amp;mobileredirect=true</vt:lpwstr>
      </vt:variant>
      <vt:variant>
        <vt:lpwstr/>
      </vt:variant>
      <vt:variant>
        <vt:i4>4063259</vt:i4>
      </vt:variant>
      <vt:variant>
        <vt:i4>123</vt:i4>
      </vt:variant>
      <vt:variant>
        <vt:i4>0</vt:i4>
      </vt:variant>
      <vt:variant>
        <vt:i4>5</vt:i4>
      </vt:variant>
      <vt:variant>
        <vt:lpwstr>https://brkenergy.sharepoint.com/:w:/r/sites/BTMECCustomerRelease/_layouts/15/Doc.aspx?sourcedoc=%7B15C2E202-BF27-41FF-B556-B251F159A484%7D&amp;file=FD_INT_CX_MCC_035_MyAccount_Paperless_Billing_v1.0.docx&amp;action=default&amp;mobileredirect=true</vt:lpwstr>
      </vt:variant>
      <vt:variant>
        <vt:lpwstr/>
      </vt:variant>
      <vt:variant>
        <vt:i4>8257601</vt:i4>
      </vt:variant>
      <vt:variant>
        <vt:i4>120</vt:i4>
      </vt:variant>
      <vt:variant>
        <vt:i4>0</vt:i4>
      </vt:variant>
      <vt:variant>
        <vt:i4>5</vt:i4>
      </vt:variant>
      <vt:variant>
        <vt:lpwstr>https://brkenergy.sharepoint.com/:x:/r/sites/BusinessTransformationProgramEXT/Shared Documents/13 - Program Design Authority/08 - Scope Reconciliation/BHE_Customer_RICEF_Tracker.xlsx?d=w144bac8c5a96487e81aa732753a5fe15&amp;csf=1&amp;web=1&amp;e=h8KcoU</vt:lpwstr>
      </vt:variant>
      <vt:variant>
        <vt:lpwstr/>
      </vt:variant>
      <vt:variant>
        <vt:i4>7667819</vt:i4>
      </vt:variant>
      <vt:variant>
        <vt:i4>117</vt:i4>
      </vt:variant>
      <vt:variant>
        <vt:i4>0</vt:i4>
      </vt:variant>
      <vt:variant>
        <vt:i4>5</vt:i4>
      </vt:variant>
      <vt:variant>
        <vt:lpwstr>https://brkenergy.sharepoint.com/:u:/r/sites/BTMECCustomerRelease/Shared Documents/07 - Initiatives/04 - Customer Experience/07 Web Portals/Functional Design/Hubbell Portal.vsdx?d=w855d1ad6a41c4a8392e48d5d0fe55da1&amp;csf=1&amp;web=1&amp;e=If6iTV</vt:lpwstr>
      </vt:variant>
      <vt:variant>
        <vt:lpwstr/>
      </vt:variant>
      <vt:variant>
        <vt:i4>7995494</vt:i4>
      </vt:variant>
      <vt:variant>
        <vt:i4>3</vt:i4>
      </vt:variant>
      <vt:variant>
        <vt:i4>0</vt:i4>
      </vt:variant>
      <vt:variant>
        <vt:i4>5</vt:i4>
      </vt:variant>
      <vt:variant>
        <vt:lpwstr>https://brkenergy.sharepoint.com/:f:/r/sites/BTMECCustomerRelease/Shared Documents/01 - Release Management/03 - Deliverable Mgmt/04 - DBV Approved?csf=1&amp;web=1&amp;e=ffgcnC</vt:lpwstr>
      </vt:variant>
      <vt:variant>
        <vt:lpwstr/>
      </vt:variant>
      <vt:variant>
        <vt:i4>262147</vt:i4>
      </vt:variant>
      <vt:variant>
        <vt:i4>0</vt:i4>
      </vt:variant>
      <vt:variant>
        <vt:i4>0</vt:i4>
      </vt:variant>
      <vt:variant>
        <vt:i4>5</vt:i4>
      </vt:variant>
      <vt:variant>
        <vt:lpwstr>https://brkenergy.sharepoint.com/:f:/r/sites/BTMECCustomerRelease/Shared Documents/01 - Release Management/03 - Deliverable Mgmt/03 - DBV Draft?csf=1&amp;web=1&amp;e=mGYTxg</vt:lpwstr>
      </vt:variant>
      <vt:variant>
        <vt:lpwstr/>
      </vt:variant>
      <vt:variant>
        <vt:i4>1769570</vt:i4>
      </vt:variant>
      <vt:variant>
        <vt:i4>39</vt:i4>
      </vt:variant>
      <vt:variant>
        <vt:i4>0</vt:i4>
      </vt:variant>
      <vt:variant>
        <vt:i4>5</vt:i4>
      </vt:variant>
      <vt:variant>
        <vt:lpwstr>mailto:Michael.Bergthold@midamerican.com</vt:lpwstr>
      </vt:variant>
      <vt:variant>
        <vt:lpwstr/>
      </vt:variant>
      <vt:variant>
        <vt:i4>1769570</vt:i4>
      </vt:variant>
      <vt:variant>
        <vt:i4>36</vt:i4>
      </vt:variant>
      <vt:variant>
        <vt:i4>0</vt:i4>
      </vt:variant>
      <vt:variant>
        <vt:i4>5</vt:i4>
      </vt:variant>
      <vt:variant>
        <vt:lpwstr>mailto:Michael.Bergthold@midamerican.com</vt:lpwstr>
      </vt:variant>
      <vt:variant>
        <vt:lpwstr/>
      </vt:variant>
      <vt:variant>
        <vt:i4>7209074</vt:i4>
      </vt:variant>
      <vt:variant>
        <vt:i4>33</vt:i4>
      </vt:variant>
      <vt:variant>
        <vt:i4>0</vt:i4>
      </vt:variant>
      <vt:variant>
        <vt:i4>5</vt:i4>
      </vt:variant>
      <vt:variant>
        <vt:lpwstr>mailto:Ma._Ivy.Aragon@pacificorp.com</vt:lpwstr>
      </vt:variant>
      <vt:variant>
        <vt:lpwstr/>
      </vt:variant>
      <vt:variant>
        <vt:i4>1769570</vt:i4>
      </vt:variant>
      <vt:variant>
        <vt:i4>30</vt:i4>
      </vt:variant>
      <vt:variant>
        <vt:i4>0</vt:i4>
      </vt:variant>
      <vt:variant>
        <vt:i4>5</vt:i4>
      </vt:variant>
      <vt:variant>
        <vt:lpwstr>mailto:Michael.Bergthold@midamerican.com</vt:lpwstr>
      </vt:variant>
      <vt:variant>
        <vt:lpwstr/>
      </vt:variant>
      <vt:variant>
        <vt:i4>7209074</vt:i4>
      </vt:variant>
      <vt:variant>
        <vt:i4>27</vt:i4>
      </vt:variant>
      <vt:variant>
        <vt:i4>0</vt:i4>
      </vt:variant>
      <vt:variant>
        <vt:i4>5</vt:i4>
      </vt:variant>
      <vt:variant>
        <vt:lpwstr>mailto:Ma._Ivy.Aragon@pacificorp.com</vt:lpwstr>
      </vt:variant>
      <vt:variant>
        <vt:lpwstr/>
      </vt:variant>
      <vt:variant>
        <vt:i4>5374005</vt:i4>
      </vt:variant>
      <vt:variant>
        <vt:i4>24</vt:i4>
      </vt:variant>
      <vt:variant>
        <vt:i4>0</vt:i4>
      </vt:variant>
      <vt:variant>
        <vt:i4>5</vt:i4>
      </vt:variant>
      <vt:variant>
        <vt:lpwstr>mailto:Janice.Sixta@midamerican.com</vt:lpwstr>
      </vt:variant>
      <vt:variant>
        <vt:lpwstr/>
      </vt:variant>
      <vt:variant>
        <vt:i4>1769570</vt:i4>
      </vt:variant>
      <vt:variant>
        <vt:i4>21</vt:i4>
      </vt:variant>
      <vt:variant>
        <vt:i4>0</vt:i4>
      </vt:variant>
      <vt:variant>
        <vt:i4>5</vt:i4>
      </vt:variant>
      <vt:variant>
        <vt:lpwstr>mailto:Michael.Bergthold@midamerican.com</vt:lpwstr>
      </vt:variant>
      <vt:variant>
        <vt:lpwstr/>
      </vt:variant>
      <vt:variant>
        <vt:i4>7209074</vt:i4>
      </vt:variant>
      <vt:variant>
        <vt:i4>18</vt:i4>
      </vt:variant>
      <vt:variant>
        <vt:i4>0</vt:i4>
      </vt:variant>
      <vt:variant>
        <vt:i4>5</vt:i4>
      </vt:variant>
      <vt:variant>
        <vt:lpwstr>mailto:Ma._Ivy.Aragon@pacificorp.com</vt:lpwstr>
      </vt:variant>
      <vt:variant>
        <vt:lpwstr/>
      </vt:variant>
      <vt:variant>
        <vt:i4>7209074</vt:i4>
      </vt:variant>
      <vt:variant>
        <vt:i4>15</vt:i4>
      </vt:variant>
      <vt:variant>
        <vt:i4>0</vt:i4>
      </vt:variant>
      <vt:variant>
        <vt:i4>5</vt:i4>
      </vt:variant>
      <vt:variant>
        <vt:lpwstr>mailto:Ma._Ivy.Aragon@pacificorp.com</vt:lpwstr>
      </vt:variant>
      <vt:variant>
        <vt:lpwstr/>
      </vt:variant>
      <vt:variant>
        <vt:i4>102</vt:i4>
      </vt:variant>
      <vt:variant>
        <vt:i4>12</vt:i4>
      </vt:variant>
      <vt:variant>
        <vt:i4>0</vt:i4>
      </vt:variant>
      <vt:variant>
        <vt:i4>5</vt:i4>
      </vt:variant>
      <vt:variant>
        <vt:lpwstr>mailto:Kelly.Orcutt@midamerican.com</vt:lpwstr>
      </vt:variant>
      <vt:variant>
        <vt:lpwstr/>
      </vt:variant>
      <vt:variant>
        <vt:i4>5374005</vt:i4>
      </vt:variant>
      <vt:variant>
        <vt:i4>9</vt:i4>
      </vt:variant>
      <vt:variant>
        <vt:i4>0</vt:i4>
      </vt:variant>
      <vt:variant>
        <vt:i4>5</vt:i4>
      </vt:variant>
      <vt:variant>
        <vt:lpwstr>mailto:Janice.Sixta@midamerican.com</vt:lpwstr>
      </vt:variant>
      <vt:variant>
        <vt:lpwstr/>
      </vt:variant>
      <vt:variant>
        <vt:i4>102</vt:i4>
      </vt:variant>
      <vt:variant>
        <vt:i4>6</vt:i4>
      </vt:variant>
      <vt:variant>
        <vt:i4>0</vt:i4>
      </vt:variant>
      <vt:variant>
        <vt:i4>5</vt:i4>
      </vt:variant>
      <vt:variant>
        <vt:lpwstr>mailto:Kelly.Orcutt@midamerican.com</vt:lpwstr>
      </vt:variant>
      <vt:variant>
        <vt:lpwstr/>
      </vt:variant>
      <vt:variant>
        <vt:i4>1769570</vt:i4>
      </vt:variant>
      <vt:variant>
        <vt:i4>3</vt:i4>
      </vt:variant>
      <vt:variant>
        <vt:i4>0</vt:i4>
      </vt:variant>
      <vt:variant>
        <vt:i4>5</vt:i4>
      </vt:variant>
      <vt:variant>
        <vt:lpwstr>mailto:Michael.Bergthold@midamerican.com</vt:lpwstr>
      </vt:variant>
      <vt:variant>
        <vt:lpwstr/>
      </vt:variant>
      <vt:variant>
        <vt:i4>1769570</vt:i4>
      </vt:variant>
      <vt:variant>
        <vt:i4>0</vt:i4>
      </vt:variant>
      <vt:variant>
        <vt:i4>0</vt:i4>
      </vt:variant>
      <vt:variant>
        <vt:i4>5</vt:i4>
      </vt:variant>
      <vt:variant>
        <vt:lpwstr>mailto:Michael.Bergthold@midamerican.com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&lt;Application Name Here&gt;</dc:title>
  <dc:subject/>
  <dc:creator>Nguyen, Christina M.</dc:creator>
  <cp:keywords/>
  <dc:description/>
  <cp:lastModifiedBy>Quindoza, Mark (MidAmerican) {Contractor}</cp:lastModifiedBy>
  <cp:revision>674</cp:revision>
  <dcterms:created xsi:type="dcterms:W3CDTF">2025-07-16T13:26:00Z</dcterms:created>
  <dcterms:modified xsi:type="dcterms:W3CDTF">2026-10-07T12:34:00Z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0x0101004EC182269CEF464B9CD7A657741829B1</vt:lpwstr>
  </property>
  <property fmtid="{D5CDD505-2E9C-101B-9397-08002B2CF9AE}" pid="3" name="Version">
    <vt:r8>0.1</vt:r8>
  </property>
  <property fmtid="{D5CDD505-2E9C-101B-9397-08002B2CF9AE}" pid="4" name="MSIP_Label_5fae8262-b78e-4366-8929-a5d6aac95320_Enabled">
    <vt:lpwstr>true</vt:lpwstr>
  </property>
  <property fmtid="{D5CDD505-2E9C-101B-9397-08002B2CF9AE}" pid="5" name="MSIP_Label_5fae8262-b78e-4366-8929-a5d6aac95320_SetDate">
    <vt:lpwstr>2022-01-21T16:56:40Z</vt:lpwstr>
  </property>
  <property fmtid="{D5CDD505-2E9C-101B-9397-08002B2CF9AE}" pid="6" name="MSIP_Label_5fae8262-b78e-4366-8929-a5d6aac95320_Method">
    <vt:lpwstr>Standard</vt:lpwstr>
  </property>
  <property fmtid="{D5CDD505-2E9C-101B-9397-08002B2CF9AE}" pid="7" name="MSIP_Label_5fae8262-b78e-4366-8929-a5d6aac95320_Name">
    <vt:lpwstr>5fae8262-b78e-4366-8929-a5d6aac95320</vt:lpwstr>
  </property>
  <property fmtid="{D5CDD505-2E9C-101B-9397-08002B2CF9AE}" pid="8" name="MSIP_Label_5fae8262-b78e-4366-8929-a5d6aac95320_SiteId">
    <vt:lpwstr>cf36141c-ddd7-45a7-b073-111f66d0b30c</vt:lpwstr>
  </property>
  <property fmtid="{D5CDD505-2E9C-101B-9397-08002B2CF9AE}" pid="9" name="MSIP_Label_5fae8262-b78e-4366-8929-a5d6aac95320_ActionId">
    <vt:lpwstr>5a263ab6-0d5d-43e8-aab3-088ccdf99f30</vt:lpwstr>
  </property>
  <property fmtid="{D5CDD505-2E9C-101B-9397-08002B2CF9AE}" pid="10" name="MSIP_Label_5fae8262-b78e-4366-8929-a5d6aac95320_ContentBits">
    <vt:lpwstr>0</vt:lpwstr>
  </property>
  <property fmtid="{D5CDD505-2E9C-101B-9397-08002B2CF9AE}" pid="11" name="MediaServiceImageTags">
    <vt:lpwstr/>
  </property>
  <property fmtid="{D5CDD505-2E9C-101B-9397-08002B2CF9AE}" pid="12" name="docLang">
    <vt:lpwstr>en</vt:lpwstr>
  </property>
</Properties>
</file>