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6551" w14:textId="77777777" w:rsidR="0074495E" w:rsidRDefault="0074495E" w:rsidP="00BE5574">
      <w:pPr>
        <w:spacing w:after="0"/>
        <w:ind w:left="53"/>
        <w:jc w:val="center"/>
        <w:rPr>
          <w:rFonts w:ascii="Times New Roman" w:eastAsia="Times New Roman" w:hAnsi="Times New Roman" w:cs="Times New Roman"/>
          <w:sz w:val="36"/>
        </w:rPr>
      </w:pPr>
    </w:p>
    <w:p w14:paraId="30025057" w14:textId="77777777" w:rsidR="0074495E" w:rsidRDefault="0074495E" w:rsidP="00BE5574">
      <w:pPr>
        <w:spacing w:after="0"/>
        <w:ind w:left="53"/>
        <w:jc w:val="center"/>
        <w:rPr>
          <w:rFonts w:ascii="Times New Roman" w:eastAsia="Times New Roman" w:hAnsi="Times New Roman" w:cs="Times New Roman"/>
          <w:sz w:val="36"/>
        </w:rPr>
      </w:pPr>
    </w:p>
    <w:p w14:paraId="62FE23BD" w14:textId="77777777" w:rsidR="0074495E" w:rsidRDefault="0074495E" w:rsidP="00BE5574">
      <w:pPr>
        <w:spacing w:after="0"/>
        <w:ind w:left="53"/>
        <w:jc w:val="center"/>
        <w:rPr>
          <w:rFonts w:ascii="Times New Roman" w:eastAsia="Times New Roman" w:hAnsi="Times New Roman" w:cs="Times New Roman"/>
          <w:sz w:val="36"/>
        </w:rPr>
      </w:pPr>
    </w:p>
    <w:p w14:paraId="0E421D0D" w14:textId="77777777" w:rsidR="0074495E" w:rsidRPr="0074495E" w:rsidRDefault="0074495E" w:rsidP="00BE5574">
      <w:pPr>
        <w:spacing w:after="0"/>
        <w:ind w:left="53"/>
        <w:jc w:val="center"/>
        <w:rPr>
          <w:rFonts w:ascii="Times New Roman" w:eastAsia="Times New Roman" w:hAnsi="Times New Roman" w:cs="Times New Roman"/>
          <w:b/>
          <w:bCs/>
          <w:sz w:val="36"/>
        </w:rPr>
      </w:pPr>
    </w:p>
    <w:p w14:paraId="49855136" w14:textId="407A01A1" w:rsidR="00BE5574" w:rsidRPr="0074495E" w:rsidRDefault="00BE5574" w:rsidP="00BE5574">
      <w:pPr>
        <w:spacing w:after="0"/>
        <w:ind w:left="53"/>
        <w:jc w:val="center"/>
        <w:rPr>
          <w:rFonts w:ascii="Times New Roman" w:eastAsia="Times New Roman" w:hAnsi="Times New Roman" w:cs="Times New Roman"/>
          <w:b/>
          <w:bCs/>
          <w:sz w:val="52"/>
        </w:rPr>
      </w:pPr>
      <w:r w:rsidRPr="0074495E">
        <w:rPr>
          <w:rFonts w:ascii="Times New Roman" w:eastAsia="Times New Roman" w:hAnsi="Times New Roman" w:cs="Times New Roman"/>
          <w:b/>
          <w:bCs/>
          <w:sz w:val="36"/>
        </w:rPr>
        <w:t>D</w:t>
      </w:r>
      <w:r w:rsidR="00687E1E">
        <w:rPr>
          <w:rFonts w:ascii="Times New Roman" w:eastAsia="Times New Roman" w:hAnsi="Times New Roman" w:cs="Times New Roman"/>
          <w:b/>
          <w:bCs/>
          <w:sz w:val="36"/>
        </w:rPr>
        <w:t>S</w:t>
      </w:r>
      <w:r w:rsidRPr="0074495E">
        <w:rPr>
          <w:rFonts w:ascii="Times New Roman" w:eastAsia="Times New Roman" w:hAnsi="Times New Roman" w:cs="Times New Roman"/>
          <w:b/>
          <w:bCs/>
          <w:sz w:val="36"/>
        </w:rPr>
        <w:t xml:space="preserve"> ASSIGNMENT-</w:t>
      </w:r>
      <w:r w:rsidR="00687E1E">
        <w:rPr>
          <w:rFonts w:ascii="Times New Roman" w:eastAsia="Times New Roman" w:hAnsi="Times New Roman" w:cs="Times New Roman"/>
          <w:b/>
          <w:bCs/>
          <w:sz w:val="36"/>
        </w:rPr>
        <w:t>2</w:t>
      </w:r>
    </w:p>
    <w:p w14:paraId="19C1F16E" w14:textId="77777777" w:rsidR="00BE5574" w:rsidRPr="0074495E" w:rsidRDefault="00BE5574" w:rsidP="00BE5574">
      <w:pPr>
        <w:spacing w:after="0"/>
        <w:ind w:left="53"/>
        <w:jc w:val="center"/>
        <w:rPr>
          <w:b/>
          <w:bCs/>
        </w:rPr>
      </w:pPr>
    </w:p>
    <w:p w14:paraId="4057CFEB" w14:textId="77777777" w:rsidR="00BE5574" w:rsidRPr="0074495E" w:rsidRDefault="00BE5574" w:rsidP="00BE5574">
      <w:pPr>
        <w:spacing w:after="0"/>
        <w:ind w:left="53"/>
        <w:jc w:val="center"/>
        <w:rPr>
          <w:b/>
          <w:bCs/>
        </w:rPr>
      </w:pPr>
    </w:p>
    <w:p w14:paraId="03D044BD" w14:textId="77777777" w:rsidR="00BE5574" w:rsidRPr="0074495E" w:rsidRDefault="00BE5574" w:rsidP="00BE5574">
      <w:pPr>
        <w:spacing w:after="0"/>
        <w:ind w:left="62"/>
        <w:jc w:val="center"/>
        <w:rPr>
          <w:b/>
          <w:bCs/>
        </w:rPr>
      </w:pPr>
      <w:r w:rsidRPr="0074495E">
        <w:rPr>
          <w:b/>
          <w:bCs/>
          <w:noProof/>
        </w:rPr>
        <w:drawing>
          <wp:inline distT="0" distB="0" distL="0" distR="0" wp14:anchorId="14FD1A87" wp14:editId="4CEF6517">
            <wp:extent cx="940308" cy="104394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940308" cy="1043940"/>
                    </a:xfrm>
                    <a:prstGeom prst="rect">
                      <a:avLst/>
                    </a:prstGeom>
                  </pic:spPr>
                </pic:pic>
              </a:graphicData>
            </a:graphic>
          </wp:inline>
        </w:drawing>
      </w:r>
    </w:p>
    <w:p w14:paraId="67E9BC62" w14:textId="77777777" w:rsidR="00BE5574" w:rsidRPr="0074495E" w:rsidRDefault="00BE5574" w:rsidP="00BE5574">
      <w:pPr>
        <w:spacing w:after="31"/>
        <w:ind w:left="62"/>
        <w:jc w:val="center"/>
        <w:rPr>
          <w:b/>
          <w:bCs/>
        </w:rPr>
      </w:pPr>
    </w:p>
    <w:p w14:paraId="0CECDE83" w14:textId="77777777" w:rsidR="00BE5574" w:rsidRPr="0074495E" w:rsidRDefault="00BE5574" w:rsidP="00BE5574">
      <w:pPr>
        <w:spacing w:after="0"/>
        <w:ind w:left="19" w:hanging="10"/>
        <w:jc w:val="center"/>
        <w:rPr>
          <w:rFonts w:ascii="Times New Roman" w:eastAsia="Times New Roman" w:hAnsi="Times New Roman" w:cs="Times New Roman"/>
          <w:b/>
          <w:bCs/>
          <w:sz w:val="28"/>
        </w:rPr>
      </w:pPr>
    </w:p>
    <w:p w14:paraId="64C2977D" w14:textId="0BC81662" w:rsidR="00BE5574" w:rsidRPr="0074495E" w:rsidRDefault="00BE5574" w:rsidP="00BE5574">
      <w:pPr>
        <w:spacing w:after="0"/>
        <w:ind w:left="19" w:hanging="10"/>
        <w:jc w:val="center"/>
        <w:rPr>
          <w:rFonts w:ascii="Times New Roman" w:eastAsia="Times New Roman" w:hAnsi="Times New Roman" w:cs="Times New Roman"/>
          <w:b/>
          <w:bCs/>
          <w:sz w:val="28"/>
        </w:rPr>
      </w:pPr>
      <w:r w:rsidRPr="0074495E">
        <w:rPr>
          <w:rFonts w:ascii="Times New Roman" w:eastAsia="Times New Roman" w:hAnsi="Times New Roman" w:cs="Times New Roman"/>
          <w:b/>
          <w:bCs/>
          <w:sz w:val="28"/>
        </w:rPr>
        <w:t>SUBMITTED</w:t>
      </w:r>
      <w:r w:rsidRPr="0074495E">
        <w:rPr>
          <w:b/>
          <w:bCs/>
        </w:rPr>
        <w:t xml:space="preserve"> </w:t>
      </w:r>
      <w:r w:rsidRPr="0074495E">
        <w:rPr>
          <w:rFonts w:ascii="Times New Roman" w:eastAsia="Times New Roman" w:hAnsi="Times New Roman" w:cs="Times New Roman"/>
          <w:b/>
          <w:bCs/>
          <w:sz w:val="28"/>
        </w:rPr>
        <w:t>TO:</w:t>
      </w:r>
    </w:p>
    <w:p w14:paraId="160F552B" w14:textId="71383285" w:rsidR="00BE5574" w:rsidRPr="0074495E" w:rsidRDefault="00BE5574" w:rsidP="00BE5574">
      <w:pPr>
        <w:spacing w:after="0"/>
        <w:ind w:left="19" w:hanging="10"/>
        <w:jc w:val="center"/>
        <w:rPr>
          <w:b/>
          <w:bCs/>
        </w:rPr>
      </w:pPr>
      <w:r w:rsidRPr="0074495E">
        <w:rPr>
          <w:rFonts w:ascii="Times New Roman" w:eastAsia="Times New Roman" w:hAnsi="Times New Roman" w:cs="Times New Roman"/>
          <w:b/>
          <w:bCs/>
          <w:sz w:val="28"/>
        </w:rPr>
        <w:t xml:space="preserve">PROF. </w:t>
      </w:r>
      <w:r w:rsidR="00687E1E">
        <w:rPr>
          <w:rFonts w:ascii="Times New Roman" w:eastAsia="Times New Roman" w:hAnsi="Times New Roman" w:cs="Times New Roman"/>
          <w:b/>
          <w:bCs/>
          <w:sz w:val="28"/>
        </w:rPr>
        <w:t>MANDAR KARYAKARTE</w:t>
      </w:r>
    </w:p>
    <w:p w14:paraId="183A9258" w14:textId="77777777" w:rsidR="00BE5574" w:rsidRPr="0074495E" w:rsidRDefault="00BE5574" w:rsidP="00BE5574">
      <w:pPr>
        <w:spacing w:after="70"/>
        <w:ind w:left="62"/>
        <w:jc w:val="center"/>
        <w:rPr>
          <w:b/>
          <w:bCs/>
        </w:rPr>
      </w:pPr>
    </w:p>
    <w:p w14:paraId="1A0CFE15" w14:textId="77777777" w:rsidR="00BE5574" w:rsidRPr="0074495E" w:rsidRDefault="00BE5574" w:rsidP="00BE5574">
      <w:pPr>
        <w:spacing w:after="187"/>
        <w:ind w:left="240"/>
        <w:jc w:val="center"/>
        <w:rPr>
          <w:rFonts w:ascii="Times New Roman" w:eastAsia="Times New Roman" w:hAnsi="Times New Roman" w:cs="Times New Roman"/>
          <w:b/>
          <w:bCs/>
          <w:sz w:val="32"/>
        </w:rPr>
      </w:pPr>
      <w:r w:rsidRPr="0074495E">
        <w:rPr>
          <w:rFonts w:ascii="Times New Roman" w:eastAsia="Times New Roman" w:hAnsi="Times New Roman" w:cs="Times New Roman"/>
          <w:b/>
          <w:bCs/>
          <w:sz w:val="32"/>
        </w:rPr>
        <w:t>VISHWAKARMA INSTITUTE OF INFORMATION TECHNOLOGY, PUNE</w:t>
      </w:r>
    </w:p>
    <w:p w14:paraId="7F7C235F" w14:textId="77777777" w:rsidR="00BE5574" w:rsidRPr="0074495E" w:rsidRDefault="00BE5574" w:rsidP="00BE5574">
      <w:pPr>
        <w:spacing w:after="187"/>
        <w:ind w:left="240"/>
        <w:jc w:val="center"/>
        <w:rPr>
          <w:b/>
          <w:bCs/>
        </w:rPr>
      </w:pPr>
    </w:p>
    <w:p w14:paraId="6F28AA8E" w14:textId="77777777" w:rsidR="00BE5574" w:rsidRPr="0074495E" w:rsidRDefault="00BE5574" w:rsidP="00BE5574">
      <w:pPr>
        <w:spacing w:after="0"/>
        <w:ind w:right="2" w:firstLine="6"/>
        <w:jc w:val="center"/>
        <w:rPr>
          <w:b/>
          <w:bCs/>
        </w:rPr>
      </w:pPr>
      <w:r w:rsidRPr="0074495E">
        <w:rPr>
          <w:rFonts w:ascii="Times New Roman" w:eastAsia="Times New Roman" w:hAnsi="Times New Roman" w:cs="Times New Roman"/>
          <w:b/>
          <w:bCs/>
          <w:sz w:val="32"/>
        </w:rPr>
        <w:t>COMPUTER ENGINEERING DEPARTMENT</w:t>
      </w:r>
    </w:p>
    <w:p w14:paraId="0623EEAB" w14:textId="77777777" w:rsidR="00BE5574" w:rsidRPr="0074495E" w:rsidRDefault="00BE5574" w:rsidP="00BE5574">
      <w:pPr>
        <w:spacing w:after="0"/>
        <w:ind w:left="62"/>
        <w:jc w:val="center"/>
        <w:rPr>
          <w:b/>
          <w:bCs/>
        </w:rPr>
      </w:pPr>
    </w:p>
    <w:p w14:paraId="2B87CAF2" w14:textId="3B9D9905" w:rsidR="00BE5574" w:rsidRPr="0074495E" w:rsidRDefault="00BE5574" w:rsidP="00BE5574">
      <w:pPr>
        <w:spacing w:after="0"/>
        <w:ind w:left="6"/>
        <w:jc w:val="center"/>
        <w:rPr>
          <w:rFonts w:ascii="Times New Roman" w:hAnsi="Times New Roman" w:cs="Times New Roman"/>
          <w:b/>
          <w:bCs/>
          <w:sz w:val="24"/>
          <w:szCs w:val="24"/>
        </w:rPr>
      </w:pPr>
      <w:r w:rsidRPr="0074495E">
        <w:rPr>
          <w:rFonts w:ascii="Times New Roman" w:eastAsia="Times New Roman" w:hAnsi="Times New Roman" w:cs="Times New Roman"/>
          <w:b/>
          <w:bCs/>
          <w:sz w:val="28"/>
          <w:szCs w:val="24"/>
        </w:rPr>
        <w:t>BY</w:t>
      </w:r>
      <w:r w:rsidR="0074495E" w:rsidRPr="0074495E">
        <w:rPr>
          <w:rFonts w:ascii="Times New Roman" w:eastAsia="Times New Roman" w:hAnsi="Times New Roman" w:cs="Times New Roman"/>
          <w:b/>
          <w:bCs/>
          <w:sz w:val="28"/>
          <w:szCs w:val="24"/>
        </w:rPr>
        <w:t>:</w:t>
      </w:r>
    </w:p>
    <w:p w14:paraId="6A623D08" w14:textId="70A32B07" w:rsidR="00BE5574"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r w:rsidRPr="0074495E">
        <w:rPr>
          <w:rFonts w:ascii="Times New Roman" w:hAnsi="Times New Roman" w:cs="Times New Roman"/>
          <w:b/>
          <w:bCs/>
          <w:sz w:val="28"/>
          <w:szCs w:val="24"/>
        </w:rPr>
        <w:t xml:space="preserve">NAME: </w:t>
      </w:r>
      <w:r w:rsidR="00BE5574" w:rsidRPr="0074495E">
        <w:rPr>
          <w:rFonts w:ascii="Times New Roman" w:hAnsi="Times New Roman" w:cs="Times New Roman"/>
          <w:b/>
          <w:bCs/>
          <w:sz w:val="28"/>
          <w:szCs w:val="24"/>
        </w:rPr>
        <w:t>ABHISHEK MORE</w:t>
      </w:r>
    </w:p>
    <w:p w14:paraId="3EB6A155" w14:textId="7F580208"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p>
    <w:p w14:paraId="6E52EA09" w14:textId="790272D6"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r w:rsidRPr="0074495E">
        <w:rPr>
          <w:rFonts w:ascii="Times New Roman" w:hAnsi="Times New Roman" w:cs="Times New Roman"/>
          <w:b/>
          <w:bCs/>
          <w:sz w:val="28"/>
          <w:szCs w:val="24"/>
        </w:rPr>
        <w:t>G.R No.: 21810033</w:t>
      </w:r>
    </w:p>
    <w:p w14:paraId="6DFC76FF" w14:textId="096E0D33"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p>
    <w:p w14:paraId="5DFD1B0B" w14:textId="0A453668" w:rsidR="0074495E" w:rsidRPr="0074495E"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28"/>
          <w:szCs w:val="24"/>
        </w:rPr>
      </w:pPr>
      <w:r w:rsidRPr="0074495E">
        <w:rPr>
          <w:rFonts w:ascii="Times New Roman" w:hAnsi="Times New Roman" w:cs="Times New Roman"/>
          <w:b/>
          <w:bCs/>
          <w:sz w:val="28"/>
          <w:szCs w:val="24"/>
        </w:rPr>
        <w:t>ROLL NO.: 323036</w:t>
      </w:r>
    </w:p>
    <w:p w14:paraId="584CA7F7" w14:textId="77777777" w:rsidR="00BE5574" w:rsidRPr="0074495E" w:rsidRDefault="00BE5574" w:rsidP="00BE5574">
      <w:pPr>
        <w:spacing w:after="50"/>
        <w:ind w:left="2160"/>
        <w:jc w:val="center"/>
        <w:rPr>
          <w:b/>
          <w:bCs/>
        </w:rPr>
      </w:pPr>
    </w:p>
    <w:p w14:paraId="0FD48AF8" w14:textId="6E2B0AF4" w:rsidR="00BE5574" w:rsidRPr="0074495E"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28"/>
        </w:rPr>
      </w:pPr>
      <w:r w:rsidRPr="0074495E">
        <w:rPr>
          <w:rFonts w:ascii="Times New Roman" w:eastAsia="Times New Roman" w:hAnsi="Times New Roman" w:cs="Times New Roman"/>
          <w:b/>
          <w:bCs/>
          <w:sz w:val="28"/>
        </w:rPr>
        <w:t xml:space="preserve">CLASS: </w:t>
      </w:r>
      <w:r w:rsidR="0074495E" w:rsidRPr="0074495E">
        <w:rPr>
          <w:rFonts w:ascii="Times New Roman" w:eastAsia="Times New Roman" w:hAnsi="Times New Roman" w:cs="Times New Roman"/>
          <w:b/>
          <w:bCs/>
          <w:sz w:val="28"/>
        </w:rPr>
        <w:t>T</w:t>
      </w:r>
      <w:r w:rsidRPr="0074495E">
        <w:rPr>
          <w:rFonts w:ascii="Times New Roman" w:eastAsia="Times New Roman" w:hAnsi="Times New Roman" w:cs="Times New Roman"/>
          <w:b/>
          <w:bCs/>
          <w:sz w:val="28"/>
        </w:rPr>
        <w:t>.Y</w:t>
      </w:r>
      <w:r w:rsidR="0074495E">
        <w:rPr>
          <w:rFonts w:ascii="Times New Roman" w:eastAsia="Times New Roman" w:hAnsi="Times New Roman" w:cs="Times New Roman"/>
          <w:b/>
          <w:bCs/>
          <w:sz w:val="28"/>
        </w:rPr>
        <w:t xml:space="preserve"> COMP</w:t>
      </w:r>
    </w:p>
    <w:p w14:paraId="67E41692" w14:textId="77777777" w:rsidR="00BE5574" w:rsidRPr="0074495E"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28"/>
        </w:rPr>
      </w:pPr>
    </w:p>
    <w:p w14:paraId="0FA43F44" w14:textId="1A53D3C4" w:rsidR="00F83511" w:rsidRPr="00F83511" w:rsidRDefault="0074495E" w:rsidP="00F83511">
      <w:pPr>
        <w:tabs>
          <w:tab w:val="center" w:pos="4315"/>
          <w:tab w:val="center" w:pos="6088"/>
        </w:tabs>
        <w:spacing w:after="8" w:line="256" w:lineRule="auto"/>
        <w:ind w:left="-15"/>
        <w:jc w:val="center"/>
        <w:rPr>
          <w:rFonts w:ascii="Times New Roman" w:eastAsia="Times New Roman" w:hAnsi="Times New Roman" w:cs="Times New Roman"/>
          <w:b/>
          <w:bCs/>
          <w:sz w:val="28"/>
        </w:rPr>
      </w:pPr>
      <w:r>
        <w:rPr>
          <w:rFonts w:ascii="Times New Roman" w:eastAsia="Times New Roman" w:hAnsi="Times New Roman" w:cs="Times New Roman"/>
          <w:b/>
          <w:bCs/>
          <w:sz w:val="28"/>
        </w:rPr>
        <w:t>BATCH</w:t>
      </w:r>
      <w:r w:rsidR="00BE5574" w:rsidRPr="0074495E">
        <w:rPr>
          <w:rFonts w:ascii="Times New Roman" w:eastAsia="Times New Roman" w:hAnsi="Times New Roman" w:cs="Times New Roman"/>
          <w:b/>
          <w:bCs/>
          <w:sz w:val="28"/>
        </w:rPr>
        <w:t>: COMP</w:t>
      </w:r>
      <w:r w:rsidR="00687E1E">
        <w:rPr>
          <w:rFonts w:ascii="Times New Roman" w:eastAsia="Times New Roman" w:hAnsi="Times New Roman" w:cs="Times New Roman"/>
          <w:b/>
          <w:bCs/>
          <w:sz w:val="28"/>
        </w:rPr>
        <w:t>-</w:t>
      </w:r>
      <w:r w:rsidR="00BE5574" w:rsidRPr="0074495E">
        <w:rPr>
          <w:rFonts w:ascii="Times New Roman" w:eastAsia="Times New Roman" w:hAnsi="Times New Roman" w:cs="Times New Roman"/>
          <w:b/>
          <w:bCs/>
          <w:sz w:val="28"/>
        </w:rPr>
        <w:t>C</w:t>
      </w:r>
      <w:r w:rsidRPr="0074495E">
        <w:rPr>
          <w:rFonts w:ascii="Times New Roman" w:eastAsia="Times New Roman" w:hAnsi="Times New Roman" w:cs="Times New Roman"/>
          <w:b/>
          <w:bCs/>
          <w:sz w:val="28"/>
        </w:rPr>
        <w:t>2</w:t>
      </w:r>
    </w:p>
    <w:p w14:paraId="01E5FCF2" w14:textId="77777777" w:rsidR="00BE5574" w:rsidRDefault="00BE5574" w:rsidP="00BE5574">
      <w:pPr>
        <w:spacing w:after="0"/>
      </w:pPr>
    </w:p>
    <w:p w14:paraId="6F2577B3" w14:textId="77777777" w:rsidR="00BE5574" w:rsidRDefault="00BE5574" w:rsidP="00BE5574">
      <w:pPr>
        <w:spacing w:after="0"/>
        <w:jc w:val="center"/>
      </w:pPr>
    </w:p>
    <w:p w14:paraId="284903D1" w14:textId="77777777" w:rsidR="00BE5574" w:rsidRDefault="00BE5574" w:rsidP="000F4DE7">
      <w:pPr>
        <w:jc w:val="center"/>
        <w:rPr>
          <w:b/>
          <w:bCs/>
          <w:sz w:val="40"/>
          <w:szCs w:val="40"/>
          <w:lang w:val="en-US"/>
        </w:rPr>
      </w:pPr>
    </w:p>
    <w:p w14:paraId="4205F60F" w14:textId="77777777" w:rsidR="0074495E" w:rsidRDefault="0074495E" w:rsidP="000F4DE7">
      <w:pPr>
        <w:jc w:val="center"/>
        <w:rPr>
          <w:b/>
          <w:bCs/>
          <w:sz w:val="40"/>
          <w:szCs w:val="40"/>
          <w:lang w:val="en-US"/>
        </w:rPr>
      </w:pPr>
    </w:p>
    <w:p w14:paraId="5DE530FB" w14:textId="77777777" w:rsidR="00687E1E" w:rsidRDefault="00687E1E" w:rsidP="00687E1E">
      <w:pPr>
        <w:rPr>
          <w:sz w:val="30"/>
          <w:szCs w:val="30"/>
        </w:rPr>
      </w:pPr>
      <w:r w:rsidRPr="00687E1E">
        <w:rPr>
          <w:b/>
          <w:bCs/>
          <w:sz w:val="30"/>
          <w:szCs w:val="30"/>
        </w:rPr>
        <w:lastRenderedPageBreak/>
        <w:t>Description:</w:t>
      </w:r>
      <w:r w:rsidRPr="00687E1E">
        <w:rPr>
          <w:sz w:val="30"/>
          <w:szCs w:val="30"/>
        </w:rPr>
        <w:t xml:space="preserve"> </w:t>
      </w:r>
    </w:p>
    <w:p w14:paraId="08A58161" w14:textId="3C95054B" w:rsidR="00687E1E" w:rsidRPr="00687E1E" w:rsidRDefault="00687E1E" w:rsidP="00687E1E">
      <w:pPr>
        <w:rPr>
          <w:sz w:val="30"/>
          <w:szCs w:val="30"/>
        </w:rPr>
      </w:pPr>
      <w:r w:rsidRPr="00687E1E">
        <w:rPr>
          <w:sz w:val="30"/>
          <w:szCs w:val="30"/>
        </w:rPr>
        <w:t xml:space="preserve">This Assignment includes understanding of Statistics, Data Visualization (using histograms plotting), Data Integration, Data Cleaning and Data Transformation. Statistics -&gt; Mean, mode, median, variance, standard deviation, range, percentiles, maximum and minimum value. </w:t>
      </w:r>
    </w:p>
    <w:p w14:paraId="5061160B" w14:textId="77777777" w:rsidR="00687E1E" w:rsidRPr="00687E1E" w:rsidRDefault="00687E1E" w:rsidP="00687E1E">
      <w:pPr>
        <w:rPr>
          <w:sz w:val="30"/>
          <w:szCs w:val="30"/>
        </w:rPr>
      </w:pPr>
    </w:p>
    <w:p w14:paraId="57E67A69" w14:textId="77777777" w:rsidR="00687E1E" w:rsidRDefault="00687E1E" w:rsidP="00687E1E">
      <w:pPr>
        <w:rPr>
          <w:sz w:val="30"/>
          <w:szCs w:val="30"/>
        </w:rPr>
      </w:pPr>
      <w:r w:rsidRPr="00687E1E">
        <w:rPr>
          <w:b/>
          <w:bCs/>
          <w:sz w:val="30"/>
          <w:szCs w:val="30"/>
        </w:rPr>
        <w:t>Interpretation:</w:t>
      </w:r>
      <w:r w:rsidRPr="00687E1E">
        <w:rPr>
          <w:sz w:val="30"/>
          <w:szCs w:val="30"/>
        </w:rPr>
        <w:t xml:space="preserve"> </w:t>
      </w:r>
    </w:p>
    <w:p w14:paraId="3797797D" w14:textId="3BF8EE9B" w:rsidR="00687E1E" w:rsidRPr="00687E1E" w:rsidRDefault="00687E1E" w:rsidP="00687E1E">
      <w:pPr>
        <w:rPr>
          <w:sz w:val="30"/>
          <w:szCs w:val="30"/>
        </w:rPr>
      </w:pPr>
      <w:r w:rsidRPr="00687E1E">
        <w:rPr>
          <w:sz w:val="30"/>
          <w:szCs w:val="30"/>
        </w:rPr>
        <w:t xml:space="preserve">I performed analysis of the data to understand the relation between the features(columns) of the dataset. Also I analysed how one feature affects the other. I did analysis on the toss winning team and match winning team(combined with data integration) datasets and interpreted how the factors like toss winning team, match winning team, win by runs, win by wickets etc. are related to the match winners. </w:t>
      </w:r>
    </w:p>
    <w:p w14:paraId="491C93EA" w14:textId="77777777" w:rsidR="00687E1E" w:rsidRPr="00687E1E" w:rsidRDefault="00687E1E" w:rsidP="00687E1E">
      <w:pPr>
        <w:rPr>
          <w:sz w:val="30"/>
          <w:szCs w:val="30"/>
        </w:rPr>
      </w:pPr>
    </w:p>
    <w:p w14:paraId="68635A3D" w14:textId="77777777" w:rsidR="00687E1E" w:rsidRPr="00687E1E" w:rsidRDefault="00687E1E" w:rsidP="00687E1E">
      <w:pPr>
        <w:rPr>
          <w:sz w:val="30"/>
          <w:szCs w:val="30"/>
        </w:rPr>
      </w:pPr>
      <w:r w:rsidRPr="00687E1E">
        <w:rPr>
          <w:b/>
          <w:bCs/>
          <w:sz w:val="30"/>
          <w:szCs w:val="30"/>
        </w:rPr>
        <w:t>I reached to the following analysis:</w:t>
      </w:r>
      <w:r w:rsidRPr="00687E1E">
        <w:rPr>
          <w:sz w:val="30"/>
          <w:szCs w:val="30"/>
        </w:rPr>
        <w:t xml:space="preserve"> </w:t>
      </w:r>
    </w:p>
    <w:p w14:paraId="4689B505" w14:textId="77777777" w:rsidR="00687E1E" w:rsidRPr="00687E1E" w:rsidRDefault="00687E1E" w:rsidP="00687E1E">
      <w:pPr>
        <w:pStyle w:val="ListParagraph"/>
        <w:numPr>
          <w:ilvl w:val="0"/>
          <w:numId w:val="1"/>
        </w:numPr>
        <w:rPr>
          <w:sz w:val="30"/>
          <w:szCs w:val="30"/>
        </w:rPr>
      </w:pPr>
      <w:r w:rsidRPr="00687E1E">
        <w:rPr>
          <w:sz w:val="30"/>
          <w:szCs w:val="30"/>
        </w:rPr>
        <w:t>Every team playing the tournament has won at least 5 matches</w:t>
      </w:r>
    </w:p>
    <w:p w14:paraId="2BF25902" w14:textId="77777777" w:rsidR="00687E1E" w:rsidRPr="00687E1E" w:rsidRDefault="00687E1E" w:rsidP="00687E1E">
      <w:pPr>
        <w:pStyle w:val="ListParagraph"/>
        <w:numPr>
          <w:ilvl w:val="0"/>
          <w:numId w:val="1"/>
        </w:numPr>
        <w:rPr>
          <w:sz w:val="30"/>
          <w:szCs w:val="30"/>
        </w:rPr>
      </w:pPr>
      <w:r w:rsidRPr="00687E1E">
        <w:rPr>
          <w:sz w:val="30"/>
          <w:szCs w:val="30"/>
        </w:rPr>
        <w:t>Maximum number of wins are for SRH and MI with 19 wins</w:t>
      </w:r>
    </w:p>
    <w:p w14:paraId="0B4D738D" w14:textId="77777777" w:rsidR="00687E1E" w:rsidRPr="00687E1E" w:rsidRDefault="00687E1E" w:rsidP="00687E1E">
      <w:pPr>
        <w:pStyle w:val="ListParagraph"/>
        <w:numPr>
          <w:ilvl w:val="0"/>
          <w:numId w:val="1"/>
        </w:numPr>
        <w:rPr>
          <w:sz w:val="30"/>
          <w:szCs w:val="30"/>
        </w:rPr>
      </w:pPr>
      <w:r w:rsidRPr="00687E1E">
        <w:rPr>
          <w:sz w:val="30"/>
          <w:szCs w:val="30"/>
        </w:rPr>
        <w:t>Most number of matches were played in Bangalore with 17 matches and least in Raipur with only 2 matches</w:t>
      </w:r>
    </w:p>
    <w:p w14:paraId="3556A930" w14:textId="77777777" w:rsidR="00687E1E" w:rsidRPr="00687E1E" w:rsidRDefault="00687E1E" w:rsidP="00687E1E">
      <w:pPr>
        <w:pStyle w:val="ListParagraph"/>
        <w:numPr>
          <w:ilvl w:val="0"/>
          <w:numId w:val="1"/>
        </w:numPr>
        <w:rPr>
          <w:sz w:val="30"/>
          <w:szCs w:val="30"/>
        </w:rPr>
      </w:pPr>
      <w:r w:rsidRPr="00687E1E">
        <w:rPr>
          <w:sz w:val="30"/>
          <w:szCs w:val="30"/>
        </w:rPr>
        <w:t>Most matches were won with a margin of 1,7 and 15 runs</w:t>
      </w:r>
    </w:p>
    <w:p w14:paraId="58A55C6B" w14:textId="77777777" w:rsidR="00687E1E" w:rsidRPr="00687E1E" w:rsidRDefault="00687E1E" w:rsidP="00687E1E">
      <w:pPr>
        <w:pStyle w:val="ListParagraph"/>
        <w:numPr>
          <w:ilvl w:val="0"/>
          <w:numId w:val="1"/>
        </w:numPr>
        <w:rPr>
          <w:sz w:val="30"/>
          <w:szCs w:val="30"/>
        </w:rPr>
      </w:pPr>
      <w:r w:rsidRPr="00687E1E">
        <w:rPr>
          <w:sz w:val="30"/>
          <w:szCs w:val="30"/>
        </w:rPr>
        <w:t>Most matches were with a margin of 6 to 7 wickets</w:t>
      </w:r>
    </w:p>
    <w:p w14:paraId="5AD767BC" w14:textId="77777777" w:rsidR="00687E1E" w:rsidRPr="00687E1E" w:rsidRDefault="00687E1E" w:rsidP="00687E1E">
      <w:pPr>
        <w:pStyle w:val="ListParagraph"/>
        <w:numPr>
          <w:ilvl w:val="0"/>
          <w:numId w:val="1"/>
        </w:numPr>
        <w:rPr>
          <w:sz w:val="30"/>
          <w:szCs w:val="30"/>
        </w:rPr>
      </w:pPr>
      <w:r w:rsidRPr="00687E1E">
        <w:rPr>
          <w:sz w:val="30"/>
          <w:szCs w:val="30"/>
        </w:rPr>
        <w:t>Mumbai Indians were most successful with their toss decisions as it was the team winning most of the matches after winning the tosses.</w:t>
      </w:r>
    </w:p>
    <w:p w14:paraId="14B38299" w14:textId="77777777" w:rsidR="00687E1E" w:rsidRPr="00687E1E" w:rsidRDefault="00687E1E" w:rsidP="00687E1E">
      <w:pPr>
        <w:pStyle w:val="ListParagraph"/>
        <w:numPr>
          <w:ilvl w:val="0"/>
          <w:numId w:val="1"/>
        </w:numPr>
        <w:rPr>
          <w:sz w:val="30"/>
          <w:szCs w:val="30"/>
        </w:rPr>
      </w:pPr>
      <w:r w:rsidRPr="00687E1E">
        <w:rPr>
          <w:sz w:val="30"/>
          <w:szCs w:val="30"/>
        </w:rPr>
        <w:t>Average winning runs margin was 12.3 runs</w:t>
      </w:r>
    </w:p>
    <w:p w14:paraId="45A5DF41" w14:textId="77777777" w:rsidR="00687E1E" w:rsidRPr="00687E1E" w:rsidRDefault="00687E1E" w:rsidP="00687E1E">
      <w:pPr>
        <w:pStyle w:val="ListParagraph"/>
        <w:numPr>
          <w:ilvl w:val="0"/>
          <w:numId w:val="1"/>
        </w:numPr>
        <w:rPr>
          <w:sz w:val="30"/>
          <w:szCs w:val="30"/>
        </w:rPr>
      </w:pPr>
      <w:r w:rsidRPr="00687E1E">
        <w:rPr>
          <w:sz w:val="30"/>
          <w:szCs w:val="30"/>
        </w:rPr>
        <w:t>Average winning wickets margin was 3.7 wickets</w:t>
      </w:r>
    </w:p>
    <w:p w14:paraId="077298E2" w14:textId="77777777" w:rsidR="00687E1E" w:rsidRPr="00687E1E" w:rsidRDefault="00687E1E" w:rsidP="00687E1E">
      <w:pPr>
        <w:rPr>
          <w:sz w:val="30"/>
          <w:szCs w:val="30"/>
        </w:rPr>
      </w:pPr>
    </w:p>
    <w:p w14:paraId="525FC887" w14:textId="77777777" w:rsidR="00687E1E" w:rsidRPr="00687E1E" w:rsidRDefault="00687E1E" w:rsidP="00687E1E">
      <w:pPr>
        <w:rPr>
          <w:sz w:val="30"/>
          <w:szCs w:val="30"/>
        </w:rPr>
      </w:pPr>
      <w:r w:rsidRPr="00687E1E">
        <w:rPr>
          <w:b/>
          <w:bCs/>
          <w:sz w:val="30"/>
          <w:szCs w:val="30"/>
        </w:rPr>
        <w:t>Outcomes:</w:t>
      </w:r>
      <w:r w:rsidRPr="00687E1E">
        <w:rPr>
          <w:sz w:val="30"/>
          <w:szCs w:val="30"/>
        </w:rPr>
        <w:t xml:space="preserve"> </w:t>
      </w:r>
    </w:p>
    <w:p w14:paraId="75634E04" w14:textId="3FF300A3" w:rsidR="00F83511" w:rsidRPr="00687E1E" w:rsidRDefault="00687E1E" w:rsidP="00B04722">
      <w:pPr>
        <w:rPr>
          <w:sz w:val="30"/>
          <w:szCs w:val="30"/>
        </w:rPr>
      </w:pPr>
      <w:r w:rsidRPr="00687E1E">
        <w:rPr>
          <w:sz w:val="30"/>
          <w:szCs w:val="30"/>
        </w:rPr>
        <w:t>Most of the toss winning teams decided to field first and won the matches.</w:t>
      </w:r>
    </w:p>
    <w:sectPr w:rsidR="00F83511" w:rsidRPr="00687E1E" w:rsidSect="000F4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F7ECA" w14:textId="77777777" w:rsidR="0098138A" w:rsidRDefault="0098138A" w:rsidP="000F4DE7">
      <w:pPr>
        <w:spacing w:after="0" w:line="240" w:lineRule="auto"/>
      </w:pPr>
      <w:r>
        <w:separator/>
      </w:r>
    </w:p>
  </w:endnote>
  <w:endnote w:type="continuationSeparator" w:id="0">
    <w:p w14:paraId="22EB5DCA" w14:textId="77777777" w:rsidR="0098138A" w:rsidRDefault="0098138A" w:rsidP="000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50322" w14:textId="77777777" w:rsidR="0098138A" w:rsidRDefault="0098138A" w:rsidP="000F4DE7">
      <w:pPr>
        <w:spacing w:after="0" w:line="240" w:lineRule="auto"/>
      </w:pPr>
      <w:r>
        <w:separator/>
      </w:r>
    </w:p>
  </w:footnote>
  <w:footnote w:type="continuationSeparator" w:id="0">
    <w:p w14:paraId="24461028" w14:textId="77777777" w:rsidR="0098138A" w:rsidRDefault="0098138A" w:rsidP="000F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545A7"/>
    <w:multiLevelType w:val="hybridMultilevel"/>
    <w:tmpl w:val="D27EA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B7DFA"/>
    <w:rsid w:val="000F4DE7"/>
    <w:rsid w:val="003224B2"/>
    <w:rsid w:val="00687E1E"/>
    <w:rsid w:val="0074495E"/>
    <w:rsid w:val="007A23F2"/>
    <w:rsid w:val="0098138A"/>
    <w:rsid w:val="00B04722"/>
    <w:rsid w:val="00BE5574"/>
    <w:rsid w:val="00CB7E5E"/>
    <w:rsid w:val="00F8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9F71"/>
  <w15:chartTrackingRefBased/>
  <w15:docId w15:val="{7BD49199-E685-47D7-9A11-7227200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E7"/>
  </w:style>
  <w:style w:type="paragraph" w:styleId="ListParagraph">
    <w:name w:val="List Paragraph"/>
    <w:basedOn w:val="Normal"/>
    <w:uiPriority w:val="34"/>
    <w:qFormat/>
    <w:rsid w:val="0068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2DD5-0996-4853-A409-720CB047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More</dc:creator>
  <cp:keywords/>
  <dc:description/>
  <cp:lastModifiedBy>Abhishek More</cp:lastModifiedBy>
  <cp:revision>2</cp:revision>
  <dcterms:created xsi:type="dcterms:W3CDTF">2020-09-18T09:54:00Z</dcterms:created>
  <dcterms:modified xsi:type="dcterms:W3CDTF">2020-10-30T08:04:00Z</dcterms:modified>
</cp:coreProperties>
</file>