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86551" w14:textId="77777777" w:rsidR="0074495E" w:rsidRPr="00851C17" w:rsidRDefault="0074495E" w:rsidP="00BE5574">
      <w:pPr>
        <w:spacing w:after="0"/>
        <w:ind w:left="53"/>
        <w:jc w:val="center"/>
        <w:rPr>
          <w:rFonts w:ascii="Times New Roman" w:eastAsia="Times New Roman" w:hAnsi="Times New Roman" w:cs="Times New Roman"/>
          <w:sz w:val="32"/>
          <w:szCs w:val="32"/>
        </w:rPr>
      </w:pPr>
    </w:p>
    <w:p w14:paraId="30025057" w14:textId="77777777" w:rsidR="0074495E" w:rsidRPr="00851C17" w:rsidRDefault="0074495E" w:rsidP="00BE5574">
      <w:pPr>
        <w:spacing w:after="0"/>
        <w:ind w:left="53"/>
        <w:jc w:val="center"/>
        <w:rPr>
          <w:rFonts w:ascii="Times New Roman" w:eastAsia="Times New Roman" w:hAnsi="Times New Roman" w:cs="Times New Roman"/>
          <w:sz w:val="32"/>
          <w:szCs w:val="32"/>
        </w:rPr>
      </w:pPr>
    </w:p>
    <w:p w14:paraId="62FE23BD" w14:textId="77777777" w:rsidR="0074495E" w:rsidRPr="00851C17" w:rsidRDefault="0074495E" w:rsidP="00BE5574">
      <w:pPr>
        <w:spacing w:after="0"/>
        <w:ind w:left="53"/>
        <w:jc w:val="center"/>
        <w:rPr>
          <w:rFonts w:ascii="Times New Roman" w:eastAsia="Times New Roman" w:hAnsi="Times New Roman" w:cs="Times New Roman"/>
          <w:sz w:val="32"/>
          <w:szCs w:val="32"/>
        </w:rPr>
      </w:pPr>
    </w:p>
    <w:p w14:paraId="0E421D0D" w14:textId="77777777" w:rsidR="0074495E" w:rsidRPr="00851C17" w:rsidRDefault="0074495E" w:rsidP="00BE5574">
      <w:pPr>
        <w:spacing w:after="0"/>
        <w:ind w:left="53"/>
        <w:jc w:val="center"/>
        <w:rPr>
          <w:rFonts w:ascii="Times New Roman" w:eastAsia="Times New Roman" w:hAnsi="Times New Roman" w:cs="Times New Roman"/>
          <w:b/>
          <w:bCs/>
          <w:sz w:val="32"/>
          <w:szCs w:val="32"/>
        </w:rPr>
      </w:pPr>
    </w:p>
    <w:p w14:paraId="49855136" w14:textId="43A2A865" w:rsidR="00BE5574" w:rsidRPr="00851C17" w:rsidRDefault="00BE5574" w:rsidP="00BE5574">
      <w:pPr>
        <w:spacing w:after="0"/>
        <w:ind w:left="53"/>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D</w:t>
      </w:r>
      <w:r w:rsidR="00687E1E" w:rsidRPr="00851C17">
        <w:rPr>
          <w:rFonts w:ascii="Times New Roman" w:eastAsia="Times New Roman" w:hAnsi="Times New Roman" w:cs="Times New Roman"/>
          <w:b/>
          <w:bCs/>
          <w:sz w:val="32"/>
          <w:szCs w:val="32"/>
        </w:rPr>
        <w:t>S</w:t>
      </w:r>
      <w:r w:rsidRPr="00851C17">
        <w:rPr>
          <w:rFonts w:ascii="Times New Roman" w:eastAsia="Times New Roman" w:hAnsi="Times New Roman" w:cs="Times New Roman"/>
          <w:b/>
          <w:bCs/>
          <w:sz w:val="32"/>
          <w:szCs w:val="32"/>
        </w:rPr>
        <w:t xml:space="preserve"> ASSIGNMENT-</w:t>
      </w:r>
      <w:r w:rsidR="00FB19D5">
        <w:rPr>
          <w:rFonts w:ascii="Times New Roman" w:eastAsia="Times New Roman" w:hAnsi="Times New Roman" w:cs="Times New Roman"/>
          <w:b/>
          <w:bCs/>
          <w:sz w:val="32"/>
          <w:szCs w:val="32"/>
        </w:rPr>
        <w:t>4</w:t>
      </w:r>
    </w:p>
    <w:p w14:paraId="19C1F16E" w14:textId="77777777" w:rsidR="00BE5574" w:rsidRPr="00851C17" w:rsidRDefault="00BE5574" w:rsidP="00BE5574">
      <w:pPr>
        <w:spacing w:after="0"/>
        <w:ind w:left="53"/>
        <w:jc w:val="center"/>
        <w:rPr>
          <w:b/>
          <w:bCs/>
          <w:sz w:val="32"/>
          <w:szCs w:val="32"/>
        </w:rPr>
      </w:pPr>
    </w:p>
    <w:p w14:paraId="4057CFEB" w14:textId="77777777" w:rsidR="00BE5574" w:rsidRPr="00851C17" w:rsidRDefault="00BE5574" w:rsidP="00BE5574">
      <w:pPr>
        <w:spacing w:after="0"/>
        <w:ind w:left="53"/>
        <w:jc w:val="center"/>
        <w:rPr>
          <w:b/>
          <w:bCs/>
          <w:sz w:val="32"/>
          <w:szCs w:val="32"/>
        </w:rPr>
      </w:pPr>
    </w:p>
    <w:p w14:paraId="03D044BD" w14:textId="77777777" w:rsidR="00BE5574" w:rsidRPr="00851C17" w:rsidRDefault="00BE5574" w:rsidP="00BE5574">
      <w:pPr>
        <w:spacing w:after="0"/>
        <w:ind w:left="62"/>
        <w:jc w:val="center"/>
        <w:rPr>
          <w:b/>
          <w:bCs/>
          <w:sz w:val="32"/>
          <w:szCs w:val="32"/>
        </w:rPr>
      </w:pPr>
      <w:r w:rsidRPr="00851C17">
        <w:rPr>
          <w:b/>
          <w:bCs/>
          <w:noProof/>
          <w:sz w:val="32"/>
          <w:szCs w:val="32"/>
        </w:rPr>
        <w:drawing>
          <wp:inline distT="0" distB="0" distL="0" distR="0" wp14:anchorId="14FD1A87" wp14:editId="4CEF6517">
            <wp:extent cx="940308" cy="104394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940308" cy="1043940"/>
                    </a:xfrm>
                    <a:prstGeom prst="rect">
                      <a:avLst/>
                    </a:prstGeom>
                  </pic:spPr>
                </pic:pic>
              </a:graphicData>
            </a:graphic>
          </wp:inline>
        </w:drawing>
      </w:r>
    </w:p>
    <w:p w14:paraId="67E9BC62" w14:textId="77777777" w:rsidR="00BE5574" w:rsidRPr="00851C17" w:rsidRDefault="00BE5574" w:rsidP="00BE5574">
      <w:pPr>
        <w:spacing w:after="31"/>
        <w:ind w:left="62"/>
        <w:jc w:val="center"/>
        <w:rPr>
          <w:b/>
          <w:bCs/>
          <w:sz w:val="32"/>
          <w:szCs w:val="32"/>
        </w:rPr>
      </w:pPr>
    </w:p>
    <w:p w14:paraId="0CECDE83" w14:textId="77777777" w:rsidR="00BE5574" w:rsidRPr="00851C17" w:rsidRDefault="00BE5574" w:rsidP="00BE5574">
      <w:pPr>
        <w:spacing w:after="0"/>
        <w:ind w:left="19" w:hanging="10"/>
        <w:jc w:val="center"/>
        <w:rPr>
          <w:rFonts w:ascii="Times New Roman" w:eastAsia="Times New Roman" w:hAnsi="Times New Roman" w:cs="Times New Roman"/>
          <w:b/>
          <w:bCs/>
          <w:sz w:val="32"/>
          <w:szCs w:val="32"/>
        </w:rPr>
      </w:pPr>
    </w:p>
    <w:p w14:paraId="64C2977D" w14:textId="0BC81662" w:rsidR="00BE5574" w:rsidRPr="00851C17" w:rsidRDefault="00BE5574" w:rsidP="00BE5574">
      <w:pPr>
        <w:spacing w:after="0"/>
        <w:ind w:left="19" w:hanging="10"/>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SUBMITTED</w:t>
      </w:r>
      <w:r w:rsidRPr="00851C17">
        <w:rPr>
          <w:b/>
          <w:bCs/>
          <w:sz w:val="32"/>
          <w:szCs w:val="32"/>
        </w:rPr>
        <w:t xml:space="preserve"> </w:t>
      </w:r>
      <w:r w:rsidRPr="00851C17">
        <w:rPr>
          <w:rFonts w:ascii="Times New Roman" w:eastAsia="Times New Roman" w:hAnsi="Times New Roman" w:cs="Times New Roman"/>
          <w:b/>
          <w:bCs/>
          <w:sz w:val="32"/>
          <w:szCs w:val="32"/>
        </w:rPr>
        <w:t>TO:</w:t>
      </w:r>
    </w:p>
    <w:p w14:paraId="160F552B" w14:textId="71383285" w:rsidR="00BE5574" w:rsidRPr="00851C17" w:rsidRDefault="00BE5574" w:rsidP="00BE5574">
      <w:pPr>
        <w:spacing w:after="0"/>
        <w:ind w:left="19" w:hanging="10"/>
        <w:jc w:val="center"/>
        <w:rPr>
          <w:b/>
          <w:bCs/>
          <w:sz w:val="32"/>
          <w:szCs w:val="32"/>
        </w:rPr>
      </w:pPr>
      <w:r w:rsidRPr="00851C17">
        <w:rPr>
          <w:rFonts w:ascii="Times New Roman" w:eastAsia="Times New Roman" w:hAnsi="Times New Roman" w:cs="Times New Roman"/>
          <w:b/>
          <w:bCs/>
          <w:sz w:val="32"/>
          <w:szCs w:val="32"/>
        </w:rPr>
        <w:t xml:space="preserve">PROF. </w:t>
      </w:r>
      <w:r w:rsidR="00687E1E" w:rsidRPr="00851C17">
        <w:rPr>
          <w:rFonts w:ascii="Times New Roman" w:eastAsia="Times New Roman" w:hAnsi="Times New Roman" w:cs="Times New Roman"/>
          <w:b/>
          <w:bCs/>
          <w:sz w:val="32"/>
          <w:szCs w:val="32"/>
        </w:rPr>
        <w:t>MANDAR KARYAKARTE</w:t>
      </w:r>
    </w:p>
    <w:p w14:paraId="183A9258" w14:textId="77777777" w:rsidR="00BE5574" w:rsidRPr="00851C17" w:rsidRDefault="00BE5574" w:rsidP="00BE5574">
      <w:pPr>
        <w:spacing w:after="70"/>
        <w:ind w:left="62"/>
        <w:jc w:val="center"/>
        <w:rPr>
          <w:b/>
          <w:bCs/>
          <w:sz w:val="32"/>
          <w:szCs w:val="32"/>
        </w:rPr>
      </w:pPr>
    </w:p>
    <w:p w14:paraId="1A0CFE15" w14:textId="77777777" w:rsidR="00BE5574" w:rsidRPr="00851C17" w:rsidRDefault="00BE5574" w:rsidP="00BE5574">
      <w:pPr>
        <w:spacing w:after="187"/>
        <w:ind w:left="240"/>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VISHWAKARMA INSTITUTE OF INFORMATION TECHNOLOGY, PUNE</w:t>
      </w:r>
    </w:p>
    <w:p w14:paraId="7F7C235F" w14:textId="77777777" w:rsidR="00BE5574" w:rsidRPr="00851C17" w:rsidRDefault="00BE5574" w:rsidP="00BE5574">
      <w:pPr>
        <w:spacing w:after="187"/>
        <w:ind w:left="240"/>
        <w:jc w:val="center"/>
        <w:rPr>
          <w:b/>
          <w:bCs/>
          <w:sz w:val="32"/>
          <w:szCs w:val="32"/>
        </w:rPr>
      </w:pPr>
    </w:p>
    <w:p w14:paraId="6F28AA8E" w14:textId="77777777" w:rsidR="00BE5574" w:rsidRPr="00851C17" w:rsidRDefault="00BE5574" w:rsidP="00BE5574">
      <w:pPr>
        <w:spacing w:after="0"/>
        <w:ind w:right="2" w:firstLine="6"/>
        <w:jc w:val="center"/>
        <w:rPr>
          <w:b/>
          <w:bCs/>
          <w:sz w:val="32"/>
          <w:szCs w:val="32"/>
        </w:rPr>
      </w:pPr>
      <w:r w:rsidRPr="00851C17">
        <w:rPr>
          <w:rFonts w:ascii="Times New Roman" w:eastAsia="Times New Roman" w:hAnsi="Times New Roman" w:cs="Times New Roman"/>
          <w:b/>
          <w:bCs/>
          <w:sz w:val="32"/>
          <w:szCs w:val="32"/>
        </w:rPr>
        <w:t>COMPUTER ENGINEERING DEPARTMENT</w:t>
      </w:r>
    </w:p>
    <w:p w14:paraId="0623EEAB" w14:textId="77777777" w:rsidR="00BE5574" w:rsidRPr="00851C17" w:rsidRDefault="00BE5574" w:rsidP="00BE5574">
      <w:pPr>
        <w:spacing w:after="0"/>
        <w:ind w:left="62"/>
        <w:jc w:val="center"/>
        <w:rPr>
          <w:b/>
          <w:bCs/>
          <w:sz w:val="32"/>
          <w:szCs w:val="32"/>
        </w:rPr>
      </w:pPr>
    </w:p>
    <w:p w14:paraId="2B87CAF2" w14:textId="3B9D9905" w:rsidR="00BE5574" w:rsidRPr="00851C17" w:rsidRDefault="00BE5574" w:rsidP="00BE5574">
      <w:pPr>
        <w:spacing w:after="0"/>
        <w:ind w:left="6"/>
        <w:jc w:val="center"/>
        <w:rPr>
          <w:rFonts w:ascii="Times New Roman" w:hAnsi="Times New Roman" w:cs="Times New Roman"/>
          <w:b/>
          <w:bCs/>
          <w:sz w:val="32"/>
          <w:szCs w:val="32"/>
        </w:rPr>
      </w:pPr>
      <w:r w:rsidRPr="00851C17">
        <w:rPr>
          <w:rFonts w:ascii="Times New Roman" w:eastAsia="Times New Roman" w:hAnsi="Times New Roman" w:cs="Times New Roman"/>
          <w:b/>
          <w:bCs/>
          <w:sz w:val="32"/>
          <w:szCs w:val="32"/>
        </w:rPr>
        <w:t>BY</w:t>
      </w:r>
      <w:r w:rsidR="0074495E" w:rsidRPr="00851C17">
        <w:rPr>
          <w:rFonts w:ascii="Times New Roman" w:eastAsia="Times New Roman" w:hAnsi="Times New Roman" w:cs="Times New Roman"/>
          <w:b/>
          <w:bCs/>
          <w:sz w:val="32"/>
          <w:szCs w:val="32"/>
        </w:rPr>
        <w:t>:</w:t>
      </w:r>
    </w:p>
    <w:p w14:paraId="6A623D08" w14:textId="70A32B07" w:rsidR="00BE5574"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r w:rsidRPr="00851C17">
        <w:rPr>
          <w:rFonts w:ascii="Times New Roman" w:hAnsi="Times New Roman" w:cs="Times New Roman"/>
          <w:b/>
          <w:bCs/>
          <w:sz w:val="32"/>
          <w:szCs w:val="32"/>
        </w:rPr>
        <w:t xml:space="preserve">NAME: </w:t>
      </w:r>
      <w:r w:rsidR="00BE5574" w:rsidRPr="00851C17">
        <w:rPr>
          <w:rFonts w:ascii="Times New Roman" w:hAnsi="Times New Roman" w:cs="Times New Roman"/>
          <w:b/>
          <w:bCs/>
          <w:sz w:val="32"/>
          <w:szCs w:val="32"/>
        </w:rPr>
        <w:t>ABHISHEK MORE</w:t>
      </w:r>
    </w:p>
    <w:p w14:paraId="3EB6A155" w14:textId="7F580208" w:rsidR="0074495E"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p>
    <w:p w14:paraId="6E52EA09" w14:textId="790272D6" w:rsidR="0074495E"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r w:rsidRPr="00851C17">
        <w:rPr>
          <w:rFonts w:ascii="Times New Roman" w:hAnsi="Times New Roman" w:cs="Times New Roman"/>
          <w:b/>
          <w:bCs/>
          <w:sz w:val="32"/>
          <w:szCs w:val="32"/>
        </w:rPr>
        <w:t>G.R No.: 21810033</w:t>
      </w:r>
    </w:p>
    <w:p w14:paraId="6DFC76FF" w14:textId="096E0D33" w:rsidR="0074495E"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p>
    <w:p w14:paraId="5DFD1B0B" w14:textId="0A453668" w:rsidR="0074495E"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r w:rsidRPr="00851C17">
        <w:rPr>
          <w:rFonts w:ascii="Times New Roman" w:hAnsi="Times New Roman" w:cs="Times New Roman"/>
          <w:b/>
          <w:bCs/>
          <w:sz w:val="32"/>
          <w:szCs w:val="32"/>
        </w:rPr>
        <w:t>ROLL NO.: 323036</w:t>
      </w:r>
    </w:p>
    <w:p w14:paraId="584CA7F7" w14:textId="77777777" w:rsidR="00BE5574" w:rsidRPr="00851C17" w:rsidRDefault="00BE5574" w:rsidP="00BE5574">
      <w:pPr>
        <w:spacing w:after="50"/>
        <w:ind w:left="2160"/>
        <w:jc w:val="center"/>
        <w:rPr>
          <w:b/>
          <w:bCs/>
          <w:sz w:val="32"/>
          <w:szCs w:val="32"/>
        </w:rPr>
      </w:pPr>
    </w:p>
    <w:p w14:paraId="0FD48AF8" w14:textId="6E2B0AF4" w:rsidR="00BE5574" w:rsidRPr="00851C17" w:rsidRDefault="00BE5574" w:rsidP="00BE5574">
      <w:pPr>
        <w:tabs>
          <w:tab w:val="center" w:pos="4315"/>
          <w:tab w:val="center" w:pos="6088"/>
        </w:tabs>
        <w:spacing w:after="8" w:line="256" w:lineRule="auto"/>
        <w:ind w:left="-15"/>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 xml:space="preserve">CLASS: </w:t>
      </w:r>
      <w:r w:rsidR="0074495E" w:rsidRPr="00851C17">
        <w:rPr>
          <w:rFonts w:ascii="Times New Roman" w:eastAsia="Times New Roman" w:hAnsi="Times New Roman" w:cs="Times New Roman"/>
          <w:b/>
          <w:bCs/>
          <w:sz w:val="32"/>
          <w:szCs w:val="32"/>
        </w:rPr>
        <w:t>T</w:t>
      </w:r>
      <w:r w:rsidRPr="00851C17">
        <w:rPr>
          <w:rFonts w:ascii="Times New Roman" w:eastAsia="Times New Roman" w:hAnsi="Times New Roman" w:cs="Times New Roman"/>
          <w:b/>
          <w:bCs/>
          <w:sz w:val="32"/>
          <w:szCs w:val="32"/>
        </w:rPr>
        <w:t>.Y</w:t>
      </w:r>
      <w:r w:rsidR="0074495E" w:rsidRPr="00851C17">
        <w:rPr>
          <w:rFonts w:ascii="Times New Roman" w:eastAsia="Times New Roman" w:hAnsi="Times New Roman" w:cs="Times New Roman"/>
          <w:b/>
          <w:bCs/>
          <w:sz w:val="32"/>
          <w:szCs w:val="32"/>
        </w:rPr>
        <w:t xml:space="preserve"> COMP</w:t>
      </w:r>
    </w:p>
    <w:p w14:paraId="67E41692" w14:textId="77777777" w:rsidR="00BE5574" w:rsidRPr="00851C17" w:rsidRDefault="00BE5574" w:rsidP="00BE5574">
      <w:pPr>
        <w:tabs>
          <w:tab w:val="center" w:pos="4315"/>
          <w:tab w:val="center" w:pos="6088"/>
        </w:tabs>
        <w:spacing w:after="8" w:line="256" w:lineRule="auto"/>
        <w:ind w:left="-15"/>
        <w:jc w:val="center"/>
        <w:rPr>
          <w:rFonts w:ascii="Times New Roman" w:eastAsia="Times New Roman" w:hAnsi="Times New Roman" w:cs="Times New Roman"/>
          <w:b/>
          <w:bCs/>
          <w:sz w:val="32"/>
          <w:szCs w:val="32"/>
        </w:rPr>
      </w:pPr>
    </w:p>
    <w:p w14:paraId="0FA43F44" w14:textId="1A53D3C4" w:rsidR="00F83511" w:rsidRPr="00851C17" w:rsidRDefault="0074495E" w:rsidP="00F83511">
      <w:pPr>
        <w:tabs>
          <w:tab w:val="center" w:pos="4315"/>
          <w:tab w:val="center" w:pos="6088"/>
        </w:tabs>
        <w:spacing w:after="8" w:line="256" w:lineRule="auto"/>
        <w:ind w:left="-15"/>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BATCH</w:t>
      </w:r>
      <w:r w:rsidR="00BE5574" w:rsidRPr="00851C17">
        <w:rPr>
          <w:rFonts w:ascii="Times New Roman" w:eastAsia="Times New Roman" w:hAnsi="Times New Roman" w:cs="Times New Roman"/>
          <w:b/>
          <w:bCs/>
          <w:sz w:val="32"/>
          <w:szCs w:val="32"/>
        </w:rPr>
        <w:t>: COMP</w:t>
      </w:r>
      <w:r w:rsidR="00687E1E" w:rsidRPr="00851C17">
        <w:rPr>
          <w:rFonts w:ascii="Times New Roman" w:eastAsia="Times New Roman" w:hAnsi="Times New Roman" w:cs="Times New Roman"/>
          <w:b/>
          <w:bCs/>
          <w:sz w:val="32"/>
          <w:szCs w:val="32"/>
        </w:rPr>
        <w:t>-</w:t>
      </w:r>
      <w:r w:rsidR="00BE5574" w:rsidRPr="00851C17">
        <w:rPr>
          <w:rFonts w:ascii="Times New Roman" w:eastAsia="Times New Roman" w:hAnsi="Times New Roman" w:cs="Times New Roman"/>
          <w:b/>
          <w:bCs/>
          <w:sz w:val="32"/>
          <w:szCs w:val="32"/>
        </w:rPr>
        <w:t>C</w:t>
      </w:r>
      <w:r w:rsidRPr="00851C17">
        <w:rPr>
          <w:rFonts w:ascii="Times New Roman" w:eastAsia="Times New Roman" w:hAnsi="Times New Roman" w:cs="Times New Roman"/>
          <w:b/>
          <w:bCs/>
          <w:sz w:val="32"/>
          <w:szCs w:val="32"/>
        </w:rPr>
        <w:t>2</w:t>
      </w:r>
    </w:p>
    <w:p w14:paraId="01E5FCF2" w14:textId="77777777" w:rsidR="00BE5574" w:rsidRPr="00851C17" w:rsidRDefault="00BE5574" w:rsidP="00BE5574">
      <w:pPr>
        <w:spacing w:after="0"/>
        <w:rPr>
          <w:sz w:val="32"/>
          <w:szCs w:val="32"/>
        </w:rPr>
      </w:pPr>
    </w:p>
    <w:p w14:paraId="6F2577B3" w14:textId="77777777" w:rsidR="00BE5574" w:rsidRPr="00851C17" w:rsidRDefault="00BE5574" w:rsidP="00BE5574">
      <w:pPr>
        <w:spacing w:after="0"/>
        <w:jc w:val="center"/>
        <w:rPr>
          <w:sz w:val="32"/>
          <w:szCs w:val="32"/>
        </w:rPr>
      </w:pPr>
    </w:p>
    <w:p w14:paraId="4E8E765F" w14:textId="241B6AF6" w:rsidR="00851C17" w:rsidRPr="00851C17" w:rsidRDefault="00851C17" w:rsidP="00851C17">
      <w:pPr>
        <w:jc w:val="center"/>
        <w:rPr>
          <w:b/>
          <w:bCs/>
          <w:sz w:val="32"/>
          <w:szCs w:val="32"/>
          <w:lang w:val="en-US"/>
        </w:rPr>
      </w:pPr>
      <w:r>
        <w:rPr>
          <w:b/>
          <w:bCs/>
          <w:sz w:val="32"/>
          <w:szCs w:val="32"/>
          <w:lang w:val="en-US"/>
        </w:rPr>
        <w:lastRenderedPageBreak/>
        <w:t>Assignment-</w:t>
      </w:r>
      <w:r w:rsidR="00FB19D5">
        <w:rPr>
          <w:b/>
          <w:bCs/>
          <w:sz w:val="32"/>
          <w:szCs w:val="32"/>
          <w:lang w:val="en-US"/>
        </w:rPr>
        <w:t>4</w:t>
      </w:r>
    </w:p>
    <w:p w14:paraId="4205F60F" w14:textId="77777777" w:rsidR="0074495E" w:rsidRPr="00FB19D5" w:rsidRDefault="0074495E" w:rsidP="000F4DE7">
      <w:pPr>
        <w:jc w:val="center"/>
        <w:rPr>
          <w:b/>
          <w:bCs/>
          <w:sz w:val="40"/>
          <w:szCs w:val="40"/>
          <w:lang w:val="en-US"/>
        </w:rPr>
      </w:pPr>
    </w:p>
    <w:p w14:paraId="2AAE7760" w14:textId="6D3C3FCC" w:rsidR="00851C17" w:rsidRPr="00FB19D5" w:rsidRDefault="00FB19D5" w:rsidP="00B04722">
      <w:pPr>
        <w:rPr>
          <w:sz w:val="28"/>
          <w:szCs w:val="28"/>
        </w:rPr>
      </w:pPr>
      <w:r w:rsidRPr="00FB19D5">
        <w:rPr>
          <w:b/>
          <w:bCs/>
          <w:sz w:val="28"/>
          <w:szCs w:val="28"/>
        </w:rPr>
        <w:t>Description:</w:t>
      </w:r>
      <w:r w:rsidRPr="00FB19D5">
        <w:rPr>
          <w:sz w:val="28"/>
          <w:szCs w:val="28"/>
        </w:rPr>
        <w:t xml:space="preserve"> Compare different classification models with respect to feature selection and accuracy. Infer the result: which model best suit for the dataset chosen.</w:t>
      </w:r>
    </w:p>
    <w:p w14:paraId="3B685937" w14:textId="2D33603C" w:rsidR="00FB19D5" w:rsidRPr="00FB19D5" w:rsidRDefault="00FB19D5" w:rsidP="00B04722">
      <w:pPr>
        <w:rPr>
          <w:sz w:val="28"/>
          <w:szCs w:val="28"/>
        </w:rPr>
      </w:pPr>
    </w:p>
    <w:p w14:paraId="74188B91" w14:textId="77777777" w:rsidR="00FB19D5" w:rsidRPr="00FB19D5" w:rsidRDefault="00FB19D5" w:rsidP="00B04722">
      <w:pPr>
        <w:rPr>
          <w:b/>
          <w:bCs/>
          <w:sz w:val="28"/>
          <w:szCs w:val="28"/>
        </w:rPr>
      </w:pPr>
      <w:r w:rsidRPr="00FB19D5">
        <w:rPr>
          <w:b/>
          <w:bCs/>
          <w:sz w:val="28"/>
          <w:szCs w:val="28"/>
        </w:rPr>
        <w:t xml:space="preserve">Models I built: </w:t>
      </w:r>
    </w:p>
    <w:p w14:paraId="2B074FB0" w14:textId="77777777" w:rsidR="00FB19D5" w:rsidRPr="00FB19D5" w:rsidRDefault="00FB19D5" w:rsidP="00FB19D5">
      <w:pPr>
        <w:pStyle w:val="ListParagraph"/>
        <w:numPr>
          <w:ilvl w:val="0"/>
          <w:numId w:val="6"/>
        </w:numPr>
        <w:rPr>
          <w:sz w:val="28"/>
          <w:szCs w:val="28"/>
        </w:rPr>
      </w:pPr>
      <w:r w:rsidRPr="00FB19D5">
        <w:rPr>
          <w:sz w:val="28"/>
          <w:szCs w:val="28"/>
        </w:rPr>
        <w:t xml:space="preserve">Naive </w:t>
      </w:r>
      <w:proofErr w:type="gramStart"/>
      <w:r w:rsidRPr="00FB19D5">
        <w:rPr>
          <w:sz w:val="28"/>
          <w:szCs w:val="28"/>
        </w:rPr>
        <w:t>Bayes(</w:t>
      </w:r>
      <w:proofErr w:type="gramEnd"/>
      <w:r w:rsidRPr="00FB19D5">
        <w:rPr>
          <w:sz w:val="28"/>
          <w:szCs w:val="28"/>
        </w:rPr>
        <w:t>NB)</w:t>
      </w:r>
    </w:p>
    <w:p w14:paraId="67FC3677" w14:textId="3DA34009" w:rsidR="00FB19D5" w:rsidRPr="00FB19D5" w:rsidRDefault="00FB19D5" w:rsidP="00FB19D5">
      <w:pPr>
        <w:pStyle w:val="ListParagraph"/>
        <w:numPr>
          <w:ilvl w:val="0"/>
          <w:numId w:val="6"/>
        </w:numPr>
        <w:rPr>
          <w:sz w:val="28"/>
          <w:szCs w:val="28"/>
        </w:rPr>
      </w:pPr>
      <w:proofErr w:type="spellStart"/>
      <w:r w:rsidRPr="00FB19D5">
        <w:rPr>
          <w:sz w:val="28"/>
          <w:szCs w:val="28"/>
        </w:rPr>
        <w:t>KNeighbors</w:t>
      </w:r>
      <w:proofErr w:type="spellEnd"/>
      <w:r w:rsidRPr="00FB19D5">
        <w:rPr>
          <w:sz w:val="28"/>
          <w:szCs w:val="28"/>
        </w:rPr>
        <w:t xml:space="preserve"> </w:t>
      </w:r>
      <w:proofErr w:type="gramStart"/>
      <w:r w:rsidRPr="00FB19D5">
        <w:rPr>
          <w:sz w:val="28"/>
          <w:szCs w:val="28"/>
        </w:rPr>
        <w:t>Classifier(</w:t>
      </w:r>
      <w:proofErr w:type="gramEnd"/>
      <w:r w:rsidRPr="00FB19D5">
        <w:rPr>
          <w:sz w:val="28"/>
          <w:szCs w:val="28"/>
        </w:rPr>
        <w:t>KNN)</w:t>
      </w:r>
    </w:p>
    <w:p w14:paraId="6ADC3CCD" w14:textId="18A6449F" w:rsidR="00FB19D5" w:rsidRPr="00FB19D5" w:rsidRDefault="00FB19D5" w:rsidP="00FB19D5">
      <w:pPr>
        <w:pStyle w:val="ListParagraph"/>
        <w:numPr>
          <w:ilvl w:val="0"/>
          <w:numId w:val="6"/>
        </w:numPr>
        <w:rPr>
          <w:sz w:val="28"/>
          <w:szCs w:val="28"/>
        </w:rPr>
      </w:pPr>
      <w:r w:rsidRPr="00FB19D5">
        <w:rPr>
          <w:sz w:val="28"/>
          <w:szCs w:val="28"/>
        </w:rPr>
        <w:t>Decision Tree Classifier</w:t>
      </w:r>
    </w:p>
    <w:p w14:paraId="5C693C63" w14:textId="463FCCF2" w:rsidR="00FB19D5" w:rsidRPr="00FB19D5" w:rsidRDefault="00FB19D5" w:rsidP="00FB19D5">
      <w:pPr>
        <w:pStyle w:val="ListParagraph"/>
        <w:numPr>
          <w:ilvl w:val="0"/>
          <w:numId w:val="6"/>
        </w:numPr>
        <w:rPr>
          <w:sz w:val="28"/>
          <w:szCs w:val="28"/>
        </w:rPr>
      </w:pPr>
      <w:r w:rsidRPr="00FB19D5">
        <w:rPr>
          <w:sz w:val="28"/>
          <w:szCs w:val="28"/>
        </w:rPr>
        <w:t xml:space="preserve">Linear Support Vector </w:t>
      </w:r>
      <w:proofErr w:type="gramStart"/>
      <w:r w:rsidRPr="00FB19D5">
        <w:rPr>
          <w:sz w:val="28"/>
          <w:szCs w:val="28"/>
        </w:rPr>
        <w:t>Classifier(</w:t>
      </w:r>
      <w:proofErr w:type="spellStart"/>
      <w:proofErr w:type="gramEnd"/>
      <w:r w:rsidRPr="00FB19D5">
        <w:rPr>
          <w:sz w:val="28"/>
          <w:szCs w:val="28"/>
        </w:rPr>
        <w:t>LinearSVC</w:t>
      </w:r>
      <w:proofErr w:type="spellEnd"/>
      <w:r w:rsidRPr="00FB19D5">
        <w:rPr>
          <w:sz w:val="28"/>
          <w:szCs w:val="28"/>
        </w:rPr>
        <w:t xml:space="preserve">) </w:t>
      </w:r>
    </w:p>
    <w:p w14:paraId="26FF9BB1" w14:textId="3F0648F7" w:rsidR="00FB19D5" w:rsidRPr="00FB19D5" w:rsidRDefault="00FB19D5" w:rsidP="00FB19D5">
      <w:pPr>
        <w:pStyle w:val="ListParagraph"/>
        <w:numPr>
          <w:ilvl w:val="0"/>
          <w:numId w:val="6"/>
        </w:numPr>
        <w:rPr>
          <w:sz w:val="28"/>
          <w:szCs w:val="28"/>
        </w:rPr>
      </w:pPr>
      <w:r w:rsidRPr="00FB19D5">
        <w:rPr>
          <w:sz w:val="28"/>
          <w:szCs w:val="28"/>
        </w:rPr>
        <w:t>Logistic Regression</w:t>
      </w:r>
    </w:p>
    <w:p w14:paraId="6F2A045E" w14:textId="39F685C8" w:rsidR="00FB19D5" w:rsidRPr="00FB19D5" w:rsidRDefault="00FB19D5" w:rsidP="00FB19D5">
      <w:pPr>
        <w:rPr>
          <w:sz w:val="28"/>
          <w:szCs w:val="28"/>
        </w:rPr>
      </w:pPr>
    </w:p>
    <w:p w14:paraId="7BA9DDA4" w14:textId="77777777" w:rsidR="00FB19D5" w:rsidRPr="00FB19D5" w:rsidRDefault="00FB19D5" w:rsidP="00FB19D5">
      <w:pPr>
        <w:rPr>
          <w:sz w:val="28"/>
          <w:szCs w:val="28"/>
        </w:rPr>
      </w:pPr>
      <w:r w:rsidRPr="00FB19D5">
        <w:rPr>
          <w:b/>
          <w:bCs/>
          <w:sz w:val="28"/>
          <w:szCs w:val="28"/>
        </w:rPr>
        <w:t>1. Naïve Bayes:</w:t>
      </w:r>
      <w:r w:rsidRPr="00FB19D5">
        <w:rPr>
          <w:sz w:val="28"/>
          <w:szCs w:val="28"/>
        </w:rPr>
        <w:t xml:space="preserve"> It is a classification technique based on Bayes' Theorem with an assumption of independence among predictors. In simple terms, a Naive Bayes classifier assumes that the presence of a particular feature in a class is unrelated to the presence of any other feature. </w:t>
      </w:r>
    </w:p>
    <w:p w14:paraId="6CBAF28A" w14:textId="77777777" w:rsidR="00FB19D5" w:rsidRPr="00FB19D5" w:rsidRDefault="00FB19D5" w:rsidP="00FB19D5">
      <w:pPr>
        <w:rPr>
          <w:sz w:val="28"/>
          <w:szCs w:val="28"/>
        </w:rPr>
      </w:pPr>
      <w:r w:rsidRPr="00FB19D5">
        <w:rPr>
          <w:b/>
          <w:bCs/>
          <w:sz w:val="28"/>
          <w:szCs w:val="28"/>
        </w:rPr>
        <w:t>2. KNN:</w:t>
      </w:r>
      <w:r w:rsidRPr="00FB19D5">
        <w:rPr>
          <w:sz w:val="28"/>
          <w:szCs w:val="28"/>
        </w:rPr>
        <w:t xml:space="preserve"> K-Nearest </w:t>
      </w:r>
      <w:proofErr w:type="spellStart"/>
      <w:r w:rsidRPr="00FB19D5">
        <w:rPr>
          <w:sz w:val="28"/>
          <w:szCs w:val="28"/>
        </w:rPr>
        <w:t>Neighbors</w:t>
      </w:r>
      <w:proofErr w:type="spellEnd"/>
      <w:r w:rsidRPr="00FB19D5">
        <w:rPr>
          <w:sz w:val="28"/>
          <w:szCs w:val="28"/>
        </w:rPr>
        <w:t xml:space="preserve"> (KNN) is one of the simplest algorithms used in Machine Learning for regression and classification problem. KNN algorithms use data and classify new data points based on similarity measures (e.g. distance function). Classification is done by a majority vote to its </w:t>
      </w:r>
      <w:proofErr w:type="spellStart"/>
      <w:r w:rsidRPr="00FB19D5">
        <w:rPr>
          <w:sz w:val="28"/>
          <w:szCs w:val="28"/>
        </w:rPr>
        <w:t>neighbors</w:t>
      </w:r>
      <w:proofErr w:type="spellEnd"/>
      <w:r w:rsidRPr="00FB19D5">
        <w:rPr>
          <w:sz w:val="28"/>
          <w:szCs w:val="28"/>
        </w:rPr>
        <w:t xml:space="preserve">. </w:t>
      </w:r>
    </w:p>
    <w:p w14:paraId="65AAA36F" w14:textId="77777777" w:rsidR="00FB19D5" w:rsidRPr="00FB19D5" w:rsidRDefault="00FB19D5" w:rsidP="00FB19D5">
      <w:pPr>
        <w:rPr>
          <w:sz w:val="28"/>
          <w:szCs w:val="28"/>
        </w:rPr>
      </w:pPr>
      <w:r w:rsidRPr="00FB19D5">
        <w:rPr>
          <w:b/>
          <w:bCs/>
          <w:sz w:val="28"/>
          <w:szCs w:val="28"/>
        </w:rPr>
        <w:t>3. Decision Tree Classifier:</w:t>
      </w:r>
      <w:r w:rsidRPr="00FB19D5">
        <w:rPr>
          <w:sz w:val="28"/>
          <w:szCs w:val="28"/>
        </w:rPr>
        <w:t xml:space="preserve"> 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w:t>
      </w:r>
    </w:p>
    <w:p w14:paraId="44E305FC" w14:textId="77777777" w:rsidR="00FB19D5" w:rsidRPr="00FB19D5" w:rsidRDefault="00FB19D5" w:rsidP="00FB19D5">
      <w:pPr>
        <w:rPr>
          <w:sz w:val="28"/>
          <w:szCs w:val="28"/>
        </w:rPr>
      </w:pPr>
      <w:r w:rsidRPr="00FB19D5">
        <w:rPr>
          <w:b/>
          <w:bCs/>
          <w:sz w:val="28"/>
          <w:szCs w:val="28"/>
        </w:rPr>
        <w:t xml:space="preserve">4. </w:t>
      </w:r>
      <w:proofErr w:type="spellStart"/>
      <w:r w:rsidRPr="00FB19D5">
        <w:rPr>
          <w:b/>
          <w:bCs/>
          <w:sz w:val="28"/>
          <w:szCs w:val="28"/>
        </w:rPr>
        <w:t>LinearSVC</w:t>
      </w:r>
      <w:proofErr w:type="spellEnd"/>
      <w:r w:rsidRPr="00FB19D5">
        <w:rPr>
          <w:b/>
          <w:bCs/>
          <w:sz w:val="28"/>
          <w:szCs w:val="28"/>
        </w:rPr>
        <w:t>:</w:t>
      </w:r>
      <w:r w:rsidRPr="00FB19D5">
        <w:rPr>
          <w:sz w:val="28"/>
          <w:szCs w:val="28"/>
        </w:rPr>
        <w:t xml:space="preserve"> The objective of a Linear SVC (Support Vector Classifier) is to fit to the data you provide, returning a "best fit" hyperplane that divides, or categorizes, your data. From there, after getting the hyperplane, you can then feed some features to your classifier to see what the "predicted" class is. </w:t>
      </w:r>
    </w:p>
    <w:p w14:paraId="41771868" w14:textId="54695C7A" w:rsidR="00FB19D5" w:rsidRPr="00FB19D5" w:rsidRDefault="00FB19D5" w:rsidP="00FB19D5">
      <w:pPr>
        <w:rPr>
          <w:sz w:val="28"/>
          <w:szCs w:val="28"/>
        </w:rPr>
      </w:pPr>
      <w:r w:rsidRPr="00FB19D5">
        <w:rPr>
          <w:b/>
          <w:bCs/>
          <w:sz w:val="28"/>
          <w:szCs w:val="28"/>
        </w:rPr>
        <w:t>5. Logistic Regression:</w:t>
      </w:r>
      <w:r w:rsidRPr="00FB19D5">
        <w:rPr>
          <w:sz w:val="28"/>
          <w:szCs w:val="28"/>
        </w:rPr>
        <w:t xml:space="preserve"> Logistic regression measures the relationship between the categorical dependent variable and one or more independent variables by </w:t>
      </w:r>
      <w:r w:rsidRPr="00FB19D5">
        <w:rPr>
          <w:sz w:val="28"/>
          <w:szCs w:val="28"/>
        </w:rPr>
        <w:lastRenderedPageBreak/>
        <w:t>estimating probabilities using a logistic function, which is the cumulative distribution function of logistic distribution.</w:t>
      </w:r>
    </w:p>
    <w:p w14:paraId="1EAC1D7A" w14:textId="77777777" w:rsidR="00FB19D5" w:rsidRPr="00FB19D5" w:rsidRDefault="00FB19D5" w:rsidP="00FB19D5">
      <w:pPr>
        <w:rPr>
          <w:sz w:val="28"/>
          <w:szCs w:val="28"/>
        </w:rPr>
      </w:pPr>
      <w:r w:rsidRPr="00FB19D5">
        <w:rPr>
          <w:sz w:val="28"/>
          <w:szCs w:val="28"/>
        </w:rPr>
        <w:t xml:space="preserve">Logistic regression uses an equation as the representation, very much like linear regression. Input values (x) are combined linearly using weights or coefficient values (referred to as the Greek capital letter Beta) to predict an output value (y). </w:t>
      </w:r>
    </w:p>
    <w:p w14:paraId="59B2E6D7" w14:textId="77777777" w:rsidR="00FB19D5" w:rsidRPr="00FB19D5" w:rsidRDefault="00FB19D5" w:rsidP="00FB19D5">
      <w:pPr>
        <w:rPr>
          <w:sz w:val="28"/>
          <w:szCs w:val="28"/>
        </w:rPr>
      </w:pPr>
      <w:r w:rsidRPr="00FB19D5">
        <w:rPr>
          <w:b/>
          <w:bCs/>
          <w:sz w:val="28"/>
          <w:szCs w:val="28"/>
        </w:rPr>
        <w:t>Interpretation</w:t>
      </w:r>
      <w:r w:rsidRPr="00FB19D5">
        <w:rPr>
          <w:sz w:val="28"/>
          <w:szCs w:val="28"/>
        </w:rPr>
        <w:t xml:space="preserve">: </w:t>
      </w:r>
      <w:proofErr w:type="spellStart"/>
      <w:r w:rsidRPr="00FB19D5">
        <w:rPr>
          <w:sz w:val="28"/>
          <w:szCs w:val="28"/>
        </w:rPr>
        <w:t>Covid</w:t>
      </w:r>
      <w:proofErr w:type="spellEnd"/>
      <w:r w:rsidRPr="00FB19D5">
        <w:rPr>
          <w:sz w:val="28"/>
          <w:szCs w:val="28"/>
        </w:rPr>
        <w:t xml:space="preserve"> 19 Dataset: It tells the no. cases in the specific </w:t>
      </w:r>
      <w:proofErr w:type="gramStart"/>
      <w:r w:rsidRPr="00FB19D5">
        <w:rPr>
          <w:sz w:val="28"/>
          <w:szCs w:val="28"/>
        </w:rPr>
        <w:t>country ,</w:t>
      </w:r>
      <w:proofErr w:type="gramEnd"/>
      <w:r w:rsidRPr="00FB19D5">
        <w:rPr>
          <w:sz w:val="28"/>
          <w:szCs w:val="28"/>
        </w:rPr>
        <w:t xml:space="preserve"> recovered cases, deaths, new cases, new deaths . </w:t>
      </w:r>
    </w:p>
    <w:p w14:paraId="3D3A43DB" w14:textId="77777777" w:rsidR="00FB19D5" w:rsidRDefault="00FB19D5" w:rsidP="00FB19D5">
      <w:pPr>
        <w:rPr>
          <w:sz w:val="28"/>
          <w:szCs w:val="28"/>
        </w:rPr>
      </w:pPr>
      <w:r w:rsidRPr="00FB19D5">
        <w:rPr>
          <w:b/>
          <w:bCs/>
          <w:sz w:val="28"/>
          <w:szCs w:val="28"/>
        </w:rPr>
        <w:t>Outcomes:</w:t>
      </w:r>
      <w:r w:rsidRPr="00FB19D5">
        <w:rPr>
          <w:sz w:val="28"/>
          <w:szCs w:val="28"/>
        </w:rPr>
        <w:t xml:space="preserve"> Prediction of diabetes depending on the blood pressure and glucose level.</w:t>
      </w:r>
    </w:p>
    <w:p w14:paraId="690D9C8B" w14:textId="7F49F5CE" w:rsidR="00FB19D5" w:rsidRPr="00FB19D5" w:rsidRDefault="00FB19D5" w:rsidP="00FB19D5">
      <w:pPr>
        <w:rPr>
          <w:sz w:val="28"/>
          <w:szCs w:val="28"/>
        </w:rPr>
      </w:pPr>
      <w:r w:rsidRPr="00FB19D5">
        <w:rPr>
          <w:sz w:val="28"/>
          <w:szCs w:val="28"/>
        </w:rPr>
        <w:t>Accuracy Score:</w:t>
      </w:r>
    </w:p>
    <w:p w14:paraId="0E864B1A" w14:textId="77777777" w:rsidR="00FB19D5" w:rsidRPr="00FB19D5" w:rsidRDefault="00FB19D5" w:rsidP="00FB19D5">
      <w:pPr>
        <w:pStyle w:val="ListParagraph"/>
        <w:numPr>
          <w:ilvl w:val="0"/>
          <w:numId w:val="5"/>
        </w:numPr>
        <w:rPr>
          <w:sz w:val="28"/>
          <w:szCs w:val="28"/>
        </w:rPr>
      </w:pPr>
      <w:r w:rsidRPr="00FB19D5">
        <w:rPr>
          <w:sz w:val="28"/>
          <w:szCs w:val="28"/>
        </w:rPr>
        <w:t xml:space="preserve">Naïve Bayes: 15.56% </w:t>
      </w:r>
    </w:p>
    <w:p w14:paraId="35CFAA49" w14:textId="77777777" w:rsidR="00FB19D5" w:rsidRPr="00FB19D5" w:rsidRDefault="00FB19D5" w:rsidP="00FB19D5">
      <w:pPr>
        <w:pStyle w:val="ListParagraph"/>
        <w:numPr>
          <w:ilvl w:val="0"/>
          <w:numId w:val="5"/>
        </w:numPr>
        <w:rPr>
          <w:sz w:val="28"/>
          <w:szCs w:val="28"/>
        </w:rPr>
      </w:pPr>
      <w:r w:rsidRPr="00FB19D5">
        <w:rPr>
          <w:sz w:val="28"/>
          <w:szCs w:val="28"/>
        </w:rPr>
        <w:t xml:space="preserve">KNN: 20.58% </w:t>
      </w:r>
    </w:p>
    <w:p w14:paraId="2933E48A" w14:textId="77777777" w:rsidR="00FB19D5" w:rsidRPr="00FB19D5" w:rsidRDefault="00FB19D5" w:rsidP="00FB19D5">
      <w:pPr>
        <w:pStyle w:val="ListParagraph"/>
        <w:numPr>
          <w:ilvl w:val="0"/>
          <w:numId w:val="5"/>
        </w:numPr>
        <w:rPr>
          <w:sz w:val="28"/>
          <w:szCs w:val="28"/>
        </w:rPr>
      </w:pPr>
      <w:r w:rsidRPr="00FB19D5">
        <w:rPr>
          <w:sz w:val="28"/>
          <w:szCs w:val="28"/>
        </w:rPr>
        <w:t xml:space="preserve">Decision Tree Classifier: 36.63% </w:t>
      </w:r>
    </w:p>
    <w:p w14:paraId="379F6F18" w14:textId="77777777" w:rsidR="00FB19D5" w:rsidRPr="00FB19D5" w:rsidRDefault="00FB19D5" w:rsidP="00FB19D5">
      <w:pPr>
        <w:pStyle w:val="ListParagraph"/>
        <w:numPr>
          <w:ilvl w:val="0"/>
          <w:numId w:val="5"/>
        </w:numPr>
        <w:rPr>
          <w:sz w:val="28"/>
          <w:szCs w:val="28"/>
        </w:rPr>
      </w:pPr>
      <w:r w:rsidRPr="00FB19D5">
        <w:rPr>
          <w:sz w:val="28"/>
          <w:szCs w:val="28"/>
        </w:rPr>
        <w:t xml:space="preserve">Linear SVC: 22.20% </w:t>
      </w:r>
    </w:p>
    <w:p w14:paraId="7C1B1466" w14:textId="0032D911" w:rsidR="00FB19D5" w:rsidRPr="00FB19D5" w:rsidRDefault="00FB19D5" w:rsidP="00FB19D5">
      <w:pPr>
        <w:pStyle w:val="ListParagraph"/>
        <w:numPr>
          <w:ilvl w:val="0"/>
          <w:numId w:val="5"/>
        </w:numPr>
        <w:rPr>
          <w:sz w:val="28"/>
          <w:szCs w:val="28"/>
        </w:rPr>
      </w:pPr>
      <w:r w:rsidRPr="00FB19D5">
        <w:rPr>
          <w:sz w:val="28"/>
          <w:szCs w:val="28"/>
        </w:rPr>
        <w:t>Logistic Regression: 24.64%</w:t>
      </w:r>
    </w:p>
    <w:sectPr w:rsidR="00FB19D5" w:rsidRPr="00FB19D5" w:rsidSect="000F4D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73B56" w14:textId="77777777" w:rsidR="0091437E" w:rsidRDefault="0091437E" w:rsidP="000F4DE7">
      <w:pPr>
        <w:spacing w:after="0" w:line="240" w:lineRule="auto"/>
      </w:pPr>
      <w:r>
        <w:separator/>
      </w:r>
    </w:p>
  </w:endnote>
  <w:endnote w:type="continuationSeparator" w:id="0">
    <w:p w14:paraId="28231BA7" w14:textId="77777777" w:rsidR="0091437E" w:rsidRDefault="0091437E" w:rsidP="000F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78B90" w14:textId="77777777" w:rsidR="0091437E" w:rsidRDefault="0091437E" w:rsidP="000F4DE7">
      <w:pPr>
        <w:spacing w:after="0" w:line="240" w:lineRule="auto"/>
      </w:pPr>
      <w:r>
        <w:separator/>
      </w:r>
    </w:p>
  </w:footnote>
  <w:footnote w:type="continuationSeparator" w:id="0">
    <w:p w14:paraId="09A77C44" w14:textId="77777777" w:rsidR="0091437E" w:rsidRDefault="0091437E" w:rsidP="000F4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903B6"/>
    <w:multiLevelType w:val="hybridMultilevel"/>
    <w:tmpl w:val="2084C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6545A7"/>
    <w:multiLevelType w:val="hybridMultilevel"/>
    <w:tmpl w:val="D27EA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DB32D7"/>
    <w:multiLevelType w:val="hybridMultilevel"/>
    <w:tmpl w:val="25FE0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675499"/>
    <w:multiLevelType w:val="hybridMultilevel"/>
    <w:tmpl w:val="7902C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C86F5C"/>
    <w:multiLevelType w:val="hybridMultilevel"/>
    <w:tmpl w:val="E3F25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AF190A"/>
    <w:multiLevelType w:val="hybridMultilevel"/>
    <w:tmpl w:val="9EEC6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E7"/>
    <w:rsid w:val="000B7DFA"/>
    <w:rsid w:val="000F4DE7"/>
    <w:rsid w:val="003224B2"/>
    <w:rsid w:val="00510DF4"/>
    <w:rsid w:val="00687E1E"/>
    <w:rsid w:val="0074495E"/>
    <w:rsid w:val="007A23F2"/>
    <w:rsid w:val="00851C17"/>
    <w:rsid w:val="0091437E"/>
    <w:rsid w:val="0098138A"/>
    <w:rsid w:val="00B04722"/>
    <w:rsid w:val="00BE5574"/>
    <w:rsid w:val="00CB7E5E"/>
    <w:rsid w:val="00F83511"/>
    <w:rsid w:val="00FB1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E9F71"/>
  <w15:chartTrackingRefBased/>
  <w15:docId w15:val="{7BD49199-E685-47D7-9A11-72272007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DE7"/>
  </w:style>
  <w:style w:type="paragraph" w:styleId="Footer">
    <w:name w:val="footer"/>
    <w:basedOn w:val="Normal"/>
    <w:link w:val="FooterChar"/>
    <w:uiPriority w:val="99"/>
    <w:unhideWhenUsed/>
    <w:rsid w:val="000F4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DE7"/>
  </w:style>
  <w:style w:type="paragraph" w:styleId="ListParagraph">
    <w:name w:val="List Paragraph"/>
    <w:basedOn w:val="Normal"/>
    <w:uiPriority w:val="34"/>
    <w:qFormat/>
    <w:rsid w:val="00687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B2DD5-0996-4853-A409-720CB047D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More</dc:creator>
  <cp:keywords/>
  <dc:description/>
  <cp:lastModifiedBy>Abhishek More</cp:lastModifiedBy>
  <cp:revision>4</cp:revision>
  <dcterms:created xsi:type="dcterms:W3CDTF">2020-09-18T09:54:00Z</dcterms:created>
  <dcterms:modified xsi:type="dcterms:W3CDTF">2020-11-05T16:08:00Z</dcterms:modified>
</cp:coreProperties>
</file>