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97555">
      <w:pPr>
        <w:pStyle w:val="36"/>
        <w:rPr>
          <w:rFonts w:hint="default"/>
          <w:lang w:val="en-IN"/>
        </w:rPr>
      </w:pPr>
      <w:r>
        <w:rPr>
          <w:rFonts w:hint="default"/>
          <w:lang w:val="en-IN"/>
        </w:rPr>
        <w:t>9 ReactJS-HOL Output</w:t>
      </w:r>
    </w:p>
    <w:p w14:paraId="13D83FF4">
      <w:pPr>
        <w:pStyle w:val="2"/>
      </w:pPr>
      <w:r>
        <w:t>1. Features of ES6</w:t>
      </w:r>
    </w:p>
    <w:p w14:paraId="6E95C209">
      <w:r>
        <w:t>ES6 (ECMAScript 2015) introduced several features to make JavaScript more powerful and easier to work with. Key featu</w:t>
      </w:r>
      <w:bookmarkStart w:id="0" w:name="_GoBack"/>
      <w:bookmarkEnd w:id="0"/>
      <w:r>
        <w:t>res include:</w:t>
      </w:r>
      <w:r>
        <w:br w:type="textWrapping"/>
      </w:r>
      <w:r>
        <w:t>- let and const for block-scoped variable declarations</w:t>
      </w:r>
      <w:r>
        <w:br w:type="textWrapping"/>
      </w:r>
      <w:r>
        <w:t>- Arrow functions for shorter function syntax</w:t>
      </w:r>
      <w:r>
        <w:br w:type="textWrapping"/>
      </w:r>
      <w:r>
        <w:t>- Classes and inheritance for object-oriented programming</w:t>
      </w:r>
      <w:r>
        <w:br w:type="textWrapping"/>
      </w:r>
      <w:r>
        <w:t>- Template literals for easier string formatting</w:t>
      </w:r>
      <w:r>
        <w:br w:type="textWrapping"/>
      </w:r>
      <w:r>
        <w:t>- Default parameters in functions</w:t>
      </w:r>
      <w:r>
        <w:br w:type="textWrapping"/>
      </w:r>
      <w:r>
        <w:t>- Destructuring assignment for arrays and objects</w:t>
      </w:r>
      <w:r>
        <w:br w:type="textWrapping"/>
      </w:r>
      <w:r>
        <w:t>- Rest and spread operators</w:t>
      </w:r>
      <w:r>
        <w:br w:type="textWrapping"/>
      </w:r>
      <w:r>
        <w:t>- Promises for asynchronous operations</w:t>
      </w:r>
      <w:r>
        <w:br w:type="textWrapping"/>
      </w:r>
      <w:r>
        <w:t>- Modules for code organization</w:t>
      </w:r>
      <w:r>
        <w:br w:type="textWrapping"/>
      </w:r>
      <w:r>
        <w:t>- Map and Set data structures</w:t>
      </w:r>
    </w:p>
    <w:p w14:paraId="5C0D69D0">
      <w:pPr>
        <w:pStyle w:val="2"/>
      </w:pPr>
      <w:r>
        <w:t>2. Explain JavaScript let</w:t>
      </w:r>
    </w:p>
    <w:p w14:paraId="75B1DBE7">
      <w:r>
        <w:t>'let' is a keyword in JavaScript used to declare variables that are block-scoped. This means the variable is only available within the block it is defined in. Unlike 'var', 'let' does not allow redeclaration in the same scope and is not hoisted in the same way.</w:t>
      </w:r>
    </w:p>
    <w:p w14:paraId="0512E95A">
      <w:pPr>
        <w:pStyle w:val="2"/>
      </w:pPr>
      <w:r>
        <w:t>3. Differences between var and let</w:t>
      </w:r>
    </w:p>
    <w:p w14:paraId="5C6F2534">
      <w:r>
        <w:t>- Scope: 'var' is function-scoped, while 'let' is block-scoped.</w:t>
      </w:r>
      <w:r>
        <w:br w:type="textWrapping"/>
      </w:r>
      <w:r>
        <w:t>- Hoisting: 'var' declarations are hoisted and initialized with undefined. 'let' declarations are hoisted but not initialized.</w:t>
      </w:r>
      <w:r>
        <w:br w:type="textWrapping"/>
      </w:r>
      <w:r>
        <w:t>- Redeclaration: 'var' can be redeclared in the same scope. 'let' cannot.</w:t>
      </w:r>
    </w:p>
    <w:p w14:paraId="75E68EE8">
      <w:pPr>
        <w:pStyle w:val="2"/>
      </w:pPr>
      <w:r>
        <w:t>4. Explain JavaScript const</w:t>
      </w:r>
    </w:p>
    <w:p w14:paraId="048C2298">
      <w:r>
        <w:t>'const' is used to declare variables whose values should not be reassigned. It is also block-scoped like 'let'. Objects declared with 'const' can still have their properties modified, but the reference cannot be changed.</w:t>
      </w:r>
    </w:p>
    <w:p w14:paraId="5E4225DD">
      <w:pPr>
        <w:pStyle w:val="2"/>
      </w:pPr>
      <w:r>
        <w:t>5. ES6 Class Fundamentals</w:t>
      </w:r>
    </w:p>
    <w:p w14:paraId="691CE6CE">
      <w:r>
        <w:t>ES6 introduced the 'class' syntax to make object-oriented programming easier. Classes encapsulate data and methods in a clean and reusable way. They include a constructor method and can define other methods inside the class body.</w:t>
      </w:r>
    </w:p>
    <w:p w14:paraId="21C715F5">
      <w:pPr>
        <w:pStyle w:val="2"/>
      </w:pPr>
      <w:r>
        <w:t>6. ES6 Class Inheritance</w:t>
      </w:r>
    </w:p>
    <w:p w14:paraId="69A609AC">
      <w:r>
        <w:t>Inheritance in ES6 is achieved using the 'extends' keyword. A subclass inherits properties and methods from a parent class. The 'super' keyword is used to call the constructor or methods from the parent class.</w:t>
      </w:r>
    </w:p>
    <w:p w14:paraId="674FFE2D">
      <w:pPr>
        <w:pStyle w:val="2"/>
      </w:pPr>
      <w:r>
        <w:t>7. ES6 Arrow Functions</w:t>
      </w:r>
    </w:p>
    <w:p w14:paraId="63D8602F">
      <w:r>
        <w:t>Arrow functions provide a shorter syntax for writing functions in JavaScript. They do not have their own 'this' context and are often used in callbacks and array methods. Example: const add = (a, b) =&gt; a + b;</w:t>
      </w:r>
    </w:p>
    <w:p w14:paraId="77D97722">
      <w:pPr>
        <w:pStyle w:val="2"/>
      </w:pPr>
      <w:r>
        <w:t>8. set(), map()</w:t>
      </w:r>
    </w:p>
    <w:p w14:paraId="4A7285D0">
      <w:r>
        <w:t>- Set: A Set is a collection of unique values. It does not allow duplicates.</w:t>
      </w:r>
      <w:r>
        <w:br w:type="textWrapping"/>
      </w:r>
      <w:r>
        <w:t>- Map: A Map holds key-value pairs and remembers the original insertion order of the keys. Keys can be of any type.</w:t>
      </w:r>
    </w:p>
    <w:p w14:paraId="3BBA8BD8">
      <w:pPr>
        <w:pStyle w:val="2"/>
        <w:numPr>
          <w:numId w:val="0"/>
        </w:numPr>
        <w:rPr>
          <w:rFonts w:hint="default"/>
          <w:lang w:val="en-IN"/>
        </w:rPr>
      </w:pPr>
      <w:r>
        <w:rPr>
          <w:rFonts w:hint="default"/>
          <w:lang w:val="en-IN"/>
        </w:rPr>
        <w:t>9. Output:</w:t>
      </w:r>
    </w:p>
    <w:p w14:paraId="26D784CA">
      <w:pPr>
        <w:rPr>
          <w:rFonts w:hint="default"/>
          <w:lang w:val="en-IN"/>
        </w:rPr>
      </w:pPr>
      <w:r>
        <w:rPr>
          <w:rFonts w:hint="default"/>
          <w:lang w:val="en-IN"/>
        </w:rPr>
        <w:t>When flag = false</w:t>
      </w:r>
    </w:p>
    <w:p w14:paraId="15F7A0AB">
      <w:pPr>
        <w:numPr>
          <w:numId w:val="0"/>
        </w:numPr>
        <w:rPr>
          <w:rFonts w:hint="default"/>
          <w:lang w:val="en-IN"/>
        </w:rPr>
      </w:pPr>
      <w:r>
        <w:rPr>
          <w:rFonts w:hint="default"/>
          <w:lang w:val="en-IN"/>
        </w:rPr>
        <w:drawing>
          <wp:inline distT="0" distB="0" distL="114300" distR="114300">
            <wp:extent cx="5478145" cy="2900680"/>
            <wp:effectExtent l="0" t="0" r="8255" b="10160"/>
            <wp:docPr id="1" name="Picture 1" descr="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2"/>
                    <pic:cNvPicPr>
                      <a:picLocks noChangeAspect="1"/>
                    </pic:cNvPicPr>
                  </pic:nvPicPr>
                  <pic:blipFill>
                    <a:blip r:embed="rId6"/>
                    <a:stretch>
                      <a:fillRect/>
                    </a:stretch>
                  </pic:blipFill>
                  <pic:spPr>
                    <a:xfrm>
                      <a:off x="0" y="0"/>
                      <a:ext cx="5478145" cy="2900680"/>
                    </a:xfrm>
                    <a:prstGeom prst="rect">
                      <a:avLst/>
                    </a:prstGeom>
                  </pic:spPr>
                </pic:pic>
              </a:graphicData>
            </a:graphic>
          </wp:inline>
        </w:drawing>
      </w:r>
    </w:p>
    <w:p w14:paraId="130A24D0">
      <w:pPr>
        <w:rPr>
          <w:rFonts w:hint="default"/>
          <w:lang w:val="en-IN"/>
        </w:rPr>
      </w:pPr>
      <w:r>
        <w:rPr>
          <w:rFonts w:hint="default"/>
          <w:lang w:val="en-IN"/>
        </w:rPr>
        <w:t>When flag = true</w:t>
      </w:r>
    </w:p>
    <w:p w14:paraId="50397FB1">
      <w:pPr>
        <w:numPr>
          <w:numId w:val="0"/>
        </w:numPr>
        <w:rPr>
          <w:rFonts w:hint="default"/>
          <w:lang w:val="en-IN"/>
        </w:rPr>
      </w:pPr>
      <w:r>
        <w:rPr>
          <w:rFonts w:hint="default"/>
          <w:lang w:val="en-IN"/>
        </w:rPr>
        <w:drawing>
          <wp:inline distT="0" distB="0" distL="114300" distR="114300">
            <wp:extent cx="5481320" cy="2904490"/>
            <wp:effectExtent l="0" t="0" r="5080" b="6350"/>
            <wp:docPr id="2" name="Picture 2" descr="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1"/>
                    <pic:cNvPicPr>
                      <a:picLocks noChangeAspect="1"/>
                    </pic:cNvPicPr>
                  </pic:nvPicPr>
                  <pic:blipFill>
                    <a:blip r:embed="rId7"/>
                    <a:stretch>
                      <a:fillRect/>
                    </a:stretch>
                  </pic:blipFill>
                  <pic:spPr>
                    <a:xfrm>
                      <a:off x="0" y="0"/>
                      <a:ext cx="5481320" cy="2904490"/>
                    </a:xfrm>
                    <a:prstGeom prst="rect">
                      <a:avLst/>
                    </a:prstGeom>
                  </pic:spPr>
                </pic:pic>
              </a:graphicData>
            </a:graphic>
          </wp:inline>
        </w:drawing>
      </w:r>
    </w:p>
    <w:p w14:paraId="7358F5BA"/>
    <w:p w14:paraId="357C97EF">
      <w:pPr>
        <w:rPr>
          <w:rFonts w:hint="default"/>
          <w:lang w:val="en-I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803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 Abhiram</cp:lastModifiedBy>
  <dcterms:modified xsi:type="dcterms:W3CDTF">2025-07-31T05:20:09Z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9A68686DE9B342C3B7EF8CCB7A5E76B3_12</vt:lpwstr>
  </property>
</Properties>
</file>