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10"/>
        <w:ind w:firstLine="0"/>
        <w:jc w:val="center"/>
      </w:pPr>
      <w:r>
        <w:rPr>
          <w:rFonts w:ascii="Times New Roman" w:hAnsi="Times New Roman"/>
          <w:color w:val="555555"/>
          <w:sz w:val="21"/>
        </w:rPr>
        <w:t>Computer Vision · Final Project Report</w:t>
      </w:r>
    </w:p>
    <w:p>
      <w:pPr>
        <w:pStyle w:val="Heading1"/>
        <w:spacing w:before="540" w:after="180"/>
        <w:jc w:val="center"/>
      </w:pPr>
      <w:r>
        <w:rPr>
          <w:rFonts w:ascii="Times New Roman" w:hAnsi="Times New Roman"/>
          <w:b/>
          <w:color w:val="000000"/>
          <w:sz w:val="36"/>
        </w:rPr>
        <w:t>Real-Time Object Detection Using YOLO11</w:t>
      </w:r>
    </w:p>
    <w:p>
      <w:pPr>
        <w:spacing w:line="360" w:lineRule="auto" w:after="360"/>
        <w:ind w:firstLine="0"/>
        <w:jc w:val="center"/>
      </w:pPr>
      <w:r>
        <w:rPr>
          <w:rFonts w:ascii="Times New Roman" w:hAnsi="Times New Roman"/>
          <w:color w:val="555555"/>
          <w:sz w:val="24"/>
        </w:rPr>
        <w:t>A webcam application for real-time object detection using a pretrained YOLO11n model</w:t>
      </w:r>
    </w:p>
    <w:p>
      <w:pPr>
        <w:spacing w:line="336" w:lineRule="auto" w:after="60"/>
        <w:ind w:firstLine="0"/>
        <w:jc w:val="center"/>
      </w:pPr>
      <w:r>
        <w:rPr>
          <w:rFonts w:ascii="Times New Roman" w:hAnsi="Times New Roman"/>
          <w:b/>
          <w:sz w:val="24"/>
        </w:rPr>
        <w:t>Project title:</w:t>
      </w:r>
      <w:r>
        <w:rPr>
          <w:rFonts w:ascii="Times New Roman" w:hAnsi="Times New Roman"/>
          <w:sz w:val="24"/>
        </w:rPr>
        <w:t xml:space="preserve"> Real-Time Object Detection Using YOLO11</w:t>
      </w:r>
    </w:p>
    <w:p>
      <w:pPr>
        <w:spacing w:line="336" w:lineRule="auto" w:after="60"/>
        <w:ind w:firstLine="0"/>
        <w:jc w:val="center"/>
      </w:pPr>
      <w:r>
        <w:rPr>
          <w:rFonts w:ascii="Times New Roman" w:hAnsi="Times New Roman"/>
          <w:b/>
          <w:sz w:val="24"/>
        </w:rPr>
        <w:t>Student name:</w:t>
      </w:r>
      <w:r>
        <w:rPr>
          <w:rFonts w:ascii="Times New Roman" w:hAnsi="Times New Roman"/>
          <w:sz w:val="24"/>
        </w:rPr>
        <w:t xml:space="preserve"> Abhijai Raghuvanshi</w:t>
      </w:r>
    </w:p>
    <w:p>
      <w:pPr>
        <w:spacing w:line="336" w:lineRule="auto" w:after="60"/>
        <w:ind w:firstLine="0"/>
        <w:jc w:val="center"/>
      </w:pPr>
      <w:r>
        <w:rPr>
          <w:rFonts w:ascii="Times New Roman" w:hAnsi="Times New Roman"/>
          <w:b/>
          <w:sz w:val="24"/>
        </w:rPr>
        <w:t>Course / subject:</w:t>
      </w:r>
      <w:r>
        <w:rPr>
          <w:rFonts w:ascii="Times New Roman" w:hAnsi="Times New Roman"/>
          <w:sz w:val="24"/>
        </w:rPr>
        <w:t xml:space="preserve"> Computer Vision</w:t>
      </w:r>
    </w:p>
    <w:p>
      <w:pPr>
        <w:spacing w:line="336" w:lineRule="auto" w:after="60"/>
        <w:ind w:firstLine="0"/>
        <w:jc w:val="center"/>
      </w:pPr>
      <w:r>
        <w:rPr>
          <w:rFonts w:ascii="Times New Roman" w:hAnsi="Times New Roman"/>
          <w:b/>
          <w:sz w:val="24"/>
        </w:rPr>
        <w:t>Institution:</w:t>
      </w:r>
      <w:r>
        <w:rPr>
          <w:rFonts w:ascii="Times New Roman" w:hAnsi="Times New Roman"/>
          <w:sz w:val="24"/>
        </w:rPr>
        <w:t xml:space="preserve"> VIT Bhopal University</w:t>
      </w:r>
    </w:p>
    <w:p>
      <w:pPr>
        <w:spacing w:line="336" w:lineRule="auto" w:after="60"/>
        <w:ind w:firstLine="0"/>
        <w:jc w:val="center"/>
      </w:pPr>
      <w:r>
        <w:rPr>
          <w:rFonts w:ascii="Times New Roman" w:hAnsi="Times New Roman"/>
          <w:b/>
          <w:sz w:val="24"/>
        </w:rPr>
        <w:t>Academic year:</w:t>
      </w:r>
      <w:r>
        <w:rPr>
          <w:rFonts w:ascii="Times New Roman" w:hAnsi="Times New Roman"/>
          <w:sz w:val="24"/>
        </w:rPr>
        <w:t xml:space="preserve"> 2026–2027</w:t>
      </w:r>
    </w:p>
    <w:p>
      <w:pPr>
        <w:spacing w:line="336" w:lineRule="auto" w:after="60"/>
        <w:ind w:firstLine="0"/>
        <w:jc w:val="center"/>
      </w:pPr>
      <w:r>
        <w:rPr>
          <w:rFonts w:ascii="Times New Roman" w:hAnsi="Times New Roman"/>
          <w:b/>
          <w:sz w:val="24"/>
        </w:rPr>
        <w:t>Guide / supervisor:</w:t>
      </w:r>
      <w:r>
        <w:rPr>
          <w:rFonts w:ascii="Times New Roman" w:hAnsi="Times New Roman"/>
          <w:sz w:val="24"/>
        </w:rPr>
        <w:t xml:space="preserve"> Dr Vikas Pal</w:t>
      </w:r>
    </w:p>
    <w:p>
      <w:pPr>
        <w:spacing w:line="336" w:lineRule="auto" w:after="60"/>
        <w:ind w:firstLine="0"/>
        <w:jc w:val="center"/>
      </w:pPr>
      <w:r>
        <w:rPr>
          <w:rFonts w:ascii="Times New Roman" w:hAnsi="Times New Roman"/>
          <w:b/>
          <w:sz w:val="24"/>
        </w:rPr>
        <w:t>Submission date:</w:t>
      </w:r>
      <w:r>
        <w:rPr>
          <w:rFonts w:ascii="Times New Roman" w:hAnsi="Times New Roman"/>
          <w:sz w:val="24"/>
        </w:rPr>
        <w:t xml:space="preserve"> 18 September 2026</w:t>
      </w:r>
    </w:p>
    <w:p>
      <w:pPr>
        <w:spacing w:line="336" w:lineRule="auto" w:after="105"/>
        <w:ind w:firstLine="0"/>
        <w:jc w:val="left"/>
      </w:pPr>
      <w:r>
        <w:rPr>
          <w:rFonts w:ascii="Times New Roman" w:hAnsi="Times New Roman"/>
          <w:b/>
          <w:sz w:val="21"/>
        </w:rPr>
        <w:t>Repository:</w:t>
      </w:r>
      <w:r>
        <w:rPr>
          <w:rFonts w:ascii="Times New Roman" w:hAnsi="Times New Roman"/>
          <w:sz w:val="21"/>
        </w:rPr>
        <w:t xml:space="preserve"> https://github.com/Abhijai10/real-time-object-detection-yolo11</w:t>
      </w:r>
    </w:p>
    <w:p>
      <w:pPr>
        <w:spacing w:line="336" w:lineRule="auto" w:after="105"/>
        <w:ind w:firstLine="0"/>
        <w:jc w:val="left"/>
      </w:pPr>
      <w:r>
        <w:rPr>
          <w:rFonts w:ascii="Times New Roman" w:hAnsi="Times New Roman"/>
          <w:b/>
          <w:sz w:val="21"/>
        </w:rPr>
        <w:t>A note on authorship.</w:t>
      </w:r>
      <w:r>
        <w:rPr>
          <w:rFonts w:ascii="Times New Roman" w:hAnsi="Times New Roman"/>
          <w:sz w:val="21"/>
        </w:rPr>
        <w:t xml:space="preserve"> This report describes an application built around a pretrained object detection model. The model, YOLO11, was developed and trained by Ultralytics and is used here as a third-party component.</w:t>
      </w:r>
    </w:p>
    <w:p>
      <w:pPr>
        <w:spacing w:line="336" w:lineRule="auto" w:after="105"/>
        <w:ind w:firstLine="0"/>
        <w:jc w:val="left"/>
      </w:pPr>
      <w:r>
        <w:rPr>
          <w:rFonts w:ascii="Times New Roman" w:hAnsi="Times New Roman"/>
          <w:sz w:val="21"/>
        </w:rPr>
        <w:t>The work presented in this report is the software application that surrounds that model: the capture loop, the integration with the model, the processing of its output, the visualisation, the statistics, the keyboard controls, the file output and the test suite. No part of the neural network was designed, trained or modified as part of this project.</w:t>
      </w:r>
      <w:r/>
    </w:p>
    <w:p>
      <w:pPr>
        <w:sectPr>
          <w:type w:val="nextPage"/>
          <w:pgSz w:w="11906" w:h="16838"/>
          <w:pgMar w:top="1701" w:bottom="1417" w:left="1701" w:right="1417"/>
        </w:sectPr>
      </w:pPr>
    </w:p>
    <w:p>
      <w:bookmarkStart w:id="27" w:name="_Toc_abstract"/>
      <w:bookmarkStart w:id="0" w:name="abstract"/>
      <w:pPr>
        <w:pStyle w:val="Heading2"/>
        <w:jc w:val="center"/>
      </w:pPr>
      <w:bookmarkEnd w:id="0"/>
      <w:r>
        <w:rPr>
          <w:rFonts w:ascii="Times New Roman" w:hAnsi="Times New Roman"/>
          <w:b/>
          <w:color w:val="000000"/>
          <w:sz w:val="28"/>
        </w:rPr>
        <w:t>Abstract</w:t>
      </w:r>
      <w:bookmarkEnd w:id="27"/>
    </w:p>
    <w:p>
      <w:pPr>
        <w:spacing w:line="360" w:lineRule="auto"/>
        <w:ind w:firstLine="0"/>
        <w:jc w:val="both"/>
      </w:pPr>
      <w:r>
        <w:rPr>
          <w:rFonts w:ascii="Times New Roman" w:hAnsi="Times New Roman"/>
          <w:sz w:val="24"/>
        </w:rPr>
        <w:t>This report describes the design, implementation and testing of a real-time object detection application for a webcam, developed as a Computer Vision project. The application captures video from a webcam with OpenCV, passes each frame through a pretrained YOLO11n model from Ultralytics, and draws the resulting bounding boxes, class names and confidence values onto the live video before it is displayed.</w:t>
      </w:r>
    </w:p>
    <w:p>
      <w:pPr>
        <w:spacing w:line="360" w:lineRule="auto"/>
        <w:ind w:firstLine="0"/>
        <w:jc w:val="both"/>
      </w:pPr>
      <w:r>
        <w:rPr>
          <w:rFonts w:ascii="Times New Roman" w:hAnsi="Times New Roman"/>
          <w:sz w:val="24"/>
        </w:rPr>
        <w:t>A live overlay reports the frame rate and the object counts for the current frame. Keyboard controls allow the user to quit, save an annotated snapshot, reset the statistics and adjust the confidence threshold, and the application writes a session summary to a JSON file when it exits.</w:t>
      </w:r>
    </w:p>
    <w:p>
      <w:pPr>
        <w:spacing w:line="360" w:lineRule="auto"/>
        <w:ind w:firstLine="0"/>
        <w:jc w:val="both"/>
      </w:pPr>
      <w:r>
        <w:rPr>
          <w:rFonts w:ascii="Times New Roman" w:hAnsi="Times New Roman"/>
          <w:sz w:val="24"/>
        </w:rPr>
        <w:t>The detection model is a third-party component and is used exactly as published; no part of the neural network was designed, trained or modified here. The work presented is the application around the model: the capture loop, the integration with the model, the handling and visualisation of its output, the statistics, the controls, the file output and a suite of 62 unit tests.</w:t>
      </w:r>
    </w:p>
    <w:p>
      <w:pPr>
        <w:spacing w:line="360" w:lineRule="auto"/>
        <w:ind w:firstLine="0"/>
        <w:jc w:val="both"/>
      </w:pPr>
      <w:r>
        <w:rPr>
          <w:rFonts w:ascii="Times New Roman" w:hAnsi="Times New Roman"/>
          <w:sz w:val="24"/>
        </w:rPr>
        <w:t>The project does not claim a formal accuracy evaluation, because no labelled evaluation dataset exists for it. The results reported are the measured behaviour of one real webcam session on this machine.</w:t>
      </w:r>
    </w:p>
    <w:p>
      <w:pPr>
        <w:spacing w:after="140"/>
        <w:ind w:firstLine="0"/>
        <w:jc w:val="center"/>
      </w:pPr>
      <w:r>
        <w:rPr>
          <w:b/>
          <w:sz w:val="28"/>
        </w:rPr>
        <w:t>Table of Contents</w:t>
      </w:r>
    </w:p>
    <w:p>
      <w:hyperlink w:anchor="_Toc_abstract">
        <w:r>
          <w:rPr>
            <w:rFonts w:hint="eastAsia"/>
            <w:color w:val="000000"/>
            <w:u w:val="none"/>
          </w:rPr>
          <w:t xml:space="preserve">Abstract</w:t>
        </w:r>
      </w:hyperlink>
    </w:p>
    <w:p>
      <w:hyperlink w:anchor="_Toc_section_2">
        <w:r>
          <w:rPr>
            <w:rFonts w:hint="eastAsia"/>
            <w:color w:val="000000"/>
            <w:u w:val="none"/>
          </w:rPr>
          <w:t xml:space="preserve">2. Introduction</w:t>
        </w:r>
      </w:hyperlink>
    </w:p>
    <w:p>
      <w:hyperlink w:anchor="_Toc_section_3">
        <w:r>
          <w:rPr>
            <w:rFonts w:hint="eastAsia"/>
            <w:color w:val="000000"/>
            <w:u w:val="none"/>
          </w:rPr>
          <w:t xml:space="preserve">3. Problem Statement</w:t>
        </w:r>
      </w:hyperlink>
    </w:p>
    <w:p>
      <w:hyperlink w:anchor="_Toc_section_4">
        <w:r>
          <w:rPr>
            <w:rFonts w:hint="eastAsia"/>
            <w:color w:val="000000"/>
            <w:u w:val="none"/>
          </w:rPr>
          <w:t xml:space="preserve">4. Objectives</w:t>
        </w:r>
      </w:hyperlink>
    </w:p>
    <w:p>
      <w:hyperlink w:anchor="_Toc_section_5">
        <w:r>
          <w:rPr>
            <w:rFonts w:hint="eastAsia"/>
            <w:color w:val="000000"/>
            <w:u w:val="none"/>
          </w:rPr>
          <w:t xml:space="preserve">5. Scope</w:t>
        </w:r>
      </w:hyperlink>
    </w:p>
    <w:p>
      <w:hyperlink w:anchor="_Toc_section_6">
        <w:r>
          <w:rPr>
            <w:rFonts w:hint="eastAsia"/>
            <w:color w:val="000000"/>
            <w:u w:val="none"/>
          </w:rPr>
          <w:t xml:space="preserve">6. Functional Requirements</w:t>
        </w:r>
      </w:hyperlink>
    </w:p>
    <w:p>
      <w:hyperlink w:anchor="_Toc_section_7">
        <w:r>
          <w:rPr>
            <w:rFonts w:hint="eastAsia"/>
            <w:color w:val="000000"/>
            <w:u w:val="none"/>
          </w:rPr>
          <w:t xml:space="preserve">7. Non-Functional Requirements</w:t>
        </w:r>
      </w:hyperlink>
    </w:p>
    <w:p>
      <w:hyperlink w:anchor="_Toc_section_8">
        <w:r>
          <w:rPr>
            <w:rFonts w:hint="eastAsia"/>
            <w:color w:val="000000"/>
            <w:u w:val="none"/>
          </w:rPr>
          <w:t xml:space="preserve">8. Technology Stack</w:t>
        </w:r>
      </w:hyperlink>
    </w:p>
    <w:p>
      <w:hyperlink w:anchor="_Toc_section_9">
        <w:r>
          <w:rPr>
            <w:rFonts w:hint="eastAsia"/>
            <w:color w:val="000000"/>
            <w:u w:val="none"/>
          </w:rPr>
          <w:t xml:space="preserve">9. Dataset and Model Information</w:t>
        </w:r>
      </w:hyperlink>
    </w:p>
    <w:p>
      <w:hyperlink w:anchor="_Toc_section_10">
        <w:r>
          <w:rPr>
            <w:rFonts w:hint="eastAsia"/>
            <w:color w:val="000000"/>
            <w:u w:val="none"/>
          </w:rPr>
          <w:t xml:space="preserve">10. Model Selection Rationale</w:t>
        </w:r>
      </w:hyperlink>
    </w:p>
    <w:p>
      <w:hyperlink w:anchor="_Toc_section_11">
        <w:r>
          <w:rPr>
            <w:rFonts w:hint="eastAsia"/>
            <w:color w:val="000000"/>
            <w:u w:val="none"/>
          </w:rPr>
          <w:t xml:space="preserve">11. System Architecture</w:t>
        </w:r>
      </w:hyperlink>
    </w:p>
    <w:p>
      <w:hyperlink w:anchor="_Toc_section_12">
        <w:r>
          <w:rPr>
            <w:rFonts w:hint="eastAsia"/>
            <w:color w:val="000000"/>
            <w:u w:val="none"/>
          </w:rPr>
          <w:t xml:space="preserve">12. Project Module Description</w:t>
        </w:r>
      </w:hyperlink>
    </w:p>
    <w:p>
      <w:hyperlink w:anchor="_Toc_section_13">
        <w:r>
          <w:rPr>
            <w:rFonts w:hint="eastAsia"/>
            <w:color w:val="000000"/>
            <w:u w:val="none"/>
          </w:rPr>
          <w:t xml:space="preserve">13. Workflow and Methodology</w:t>
        </w:r>
      </w:hyperlink>
    </w:p>
    <w:p>
      <w:hyperlink w:anchor="_Toc_section_14">
        <w:r>
          <w:rPr>
            <w:rFonts w:hint="eastAsia"/>
            <w:color w:val="000000"/>
            <w:u w:val="none"/>
          </w:rPr>
          <w:t xml:space="preserve">14. Design Diagrams</w:t>
        </w:r>
      </w:hyperlink>
    </w:p>
    <w:p>
      <w:hyperlink w:anchor="_Toc_section_15">
        <w:r>
          <w:rPr>
            <w:rFonts w:hint="eastAsia"/>
            <w:color w:val="000000"/>
            <w:u w:val="none"/>
          </w:rPr>
          <w:t xml:space="preserve">15. Implementation</w:t>
        </w:r>
      </w:hyperlink>
    </w:p>
    <w:p>
      <w:hyperlink w:anchor="_Toc_section_16">
        <w:r>
          <w:rPr>
            <w:rFonts w:hint="eastAsia"/>
            <w:color w:val="000000"/>
            <w:u w:val="none"/>
          </w:rPr>
          <w:t xml:space="preserve">16. User Controls</w:t>
        </w:r>
      </w:hyperlink>
    </w:p>
    <w:p>
      <w:hyperlink w:anchor="_Toc_section_17">
        <w:r>
          <w:rPr>
            <w:rFonts w:hint="eastAsia"/>
            <w:color w:val="000000"/>
            <w:u w:val="none"/>
          </w:rPr>
          <w:t xml:space="preserve">17. Testing</w:t>
        </w:r>
      </w:hyperlink>
    </w:p>
    <w:p>
      <w:hyperlink w:anchor="_Toc_section_18">
        <w:r>
          <w:rPr>
            <w:rFonts w:hint="eastAsia"/>
            <w:color w:val="000000"/>
            <w:u w:val="none"/>
          </w:rPr>
          <w:t xml:space="preserve">18. Evaluation Methodology</w:t>
        </w:r>
      </w:hyperlink>
    </w:p>
    <w:p>
      <w:hyperlink w:anchor="_Toc_section_19">
        <w:r>
          <w:rPr>
            <w:rFonts w:hint="eastAsia"/>
            <w:color w:val="000000"/>
            <w:u w:val="none"/>
          </w:rPr>
          <w:t xml:space="preserve">19. Actual Experimental and Demonstration Results</w:t>
        </w:r>
      </w:hyperlink>
    </w:p>
    <w:p>
      <w:hyperlink w:anchor="_Toc_section_20">
        <w:r>
          <w:rPr>
            <w:rFonts w:hint="eastAsia"/>
            <w:color w:val="000000"/>
            <w:u w:val="none"/>
          </w:rPr>
          <w:t xml:space="preserve">20. Screenshots and Evidence</w:t>
        </w:r>
      </w:hyperlink>
    </w:p>
    <w:p>
      <w:hyperlink w:anchor="_Toc_section_21">
        <w:r>
          <w:rPr>
            <w:rFonts w:hint="eastAsia"/>
            <w:color w:val="000000"/>
            <w:u w:val="none"/>
          </w:rPr>
          <w:t xml:space="preserve">21. Limitations</w:t>
        </w:r>
      </w:hyperlink>
    </w:p>
    <w:p>
      <w:hyperlink w:anchor="_Toc_section_22">
        <w:r>
          <w:rPr>
            <w:rFonts w:hint="eastAsia"/>
            <w:color w:val="000000"/>
            <w:u w:val="none"/>
          </w:rPr>
          <w:t xml:space="preserve">22. Challenges Encountered</w:t>
        </w:r>
      </w:hyperlink>
    </w:p>
    <w:p>
      <w:hyperlink w:anchor="_Toc_section_23">
        <w:r>
          <w:rPr>
            <w:rFonts w:hint="eastAsia"/>
            <w:color w:val="000000"/>
            <w:u w:val="none"/>
          </w:rPr>
          <w:t xml:space="preserve">23. Learning Outcomes</w:t>
        </w:r>
      </w:hyperlink>
    </w:p>
    <w:p>
      <w:hyperlink w:anchor="_Toc_section_24">
        <w:r>
          <w:rPr>
            <w:rFonts w:hint="eastAsia"/>
            <w:color w:val="000000"/>
            <w:u w:val="none"/>
          </w:rPr>
          <w:t xml:space="preserve">24. Future Enhancements</w:t>
        </w:r>
      </w:hyperlink>
    </w:p>
    <w:p>
      <w:hyperlink w:anchor="_Toc_section_25">
        <w:r>
          <w:rPr>
            <w:rFonts w:hint="eastAsia"/>
            <w:color w:val="000000"/>
            <w:u w:val="none"/>
          </w:rPr>
          <w:t xml:space="preserve">25. Conclusion</w:t>
        </w:r>
      </w:hyperlink>
    </w:p>
    <w:p>
      <w:hyperlink w:anchor="_Toc_section_26">
        <w:r>
          <w:rPr>
            <w:rFonts w:hint="eastAsia"/>
            <w:color w:val="000000"/>
            <w:u w:val="none"/>
          </w:rPr>
          <w:t xml:space="preserve">26. References</w:t>
        </w:r>
      </w:hyperlink>
    </w:p>
    <w:p>
      <w:hyperlink w:anchor="_Toc_section_27">
        <w:r>
          <w:rPr>
            <w:rFonts w:hint="eastAsia"/>
            <w:color w:val="000000"/>
            <w:u w:val="none"/>
          </w:rPr>
          <w:t xml:space="preserve">27. Appendix</w:t>
        </w:r>
      </w:hyperlink>
    </w:p>
    <w:p>
      <w:pPr>
        <w:sectPr>
          <w:type w:val="nextPage"/>
          <w:pgSz w:w="11906" w:h="16838"/>
          <w:pgMar w:top="1701" w:bottom="1417" w:left="1701" w:right="1417"/>
        </w:sectPr>
      </w:pPr>
    </w:p>
    <w:p>
      <w:bookmarkStart w:id="28" w:name="_Toc_section_2"/>
      <w:bookmarkStart w:id="1" w:name="section-2"/>
      <w:pPr>
        <w:pStyle w:val="Heading2"/>
      </w:pPr>
      <w:bookmarkEnd w:id="1"/>
      <w:r>
        <w:rPr>
          <w:rFonts w:ascii="Times New Roman" w:hAnsi="Times New Roman"/>
          <w:b/>
          <w:color w:val="000000"/>
          <w:sz w:val="28"/>
        </w:rPr>
        <w:t>2. Introduction</w:t>
      </w:r>
      <w:bookmarkEnd w:id="28"/>
    </w:p>
    <w:p>
      <w:pPr>
        <w:spacing w:line="360" w:lineRule="auto"/>
        <w:ind w:firstLine="480"/>
        <w:jc w:val="both"/>
      </w:pPr>
      <w:r>
        <w:rPr>
          <w:rFonts w:ascii="Times New Roman" w:hAnsi="Times New Roman"/>
          <w:sz w:val="24"/>
        </w:rPr>
        <w:t>Computer Vision is a broad field, and this report only touches the parts of it that the project uses. This section introduces those parts, states the problem the project addresses, and explains why a webcam is a suitable device for it.</w:t>
      </w:r>
    </w:p>
    <w:p>
      <w:pPr>
        <w:pStyle w:val="Heading3"/>
      </w:pPr>
      <w:r>
        <w:rPr>
          <w:rFonts w:ascii="Times New Roman" w:hAnsi="Times New Roman"/>
          <w:b/>
          <w:color w:val="000000"/>
          <w:sz w:val="24"/>
        </w:rPr>
        <w:t>2.1 Computer Vision</w:t>
      </w:r>
    </w:p>
    <w:p>
      <w:pPr>
        <w:spacing w:line="360" w:lineRule="auto"/>
        <w:ind w:firstLine="480"/>
        <w:jc w:val="both"/>
      </w:pPr>
      <w:r>
        <w:rPr>
          <w:rFonts w:ascii="Times New Roman" w:hAnsi="Times New Roman"/>
          <w:sz w:val="24"/>
        </w:rPr>
        <w:t>Computer Vision is the field of computer science concerned with enabling computers to extract useful information from images and video. Where a human recognises a chair in a photograph without conscious effort, a computer receives only a grid of numbers describing pixel intensities. Computer Vision develops the methods that turn those numbers into meaningful descriptions of a scene.</w:t>
      </w:r>
    </w:p>
    <w:p>
      <w:pPr>
        <w:spacing w:line="360" w:lineRule="auto"/>
        <w:ind w:firstLine="480"/>
        <w:jc w:val="both"/>
      </w:pPr>
      <w:r>
        <w:rPr>
          <w:rFonts w:ascii="Times New Roman" w:hAnsi="Times New Roman"/>
          <w:sz w:val="24"/>
        </w:rPr>
        <w:t>Typical Computer Vision tasks include image classification (what is in this image?), object detection (what is in this image, and where?), segmentation (which pixels belong to which object?) and tracking (how do objects move between frames?). This project is concerned with object detection.</w:t>
      </w:r>
    </w:p>
    <w:p>
      <w:pPr>
        <w:pStyle w:val="Heading3"/>
      </w:pPr>
      <w:r>
        <w:rPr>
          <w:rFonts w:ascii="Times New Roman" w:hAnsi="Times New Roman"/>
          <w:b/>
          <w:color w:val="000000"/>
          <w:sz w:val="24"/>
        </w:rPr>
        <w:t>2.2 Object Detection</w:t>
      </w:r>
    </w:p>
    <w:p>
      <w:pPr>
        <w:spacing w:line="360" w:lineRule="auto"/>
        <w:ind w:firstLine="480"/>
        <w:jc w:val="both"/>
      </w:pPr>
      <w:r>
        <w:rPr>
          <w:rFonts w:ascii="Times New Roman" w:hAnsi="Times New Roman"/>
          <w:sz w:val="24"/>
        </w:rPr>
        <w:t xml:space="preserve">Object detection answers two questions at once: </w:t>
      </w:r>
      <w:r>
        <w:rPr>
          <w:rFonts w:ascii="Times New Roman" w:hAnsi="Times New Roman"/>
          <w:i/>
          <w:sz w:val="24"/>
        </w:rPr>
        <w:t>which</w:t>
      </w:r>
      <w:r>
        <w:rPr>
          <w:rFonts w:ascii="Times New Roman" w:hAnsi="Times New Roman"/>
          <w:sz w:val="24"/>
        </w:rPr>
        <w:t xml:space="preserve"> objects are present in an image, and </w:t>
      </w:r>
      <w:r>
        <w:rPr>
          <w:rFonts w:ascii="Times New Roman" w:hAnsi="Times New Roman"/>
          <w:i/>
          <w:sz w:val="24"/>
        </w:rPr>
        <w:t>where</w:t>
      </w:r>
      <w:r>
        <w:rPr>
          <w:rFonts w:ascii="Times New Roman" w:hAnsi="Times New Roman"/>
          <w:sz w:val="24"/>
        </w:rPr>
        <w:t xml:space="preserve"> they are located. The answer is normally expressed as a set of bounding boxes, each carrying a class label and a confidence score. The confidence score is a number between 0 and 1 that expresses how strongly the model associates that region of the image with that class.</w:t>
      </w:r>
    </w:p>
    <w:p>
      <w:pPr>
        <w:spacing w:line="360" w:lineRule="auto"/>
        <w:ind w:firstLine="480"/>
        <w:jc w:val="both"/>
      </w:pPr>
      <w:r>
        <w:rPr>
          <w:rFonts w:ascii="Times New Roman" w:hAnsi="Times New Roman"/>
          <w:sz w:val="24"/>
        </w:rPr>
        <w:t>Object detection is considerably harder than classification, because the model must locate objects as well as name them, and because a single image may contain several objects of different classes at different scales.</w:t>
      </w:r>
    </w:p>
    <w:p>
      <w:pPr>
        <w:pStyle w:val="Heading3"/>
      </w:pPr>
      <w:r>
        <w:rPr>
          <w:rFonts w:ascii="Times New Roman" w:hAnsi="Times New Roman"/>
          <w:b/>
          <w:color w:val="000000"/>
          <w:sz w:val="24"/>
        </w:rPr>
        <w:t>2.3 Real-Time Detection</w:t>
      </w:r>
    </w:p>
    <w:p>
      <w:pPr>
        <w:spacing w:line="360" w:lineRule="auto"/>
        <w:ind w:firstLine="480"/>
        <w:jc w:val="both"/>
      </w:pPr>
      <w:r>
        <w:rPr>
          <w:rFonts w:ascii="Times New Roman" w:hAnsi="Times New Roman"/>
          <w:sz w:val="24"/>
        </w:rPr>
        <w:t>A real-time detection system applies an object detection model to a continuous stream of frames as they arrive, rather than to a single stored image. The practical consequence is a time budget: if the camera delivers 30 frames per second, the system has roughly 33 milliseconds per frame in which to capture, analyse, annotate and display the result. If processing takes longer than that budget, the displayed video becomes visibly delayed or jerky.</w:t>
      </w:r>
    </w:p>
    <w:p>
      <w:pPr>
        <w:spacing w:line="360" w:lineRule="auto"/>
        <w:ind w:firstLine="480"/>
        <w:jc w:val="both"/>
      </w:pPr>
      <w:r>
        <w:rPr>
          <w:rFonts w:ascii="Times New Roman" w:hAnsi="Times New Roman"/>
          <w:sz w:val="24"/>
        </w:rPr>
        <w:t>Real-time detection therefore involves a trade-off between accuracy and speed that a single-image system does not face. This trade-off is the reason that the choice of model variant matters, and it is discussed in Section 10.</w:t>
      </w:r>
    </w:p>
    <w:p>
      <w:pPr>
        <w:pStyle w:val="Heading3"/>
      </w:pPr>
      <w:r>
        <w:rPr>
          <w:rFonts w:ascii="Times New Roman" w:hAnsi="Times New Roman"/>
          <w:b/>
          <w:color w:val="000000"/>
          <w:sz w:val="24"/>
        </w:rPr>
        <w:t>2.4 Why Webcam-Based Detection is Useful</w:t>
      </w:r>
    </w:p>
    <w:p>
      <w:pPr>
        <w:spacing w:line="360" w:lineRule="auto"/>
        <w:ind w:firstLine="480"/>
        <w:jc w:val="both"/>
      </w:pPr>
      <w:r>
        <w:rPr>
          <w:rFonts w:ascii="Times New Roman" w:hAnsi="Times New Roman"/>
          <w:sz w:val="24"/>
        </w:rPr>
        <w:t>A webcam is an inexpensive, universally available image sensor. Applying object detection to a webcam feed produces an immediately useful and immediately understandable result: a live view of the world with the recognised objects labelled.</w:t>
      </w:r>
    </w:p>
    <w:p>
      <w:pPr>
        <w:spacing w:line="360" w:lineRule="auto"/>
        <w:ind w:firstLine="480"/>
        <w:jc w:val="both"/>
      </w:pPr>
      <w:r>
        <w:rPr>
          <w:rFonts w:ascii="Times New Roman" w:hAnsi="Times New Roman"/>
          <w:sz w:val="24"/>
        </w:rPr>
        <w:t>Because the feedback is visual and instantaneous, a webcam application is also an effective way to observe how a detection model behaves in practice — which classes it recognises reliably, which it confuses, and how its behaviour changes with lighting, motion and distance.</w:t>
      </w:r>
    </w:p>
    <w:p>
      <w:pPr>
        <w:pStyle w:val="Heading3"/>
      </w:pPr>
      <w:r>
        <w:rPr>
          <w:rFonts w:ascii="Times New Roman" w:hAnsi="Times New Roman"/>
          <w:b/>
          <w:color w:val="000000"/>
          <w:sz w:val="24"/>
        </w:rPr>
        <w:t>2.5 The Role of Deep Learning Models such as YOLO</w:t>
      </w:r>
    </w:p>
    <w:p>
      <w:pPr>
        <w:spacing w:line="360" w:lineRule="auto"/>
        <w:ind w:firstLine="480"/>
        <w:jc w:val="both"/>
      </w:pPr>
      <w:r>
        <w:rPr>
          <w:rFonts w:ascii="Times New Roman" w:hAnsi="Times New Roman"/>
          <w:sz w:val="24"/>
        </w:rPr>
        <w:t>Modern object detection is dominated by deep convolutional neural networks. Among these, the YOLO ("You Only Look Once") family, introduced by Redmon et al. (2016), takes a single-stage approach: one forward pass through the network produces all detections at once, rather than proposing candidate regions and classifying them in a separate step. This single-stage design is what makes YOLO models fast enough for real-time use.</w:t>
      </w:r>
    </w:p>
    <w:p>
      <w:pPr>
        <w:spacing w:line="360" w:lineRule="auto"/>
        <w:ind w:firstLine="480"/>
        <w:jc w:val="both"/>
      </w:pPr>
      <w:r>
        <w:rPr>
          <w:rFonts w:ascii="Times New Roman" w:hAnsi="Times New Roman"/>
          <w:sz w:val="24"/>
        </w:rPr>
        <w:t>YOLO11 is a recent member of that family, released by Ultralytics in September 2024. The Ultralytics library provides pretrained YOLO11 weights and a compact Python API for running inference, which allows a student project to concentrate on the application rather than on implementing a network from scratch.</w:t>
      </w:r>
    </w:p>
    <w:p>
      <w:bookmarkStart w:id="29" w:name="_Toc_section_3"/>
      <w:bookmarkStart w:id="2" w:name="section-3"/>
      <w:pPr>
        <w:pStyle w:val="Heading2"/>
      </w:pPr>
      <w:bookmarkEnd w:id="2"/>
      <w:r>
        <w:rPr>
          <w:rFonts w:ascii="Times New Roman" w:hAnsi="Times New Roman"/>
          <w:b/>
          <w:color w:val="000000"/>
          <w:sz w:val="28"/>
        </w:rPr>
        <w:t>3. Problem Statement</w:t>
      </w:r>
      <w:bookmarkEnd w:id="29"/>
    </w:p>
    <w:p>
      <w:pPr>
        <w:spacing w:line="360" w:lineRule="auto"/>
        <w:ind w:firstLine="480"/>
        <w:jc w:val="both"/>
      </w:pPr>
      <w:r>
        <w:rPr>
          <w:rFonts w:ascii="Times New Roman" w:hAnsi="Times New Roman"/>
          <w:sz w:val="24"/>
        </w:rPr>
        <w:t xml:space="preserve">A camera on its own only records what it sees. It cannot report </w:t>
      </w:r>
      <w:r>
        <w:rPr>
          <w:rFonts w:ascii="Times New Roman" w:hAnsi="Times New Roman"/>
          <w:i/>
          <w:sz w:val="24"/>
        </w:rPr>
        <w:t>what</w:t>
      </w:r>
      <w:r>
        <w:rPr>
          <w:rFonts w:ascii="Times New Roman" w:hAnsi="Times New Roman"/>
          <w:sz w:val="24"/>
        </w:rPr>
        <w:t xml:space="preserve"> is in the picture. Doing that manually does not scale: watching a live video feed and writing down every object that appears is slow and impossible to keep up with.</w:t>
      </w:r>
    </w:p>
    <w:p>
      <w:pPr>
        <w:spacing w:line="360" w:lineRule="auto"/>
        <w:ind w:firstLine="480"/>
        <w:jc w:val="both"/>
      </w:pPr>
      <w:r>
        <w:rPr>
          <w:rFonts w:ascii="Times New Roman" w:hAnsi="Times New Roman"/>
          <w:b/>
          <w:sz w:val="24"/>
        </w:rPr>
        <w:t>A system is therefore required that can capture live webcam frames, detect common objects in real time using a pretrained object detection model, display the detections, and provide simple live statistics.</w:t>
      </w:r>
    </w:p>
    <w:p>
      <w:pPr>
        <w:spacing w:line="360" w:lineRule="auto"/>
        <w:ind w:firstLine="480"/>
        <w:jc w:val="both"/>
      </w:pPr>
      <w:r>
        <w:rPr>
          <w:rFonts w:ascii="Times New Roman" w:hAnsi="Times New Roman"/>
          <w:sz w:val="24"/>
        </w:rPr>
        <w:t>The system must run from a single command on an ordinary laptop, must make the detection results readable at a glance, and must allow the user to influence its behaviour while it is running.</w:t>
      </w:r>
    </w:p>
    <w:p>
      <w:bookmarkStart w:id="30" w:name="_Toc_section_4"/>
      <w:bookmarkStart w:id="3" w:name="section-4"/>
      <w:pPr>
        <w:pStyle w:val="Heading2"/>
      </w:pPr>
      <w:bookmarkEnd w:id="3"/>
      <w:r>
        <w:rPr>
          <w:rFonts w:ascii="Times New Roman" w:hAnsi="Times New Roman"/>
          <w:b/>
          <w:color w:val="000000"/>
          <w:sz w:val="28"/>
        </w:rPr>
        <w:t>4. Objectives</w:t>
      </w:r>
      <w:bookmarkEnd w:id="30"/>
    </w:p>
    <w:p>
      <w:pPr>
        <w:spacing w:line="360" w:lineRule="auto"/>
        <w:ind w:firstLine="480"/>
        <w:jc w:val="both"/>
      </w:pPr>
      <w:r>
        <w:rPr>
          <w:rFonts w:ascii="Times New Roman" w:hAnsi="Times New Roman"/>
          <w:sz w:val="24"/>
        </w:rPr>
        <w:t>The objectives of the project are:</w:t>
      </w:r>
    </w:p>
    <w:p>
      <w:pPr>
        <w:pStyle w:val="ListNumber"/>
        <w:numPr>
          <w:ilvl w:val="0"/>
          <w:numId w:val="10"/>
        </w:numPr>
        <w:spacing w:line="360" w:lineRule="auto" w:after="60"/>
      </w:pPr>
      <w:r>
        <w:rPr>
          <w:rFonts w:ascii="Times New Roman" w:hAnsi="Times New Roman"/>
          <w:sz w:val="24"/>
        </w:rPr>
        <w:t>To capture live video from a webcam using OpenCV.</w:t>
      </w:r>
    </w:p>
    <w:p>
      <w:pPr>
        <w:pStyle w:val="ListNumber"/>
        <w:numPr>
          <w:ilvl w:val="0"/>
          <w:numId w:val="10"/>
        </w:numPr>
        <w:spacing w:line="360" w:lineRule="auto" w:after="60"/>
      </w:pPr>
      <w:r>
        <w:rPr>
          <w:rFonts w:ascii="Times New Roman" w:hAnsi="Times New Roman"/>
          <w:sz w:val="24"/>
        </w:rPr>
        <w:t>To perform object detection on incoming frames using a pretrained YOLO11n model.</w:t>
      </w:r>
    </w:p>
    <w:p>
      <w:pPr>
        <w:pStyle w:val="ListNumber"/>
        <w:numPr>
          <w:ilvl w:val="0"/>
          <w:numId w:val="10"/>
        </w:numPr>
        <w:spacing w:line="360" w:lineRule="auto" w:after="60"/>
      </w:pPr>
      <w:r>
        <w:rPr>
          <w:rFonts w:ascii="Times New Roman" w:hAnsi="Times New Roman"/>
          <w:sz w:val="24"/>
        </w:rPr>
        <w:t>To display bounding boxes, class names and confidence scores on the live video.</w:t>
      </w:r>
    </w:p>
    <w:p>
      <w:pPr>
        <w:pStyle w:val="ListNumber"/>
        <w:numPr>
          <w:ilvl w:val="0"/>
          <w:numId w:val="10"/>
        </w:numPr>
        <w:spacing w:line="360" w:lineRule="auto" w:after="60"/>
      </w:pPr>
      <w:r>
        <w:rPr>
          <w:rFonts w:ascii="Times New Roman" w:hAnsi="Times New Roman"/>
          <w:sz w:val="24"/>
        </w:rPr>
        <w:t>To calculate basic real-time statistics: frame rate, object count and per-class</w:t>
      </w:r>
    </w:p>
    <w:p>
      <w:pPr>
        <w:pStyle w:val="ListNumber"/>
        <w:numPr>
          <w:ilvl w:val="0"/>
          <w:numId w:val="10"/>
        </w:numPr>
        <w:spacing w:line="360" w:lineRule="auto" w:after="60"/>
      </w:pPr>
      <w:r>
        <w:rPr>
          <w:rFonts w:ascii="Times New Roman" w:hAnsi="Times New Roman"/>
          <w:sz w:val="24"/>
        </w:rPr>
        <w:t xml:space="preserve"> counts.</w:t>
      </w:r>
    </w:p>
    <w:p>
      <w:pPr>
        <w:pStyle w:val="ListNumber"/>
        <w:numPr>
          <w:ilvl w:val="0"/>
          <w:numId w:val="10"/>
        </w:numPr>
        <w:spacing w:line="360" w:lineRule="auto" w:after="60"/>
      </w:pPr>
      <w:r>
        <w:rPr>
          <w:rFonts w:ascii="Times New Roman" w:hAnsi="Times New Roman"/>
          <w:sz w:val="24"/>
        </w:rPr>
        <w:t>To allow simple runtime controls, so that the user can save a snapshot, clear the</w:t>
      </w:r>
    </w:p>
    <w:p>
      <w:pPr>
        <w:pStyle w:val="ListNumber"/>
        <w:numPr>
          <w:ilvl w:val="0"/>
          <w:numId w:val="10"/>
        </w:numPr>
        <w:spacing w:line="360" w:lineRule="auto" w:after="60"/>
      </w:pPr>
      <w:r>
        <w:rPr>
          <w:rFonts w:ascii="Times New Roman" w:hAnsi="Times New Roman"/>
          <w:sz w:val="24"/>
        </w:rPr>
        <w:t xml:space="preserve"> statistics and adjust the confidence threshold without restarting the program.</w:t>
      </w:r>
    </w:p>
    <w:p>
      <w:pPr>
        <w:pStyle w:val="ListNumber"/>
        <w:numPr>
          <w:ilvl w:val="0"/>
          <w:numId w:val="10"/>
        </w:numPr>
        <w:spacing w:line="360" w:lineRule="auto" w:after="60"/>
      </w:pPr>
      <w:r>
        <w:rPr>
          <w:rFonts w:ascii="Times New Roman" w:hAnsi="Times New Roman"/>
          <w:sz w:val="24"/>
        </w:rPr>
        <w:t>To save annotated snapshots of the current frame.</w:t>
      </w:r>
    </w:p>
    <w:p>
      <w:pPr>
        <w:pStyle w:val="ListNumber"/>
        <w:numPr>
          <w:ilvl w:val="0"/>
          <w:numId w:val="10"/>
        </w:numPr>
        <w:spacing w:line="360" w:lineRule="auto" w:after="60"/>
      </w:pPr>
      <w:r>
        <w:rPr>
          <w:rFonts w:ascii="Times New Roman" w:hAnsi="Times New Roman"/>
          <w:sz w:val="24"/>
        </w:rPr>
        <w:t>To maintain a modular and testable implementation, in which each concern is</w:t>
      </w:r>
    </w:p>
    <w:p>
      <w:pPr>
        <w:pStyle w:val="ListNumber"/>
        <w:numPr>
          <w:ilvl w:val="0"/>
          <w:numId w:val="10"/>
        </w:numPr>
        <w:spacing w:line="360" w:lineRule="auto" w:after="60"/>
      </w:pPr>
      <w:r>
        <w:rPr>
          <w:rFonts w:ascii="Times New Roman" w:hAnsi="Times New Roman"/>
          <w:sz w:val="24"/>
        </w:rPr>
        <w:t xml:space="preserve"> isolated in its own module and covered by unit tests.</w:t>
      </w:r>
    </w:p>
    <w:p>
      <w:bookmarkStart w:id="31" w:name="_Toc_section_5"/>
      <w:bookmarkStart w:id="4" w:name="section-5"/>
      <w:pPr>
        <w:pStyle w:val="Heading2"/>
      </w:pPr>
      <w:bookmarkEnd w:id="4"/>
      <w:r>
        <w:rPr>
          <w:rFonts w:ascii="Times New Roman" w:hAnsi="Times New Roman"/>
          <w:b/>
          <w:color w:val="000000"/>
          <w:sz w:val="28"/>
        </w:rPr>
        <w:t>5. Scope</w:t>
      </w:r>
      <w:bookmarkEnd w:id="31"/>
    </w:p>
    <w:p>
      <w:pPr>
        <w:spacing w:line="360" w:lineRule="auto"/>
        <w:ind w:firstLine="480"/>
        <w:jc w:val="both"/>
      </w:pPr>
      <w:r>
        <w:rPr>
          <w:rFonts w:ascii="Times New Roman" w:hAnsi="Times New Roman"/>
          <w:sz w:val="24"/>
        </w:rPr>
        <w:t>The scope of the project is defined as much by what it leaves out as by what it includes. Both are stated explicitly below, so that the boundary of the work is unambiguous.</w:t>
      </w:r>
    </w:p>
    <w:p>
      <w:pPr>
        <w:pStyle w:val="Heading3"/>
      </w:pPr>
      <w:r>
        <w:rPr>
          <w:rFonts w:ascii="Times New Roman" w:hAnsi="Times New Roman"/>
          <w:b/>
          <w:color w:val="000000"/>
          <w:sz w:val="24"/>
        </w:rPr>
        <w:t>5.1 Included in the Scope</w:t>
      </w:r>
    </w:p>
    <w:p>
      <w:pPr>
        <w:pStyle w:val="ListBullet"/>
        <w:spacing w:line="360" w:lineRule="auto" w:after="60"/>
      </w:pPr>
      <w:r>
        <w:rPr>
          <w:rFonts w:ascii="Times New Roman" w:hAnsi="Times New Roman"/>
          <w:sz w:val="24"/>
        </w:rPr>
        <w:t>Capture from a single webcam.</w:t>
      </w:r>
    </w:p>
    <w:p>
      <w:pPr>
        <w:pStyle w:val="ListBullet"/>
        <w:spacing w:line="360" w:lineRule="auto" w:after="60"/>
      </w:pPr>
      <w:r>
        <w:rPr>
          <w:rFonts w:ascii="Times New Roman" w:hAnsi="Times New Roman"/>
          <w:sz w:val="24"/>
        </w:rPr>
        <w:t>Object detection with the pretrained YOLO11n model.</w:t>
      </w:r>
    </w:p>
    <w:p>
      <w:pPr>
        <w:pStyle w:val="ListBullet"/>
        <w:spacing w:line="360" w:lineRule="auto" w:after="60"/>
      </w:pPr>
      <w:r>
        <w:rPr>
          <w:rFonts w:ascii="Times New Roman" w:hAnsi="Times New Roman"/>
          <w:sz w:val="24"/>
        </w:rPr>
        <w:t>Detection restricted to the 80 object classes of the COCO dataset.</w:t>
      </w:r>
    </w:p>
    <w:p>
      <w:pPr>
        <w:pStyle w:val="ListBullet"/>
        <w:spacing w:line="360" w:lineRule="auto" w:after="60"/>
      </w:pPr>
      <w:r>
        <w:rPr>
          <w:rFonts w:ascii="Times New Roman" w:hAnsi="Times New Roman"/>
          <w:sz w:val="24"/>
        </w:rPr>
        <w:t>Real-time detection on each incoming frame.</w:t>
      </w:r>
    </w:p>
    <w:p>
      <w:pPr>
        <w:pStyle w:val="ListBullet"/>
        <w:spacing w:line="360" w:lineRule="auto" w:after="60"/>
      </w:pPr>
      <w:r>
        <w:rPr>
          <w:rFonts w:ascii="Times New Roman" w:hAnsi="Times New Roman"/>
          <w:sz w:val="24"/>
        </w:rPr>
        <w:t>Visualisation of bounding boxes, class names and confidence scores.</w:t>
      </w:r>
    </w:p>
    <w:p>
      <w:pPr>
        <w:pStyle w:val="ListBullet"/>
        <w:spacing w:line="360" w:lineRule="auto" w:after="60"/>
      </w:pPr>
      <w:r>
        <w:rPr>
          <w:rFonts w:ascii="Times New Roman" w:hAnsi="Times New Roman"/>
          <w:sz w:val="24"/>
        </w:rPr>
        <w:t>Basic live analytics: frame rate, object count and per-class counts.</w:t>
      </w:r>
    </w:p>
    <w:p>
      <w:pPr>
        <w:pStyle w:val="ListBullet"/>
        <w:spacing w:line="360" w:lineRule="auto" w:after="60"/>
      </w:pPr>
      <w:r>
        <w:rPr>
          <w:rFonts w:ascii="Times New Roman" w:hAnsi="Times New Roman"/>
          <w:sz w:val="24"/>
        </w:rPr>
        <w:t>Keyboard controls for quitting, snapshots, clearing statistics and adjusting the</w:t>
      </w:r>
    </w:p>
    <w:p>
      <w:pPr>
        <w:pStyle w:val="ListBullet"/>
        <w:spacing w:line="360" w:lineRule="auto" w:after="60"/>
      </w:pPr>
      <w:r>
        <w:rPr>
          <w:rFonts w:ascii="Times New Roman" w:hAnsi="Times New Roman"/>
          <w:sz w:val="24"/>
        </w:rPr>
        <w:t xml:space="preserve"> confidence threshold.</w:t>
      </w:r>
    </w:p>
    <w:p>
      <w:pPr>
        <w:pStyle w:val="ListBullet"/>
        <w:spacing w:line="360" w:lineRule="auto" w:after="60"/>
      </w:pPr>
      <w:r>
        <w:rPr>
          <w:rFonts w:ascii="Times New Roman" w:hAnsi="Times New Roman"/>
          <w:sz w:val="24"/>
        </w:rPr>
        <w:t>Saving annotated snapshots to disk.</w:t>
      </w:r>
    </w:p>
    <w:p>
      <w:pPr>
        <w:pStyle w:val="ListBullet"/>
        <w:spacing w:line="360" w:lineRule="auto" w:after="60"/>
      </w:pPr>
      <w:r>
        <w:rPr>
          <w:rFonts w:ascii="Times New Roman" w:hAnsi="Times New Roman"/>
          <w:sz w:val="24"/>
        </w:rPr>
        <w:t>A session summary written to a JSON file on exit.</w:t>
      </w:r>
    </w:p>
    <w:p>
      <w:pPr>
        <w:pStyle w:val="Heading3"/>
      </w:pPr>
      <w:r>
        <w:rPr>
          <w:rFonts w:ascii="Times New Roman" w:hAnsi="Times New Roman"/>
          <w:b/>
          <w:color w:val="000000"/>
          <w:sz w:val="24"/>
        </w:rPr>
        <w:t>5.2 Excluded from the Scope</w:t>
      </w:r>
    </w:p>
    <w:p>
      <w:pPr>
        <w:spacing w:line="360" w:lineRule="auto"/>
        <w:ind w:firstLine="480"/>
        <w:jc w:val="both"/>
      </w:pPr>
      <w:r>
        <w:rPr>
          <w:rFonts w:ascii="Times New Roman" w:hAnsi="Times New Roman"/>
          <w:sz w:val="24"/>
        </w:rPr>
        <w:t xml:space="preserve">The following are deliberately </w:t>
      </w:r>
      <w:r>
        <w:rPr>
          <w:rFonts w:ascii="Times New Roman" w:hAnsi="Times New Roman"/>
          <w:b/>
          <w:sz w:val="24"/>
        </w:rPr>
        <w:t>not</w:t>
      </w:r>
      <w:r>
        <w:rPr>
          <w:rFonts w:ascii="Times New Roman" w:hAnsi="Times New Roman"/>
          <w:sz w:val="24"/>
        </w:rPr>
        <w:t xml:space="preserve"> part of the project:</w:t>
      </w:r>
    </w:p>
    <w:p>
      <w:pPr>
        <w:pStyle w:val="ListBullet"/>
        <w:spacing w:line="360" w:lineRule="auto" w:after="60"/>
      </w:pPr>
      <w:r>
        <w:rPr>
          <w:rFonts w:ascii="Times New Roman" w:hAnsi="Times New Roman"/>
          <w:sz w:val="24"/>
        </w:rPr>
        <w:t>Custom training or fine-tuning of a detection model.</w:t>
      </w:r>
    </w:p>
    <w:p>
      <w:pPr>
        <w:pStyle w:val="ListBullet"/>
        <w:spacing w:line="360" w:lineRule="auto" w:after="60"/>
      </w:pPr>
      <w:r>
        <w:rPr>
          <w:rFonts w:ascii="Times New Roman" w:hAnsi="Times New Roman"/>
          <w:sz w:val="24"/>
        </w:rPr>
        <w:t>Object tracking between frames.</w:t>
      </w:r>
    </w:p>
    <w:p>
      <w:pPr>
        <w:pStyle w:val="ListBullet"/>
        <w:spacing w:line="360" w:lineRule="auto" w:after="60"/>
      </w:pPr>
      <w:r>
        <w:rPr>
          <w:rFonts w:ascii="Times New Roman" w:hAnsi="Times New Roman"/>
          <w:sz w:val="24"/>
        </w:rPr>
        <w:t>Multi-camera processing.</w:t>
      </w:r>
    </w:p>
    <w:p>
      <w:pPr>
        <w:pStyle w:val="ListBullet"/>
        <w:spacing w:line="360" w:lineRule="auto" w:after="60"/>
      </w:pPr>
      <w:r>
        <w:rPr>
          <w:rFonts w:ascii="Times New Roman" w:hAnsi="Times New Roman"/>
          <w:sz w:val="24"/>
        </w:rPr>
        <w:t>Image upload.</w:t>
      </w:r>
    </w:p>
    <w:p>
      <w:pPr>
        <w:pStyle w:val="ListBullet"/>
        <w:spacing w:line="360" w:lineRule="auto" w:after="60"/>
      </w:pPr>
      <w:r>
        <w:rPr>
          <w:rFonts w:ascii="Times New Roman" w:hAnsi="Times New Roman"/>
          <w:sz w:val="24"/>
        </w:rPr>
        <w:t>Batch processing of stored images or video files.</w:t>
      </w:r>
    </w:p>
    <w:p>
      <w:pPr>
        <w:pStyle w:val="ListBullet"/>
        <w:spacing w:line="360" w:lineRule="auto" w:after="60"/>
      </w:pPr>
      <w:r>
        <w:rPr>
          <w:rFonts w:ascii="Times New Roman" w:hAnsi="Times New Roman"/>
          <w:sz w:val="24"/>
        </w:rPr>
        <w:t>Cloud deployment.</w:t>
      </w:r>
    </w:p>
    <w:p>
      <w:pPr>
        <w:pStyle w:val="ListBullet"/>
        <w:spacing w:line="360" w:lineRule="auto" w:after="60"/>
      </w:pPr>
      <w:r>
        <w:rPr>
          <w:rFonts w:ascii="Times New Roman" w:hAnsi="Times New Roman"/>
          <w:sz w:val="24"/>
        </w:rPr>
        <w:t>A web dashboard or any graphical user interface beyond the OpenCV window.</w:t>
      </w:r>
    </w:p>
    <w:p>
      <w:pPr>
        <w:pStyle w:val="ListBullet"/>
        <w:spacing w:line="360" w:lineRule="auto" w:after="60"/>
      </w:pPr>
      <w:r>
        <w:rPr>
          <w:rFonts w:ascii="Times New Roman" w:hAnsi="Times New Roman"/>
          <w:sz w:val="24"/>
        </w:rPr>
        <w:t>Distance estimation.</w:t>
      </w:r>
    </w:p>
    <w:p>
      <w:pPr>
        <w:pStyle w:val="ListBullet"/>
        <w:spacing w:line="360" w:lineRule="auto" w:after="60"/>
      </w:pPr>
      <w:r>
        <w:rPr>
          <w:rFonts w:ascii="Times New Roman" w:hAnsi="Times New Roman"/>
          <w:sz w:val="24"/>
        </w:rPr>
        <w:t>Voice control.</w:t>
      </w:r>
    </w:p>
    <w:p>
      <w:pPr>
        <w:spacing w:line="360" w:lineRule="auto"/>
        <w:ind w:firstLine="480"/>
        <w:jc w:val="both"/>
      </w:pPr>
      <w:r>
        <w:rPr>
          <w:rFonts w:ascii="Times New Roman" w:hAnsi="Times New Roman"/>
          <w:sz w:val="24"/>
        </w:rPr>
        <w:t>The exclusions matter as much as the inclusions: they keep the project to a size and complexity appropriate to a single-semester undergraduate piece of work, and they allow the included functionality to be implemented and tested properly.</w:t>
      </w:r>
    </w:p>
    <w:p>
      <w:bookmarkStart w:id="32" w:name="_Toc_section_6"/>
      <w:bookmarkStart w:id="5" w:name="section-6"/>
      <w:pPr>
        <w:pStyle w:val="Heading2"/>
      </w:pPr>
      <w:bookmarkEnd w:id="5"/>
      <w:r>
        <w:rPr>
          <w:rFonts w:ascii="Times New Roman" w:hAnsi="Times New Roman"/>
          <w:b/>
          <w:color w:val="000000"/>
          <w:sz w:val="28"/>
        </w:rPr>
        <w:t>6. Functional Requirements</w:t>
      </w:r>
      <w:bookmarkEnd w:id="32"/>
    </w:p>
    <w:p>
      <w:pPr>
        <w:spacing w:line="360" w:lineRule="auto"/>
        <w:ind w:firstLine="480"/>
        <w:jc w:val="both"/>
      </w:pPr>
      <w:r>
        <w:rPr>
          <w:rFonts w:ascii="Times New Roman" w:hAnsi="Times New Roman"/>
          <w:sz w:val="24"/>
        </w:rPr>
        <w:t>Each requirement is stated in terms of its input, its processing and its output.</w:t>
      </w:r>
    </w:p>
    <w:p>
      <w:pPr>
        <w:pStyle w:val="Heading3"/>
      </w:pPr>
      <w:r>
        <w:rPr>
          <w:rFonts w:ascii="Times New Roman" w:hAnsi="Times New Roman"/>
          <w:b/>
          <w:color w:val="000000"/>
          <w:sz w:val="24"/>
        </w:rPr>
        <w:t>FR1 — Webcam Capture</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Aspect</w:t>
            </w:r>
          </w:p>
        </w:tc>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Description</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Input</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 xml:space="preserve">A camera device index supplied on the command line (default </w:t>
            </w:r>
            <w:r>
              <w:rPr>
                <w:rFonts w:ascii="Times New Roman" w:hAnsi="Times New Roman" w:eastAsia="Times New Roman"/>
                <w:sz w:val="21"/>
              </w:rPr>
              <w:t>0</w:t>
            </w:r>
            <w:r>
              <w:rPr>
                <w:rFonts w:ascii="Times New Roman" w:hAnsi="Times New Roman" w:eastAsia="Times New Roman"/>
                <w:sz w:val="21"/>
              </w:rPr>
              <w:t xml:space="preserve"> ), and optionally a requested width and height.</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Processing</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 xml:space="preserve">The camera is opened through </w:t>
            </w:r>
            <w:r>
              <w:rPr>
                <w:rFonts w:ascii="Times New Roman" w:hAnsi="Times New Roman" w:eastAsia="Times New Roman"/>
                <w:sz w:val="21"/>
              </w:rPr>
              <w:t>cv2.VideoCapture</w:t>
            </w:r>
            <w:r>
              <w:rPr>
                <w:rFonts w:ascii="Times New Roman" w:hAnsi="Times New Roman" w:eastAsia="Times New Roman"/>
                <w:sz w:val="21"/>
              </w:rPr>
              <w:t xml:space="preserve"> . On macOS the AVFoundation backend is requested, on Windows DirectShow, and on Linux the default backend. If the requested backend is rejected by the driver, OpenCV is allowed to choose.</w:t>
            </w:r>
          </w:p>
        </w:tc>
      </w:tr>
      <w:tr>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Output</w:t>
            </w:r>
          </w:p>
        </w:tc>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 xml:space="preserve">A sequence of BGR frames, or a </w:t>
            </w:r>
            <w:r>
              <w:rPr>
                <w:rFonts w:ascii="Times New Roman" w:hAnsi="Times New Roman" w:eastAsia="Times New Roman"/>
                <w:sz w:val="21"/>
              </w:rPr>
              <w:t>CameraError</w:t>
            </w:r>
            <w:r>
              <w:rPr>
                <w:rFonts w:ascii="Times New Roman" w:hAnsi="Times New Roman" w:eastAsia="Times New Roman"/>
                <w:sz w:val="21"/>
              </w:rPr>
              <w:t xml:space="preserve"> carrying an explanation of the likely causes if the device cannot be opened.</w:t>
            </w:r>
          </w:p>
        </w:tc>
      </w:tr>
    </w:tbl>
    <w:p>
      <w:pPr>
        <w:pStyle w:val="Heading3"/>
      </w:pPr>
      <w:r>
        <w:rPr>
          <w:rFonts w:ascii="Times New Roman" w:hAnsi="Times New Roman"/>
          <w:b/>
          <w:color w:val="000000"/>
          <w:sz w:val="24"/>
        </w:rPr>
        <w:t>FR2 — Object Detection</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Aspect</w:t>
            </w:r>
          </w:p>
        </w:tc>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Description</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Input</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 single BGR frame.</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Processing</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The frame is passed to the pretrained YOLO11n model through the Ultralytics API, with the current confidence threshold and the inference resolution (640 pixels).</w:t>
            </w:r>
          </w:p>
        </w:tc>
      </w:tr>
      <w:tr>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Output</w:t>
            </w:r>
          </w:p>
        </w:tc>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 xml:space="preserve">A list of </w:t>
            </w:r>
            <w:r>
              <w:rPr>
                <w:rFonts w:ascii="Times New Roman" w:hAnsi="Times New Roman" w:eastAsia="Times New Roman"/>
                <w:sz w:val="21"/>
              </w:rPr>
              <w:t>Detection</w:t>
            </w:r>
            <w:r>
              <w:rPr>
                <w:rFonts w:ascii="Times New Roman" w:hAnsi="Times New Roman" w:eastAsia="Times New Roman"/>
                <w:sz w:val="21"/>
              </w:rPr>
              <w:t xml:space="preserve"> objects, each holding a class index, a class name, a confidence score and a bounding box, ordered most-confident first.</w:t>
            </w:r>
          </w:p>
        </w:tc>
      </w:tr>
    </w:tbl>
    <w:p>
      <w:pPr>
        <w:pStyle w:val="Heading3"/>
      </w:pPr>
      <w:r>
        <w:rPr>
          <w:rFonts w:ascii="Times New Roman" w:hAnsi="Times New Roman"/>
          <w:b/>
          <w:color w:val="000000"/>
          <w:sz w:val="24"/>
        </w:rPr>
        <w:t>FR3 — Detection Visualisation</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Aspect</w:t>
            </w:r>
          </w:p>
        </w:tc>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Description</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Input</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The frame and the list of detections for that frame.</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Processing</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Each box is drawn with a colour derived from a checksum of its class name, so a class always receives the same colour. A filled label rectangle is drawn above the box, containing the class name and the confidence to two decimal places. Boxes are clamped to the frame boundary.</w:t>
            </w:r>
          </w:p>
        </w:tc>
      </w:tr>
      <w:tr>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Output</w:t>
            </w:r>
          </w:p>
        </w:tc>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The same frame, modified in place, ready for display.</w:t>
            </w:r>
          </w:p>
        </w:tc>
      </w:tr>
    </w:tbl>
    <w:p>
      <w:pPr>
        <w:pStyle w:val="Heading3"/>
      </w:pPr>
      <w:r>
        <w:rPr>
          <w:rFonts w:ascii="Times New Roman" w:hAnsi="Times New Roman"/>
          <w:b/>
          <w:color w:val="000000"/>
          <w:sz w:val="24"/>
        </w:rPr>
        <w:t>FR4 — Real-Time Analytics</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Aspect</w:t>
            </w:r>
          </w:p>
        </w:tc>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Description</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Input</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The list of detections for the frame and the current timestamp.</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Processing</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The frame rate is computed as the reciprocal of the mean interval between recent frames. Object counts, per-class counts, peak object count, average confidence and running totals are accumulated for the session.</w:t>
            </w:r>
          </w:p>
        </w:tc>
      </w:tr>
      <w:tr>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Output</w:t>
            </w:r>
          </w:p>
        </w:tc>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The current FPS, the per-class counts for the frame, and the accumulated session statistics.</w:t>
            </w:r>
          </w:p>
        </w:tc>
      </w:tr>
    </w:tbl>
    <w:p>
      <w:pPr>
        <w:pStyle w:val="Heading3"/>
      </w:pPr>
      <w:r>
        <w:rPr>
          <w:rFonts w:ascii="Times New Roman" w:hAnsi="Times New Roman"/>
          <w:b/>
          <w:color w:val="000000"/>
          <w:sz w:val="24"/>
        </w:rPr>
        <w:t>FR5 — User Controls</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Aspect</w:t>
            </w:r>
          </w:p>
        </w:tc>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Description</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Input</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 xml:space="preserve">The integer returned by </w:t>
            </w:r>
            <w:r>
              <w:rPr>
                <w:rFonts w:ascii="Times New Roman" w:hAnsi="Times New Roman" w:eastAsia="Times New Roman"/>
                <w:sz w:val="21"/>
              </w:rPr>
              <w:t>cv2.waitKey(1)</w:t>
            </w:r>
            <w:r>
              <w:rPr>
                <w:rFonts w:ascii="Times New Roman" w:hAnsi="Times New Roman" w:eastAsia="Times New Roman"/>
                <w:sz w:val="21"/>
              </w:rPr>
              <w:t xml:space="preserve"> .</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Processing</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The key code is translated into a named action. Both lower-case and upper-case letters are accepted, so the Shift key need not be held.</w:t>
            </w:r>
          </w:p>
        </w:tc>
      </w:tr>
      <w:tr>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Output</w:t>
            </w:r>
          </w:p>
        </w:tc>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 xml:space="preserve">An action value that the main loop acts upon, or </w:t>
            </w:r>
            <w:r>
              <w:rPr>
                <w:rFonts w:ascii="Times New Roman" w:hAnsi="Times New Roman" w:eastAsia="Times New Roman"/>
                <w:sz w:val="21"/>
              </w:rPr>
              <w:t>Action.NONE</w:t>
            </w:r>
            <w:r>
              <w:rPr>
                <w:rFonts w:ascii="Times New Roman" w:hAnsi="Times New Roman" w:eastAsia="Times New Roman"/>
                <w:sz w:val="21"/>
              </w:rPr>
              <w:t xml:space="preserve"> .</w:t>
            </w:r>
          </w:p>
        </w:tc>
      </w:tr>
    </w:tbl>
    <w:p>
      <w:pPr>
        <w:pStyle w:val="Heading3"/>
      </w:pPr>
      <w:r>
        <w:rPr>
          <w:rFonts w:ascii="Times New Roman" w:hAnsi="Times New Roman"/>
          <w:b/>
          <w:color w:val="000000"/>
          <w:sz w:val="24"/>
        </w:rPr>
        <w:t>FR6 — Snapshot Saving</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Aspect</w:t>
            </w:r>
          </w:p>
        </w:tc>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Description</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Input</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 xml:space="preserve">The current annotated frame, triggered by the </w:t>
            </w:r>
            <w:r>
              <w:rPr>
                <w:rFonts w:ascii="Times New Roman" w:hAnsi="Times New Roman" w:eastAsia="Times New Roman"/>
                <w:sz w:val="21"/>
              </w:rPr>
              <w:t>S</w:t>
            </w:r>
            <w:r>
              <w:rPr>
                <w:rFonts w:ascii="Times New Roman" w:hAnsi="Times New Roman" w:eastAsia="Times New Roman"/>
                <w:sz w:val="21"/>
              </w:rPr>
              <w:t xml:space="preserve"> key.</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Processing</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 xml:space="preserve">The frame is written to </w:t>
            </w:r>
            <w:r>
              <w:rPr>
                <w:rFonts w:ascii="Times New Roman" w:hAnsi="Times New Roman" w:eastAsia="Times New Roman"/>
                <w:sz w:val="21"/>
              </w:rPr>
              <w:t>outputs/snapshot_&lt;timestamp&gt;.jpg</w:t>
            </w:r>
            <w:r>
              <w:rPr>
                <w:rFonts w:ascii="Times New Roman" w:hAnsi="Times New Roman" w:eastAsia="Times New Roman"/>
                <w:sz w:val="21"/>
              </w:rPr>
              <w:t xml:space="preserve"> using </w:t>
            </w:r>
            <w:r>
              <w:rPr>
                <w:rFonts w:ascii="Times New Roman" w:hAnsi="Times New Roman" w:eastAsia="Times New Roman"/>
                <w:sz w:val="21"/>
              </w:rPr>
              <w:t>cv2.imwrite</w:t>
            </w:r>
            <w:r>
              <w:rPr>
                <w:rFonts w:ascii="Times New Roman" w:hAnsi="Times New Roman" w:eastAsia="Times New Roman"/>
                <w:sz w:val="21"/>
              </w:rPr>
              <w:t xml:space="preserve"> . The output directory is created if it does not exist.</w:t>
            </w:r>
          </w:p>
        </w:tc>
      </w:tr>
      <w:tr>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Output</w:t>
            </w:r>
          </w:p>
        </w:tc>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The path of the written file, printed to the terminal and shown briefly on the video. If writing fails, a message is printed and the loop continues.</w:t>
            </w:r>
          </w:p>
        </w:tc>
      </w:tr>
    </w:tbl>
    <w:p>
      <w:pPr>
        <w:pStyle w:val="Heading3"/>
      </w:pPr>
      <w:r>
        <w:rPr>
          <w:rFonts w:ascii="Times New Roman" w:hAnsi="Times New Roman"/>
          <w:b/>
          <w:color w:val="000000"/>
          <w:sz w:val="24"/>
        </w:rPr>
        <w:t>FR7 — Session Summary</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Aspect</w:t>
            </w:r>
          </w:p>
        </w:tc>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Description</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Input</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The accumulated session statistics.</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Processing</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The statistics are formatted for the terminal and serialised to JSON.</w:t>
            </w:r>
          </w:p>
        </w:tc>
      </w:tr>
      <w:tr>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Output</w:t>
            </w:r>
          </w:p>
        </w:tc>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 xml:space="preserve">A printed summary, and </w:t>
            </w:r>
            <w:r>
              <w:rPr>
                <w:rFonts w:ascii="Times New Roman" w:hAnsi="Times New Roman" w:eastAsia="Times New Roman"/>
                <w:sz w:val="21"/>
              </w:rPr>
              <w:t>outputs/session_summary.json</w:t>
            </w:r>
            <w:r>
              <w:rPr>
                <w:rFonts w:ascii="Times New Roman" w:hAnsi="Times New Roman" w:eastAsia="Times New Roman"/>
                <w:sz w:val="21"/>
              </w:rPr>
              <w:t xml:space="preserve"> containing the session start time, duration, frames processed, total detections, peak objects in a frame, average detections per frame, average confidence, average and peak FPS, the most frequent class, and the per-class totals.</w:t>
            </w:r>
          </w:p>
        </w:tc>
      </w:tr>
    </w:tbl>
    <w:p>
      <w:bookmarkStart w:id="33" w:name="_Toc_section_7"/>
      <w:bookmarkStart w:id="6" w:name="section-7"/>
      <w:pPr>
        <w:pStyle w:val="Heading2"/>
      </w:pPr>
      <w:bookmarkEnd w:id="6"/>
      <w:r>
        <w:rPr>
          <w:rFonts w:ascii="Times New Roman" w:hAnsi="Times New Roman"/>
          <w:b/>
          <w:color w:val="000000"/>
          <w:sz w:val="28"/>
        </w:rPr>
        <w:t>7. Non-Functional Requirements</w:t>
      </w:r>
      <w:bookmarkEnd w:id="33"/>
    </w:p>
    <w:p>
      <w:pPr>
        <w:spacing w:line="360" w:lineRule="auto"/>
        <w:ind w:firstLine="480"/>
        <w:jc w:val="both"/>
      </w:pPr>
      <w:r>
        <w:rPr>
          <w:rFonts w:ascii="Times New Roman" w:hAnsi="Times New Roman"/>
          <w:sz w:val="24"/>
        </w:rPr>
        <w:t>Functional requirements describe what the system does; non-functional requirements describe how well it has to do it. The six requirements below cover performance, usability, reliability, maintainability, portability and modularity.</w:t>
      </w:r>
    </w:p>
    <w:p>
      <w:pPr>
        <w:pStyle w:val="Heading3"/>
      </w:pPr>
      <w:r>
        <w:rPr>
          <w:rFonts w:ascii="Times New Roman" w:hAnsi="Times New Roman"/>
          <w:b/>
          <w:color w:val="000000"/>
          <w:sz w:val="24"/>
        </w:rPr>
        <w:t>NFR1 — Performance</w:t>
      </w:r>
    </w:p>
    <w:p>
      <w:pPr>
        <w:spacing w:line="360" w:lineRule="auto"/>
        <w:ind w:firstLine="480"/>
        <w:jc w:val="both"/>
      </w:pPr>
      <w:r>
        <w:rPr>
          <w:rFonts w:ascii="Times New Roman" w:hAnsi="Times New Roman"/>
          <w:sz w:val="24"/>
        </w:rPr>
        <w:t>The system must process and display webcam frames fast enough for the result to be perceived as live. This is a design aim rather than a guaranteed figure: the achieved frame rate depends on the hardware, the camera resolution and the model size, and no minimum frame rate is promised. The measured frame rate is reported to the user at runtime rather than assumed.</w:t>
      </w:r>
    </w:p>
    <w:p>
      <w:pPr>
        <w:pStyle w:val="Heading3"/>
      </w:pPr>
      <w:r>
        <w:rPr>
          <w:rFonts w:ascii="Times New Roman" w:hAnsi="Times New Roman"/>
          <w:b/>
          <w:color w:val="000000"/>
          <w:sz w:val="24"/>
        </w:rPr>
        <w:t>NFR2 — Usability</w:t>
      </w:r>
    </w:p>
    <w:p>
      <w:pPr>
        <w:spacing w:line="360" w:lineRule="auto"/>
        <w:ind w:firstLine="480"/>
        <w:jc w:val="both"/>
      </w:pPr>
      <w:r>
        <w:rPr>
          <w:rFonts w:ascii="Times New Roman" w:hAnsi="Times New Roman"/>
          <w:sz w:val="24"/>
        </w:rPr>
        <w:t>The program must start with a single command and no configuration. The keyboard controls must be displayed on screen, so that the user does not need to consult documentation while the program is running. Status messages must confirm that a control has taken effect.</w:t>
      </w:r>
    </w:p>
    <w:p>
      <w:pPr>
        <w:pStyle w:val="Heading3"/>
      </w:pPr>
      <w:r>
        <w:rPr>
          <w:rFonts w:ascii="Times New Roman" w:hAnsi="Times New Roman"/>
          <w:b/>
          <w:color w:val="000000"/>
          <w:sz w:val="24"/>
        </w:rPr>
        <w:t>NFR3 — Reliability</w:t>
      </w:r>
    </w:p>
    <w:p>
      <w:pPr>
        <w:spacing w:line="360" w:lineRule="auto"/>
        <w:ind w:firstLine="480"/>
        <w:jc w:val="both"/>
      </w:pPr>
      <w:r>
        <w:rPr>
          <w:rFonts w:ascii="Times New Roman" w:hAnsi="Times New Roman"/>
          <w:sz w:val="24"/>
        </w:rPr>
        <w:t>The program must fail with an explanation rather than an unhandled traceback. Invalid command-line values, a missing model file, a missing Ultralytics installation and an unopenable camera each produce a specific message.</w:t>
      </w:r>
    </w:p>
    <w:p>
      <w:pPr>
        <w:spacing w:line="360" w:lineRule="auto"/>
        <w:ind w:firstLine="480"/>
        <w:jc w:val="both"/>
      </w:pPr>
      <w:r>
        <w:rPr>
          <w:rFonts w:ascii="Times New Roman" w:hAnsi="Times New Roman"/>
          <w:sz w:val="24"/>
        </w:rPr>
        <w:t>A frame that cannot be read is skipped; the loop stops only after 30 consecutive failed reads, so that a momentary glitch does not terminate the session. Failure to write a snapshot is reported but does not stop the loop. The camera is always released and the window always destroyed on exit, including on interruption.</w:t>
      </w:r>
    </w:p>
    <w:p>
      <w:pPr>
        <w:pStyle w:val="Heading3"/>
      </w:pPr>
      <w:r>
        <w:rPr>
          <w:rFonts w:ascii="Times New Roman" w:hAnsi="Times New Roman"/>
          <w:b/>
          <w:color w:val="000000"/>
          <w:sz w:val="24"/>
        </w:rPr>
        <w:t>NFR4 — Maintainability</w:t>
      </w:r>
    </w:p>
    <w:p>
      <w:pPr>
        <w:spacing w:line="360" w:lineRule="auto"/>
        <w:ind w:firstLine="480"/>
        <w:jc w:val="both"/>
      </w:pPr>
      <w:r>
        <w:rPr>
          <w:rFonts w:ascii="Times New Roman" w:hAnsi="Times New Roman"/>
          <w:sz w:val="24"/>
        </w:rPr>
        <w:t>Each concern must be isolated in its own module with a single responsibility, and the modules that contain no OpenCV or model dependencies must be testable in isolation. Functions and classes carry docstrings describing their contract, including the errors they raise.</w:t>
      </w:r>
    </w:p>
    <w:p>
      <w:pPr>
        <w:pStyle w:val="Heading3"/>
      </w:pPr>
      <w:r>
        <w:rPr>
          <w:rFonts w:ascii="Times New Roman" w:hAnsi="Times New Roman"/>
          <w:b/>
          <w:color w:val="000000"/>
          <w:sz w:val="24"/>
        </w:rPr>
        <w:t>NFR5 — Portability</w:t>
      </w:r>
    </w:p>
    <w:p>
      <w:pPr>
        <w:spacing w:line="360" w:lineRule="auto"/>
        <w:ind w:firstLine="480"/>
        <w:jc w:val="both"/>
      </w:pPr>
      <w:r>
        <w:rPr>
          <w:rFonts w:ascii="Times New Roman" w:hAnsi="Times New Roman"/>
          <w:sz w:val="24"/>
        </w:rPr>
        <w:t>The application must run on macOS, Windows and Linux. Platform differences are confined to a single place: the choice of OpenCV capture backend. The inference device is selected automatically, preferring CUDA, then Apple Silicon MPS, and falling back to CPU.</w:t>
      </w:r>
    </w:p>
    <w:p>
      <w:pPr>
        <w:pStyle w:val="Heading3"/>
      </w:pPr>
      <w:r>
        <w:rPr>
          <w:rFonts w:ascii="Times New Roman" w:hAnsi="Times New Roman"/>
          <w:b/>
          <w:color w:val="000000"/>
          <w:sz w:val="24"/>
        </w:rPr>
        <w:t>NFR6 — Modularity</w:t>
      </w:r>
    </w:p>
    <w:p>
      <w:pPr>
        <w:spacing w:line="360" w:lineRule="auto"/>
        <w:ind w:firstLine="480"/>
        <w:jc w:val="both"/>
      </w:pPr>
      <w:r>
        <w:rPr>
          <w:rFonts w:ascii="Times New Roman" w:hAnsi="Times New Roman"/>
          <w:sz w:val="24"/>
        </w:rPr>
        <w:t>The main loop must orchestrate the other modules without those modules calling each other, so that any one of them can be replaced or tested independently. The dependencies of each module must be explicit in its imports.</w:t>
      </w:r>
    </w:p>
    <w:p>
      <w:bookmarkStart w:id="34" w:name="_Toc_section_8"/>
      <w:bookmarkStart w:id="7" w:name="section-8"/>
      <w:pPr>
        <w:pStyle w:val="Heading2"/>
      </w:pPr>
      <w:bookmarkEnd w:id="7"/>
      <w:r>
        <w:rPr>
          <w:rFonts w:ascii="Times New Roman" w:hAnsi="Times New Roman"/>
          <w:b/>
          <w:color w:val="000000"/>
          <w:sz w:val="28"/>
        </w:rPr>
        <w:t>8. Technology Stack</w:t>
      </w:r>
      <w:bookmarkEnd w:id="34"/>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Technology</w:t>
            </w:r>
          </w:p>
        </w:tc>
        <w:tc>
          <w:tcPr>
            <w:tcW w:type="dxa" w:w="288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Version used</w:t>
            </w:r>
          </w:p>
        </w:tc>
        <w:tc>
          <w:tcPr>
            <w:tcW w:type="dxa" w:w="288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Purpose in this project</w:t>
            </w:r>
          </w:p>
        </w:tc>
      </w:tr>
      <w:tr>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Python</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3.10 or newer</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The language in which the application is written.</w:t>
            </w:r>
          </w:p>
        </w:tc>
      </w:tr>
      <w:tr>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 xml:space="preserve">OpenCV ( </w:t>
            </w:r>
            <w:r>
              <w:rPr>
                <w:rFonts w:ascii="Times New Roman" w:hAnsi="Times New Roman" w:eastAsia="Times New Roman"/>
                <w:sz w:val="21"/>
              </w:rPr>
              <w:t>opencv-python</w:t>
            </w:r>
            <w:r>
              <w:rPr>
                <w:rFonts w:ascii="Times New Roman" w:hAnsi="Times New Roman" w:eastAsia="Times New Roman"/>
                <w:sz w:val="21"/>
              </w:rPr>
              <w:t xml:space="preserve"> )</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4.9.0 or newer</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Webcam capture, drawing bounding boxes and text, and the display window.</w:t>
            </w:r>
          </w:p>
        </w:tc>
      </w:tr>
      <w:tr>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Ultralytics</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8.3.0 or newer</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Provides the pretrained YOLO11 model weights and the inference API.</w:t>
            </w:r>
          </w:p>
        </w:tc>
      </w:tr>
      <w:tr>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YOLO11n</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yolo11n.pt</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The pretrained object detection model. Downloaded automatically on first use.</w:t>
            </w:r>
          </w:p>
        </w:tc>
      </w:tr>
      <w:tr>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PyTorch</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Installed with Ultralytics</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Performs the underlying tensor computation for inference.</w:t>
            </w:r>
          </w:p>
        </w:tc>
      </w:tr>
      <w:tr>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NumPy</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1.24 or newer</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Frame buffers and array operations.</w:t>
            </w:r>
          </w:p>
        </w:tc>
      </w:tr>
      <w:tr>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pytest</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7.4 or newer</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Runs the unit test suite.</w:t>
            </w:r>
          </w:p>
        </w:tc>
      </w:tr>
      <w:tr>
        <w:tc>
          <w:tcPr>
            <w:tcW w:type="dxa" w:w="288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Git and GitHub</w:t>
            </w:r>
          </w:p>
        </w:tc>
        <w:tc>
          <w:tcPr>
            <w:tcW w:type="dxa" w:w="288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w:t>
            </w:r>
          </w:p>
        </w:tc>
        <w:tc>
          <w:tcPr>
            <w:tcW w:type="dxa" w:w="288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Version control and publication of the repository.</w:t>
            </w:r>
          </w:p>
        </w:tc>
      </w:tr>
    </w:tbl>
    <w:p>
      <w:pPr>
        <w:spacing w:line="360" w:lineRule="auto"/>
        <w:ind w:firstLine="480"/>
        <w:jc w:val="both"/>
      </w:pPr>
      <w:r>
        <w:rPr>
          <w:rFonts w:ascii="Times New Roman" w:hAnsi="Times New Roman"/>
          <w:sz w:val="24"/>
        </w:rPr>
        <w:t>The application has no other runtime dependencies. It requires Python and a webcam, and nothing else.</w:t>
      </w:r>
    </w:p>
    <w:p>
      <w:bookmarkStart w:id="35" w:name="_Toc_section_9"/>
      <w:bookmarkStart w:id="8" w:name="section-9"/>
      <w:pPr>
        <w:pStyle w:val="Heading2"/>
      </w:pPr>
      <w:bookmarkEnd w:id="8"/>
      <w:r>
        <w:rPr>
          <w:rFonts w:ascii="Times New Roman" w:hAnsi="Times New Roman"/>
          <w:b/>
          <w:color w:val="000000"/>
          <w:sz w:val="28"/>
        </w:rPr>
        <w:t>9. Dataset and Model Information</w:t>
      </w:r>
      <w:bookmarkEnd w:id="35"/>
    </w:p>
    <w:p>
      <w:pPr>
        <w:spacing w:line="360" w:lineRule="auto"/>
        <w:ind w:firstLine="480"/>
        <w:jc w:val="both"/>
      </w:pPr>
      <w:r>
        <w:rPr>
          <w:rFonts w:ascii="Times New Roman" w:hAnsi="Times New Roman"/>
          <w:sz w:val="24"/>
        </w:rPr>
        <w:t>This section is included because the project applies a machine learning model, and because it is important to be precise about what was and was not produced by the student.</w:t>
      </w:r>
    </w:p>
    <w:p>
      <w:pPr>
        <w:pStyle w:val="Heading3"/>
      </w:pPr>
      <w:r>
        <w:rPr>
          <w:rFonts w:ascii="Times New Roman" w:hAnsi="Times New Roman"/>
          <w:b/>
          <w:color w:val="000000"/>
          <w:sz w:val="24"/>
        </w:rPr>
        <w:t>9.1 The Model</w:t>
      </w:r>
    </w:p>
    <w:p>
      <w:pPr>
        <w:spacing w:line="360" w:lineRule="auto"/>
        <w:ind w:firstLine="480"/>
        <w:jc w:val="both"/>
      </w:pPr>
      <w:r>
        <w:rPr>
          <w:rFonts w:ascii="Times New Roman" w:hAnsi="Times New Roman"/>
          <w:sz w:val="24"/>
        </w:rPr>
        <w:t xml:space="preserve">The application uses the </w:t>
      </w:r>
      <w:r>
        <w:rPr>
          <w:rFonts w:ascii="Times New Roman" w:hAnsi="Times New Roman"/>
          <w:b/>
          <w:sz w:val="24"/>
        </w:rPr>
        <w:t>pretrained YOLO11n detection weights</w:t>
      </w:r>
      <w:r>
        <w:rPr>
          <w:rFonts w:ascii="Times New Roman" w:hAnsi="Times New Roman"/>
          <w:sz w:val="24"/>
        </w:rPr>
        <w:t xml:space="preserve"> distributed by Ultralytics as </w:t>
      </w:r>
      <w:r>
        <w:rPr>
          <w:rFonts w:ascii="Courier New" w:hAnsi="Courier New"/>
          <w:sz w:val="21"/>
        </w:rPr>
        <w:t>yolo11n.pt</w:t>
      </w:r>
      <w:r>
        <w:rPr>
          <w:rFonts w:ascii="Times New Roman" w:hAnsi="Times New Roman"/>
          <w:sz w:val="24"/>
        </w:rPr>
        <w:t>. These weights are loaded through the Ultralytics Python API and are downloaded automatically the first time the program runs.</w:t>
      </w:r>
    </w:p>
    <w:p>
      <w:pPr>
        <w:pStyle w:val="Heading3"/>
      </w:pPr>
      <w:r>
        <w:rPr>
          <w:rFonts w:ascii="Times New Roman" w:hAnsi="Times New Roman"/>
          <w:b/>
          <w:color w:val="000000"/>
          <w:sz w:val="24"/>
        </w:rPr>
        <w:t>9.2 The Dataset Behind the Model</w:t>
      </w:r>
    </w:p>
    <w:p>
      <w:pPr>
        <w:spacing w:line="360" w:lineRule="auto"/>
        <w:ind w:firstLine="480"/>
        <w:jc w:val="both"/>
      </w:pPr>
      <w:r>
        <w:rPr>
          <w:rFonts w:ascii="Times New Roman" w:hAnsi="Times New Roman"/>
          <w:sz w:val="24"/>
        </w:rPr>
        <w:t xml:space="preserve">The YOLO11n detection weights are pretrained on the </w:t>
      </w:r>
      <w:r>
        <w:rPr>
          <w:rFonts w:ascii="Times New Roman" w:hAnsi="Times New Roman"/>
          <w:b/>
          <w:sz w:val="24"/>
        </w:rPr>
        <w:t>COCO</w:t>
      </w:r>
      <w:r>
        <w:rPr>
          <w:rFonts w:ascii="Times New Roman" w:hAnsi="Times New Roman"/>
          <w:sz w:val="24"/>
        </w:rPr>
        <w:t xml:space="preserve"> (Common Objects in Context) dataset. COCO is a large-scale object detection, segmentation and captioning dataset. Its detection portion defines </w:t>
      </w:r>
      <w:r>
        <w:rPr>
          <w:rFonts w:ascii="Times New Roman" w:hAnsi="Times New Roman"/>
          <w:b/>
          <w:sz w:val="24"/>
        </w:rPr>
        <w:t>80 object classes</w:t>
      </w:r>
      <w:r>
        <w:rPr>
          <w:rFonts w:ascii="Times New Roman" w:hAnsi="Times New Roman"/>
          <w:sz w:val="24"/>
        </w:rPr>
        <w:t xml:space="preserve">, including </w:t>
      </w:r>
      <w:r>
        <w:rPr>
          <w:rFonts w:ascii="Courier New" w:hAnsi="Courier New"/>
          <w:sz w:val="21"/>
        </w:rPr>
        <w:t>person</w:t>
      </w:r>
      <w:r>
        <w:rPr>
          <w:rFonts w:ascii="Times New Roman" w:hAnsi="Times New Roman"/>
          <w:sz w:val="24"/>
        </w:rPr>
        <w:t xml:space="preserve">, </w:t>
      </w:r>
      <w:r>
        <w:rPr>
          <w:rFonts w:ascii="Courier New" w:hAnsi="Courier New"/>
          <w:sz w:val="21"/>
        </w:rPr>
        <w:t>car</w:t>
      </w:r>
      <w:r>
        <w:rPr>
          <w:rFonts w:ascii="Times New Roman" w:hAnsi="Times New Roman"/>
          <w:sz w:val="24"/>
        </w:rPr>
        <w:t xml:space="preserve">, </w:t>
      </w:r>
      <w:r>
        <w:rPr>
          <w:rFonts w:ascii="Courier New" w:hAnsi="Courier New"/>
          <w:sz w:val="21"/>
        </w:rPr>
        <w:t>bicycle</w:t>
      </w:r>
      <w:r>
        <w:rPr>
          <w:rFonts w:ascii="Times New Roman" w:hAnsi="Times New Roman"/>
          <w:sz w:val="24"/>
        </w:rPr>
        <w:t xml:space="preserve">, </w:t>
      </w:r>
      <w:r>
        <w:rPr>
          <w:rFonts w:ascii="Courier New" w:hAnsi="Courier New"/>
          <w:sz w:val="21"/>
        </w:rPr>
        <w:t>dog</w:t>
      </w:r>
      <w:r>
        <w:rPr>
          <w:rFonts w:ascii="Times New Roman" w:hAnsi="Times New Roman"/>
          <w:sz w:val="24"/>
        </w:rPr>
        <w:t xml:space="preserve">, </w:t>
      </w:r>
      <w:r>
        <w:rPr>
          <w:rFonts w:ascii="Courier New" w:hAnsi="Courier New"/>
          <w:sz w:val="21"/>
        </w:rPr>
        <w:t>cat</w:t>
      </w:r>
      <w:r>
        <w:rPr>
          <w:rFonts w:ascii="Times New Roman" w:hAnsi="Times New Roman"/>
          <w:sz w:val="24"/>
        </w:rPr>
        <w:t xml:space="preserve">, </w:t>
      </w:r>
      <w:r>
        <w:rPr>
          <w:rFonts w:ascii="Courier New" w:hAnsi="Courier New"/>
          <w:sz w:val="21"/>
        </w:rPr>
        <w:t>bottle</w:t>
      </w:r>
      <w:r>
        <w:rPr>
          <w:rFonts w:ascii="Times New Roman" w:hAnsi="Times New Roman"/>
          <w:sz w:val="24"/>
        </w:rPr>
        <w:t xml:space="preserve">, </w:t>
      </w:r>
      <w:r>
        <w:rPr>
          <w:rFonts w:ascii="Courier New" w:hAnsi="Courier New"/>
          <w:sz w:val="21"/>
        </w:rPr>
        <w:t>chair</w:t>
      </w:r>
      <w:r>
        <w:rPr>
          <w:rFonts w:ascii="Times New Roman" w:hAnsi="Times New Roman"/>
          <w:sz w:val="24"/>
        </w:rPr>
        <w:t xml:space="preserve">, </w:t>
      </w:r>
      <w:r>
        <w:rPr>
          <w:rFonts w:ascii="Courier New" w:hAnsi="Courier New"/>
          <w:sz w:val="21"/>
        </w:rPr>
        <w:t>laptop</w:t>
      </w:r>
      <w:r>
        <w:rPr>
          <w:rFonts w:ascii="Times New Roman" w:hAnsi="Times New Roman"/>
          <w:sz w:val="24"/>
        </w:rPr>
        <w:t xml:space="preserve"> and </w:t>
      </w:r>
      <w:r>
        <w:rPr>
          <w:rFonts w:ascii="Courier New" w:hAnsi="Courier New"/>
          <w:sz w:val="21"/>
        </w:rPr>
        <w:t>cell phone</w:t>
      </w:r>
      <w:r>
        <w:rPr>
          <w:rFonts w:ascii="Times New Roman" w:hAnsi="Times New Roman"/>
          <w:sz w:val="24"/>
        </w:rPr>
        <w:t>. Because the model was trained on these 80 classes, those are the only classes it can report.</w:t>
      </w:r>
    </w:p>
    <w:p>
      <w:pPr>
        <w:pStyle w:val="Heading3"/>
      </w:pPr>
      <w:r>
        <w:rPr>
          <w:rFonts w:ascii="Times New Roman" w:hAnsi="Times New Roman"/>
          <w:b/>
          <w:color w:val="000000"/>
          <w:sz w:val="24"/>
        </w:rPr>
        <w:t>9.3 What Was Not Done</w:t>
      </w:r>
    </w:p>
    <w:p>
      <w:pPr>
        <w:pStyle w:val="ListBullet"/>
        <w:spacing w:line="360" w:lineRule="auto" w:after="60"/>
      </w:pPr>
      <w:r>
        <w:rPr>
          <w:rFonts w:ascii="Times New Roman" w:hAnsi="Times New Roman"/>
          <w:b/>
          <w:sz w:val="24"/>
        </w:rPr>
        <w:t>No custom dataset was created.</w:t>
      </w:r>
      <w:r>
        <w:rPr>
          <w:rFonts w:ascii="Times New Roman" w:hAnsi="Times New Roman"/>
          <w:sz w:val="24"/>
        </w:rPr>
        <w:t xml:space="preserve"> No images were collected, labelled or annotated</w:t>
      </w:r>
    </w:p>
    <w:p>
      <w:pPr>
        <w:pStyle w:val="ListBullet"/>
        <w:spacing w:line="360" w:lineRule="auto" w:after="60"/>
      </w:pPr>
      <w:r>
        <w:rPr>
          <w:rFonts w:ascii="Times New Roman" w:hAnsi="Times New Roman"/>
          <w:sz w:val="24"/>
        </w:rPr>
        <w:t xml:space="preserve"> for training or evaluation.</w:t>
      </w:r>
    </w:p>
    <w:p>
      <w:pPr>
        <w:pStyle w:val="ListBullet"/>
        <w:spacing w:line="360" w:lineRule="auto" w:after="60"/>
      </w:pPr>
      <w:r>
        <w:rPr>
          <w:rFonts w:ascii="Times New Roman" w:hAnsi="Times New Roman"/>
          <w:b/>
          <w:sz w:val="24"/>
        </w:rPr>
        <w:t>No fine-tuning was performed.</w:t>
      </w:r>
      <w:r>
        <w:rPr>
          <w:rFonts w:ascii="Times New Roman" w:hAnsi="Times New Roman"/>
          <w:sz w:val="24"/>
        </w:rPr>
        <w:t xml:space="preserve"> The pretrained weights were used exactly as</w:t>
      </w:r>
    </w:p>
    <w:p>
      <w:pPr>
        <w:pStyle w:val="ListBullet"/>
        <w:spacing w:line="360" w:lineRule="auto" w:after="60"/>
      </w:pPr>
      <w:r>
        <w:rPr>
          <w:rFonts w:ascii="Times New Roman" w:hAnsi="Times New Roman"/>
          <w:sz w:val="24"/>
        </w:rPr>
        <w:t xml:space="preserve"> distributed. The Ultralytics training API is never called anywhere in the</w:t>
      </w:r>
    </w:p>
    <w:p>
      <w:pPr>
        <w:pStyle w:val="ListBullet"/>
        <w:spacing w:line="360" w:lineRule="auto" w:after="60"/>
      </w:pPr>
      <w:r>
        <w:rPr>
          <w:rFonts w:ascii="Times New Roman" w:hAnsi="Times New Roman"/>
          <w:sz w:val="24"/>
        </w:rPr>
        <w:t xml:space="preserve"> application.</w:t>
      </w:r>
    </w:p>
    <w:p>
      <w:pPr>
        <w:pStyle w:val="ListBullet"/>
        <w:spacing w:line="360" w:lineRule="auto" w:after="60"/>
      </w:pPr>
      <w:r>
        <w:rPr>
          <w:rFonts w:ascii="Times New Roman" w:hAnsi="Times New Roman"/>
          <w:b/>
          <w:sz w:val="24"/>
        </w:rPr>
        <w:t>The webcam session is not a dataset.</w:t>
      </w:r>
      <w:r>
        <w:rPr>
          <w:rFonts w:ascii="Times New Roman" w:hAnsi="Times New Roman"/>
          <w:sz w:val="24"/>
        </w:rPr>
        <w:t xml:space="preserve"> The live session discussed in Section 19 is</w:t>
      </w:r>
    </w:p>
    <w:p>
      <w:pPr>
        <w:pStyle w:val="ListBullet"/>
        <w:spacing w:line="360" w:lineRule="auto" w:after="60"/>
      </w:pPr>
      <w:r>
        <w:rPr>
          <w:rFonts w:ascii="Times New Roman" w:hAnsi="Times New Roman"/>
          <w:sz w:val="24"/>
        </w:rPr>
        <w:t xml:space="preserve"> an observation of the system running. It has no ground-truth labels, and it</w:t>
      </w:r>
    </w:p>
    <w:p>
      <w:pPr>
        <w:pStyle w:val="ListBullet"/>
        <w:spacing w:line="360" w:lineRule="auto" w:after="60"/>
      </w:pPr>
      <w:r>
        <w:rPr>
          <w:rFonts w:ascii="Times New Roman" w:hAnsi="Times New Roman"/>
          <w:sz w:val="24"/>
        </w:rPr>
        <w:t xml:space="preserve"> therefore cannot support any accuracy measurement.</w:t>
      </w:r>
    </w:p>
    <w:p>
      <w:pPr>
        <w:spacing w:line="360" w:lineRule="auto"/>
        <w:ind w:firstLine="480"/>
        <w:jc w:val="both"/>
      </w:pPr>
      <w:r>
        <w:rPr>
          <w:rFonts w:ascii="Times New Roman" w:hAnsi="Times New Roman"/>
          <w:sz w:val="24"/>
        </w:rPr>
        <w:t>The reference for YOLO11 and its COCO-pretrained detection models is the official Ultralytics documentation listed in Section 26.</w:t>
      </w:r>
    </w:p>
    <w:p>
      <w:bookmarkStart w:id="36" w:name="_Toc_section_10"/>
      <w:bookmarkStart w:id="9" w:name="section-10"/>
      <w:pPr>
        <w:pStyle w:val="Heading2"/>
      </w:pPr>
      <w:bookmarkEnd w:id="9"/>
      <w:r>
        <w:rPr>
          <w:rFonts w:ascii="Times New Roman" w:hAnsi="Times New Roman"/>
          <w:b/>
          <w:color w:val="000000"/>
          <w:sz w:val="28"/>
        </w:rPr>
        <w:t>10. Model Selection Rationale</w:t>
      </w:r>
      <w:bookmarkEnd w:id="36"/>
    </w:p>
    <w:p>
      <w:pPr>
        <w:spacing w:line="360" w:lineRule="auto"/>
        <w:ind w:firstLine="480"/>
        <w:jc w:val="both"/>
      </w:pPr>
      <w:r>
        <w:rPr>
          <w:rFonts w:ascii="Times New Roman" w:hAnsi="Times New Roman"/>
          <w:sz w:val="24"/>
        </w:rPr>
        <w:t xml:space="preserve">YOLO11 is distributed in several sizes — nano, small, medium, large and extra-large. The application uses the </w:t>
      </w:r>
      <w:r>
        <w:rPr>
          <w:rFonts w:ascii="Times New Roman" w:hAnsi="Times New Roman"/>
          <w:b/>
          <w:sz w:val="24"/>
        </w:rPr>
        <w:t>nano</w:t>
      </w:r>
      <w:r>
        <w:rPr>
          <w:rFonts w:ascii="Times New Roman" w:hAnsi="Times New Roman"/>
          <w:sz w:val="24"/>
        </w:rPr>
        <w:t xml:space="preserve"> variant, </w:t>
      </w:r>
      <w:r>
        <w:rPr>
          <w:rFonts w:ascii="Courier New" w:hAnsi="Courier New"/>
          <w:sz w:val="21"/>
        </w:rPr>
        <w:t>yolo11n.pt</w:t>
      </w:r>
      <w:r>
        <w:rPr>
          <w:rFonts w:ascii="Times New Roman" w:hAnsi="Times New Roman"/>
          <w:sz w:val="24"/>
        </w:rPr>
        <w:t>. The reasons for that choice are practical rather than claims about quality:</w:t>
      </w:r>
    </w:p>
    <w:p>
      <w:pPr>
        <w:pStyle w:val="ListNumber"/>
        <w:numPr>
          <w:ilvl w:val="0"/>
          <w:numId w:val="11"/>
        </w:numPr>
        <w:spacing w:line="360" w:lineRule="auto" w:after="60"/>
      </w:pPr>
      <w:r>
        <w:rPr>
          <w:rFonts w:ascii="Times New Roman" w:hAnsi="Times New Roman"/>
          <w:b/>
          <w:sz w:val="24"/>
        </w:rPr>
        <w:t>Lightweight variant.</w:t>
      </w:r>
      <w:r>
        <w:rPr>
          <w:rFonts w:ascii="Times New Roman" w:hAnsi="Times New Roman"/>
          <w:sz w:val="24"/>
        </w:rPr>
        <w:t xml:space="preserve"> It is the smallest of the YOLO11 detection models in terms</w:t>
      </w:r>
    </w:p>
    <w:p>
      <w:pPr>
        <w:pStyle w:val="ListNumber"/>
        <w:numPr>
          <w:ilvl w:val="0"/>
          <w:numId w:val="11"/>
        </w:numPr>
        <w:spacing w:line="360" w:lineRule="auto" w:after="60"/>
      </w:pPr>
      <w:r>
        <w:rPr>
          <w:rFonts w:ascii="Times New Roman" w:hAnsi="Times New Roman"/>
          <w:sz w:val="24"/>
        </w:rPr>
        <w:t xml:space="preserve"> of parameter count, which keeps memory use and per-frame computation low.</w:t>
      </w:r>
    </w:p>
    <w:p>
      <w:pPr>
        <w:pStyle w:val="ListNumber"/>
        <w:numPr>
          <w:ilvl w:val="0"/>
          <w:numId w:val="11"/>
        </w:numPr>
        <w:spacing w:line="360" w:lineRule="auto" w:after="60"/>
      </w:pPr>
      <w:r>
        <w:rPr>
          <w:rFonts w:ascii="Times New Roman" w:hAnsi="Times New Roman"/>
          <w:b/>
          <w:sz w:val="24"/>
        </w:rPr>
        <w:t>Suitable for real-time experimentation.</w:t>
      </w:r>
      <w:r>
        <w:rPr>
          <w:rFonts w:ascii="Times New Roman" w:hAnsi="Times New Roman"/>
          <w:sz w:val="24"/>
        </w:rPr>
        <w:t xml:space="preserve"> A smaller model leaves more of the</w:t>
      </w:r>
    </w:p>
    <w:p>
      <w:pPr>
        <w:pStyle w:val="ListNumber"/>
        <w:numPr>
          <w:ilvl w:val="0"/>
          <w:numId w:val="11"/>
        </w:numPr>
        <w:spacing w:line="360" w:lineRule="auto" w:after="60"/>
      </w:pPr>
      <w:r>
        <w:rPr>
          <w:rFonts w:ascii="Times New Roman" w:hAnsi="Times New Roman"/>
          <w:sz w:val="24"/>
        </w:rPr>
        <w:t xml:space="preserve"> frame budget available for capture, drawing and display, which matters when the</w:t>
      </w:r>
    </w:p>
    <w:p>
      <w:pPr>
        <w:pStyle w:val="ListNumber"/>
        <w:numPr>
          <w:ilvl w:val="0"/>
          <w:numId w:val="11"/>
        </w:numPr>
        <w:spacing w:line="360" w:lineRule="auto" w:after="60"/>
      </w:pPr>
      <w:r>
        <w:rPr>
          <w:rFonts w:ascii="Times New Roman" w:hAnsi="Times New Roman"/>
          <w:sz w:val="24"/>
        </w:rPr>
        <w:t xml:space="preserve"> whole pipeline must fit inside a per-frame time budget.</w:t>
      </w:r>
    </w:p>
    <w:p>
      <w:pPr>
        <w:pStyle w:val="ListNumber"/>
        <w:numPr>
          <w:ilvl w:val="0"/>
          <w:numId w:val="11"/>
        </w:numPr>
        <w:spacing w:line="360" w:lineRule="auto" w:after="60"/>
      </w:pPr>
      <w:r>
        <w:rPr>
          <w:rFonts w:ascii="Times New Roman" w:hAnsi="Times New Roman"/>
          <w:b/>
          <w:sz w:val="24"/>
        </w:rPr>
        <w:t>Pretrained weights available.</w:t>
      </w:r>
      <w:r>
        <w:rPr>
          <w:rFonts w:ascii="Times New Roman" w:hAnsi="Times New Roman"/>
          <w:sz w:val="24"/>
        </w:rPr>
        <w:t xml:space="preserve"> Ultralytics publishes ready-to-use weights for</w:t>
      </w:r>
    </w:p>
    <w:p>
      <w:pPr>
        <w:pStyle w:val="ListNumber"/>
        <w:numPr>
          <w:ilvl w:val="0"/>
          <w:numId w:val="11"/>
        </w:numPr>
        <w:spacing w:line="360" w:lineRule="auto" w:after="60"/>
      </w:pPr>
      <w:r>
        <w:rPr>
          <w:rFonts w:ascii="Times New Roman" w:hAnsi="Times New Roman"/>
          <w:sz w:val="24"/>
        </w:rPr>
        <w:t xml:space="preserve"> this variant, so no training step is required before the application can run.</w:t>
      </w:r>
    </w:p>
    <w:p>
      <w:pPr>
        <w:pStyle w:val="ListNumber"/>
        <w:numPr>
          <w:ilvl w:val="0"/>
          <w:numId w:val="11"/>
        </w:numPr>
        <w:spacing w:line="360" w:lineRule="auto" w:after="60"/>
      </w:pPr>
      <w:r>
        <w:rPr>
          <w:rFonts w:ascii="Times New Roman" w:hAnsi="Times New Roman"/>
          <w:b/>
          <w:sz w:val="24"/>
        </w:rPr>
        <w:t>Straightforward Python integration.</w:t>
      </w:r>
      <w:r>
        <w:rPr>
          <w:rFonts w:ascii="Times New Roman" w:hAnsi="Times New Roman"/>
          <w:sz w:val="24"/>
        </w:rPr>
        <w:t xml:space="preserve"> The Ultralytics API loads a checkpoint and</w:t>
      </w:r>
    </w:p>
    <w:p>
      <w:pPr>
        <w:pStyle w:val="ListNumber"/>
        <w:numPr>
          <w:ilvl w:val="0"/>
          <w:numId w:val="11"/>
        </w:numPr>
        <w:spacing w:line="360" w:lineRule="auto" w:after="60"/>
      </w:pPr>
      <w:r>
        <w:rPr>
          <w:rFonts w:ascii="Times New Roman" w:hAnsi="Times New Roman"/>
          <w:sz w:val="24"/>
        </w:rPr>
        <w:t xml:space="preserve"> runs inference in a few lines, which keeps the application code focused on the</w:t>
      </w:r>
    </w:p>
    <w:p>
      <w:pPr>
        <w:pStyle w:val="ListNumber"/>
        <w:numPr>
          <w:ilvl w:val="0"/>
          <w:numId w:val="11"/>
        </w:numPr>
        <w:spacing w:line="360" w:lineRule="auto" w:after="60"/>
      </w:pPr>
      <w:r>
        <w:rPr>
          <w:rFonts w:ascii="Times New Roman" w:hAnsi="Times New Roman"/>
          <w:sz w:val="24"/>
        </w:rPr>
        <w:t xml:space="preserve"> application.</w:t>
      </w:r>
    </w:p>
    <w:p>
      <w:pPr>
        <w:pStyle w:val="ListNumber"/>
        <w:numPr>
          <w:ilvl w:val="0"/>
          <w:numId w:val="11"/>
        </w:numPr>
        <w:spacing w:line="360" w:lineRule="auto" w:after="60"/>
      </w:pPr>
      <w:r>
        <w:rPr>
          <w:rFonts w:ascii="Times New Roman" w:hAnsi="Times New Roman"/>
          <w:b/>
          <w:sz w:val="24"/>
        </w:rPr>
        <w:t>Suitable for webcam inference.</w:t>
      </w:r>
      <w:r>
        <w:rPr>
          <w:rFonts w:ascii="Times New Roman" w:hAnsi="Times New Roman"/>
          <w:sz w:val="24"/>
        </w:rPr>
        <w:t xml:space="preserve"> It runs on an ordinary laptop CPU as well as on</w:t>
      </w:r>
    </w:p>
    <w:p>
      <w:pPr>
        <w:pStyle w:val="ListNumber"/>
        <w:numPr>
          <w:ilvl w:val="0"/>
          <w:numId w:val="11"/>
        </w:numPr>
        <w:spacing w:line="360" w:lineRule="auto" w:after="60"/>
      </w:pPr>
      <w:r>
        <w:rPr>
          <w:rFonts w:ascii="Times New Roman" w:hAnsi="Times New Roman"/>
          <w:sz w:val="24"/>
        </w:rPr>
        <w:t xml:space="preserve"> a GPU, so the project is not tied to specialised hardware.</w:t>
      </w:r>
    </w:p>
    <w:p>
      <w:pPr>
        <w:pStyle w:val="ListNumber"/>
        <w:numPr>
          <w:ilvl w:val="0"/>
          <w:numId w:val="11"/>
        </w:numPr>
        <w:spacing w:line="360" w:lineRule="auto" w:after="60"/>
      </w:pPr>
      <w:r>
        <w:rPr>
          <w:rFonts w:ascii="Times New Roman" w:hAnsi="Times New Roman"/>
          <w:b/>
          <w:sz w:val="24"/>
        </w:rPr>
        <w:t>Lower computational requirement than larger variants.</w:t>
      </w:r>
      <w:r>
        <w:rPr>
          <w:rFonts w:ascii="Times New Roman" w:hAnsi="Times New Roman"/>
          <w:sz w:val="24"/>
        </w:rPr>
        <w:t xml:space="preserve"> The larger YOLO11</w:t>
      </w:r>
    </w:p>
    <w:p>
      <w:pPr>
        <w:pStyle w:val="ListNumber"/>
        <w:numPr>
          <w:ilvl w:val="0"/>
          <w:numId w:val="11"/>
        </w:numPr>
        <w:spacing w:line="360" w:lineRule="auto" w:after="60"/>
      </w:pPr>
      <w:r>
        <w:rPr>
          <w:rFonts w:ascii="Times New Roman" w:hAnsi="Times New Roman"/>
          <w:sz w:val="24"/>
        </w:rPr>
        <w:t xml:space="preserve"> variants offer different points on the accuracy-versus-cost curve; for this</w:t>
      </w:r>
    </w:p>
    <w:p>
      <w:pPr>
        <w:pStyle w:val="ListNumber"/>
        <w:numPr>
          <w:ilvl w:val="0"/>
          <w:numId w:val="11"/>
        </w:numPr>
        <w:spacing w:line="360" w:lineRule="auto" w:after="60"/>
      </w:pPr>
      <w:r>
        <w:rPr>
          <w:rFonts w:ascii="Times New Roman" w:hAnsi="Times New Roman"/>
          <w:sz w:val="24"/>
        </w:rPr>
        <w:t xml:space="preserve"> project, the lower-cost option was preferred so that the application remains</w:t>
      </w:r>
    </w:p>
    <w:p>
      <w:pPr>
        <w:pStyle w:val="ListNumber"/>
        <w:numPr>
          <w:ilvl w:val="0"/>
          <w:numId w:val="11"/>
        </w:numPr>
        <w:spacing w:line="360" w:lineRule="auto" w:after="60"/>
      </w:pPr>
      <w:r>
        <w:rPr>
          <w:rFonts w:ascii="Times New Roman" w:hAnsi="Times New Roman"/>
          <w:sz w:val="24"/>
        </w:rPr>
        <w:t xml:space="preserve"> responsive on the hardware available.</w:t>
      </w:r>
    </w:p>
    <w:p>
      <w:pPr>
        <w:spacing w:line="360" w:lineRule="auto"/>
        <w:ind w:firstLine="480"/>
        <w:jc w:val="both"/>
      </w:pPr>
      <w:r>
        <w:rPr>
          <w:rFonts w:ascii="Times New Roman" w:hAnsi="Times New Roman"/>
          <w:sz w:val="24"/>
        </w:rPr>
        <w:t>This is a trade-off, not a claim of superiority. No comparative experiment between YOLO11 variants was carried out, so no statement is made here about which variant is more accurate. The larger variants would likely improve detection quality at the cost of frame rate; that comparison is left as future work.</w:t>
      </w:r>
    </w:p>
    <w:p>
      <w:bookmarkStart w:id="37" w:name="_Toc_section_11"/>
      <w:bookmarkStart w:id="10" w:name="section-11"/>
      <w:pPr>
        <w:pStyle w:val="Heading2"/>
      </w:pPr>
      <w:bookmarkEnd w:id="10"/>
      <w:r>
        <w:rPr>
          <w:rFonts w:ascii="Times New Roman" w:hAnsi="Times New Roman"/>
          <w:b/>
          <w:color w:val="000000"/>
          <w:sz w:val="28"/>
        </w:rPr>
        <w:t>11. System Architecture</w:t>
      </w:r>
      <w:bookmarkEnd w:id="37"/>
    </w:p>
    <w:p>
      <w:pPr>
        <w:spacing w:line="360" w:lineRule="auto"/>
        <w:ind w:firstLine="480"/>
        <w:jc w:val="both"/>
      </w:pPr>
      <w:r>
        <w:rPr>
          <w:rFonts w:ascii="Times New Roman" w:hAnsi="Times New Roman"/>
          <w:sz w:val="24"/>
        </w:rPr>
        <w:t>The application is a loop. Each pass reads a frame, detects the objects in it, updates the statistics, draws the results, displays the frame and checks for a key press. The work is divided into small modules, each with one clear responsibility, and the main loop is the only module that coordinates them.</w:t>
      </w:r>
    </w:p>
    <w:p>
      <w:pPr>
        <w:spacing w:line="360" w:lineRule="auto"/>
        <w:ind w:firstLine="480"/>
        <w:jc w:val="both"/>
      </w:pPr>
      <w:r>
        <w:rPr>
          <w:rFonts w:ascii="Times New Roman" w:hAnsi="Times New Roman"/>
          <w:sz w:val="24"/>
        </w:rPr>
        <w:t>The data flow through one iteration is:</w:t>
      </w:r>
    </w:p>
    <w:p>
      <w:pPr>
        <w:spacing w:line="324" w:lineRule="auto"/>
        <w:jc w:val="left"/>
      </w:pPr>
      <w:r>
        <w:rPr>
          <w:rFonts w:ascii="Courier New" w:hAnsi="Courier New"/>
          <w:sz w:val="21"/>
        </w:rPr>
        <w:t>Webcam</w:t>
        <w:br/>
        <w:t xml:space="preserve">  |</w:t>
        <w:br/>
        <w:t xml:space="preserve">  v</w:t>
        <w:br/>
        <w:t>Camera Module  (app/camera.py)          -&gt; frame</w:t>
        <w:br/>
        <w:t xml:space="preserve">  |</w:t>
        <w:br/>
        <w:t xml:space="preserve">  v</w:t>
        <w:br/>
        <w:t>Detector Module (app/detector.py)       -&gt; list of Detection</w:t>
        <w:br/>
        <w:t xml:space="preserve">  |</w:t>
        <w:br/>
        <w:t xml:space="preserve">  v</w:t>
        <w:br/>
        <w:t>Analytics Module (app/analytics.py)     -&gt; FPS, class counts, session totals</w:t>
        <w:br/>
        <w:t xml:space="preserve">  |</w:t>
        <w:br/>
        <w:t xml:space="preserve">  v</w:t>
        <w:br/>
        <w:t>Renderer (app/renderer.py)              -&gt; annotated frame</w:t>
        <w:br/>
        <w:t xml:space="preserve">  |</w:t>
        <w:br/>
        <w:t xml:space="preserve">  v</w:t>
        <w:br/>
        <w:t>OpenCV Display  (app/main.py)           -&gt; window on screen</w:t>
        <w:br/>
        <w:t xml:space="preserve">  |</w:t>
        <w:br/>
        <w:t xml:space="preserve">  v</w:t>
        <w:br/>
        <w:t>Controls (app/controls.py)              -&gt; Action</w:t>
        <w:br/>
        <w:t xml:space="preserve">  |</w:t>
        <w:br/>
        <w:t xml:space="preserve">  v</w:t>
        <w:br/>
        <w:t>Next Frame / Exit</w:t>
      </w:r>
    </w:p>
    <w:p>
      <w:pPr>
        <w:spacing w:line="360" w:lineRule="auto"/>
        <w:ind w:firstLine="480"/>
        <w:jc w:val="both"/>
      </w:pPr>
      <w:r>
        <w:rPr>
          <w:rFonts w:ascii="Courier New" w:hAnsi="Courier New"/>
          <w:sz w:val="21"/>
        </w:rPr>
        <w:t>app/main.py</w:t>
      </w:r>
      <w:r>
        <w:rPr>
          <w:rFonts w:ascii="Times New Roman" w:hAnsi="Times New Roman"/>
          <w:sz w:val="24"/>
        </w:rPr>
        <w:t xml:space="preserve"> owns this sequence. The other modules are called by it and do not call each other, with the single exception that </w:t>
      </w:r>
      <w:r>
        <w:rPr>
          <w:rFonts w:ascii="Courier New" w:hAnsi="Courier New"/>
          <w:sz w:val="21"/>
        </w:rPr>
        <w:t>renderer</w:t>
      </w:r>
      <w:r>
        <w:rPr>
          <w:rFonts w:ascii="Times New Roman" w:hAnsi="Times New Roman"/>
          <w:sz w:val="24"/>
        </w:rPr>
        <w:t xml:space="preserve"> reads the </w:t>
      </w:r>
      <w:r>
        <w:rPr>
          <w:rFonts w:ascii="Courier New" w:hAnsi="Courier New"/>
          <w:sz w:val="21"/>
        </w:rPr>
        <w:t>Detection</w:t>
      </w:r>
      <w:r>
        <w:rPr>
          <w:rFonts w:ascii="Times New Roman" w:hAnsi="Times New Roman"/>
          <w:sz w:val="24"/>
        </w:rPr>
        <w:t xml:space="preserve"> objects that </w:t>
      </w:r>
      <w:r>
        <w:rPr>
          <w:rFonts w:ascii="Courier New" w:hAnsi="Courier New"/>
          <w:sz w:val="21"/>
        </w:rPr>
        <w:t>detector</w:t>
      </w:r>
      <w:r>
        <w:rPr>
          <w:rFonts w:ascii="Times New Roman" w:hAnsi="Times New Roman"/>
          <w:sz w:val="24"/>
        </w:rPr>
        <w:t xml:space="preserve"> produces. That constraint is what allows </w:t>
      </w:r>
      <w:r>
        <w:rPr>
          <w:rFonts w:ascii="Courier New" w:hAnsi="Courier New"/>
          <w:sz w:val="21"/>
        </w:rPr>
        <w:t>analytics</w:t>
      </w:r>
      <w:r>
        <w:rPr>
          <w:rFonts w:ascii="Times New Roman" w:hAnsi="Times New Roman"/>
          <w:sz w:val="24"/>
        </w:rPr>
        <w:t xml:space="preserve">, </w:t>
      </w:r>
      <w:r>
        <w:rPr>
          <w:rFonts w:ascii="Courier New" w:hAnsi="Courier New"/>
          <w:sz w:val="21"/>
        </w:rPr>
        <w:t>controls</w:t>
      </w:r>
      <w:r>
        <w:rPr>
          <w:rFonts w:ascii="Times New Roman" w:hAnsi="Times New Roman"/>
          <w:sz w:val="24"/>
        </w:rPr>
        <w:t xml:space="preserve"> and </w:t>
      </w:r>
      <w:r>
        <w:rPr>
          <w:rFonts w:ascii="Courier New" w:hAnsi="Courier New"/>
          <w:sz w:val="21"/>
        </w:rPr>
        <w:t>detector</w:t>
      </w:r>
      <w:r>
        <w:rPr>
          <w:rFonts w:ascii="Times New Roman" w:hAnsi="Times New Roman"/>
          <w:sz w:val="24"/>
        </w:rPr>
        <w:t xml:space="preserve"> to be tested without a camera, a window or a model.</w:t>
      </w:r>
    </w:p>
    <w:p>
      <w:pPr>
        <w:spacing w:line="360" w:lineRule="auto"/>
        <w:ind w:firstLine="480"/>
        <w:jc w:val="center"/>
      </w:pPr>
      <w:r>
        <w:rPr>
          <w:rFonts w:ascii="Times New Roman" w:hAnsi="Times New Roman"/>
          <w:b/>
          <w:sz w:val="24"/>
        </w:rPr>
        <w:t>Figure 1</w:t>
      </w:r>
      <w:r>
        <w:rPr>
          <w:rFonts w:ascii="Times New Roman" w:hAnsi="Times New Roman"/>
          <w:sz w:val="24"/>
        </w:rPr>
        <w:t xml:space="preserve"> shows the same structure with the data that passes between the modules.</w:t>
      </w:r>
      <w:r>
        <w:drawing>
          <wp:inline xmlns:a="http://schemas.openxmlformats.org/drawingml/2006/main" xmlns:pic="http://schemas.openxmlformats.org/drawingml/2006/picture">
            <wp:extent cx="5580000" cy="356846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3568464"/>
                    </a:xfrm>
                    <a:prstGeom prst="rect"/>
                  </pic:spPr>
                </pic:pic>
              </a:graphicData>
            </a:graphic>
          </wp:inline>
        </w:drawing>
      </w:r>
      <w:r>
        <w:t>Figure 1. System architecture, showing the modules and the data passed between them.</w:t>
      </w:r>
    </w:p>
    <w:p>
      <w:pPr>
        <w:spacing w:line="360" w:lineRule="auto"/>
        <w:ind w:firstLine="480"/>
        <w:jc w:val="both"/>
      </w:pPr>
      <w:r>
        <w:rPr>
          <w:rFonts w:ascii="Times New Roman" w:hAnsi="Times New Roman"/>
          <w:sz w:val="24"/>
        </w:rPr>
        <w:t xml:space="preserve">The </w:t>
      </w:r>
      <w:r>
        <w:rPr>
          <w:rFonts w:ascii="Courier New" w:hAnsi="Courier New"/>
          <w:sz w:val="21"/>
        </w:rPr>
        <w:t>Detector</w:t>
      </w:r>
      <w:r>
        <w:rPr>
          <w:rFonts w:ascii="Times New Roman" w:hAnsi="Times New Roman"/>
          <w:sz w:val="24"/>
        </w:rPr>
        <w:t xml:space="preserve"> module is the only part of the system that communicates with the pretrained model, which is a third-party component shown separately in the diagram. The </w:t>
      </w:r>
      <w:r>
        <w:rPr>
          <w:rFonts w:ascii="Courier New" w:hAnsi="Courier New"/>
          <w:sz w:val="21"/>
        </w:rPr>
        <w:t>Files</w:t>
      </w:r>
      <w:r>
        <w:rPr>
          <w:rFonts w:ascii="Times New Roman" w:hAnsi="Times New Roman"/>
          <w:sz w:val="24"/>
        </w:rPr>
        <w:t xml:space="preserve"> element represents the snapshot and session-summary output described in FR6 and FR7.</w:t>
      </w:r>
    </w:p>
    <w:p>
      <w:bookmarkStart w:id="38" w:name="_Toc_section_12"/>
      <w:bookmarkStart w:id="11" w:name="section-12"/>
      <w:pPr>
        <w:pStyle w:val="Heading2"/>
      </w:pPr>
      <w:bookmarkEnd w:id="11"/>
      <w:r>
        <w:rPr>
          <w:rFonts w:ascii="Times New Roman" w:hAnsi="Times New Roman"/>
          <w:b/>
          <w:color w:val="000000"/>
          <w:sz w:val="28"/>
        </w:rPr>
        <w:t>12. Project Module Description</w:t>
      </w:r>
      <w:bookmarkEnd w:id="38"/>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Module</w:t>
            </w:r>
          </w:p>
        </w:tc>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Responsibility</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app/__main__.py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 xml:space="preserve">Entry point that makes </w:t>
            </w:r>
            <w:r>
              <w:rPr>
                <w:rFonts w:ascii="Times New Roman" w:hAnsi="Times New Roman" w:eastAsia="Times New Roman"/>
                <w:sz w:val="21"/>
              </w:rPr>
              <w:t>python -m app</w:t>
            </w:r>
            <w:r>
              <w:rPr>
                <w:rFonts w:ascii="Times New Roman" w:hAnsi="Times New Roman" w:eastAsia="Times New Roman"/>
                <w:sz w:val="21"/>
              </w:rPr>
              <w:t xml:space="preserve"> work.</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app/main.py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Command-line parsing, output files and the main loop.</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app/camera.py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Webcam capture.</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app/detector.py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YOLO11 loading and inference.</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app/analytics.py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Frame-rate measurement and object counting.</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app/renderer.py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All OpenCV drawing.</w:t>
            </w:r>
          </w:p>
        </w:tc>
      </w:tr>
      <w:tr>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app/controls.py</w:t>
            </w:r>
          </w:p>
        </w:tc>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Keyboard controls.</w:t>
            </w:r>
          </w:p>
        </w:tc>
      </w:tr>
    </w:tbl>
    <w:p>
      <w:pPr>
        <w:pStyle w:val="Heading3"/>
      </w:pPr>
      <w:r>
        <w:rPr>
          <w:rFonts w:ascii="Times New Roman" w:hAnsi="Times New Roman"/>
          <w:b/>
          <w:color w:val="000000"/>
          <w:sz w:val="24"/>
        </w:rPr>
        <w:t xml:space="preserve">12.1 </w:t>
      </w:r>
      <w:r>
        <w:rPr>
          <w:rFonts w:ascii="Courier New" w:hAnsi="Courier New"/>
          <w:b/>
          <w:color w:val="000000"/>
          <w:sz w:val="21"/>
        </w:rPr>
        <w:t>app/main.py</w:t>
      </w:r>
    </w:p>
    <w:p>
      <w:pPr>
        <w:spacing w:line="360" w:lineRule="auto"/>
        <w:ind w:firstLine="480"/>
        <w:jc w:val="both"/>
      </w:pPr>
      <w:r>
        <w:rPr>
          <w:rFonts w:ascii="Times New Roman" w:hAnsi="Times New Roman"/>
          <w:sz w:val="24"/>
        </w:rPr>
        <w:t xml:space="preserve">Parses the command-line arguments, constructs the other objects, and runs the main loop. It is the only module that knows the order in which the other modules are used. It also writes the session summary when the loop ends. Five options are supported: </w:t>
      </w:r>
      <w:r>
        <w:rPr>
          <w:rFonts w:ascii="Courier New" w:hAnsi="Courier New"/>
          <w:sz w:val="21"/>
        </w:rPr>
        <w:t>--camera</w:t>
      </w:r>
      <w:r>
        <w:rPr>
          <w:rFonts w:ascii="Times New Roman" w:hAnsi="Times New Roman"/>
          <w:sz w:val="24"/>
        </w:rPr>
        <w:t xml:space="preserve">, </w:t>
      </w:r>
      <w:r>
        <w:rPr>
          <w:rFonts w:ascii="Courier New" w:hAnsi="Courier New"/>
          <w:sz w:val="21"/>
        </w:rPr>
        <w:t>--model</w:t>
      </w:r>
      <w:r>
        <w:rPr>
          <w:rFonts w:ascii="Times New Roman" w:hAnsi="Times New Roman"/>
          <w:sz w:val="24"/>
        </w:rPr>
        <w:t xml:space="preserve">, </w:t>
      </w:r>
      <w:r>
        <w:rPr>
          <w:rFonts w:ascii="Courier New" w:hAnsi="Courier New"/>
          <w:sz w:val="21"/>
        </w:rPr>
        <w:t>--conf</w:t>
      </w:r>
      <w:r>
        <w:rPr>
          <w:rFonts w:ascii="Times New Roman" w:hAnsi="Times New Roman"/>
          <w:sz w:val="24"/>
        </w:rPr>
        <w:t xml:space="preserve">, </w:t>
      </w:r>
      <w:r>
        <w:rPr>
          <w:rFonts w:ascii="Courier New" w:hAnsi="Courier New"/>
          <w:sz w:val="21"/>
        </w:rPr>
        <w:t>--width</w:t>
      </w:r>
      <w:r>
        <w:rPr>
          <w:rFonts w:ascii="Times New Roman" w:hAnsi="Times New Roman"/>
          <w:sz w:val="24"/>
        </w:rPr>
        <w:t xml:space="preserve"> and </w:t>
      </w:r>
      <w:r>
        <w:rPr>
          <w:rFonts w:ascii="Courier New" w:hAnsi="Courier New"/>
          <w:sz w:val="21"/>
        </w:rPr>
        <w:t>--height</w:t>
      </w:r>
      <w:r>
        <w:rPr>
          <w:rFonts w:ascii="Times New Roman" w:hAnsi="Times New Roman"/>
          <w:sz w:val="24"/>
        </w:rPr>
        <w:t>. The loop body is written as five commented steps so that the sequence is readable at a glance.</w:t>
      </w:r>
    </w:p>
    <w:p>
      <w:pPr>
        <w:pStyle w:val="Heading3"/>
      </w:pPr>
      <w:r>
        <w:rPr>
          <w:rFonts w:ascii="Times New Roman" w:hAnsi="Times New Roman"/>
          <w:b/>
          <w:color w:val="000000"/>
          <w:sz w:val="24"/>
        </w:rPr>
        <w:t xml:space="preserve">12.2 </w:t>
      </w:r>
      <w:r>
        <w:rPr>
          <w:rFonts w:ascii="Courier New" w:hAnsi="Courier New"/>
          <w:b/>
          <w:color w:val="000000"/>
          <w:sz w:val="21"/>
        </w:rPr>
        <w:t>app/camera.py</w:t>
      </w:r>
    </w:p>
    <w:p>
      <w:pPr>
        <w:spacing w:line="360" w:lineRule="auto"/>
        <w:ind w:firstLine="480"/>
        <w:jc w:val="both"/>
      </w:pPr>
      <w:r>
        <w:rPr>
          <w:rFonts w:ascii="Times New Roman" w:hAnsi="Times New Roman"/>
          <w:sz w:val="24"/>
        </w:rPr>
        <w:t xml:space="preserve">Wraps </w:t>
      </w:r>
      <w:r>
        <w:rPr>
          <w:rFonts w:ascii="Courier New" w:hAnsi="Courier New"/>
          <w:sz w:val="21"/>
        </w:rPr>
        <w:t>cv2.VideoCapture</w:t>
      </w:r>
      <w:r>
        <w:rPr>
          <w:rFonts w:ascii="Times New Roman" w:hAnsi="Times New Roman"/>
          <w:sz w:val="24"/>
        </w:rPr>
        <w:t xml:space="preserve">. It opens the device, reads frames, and releases the device again. It also accepts a video file as a source, which is not a project feature but a convenience that allows the pipeline to be exercised on a machine with no webcam. If the source cannot be opened, it raises </w:t>
      </w:r>
      <w:r>
        <w:rPr>
          <w:rFonts w:ascii="Courier New" w:hAnsi="Courier New"/>
          <w:sz w:val="21"/>
        </w:rPr>
        <w:t>CameraError</w:t>
      </w:r>
      <w:r>
        <w:rPr>
          <w:rFonts w:ascii="Times New Roman" w:hAnsi="Times New Roman"/>
          <w:sz w:val="24"/>
        </w:rPr>
        <w:t xml:space="preserve"> with a message listing the likely causes, instead of allowing OpenCV's own error to surface. The platform-specific capture backend is chosen here and nowhere else.</w:t>
      </w:r>
    </w:p>
    <w:p>
      <w:pPr>
        <w:pStyle w:val="Heading3"/>
      </w:pPr>
      <w:r>
        <w:rPr>
          <w:rFonts w:ascii="Times New Roman" w:hAnsi="Times New Roman"/>
          <w:b/>
          <w:color w:val="000000"/>
          <w:sz w:val="24"/>
        </w:rPr>
        <w:t xml:space="preserve">12.3 </w:t>
      </w:r>
      <w:r>
        <w:rPr>
          <w:rFonts w:ascii="Courier New" w:hAnsi="Courier New"/>
          <w:b/>
          <w:color w:val="000000"/>
          <w:sz w:val="21"/>
        </w:rPr>
        <w:t>app/detector.py</w:t>
      </w:r>
    </w:p>
    <w:p>
      <w:pPr>
        <w:spacing w:line="360" w:lineRule="auto"/>
        <w:ind w:firstLine="480"/>
        <w:jc w:val="both"/>
      </w:pPr>
      <w:r>
        <w:rPr>
          <w:rFonts w:ascii="Times New Roman" w:hAnsi="Times New Roman"/>
          <w:sz w:val="24"/>
        </w:rPr>
        <w:t xml:space="preserve">Loads the pretrained YOLO11n model and runs inference on individual frames. It converts the raw output of the model into a list of </w:t>
      </w:r>
      <w:r>
        <w:rPr>
          <w:rFonts w:ascii="Courier New" w:hAnsi="Courier New"/>
          <w:sz w:val="21"/>
        </w:rPr>
        <w:t>Detection</w:t>
      </w:r>
      <w:r>
        <w:rPr>
          <w:rFonts w:ascii="Times New Roman" w:hAnsi="Times New Roman"/>
          <w:sz w:val="24"/>
        </w:rPr>
        <w:t xml:space="preserve"> objects, each holding a class index, a class name, a confidence and a bounding box. The rest of the program never touches the Ultralytics API directly, so the model could be replaced without changing the loop. This module also resolves the inference device and reports a readable name for it. It implements no part of the neural network.</w:t>
      </w:r>
    </w:p>
    <w:p>
      <w:pPr>
        <w:pStyle w:val="Heading3"/>
      </w:pPr>
      <w:r>
        <w:rPr>
          <w:rFonts w:ascii="Times New Roman" w:hAnsi="Times New Roman"/>
          <w:b/>
          <w:color w:val="000000"/>
          <w:sz w:val="24"/>
        </w:rPr>
        <w:t xml:space="preserve">12.4 </w:t>
      </w:r>
      <w:r>
        <w:rPr>
          <w:rFonts w:ascii="Courier New" w:hAnsi="Courier New"/>
          <w:b/>
          <w:color w:val="000000"/>
          <w:sz w:val="21"/>
        </w:rPr>
        <w:t>app/analytics.py</w:t>
      </w:r>
    </w:p>
    <w:p>
      <w:pPr>
        <w:spacing w:line="360" w:lineRule="auto"/>
        <w:ind w:firstLine="480"/>
        <w:jc w:val="both"/>
      </w:pPr>
      <w:r>
        <w:rPr>
          <w:rFonts w:ascii="Times New Roman" w:hAnsi="Times New Roman"/>
          <w:sz w:val="24"/>
        </w:rPr>
        <w:t xml:space="preserve">Measures the frame rate from real timestamps and counts objects. </w:t>
      </w:r>
      <w:r>
        <w:rPr>
          <w:rFonts w:ascii="Courier New" w:hAnsi="Courier New"/>
          <w:sz w:val="21"/>
        </w:rPr>
        <w:t>FpsCounter</w:t>
      </w:r>
      <w:r>
        <w:rPr>
          <w:rFonts w:ascii="Times New Roman" w:hAnsi="Times New Roman"/>
          <w:sz w:val="24"/>
        </w:rPr>
        <w:t xml:space="preserve"> averages the intervals between recent frames and returns the reciprocal; the first call only records a starting time, so the frame rate is reported as zero until one interval has been measured.</w:t>
      </w:r>
    </w:p>
    <w:p>
      <w:pPr>
        <w:spacing w:line="360" w:lineRule="auto"/>
        <w:ind w:firstLine="480"/>
        <w:jc w:val="both"/>
      </w:pPr>
      <w:r>
        <w:rPr>
          <w:rFonts w:ascii="Courier New" w:hAnsi="Courier New"/>
          <w:sz w:val="21"/>
        </w:rPr>
        <w:t>SessionStats</w:t>
      </w:r>
      <w:r>
        <w:rPr>
          <w:rFonts w:ascii="Times New Roman" w:hAnsi="Times New Roman"/>
          <w:sz w:val="24"/>
        </w:rPr>
        <w:t xml:space="preserve"> accumulates totals across the whole run and produces both the printed summary and the JSON written to disk. This module has no dependency on OpenCV, Ultralytics or NumPy, so all of its logic can be tested on its own.</w:t>
      </w:r>
    </w:p>
    <w:p>
      <w:pPr>
        <w:pStyle w:val="Heading3"/>
      </w:pPr>
      <w:r>
        <w:rPr>
          <w:rFonts w:ascii="Times New Roman" w:hAnsi="Times New Roman"/>
          <w:b/>
          <w:color w:val="000000"/>
          <w:sz w:val="24"/>
        </w:rPr>
        <w:t xml:space="preserve">12.5 </w:t>
      </w:r>
      <w:r>
        <w:rPr>
          <w:rFonts w:ascii="Courier New" w:hAnsi="Courier New"/>
          <w:b/>
          <w:color w:val="000000"/>
          <w:sz w:val="21"/>
        </w:rPr>
        <w:t>app/renderer.py</w:t>
      </w:r>
    </w:p>
    <w:p>
      <w:pPr>
        <w:spacing w:line="360" w:lineRule="auto"/>
        <w:ind w:firstLine="480"/>
        <w:jc w:val="both"/>
      </w:pPr>
      <w:r>
        <w:rPr>
          <w:rFonts w:ascii="Times New Roman" w:hAnsi="Times New Roman"/>
          <w:sz w:val="24"/>
        </w:rPr>
        <w:t xml:space="preserve">Contains every OpenCV drawing call: the bounding boxes, the labels, the statistics panel and the controls panel. Class colours are derived from a checksum of the class name rather than from Python's built-in </w:t>
      </w:r>
      <w:r>
        <w:rPr>
          <w:rFonts w:ascii="Courier New" w:hAnsi="Courier New"/>
          <w:sz w:val="21"/>
        </w:rPr>
        <w:t>hash()</w:t>
      </w:r>
      <w:r>
        <w:rPr>
          <w:rFonts w:ascii="Times New Roman" w:hAnsi="Times New Roman"/>
          <w:sz w:val="24"/>
        </w:rPr>
        <w:t>, because string hashing is randomised per process and the colour would otherwise change on every run. Ten colours are defined in a fixed palette.</w:t>
      </w:r>
    </w:p>
    <w:p>
      <w:pPr>
        <w:pStyle w:val="Heading3"/>
      </w:pPr>
      <w:r>
        <w:rPr>
          <w:rFonts w:ascii="Times New Roman" w:hAnsi="Times New Roman"/>
          <w:b/>
          <w:color w:val="000000"/>
          <w:sz w:val="24"/>
        </w:rPr>
        <w:t xml:space="preserve">12.6 </w:t>
      </w:r>
      <w:r>
        <w:rPr>
          <w:rFonts w:ascii="Courier New" w:hAnsi="Courier New"/>
          <w:b/>
          <w:color w:val="000000"/>
          <w:sz w:val="21"/>
        </w:rPr>
        <w:t>app/controls.py</w:t>
      </w:r>
    </w:p>
    <w:p>
      <w:pPr>
        <w:spacing w:line="360" w:lineRule="auto"/>
        <w:ind w:firstLine="480"/>
        <w:jc w:val="both"/>
      </w:pPr>
      <w:r>
        <w:rPr>
          <w:rFonts w:ascii="Times New Roman" w:hAnsi="Times New Roman"/>
          <w:sz w:val="24"/>
        </w:rPr>
        <w:t xml:space="preserve">Maps the integer returned by </w:t>
      </w:r>
      <w:r>
        <w:rPr>
          <w:rFonts w:ascii="Courier New" w:hAnsi="Courier New"/>
          <w:sz w:val="21"/>
        </w:rPr>
        <w:t>cv2.waitKey</w:t>
      </w:r>
      <w:r>
        <w:rPr>
          <w:rFonts w:ascii="Times New Roman" w:hAnsi="Times New Roman"/>
          <w:sz w:val="24"/>
        </w:rPr>
        <w:t xml:space="preserve"> to a named </w:t>
      </w:r>
      <w:r>
        <w:rPr>
          <w:rFonts w:ascii="Courier New" w:hAnsi="Courier New"/>
          <w:sz w:val="21"/>
        </w:rPr>
        <w:t>Action</w:t>
      </w:r>
      <w:r>
        <w:rPr>
          <w:rFonts w:ascii="Times New Roman" w:hAnsi="Times New Roman"/>
          <w:sz w:val="24"/>
        </w:rPr>
        <w:t>, and clamps the confidence threshold to the permitted range. It contains no OpenCV code, so the key handling can be tested without opening a window.</w:t>
      </w:r>
    </w:p>
    <w:p>
      <w:pPr>
        <w:pStyle w:val="Heading3"/>
      </w:pPr>
      <w:r>
        <w:rPr>
          <w:rFonts w:ascii="Times New Roman" w:hAnsi="Times New Roman"/>
          <w:b/>
          <w:color w:val="000000"/>
          <w:sz w:val="24"/>
        </w:rPr>
        <w:t xml:space="preserve">12.7 </w:t>
      </w:r>
      <w:r>
        <w:rPr>
          <w:rFonts w:ascii="Courier New" w:hAnsi="Courier New"/>
          <w:b/>
          <w:color w:val="000000"/>
          <w:sz w:val="21"/>
        </w:rPr>
        <w:t>app/__main__.py</w:t>
      </w:r>
    </w:p>
    <w:p>
      <w:pPr>
        <w:spacing w:line="360" w:lineRule="auto"/>
        <w:ind w:firstLine="480"/>
        <w:jc w:val="both"/>
      </w:pPr>
      <w:r>
        <w:rPr>
          <w:rFonts w:ascii="Times New Roman" w:hAnsi="Times New Roman"/>
          <w:sz w:val="24"/>
        </w:rPr>
        <w:t xml:space="preserve">A short module whose only job is to allow the package to be executed with </w:t>
      </w:r>
      <w:r>
        <w:rPr>
          <w:rFonts w:ascii="Courier New" w:hAnsi="Courier New"/>
          <w:sz w:val="21"/>
        </w:rPr>
        <w:t>python -m app</w:t>
      </w:r>
      <w:r>
        <w:rPr>
          <w:rFonts w:ascii="Times New Roman" w:hAnsi="Times New Roman"/>
          <w:sz w:val="24"/>
        </w:rPr>
        <w:t>.</w:t>
      </w:r>
    </w:p>
    <w:p>
      <w:pPr>
        <w:spacing w:line="360" w:lineRule="auto"/>
        <w:ind w:firstLine="480"/>
        <w:jc w:val="center"/>
      </w:pPr>
      <w:r>
        <w:rPr>
          <w:rFonts w:ascii="Times New Roman" w:hAnsi="Times New Roman"/>
          <w:b/>
          <w:sz w:val="24"/>
        </w:rPr>
        <w:t>Figure 5</w:t>
      </w:r>
      <w:r>
        <w:rPr>
          <w:rFonts w:ascii="Times New Roman" w:hAnsi="Times New Roman"/>
          <w:sz w:val="24"/>
        </w:rPr>
        <w:t xml:space="preserve"> shows the principal classes and their relationships.</w:t>
      </w:r>
      <w:r>
        <w:drawing>
          <wp:inline xmlns:a="http://schemas.openxmlformats.org/drawingml/2006/main" xmlns:pic="http://schemas.openxmlformats.org/drawingml/2006/picture">
            <wp:extent cx="5580000" cy="495291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4952914"/>
                    </a:xfrm>
                    <a:prstGeom prst="rect"/>
                  </pic:spPr>
                </pic:pic>
              </a:graphicData>
            </a:graphic>
          </wp:inline>
        </w:drawing>
      </w:r>
      <w:r>
        <w:t>Figure 5. Component and class diagram of the application.</w:t>
      </w:r>
    </w:p>
    <w:p>
      <w:bookmarkStart w:id="39" w:name="_Toc_section_13"/>
      <w:bookmarkStart w:id="12" w:name="section-13"/>
      <w:pPr>
        <w:pStyle w:val="Heading2"/>
      </w:pPr>
      <w:bookmarkEnd w:id="12"/>
      <w:r>
        <w:rPr>
          <w:rFonts w:ascii="Times New Roman" w:hAnsi="Times New Roman"/>
          <w:b/>
          <w:color w:val="000000"/>
          <w:sz w:val="28"/>
        </w:rPr>
        <w:t>13. Workflow and Methodology</w:t>
      </w:r>
      <w:bookmarkEnd w:id="39"/>
    </w:p>
    <w:p>
      <w:pPr>
        <w:spacing w:line="360" w:lineRule="auto"/>
        <w:ind w:firstLine="480"/>
        <w:jc w:val="both"/>
      </w:pPr>
      <w:r>
        <w:rPr>
          <w:rFonts w:ascii="Times New Roman" w:hAnsi="Times New Roman"/>
          <w:sz w:val="24"/>
        </w:rPr>
        <w:t>The application follows a fixed frame-by-frame sequence.</w:t>
      </w:r>
    </w:p>
    <w:p>
      <w:pPr>
        <w:pStyle w:val="ListNumber"/>
        <w:numPr>
          <w:ilvl w:val="0"/>
          <w:numId w:val="12"/>
        </w:numPr>
        <w:spacing w:line="360" w:lineRule="auto" w:after="60"/>
      </w:pPr>
      <w:r>
        <w:rPr>
          <w:rFonts w:ascii="Times New Roman" w:hAnsi="Times New Roman"/>
          <w:b/>
          <w:sz w:val="24"/>
        </w:rPr>
        <w:t>Initialise the application.</w:t>
      </w:r>
      <w:r>
        <w:rPr>
          <w:rFonts w:ascii="Times New Roman" w:hAnsi="Times New Roman"/>
          <w:sz w:val="24"/>
        </w:rPr>
        <w:t xml:space="preserve"> The command-line arguments are parsed and</w:t>
      </w:r>
    </w:p>
    <w:p>
      <w:pPr>
        <w:pStyle w:val="ListNumber"/>
        <w:numPr>
          <w:ilvl w:val="0"/>
          <w:numId w:val="12"/>
        </w:numPr>
        <w:spacing w:line="360" w:lineRule="auto" w:after="60"/>
      </w:pPr>
      <w:r>
        <w:rPr>
          <w:rFonts w:ascii="Times New Roman" w:hAnsi="Times New Roman"/>
          <w:sz w:val="24"/>
        </w:rPr>
        <w:t xml:space="preserve"> validated. An invalid value stops the program with an explanatory message.</w:t>
      </w:r>
    </w:p>
    <w:p>
      <w:pPr>
        <w:pStyle w:val="ListNumber"/>
        <w:numPr>
          <w:ilvl w:val="0"/>
          <w:numId w:val="12"/>
        </w:numPr>
        <w:spacing w:line="360" w:lineRule="auto" w:after="60"/>
      </w:pPr>
      <w:r>
        <w:rPr>
          <w:rFonts w:ascii="Times New Roman" w:hAnsi="Times New Roman"/>
          <w:b/>
          <w:sz w:val="24"/>
        </w:rPr>
        <w:t>Load YOLO11n.</w:t>
      </w:r>
      <w:r>
        <w:rPr>
          <w:rFonts w:ascii="Times New Roman" w:hAnsi="Times New Roman"/>
          <w:sz w:val="24"/>
        </w:rPr>
        <w:t xml:space="preserve"> The model weights are loaded, and downloaded once if they are not</w:t>
      </w:r>
    </w:p>
    <w:p>
      <w:pPr>
        <w:pStyle w:val="ListNumber"/>
        <w:numPr>
          <w:ilvl w:val="0"/>
          <w:numId w:val="12"/>
        </w:numPr>
        <w:spacing w:line="360" w:lineRule="auto" w:after="60"/>
      </w:pPr>
      <w:r>
        <w:rPr>
          <w:rFonts w:ascii="Times New Roman" w:hAnsi="Times New Roman"/>
          <w:sz w:val="24"/>
        </w:rPr>
        <w:t xml:space="preserve"> already cached. The inference device is selected automatically.</w:t>
      </w:r>
    </w:p>
    <w:p>
      <w:pPr>
        <w:pStyle w:val="ListNumber"/>
        <w:numPr>
          <w:ilvl w:val="0"/>
          <w:numId w:val="12"/>
        </w:numPr>
        <w:spacing w:line="360" w:lineRule="auto" w:after="60"/>
      </w:pPr>
      <w:r>
        <w:rPr>
          <w:rFonts w:ascii="Times New Roman" w:hAnsi="Times New Roman"/>
          <w:b/>
          <w:sz w:val="24"/>
        </w:rPr>
        <w:t>Open the webcam.</w:t>
      </w:r>
      <w:r>
        <w:rPr>
          <w:rFonts w:ascii="Times New Roman" w:hAnsi="Times New Roman"/>
          <w:sz w:val="24"/>
        </w:rPr>
        <w:t xml:space="preserve"> The capture device is opened and the requested resolution is</w:t>
      </w:r>
    </w:p>
    <w:p>
      <w:pPr>
        <w:pStyle w:val="ListNumber"/>
        <w:numPr>
          <w:ilvl w:val="0"/>
          <w:numId w:val="12"/>
        </w:numPr>
        <w:spacing w:line="360" w:lineRule="auto" w:after="60"/>
      </w:pPr>
      <w:r>
        <w:rPr>
          <w:rFonts w:ascii="Times New Roman" w:hAnsi="Times New Roman"/>
          <w:sz w:val="24"/>
        </w:rPr>
        <w:t xml:space="preserve"> applied. A failure here prints the likely causes and exits.</w:t>
      </w:r>
    </w:p>
    <w:p>
      <w:pPr>
        <w:pStyle w:val="ListNumber"/>
        <w:numPr>
          <w:ilvl w:val="0"/>
          <w:numId w:val="12"/>
        </w:numPr>
        <w:spacing w:line="360" w:lineRule="auto" w:after="60"/>
      </w:pPr>
      <w:r>
        <w:rPr>
          <w:rFonts w:ascii="Times New Roman" w:hAnsi="Times New Roman"/>
          <w:b/>
          <w:sz w:val="24"/>
        </w:rPr>
        <w:t>Capture a frame.</w:t>
      </w:r>
      <w:r>
        <w:rPr>
          <w:rFonts w:ascii="Times New Roman" w:hAnsi="Times New Roman"/>
          <w:sz w:val="24"/>
        </w:rPr>
        <w:t xml:space="preserve"> A frame is read from the camera.</w:t>
      </w:r>
    </w:p>
    <w:p>
      <w:pPr>
        <w:pStyle w:val="ListNumber"/>
        <w:numPr>
          <w:ilvl w:val="0"/>
          <w:numId w:val="12"/>
        </w:numPr>
        <w:spacing w:line="360" w:lineRule="auto" w:after="60"/>
      </w:pPr>
      <w:r>
        <w:rPr>
          <w:rFonts w:ascii="Times New Roman" w:hAnsi="Times New Roman"/>
          <w:b/>
          <w:sz w:val="24"/>
        </w:rPr>
        <w:t>Run inference.</w:t>
      </w:r>
      <w:r>
        <w:rPr>
          <w:rFonts w:ascii="Times New Roman" w:hAnsi="Times New Roman"/>
          <w:sz w:val="24"/>
        </w:rPr>
        <w:t xml:space="preserve"> The frame is passed to the model at the current confidence</w:t>
      </w:r>
    </w:p>
    <w:p>
      <w:pPr>
        <w:pStyle w:val="ListNumber"/>
        <w:numPr>
          <w:ilvl w:val="0"/>
          <w:numId w:val="12"/>
        </w:numPr>
        <w:spacing w:line="360" w:lineRule="auto" w:after="60"/>
      </w:pPr>
      <w:r>
        <w:rPr>
          <w:rFonts w:ascii="Times New Roman" w:hAnsi="Times New Roman"/>
          <w:sz w:val="24"/>
        </w:rPr>
        <w:t xml:space="preserve"> threshold and inference resolution.</w:t>
      </w:r>
    </w:p>
    <w:p>
      <w:pPr>
        <w:pStyle w:val="ListNumber"/>
        <w:numPr>
          <w:ilvl w:val="0"/>
          <w:numId w:val="12"/>
        </w:numPr>
        <w:spacing w:line="360" w:lineRule="auto" w:after="60"/>
      </w:pPr>
      <w:r>
        <w:rPr>
          <w:rFonts w:ascii="Times New Roman" w:hAnsi="Times New Roman"/>
          <w:b/>
          <w:sz w:val="24"/>
        </w:rPr>
        <w:t>Filter detections using the confidence threshold.</w:t>
      </w:r>
      <w:r>
        <w:rPr>
          <w:rFonts w:ascii="Times New Roman" w:hAnsi="Times New Roman"/>
          <w:sz w:val="24"/>
        </w:rPr>
        <w:t xml:space="preserve"> The threshold is passed to</w:t>
      </w:r>
    </w:p>
    <w:p>
      <w:pPr>
        <w:pStyle w:val="ListNumber"/>
        <w:numPr>
          <w:ilvl w:val="0"/>
          <w:numId w:val="12"/>
        </w:numPr>
        <w:spacing w:line="360" w:lineRule="auto" w:after="60"/>
      </w:pPr>
      <w:r>
        <w:rPr>
          <w:rFonts w:ascii="Times New Roman" w:hAnsi="Times New Roman"/>
          <w:sz w:val="24"/>
        </w:rPr>
        <w:t xml:space="preserve"> the model, so Ultralytics discards low-confidence detections during inference</w:t>
      </w:r>
    </w:p>
    <w:p>
      <w:pPr>
        <w:pStyle w:val="ListNumber"/>
        <w:numPr>
          <w:ilvl w:val="0"/>
          <w:numId w:val="12"/>
        </w:numPr>
        <w:spacing w:line="360" w:lineRule="auto" w:after="60"/>
      </w:pPr>
      <w:r>
        <w:rPr>
          <w:rFonts w:ascii="Times New Roman" w:hAnsi="Times New Roman"/>
          <w:sz w:val="24"/>
        </w:rPr>
        <w:t xml:space="preserve"> rather than the application filtering them afterwards.</w:t>
      </w:r>
    </w:p>
    <w:p>
      <w:pPr>
        <w:pStyle w:val="ListNumber"/>
        <w:numPr>
          <w:ilvl w:val="0"/>
          <w:numId w:val="12"/>
        </w:numPr>
        <w:spacing w:line="360" w:lineRule="auto" w:after="60"/>
      </w:pPr>
      <w:r>
        <w:rPr>
          <w:rFonts w:ascii="Times New Roman" w:hAnsi="Times New Roman"/>
          <w:b/>
          <w:sz w:val="24"/>
        </w:rPr>
        <w:t>Collect class, confidence and bounding-box information.</w:t>
      </w:r>
      <w:r>
        <w:rPr>
          <w:rFonts w:ascii="Times New Roman" w:hAnsi="Times New Roman"/>
          <w:sz w:val="24"/>
        </w:rPr>
        <w:t xml:space="preserve"> The model output is</w:t>
      </w:r>
    </w:p>
    <w:p>
      <w:pPr>
        <w:pStyle w:val="ListNumber"/>
        <w:numPr>
          <w:ilvl w:val="0"/>
          <w:numId w:val="12"/>
        </w:numPr>
        <w:spacing w:line="360" w:lineRule="auto" w:after="60"/>
      </w:pPr>
      <w:r>
        <w:rPr>
          <w:rFonts w:ascii="Times New Roman" w:hAnsi="Times New Roman"/>
          <w:sz w:val="24"/>
        </w:rPr>
        <w:t xml:space="preserve"> converted into </w:t>
      </w:r>
      <w:r>
        <w:rPr>
          <w:rFonts w:ascii="Courier New" w:hAnsi="Courier New"/>
          <w:sz w:val="21"/>
        </w:rPr>
        <w:t>Detection</w:t>
      </w:r>
      <w:r>
        <w:rPr>
          <w:rFonts w:ascii="Times New Roman" w:hAnsi="Times New Roman"/>
          <w:sz w:val="24"/>
        </w:rPr>
        <w:t xml:space="preserve"> objects and sorted most-confident first.</w:t>
      </w:r>
    </w:p>
    <w:p>
      <w:pPr>
        <w:pStyle w:val="ListNumber"/>
        <w:numPr>
          <w:ilvl w:val="0"/>
          <w:numId w:val="12"/>
        </w:numPr>
        <w:spacing w:line="360" w:lineRule="auto" w:after="60"/>
      </w:pPr>
      <w:r>
        <w:rPr>
          <w:rFonts w:ascii="Times New Roman" w:hAnsi="Times New Roman"/>
          <w:b/>
          <w:sz w:val="24"/>
        </w:rPr>
        <w:t>Update the statistics.</w:t>
      </w:r>
      <w:r>
        <w:rPr>
          <w:rFonts w:ascii="Times New Roman" w:hAnsi="Times New Roman"/>
          <w:sz w:val="24"/>
        </w:rPr>
        <w:t xml:space="preserve"> The frame rate is measured from the current timestamp,</w:t>
      </w:r>
    </w:p>
    <w:p>
      <w:pPr>
        <w:pStyle w:val="ListNumber"/>
        <w:numPr>
          <w:ilvl w:val="0"/>
          <w:numId w:val="12"/>
        </w:numPr>
        <w:spacing w:line="360" w:lineRule="auto" w:after="60"/>
      </w:pPr>
      <w:r>
        <w:rPr>
          <w:rFonts w:ascii="Times New Roman" w:hAnsi="Times New Roman"/>
          <w:sz w:val="24"/>
        </w:rPr>
        <w:t xml:space="preserve"> and the object count, per-class counts and session totals are updated.</w:t>
      </w:r>
    </w:p>
    <w:p>
      <w:pPr>
        <w:pStyle w:val="ListNumber"/>
        <w:numPr>
          <w:ilvl w:val="0"/>
          <w:numId w:val="12"/>
        </w:numPr>
        <w:spacing w:line="360" w:lineRule="auto" w:after="60"/>
      </w:pPr>
      <w:r>
        <w:rPr>
          <w:rFonts w:ascii="Times New Roman" w:hAnsi="Times New Roman"/>
          <w:b/>
          <w:sz w:val="24"/>
        </w:rPr>
        <w:t>Draw the results.</w:t>
      </w:r>
      <w:r>
        <w:rPr>
          <w:rFonts w:ascii="Times New Roman" w:hAnsi="Times New Roman"/>
          <w:sz w:val="24"/>
        </w:rPr>
        <w:t xml:space="preserve"> Bounding boxes, labels, the statistics panel and the controls</w:t>
      </w:r>
    </w:p>
    <w:p>
      <w:pPr>
        <w:pStyle w:val="ListNumber"/>
        <w:numPr>
          <w:ilvl w:val="0"/>
          <w:numId w:val="12"/>
        </w:numPr>
        <w:spacing w:line="360" w:lineRule="auto" w:after="60"/>
      </w:pPr>
      <w:r>
        <w:rPr>
          <w:rFonts w:ascii="Times New Roman" w:hAnsi="Times New Roman"/>
          <w:sz w:val="24"/>
        </w:rPr>
        <w:t xml:space="preserve"> panel are drawn onto the frame.</w:t>
      </w:r>
    </w:p>
    <w:p>
      <w:pPr>
        <w:pStyle w:val="ListNumber"/>
        <w:numPr>
          <w:ilvl w:val="0"/>
          <w:numId w:val="12"/>
        </w:numPr>
        <w:spacing w:line="360" w:lineRule="auto" w:after="60"/>
      </w:pPr>
      <w:r>
        <w:rPr>
          <w:rFonts w:ascii="Times New Roman" w:hAnsi="Times New Roman"/>
          <w:b/>
          <w:sz w:val="24"/>
        </w:rPr>
        <w:t>Display the frame.</w:t>
      </w:r>
      <w:r>
        <w:rPr>
          <w:rFonts w:ascii="Times New Roman" w:hAnsi="Times New Roman"/>
          <w:sz w:val="24"/>
        </w:rPr>
        <w:t xml:space="preserve"> The annotated frame is shown in the OpenCV window.</w:t>
      </w:r>
    </w:p>
    <w:p>
      <w:pPr>
        <w:pStyle w:val="ListNumber"/>
        <w:numPr>
          <w:ilvl w:val="0"/>
          <w:numId w:val="12"/>
        </w:numPr>
        <w:spacing w:line="360" w:lineRule="auto" w:after="60"/>
      </w:pPr>
      <w:r>
        <w:rPr>
          <w:rFonts w:ascii="Times New Roman" w:hAnsi="Times New Roman"/>
          <w:b/>
          <w:sz w:val="24"/>
        </w:rPr>
        <w:t>Process keyboard input.</w:t>
      </w:r>
      <w:r>
        <w:rPr>
          <w:rFonts w:ascii="Times New Roman" w:hAnsi="Times New Roman"/>
          <w:sz w:val="24"/>
        </w:rPr>
        <w:t xml:space="preserve"> The key code is translated into an action and acted</w:t>
      </w:r>
    </w:p>
    <w:p>
      <w:pPr>
        <w:pStyle w:val="ListNumber"/>
        <w:numPr>
          <w:ilvl w:val="0"/>
          <w:numId w:val="12"/>
        </w:numPr>
        <w:spacing w:line="360" w:lineRule="auto" w:after="60"/>
      </w:pPr>
      <w:r>
        <w:rPr>
          <w:rFonts w:ascii="Times New Roman" w:hAnsi="Times New Roman"/>
          <w:sz w:val="24"/>
        </w:rPr>
        <w:t xml:space="preserve"> upon.</w:t>
      </w:r>
    </w:p>
    <w:p>
      <w:pPr>
        <w:pStyle w:val="ListNumber"/>
        <w:numPr>
          <w:ilvl w:val="0"/>
          <w:numId w:val="12"/>
        </w:numPr>
        <w:spacing w:line="360" w:lineRule="auto" w:after="60"/>
      </w:pPr>
      <w:r>
        <w:rPr>
          <w:rFonts w:ascii="Times New Roman" w:hAnsi="Times New Roman"/>
          <w:b/>
          <w:sz w:val="24"/>
        </w:rPr>
        <w:t>Repeat until exit.</w:t>
      </w:r>
      <w:r>
        <w:rPr>
          <w:rFonts w:ascii="Times New Roman" w:hAnsi="Times New Roman"/>
          <w:sz w:val="24"/>
        </w:rPr>
        <w:t xml:space="preserve"> The loop continues until </w:t>
      </w:r>
      <w:r>
        <w:rPr>
          <w:rFonts w:ascii="Courier New" w:hAnsi="Courier New"/>
          <w:sz w:val="21"/>
        </w:rPr>
        <w:t>Q</w:t>
      </w:r>
      <w:r>
        <w:rPr>
          <w:rFonts w:ascii="Times New Roman" w:hAnsi="Times New Roman"/>
          <w:sz w:val="24"/>
        </w:rPr>
        <w:t xml:space="preserve"> or </w:t>
      </w:r>
      <w:r>
        <w:rPr>
          <w:rFonts w:ascii="Courier New" w:hAnsi="Courier New"/>
          <w:sz w:val="21"/>
        </w:rPr>
        <w:t>ESC</w:t>
      </w:r>
      <w:r>
        <w:rPr>
          <w:rFonts w:ascii="Times New Roman" w:hAnsi="Times New Roman"/>
          <w:sz w:val="24"/>
        </w:rPr>
        <w:t xml:space="preserve"> is pressed, the video</w:t>
      </w:r>
    </w:p>
    <w:p>
      <w:pPr>
        <w:pStyle w:val="ListNumber"/>
        <w:numPr>
          <w:ilvl w:val="0"/>
          <w:numId w:val="12"/>
        </w:numPr>
        <w:spacing w:line="360" w:lineRule="auto" w:after="60"/>
      </w:pPr>
      <w:r>
        <w:rPr>
          <w:rFonts w:ascii="Times New Roman" w:hAnsi="Times New Roman"/>
          <w:sz w:val="24"/>
        </w:rPr>
        <w:t xml:space="preserve"> source ends, the read failures exceed 30 in a row, or the program is interrupted.</w:t>
      </w:r>
    </w:p>
    <w:p>
      <w:pPr>
        <w:pStyle w:val="ListNumber"/>
        <w:numPr>
          <w:ilvl w:val="0"/>
          <w:numId w:val="12"/>
        </w:numPr>
        <w:spacing w:line="360" w:lineRule="auto" w:after="60"/>
      </w:pPr>
      <w:r>
        <w:rPr>
          <w:rFonts w:ascii="Times New Roman" w:hAnsi="Times New Roman"/>
          <w:b/>
          <w:sz w:val="24"/>
        </w:rPr>
        <w:t>Generate the session summary.</w:t>
      </w:r>
      <w:r>
        <w:rPr>
          <w:rFonts w:ascii="Times New Roman" w:hAnsi="Times New Roman"/>
          <w:sz w:val="24"/>
        </w:rPr>
        <w:t xml:space="preserve"> The camera is released, the window is destroyed,</w:t>
      </w:r>
    </w:p>
    <w:p>
      <w:pPr>
        <w:pStyle w:val="ListNumber"/>
        <w:numPr>
          <w:ilvl w:val="0"/>
          <w:numId w:val="12"/>
        </w:numPr>
        <w:spacing w:line="360" w:lineRule="auto" w:after="60"/>
      </w:pPr>
      <w:r>
        <w:rPr>
          <w:rFonts w:ascii="Times New Roman" w:hAnsi="Times New Roman"/>
          <w:sz w:val="24"/>
        </w:rPr>
        <w:t xml:space="preserve"> the summary is printed to the terminal, and the same summary is written to</w:t>
      </w:r>
    </w:p>
    <w:p>
      <w:pPr>
        <w:pStyle w:val="ListNumber"/>
        <w:numPr>
          <w:ilvl w:val="0"/>
          <w:numId w:val="12"/>
        </w:numPr>
        <w:spacing w:line="360" w:lineRule="auto" w:after="60"/>
      </w:pPr>
      <w:r>
        <w:rPr>
          <w:rFonts w:ascii="Times New Roman" w:hAnsi="Times New Roman"/>
          <w:sz w:val="24"/>
        </w:rPr>
        <w:t xml:space="preserve"> </w:t>
      </w:r>
      <w:r>
        <w:rPr>
          <w:rFonts w:ascii="Courier New" w:hAnsi="Courier New"/>
          <w:sz w:val="21"/>
        </w:rPr>
        <w:t>outputs/session_summary.json</w:t>
      </w:r>
      <w:r>
        <w:rPr>
          <w:rFonts w:ascii="Times New Roman" w:hAnsi="Times New Roman"/>
          <w:sz w:val="24"/>
        </w:rPr>
        <w:t>.</w:t>
      </w:r>
    </w:p>
    <w:p>
      <w:pPr>
        <w:spacing w:line="360" w:lineRule="auto"/>
        <w:ind w:firstLine="480"/>
        <w:jc w:val="center"/>
      </w:pPr>
      <w:r>
        <w:rPr>
          <w:rFonts w:ascii="Times New Roman" w:hAnsi="Times New Roman"/>
          <w:b/>
          <w:sz w:val="24"/>
        </w:rPr>
        <w:t>Figure 2</w:t>
      </w:r>
      <w:r>
        <w:rPr>
          <w:rFonts w:ascii="Times New Roman" w:hAnsi="Times New Roman"/>
          <w:sz w:val="24"/>
        </w:rPr>
        <w:t xml:space="preserve"> presents this sequence as a flowchart, including the error paths.</w:t>
      </w:r>
      <w:r>
        <w:drawing>
          <wp:inline xmlns:a="http://schemas.openxmlformats.org/drawingml/2006/main" xmlns:pic="http://schemas.openxmlformats.org/drawingml/2006/picture">
            <wp:extent cx="2708732" cy="7560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08732" cy="7560000"/>
                    </a:xfrm>
                    <a:prstGeom prst="rect"/>
                  </pic:spPr>
                </pic:pic>
              </a:graphicData>
            </a:graphic>
          </wp:inline>
        </w:drawing>
      </w:r>
      <w:r>
        <w:t>Figure 2. Application workflow, including the camera-failure and stream-lost paths.</w:t>
      </w:r>
    </w:p>
    <w:p>
      <w:pPr>
        <w:spacing w:line="360" w:lineRule="auto"/>
        <w:ind w:firstLine="480"/>
        <w:jc w:val="center"/>
      </w:pPr>
      <w:r>
        <w:rPr>
          <w:rFonts w:ascii="Times New Roman" w:hAnsi="Times New Roman"/>
          <w:b/>
          <w:sz w:val="24"/>
        </w:rPr>
        <w:t>Figure 4</w:t>
      </w:r>
      <w:r>
        <w:rPr>
          <w:rFonts w:ascii="Times New Roman" w:hAnsi="Times New Roman"/>
          <w:sz w:val="24"/>
        </w:rPr>
        <w:t xml:space="preserve"> shows the same sequence as an interaction between the user and the modules, which makes the ordering of the startup calls explicit: the model is loaded before the camera is opened.</w:t>
      </w:r>
      <w:r>
        <w:drawing>
          <wp:inline xmlns:a="http://schemas.openxmlformats.org/drawingml/2006/main" xmlns:pic="http://schemas.openxmlformats.org/drawingml/2006/picture">
            <wp:extent cx="5580000" cy="405818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4058181"/>
                    </a:xfrm>
                    <a:prstGeom prst="rect"/>
                  </pic:spPr>
                </pic:pic>
              </a:graphicData>
            </a:graphic>
          </wp:inline>
        </w:drawing>
      </w:r>
      <w:r>
        <w:t>Figure 4. Sequence diagram for one session.</w:t>
      </w:r>
    </w:p>
    <w:p>
      <w:bookmarkStart w:id="40" w:name="_Toc_section_14"/>
      <w:bookmarkStart w:id="13" w:name="section-14"/>
      <w:pPr>
        <w:pStyle w:val="Heading2"/>
      </w:pPr>
      <w:bookmarkEnd w:id="13"/>
      <w:r>
        <w:rPr>
          <w:rFonts w:ascii="Times New Roman" w:hAnsi="Times New Roman"/>
          <w:b/>
          <w:color w:val="000000"/>
          <w:sz w:val="28"/>
        </w:rPr>
        <w:t>14. Design Diagrams</w:t>
      </w:r>
      <w:bookmarkEnd w:id="40"/>
    </w:p>
    <w:p>
      <w:pPr>
        <w:spacing w:line="360" w:lineRule="auto"/>
        <w:ind w:firstLine="480"/>
        <w:jc w:val="both"/>
      </w:pPr>
      <w:r>
        <w:rPr>
          <w:rFonts w:ascii="Times New Roman" w:hAnsi="Times New Roman"/>
          <w:sz w:val="24"/>
        </w:rPr>
        <w:t xml:space="preserve">Five diagrams document the design. All five are stored in the repository under </w:t>
      </w:r>
      <w:r>
        <w:rPr>
          <w:rFonts w:ascii="Courier New" w:hAnsi="Courier New"/>
          <w:sz w:val="21"/>
        </w:rPr>
        <w:t>docs/diagrams/</w:t>
      </w:r>
      <w:r>
        <w:rPr>
          <w:rFonts w:ascii="Times New Roman" w:hAnsi="Times New Roman"/>
          <w:sz w:val="24"/>
        </w:rPr>
        <w:t xml:space="preserve"> as Mermaid source, and are reproduced here as figures.</w:t>
      </w:r>
    </w:p>
    <w:p>
      <w:pPr>
        <w:pStyle w:val="Heading3"/>
      </w:pPr>
      <w:r>
        <w:rPr>
          <w:rFonts w:ascii="Times New Roman" w:hAnsi="Times New Roman"/>
          <w:b/>
          <w:color w:val="000000"/>
          <w:sz w:val="24"/>
        </w:rPr>
        <w:t>14.1 Architecture Diagram</w:t>
      </w:r>
    </w:p>
    <w:p>
      <w:pPr>
        <w:spacing w:line="360" w:lineRule="auto"/>
        <w:ind w:firstLine="480"/>
        <w:jc w:val="both"/>
      </w:pPr>
      <w:r>
        <w:rPr>
          <w:rFonts w:ascii="Times New Roman" w:hAnsi="Times New Roman"/>
          <w:b/>
          <w:sz w:val="24"/>
        </w:rPr>
        <w:t>Figure 1</w:t>
      </w:r>
      <w:r>
        <w:rPr>
          <w:rFonts w:ascii="Times New Roman" w:hAnsi="Times New Roman"/>
          <w:sz w:val="24"/>
        </w:rPr>
        <w:t xml:space="preserve"> (Section 11) shows the modules and the data that passes between them. It corresponds to </w:t>
      </w:r>
      <w:r>
        <w:rPr>
          <w:rFonts w:ascii="Courier New" w:hAnsi="Courier New"/>
          <w:sz w:val="21"/>
        </w:rPr>
        <w:t>docs/diagrams/architecture.mmd</w:t>
      </w:r>
      <w:r>
        <w:rPr>
          <w:rFonts w:ascii="Times New Roman" w:hAnsi="Times New Roman"/>
          <w:sz w:val="24"/>
        </w:rPr>
        <w:t>.</w:t>
      </w:r>
    </w:p>
    <w:p>
      <w:pPr>
        <w:pStyle w:val="Heading3"/>
      </w:pPr>
      <w:r>
        <w:rPr>
          <w:rFonts w:ascii="Times New Roman" w:hAnsi="Times New Roman"/>
          <w:b/>
          <w:color w:val="000000"/>
          <w:sz w:val="24"/>
        </w:rPr>
        <w:t>14.2 Workflow Diagram</w:t>
      </w:r>
    </w:p>
    <w:p>
      <w:pPr>
        <w:spacing w:line="360" w:lineRule="auto"/>
        <w:ind w:firstLine="480"/>
        <w:jc w:val="both"/>
      </w:pPr>
      <w:r>
        <w:rPr>
          <w:rFonts w:ascii="Times New Roman" w:hAnsi="Times New Roman"/>
          <w:b/>
          <w:sz w:val="24"/>
        </w:rPr>
        <w:t>Figure 2</w:t>
      </w:r>
      <w:r>
        <w:rPr>
          <w:rFonts w:ascii="Times New Roman" w:hAnsi="Times New Roman"/>
          <w:sz w:val="24"/>
        </w:rPr>
        <w:t xml:space="preserve"> (Section 13) shows the frame-by-frame sequence together with the two error paths: a camera that will not open, and a stream that is lost. It corresponds to </w:t>
      </w:r>
      <w:r>
        <w:rPr>
          <w:rFonts w:ascii="Courier New" w:hAnsi="Courier New"/>
          <w:sz w:val="21"/>
        </w:rPr>
        <w:t>docs/diagrams/workflow.mmd</w:t>
      </w:r>
      <w:r>
        <w:rPr>
          <w:rFonts w:ascii="Times New Roman" w:hAnsi="Times New Roman"/>
          <w:sz w:val="24"/>
        </w:rPr>
        <w:t>.</w:t>
      </w:r>
    </w:p>
    <w:p>
      <w:pPr>
        <w:pStyle w:val="Heading3"/>
      </w:pPr>
      <w:r>
        <w:rPr>
          <w:rFonts w:ascii="Times New Roman" w:hAnsi="Times New Roman"/>
          <w:b/>
          <w:color w:val="000000"/>
          <w:sz w:val="24"/>
        </w:rPr>
        <w:t>14.3 Use Case Diagram</w:t>
      </w:r>
    </w:p>
    <w:p>
      <w:pPr>
        <w:spacing w:line="360" w:lineRule="auto"/>
        <w:ind w:firstLine="480"/>
        <w:jc w:val="center"/>
      </w:pPr>
      <w:r>
        <w:rPr>
          <w:rFonts w:ascii="Times New Roman" w:hAnsi="Times New Roman"/>
          <w:b/>
          <w:sz w:val="24"/>
        </w:rPr>
        <w:t>Figure 3</w:t>
      </w:r>
      <w:r>
        <w:rPr>
          <w:rFonts w:ascii="Times New Roman" w:hAnsi="Times New Roman"/>
          <w:sz w:val="24"/>
        </w:rPr>
        <w:t xml:space="preserve"> shows what the user can do with the system. The eight use cases correspond directly to the features listed in Section 6 and to the controls documented in Section 16. It corresponds to </w:t>
      </w:r>
      <w:r>
        <w:rPr>
          <w:rFonts w:ascii="Courier New" w:hAnsi="Courier New"/>
          <w:sz w:val="21"/>
        </w:rPr>
        <w:t>docs/diagrams/use_case.mmd</w:t>
      </w:r>
      <w:r>
        <w:rPr>
          <w:rFonts w:ascii="Times New Roman" w:hAnsi="Times New Roman"/>
          <w:sz w:val="24"/>
        </w:rPr>
        <w:t>.</w:t>
      </w:r>
      <w:r>
        <w:drawing>
          <wp:inline xmlns:a="http://schemas.openxmlformats.org/drawingml/2006/main" xmlns:pic="http://schemas.openxmlformats.org/drawingml/2006/picture">
            <wp:extent cx="5579999" cy="672043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79999" cy="6720437"/>
                    </a:xfrm>
                    <a:prstGeom prst="rect"/>
                  </pic:spPr>
                </pic:pic>
              </a:graphicData>
            </a:graphic>
          </wp:inline>
        </w:drawing>
      </w:r>
      <w:r>
        <w:t>Figure 3. Use case diagram, showing the user-facing capabilities of the system.</w:t>
      </w:r>
    </w:p>
    <w:p>
      <w:pPr>
        <w:pStyle w:val="Heading3"/>
      </w:pPr>
      <w:r>
        <w:rPr>
          <w:rFonts w:ascii="Times New Roman" w:hAnsi="Times New Roman"/>
          <w:b/>
          <w:color w:val="000000"/>
          <w:sz w:val="24"/>
        </w:rPr>
        <w:t>14.4 Sequence Diagram</w:t>
      </w:r>
    </w:p>
    <w:p>
      <w:pPr>
        <w:spacing w:line="360" w:lineRule="auto"/>
        <w:ind w:firstLine="480"/>
        <w:jc w:val="both"/>
      </w:pPr>
      <w:r>
        <w:rPr>
          <w:rFonts w:ascii="Times New Roman" w:hAnsi="Times New Roman"/>
          <w:b/>
          <w:sz w:val="24"/>
        </w:rPr>
        <w:t>Figure 4</w:t>
      </w:r>
      <w:r>
        <w:rPr>
          <w:rFonts w:ascii="Times New Roman" w:hAnsi="Times New Roman"/>
          <w:sz w:val="24"/>
        </w:rPr>
        <w:t xml:space="preserve"> (Section 13) shows the order of interactions within one session. It corresponds to </w:t>
      </w:r>
      <w:r>
        <w:rPr>
          <w:rFonts w:ascii="Courier New" w:hAnsi="Courier New"/>
          <w:sz w:val="21"/>
        </w:rPr>
        <w:t>docs/diagrams/sequence.mmd</w:t>
      </w:r>
      <w:r>
        <w:rPr>
          <w:rFonts w:ascii="Times New Roman" w:hAnsi="Times New Roman"/>
          <w:sz w:val="24"/>
        </w:rPr>
        <w:t>.</w:t>
      </w:r>
    </w:p>
    <w:p>
      <w:pPr>
        <w:pStyle w:val="Heading3"/>
      </w:pPr>
      <w:r>
        <w:rPr>
          <w:rFonts w:ascii="Times New Roman" w:hAnsi="Times New Roman"/>
          <w:b/>
          <w:color w:val="000000"/>
          <w:sz w:val="24"/>
        </w:rPr>
        <w:t>14.5 Component and Class Diagram</w:t>
      </w:r>
    </w:p>
    <w:p>
      <w:pPr>
        <w:spacing w:line="360" w:lineRule="auto"/>
        <w:ind w:firstLine="480"/>
        <w:jc w:val="both"/>
      </w:pPr>
      <w:r>
        <w:rPr>
          <w:rFonts w:ascii="Times New Roman" w:hAnsi="Times New Roman"/>
          <w:b/>
          <w:sz w:val="24"/>
        </w:rPr>
        <w:t>Figure 5</w:t>
      </w:r>
      <w:r>
        <w:rPr>
          <w:rFonts w:ascii="Times New Roman" w:hAnsi="Times New Roman"/>
          <w:sz w:val="24"/>
        </w:rPr>
        <w:t xml:space="preserve"> (Section 12) shows the principal classes — </w:t>
      </w:r>
      <w:r>
        <w:rPr>
          <w:rFonts w:ascii="Courier New" w:hAnsi="Courier New"/>
          <w:sz w:val="21"/>
        </w:rPr>
        <w:t>Camera</w:t>
      </w:r>
      <w:r>
        <w:rPr>
          <w:rFonts w:ascii="Times New Roman" w:hAnsi="Times New Roman"/>
          <w:sz w:val="24"/>
        </w:rPr>
        <w:t xml:space="preserve">, </w:t>
      </w:r>
      <w:r>
        <w:rPr>
          <w:rFonts w:ascii="Courier New" w:hAnsi="Courier New"/>
          <w:sz w:val="21"/>
        </w:rPr>
        <w:t>Detector</w:t>
      </w:r>
      <w:r>
        <w:rPr>
          <w:rFonts w:ascii="Times New Roman" w:hAnsi="Times New Roman"/>
          <w:sz w:val="24"/>
        </w:rPr>
        <w:t xml:space="preserve">, </w:t>
      </w:r>
      <w:r>
        <w:rPr>
          <w:rFonts w:ascii="Courier New" w:hAnsi="Courier New"/>
          <w:sz w:val="21"/>
        </w:rPr>
        <w:t>Detection</w:t>
      </w:r>
      <w:r>
        <w:rPr>
          <w:rFonts w:ascii="Times New Roman" w:hAnsi="Times New Roman"/>
          <w:sz w:val="24"/>
        </w:rPr>
        <w:t xml:space="preserve">, </w:t>
      </w:r>
      <w:r>
        <w:rPr>
          <w:rFonts w:ascii="Courier New" w:hAnsi="Courier New"/>
          <w:sz w:val="21"/>
        </w:rPr>
        <w:t>FpsCounter</w:t>
      </w:r>
      <w:r>
        <w:rPr>
          <w:rFonts w:ascii="Times New Roman" w:hAnsi="Times New Roman"/>
          <w:sz w:val="24"/>
        </w:rPr>
        <w:t xml:space="preserve">, </w:t>
      </w:r>
      <w:r>
        <w:rPr>
          <w:rFonts w:ascii="Courier New" w:hAnsi="Courier New"/>
          <w:sz w:val="21"/>
        </w:rPr>
        <w:t>SessionStats</w:t>
      </w:r>
      <w:r>
        <w:rPr>
          <w:rFonts w:ascii="Times New Roman" w:hAnsi="Times New Roman"/>
          <w:sz w:val="24"/>
        </w:rPr>
        <w:t xml:space="preserve">, </w:t>
      </w:r>
      <w:r>
        <w:rPr>
          <w:rFonts w:ascii="Courier New" w:hAnsi="Courier New"/>
          <w:sz w:val="21"/>
        </w:rPr>
        <w:t>Renderer</w:t>
      </w:r>
      <w:r>
        <w:rPr>
          <w:rFonts w:ascii="Times New Roman" w:hAnsi="Times New Roman"/>
          <w:sz w:val="24"/>
        </w:rPr>
        <w:t xml:space="preserve"> and the </w:t>
      </w:r>
      <w:r>
        <w:rPr>
          <w:rFonts w:ascii="Courier New" w:hAnsi="Courier New"/>
          <w:sz w:val="21"/>
        </w:rPr>
        <w:t>Action</w:t>
      </w:r>
      <w:r>
        <w:rPr>
          <w:rFonts w:ascii="Times New Roman" w:hAnsi="Times New Roman"/>
          <w:sz w:val="24"/>
        </w:rPr>
        <w:t xml:space="preserve"> enumeration — and the relationships between them. It corresponds to </w:t>
      </w:r>
      <w:r>
        <w:rPr>
          <w:rFonts w:ascii="Courier New" w:hAnsi="Courier New"/>
          <w:sz w:val="21"/>
        </w:rPr>
        <w:t>docs/diagrams/component.mmd</w:t>
      </w:r>
      <w:r>
        <w:rPr>
          <w:rFonts w:ascii="Times New Roman" w:hAnsi="Times New Roman"/>
          <w:sz w:val="24"/>
        </w:rPr>
        <w:t>.</w:t>
      </w:r>
    </w:p>
    <w:p>
      <w:bookmarkStart w:id="41" w:name="_Toc_section_15"/>
      <w:bookmarkStart w:id="14" w:name="section-15"/>
      <w:pPr>
        <w:pStyle w:val="Heading2"/>
      </w:pPr>
      <w:bookmarkEnd w:id="14"/>
      <w:r>
        <w:rPr>
          <w:rFonts w:ascii="Times New Roman" w:hAnsi="Times New Roman"/>
          <w:b/>
          <w:color w:val="000000"/>
          <w:sz w:val="28"/>
        </w:rPr>
        <w:t>15. Implementation</w:t>
      </w:r>
      <w:bookmarkEnd w:id="41"/>
    </w:p>
    <w:p>
      <w:pPr>
        <w:spacing w:line="360" w:lineRule="auto"/>
        <w:ind w:firstLine="480"/>
        <w:jc w:val="both"/>
      </w:pPr>
      <w:r>
        <w:rPr>
          <w:rFonts w:ascii="Times New Roman" w:hAnsi="Times New Roman"/>
          <w:sz w:val="24"/>
        </w:rPr>
        <w:t>This section describes the implementation concepts. Full source code is not reproduced; the repository is the reference for the implementation itself.</w:t>
      </w:r>
    </w:p>
    <w:p>
      <w:pPr>
        <w:pStyle w:val="Heading3"/>
      </w:pPr>
      <w:r>
        <w:rPr>
          <w:rFonts w:ascii="Times New Roman" w:hAnsi="Times New Roman"/>
          <w:b/>
          <w:color w:val="000000"/>
          <w:sz w:val="24"/>
        </w:rPr>
        <w:t>15.1 Webcam Capture using OpenCV</w:t>
      </w:r>
    </w:p>
    <w:p>
      <w:pPr>
        <w:spacing w:line="360" w:lineRule="auto"/>
        <w:ind w:firstLine="480"/>
        <w:jc w:val="both"/>
      </w:pPr>
      <w:r>
        <w:rPr>
          <w:rFonts w:ascii="Times New Roman" w:hAnsi="Times New Roman"/>
          <w:sz w:val="24"/>
        </w:rPr>
        <w:t xml:space="preserve">Capture is handled by </w:t>
      </w:r>
      <w:r>
        <w:rPr>
          <w:rFonts w:ascii="Courier New" w:hAnsi="Courier New"/>
          <w:sz w:val="21"/>
        </w:rPr>
        <w:t>cv2.VideoCapture</w:t>
      </w:r>
      <w:r>
        <w:rPr>
          <w:rFonts w:ascii="Times New Roman" w:hAnsi="Times New Roman"/>
          <w:sz w:val="24"/>
        </w:rPr>
        <w:t>. The application requests a platform-appropriate backend — AVFoundation on macOS, DirectShow on Windows, and the default on Linux — and falls back to letting OpenCV choose if the driver rejects the explicit request. The requested width and height are applied only if both were supplied, because a request for one dimension alone is ambiguous.</w:t>
      </w:r>
    </w:p>
    <w:p>
      <w:pPr>
        <w:pStyle w:val="Heading3"/>
      </w:pPr>
      <w:r>
        <w:rPr>
          <w:rFonts w:ascii="Times New Roman" w:hAnsi="Times New Roman"/>
          <w:b/>
          <w:color w:val="000000"/>
          <w:sz w:val="24"/>
        </w:rPr>
        <w:t>15.2 YOLO11n Model Loading</w:t>
      </w:r>
    </w:p>
    <w:p>
      <w:pPr>
        <w:spacing w:line="360" w:lineRule="auto"/>
        <w:ind w:firstLine="480"/>
        <w:jc w:val="both"/>
      </w:pPr>
      <w:r>
        <w:rPr>
          <w:rFonts w:ascii="Times New Roman" w:hAnsi="Times New Roman"/>
          <w:sz w:val="24"/>
        </w:rPr>
        <w:t xml:space="preserve">The model is loaded once, before the camera is opened. This ordering is deliberate: a missing or unreadable model is a more likely mistake than a missing camera, and reporting it first avoids opening a camera needlessly. A bare checkpoint name such as </w:t>
      </w:r>
      <w:r>
        <w:rPr>
          <w:rFonts w:ascii="Courier New" w:hAnsi="Courier New"/>
          <w:sz w:val="21"/>
        </w:rPr>
        <w:t>yolo11n.pt</w:t>
      </w:r>
      <w:r>
        <w:rPr>
          <w:rFonts w:ascii="Times New Roman" w:hAnsi="Times New Roman"/>
          <w:sz w:val="24"/>
        </w:rPr>
        <w:t xml:space="preserve"> is treated as an official Ultralytics checkpoint that the library downloads itself, whereas a name containing a directory component is treated as a local file that must already exist.</w:t>
      </w:r>
    </w:p>
    <w:p>
      <w:pPr>
        <w:pStyle w:val="Heading3"/>
      </w:pPr>
      <w:r>
        <w:rPr>
          <w:rFonts w:ascii="Times New Roman" w:hAnsi="Times New Roman"/>
          <w:b/>
          <w:color w:val="000000"/>
          <w:sz w:val="24"/>
        </w:rPr>
        <w:t>15.3 Inference</w:t>
      </w:r>
    </w:p>
    <w:p>
      <w:pPr>
        <w:spacing w:line="360" w:lineRule="auto"/>
        <w:ind w:firstLine="480"/>
        <w:jc w:val="both"/>
      </w:pPr>
      <w:r>
        <w:rPr>
          <w:rFonts w:ascii="Times New Roman" w:hAnsi="Times New Roman"/>
          <w:sz w:val="24"/>
        </w:rPr>
        <w:t xml:space="preserve">Each frame is passed to the model with the current confidence threshold and an inference resolution of 640 pixels. Inference is wrapped so that any failure is reported as a </w:t>
      </w:r>
      <w:r>
        <w:rPr>
          <w:rFonts w:ascii="Courier New" w:hAnsi="Courier New"/>
          <w:sz w:val="21"/>
        </w:rPr>
        <w:t>ModelError</w:t>
      </w:r>
      <w:r>
        <w:rPr>
          <w:rFonts w:ascii="Times New Roman" w:hAnsi="Times New Roman"/>
          <w:sz w:val="24"/>
        </w:rPr>
        <w:t xml:space="preserve"> naming the cause, rather than surfacing as an internal traceback from a third-party library.</w:t>
      </w:r>
    </w:p>
    <w:p>
      <w:pPr>
        <w:pStyle w:val="Heading3"/>
      </w:pPr>
      <w:r>
        <w:rPr>
          <w:rFonts w:ascii="Times New Roman" w:hAnsi="Times New Roman"/>
          <w:b/>
          <w:color w:val="000000"/>
          <w:sz w:val="24"/>
        </w:rPr>
        <w:t>15.4 Detection Representation</w:t>
      </w:r>
    </w:p>
    <w:p>
      <w:pPr>
        <w:spacing w:line="360" w:lineRule="auto"/>
        <w:ind w:firstLine="480"/>
        <w:jc w:val="both"/>
      </w:pPr>
      <w:r>
        <w:rPr>
          <w:rFonts w:ascii="Times New Roman" w:hAnsi="Times New Roman"/>
          <w:sz w:val="24"/>
        </w:rPr>
        <w:t xml:space="preserve">The raw output of the model is converted into a small </w:t>
      </w:r>
      <w:r>
        <w:rPr>
          <w:rFonts w:ascii="Courier New" w:hAnsi="Courier New"/>
          <w:sz w:val="21"/>
        </w:rPr>
        <w:t>Detection</w:t>
      </w:r>
      <w:r>
        <w:rPr>
          <w:rFonts w:ascii="Times New Roman" w:hAnsi="Times New Roman"/>
          <w:sz w:val="24"/>
        </w:rPr>
        <w:t xml:space="preserve"> structure holding a class index, a class name, a confidence and a bounding box in </w:t>
      </w:r>
      <w:r>
        <w:rPr>
          <w:rFonts w:ascii="Courier New" w:hAnsi="Courier New"/>
          <w:sz w:val="21"/>
        </w:rPr>
        <w:t>(x1, y1, x2, y2)</w:t>
      </w:r>
      <w:r>
        <w:rPr>
          <w:rFonts w:ascii="Times New Roman" w:hAnsi="Times New Roman"/>
          <w:sz w:val="24"/>
        </w:rPr>
        <w:t xml:space="preserve"> pixel coordinates. It exposes a </w:t>
      </w:r>
      <w:r>
        <w:rPr>
          <w:rFonts w:ascii="Courier New" w:hAnsi="Courier New"/>
          <w:sz w:val="21"/>
        </w:rPr>
        <w:t>label</w:t>
      </w:r>
      <w:r>
        <w:rPr>
          <w:rFonts w:ascii="Times New Roman" w:hAnsi="Times New Roman"/>
          <w:sz w:val="24"/>
        </w:rPr>
        <w:t xml:space="preserve"> property that formats the text drawn above the box, for example </w:t>
      </w:r>
      <w:r>
        <w:rPr>
          <w:rFonts w:ascii="Courier New" w:hAnsi="Courier New"/>
          <w:sz w:val="21"/>
        </w:rPr>
        <w:t>person 0.87</w:t>
      </w:r>
      <w:r>
        <w:rPr>
          <w:rFonts w:ascii="Times New Roman" w:hAnsi="Times New Roman"/>
          <w:sz w:val="24"/>
        </w:rPr>
        <w:t>. Confining the Ultralytics data structures to this one conversion step means the rest of the program deals only in plain Python values.</w:t>
      </w:r>
    </w:p>
    <w:p>
      <w:pPr>
        <w:pStyle w:val="Heading3"/>
      </w:pPr>
      <w:r>
        <w:rPr>
          <w:rFonts w:ascii="Times New Roman" w:hAnsi="Times New Roman"/>
          <w:b/>
          <w:color w:val="000000"/>
          <w:sz w:val="24"/>
        </w:rPr>
        <w:t>15.5 Confidence Threshold</w:t>
      </w:r>
    </w:p>
    <w:p>
      <w:pPr>
        <w:spacing w:line="360" w:lineRule="auto"/>
        <w:ind w:firstLine="480"/>
        <w:jc w:val="both"/>
      </w:pPr>
      <w:r>
        <w:rPr>
          <w:rFonts w:ascii="Times New Roman" w:hAnsi="Times New Roman"/>
          <w:sz w:val="24"/>
        </w:rPr>
        <w:t xml:space="preserve">The confidence threshold is a single number, defaulting to 0.25 and constrained to the range 0.05 to 0.95. It is passed to the model rather than applied afterwards, so filtering happens inside inference. Lowering the threshold detects more objects, including weak and false ones; raising it keeps only the strongest detections. The </w:t>
      </w:r>
      <w:r>
        <w:rPr>
          <w:rFonts w:ascii="Courier New" w:hAnsi="Courier New"/>
          <w:sz w:val="21"/>
        </w:rPr>
        <w:t>+</w:t>
      </w:r>
      <w:r>
        <w:rPr>
          <w:rFonts w:ascii="Times New Roman" w:hAnsi="Times New Roman"/>
          <w:sz w:val="24"/>
        </w:rPr>
        <w:t xml:space="preserve"> and </w:t>
      </w:r>
      <w:r>
        <w:rPr>
          <w:rFonts w:ascii="Courier New" w:hAnsi="Courier New"/>
          <w:sz w:val="21"/>
        </w:rPr>
        <w:t>-</w:t>
      </w:r>
      <w:r>
        <w:rPr>
          <w:rFonts w:ascii="Times New Roman" w:hAnsi="Times New Roman"/>
          <w:sz w:val="24"/>
        </w:rPr>
        <w:t xml:space="preserve"> keys adjust it in steps of 0.05 and the new value is shown on screen.</w:t>
      </w:r>
    </w:p>
    <w:p>
      <w:pPr>
        <w:pStyle w:val="Heading3"/>
      </w:pPr>
      <w:r>
        <w:rPr>
          <w:rFonts w:ascii="Times New Roman" w:hAnsi="Times New Roman"/>
          <w:b/>
          <w:color w:val="000000"/>
          <w:sz w:val="24"/>
        </w:rPr>
        <w:t>15.6 Bounding-Box Drawing</w:t>
      </w:r>
    </w:p>
    <w:p>
      <w:pPr>
        <w:spacing w:line="360" w:lineRule="auto"/>
        <w:ind w:firstLine="480"/>
        <w:jc w:val="both"/>
      </w:pPr>
      <w:r>
        <w:rPr>
          <w:rFonts w:ascii="Times New Roman" w:hAnsi="Times New Roman"/>
          <w:sz w:val="24"/>
        </w:rPr>
        <w:t>Each box is drawn as a rectangle, with a filled rectangle above it carrying the class name and confidence. Two details are handled explicitly.</w:t>
      </w:r>
    </w:p>
    <w:p>
      <w:pPr>
        <w:spacing w:line="360" w:lineRule="auto"/>
        <w:ind w:firstLine="480"/>
        <w:jc w:val="both"/>
      </w:pPr>
      <w:r>
        <w:rPr>
          <w:rFonts w:ascii="Times New Roman" w:hAnsi="Times New Roman"/>
          <w:sz w:val="24"/>
        </w:rPr>
        <w:t>First, box coordinates are clamped to the frame boundary, because the model can predict a box that extends slightly outside the image. Second, the label is drawn above the box, but if it would fall off the top of the frame it is drawn inside the top of the box instead. Colours come from a fixed ten-colour palette indexed by a checksum of the class name, so a given class is always drawn in the same colour across runs.</w:t>
      </w:r>
    </w:p>
    <w:p>
      <w:pPr>
        <w:pStyle w:val="Heading3"/>
      </w:pPr>
      <w:r>
        <w:rPr>
          <w:rFonts w:ascii="Times New Roman" w:hAnsi="Times New Roman"/>
          <w:b/>
          <w:color w:val="000000"/>
          <w:sz w:val="24"/>
        </w:rPr>
        <w:t>15.7 FPS Calculation</w:t>
      </w:r>
    </w:p>
    <w:p>
      <w:pPr>
        <w:spacing w:line="360" w:lineRule="auto"/>
        <w:ind w:firstLine="480"/>
        <w:jc w:val="both"/>
      </w:pPr>
      <w:r>
        <w:rPr>
          <w:rFonts w:ascii="Times New Roman" w:hAnsi="Times New Roman"/>
          <w:sz w:val="24"/>
        </w:rPr>
        <w:t xml:space="preserve">The frame rate is measured, not assumed. </w:t>
      </w:r>
      <w:r>
        <w:rPr>
          <w:rFonts w:ascii="Courier New" w:hAnsi="Courier New"/>
          <w:sz w:val="21"/>
        </w:rPr>
        <w:t>FpsCounter</w:t>
      </w:r>
      <w:r>
        <w:rPr>
          <w:rFonts w:ascii="Times New Roman" w:hAnsi="Times New Roman"/>
          <w:sz w:val="24"/>
        </w:rPr>
        <w:t xml:space="preserve"> records the interval between successive frames, keeps a rolling window of the most recent 30 intervals, and reports the reciprocal of their mean. The first call can only record a starting time, so it returns zero. Because the figure comes from real timestamps, it reflects the actual behaviour of the machine and is reported to the user rather than promised in advance.</w:t>
      </w:r>
    </w:p>
    <w:p>
      <w:pPr>
        <w:pStyle w:val="Heading3"/>
      </w:pPr>
      <w:r>
        <w:rPr>
          <w:rFonts w:ascii="Times New Roman" w:hAnsi="Times New Roman"/>
          <w:b/>
          <w:color w:val="000000"/>
          <w:sz w:val="24"/>
        </w:rPr>
        <w:t>15.8 Class Counting</w:t>
      </w:r>
    </w:p>
    <w:p>
      <w:pPr>
        <w:spacing w:line="360" w:lineRule="auto"/>
        <w:ind w:firstLine="480"/>
        <w:jc w:val="both"/>
      </w:pPr>
      <w:r>
        <w:rPr>
          <w:rFonts w:ascii="Times New Roman" w:hAnsi="Times New Roman"/>
          <w:sz w:val="24"/>
        </w:rPr>
        <w:t xml:space="preserve">Per-frame class counts are produced with </w:t>
      </w:r>
      <w:r>
        <w:rPr>
          <w:rFonts w:ascii="Courier New" w:hAnsi="Courier New"/>
          <w:sz w:val="21"/>
        </w:rPr>
        <w:t>collections.Counter</w:t>
      </w:r>
      <w:r>
        <w:rPr>
          <w:rFonts w:ascii="Times New Roman" w:hAnsi="Times New Roman"/>
          <w:sz w:val="24"/>
        </w:rPr>
        <w:t xml:space="preserve"> over the class names of the frame's detections. Session-level totals accumulate into a </w:t>
      </w:r>
      <w:r>
        <w:rPr>
          <w:rFonts w:ascii="Courier New" w:hAnsi="Courier New"/>
          <w:sz w:val="21"/>
        </w:rPr>
        <w:t>Counter</w:t>
      </w:r>
      <w:r>
        <w:rPr>
          <w:rFonts w:ascii="Times New Roman" w:hAnsi="Times New Roman"/>
          <w:sz w:val="24"/>
        </w:rPr>
        <w:t xml:space="preserve"> that persists across frames, and the most frequent class is reported at the end. Ties are broken alphabetically, so the reported result is deterministic.</w:t>
      </w:r>
    </w:p>
    <w:p>
      <w:pPr>
        <w:pStyle w:val="Heading3"/>
      </w:pPr>
      <w:r>
        <w:rPr>
          <w:rFonts w:ascii="Times New Roman" w:hAnsi="Times New Roman"/>
          <w:b/>
          <w:color w:val="000000"/>
          <w:sz w:val="24"/>
        </w:rPr>
        <w:t>15.9 Keyboard Controls</w:t>
      </w:r>
    </w:p>
    <w:p>
      <w:pPr>
        <w:spacing w:line="360" w:lineRule="auto"/>
        <w:ind w:firstLine="480"/>
        <w:jc w:val="both"/>
      </w:pPr>
      <w:r>
        <w:rPr>
          <w:rFonts w:ascii="Courier New" w:hAnsi="Courier New"/>
          <w:sz w:val="21"/>
        </w:rPr>
        <w:t>cv2.waitKey(1)</w:t>
      </w:r>
      <w:r>
        <w:rPr>
          <w:rFonts w:ascii="Times New Roman" w:hAnsi="Times New Roman"/>
          <w:sz w:val="24"/>
        </w:rPr>
        <w:t xml:space="preserve"> returns a key code, or </w:t>
      </w:r>
      <w:r>
        <w:rPr>
          <w:rFonts w:ascii="Courier New" w:hAnsi="Courier New"/>
          <w:sz w:val="21"/>
        </w:rPr>
        <w:t>-1</w:t>
      </w:r>
      <w:r>
        <w:rPr>
          <w:rFonts w:ascii="Times New Roman" w:hAnsi="Times New Roman"/>
          <w:sz w:val="24"/>
        </w:rPr>
        <w:t xml:space="preserve"> when no key was pressed. A dictionary maps key codes to actions, and both lower-case and upper-case letters are mapped so that Shift need not be held. Keys that are not mapped produce </w:t>
      </w:r>
      <w:r>
        <w:rPr>
          <w:rFonts w:ascii="Courier New" w:hAnsi="Courier New"/>
          <w:sz w:val="21"/>
        </w:rPr>
        <w:t>Action.NONE</w:t>
      </w:r>
      <w:r>
        <w:rPr>
          <w:rFonts w:ascii="Times New Roman" w:hAnsi="Times New Roman"/>
          <w:sz w:val="24"/>
        </w:rPr>
        <w:t xml:space="preserve"> and are ignored. The confidence clamp lives here rather than in the loop, so that the boundary behaviour can be tested without a window.</w:t>
      </w:r>
    </w:p>
    <w:p>
      <w:pPr>
        <w:pStyle w:val="Heading3"/>
      </w:pPr>
      <w:r>
        <w:rPr>
          <w:rFonts w:ascii="Times New Roman" w:hAnsi="Times New Roman"/>
          <w:b/>
          <w:color w:val="000000"/>
          <w:sz w:val="24"/>
        </w:rPr>
        <w:t>15.10 Snapshot Saving</w:t>
      </w:r>
    </w:p>
    <w:p>
      <w:pPr>
        <w:spacing w:line="360" w:lineRule="auto"/>
        <w:ind w:firstLine="480"/>
        <w:jc w:val="both"/>
      </w:pPr>
      <w:r>
        <w:rPr>
          <w:rFonts w:ascii="Times New Roman" w:hAnsi="Times New Roman"/>
          <w:sz w:val="24"/>
        </w:rPr>
        <w:t xml:space="preserve">Pressing </w:t>
      </w:r>
      <w:r>
        <w:rPr>
          <w:rFonts w:ascii="Courier New" w:hAnsi="Courier New"/>
          <w:sz w:val="21"/>
        </w:rPr>
        <w:t>S</w:t>
      </w:r>
      <w:r>
        <w:rPr>
          <w:rFonts w:ascii="Times New Roman" w:hAnsi="Times New Roman"/>
          <w:sz w:val="24"/>
        </w:rPr>
        <w:t xml:space="preserve"> writes the current annotated frame to a timestamped JPEG in </w:t>
      </w:r>
      <w:r>
        <w:rPr>
          <w:rFonts w:ascii="Courier New" w:hAnsi="Courier New"/>
          <w:sz w:val="21"/>
        </w:rPr>
        <w:t>outputs/</w:t>
      </w:r>
      <w:r>
        <w:rPr>
          <w:rFonts w:ascii="Times New Roman" w:hAnsi="Times New Roman"/>
          <w:sz w:val="24"/>
        </w:rPr>
        <w:t>. The annotated frame is written, not the raw one, so the snapshot records what the user actually saw. The output directory is created if necessary. A write failure is reported but does not stop the loop.</w:t>
      </w:r>
    </w:p>
    <w:p>
      <w:pPr>
        <w:pStyle w:val="Heading3"/>
      </w:pPr>
      <w:r>
        <w:rPr>
          <w:rFonts w:ascii="Times New Roman" w:hAnsi="Times New Roman"/>
          <w:b/>
          <w:color w:val="000000"/>
          <w:sz w:val="24"/>
        </w:rPr>
        <w:t>15.11 Session Summary</w:t>
      </w:r>
    </w:p>
    <w:p>
      <w:pPr>
        <w:spacing w:line="360" w:lineRule="auto"/>
        <w:ind w:firstLine="480"/>
        <w:jc w:val="both"/>
      </w:pPr>
      <w:r>
        <w:rPr>
          <w:rFonts w:ascii="Times New Roman" w:hAnsi="Times New Roman"/>
          <w:sz w:val="24"/>
        </w:rPr>
        <w:t xml:space="preserve">When the loop ends, the statistics are printed to the terminal and written to </w:t>
      </w:r>
      <w:r>
        <w:rPr>
          <w:rFonts w:ascii="Courier New" w:hAnsi="Courier New"/>
          <w:sz w:val="21"/>
        </w:rPr>
        <w:t>outputs/session_summary.json</w:t>
      </w:r>
      <w:r>
        <w:rPr>
          <w:rFonts w:ascii="Times New Roman" w:hAnsi="Times New Roman"/>
          <w:sz w:val="24"/>
        </w:rPr>
        <w:t>. Eleven values are recorded: the session start time, duration, frames processed, total detections, the largest number of objects seen in a single frame, average detections per frame, average confidence, average and peak frame rate, the most frequent class, and the per-class totals. Writing the summary is wrapped so that a failure to write does not prevent the program from exiting cleanly.</w:t>
      </w:r>
    </w:p>
    <w:p>
      <w:bookmarkStart w:id="42" w:name="_Toc_section_16"/>
      <w:bookmarkStart w:id="15" w:name="section-16"/>
      <w:pPr>
        <w:pStyle w:val="Heading2"/>
      </w:pPr>
      <w:bookmarkEnd w:id="15"/>
      <w:r>
        <w:rPr>
          <w:rFonts w:ascii="Times New Roman" w:hAnsi="Times New Roman"/>
          <w:b/>
          <w:color w:val="000000"/>
          <w:sz w:val="28"/>
        </w:rPr>
        <w:t>16. User Controls</w:t>
      </w:r>
      <w:bookmarkEnd w:id="42"/>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Key</w:t>
            </w:r>
          </w:p>
        </w:tc>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Action</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Q</w:t>
            </w:r>
            <w:r>
              <w:rPr>
                <w:rFonts w:ascii="Times New Roman" w:hAnsi="Times New Roman" w:eastAsia="Times New Roman"/>
                <w:sz w:val="21"/>
              </w:rPr>
              <w:t xml:space="preserve"> or </w:t>
            </w:r>
            <w:r>
              <w:rPr>
                <w:rFonts w:ascii="Times New Roman" w:hAnsi="Times New Roman" w:eastAsia="Times New Roman"/>
                <w:sz w:val="21"/>
              </w:rPr>
              <w:t>ESC</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Quit the application.</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S</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 xml:space="preserve">Save a snapshot of the current annotated frame to </w:t>
            </w:r>
            <w:r>
              <w:rPr>
                <w:rFonts w:ascii="Times New Roman" w:hAnsi="Times New Roman" w:eastAsia="Times New Roman"/>
                <w:sz w:val="21"/>
              </w:rPr>
              <w:t>outputs/</w:t>
            </w:r>
            <w:r>
              <w:rPr>
                <w:rFonts w:ascii="Times New Roman" w:hAnsi="Times New Roman" w:eastAsia="Times New Roman"/>
                <w:sz w:val="21"/>
              </w:rPr>
              <w:t xml:space="preserve"> .</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Clear the session statistics, so that the running totals restart from zero.</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Increase the confidence threshold by 0.05, up to a maximum of 0.95.</w:t>
            </w:r>
          </w:p>
        </w:tc>
      </w:tr>
      <w:tr>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w:t>
            </w:r>
          </w:p>
        </w:tc>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Decrease the confidence threshold by 0.05, down to a minimum of 0.05.</w:t>
            </w:r>
          </w:p>
        </w:tc>
      </w:tr>
    </w:tbl>
    <w:p>
      <w:pPr>
        <w:spacing w:line="360" w:lineRule="auto"/>
        <w:ind w:firstLine="480"/>
        <w:jc w:val="both"/>
      </w:pPr>
      <w:r>
        <w:rPr>
          <w:rFonts w:ascii="Times New Roman" w:hAnsi="Times New Roman"/>
          <w:sz w:val="24"/>
        </w:rPr>
        <w:t xml:space="preserve">Both lower-case and upper-case letters are accepted for </w:t>
      </w:r>
      <w:r>
        <w:rPr>
          <w:rFonts w:ascii="Courier New" w:hAnsi="Courier New"/>
          <w:sz w:val="21"/>
        </w:rPr>
        <w:t>Q</w:t>
      </w:r>
      <w:r>
        <w:rPr>
          <w:rFonts w:ascii="Times New Roman" w:hAnsi="Times New Roman"/>
          <w:sz w:val="24"/>
        </w:rPr>
        <w:t xml:space="preserve">, </w:t>
      </w:r>
      <w:r>
        <w:rPr>
          <w:rFonts w:ascii="Courier New" w:hAnsi="Courier New"/>
          <w:sz w:val="21"/>
        </w:rPr>
        <w:t>S</w:t>
      </w:r>
      <w:r>
        <w:rPr>
          <w:rFonts w:ascii="Times New Roman" w:hAnsi="Times New Roman"/>
          <w:sz w:val="24"/>
        </w:rPr>
        <w:t xml:space="preserve"> and </w:t>
      </w:r>
      <w:r>
        <w:rPr>
          <w:rFonts w:ascii="Courier New" w:hAnsi="Courier New"/>
          <w:sz w:val="21"/>
        </w:rPr>
        <w:t>C</w:t>
      </w:r>
      <w:r>
        <w:rPr>
          <w:rFonts w:ascii="Times New Roman" w:hAnsi="Times New Roman"/>
          <w:sz w:val="24"/>
        </w:rPr>
        <w:t>. The same list is drawn in the bottom-left corner of the video window, so the controls are always visible while the program runs. After a control is used, a short status message is displayed for about two and a half seconds to confirm that the action took effect.</w:t>
      </w:r>
    </w:p>
    <w:p>
      <w:bookmarkStart w:id="43" w:name="_Toc_section_17"/>
      <w:bookmarkStart w:id="16" w:name="section-17"/>
      <w:pPr>
        <w:pStyle w:val="Heading2"/>
      </w:pPr>
      <w:bookmarkEnd w:id="16"/>
      <w:r>
        <w:rPr>
          <w:rFonts w:ascii="Times New Roman" w:hAnsi="Times New Roman"/>
          <w:b/>
          <w:color w:val="000000"/>
          <w:sz w:val="28"/>
        </w:rPr>
        <w:t>17. Testing</w:t>
      </w:r>
      <w:bookmarkEnd w:id="43"/>
    </w:p>
    <w:p>
      <w:pPr>
        <w:spacing w:line="360" w:lineRule="auto"/>
        <w:ind w:firstLine="480"/>
        <w:jc w:val="both"/>
      </w:pPr>
      <w:r>
        <w:rPr>
          <w:rFonts w:ascii="Times New Roman" w:hAnsi="Times New Roman"/>
          <w:sz w:val="24"/>
        </w:rPr>
        <w:t>Testing here means software testing: verifying that the application code behaves as specified. The three subsections below describe the approach taken, the areas covered by the suite, and — just as importantly — what the tests do not measure.</w:t>
      </w:r>
    </w:p>
    <w:p>
      <w:pPr>
        <w:pStyle w:val="Heading3"/>
      </w:pPr>
      <w:r>
        <w:rPr>
          <w:rFonts w:ascii="Times New Roman" w:hAnsi="Times New Roman"/>
          <w:b/>
          <w:color w:val="000000"/>
          <w:sz w:val="24"/>
        </w:rPr>
        <w:t>17.1 Approach</w:t>
      </w:r>
    </w:p>
    <w:p>
      <w:pPr>
        <w:spacing w:line="360" w:lineRule="auto"/>
        <w:ind w:firstLine="480"/>
        <w:jc w:val="both"/>
      </w:pPr>
      <w:r>
        <w:rPr>
          <w:rFonts w:ascii="Times New Roman" w:hAnsi="Times New Roman"/>
          <w:sz w:val="24"/>
        </w:rPr>
        <w:t xml:space="preserve">The implementation is covered by a suite of </w:t>
      </w:r>
      <w:r>
        <w:rPr>
          <w:rFonts w:ascii="Times New Roman" w:hAnsi="Times New Roman"/>
          <w:b/>
          <w:sz w:val="24"/>
        </w:rPr>
        <w:t>62 unit tests</w:t>
      </w:r>
      <w:r>
        <w:rPr>
          <w:rFonts w:ascii="Times New Roman" w:hAnsi="Times New Roman"/>
          <w:sz w:val="24"/>
        </w:rPr>
        <w:t xml:space="preserve"> across five files, one per module. The tests are designed to run offline: they neither download the model nor require a webcam, and the complete suite finishes in a few seconds on an ordinary machine. That constraint shaped the module boundaries — </w:t>
      </w:r>
      <w:r>
        <w:rPr>
          <w:rFonts w:ascii="Courier New" w:hAnsi="Courier New"/>
          <w:sz w:val="21"/>
        </w:rPr>
        <w:t>analytics</w:t>
      </w:r>
      <w:r>
        <w:rPr>
          <w:rFonts w:ascii="Times New Roman" w:hAnsi="Times New Roman"/>
          <w:sz w:val="24"/>
        </w:rPr>
        <w:t xml:space="preserve"> and </w:t>
      </w:r>
      <w:r>
        <w:rPr>
          <w:rFonts w:ascii="Courier New" w:hAnsi="Courier New"/>
          <w:sz w:val="21"/>
        </w:rPr>
        <w:t>controls</w:t>
      </w:r>
      <w:r>
        <w:rPr>
          <w:rFonts w:ascii="Times New Roman" w:hAnsi="Times New Roman"/>
          <w:sz w:val="24"/>
        </w:rPr>
        <w:t xml:space="preserve"> deliberately contain no OpenCV or model code, so their logic can be exercised directly.</w:t>
      </w:r>
    </w:p>
    <w:p>
      <w:pPr>
        <w:pStyle w:val="Heading3"/>
      </w:pPr>
      <w:r>
        <w:rPr>
          <w:rFonts w:ascii="Times New Roman" w:hAnsi="Times New Roman"/>
          <w:b/>
          <w:color w:val="000000"/>
          <w:sz w:val="24"/>
        </w:rPr>
        <w:t>17.2 Coverage by Area</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Test file</w:t>
            </w:r>
          </w:p>
        </w:tc>
        <w:tc>
          <w:tcPr>
            <w:tcW w:type="dxa" w:w="288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Tests</w:t>
            </w:r>
          </w:p>
        </w:tc>
        <w:tc>
          <w:tcPr>
            <w:tcW w:type="dxa" w:w="288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Areas covered</w:t>
            </w:r>
          </w:p>
        </w:tc>
      </w:tr>
      <w:tr>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tests/test_main.py</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11</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Argument parsing, default values, rejection of invalid values, snapshot writing, session-summary JSON.</w:t>
            </w:r>
          </w:p>
        </w:tc>
      </w:tr>
      <w:tr>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tests/test_camera.py</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10</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Default device index, video-file source, description text, reading before opening, missing file, error messages, safe release, context manager.</w:t>
            </w:r>
          </w:p>
        </w:tc>
      </w:tr>
      <w:tr>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tests/test_detector.py</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13</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Detection</w:t>
            </w:r>
            <w:r>
              <w:rPr>
                <w:rFonts w:ascii="Times New Roman" w:hAnsi="Times New Roman" w:eastAsia="Times New Roman"/>
                <w:sz w:val="21"/>
              </w:rPr>
              <w:t xml:space="preserve"> structure and label formatting, confidence filtering, detector state, missing local model, device resolution and naming.</w:t>
            </w:r>
          </w:p>
        </w:tc>
      </w:tr>
      <w:tr>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tests/test_analytics.py</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16</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Class counting, frame-rate calculation and reset, session accumulation, peak objects, most-frequent class and tie-breaking, averages, summary dictionary.</w:t>
            </w:r>
          </w:p>
        </w:tc>
      </w:tr>
      <w:tr>
        <w:tc>
          <w:tcPr>
            <w:tcW w:type="dxa" w:w="288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tests/test_controls.py</w:t>
            </w:r>
          </w:p>
        </w:tc>
        <w:tc>
          <w:tcPr>
            <w:tcW w:type="dxa" w:w="288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12</w:t>
            </w:r>
          </w:p>
        </w:tc>
        <w:tc>
          <w:tcPr>
            <w:tcW w:type="dxa" w:w="288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Every key mapping, upper-case handling, unmapped keys, confidence adjustment and clamping, help-line formatting.</w:t>
            </w:r>
          </w:p>
        </w:tc>
      </w:tr>
    </w:tbl>
    <w:p>
      <w:pPr>
        <w:spacing w:line="360" w:lineRule="auto"/>
        <w:ind w:firstLine="480"/>
        <w:jc w:val="both"/>
      </w:pPr>
      <w:r>
        <w:rPr>
          <w:rFonts w:ascii="Times New Roman" w:hAnsi="Times New Roman"/>
          <w:sz w:val="24"/>
        </w:rPr>
        <w:t>The specific areas requested of the suite are all covered: argument parsing (FR1), camera error handling (FR1, NFR3), detection structure (FR2), confidence filtering (FR2), object and class counting (FR4), FPS calculation (FR4), session statistics (FR7) and keyboard controls (FR5).</w:t>
      </w:r>
    </w:p>
    <w:p>
      <w:pPr>
        <w:pStyle w:val="Heading3"/>
      </w:pPr>
      <w:r>
        <w:rPr>
          <w:rFonts w:ascii="Times New Roman" w:hAnsi="Times New Roman"/>
          <w:b/>
          <w:color w:val="000000"/>
          <w:sz w:val="24"/>
        </w:rPr>
        <w:t>17.3 What the Tests Do Not Measure</w:t>
      </w:r>
    </w:p>
    <w:p>
      <w:pPr>
        <w:spacing w:line="360" w:lineRule="auto"/>
        <w:ind w:firstLine="480"/>
        <w:jc w:val="both"/>
      </w:pPr>
      <w:r>
        <w:rPr>
          <w:rFonts w:ascii="Times New Roman" w:hAnsi="Times New Roman"/>
          <w:b/>
          <w:sz w:val="24"/>
        </w:rPr>
        <w:t>Software testing and model evaluation are different things, and this project keeps them separate.</w:t>
      </w:r>
      <w:r>
        <w:rPr>
          <w:rFonts w:ascii="Times New Roman" w:hAnsi="Times New Roman"/>
          <w:sz w:val="24"/>
        </w:rPr>
        <w:t xml:space="preserve"> The unit tests verify that the application behaves as specified: that arguments are parsed correctly, that errors are reported, that counts are accumulated correctly and that keys map to the right actions.</w:t>
      </w:r>
    </w:p>
    <w:p>
      <w:pPr>
        <w:spacing w:line="360" w:lineRule="auto"/>
        <w:ind w:firstLine="480"/>
        <w:jc w:val="both"/>
      </w:pPr>
      <w:r>
        <w:rPr>
          <w:rFonts w:ascii="Times New Roman" w:hAnsi="Times New Roman"/>
          <w:sz w:val="24"/>
        </w:rPr>
        <w:t>They say nothing whatsoever about how accurately the model detects objects. No unit test in this project asserts anything about detection accuracy, and none could — accuracy is a property of the model measured against labelled data, not a property of the application code.</w:t>
      </w:r>
    </w:p>
    <w:p>
      <w:pPr>
        <w:spacing w:line="360" w:lineRule="auto"/>
        <w:ind w:firstLine="480"/>
        <w:jc w:val="both"/>
      </w:pPr>
      <w:r>
        <w:rPr>
          <w:rFonts w:ascii="Times New Roman" w:hAnsi="Times New Roman"/>
          <w:sz w:val="24"/>
        </w:rPr>
        <w:t>The model's behaviour is discussed separately in Section 18 and Section 19.</w:t>
      </w:r>
    </w:p>
    <w:p>
      <w:bookmarkStart w:id="44" w:name="_Toc_section_18"/>
      <w:bookmarkStart w:id="17" w:name="section-18"/>
      <w:pPr>
        <w:pStyle w:val="Heading2"/>
      </w:pPr>
      <w:bookmarkEnd w:id="17"/>
      <w:r>
        <w:rPr>
          <w:rFonts w:ascii="Times New Roman" w:hAnsi="Times New Roman"/>
          <w:b/>
          <w:color w:val="000000"/>
          <w:sz w:val="28"/>
        </w:rPr>
        <w:t>18. Evaluation Methodology</w:t>
      </w:r>
      <w:bookmarkEnd w:id="44"/>
    </w:p>
    <w:p>
      <w:pPr>
        <w:spacing w:line="360" w:lineRule="auto"/>
        <w:ind w:firstLine="480"/>
        <w:jc w:val="both"/>
      </w:pPr>
      <w:r>
        <w:rPr>
          <w:rFonts w:ascii="Times New Roman" w:hAnsi="Times New Roman"/>
          <w:sz w:val="24"/>
        </w:rPr>
        <w:t>Because this project uses a pretrained model rather than one trained here, the evaluation methodology has to be stated carefully. This section explains what is not evaluated, why, and what was measured instead.</w:t>
      </w:r>
    </w:p>
    <w:p>
      <w:pPr>
        <w:pStyle w:val="Heading3"/>
      </w:pPr>
      <w:r>
        <w:rPr>
          <w:rFonts w:ascii="Times New Roman" w:hAnsi="Times New Roman"/>
          <w:b/>
          <w:color w:val="000000"/>
          <w:sz w:val="24"/>
        </w:rPr>
        <w:t>18.1 No Formal Accuracy Evaluation</w:t>
      </w:r>
    </w:p>
    <w:p>
      <w:pPr>
        <w:spacing w:line="360" w:lineRule="auto"/>
        <w:ind w:firstLine="480"/>
        <w:jc w:val="both"/>
      </w:pPr>
      <w:r>
        <w:rPr>
          <w:rFonts w:ascii="Times New Roman" w:hAnsi="Times New Roman"/>
          <w:sz w:val="24"/>
        </w:rPr>
        <w:t xml:space="preserve">This project </w:t>
      </w:r>
      <w:r>
        <w:rPr>
          <w:rFonts w:ascii="Times New Roman" w:hAnsi="Times New Roman"/>
          <w:b/>
          <w:sz w:val="24"/>
        </w:rPr>
        <w:t>does not perform a formal accuracy evaluation</w:t>
      </w:r>
      <w:r>
        <w:rPr>
          <w:rFonts w:ascii="Times New Roman" w:hAnsi="Times New Roman"/>
          <w:sz w:val="24"/>
        </w:rPr>
        <w:t xml:space="preserve">. No labelled test dataset was created for the model, and no ground-truth annotations exist for the frames the application processes. Consequently, the following are </w:t>
      </w:r>
      <w:r>
        <w:rPr>
          <w:rFonts w:ascii="Times New Roman" w:hAnsi="Times New Roman"/>
          <w:b/>
          <w:sz w:val="24"/>
        </w:rPr>
        <w:t>not</w:t>
      </w:r>
      <w:r>
        <w:rPr>
          <w:rFonts w:ascii="Times New Roman" w:hAnsi="Times New Roman"/>
          <w:sz w:val="24"/>
        </w:rPr>
        <w:t xml:space="preserve"> reported anywhere in this report:</w:t>
      </w:r>
    </w:p>
    <w:p>
      <w:pPr>
        <w:pStyle w:val="ListBullet"/>
        <w:spacing w:line="360" w:lineRule="auto" w:after="60"/>
      </w:pPr>
      <w:r>
        <w:rPr>
          <w:rFonts w:ascii="Times New Roman" w:hAnsi="Times New Roman"/>
          <w:sz w:val="24"/>
        </w:rPr>
        <w:t>Precision</w:t>
      </w:r>
    </w:p>
    <w:p>
      <w:pPr>
        <w:pStyle w:val="ListBullet"/>
        <w:spacing w:line="360" w:lineRule="auto" w:after="60"/>
      </w:pPr>
      <w:r>
        <w:rPr>
          <w:rFonts w:ascii="Times New Roman" w:hAnsi="Times New Roman"/>
          <w:sz w:val="24"/>
        </w:rPr>
        <w:t>Recall</w:t>
      </w:r>
    </w:p>
    <w:p>
      <w:pPr>
        <w:pStyle w:val="ListBullet"/>
        <w:spacing w:line="360" w:lineRule="auto" w:after="60"/>
      </w:pPr>
      <w:r>
        <w:rPr>
          <w:rFonts w:ascii="Times New Roman" w:hAnsi="Times New Roman"/>
          <w:sz w:val="24"/>
        </w:rPr>
        <w:t>F1 score</w:t>
      </w:r>
    </w:p>
    <w:p>
      <w:pPr>
        <w:pStyle w:val="ListBullet"/>
        <w:spacing w:line="360" w:lineRule="auto" w:after="60"/>
      </w:pPr>
      <w:r>
        <w:rPr>
          <w:rFonts w:ascii="Times New Roman" w:hAnsi="Times New Roman"/>
          <w:sz w:val="24"/>
        </w:rPr>
        <w:t>Mean Average Precision (mAP)</w:t>
      </w:r>
    </w:p>
    <w:p>
      <w:pPr>
        <w:pStyle w:val="ListBullet"/>
        <w:spacing w:line="360" w:lineRule="auto" w:after="60"/>
      </w:pPr>
      <w:r>
        <w:rPr>
          <w:rFonts w:ascii="Times New Roman" w:hAnsi="Times New Roman"/>
          <w:sz w:val="24"/>
        </w:rPr>
        <w:t>Any other quantitative accuracy or quality metric</w:t>
      </w:r>
    </w:p>
    <w:p>
      <w:pPr>
        <w:spacing w:line="360" w:lineRule="auto"/>
        <w:ind w:firstLine="480"/>
        <w:jc w:val="both"/>
      </w:pPr>
      <w:r>
        <w:rPr>
          <w:rFonts w:ascii="Times New Roman" w:hAnsi="Times New Roman"/>
          <w:sz w:val="24"/>
        </w:rPr>
        <w:t>Reporting those figures would require a labelled evaluation dataset and a defined evaluation protocol. Neither is part of this project, and inventing figures would be meaningless. The limitation is restated in Section 21.</w:t>
      </w:r>
    </w:p>
    <w:p>
      <w:pPr>
        <w:pStyle w:val="Heading3"/>
      </w:pPr>
      <w:r>
        <w:rPr>
          <w:rFonts w:ascii="Times New Roman" w:hAnsi="Times New Roman"/>
          <w:b/>
          <w:color w:val="000000"/>
          <w:sz w:val="24"/>
        </w:rPr>
        <w:t>18.2 What Was Evaluated Instead</w:t>
      </w:r>
    </w:p>
    <w:p>
      <w:pPr>
        <w:spacing w:line="360" w:lineRule="auto"/>
        <w:ind w:firstLine="480"/>
        <w:jc w:val="both"/>
      </w:pPr>
      <w:r>
        <w:rPr>
          <w:rFonts w:ascii="Times New Roman" w:hAnsi="Times New Roman"/>
          <w:sz w:val="24"/>
        </w:rPr>
        <w:t xml:space="preserve">Evaluation therefore focuses on </w:t>
      </w:r>
      <w:r>
        <w:rPr>
          <w:rFonts w:ascii="Times New Roman" w:hAnsi="Times New Roman"/>
          <w:b/>
          <w:sz w:val="24"/>
        </w:rPr>
        <w:t>functional correctness</w:t>
      </w:r>
      <w:r>
        <w:rPr>
          <w:rFonts w:ascii="Times New Roman" w:hAnsi="Times New Roman"/>
          <w:sz w:val="24"/>
        </w:rPr>
        <w:t xml:space="preserve"> and on the </w:t>
      </w:r>
      <w:r>
        <w:rPr>
          <w:rFonts w:ascii="Times New Roman" w:hAnsi="Times New Roman"/>
          <w:b/>
          <w:sz w:val="24"/>
        </w:rPr>
        <w:t>behaviour of the live system</w:t>
      </w:r>
      <w:r>
        <w:rPr>
          <w:rFonts w:ascii="Times New Roman" w:hAnsi="Times New Roman"/>
          <w:sz w:val="24"/>
        </w:rPr>
        <w:t>:</w:t>
      </w:r>
    </w:p>
    <w:p>
      <w:pPr>
        <w:pStyle w:val="ListNumber"/>
        <w:numPr>
          <w:ilvl w:val="0"/>
          <w:numId w:val="13"/>
        </w:numPr>
        <w:spacing w:line="360" w:lineRule="auto" w:after="60"/>
      </w:pPr>
      <w:r>
        <w:rPr>
          <w:rFonts w:ascii="Times New Roman" w:hAnsi="Times New Roman"/>
          <w:b/>
          <w:sz w:val="24"/>
        </w:rPr>
        <w:t>Automated functional evaluation.</w:t>
      </w:r>
      <w:r>
        <w:rPr>
          <w:rFonts w:ascii="Times New Roman" w:hAnsi="Times New Roman"/>
          <w:sz w:val="24"/>
        </w:rPr>
        <w:t xml:space="preserve"> The 62 unit tests described in Section 17</w:t>
      </w:r>
    </w:p>
    <w:p>
      <w:pPr>
        <w:pStyle w:val="ListNumber"/>
        <w:numPr>
          <w:ilvl w:val="0"/>
          <w:numId w:val="13"/>
        </w:numPr>
        <w:spacing w:line="360" w:lineRule="auto" w:after="60"/>
      </w:pPr>
      <w:r>
        <w:rPr>
          <w:rFonts w:ascii="Times New Roman" w:hAnsi="Times New Roman"/>
          <w:sz w:val="24"/>
        </w:rPr>
        <w:t xml:space="preserve"> verify the specified behaviour of every module, and are run with </w:t>
      </w:r>
      <w:r>
        <w:rPr>
          <w:rFonts w:ascii="Courier New" w:hAnsi="Courier New"/>
          <w:sz w:val="21"/>
        </w:rPr>
        <w:t>pytest</w:t>
      </w:r>
      <w:r>
        <w:rPr>
          <w:rFonts w:ascii="Times New Roman" w:hAnsi="Times New Roman"/>
          <w:sz w:val="24"/>
        </w:rPr>
        <w:t>.</w:t>
      </w:r>
    </w:p>
    <w:p>
      <w:pPr>
        <w:pStyle w:val="ListNumber"/>
        <w:numPr>
          <w:ilvl w:val="0"/>
          <w:numId w:val="13"/>
        </w:numPr>
        <w:spacing w:line="360" w:lineRule="auto" w:after="60"/>
      </w:pPr>
      <w:r>
        <w:rPr>
          <w:rFonts w:ascii="Times New Roman" w:hAnsi="Times New Roman"/>
          <w:b/>
          <w:sz w:val="24"/>
        </w:rPr>
        <w:t>Live system observation.</w:t>
      </w:r>
      <w:r>
        <w:rPr>
          <w:rFonts w:ascii="Times New Roman" w:hAnsi="Times New Roman"/>
          <w:sz w:val="24"/>
        </w:rPr>
        <w:t xml:space="preserve"> The application was run against a physical webcam and</w:t>
      </w:r>
    </w:p>
    <w:p>
      <w:pPr>
        <w:pStyle w:val="ListNumber"/>
        <w:numPr>
          <w:ilvl w:val="0"/>
          <w:numId w:val="13"/>
        </w:numPr>
        <w:spacing w:line="360" w:lineRule="auto" w:after="60"/>
      </w:pPr>
      <w:r>
        <w:rPr>
          <w:rFonts w:ascii="Times New Roman" w:hAnsi="Times New Roman"/>
          <w:sz w:val="24"/>
        </w:rPr>
        <w:t xml:space="preserve"> observed directly. This verifies that the components work together end to end, and</w:t>
      </w:r>
    </w:p>
    <w:p>
      <w:pPr>
        <w:pStyle w:val="ListNumber"/>
        <w:numPr>
          <w:ilvl w:val="0"/>
          <w:numId w:val="13"/>
        </w:numPr>
        <w:spacing w:line="360" w:lineRule="auto" w:after="60"/>
      </w:pPr>
      <w:r>
        <w:rPr>
          <w:rFonts w:ascii="Times New Roman" w:hAnsi="Times New Roman"/>
          <w:sz w:val="24"/>
        </w:rPr>
        <w:t xml:space="preserve"> that the system behaves as intended under real input.</w:t>
      </w:r>
    </w:p>
    <w:p>
      <w:pPr>
        <w:spacing w:line="360" w:lineRule="auto"/>
        <w:ind w:firstLine="480"/>
        <w:jc w:val="both"/>
      </w:pPr>
      <w:r>
        <w:rPr>
          <w:rFonts w:ascii="Times New Roman" w:hAnsi="Times New Roman"/>
          <w:sz w:val="24"/>
        </w:rPr>
        <w:t>The live test verifies that:</w:t>
      </w:r>
    </w:p>
    <w:p>
      <w:pPr>
        <w:pStyle w:val="ListBullet"/>
        <w:spacing w:line="360" w:lineRule="auto" w:after="60"/>
      </w:pPr>
      <w:r>
        <w:rPr>
          <w:rFonts w:ascii="Times New Roman" w:hAnsi="Times New Roman"/>
          <w:sz w:val="24"/>
        </w:rPr>
        <w:t>the model loads and reports its class count;</w:t>
      </w:r>
    </w:p>
    <w:p>
      <w:pPr>
        <w:pStyle w:val="ListBullet"/>
        <w:spacing w:line="360" w:lineRule="auto" w:after="60"/>
      </w:pPr>
      <w:r>
        <w:rPr>
          <w:rFonts w:ascii="Times New Roman" w:hAnsi="Times New Roman"/>
          <w:sz w:val="24"/>
        </w:rPr>
        <w:t>the webcam opens and delivers frames;</w:t>
      </w:r>
    </w:p>
    <w:p>
      <w:pPr>
        <w:pStyle w:val="ListBullet"/>
        <w:spacing w:line="360" w:lineRule="auto" w:after="60"/>
      </w:pPr>
      <w:r>
        <w:rPr>
          <w:rFonts w:ascii="Times New Roman" w:hAnsi="Times New Roman"/>
          <w:sz w:val="24"/>
        </w:rPr>
        <w:t>inference runs on the live feed and produces detections;</w:t>
      </w:r>
    </w:p>
    <w:p>
      <w:pPr>
        <w:pStyle w:val="ListBullet"/>
        <w:spacing w:line="360" w:lineRule="auto" w:after="60"/>
      </w:pPr>
      <w:r>
        <w:rPr>
          <w:rFonts w:ascii="Times New Roman" w:hAnsi="Times New Roman"/>
          <w:sz w:val="24"/>
        </w:rPr>
        <w:t>bounding boxes, labels and confidence values are drawn correctly;</w:t>
      </w:r>
    </w:p>
    <w:p>
      <w:pPr>
        <w:pStyle w:val="ListBullet"/>
        <w:spacing w:line="360" w:lineRule="auto" w:after="60"/>
      </w:pPr>
      <w:r>
        <w:rPr>
          <w:rFonts w:ascii="Times New Roman" w:hAnsi="Times New Roman"/>
          <w:sz w:val="24"/>
        </w:rPr>
        <w:t>the statistics panel updates while the program runs;</w:t>
      </w:r>
    </w:p>
    <w:p>
      <w:pPr>
        <w:pStyle w:val="ListBullet"/>
        <w:spacing w:line="360" w:lineRule="auto" w:after="60"/>
      </w:pPr>
      <w:r>
        <w:rPr>
          <w:rFonts w:ascii="Times New Roman" w:hAnsi="Times New Roman"/>
          <w:sz w:val="24"/>
        </w:rPr>
        <w:t>the keyboard controls respond;</w:t>
      </w:r>
    </w:p>
    <w:p>
      <w:pPr>
        <w:pStyle w:val="ListBullet"/>
        <w:spacing w:line="360" w:lineRule="auto" w:after="60"/>
      </w:pPr>
      <w:r>
        <w:rPr>
          <w:rFonts w:ascii="Times New Roman" w:hAnsi="Times New Roman"/>
          <w:sz w:val="24"/>
        </w:rPr>
        <w:t>a snapshot is written to disk;</w:t>
      </w:r>
    </w:p>
    <w:p>
      <w:pPr>
        <w:pStyle w:val="ListBullet"/>
        <w:spacing w:line="360" w:lineRule="auto" w:after="60"/>
      </w:pPr>
      <w:r>
        <w:rPr>
          <w:rFonts w:ascii="Times New Roman" w:hAnsi="Times New Roman"/>
          <w:sz w:val="24"/>
        </w:rPr>
        <w:t>the session summary is generated on exit;</w:t>
      </w:r>
    </w:p>
    <w:p>
      <w:pPr>
        <w:pStyle w:val="ListBullet"/>
        <w:spacing w:line="360" w:lineRule="auto" w:after="60"/>
      </w:pPr>
      <w:r>
        <w:rPr>
          <w:rFonts w:ascii="Times New Roman" w:hAnsi="Times New Roman"/>
          <w:sz w:val="24"/>
        </w:rPr>
        <w:t>the application exits normally.</w:t>
      </w:r>
    </w:p>
    <w:p>
      <w:pPr>
        <w:spacing w:line="360" w:lineRule="auto"/>
        <w:ind w:firstLine="480"/>
        <w:jc w:val="both"/>
      </w:pPr>
      <w:r>
        <w:rPr>
          <w:rFonts w:ascii="Times New Roman" w:hAnsi="Times New Roman"/>
          <w:sz w:val="24"/>
        </w:rPr>
        <w:t>These are functional observations, not accuracy measurements. Detecting a person in a webcam frame confirms that the pipeline works end to end; it does not quantify how often the model is right.</w:t>
      </w:r>
    </w:p>
    <w:p>
      <w:bookmarkStart w:id="45" w:name="_Toc_section_19"/>
      <w:bookmarkStart w:id="18" w:name="section-19"/>
      <w:pPr>
        <w:pStyle w:val="Heading2"/>
      </w:pPr>
      <w:bookmarkEnd w:id="18"/>
      <w:r>
        <w:rPr>
          <w:rFonts w:ascii="Times New Roman" w:hAnsi="Times New Roman"/>
          <w:b/>
          <w:color w:val="000000"/>
          <w:sz w:val="28"/>
        </w:rPr>
        <w:t>19. Actual Experimental and Demonstration Results</w:t>
      </w:r>
      <w:bookmarkEnd w:id="45"/>
    </w:p>
    <w:p>
      <w:pPr>
        <w:spacing w:line="360" w:lineRule="auto"/>
        <w:ind w:firstLine="480"/>
        <w:jc w:val="both"/>
      </w:pPr>
      <w:r>
        <w:rPr>
          <w:rFonts w:ascii="Times New Roman" w:hAnsi="Times New Roman"/>
          <w:sz w:val="24"/>
        </w:rPr>
        <w:t xml:space="preserve">The figures below are the recorded output of </w:t>
      </w:r>
      <w:r>
        <w:rPr>
          <w:rFonts w:ascii="Times New Roman" w:hAnsi="Times New Roman"/>
          <w:b/>
          <w:sz w:val="24"/>
        </w:rPr>
        <w:t>one session</w:t>
      </w:r>
      <w:r>
        <w:rPr>
          <w:rFonts w:ascii="Times New Roman" w:hAnsi="Times New Roman"/>
          <w:sz w:val="24"/>
        </w:rPr>
        <w:t xml:space="preserve"> of the application running against a physical webcam. They are reported because they demonstrate that the system works end to end under real input.</w:t>
      </w:r>
    </w:p>
    <w:p>
      <w:pPr>
        <w:pStyle w:val="Heading3"/>
      </w:pPr>
      <w:r>
        <w:rPr>
          <w:rFonts w:ascii="Times New Roman" w:hAnsi="Times New Roman"/>
          <w:b/>
          <w:color w:val="000000"/>
          <w:sz w:val="24"/>
        </w:rPr>
        <w:t>19.1 Conditions</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Parameter</w:t>
            </w:r>
          </w:p>
        </w:tc>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Value</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Model</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yolo11n.pt</w:t>
            </w:r>
            <w:r>
              <w:rPr>
                <w:rFonts w:ascii="Times New Roman" w:hAnsi="Times New Roman" w:eastAsia="Times New Roman"/>
                <w:sz w:val="21"/>
              </w:rPr>
              <w:t xml:space="preserve"> (pretrained)</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Object classes available</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80 (COCO)</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Inference device</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Apple Silicon GPU (MPS)</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Confidence threshold</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0.25</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Camera</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Device index 0, AVFoundation backend</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Capture resolution</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1920 × 1080</w:t>
            </w:r>
          </w:p>
        </w:tc>
      </w:tr>
      <w:tr>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Host</w:t>
            </w:r>
          </w:p>
        </w:tc>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One laptop</w:t>
            </w:r>
          </w:p>
        </w:tc>
      </w:tr>
    </w:tbl>
    <w:p>
      <w:pPr>
        <w:pStyle w:val="Heading3"/>
      </w:pPr>
      <w:r>
        <w:rPr>
          <w:rFonts w:ascii="Times New Roman" w:hAnsi="Times New Roman"/>
          <w:b/>
          <w:color w:val="000000"/>
          <w:sz w:val="24"/>
        </w:rPr>
        <w:t>19.2 Recorded Results</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Measurement</w:t>
            </w:r>
          </w:p>
        </w:tc>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Value</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Frames processed</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1063</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Total detections</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1573</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Most objects detected in one frame</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5</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Average detections per frame</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1.48</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Average confidence</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0.739</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Average FPS</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16.0</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Peak FPS</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19.8</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Duration</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1:14</w:t>
            </w:r>
          </w:p>
        </w:tc>
      </w:tr>
      <w:tr>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Most frequent class</w:t>
            </w:r>
          </w:p>
        </w:tc>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person (1290)</w:t>
            </w:r>
          </w:p>
        </w:tc>
      </w:tr>
    </w:tbl>
    <w:p>
      <w:pPr>
        <w:spacing w:line="360" w:lineRule="auto"/>
        <w:ind w:firstLine="480"/>
        <w:jc w:val="both"/>
      </w:pPr>
      <w:r>
        <w:rPr>
          <w:rFonts w:ascii="Times New Roman" w:hAnsi="Times New Roman"/>
          <w:sz w:val="24"/>
        </w:rPr>
        <w:t>Snapshot saving worked, and the session summary JSON was generated successfully.</w:t>
      </w:r>
    </w:p>
    <w:p>
      <w:pPr>
        <w:pStyle w:val="Heading3"/>
      </w:pPr>
      <w:r>
        <w:rPr>
          <w:rFonts w:ascii="Times New Roman" w:hAnsi="Times New Roman"/>
          <w:b/>
          <w:color w:val="000000"/>
          <w:sz w:val="24"/>
        </w:rPr>
        <w:t>19.3 Per-Class Totals</w:t>
      </w:r>
    </w:p>
    <w:p>
      <w:pPr>
        <w:spacing w:line="360" w:lineRule="auto"/>
        <w:ind w:firstLine="480"/>
        <w:jc w:val="both"/>
      </w:pPr>
      <w:r>
        <w:rPr>
          <w:rFonts w:ascii="Times New Roman" w:hAnsi="Times New Roman"/>
          <w:sz w:val="24"/>
        </w:rPr>
        <w:t>The session recorded the following per-class totals. They are reported as observed counts for this session, not as a measure of model quality.</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Class</w:t>
            </w:r>
          </w:p>
        </w:tc>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Count</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person</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1290</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cell phone</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85</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toothbrush</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45</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microwave</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44</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tv</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37</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bowl</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22</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dog</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14</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refrigerator</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9</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oven</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8</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chair</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7</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wine glass</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6</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bottle</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3</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fork</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2</w:t>
            </w:r>
          </w:p>
        </w:tc>
      </w:tr>
      <w:tr>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potted plant</w:t>
            </w:r>
          </w:p>
        </w:tc>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1</w:t>
            </w:r>
          </w:p>
        </w:tc>
      </w:tr>
    </w:tbl>
    <w:p>
      <w:pPr>
        <w:pStyle w:val="Heading3"/>
      </w:pPr>
      <w:r>
        <w:rPr>
          <w:rFonts w:ascii="Times New Roman" w:hAnsi="Times New Roman"/>
          <w:b/>
          <w:color w:val="000000"/>
          <w:sz w:val="24"/>
        </w:rPr>
        <w:t>19.4 How These Results Should Be Read</w:t>
      </w:r>
    </w:p>
    <w:p>
      <w:pPr>
        <w:spacing w:line="360" w:lineRule="auto"/>
        <w:ind w:firstLine="480"/>
        <w:jc w:val="both"/>
      </w:pPr>
      <w:r>
        <w:rPr>
          <w:rFonts w:ascii="Times New Roman" w:hAnsi="Times New Roman"/>
          <w:b/>
          <w:sz w:val="24"/>
        </w:rPr>
        <w:t>These are observations from one laptop and one webcam session. They are not a benchmark.</w:t>
      </w:r>
      <w:r>
        <w:rPr>
          <w:rFonts w:ascii="Times New Roman" w:hAnsi="Times New Roman"/>
          <w:sz w:val="24"/>
        </w:rPr>
        <w:t xml:space="preserve"> The frame rate in particular depends on the hardware, the camera resolution and the model size, and will differ on other machines. The detection counts depend on what happened to be in front of the camera during those 74 seconds, and carry no information about how often the model is correct.</w:t>
      </w:r>
    </w:p>
    <w:p>
      <w:pPr>
        <w:spacing w:line="360" w:lineRule="auto"/>
        <w:ind w:firstLine="480"/>
        <w:jc w:val="both"/>
      </w:pPr>
      <w:r>
        <w:rPr>
          <w:rFonts w:ascii="Times New Roman" w:hAnsi="Times New Roman"/>
          <w:sz w:val="24"/>
        </w:rPr>
        <w:t>No comparison is made with any other model, because no controlled experiment was carried out. The per-class distribution reflects the content of one room during one session and should not be interpreted as a measure of the model's ability to detect those classes.</w:t>
      </w:r>
    </w:p>
    <w:p>
      <w:bookmarkStart w:id="46" w:name="_Toc_section_20"/>
      <w:bookmarkStart w:id="19" w:name="section-20"/>
      <w:pPr>
        <w:pStyle w:val="Heading2"/>
      </w:pPr>
      <w:bookmarkEnd w:id="19"/>
      <w:r>
        <w:rPr>
          <w:rFonts w:ascii="Times New Roman" w:hAnsi="Times New Roman"/>
          <w:b/>
          <w:color w:val="000000"/>
          <w:sz w:val="28"/>
        </w:rPr>
        <w:t>20. Screenshots and Evidence</w:t>
      </w:r>
      <w:bookmarkEnd w:id="46"/>
    </w:p>
    <w:p>
      <w:pPr>
        <w:spacing w:line="360" w:lineRule="auto"/>
        <w:ind w:firstLine="480"/>
        <w:jc w:val="both"/>
      </w:pPr>
      <w:r>
        <w:rPr>
          <w:rFonts w:ascii="Times New Roman" w:hAnsi="Times New Roman"/>
          <w:sz w:val="24"/>
        </w:rPr>
        <w:t>The figures and tables in this section are the evidence for the results reported in Section 19. Every item below was captured from the application itself: no screenshot in this report is a mock-up, and none has been staged or drawn by hand.</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Item</w:t>
            </w:r>
          </w:p>
        </w:tc>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Status</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Live webcam view with detected objects</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Included</w:t>
            </w:r>
            <w:r>
              <w:rPr>
                <w:rFonts w:ascii="Times New Roman" w:hAnsi="Times New Roman" w:eastAsia="Times New Roman"/>
                <w:sz w:val="21"/>
              </w:rPr>
              <w:t xml:space="preserve"> — Figure 6</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Snapshot output file</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Included</w:t>
            </w:r>
            <w:r>
              <w:rPr>
                <w:rFonts w:ascii="Times New Roman" w:hAnsi="Times New Roman" w:eastAsia="Times New Roman"/>
                <w:sz w:val="21"/>
              </w:rPr>
              <w:t xml:space="preserve"> — Figure 6 is the snapshot written by the </w:t>
            </w:r>
            <w:r>
              <w:rPr>
                <w:rFonts w:ascii="Times New Roman" w:hAnsi="Times New Roman" w:eastAsia="Times New Roman"/>
                <w:sz w:val="21"/>
              </w:rPr>
              <w:t>S</w:t>
            </w:r>
            <w:r>
              <w:rPr>
                <w:rFonts w:ascii="Times New Roman" w:hAnsi="Times New Roman" w:eastAsia="Times New Roman"/>
                <w:sz w:val="21"/>
              </w:rPr>
              <w:t xml:space="preserve"> key</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Controls panel and live status overlay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Included</w:t>
            </w:r>
            <w:r>
              <w:rPr>
                <w:rFonts w:ascii="Times New Roman" w:hAnsi="Times New Roman" w:eastAsia="Times New Roman"/>
                <w:sz w:val="21"/>
              </w:rPr>
              <w:t xml:space="preserve"> — Figure 6</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Terminal startup and model information</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Included</w:t>
            </w:r>
            <w:r>
              <w:rPr>
                <w:rFonts w:ascii="Times New Roman" w:hAnsi="Times New Roman" w:eastAsia="Times New Roman"/>
                <w:sz w:val="21"/>
              </w:rPr>
              <w:t xml:space="preserve"> — Figure 7</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Session summary JSON</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Included</w:t>
            </w:r>
            <w:r>
              <w:rPr>
                <w:rFonts w:ascii="Times New Roman" w:hAnsi="Times New Roman" w:eastAsia="Times New Roman"/>
                <w:sz w:val="21"/>
              </w:rPr>
              <w:t xml:space="preserve"> — shown as Listing 1, the actual file content</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Repository structure</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Included</w:t>
            </w:r>
            <w:r>
              <w:rPr>
                <w:rFonts w:ascii="Times New Roman" w:hAnsi="Times New Roman" w:eastAsia="Times New Roman"/>
                <w:sz w:val="21"/>
              </w:rPr>
              <w:t xml:space="preserve"> — Table 1 is generated from the repository</w:t>
            </w:r>
          </w:p>
        </w:tc>
      </w:tr>
      <w:tr>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Git commit history</w:t>
            </w:r>
          </w:p>
        </w:tc>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Included</w:t>
            </w:r>
            <w:r>
              <w:rPr>
                <w:rFonts w:ascii="Times New Roman" w:hAnsi="Times New Roman" w:eastAsia="Times New Roman"/>
                <w:sz w:val="21"/>
              </w:rPr>
              <w:t xml:space="preserve"> — Table 2 is generated from the repository</w:t>
            </w:r>
          </w:p>
        </w:tc>
      </w:tr>
    </w:tbl>
    <w:p>
      <w:pPr>
        <w:pStyle w:val="Heading3"/>
      </w:pPr>
      <w:r>
        <w:rPr>
          <w:rFonts w:ascii="Times New Roman" w:hAnsi="Times New Roman"/>
          <w:b/>
          <w:color w:val="000000"/>
          <w:sz w:val="24"/>
        </w:rPr>
        <w:t>20.1 Figure 6 — Live Detection</w:t>
      </w:r>
    </w:p>
    <w:p>
      <w:pPr>
        <w:spacing w:line="360" w:lineRule="auto"/>
        <w:ind w:firstLine="480"/>
        <w:jc w:val="center"/>
      </w:pPr>
      <w:r>
        <w:rPr>
          <w:rFonts w:ascii="Times New Roman" w:hAnsi="Times New Roman"/>
          <w:sz w:val="24"/>
        </w:rPr>
        <w:t xml:space="preserve">The screenshot below was saved by the application itself, using the </w:t>
      </w:r>
      <w:r>
        <w:rPr>
          <w:rFonts w:ascii="Courier New" w:hAnsi="Courier New"/>
          <w:sz w:val="21"/>
        </w:rPr>
        <w:t>S</w:t>
      </w:r>
      <w:r>
        <w:rPr>
          <w:rFonts w:ascii="Times New Roman" w:hAnsi="Times New Roman"/>
          <w:sz w:val="24"/>
        </w:rPr>
        <w:t xml:space="preserve"> key, during the session reported in Section 19. It shows the live annotated frame: one detected </w:t>
      </w:r>
      <w:r>
        <w:rPr>
          <w:rFonts w:ascii="Courier New" w:hAnsi="Courier New"/>
          <w:sz w:val="21"/>
        </w:rPr>
        <w:t>person</w:t>
      </w:r>
      <w:r>
        <w:rPr>
          <w:rFonts w:ascii="Times New Roman" w:hAnsi="Times New Roman"/>
          <w:sz w:val="24"/>
        </w:rPr>
        <w:t xml:space="preserve"> with a bounding box and a confidence of 0.94, the statistics panel in the top-left corner, and the controls panel in the bottom-left corner.</w:t>
      </w:r>
      <w:r>
        <w:drawing>
          <wp:inline xmlns:a="http://schemas.openxmlformats.org/drawingml/2006/main" xmlns:pic="http://schemas.openxmlformats.org/drawingml/2006/picture">
            <wp:extent cx="5580000" cy="313875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580000" cy="3138750"/>
                    </a:xfrm>
                    <a:prstGeom prst="rect"/>
                  </pic:spPr>
                </pic:pic>
              </a:graphicData>
            </a:graphic>
          </wp:inline>
        </w:drawing>
      </w:r>
      <w:r>
        <w:t>Figure 6. A snapshot saved by the application during the session reported in Section 19.</w:t>
      </w:r>
    </w:p>
    <w:p>
      <w:pPr>
        <w:spacing w:line="360" w:lineRule="auto"/>
        <w:ind w:firstLine="480"/>
        <w:jc w:val="both"/>
      </w:pPr>
      <w:r>
        <w:rPr>
          <w:rFonts w:ascii="Times New Roman" w:hAnsi="Times New Roman"/>
          <w:sz w:val="24"/>
        </w:rPr>
        <w:t xml:space="preserve">The statistics panel visible in the snapshot shows the state of the program at the moment the key was pressed: 1 object in the frame, the class </w:t>
      </w:r>
      <w:r>
        <w:rPr>
          <w:rFonts w:ascii="Courier New" w:hAnsi="Courier New"/>
          <w:sz w:val="21"/>
        </w:rPr>
        <w:t>person</w:t>
      </w:r>
      <w:r>
        <w:rPr>
          <w:rFonts w:ascii="Times New Roman" w:hAnsi="Times New Roman"/>
          <w:sz w:val="24"/>
        </w:rPr>
        <w:t>, a frame rate of 16.2 FPS, the active confidence threshold of 0.25, and running totals of 1023 frames and 1533 detections. Those running totals are consistent with the final totals reported in Section 19, which were recorded at the end of the same session.</w:t>
      </w:r>
    </w:p>
    <w:p>
      <w:pPr>
        <w:pStyle w:val="Heading3"/>
      </w:pPr>
      <w:r>
        <w:rPr>
          <w:rFonts w:ascii="Times New Roman" w:hAnsi="Times New Roman"/>
          <w:b/>
          <w:color w:val="000000"/>
          <w:sz w:val="24"/>
        </w:rPr>
        <w:t>20.2 Figure 7 — Terminal Startup and Model Information</w:t>
      </w:r>
    </w:p>
    <w:p>
      <w:pPr>
        <w:spacing w:line="360" w:lineRule="auto"/>
        <w:ind w:firstLine="480"/>
        <w:jc w:val="center"/>
      </w:pPr>
      <w:r>
        <w:rPr>
          <w:rFonts w:ascii="Times New Roman" w:hAnsi="Times New Roman"/>
          <w:sz w:val="24"/>
        </w:rPr>
        <w:t xml:space="preserve">Figure 7 is a screenshot of the terminal window in which the application was started. It shows the banner that </w:t>
      </w:r>
      <w:r>
        <w:rPr>
          <w:rFonts w:ascii="Courier New" w:hAnsi="Courier New"/>
          <w:sz w:val="21"/>
        </w:rPr>
        <w:t>app/main.py</w:t>
      </w:r>
      <w:r>
        <w:rPr>
          <w:rFonts w:ascii="Times New Roman" w:hAnsi="Times New Roman"/>
          <w:sz w:val="24"/>
        </w:rPr>
        <w:t xml:space="preserve"> prints before the first frame is read.</w:t>
      </w:r>
      <w:r>
        <w:drawing>
          <wp:inline xmlns:a="http://schemas.openxmlformats.org/drawingml/2006/main" xmlns:pic="http://schemas.openxmlformats.org/drawingml/2006/picture">
            <wp:extent cx="5580000" cy="55374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80000" cy="5537485"/>
                    </a:xfrm>
                    <a:prstGeom prst="rect"/>
                  </pic:spPr>
                </pic:pic>
              </a:graphicData>
            </a:graphic>
          </wp:inline>
        </w:drawing>
      </w:r>
      <w:r>
        <w:t>Figure 7. The terminal at startup and at exit, showing the model, device, capture source and the session summary.</w:t>
      </w:r>
    </w:p>
    <w:p>
      <w:pPr>
        <w:spacing w:line="360" w:lineRule="auto"/>
        <w:ind w:firstLine="480"/>
        <w:jc w:val="both"/>
      </w:pPr>
      <w:r>
        <w:rPr>
          <w:rFonts w:ascii="Times New Roman" w:hAnsi="Times New Roman"/>
          <w:sz w:val="24"/>
        </w:rPr>
        <w:t xml:space="preserve">The banner reports the model file </w:t>
      </w:r>
      <w:r>
        <w:rPr>
          <w:rFonts w:ascii="Courier New" w:hAnsi="Courier New"/>
          <w:sz w:val="21"/>
        </w:rPr>
        <w:t>yolo11n.pt</w:t>
      </w:r>
      <w:r>
        <w:rPr>
          <w:rFonts w:ascii="Times New Roman" w:hAnsi="Times New Roman"/>
          <w:sz w:val="24"/>
        </w:rPr>
        <w:t>, the compute device that was selected (the Apple Silicon GPU, through the MPS backend), the active confidence threshold of 0.25, the capture source (</w:t>
      </w:r>
      <w:r>
        <w:rPr>
          <w:rFonts w:ascii="Courier New" w:hAnsi="Courier New"/>
          <w:sz w:val="21"/>
        </w:rPr>
        <w:t>camera index 0</w:t>
      </w:r>
      <w:r>
        <w:rPr>
          <w:rFonts w:ascii="Times New Roman" w:hAnsi="Times New Roman"/>
          <w:sz w:val="24"/>
        </w:rPr>
        <w:t>, opened through AVFoundation) and the output directory. Those are the same five values listed in the conditions table in Section 19.1.</w:t>
      </w:r>
    </w:p>
    <w:p>
      <w:pPr>
        <w:spacing w:line="360" w:lineRule="auto"/>
        <w:ind w:firstLine="480"/>
        <w:jc w:val="both"/>
      </w:pPr>
      <w:r>
        <w:rPr>
          <w:rFonts w:ascii="Times New Roman" w:hAnsi="Times New Roman"/>
          <w:sz w:val="24"/>
        </w:rPr>
        <w:t xml:space="preserve">Lower down, the same screenshot shows the four keyboard controls, the confirmation printed when </w:t>
      </w:r>
      <w:r>
        <w:rPr>
          <w:rFonts w:ascii="Courier New" w:hAnsi="Courier New"/>
          <w:sz w:val="21"/>
        </w:rPr>
        <w:t>S</w:t>
      </w:r>
      <w:r>
        <w:rPr>
          <w:rFonts w:ascii="Times New Roman" w:hAnsi="Times New Roman"/>
          <w:sz w:val="24"/>
        </w:rPr>
        <w:t xml:space="preserve"> was pressed, and the session summary printed when the program exited. The summary repeats the figures already given in Section 19.2.</w:t>
      </w:r>
    </w:p>
    <w:p>
      <w:pPr>
        <w:pStyle w:val="Heading3"/>
      </w:pPr>
      <w:r>
        <w:rPr>
          <w:rFonts w:ascii="Times New Roman" w:hAnsi="Times New Roman"/>
          <w:b/>
          <w:color w:val="000000"/>
          <w:sz w:val="24"/>
        </w:rPr>
        <w:t>20.3 Listing 1 — Session Summary File</w:t>
      </w:r>
    </w:p>
    <w:p>
      <w:pPr>
        <w:spacing w:line="360" w:lineRule="auto"/>
        <w:ind w:firstLine="480"/>
        <w:jc w:val="both"/>
      </w:pPr>
      <w:r>
        <w:rPr>
          <w:rFonts w:ascii="Times New Roman" w:hAnsi="Times New Roman"/>
          <w:sz w:val="24"/>
        </w:rPr>
        <w:t xml:space="preserve">The session summary is written to </w:t>
      </w:r>
      <w:r>
        <w:rPr>
          <w:rFonts w:ascii="Courier New" w:hAnsi="Courier New"/>
          <w:sz w:val="21"/>
        </w:rPr>
        <w:t>outputs/session_summary.json</w:t>
      </w:r>
      <w:r>
        <w:rPr>
          <w:rFonts w:ascii="Times New Roman" w:hAnsi="Times New Roman"/>
          <w:sz w:val="24"/>
        </w:rPr>
        <w:t xml:space="preserve"> when the program exits. The content below is the file generated by the session reported in Section 19, reproduced in full.</w:t>
      </w:r>
    </w:p>
    <w:p>
      <w:pPr>
        <w:spacing w:line="324" w:lineRule="auto"/>
        <w:jc w:val="left"/>
      </w:pPr>
      <w:r>
        <w:rPr>
          <w:rFonts w:ascii="Courier New" w:hAnsi="Courier New"/>
          <w:sz w:val="21"/>
        </w:rPr>
        <w:t>{</w:t>
        <w:br/>
        <w:t xml:space="preserve">  "started_at": "2026-09-18T00:45:36",</w:t>
        <w:br/>
        <w:t xml:space="preserve">  "duration_seconds": 74.32,</w:t>
        <w:br/>
        <w:t xml:space="preserve">  "frames_processed": 1063,</w:t>
        <w:br/>
        <w:t xml:space="preserve">  "total_detections": 1573,</w:t>
        <w:br/>
        <w:t xml:space="preserve">  "most_objects_in_one_frame": 5,</w:t>
        <w:br/>
        <w:t xml:space="preserve">  "average_detections_per_frame": 1.48,</w:t>
        <w:br/>
        <w:t xml:space="preserve">  "average_confidence": 0.7388,</w:t>
        <w:br/>
        <w:t xml:space="preserve">  "average_fps": 15.98,</w:t>
        <w:br/>
        <w:t xml:space="preserve">  "peak_fps": 19.78,</w:t>
        <w:br/>
        <w:t xml:space="preserve">  "most_frequent_class": "person",</w:t>
        <w:br/>
        <w:t xml:space="preserve">  "class_totals": {</w:t>
        <w:br/>
        <w:t xml:space="preserve">    "bottle": 3,</w:t>
        <w:br/>
        <w:t xml:space="preserve">    "bowl": 22,</w:t>
        <w:br/>
        <w:t xml:space="preserve">    "cell phone": 85,</w:t>
        <w:br/>
        <w:t xml:space="preserve">    "chair": 7,</w:t>
        <w:br/>
        <w:t xml:space="preserve">    "dog": 14,</w:t>
        <w:br/>
        <w:t xml:space="preserve">    "fork": 2,</w:t>
        <w:br/>
        <w:t xml:space="preserve">    "microwave": 44,</w:t>
        <w:br/>
        <w:t xml:space="preserve">    "oven": 8,</w:t>
        <w:br/>
        <w:t xml:space="preserve">    "person": 1290,</w:t>
        <w:br/>
        <w:t xml:space="preserve">    "potted plant": 1,</w:t>
        <w:br/>
        <w:t xml:space="preserve">    "refrigerator": 9,</w:t>
        <w:br/>
        <w:t xml:space="preserve">    "toothbrush": 45,</w:t>
        <w:br/>
        <w:t xml:space="preserve">    "tv": 37,</w:t>
        <w:br/>
        <w:t xml:space="preserve">    "wine glass": 6</w:t>
        <w:br/>
        <w:t xml:space="preserve">  }</w:t>
        <w:br/>
        <w:t>}</w:t>
      </w:r>
    </w:p>
    <w:p>
      <w:pPr>
        <w:pStyle w:val="Heading3"/>
      </w:pPr>
      <w:r>
        <w:rPr>
          <w:rFonts w:ascii="Times New Roman" w:hAnsi="Times New Roman"/>
          <w:b/>
          <w:color w:val="000000"/>
          <w:sz w:val="24"/>
        </w:rPr>
        <w:t>20.4 Table 1 — Repository Structure</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Path</w:t>
            </w:r>
          </w:p>
        </w:tc>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Role</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README.md</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Project overview, installation, usage and references.</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statement.md</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Problem statement, scope, target users and feature summary.</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requirements.txt</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Runtime dependencies.</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pyproject.toml</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Project metadata and pytest configuration.</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LICENSE</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MIT licence, with a third-party licensing notice.</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.gitignore</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Files excluded from version control.</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app/__init__.py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Package metadata.</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app/__main__.py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 xml:space="preserve">Entry point for </w:t>
            </w:r>
            <w:r>
              <w:rPr>
                <w:rFonts w:ascii="Times New Roman" w:hAnsi="Times New Roman" w:eastAsia="Times New Roman"/>
                <w:sz w:val="21"/>
              </w:rPr>
              <w:t>python -m app</w:t>
            </w:r>
            <w:r>
              <w:rPr>
                <w:rFonts w:ascii="Times New Roman" w:hAnsi="Times New Roman" w:eastAsia="Times New Roman"/>
                <w:sz w:val="21"/>
              </w:rPr>
              <w:t xml:space="preserve"> .</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app/main.py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Command-line interface and main loop.</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app/camera.py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Webcam capture.</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app/detector.py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YOLO11 loading and inference.</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app/analytics.py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Frame-rate measurement and counting.</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app/renderer.py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OpenCV drawing.</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app/controls.py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Keyboard controls.</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tests/test_main.py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Tests for argument parsing and output files.</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tests/test_camera.py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Tests for camera behaviour and errors.</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tests/test_detector.py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Tests for detection data and filtering.</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tests/test_analytics.py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Tests for counting and frame rate.</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tests/test_controls.py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Tests for key mappings.</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docs/architecture.md</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Architecture description.</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docs/workflow.md</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Workflow description.</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docs/diagrams/*.mmd</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The five Mermaid diagrams.</w:t>
            </w:r>
          </w:p>
        </w:tc>
      </w:tr>
      <w:tr>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outputs/.gitkeep</w:t>
            </w:r>
          </w:p>
        </w:tc>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Keeps the output directory in the repository.</w:t>
            </w:r>
          </w:p>
        </w:tc>
      </w:tr>
    </w:tbl>
    <w:p>
      <w:pPr>
        <w:pStyle w:val="Heading3"/>
      </w:pPr>
      <w:r>
        <w:rPr>
          <w:rFonts w:ascii="Times New Roman" w:hAnsi="Times New Roman"/>
          <w:b/>
          <w:color w:val="000000"/>
          <w:sz w:val="24"/>
        </w:rPr>
        <w:t>20.5 Table 2 — Commit History</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Commit</w:t>
            </w:r>
          </w:p>
        </w:tc>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Description</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Initial commit</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Real-time object detection and scene analytics with YOLO11.</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Set copyright holder and repository URLs</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Repository metadata.</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Stop tracking internal assistant workspace data</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Keep working notes out of the repository.</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Record GitHub publication and fresh-clone verification</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Verification of the published repository.</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Fix test polluting the working directory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Test isolation correction.</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Make the program name adaptive, and harden the Mermaid diagrams</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Diagram and naming corrections.</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Diagnose and report OS camera-permission denial explicitly</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Improved camera error reporting.</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Verify the live OpenCV window</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Corrected an earlier incorrect assumption about the display.</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Simplify the application architecture</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Reduced the implementation to its present size.</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Reduce the test suite to meaningful unit tests</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Focused the tests on behaviour.</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Simplify the documentation and the project statement</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Documentation pass.</w:t>
            </w:r>
          </w:p>
        </w:tc>
      </w:tr>
      <w:tr>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Correct the YOLO11 citation, sample session and diagram details</w:t>
            </w:r>
          </w:p>
        </w:tc>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Final accuracy corrections.</w:t>
            </w:r>
          </w:p>
        </w:tc>
      </w:tr>
    </w:tbl>
    <w:p>
      <w:bookmarkStart w:id="47" w:name="_Toc_section_21"/>
      <w:bookmarkStart w:id="20" w:name="section-21"/>
      <w:pPr>
        <w:pStyle w:val="Heading2"/>
      </w:pPr>
      <w:bookmarkEnd w:id="20"/>
      <w:r>
        <w:rPr>
          <w:rFonts w:ascii="Times New Roman" w:hAnsi="Times New Roman"/>
          <w:b/>
          <w:color w:val="000000"/>
          <w:sz w:val="28"/>
        </w:rPr>
        <w:t>21. Limitations</w:t>
      </w:r>
      <w:bookmarkEnd w:id="47"/>
    </w:p>
    <w:p>
      <w:pPr>
        <w:spacing w:line="360" w:lineRule="auto"/>
        <w:ind w:firstLine="480"/>
        <w:jc w:val="both"/>
      </w:pPr>
      <w:r>
        <w:rPr>
          <w:rFonts w:ascii="Times New Roman" w:hAnsi="Times New Roman"/>
          <w:sz w:val="24"/>
        </w:rPr>
        <w:t>The following limitations are inherent to the design and scope of the project.</w:t>
      </w:r>
    </w:p>
    <w:p>
      <w:pPr>
        <w:pStyle w:val="ListNumber"/>
        <w:numPr>
          <w:ilvl w:val="0"/>
          <w:numId w:val="14"/>
        </w:numPr>
        <w:spacing w:line="360" w:lineRule="auto" w:after="60"/>
      </w:pPr>
      <w:r>
        <w:rPr>
          <w:rFonts w:ascii="Times New Roman" w:hAnsi="Times New Roman"/>
          <w:b/>
          <w:sz w:val="24"/>
        </w:rPr>
        <w:t>Dependence on pretrained COCO classes.</w:t>
      </w:r>
      <w:r>
        <w:rPr>
          <w:rFonts w:ascii="Times New Roman" w:hAnsi="Times New Roman"/>
          <w:sz w:val="24"/>
        </w:rPr>
        <w:t xml:space="preserve"> The model can only report the 80 classes</w:t>
      </w:r>
    </w:p>
    <w:p>
      <w:pPr>
        <w:pStyle w:val="ListNumber"/>
        <w:numPr>
          <w:ilvl w:val="0"/>
          <w:numId w:val="14"/>
        </w:numPr>
        <w:spacing w:line="360" w:lineRule="auto" w:after="60"/>
      </w:pPr>
      <w:r>
        <w:rPr>
          <w:rFonts w:ascii="Times New Roman" w:hAnsi="Times New Roman"/>
          <w:sz w:val="24"/>
        </w:rPr>
        <w:t xml:space="preserve"> it was trained on. It cannot report an object class that is not in COCO.</w:t>
      </w:r>
    </w:p>
    <w:p>
      <w:pPr>
        <w:pStyle w:val="ListNumber"/>
        <w:numPr>
          <w:ilvl w:val="0"/>
          <w:numId w:val="14"/>
        </w:numPr>
        <w:spacing w:line="360" w:lineRule="auto" w:after="60"/>
      </w:pPr>
      <w:r>
        <w:rPr>
          <w:rFonts w:ascii="Times New Roman" w:hAnsi="Times New Roman"/>
          <w:b/>
          <w:sz w:val="24"/>
        </w:rPr>
        <w:t>Objects outside COCO are not recognised.</w:t>
      </w:r>
      <w:r>
        <w:rPr>
          <w:rFonts w:ascii="Times New Roman" w:hAnsi="Times New Roman"/>
          <w:sz w:val="24"/>
        </w:rPr>
        <w:t xml:space="preserve"> An object of a type absent from the 80</w:t>
      </w:r>
    </w:p>
    <w:p>
      <w:pPr>
        <w:pStyle w:val="ListNumber"/>
        <w:numPr>
          <w:ilvl w:val="0"/>
          <w:numId w:val="14"/>
        </w:numPr>
        <w:spacing w:line="360" w:lineRule="auto" w:after="60"/>
      </w:pPr>
      <w:r>
        <w:rPr>
          <w:rFonts w:ascii="Times New Roman" w:hAnsi="Times New Roman"/>
          <w:sz w:val="24"/>
        </w:rPr>
        <w:t xml:space="preserve"> classes will either be missed entirely or assigned the nearest class it does know.</w:t>
      </w:r>
    </w:p>
    <w:p>
      <w:pPr>
        <w:pStyle w:val="ListNumber"/>
        <w:numPr>
          <w:ilvl w:val="0"/>
          <w:numId w:val="14"/>
        </w:numPr>
        <w:spacing w:line="360" w:lineRule="auto" w:after="60"/>
      </w:pPr>
      <w:r>
        <w:rPr>
          <w:rFonts w:ascii="Times New Roman" w:hAnsi="Times New Roman"/>
          <w:b/>
          <w:sz w:val="24"/>
        </w:rPr>
        <w:t>Small or occluded objects may be missed.</w:t>
      </w:r>
      <w:r>
        <w:rPr>
          <w:rFonts w:ascii="Times New Roman" w:hAnsi="Times New Roman"/>
          <w:sz w:val="24"/>
        </w:rPr>
        <w:t xml:space="preserve"> Objects that are distant, very small in</w:t>
      </w:r>
    </w:p>
    <w:p>
      <w:pPr>
        <w:pStyle w:val="ListNumber"/>
        <w:numPr>
          <w:ilvl w:val="0"/>
          <w:numId w:val="14"/>
        </w:numPr>
        <w:spacing w:line="360" w:lineRule="auto" w:after="60"/>
      </w:pPr>
      <w:r>
        <w:rPr>
          <w:rFonts w:ascii="Times New Roman" w:hAnsi="Times New Roman"/>
          <w:sz w:val="24"/>
        </w:rPr>
        <w:t xml:space="preserve"> the frame, or partly hidden behind other objects are detected less reliably.</w:t>
      </w:r>
    </w:p>
    <w:p>
      <w:pPr>
        <w:pStyle w:val="ListNumber"/>
        <w:numPr>
          <w:ilvl w:val="0"/>
          <w:numId w:val="14"/>
        </w:numPr>
        <w:spacing w:line="360" w:lineRule="auto" w:after="60"/>
      </w:pPr>
      <w:r>
        <w:rPr>
          <w:rFonts w:ascii="Times New Roman" w:hAnsi="Times New Roman"/>
          <w:b/>
          <w:sz w:val="24"/>
        </w:rPr>
        <w:t>Lighting and motion blur affect detection.</w:t>
      </w:r>
      <w:r>
        <w:rPr>
          <w:rFonts w:ascii="Times New Roman" w:hAnsi="Times New Roman"/>
          <w:sz w:val="24"/>
        </w:rPr>
        <w:t xml:space="preserve"> Poor lighting, strong backlighting</w:t>
      </w:r>
    </w:p>
    <w:p>
      <w:pPr>
        <w:pStyle w:val="ListNumber"/>
        <w:numPr>
          <w:ilvl w:val="0"/>
          <w:numId w:val="14"/>
        </w:numPr>
        <w:spacing w:line="360" w:lineRule="auto" w:after="60"/>
      </w:pPr>
      <w:r>
        <w:rPr>
          <w:rFonts w:ascii="Times New Roman" w:hAnsi="Times New Roman"/>
          <w:sz w:val="24"/>
        </w:rPr>
        <w:t xml:space="preserve"> and fast motion all reduce the quality of the detections.</w:t>
      </w:r>
    </w:p>
    <w:p>
      <w:pPr>
        <w:pStyle w:val="ListNumber"/>
        <w:numPr>
          <w:ilvl w:val="0"/>
          <w:numId w:val="14"/>
        </w:numPr>
        <w:spacing w:line="360" w:lineRule="auto" w:after="60"/>
      </w:pPr>
      <w:r>
        <w:rPr>
          <w:rFonts w:ascii="Times New Roman" w:hAnsi="Times New Roman"/>
          <w:b/>
          <w:sz w:val="24"/>
        </w:rPr>
        <w:t>Hardware affects the frame rate.</w:t>
      </w:r>
      <w:r>
        <w:rPr>
          <w:rFonts w:ascii="Times New Roman" w:hAnsi="Times New Roman"/>
          <w:sz w:val="24"/>
        </w:rPr>
        <w:t xml:space="preserve"> The measured frame rate depends on the</w:t>
      </w:r>
    </w:p>
    <w:p>
      <w:pPr>
        <w:pStyle w:val="ListNumber"/>
        <w:numPr>
          <w:ilvl w:val="0"/>
          <w:numId w:val="14"/>
        </w:numPr>
        <w:spacing w:line="360" w:lineRule="auto" w:after="60"/>
      </w:pPr>
      <w:r>
        <w:rPr>
          <w:rFonts w:ascii="Times New Roman" w:hAnsi="Times New Roman"/>
          <w:sz w:val="24"/>
        </w:rPr>
        <w:t xml:space="preserve"> processor, the GPU, the camera resolution and the model size. No minimum frame rate</w:t>
      </w:r>
    </w:p>
    <w:p>
      <w:pPr>
        <w:pStyle w:val="ListNumber"/>
        <w:numPr>
          <w:ilvl w:val="0"/>
          <w:numId w:val="14"/>
        </w:numPr>
        <w:spacing w:line="360" w:lineRule="auto" w:after="60"/>
      </w:pPr>
      <w:r>
        <w:rPr>
          <w:rFonts w:ascii="Times New Roman" w:hAnsi="Times New Roman"/>
          <w:sz w:val="24"/>
        </w:rPr>
        <w:t xml:space="preserve"> is guaranteed.</w:t>
      </w:r>
    </w:p>
    <w:p>
      <w:pPr>
        <w:pStyle w:val="ListNumber"/>
        <w:numPr>
          <w:ilvl w:val="0"/>
          <w:numId w:val="14"/>
        </w:numPr>
        <w:spacing w:line="360" w:lineRule="auto" w:after="60"/>
      </w:pPr>
      <w:r>
        <w:rPr>
          <w:rFonts w:ascii="Times New Roman" w:hAnsi="Times New Roman"/>
          <w:b/>
          <w:sz w:val="24"/>
        </w:rPr>
        <w:t>Only one camera is processed.</w:t>
      </w:r>
      <w:r>
        <w:rPr>
          <w:rFonts w:ascii="Times New Roman" w:hAnsi="Times New Roman"/>
          <w:sz w:val="24"/>
        </w:rPr>
        <w:t xml:space="preserve"> The application opens a single capture device.</w:t>
      </w:r>
    </w:p>
    <w:p>
      <w:pPr>
        <w:pStyle w:val="ListNumber"/>
        <w:numPr>
          <w:ilvl w:val="0"/>
          <w:numId w:val="14"/>
        </w:numPr>
        <w:spacing w:line="360" w:lineRule="auto" w:after="60"/>
      </w:pPr>
      <w:r>
        <w:rPr>
          <w:rFonts w:ascii="Times New Roman" w:hAnsi="Times New Roman"/>
          <w:b/>
          <w:sz w:val="24"/>
        </w:rPr>
        <w:t>No object tracking.</w:t>
      </w:r>
      <w:r>
        <w:rPr>
          <w:rFonts w:ascii="Times New Roman" w:hAnsi="Times New Roman"/>
          <w:sz w:val="24"/>
        </w:rPr>
        <w:t xml:space="preserve"> Objects are detected independently in each frame. There is</w:t>
      </w:r>
    </w:p>
    <w:p>
      <w:pPr>
        <w:pStyle w:val="ListNumber"/>
        <w:numPr>
          <w:ilvl w:val="0"/>
          <w:numId w:val="14"/>
        </w:numPr>
        <w:spacing w:line="360" w:lineRule="auto" w:after="60"/>
      </w:pPr>
      <w:r>
        <w:rPr>
          <w:rFonts w:ascii="Times New Roman" w:hAnsi="Times New Roman"/>
          <w:sz w:val="24"/>
        </w:rPr>
        <w:t xml:space="preserve"> no identity that persists between frames, so the same object appearing in</w:t>
      </w:r>
    </w:p>
    <w:p>
      <w:pPr>
        <w:pStyle w:val="ListNumber"/>
        <w:numPr>
          <w:ilvl w:val="0"/>
          <w:numId w:val="14"/>
        </w:numPr>
        <w:spacing w:line="360" w:lineRule="auto" w:after="60"/>
      </w:pPr>
      <w:r>
        <w:rPr>
          <w:rFonts w:ascii="Times New Roman" w:hAnsi="Times New Roman"/>
          <w:sz w:val="24"/>
        </w:rPr>
        <w:t xml:space="preserve"> consecutive frames is counted again each time.</w:t>
      </w:r>
    </w:p>
    <w:p>
      <w:pPr>
        <w:pStyle w:val="ListNumber"/>
        <w:numPr>
          <w:ilvl w:val="0"/>
          <w:numId w:val="14"/>
        </w:numPr>
        <w:spacing w:line="360" w:lineRule="auto" w:after="60"/>
      </w:pPr>
      <w:r>
        <w:rPr>
          <w:rFonts w:ascii="Times New Roman" w:hAnsi="Times New Roman"/>
          <w:b/>
          <w:sz w:val="24"/>
        </w:rPr>
        <w:t>No custom training.</w:t>
      </w:r>
      <w:r>
        <w:rPr>
          <w:rFonts w:ascii="Times New Roman" w:hAnsi="Times New Roman"/>
          <w:sz w:val="24"/>
        </w:rPr>
        <w:t xml:space="preserve"> The model was not trained or fine-tuned on any data</w:t>
      </w:r>
    </w:p>
    <w:p>
      <w:pPr>
        <w:pStyle w:val="ListNumber"/>
        <w:numPr>
          <w:ilvl w:val="0"/>
          <w:numId w:val="14"/>
        </w:numPr>
        <w:spacing w:line="360" w:lineRule="auto" w:after="60"/>
      </w:pPr>
      <w:r>
        <w:rPr>
          <w:rFonts w:ascii="Times New Roman" w:hAnsi="Times New Roman"/>
          <w:sz w:val="24"/>
        </w:rPr>
        <w:t xml:space="preserve"> specific to this project.</w:t>
      </w:r>
    </w:p>
    <w:p>
      <w:pPr>
        <w:pStyle w:val="ListNumber"/>
        <w:numPr>
          <w:ilvl w:val="0"/>
          <w:numId w:val="14"/>
        </w:numPr>
        <w:spacing w:line="360" w:lineRule="auto" w:after="60"/>
      </w:pPr>
      <w:r>
        <w:rPr>
          <w:rFonts w:ascii="Times New Roman" w:hAnsi="Times New Roman"/>
          <w:b/>
          <w:sz w:val="24"/>
        </w:rPr>
        <w:t>No formal accuracy evaluation dataset.</w:t>
      </w:r>
      <w:r>
        <w:rPr>
          <w:rFonts w:ascii="Times New Roman" w:hAnsi="Times New Roman"/>
          <w:sz w:val="24"/>
        </w:rPr>
        <w:t xml:space="preserve"> No labelled test set exists, so no</w:t>
      </w:r>
    </w:p>
    <w:p>
      <w:pPr>
        <w:pStyle w:val="ListNumber"/>
        <w:numPr>
          <w:ilvl w:val="0"/>
          <w:numId w:val="14"/>
        </w:numPr>
        <w:spacing w:line="360" w:lineRule="auto" w:after="60"/>
      </w:pPr>
      <w:r>
        <w:rPr>
          <w:rFonts w:ascii="Times New Roman" w:hAnsi="Times New Roman"/>
          <w:sz w:val="24"/>
        </w:rPr>
        <w:t xml:space="preserve"> precision, recall, F1 or mAP figure can be reported.</w:t>
      </w:r>
    </w:p>
    <w:p>
      <w:pPr>
        <w:spacing w:line="360" w:lineRule="auto"/>
        <w:ind w:firstLine="480"/>
        <w:jc w:val="both"/>
      </w:pPr>
      <w:r>
        <w:rPr>
          <w:rFonts w:ascii="Times New Roman" w:hAnsi="Times New Roman"/>
          <w:sz w:val="24"/>
        </w:rPr>
        <w:t>Limitations 1 to 5 concern the model and the hardware; limitations 6 to 9 concern the scope of the project as defined in Section 5.</w:t>
      </w:r>
    </w:p>
    <w:p>
      <w:bookmarkStart w:id="48" w:name="_Toc_section_22"/>
      <w:bookmarkStart w:id="21" w:name="section-22"/>
      <w:pPr>
        <w:pStyle w:val="Heading2"/>
      </w:pPr>
      <w:bookmarkEnd w:id="21"/>
      <w:r>
        <w:rPr>
          <w:rFonts w:ascii="Times New Roman" w:hAnsi="Times New Roman"/>
          <w:b/>
          <w:color w:val="000000"/>
          <w:sz w:val="28"/>
        </w:rPr>
        <w:t>22. Challenges Encountered</w:t>
      </w:r>
      <w:bookmarkEnd w:id="48"/>
    </w:p>
    <w:p>
      <w:pPr>
        <w:spacing w:line="360" w:lineRule="auto"/>
        <w:ind w:firstLine="480"/>
        <w:jc w:val="both"/>
      </w:pPr>
      <w:r>
        <w:rPr>
          <w:rFonts w:ascii="Times New Roman" w:hAnsi="Times New Roman"/>
          <w:sz w:val="24"/>
        </w:rPr>
        <w:t>The following difficulties arose during development and were resolved as part of the work.</w:t>
      </w:r>
    </w:p>
    <w:p>
      <w:pPr>
        <w:pStyle w:val="ListNumber"/>
        <w:numPr>
          <w:ilvl w:val="0"/>
          <w:numId w:val="15"/>
        </w:numPr>
        <w:spacing w:line="360" w:lineRule="auto" w:after="60"/>
      </w:pPr>
      <w:r>
        <w:rPr>
          <w:rFonts w:ascii="Times New Roman" w:hAnsi="Times New Roman"/>
          <w:b/>
          <w:sz w:val="24"/>
        </w:rPr>
        <w:t>Webcam access and camera initialisation.</w:t>
      </w:r>
      <w:r>
        <w:rPr>
          <w:rFonts w:ascii="Times New Roman" w:hAnsi="Times New Roman"/>
          <w:sz w:val="24"/>
        </w:rPr>
        <w:t xml:space="preserve"> Opening a camera is not guaranteed to</w:t>
      </w:r>
    </w:p>
    <w:p>
      <w:pPr>
        <w:pStyle w:val="ListNumber"/>
        <w:numPr>
          <w:ilvl w:val="0"/>
          <w:numId w:val="15"/>
        </w:numPr>
        <w:spacing w:line="360" w:lineRule="auto" w:after="60"/>
      </w:pPr>
      <w:r>
        <w:rPr>
          <w:rFonts w:ascii="Times New Roman" w:hAnsi="Times New Roman"/>
          <w:sz w:val="24"/>
        </w:rPr>
        <w:t xml:space="preserve"> succeed, and when it fails the underlying library reports it in a way that is not</w:t>
      </w:r>
    </w:p>
    <w:p>
      <w:pPr>
        <w:pStyle w:val="ListNumber"/>
        <w:numPr>
          <w:ilvl w:val="0"/>
          <w:numId w:val="15"/>
        </w:numPr>
        <w:spacing w:line="360" w:lineRule="auto" w:after="60"/>
      </w:pPr>
      <w:r>
        <w:rPr>
          <w:rFonts w:ascii="Times New Roman" w:hAnsi="Times New Roman"/>
          <w:sz w:val="24"/>
        </w:rPr>
        <w:t xml:space="preserve"> helpful to a user. The cause was investigated and the application was changed to</w:t>
      </w:r>
    </w:p>
    <w:p>
      <w:pPr>
        <w:pStyle w:val="ListNumber"/>
        <w:numPr>
          <w:ilvl w:val="0"/>
          <w:numId w:val="15"/>
        </w:numPr>
        <w:spacing w:line="360" w:lineRule="auto" w:after="60"/>
      </w:pPr>
      <w:r>
        <w:rPr>
          <w:rFonts w:ascii="Times New Roman" w:hAnsi="Times New Roman"/>
          <w:sz w:val="24"/>
        </w:rPr>
        <w:t xml:space="preserve"> raise a </w:t>
      </w:r>
      <w:r>
        <w:rPr>
          <w:rFonts w:ascii="Courier New" w:hAnsi="Courier New"/>
          <w:sz w:val="21"/>
        </w:rPr>
        <w:t>CameraError</w:t>
      </w:r>
      <w:r>
        <w:rPr>
          <w:rFonts w:ascii="Times New Roman" w:hAnsi="Times New Roman"/>
          <w:sz w:val="24"/>
        </w:rPr>
        <w:t xml:space="preserve"> that names the plausible reasons — no device, another</w:t>
      </w:r>
    </w:p>
    <w:p>
      <w:pPr>
        <w:pStyle w:val="ListNumber"/>
        <w:numPr>
          <w:ilvl w:val="0"/>
          <w:numId w:val="15"/>
        </w:numPr>
        <w:spacing w:line="360" w:lineRule="auto" w:after="60"/>
      </w:pPr>
      <w:r>
        <w:rPr>
          <w:rFonts w:ascii="Times New Roman" w:hAnsi="Times New Roman"/>
          <w:sz w:val="24"/>
        </w:rPr>
        <w:t xml:space="preserve"> application holding the camera, an operating-system permission that has not been</w:t>
      </w:r>
    </w:p>
    <w:p>
      <w:pPr>
        <w:pStyle w:val="ListNumber"/>
        <w:numPr>
          <w:ilvl w:val="0"/>
          <w:numId w:val="15"/>
        </w:numPr>
        <w:spacing w:line="360" w:lineRule="auto" w:after="60"/>
      </w:pPr>
      <w:r>
        <w:rPr>
          <w:rFonts w:ascii="Times New Roman" w:hAnsi="Times New Roman"/>
          <w:sz w:val="24"/>
        </w:rPr>
        <w:t xml:space="preserve"> granted, or the wrong device index — instead of passing through the library's own</w:t>
      </w:r>
    </w:p>
    <w:p>
      <w:pPr>
        <w:pStyle w:val="ListNumber"/>
        <w:numPr>
          <w:ilvl w:val="0"/>
          <w:numId w:val="15"/>
        </w:numPr>
        <w:spacing w:line="360" w:lineRule="auto" w:after="60"/>
      </w:pPr>
      <w:r>
        <w:rPr>
          <w:rFonts w:ascii="Times New Roman" w:hAnsi="Times New Roman"/>
          <w:sz w:val="24"/>
        </w:rPr>
        <w:t xml:space="preserve"> error.</w:t>
      </w:r>
    </w:p>
    <w:p>
      <w:pPr>
        <w:pStyle w:val="ListNumber"/>
        <w:numPr>
          <w:ilvl w:val="0"/>
          <w:numId w:val="15"/>
        </w:numPr>
        <w:spacing w:line="360" w:lineRule="auto" w:after="60"/>
      </w:pPr>
      <w:r>
        <w:rPr>
          <w:rFonts w:ascii="Times New Roman" w:hAnsi="Times New Roman"/>
          <w:b/>
          <w:sz w:val="24"/>
        </w:rPr>
        <w:t>Operating-system permission for camera access.</w:t>
      </w:r>
      <w:r>
        <w:rPr>
          <w:rFonts w:ascii="Times New Roman" w:hAnsi="Times New Roman"/>
          <w:sz w:val="24"/>
        </w:rPr>
        <w:t xml:space="preserve"> On macOS, camera access is</w:t>
      </w:r>
    </w:p>
    <w:p>
      <w:pPr>
        <w:pStyle w:val="ListNumber"/>
        <w:numPr>
          <w:ilvl w:val="0"/>
          <w:numId w:val="15"/>
        </w:numPr>
        <w:spacing w:line="360" w:lineRule="auto" w:after="60"/>
      </w:pPr>
      <w:r>
        <w:rPr>
          <w:rFonts w:ascii="Times New Roman" w:hAnsi="Times New Roman"/>
          <w:sz w:val="24"/>
        </w:rPr>
        <w:t xml:space="preserve"> controlled by the operating system and is granted per application. A process</w:t>
      </w:r>
    </w:p>
    <w:p>
      <w:pPr>
        <w:pStyle w:val="ListNumber"/>
        <w:numPr>
          <w:ilvl w:val="0"/>
          <w:numId w:val="15"/>
        </w:numPr>
        <w:spacing w:line="360" w:lineRule="auto" w:after="60"/>
      </w:pPr>
      <w:r>
        <w:rPr>
          <w:rFonts w:ascii="Times New Roman" w:hAnsi="Times New Roman"/>
          <w:sz w:val="24"/>
        </w:rPr>
        <w:t xml:space="preserve"> launched in a context that has not been granted permission receives no camera</w:t>
      </w:r>
    </w:p>
    <w:p>
      <w:pPr>
        <w:pStyle w:val="ListNumber"/>
        <w:numPr>
          <w:ilvl w:val="0"/>
          <w:numId w:val="15"/>
        </w:numPr>
        <w:spacing w:line="360" w:lineRule="auto" w:after="60"/>
      </w:pPr>
      <w:r>
        <w:rPr>
          <w:rFonts w:ascii="Times New Roman" w:hAnsi="Times New Roman"/>
          <w:sz w:val="24"/>
        </w:rPr>
        <w:t xml:space="preserve"> access at all, even though the hardware is present and working. Understanding this</w:t>
      </w:r>
    </w:p>
    <w:p>
      <w:pPr>
        <w:pStyle w:val="ListNumber"/>
        <w:numPr>
          <w:ilvl w:val="0"/>
          <w:numId w:val="15"/>
        </w:numPr>
        <w:spacing w:line="360" w:lineRule="auto" w:after="60"/>
      </w:pPr>
      <w:r>
        <w:rPr>
          <w:rFonts w:ascii="Times New Roman" w:hAnsi="Times New Roman"/>
          <w:sz w:val="24"/>
        </w:rPr>
        <w:t xml:space="preserve"> required distinguishing "no camera attached" from "camera present but not</w:t>
      </w:r>
    </w:p>
    <w:p>
      <w:pPr>
        <w:pStyle w:val="ListNumber"/>
        <w:numPr>
          <w:ilvl w:val="0"/>
          <w:numId w:val="15"/>
        </w:numPr>
        <w:spacing w:line="360" w:lineRule="auto" w:after="60"/>
      </w:pPr>
      <w:r>
        <w:rPr>
          <w:rFonts w:ascii="Times New Roman" w:hAnsi="Times New Roman"/>
          <w:sz w:val="24"/>
        </w:rPr>
        <w:t xml:space="preserve"> authorised", and it is the reason the error message explicitly mentions</w:t>
      </w:r>
    </w:p>
    <w:p>
      <w:pPr>
        <w:pStyle w:val="ListNumber"/>
        <w:numPr>
          <w:ilvl w:val="0"/>
          <w:numId w:val="15"/>
        </w:numPr>
        <w:spacing w:line="360" w:lineRule="auto" w:after="60"/>
      </w:pPr>
      <w:r>
        <w:rPr>
          <w:rFonts w:ascii="Times New Roman" w:hAnsi="Times New Roman"/>
          <w:sz w:val="24"/>
        </w:rPr>
        <w:t xml:space="preserve"> permissions.</w:t>
      </w:r>
    </w:p>
    <w:p>
      <w:pPr>
        <w:pStyle w:val="ListNumber"/>
        <w:numPr>
          <w:ilvl w:val="0"/>
          <w:numId w:val="15"/>
        </w:numPr>
        <w:spacing w:line="360" w:lineRule="auto" w:after="60"/>
      </w:pPr>
      <w:r>
        <w:rPr>
          <w:rFonts w:ascii="Times New Roman" w:hAnsi="Times New Roman"/>
          <w:b/>
          <w:sz w:val="24"/>
        </w:rPr>
        <w:t>Dependency and environment setup.</w:t>
      </w:r>
      <w:r>
        <w:rPr>
          <w:rFonts w:ascii="Times New Roman" w:hAnsi="Times New Roman"/>
          <w:sz w:val="24"/>
        </w:rPr>
        <w:t xml:space="preserve"> The Ultralytics package brings in PyTorch,</w:t>
      </w:r>
    </w:p>
    <w:p>
      <w:pPr>
        <w:pStyle w:val="ListNumber"/>
        <w:numPr>
          <w:ilvl w:val="0"/>
          <w:numId w:val="15"/>
        </w:numPr>
        <w:spacing w:line="360" w:lineRule="auto" w:after="60"/>
      </w:pPr>
      <w:r>
        <w:rPr>
          <w:rFonts w:ascii="Times New Roman" w:hAnsi="Times New Roman"/>
          <w:sz w:val="24"/>
        </w:rPr>
        <w:t xml:space="preserve"> which is a large download, so the first installation is slow. This was managed by</w:t>
      </w:r>
    </w:p>
    <w:p>
      <w:pPr>
        <w:pStyle w:val="ListNumber"/>
        <w:numPr>
          <w:ilvl w:val="0"/>
          <w:numId w:val="15"/>
        </w:numPr>
        <w:spacing w:line="360" w:lineRule="auto" w:after="60"/>
      </w:pPr>
      <w:r>
        <w:rPr>
          <w:rFonts w:ascii="Times New Roman" w:hAnsi="Times New Roman"/>
          <w:sz w:val="24"/>
        </w:rPr>
        <w:t xml:space="preserve"> setting up a virtual environment and installing from </w:t>
      </w:r>
      <w:r>
        <w:rPr>
          <w:rFonts w:ascii="Courier New" w:hAnsi="Courier New"/>
          <w:sz w:val="21"/>
        </w:rPr>
        <w:t>requirements.txt</w:t>
      </w:r>
      <w:r>
        <w:rPr>
          <w:rFonts w:ascii="Times New Roman" w:hAnsi="Times New Roman"/>
          <w:sz w:val="24"/>
        </w:rPr>
        <w:t>.</w:t>
      </w:r>
    </w:p>
    <w:p>
      <w:pPr>
        <w:pStyle w:val="ListNumber"/>
        <w:numPr>
          <w:ilvl w:val="0"/>
          <w:numId w:val="15"/>
        </w:numPr>
        <w:spacing w:line="360" w:lineRule="auto" w:after="60"/>
      </w:pPr>
      <w:r>
        <w:rPr>
          <w:rFonts w:ascii="Times New Roman" w:hAnsi="Times New Roman"/>
          <w:b/>
          <w:sz w:val="24"/>
        </w:rPr>
        <w:t>Model loading.</w:t>
      </w:r>
      <w:r>
        <w:rPr>
          <w:rFonts w:ascii="Times New Roman" w:hAnsi="Times New Roman"/>
          <w:sz w:val="24"/>
        </w:rPr>
        <w:t xml:space="preserve"> The library distinguishes between a bare checkpoint name, which</w:t>
      </w:r>
    </w:p>
    <w:p>
      <w:pPr>
        <w:pStyle w:val="ListNumber"/>
        <w:numPr>
          <w:ilvl w:val="0"/>
          <w:numId w:val="15"/>
        </w:numPr>
        <w:spacing w:line="360" w:lineRule="auto" w:after="60"/>
      </w:pPr>
      <w:r>
        <w:rPr>
          <w:rFonts w:ascii="Times New Roman" w:hAnsi="Times New Roman"/>
          <w:sz w:val="24"/>
        </w:rPr>
        <w:t xml:space="preserve"> it downloads itself, and a local file path, which must already exist. Handling both</w:t>
      </w:r>
    </w:p>
    <w:p>
      <w:pPr>
        <w:pStyle w:val="ListNumber"/>
        <w:numPr>
          <w:ilvl w:val="0"/>
          <w:numId w:val="15"/>
        </w:numPr>
        <w:spacing w:line="360" w:lineRule="auto" w:after="60"/>
      </w:pPr>
      <w:r>
        <w:rPr>
          <w:rFonts w:ascii="Times New Roman" w:hAnsi="Times New Roman"/>
          <w:sz w:val="24"/>
        </w:rPr>
        <w:t xml:space="preserve"> cases correctly required an explicit check so that a missing local file is reported</w:t>
      </w:r>
    </w:p>
    <w:p>
      <w:pPr>
        <w:pStyle w:val="ListNumber"/>
        <w:numPr>
          <w:ilvl w:val="0"/>
          <w:numId w:val="15"/>
        </w:numPr>
        <w:spacing w:line="360" w:lineRule="auto" w:after="60"/>
      </w:pPr>
      <w:r>
        <w:rPr>
          <w:rFonts w:ascii="Times New Roman" w:hAnsi="Times New Roman"/>
          <w:sz w:val="24"/>
        </w:rPr>
        <w:t xml:space="preserve"> clearly while an official checkpoint name is still allowed to download.</w:t>
      </w:r>
    </w:p>
    <w:p>
      <w:pPr>
        <w:pStyle w:val="ListNumber"/>
        <w:numPr>
          <w:ilvl w:val="0"/>
          <w:numId w:val="15"/>
        </w:numPr>
        <w:spacing w:line="360" w:lineRule="auto" w:after="60"/>
      </w:pPr>
      <w:r>
        <w:rPr>
          <w:rFonts w:ascii="Times New Roman" w:hAnsi="Times New Roman"/>
          <w:b/>
          <w:sz w:val="24"/>
        </w:rPr>
        <w:t>Real-time processing.</w:t>
      </w:r>
      <w:r>
        <w:rPr>
          <w:rFonts w:ascii="Times New Roman" w:hAnsi="Times New Roman"/>
          <w:sz w:val="24"/>
        </w:rPr>
        <w:t xml:space="preserve"> Fitting capture, inference, drawing and display into a</w:t>
      </w:r>
    </w:p>
    <w:p>
      <w:pPr>
        <w:pStyle w:val="ListNumber"/>
        <w:numPr>
          <w:ilvl w:val="0"/>
          <w:numId w:val="15"/>
        </w:numPr>
        <w:spacing w:line="360" w:lineRule="auto" w:after="60"/>
      </w:pPr>
      <w:r>
        <w:rPr>
          <w:rFonts w:ascii="Times New Roman" w:hAnsi="Times New Roman"/>
          <w:sz w:val="24"/>
        </w:rPr>
        <w:t xml:space="preserve"> per-frame budget required attention to what happens inside the loop. Keeping the</w:t>
      </w:r>
    </w:p>
    <w:p>
      <w:pPr>
        <w:pStyle w:val="ListNumber"/>
        <w:numPr>
          <w:ilvl w:val="0"/>
          <w:numId w:val="15"/>
        </w:numPr>
        <w:spacing w:line="360" w:lineRule="auto" w:after="60"/>
      </w:pPr>
      <w:r>
        <w:rPr>
          <w:rFonts w:ascii="Times New Roman" w:hAnsi="Times New Roman"/>
          <w:sz w:val="24"/>
        </w:rPr>
        <w:t xml:space="preserve"> drawing code simple and passing the confidence threshold to the model — rather than</w:t>
      </w:r>
    </w:p>
    <w:p>
      <w:pPr>
        <w:pStyle w:val="ListNumber"/>
        <w:numPr>
          <w:ilvl w:val="0"/>
          <w:numId w:val="15"/>
        </w:numPr>
        <w:spacing w:line="360" w:lineRule="auto" w:after="60"/>
      </w:pPr>
      <w:r>
        <w:rPr>
          <w:rFonts w:ascii="Times New Roman" w:hAnsi="Times New Roman"/>
          <w:sz w:val="24"/>
        </w:rPr>
        <w:t xml:space="preserve"> filtering detections afterwards — both reduce per-frame work.</w:t>
      </w:r>
    </w:p>
    <w:p>
      <w:pPr>
        <w:pStyle w:val="ListNumber"/>
        <w:numPr>
          <w:ilvl w:val="0"/>
          <w:numId w:val="15"/>
        </w:numPr>
        <w:spacing w:line="360" w:lineRule="auto" w:after="60"/>
      </w:pPr>
      <w:r>
        <w:rPr>
          <w:rFonts w:ascii="Times New Roman" w:hAnsi="Times New Roman"/>
          <w:b/>
          <w:sz w:val="24"/>
        </w:rPr>
        <w:t>Balancing the confidence threshold against detections.</w:t>
      </w:r>
      <w:r>
        <w:rPr>
          <w:rFonts w:ascii="Times New Roman" w:hAnsi="Times New Roman"/>
          <w:sz w:val="24"/>
        </w:rPr>
        <w:t xml:space="preserve"> A low threshold produces</w:t>
      </w:r>
    </w:p>
    <w:p>
      <w:pPr>
        <w:pStyle w:val="ListNumber"/>
        <w:numPr>
          <w:ilvl w:val="0"/>
          <w:numId w:val="15"/>
        </w:numPr>
        <w:spacing w:line="360" w:lineRule="auto" w:after="60"/>
      </w:pPr>
      <w:r>
        <w:rPr>
          <w:rFonts w:ascii="Times New Roman" w:hAnsi="Times New Roman"/>
          <w:sz w:val="24"/>
        </w:rPr>
        <w:t xml:space="preserve"> many detections, including weak and incorrect ones; a high threshold produces few</w:t>
      </w:r>
    </w:p>
    <w:p>
      <w:pPr>
        <w:pStyle w:val="ListNumber"/>
        <w:numPr>
          <w:ilvl w:val="0"/>
          <w:numId w:val="15"/>
        </w:numPr>
        <w:spacing w:line="360" w:lineRule="auto" w:after="60"/>
      </w:pPr>
      <w:r>
        <w:rPr>
          <w:rFonts w:ascii="Times New Roman" w:hAnsi="Times New Roman"/>
          <w:sz w:val="24"/>
        </w:rPr>
        <w:t xml:space="preserve"> but misses real objects. Making the threshold adjustable at runtime, with the</w:t>
      </w:r>
    </w:p>
    <w:p>
      <w:pPr>
        <w:pStyle w:val="ListNumber"/>
        <w:numPr>
          <w:ilvl w:val="0"/>
          <w:numId w:val="15"/>
        </w:numPr>
        <w:spacing w:line="360" w:lineRule="auto" w:after="60"/>
      </w:pPr>
      <w:r>
        <w:rPr>
          <w:rFonts w:ascii="Times New Roman" w:hAnsi="Times New Roman"/>
          <w:sz w:val="24"/>
        </w:rPr>
        <w:t xml:space="preserve"> current value shown on screen, turned out to be a practical way to explore that</w:t>
      </w:r>
    </w:p>
    <w:p>
      <w:pPr>
        <w:pStyle w:val="ListNumber"/>
        <w:numPr>
          <w:ilvl w:val="0"/>
          <w:numId w:val="15"/>
        </w:numPr>
        <w:spacing w:line="360" w:lineRule="auto" w:after="60"/>
      </w:pPr>
      <w:r>
        <w:rPr>
          <w:rFonts w:ascii="Times New Roman" w:hAnsi="Times New Roman"/>
          <w:sz w:val="24"/>
        </w:rPr>
        <w:t xml:space="preserve"> trade-off during testing.</w:t>
      </w:r>
    </w:p>
    <w:p>
      <w:pPr>
        <w:pStyle w:val="ListNumber"/>
        <w:numPr>
          <w:ilvl w:val="0"/>
          <w:numId w:val="15"/>
        </w:numPr>
        <w:spacing w:line="360" w:lineRule="auto" w:after="60"/>
      </w:pPr>
      <w:r>
        <w:rPr>
          <w:rFonts w:ascii="Times New Roman" w:hAnsi="Times New Roman"/>
          <w:b/>
          <w:sz w:val="24"/>
        </w:rPr>
        <w:t>Maintaining a responsive display loop.</w:t>
      </w:r>
      <w:r>
        <w:rPr>
          <w:rFonts w:ascii="Times New Roman" w:hAnsi="Times New Roman"/>
          <w:sz w:val="24"/>
        </w:rPr>
        <w:t xml:space="preserve"> If the loop blocks for too long, the</w:t>
      </w:r>
    </w:p>
    <w:p>
      <w:pPr>
        <w:pStyle w:val="ListNumber"/>
        <w:numPr>
          <w:ilvl w:val="0"/>
          <w:numId w:val="15"/>
        </w:numPr>
        <w:spacing w:line="360" w:lineRule="auto" w:after="60"/>
      </w:pPr>
      <w:r>
        <w:rPr>
          <w:rFonts w:ascii="Times New Roman" w:hAnsi="Times New Roman"/>
          <w:sz w:val="24"/>
        </w:rPr>
        <w:t xml:space="preserve"> window stops responding and the video appears frozen. Keeping the per-frame work</w:t>
      </w:r>
    </w:p>
    <w:p>
      <w:pPr>
        <w:pStyle w:val="ListNumber"/>
        <w:numPr>
          <w:ilvl w:val="0"/>
          <w:numId w:val="15"/>
        </w:numPr>
        <w:spacing w:line="360" w:lineRule="auto" w:after="60"/>
      </w:pPr>
      <w:r>
        <w:rPr>
          <w:rFonts w:ascii="Times New Roman" w:hAnsi="Times New Roman"/>
          <w:sz w:val="24"/>
        </w:rPr>
        <w:t xml:space="preserve"> bounded and using a short wait for the key press keeps the interface responsive.</w:t>
      </w:r>
    </w:p>
    <w:p>
      <w:pPr>
        <w:pStyle w:val="ListNumber"/>
        <w:numPr>
          <w:ilvl w:val="0"/>
          <w:numId w:val="15"/>
        </w:numPr>
        <w:spacing w:line="360" w:lineRule="auto" w:after="60"/>
      </w:pPr>
      <w:r>
        <w:rPr>
          <w:rFonts w:ascii="Times New Roman" w:hAnsi="Times New Roman"/>
          <w:b/>
          <w:sz w:val="24"/>
        </w:rPr>
        <w:t>Handling GPU and CPU execution.</w:t>
      </w:r>
      <w:r>
        <w:rPr>
          <w:rFonts w:ascii="Times New Roman" w:hAnsi="Times New Roman"/>
          <w:sz w:val="24"/>
        </w:rPr>
        <w:t xml:space="preserve"> Inference runs on different devices depending on</w:t>
      </w:r>
    </w:p>
    <w:p>
      <w:pPr>
        <w:pStyle w:val="ListNumber"/>
        <w:numPr>
          <w:ilvl w:val="0"/>
          <w:numId w:val="15"/>
        </w:numPr>
        <w:spacing w:line="360" w:lineRule="auto" w:after="60"/>
      </w:pPr>
      <w:r>
        <w:rPr>
          <w:rFonts w:ascii="Times New Roman" w:hAnsi="Times New Roman"/>
          <w:sz w:val="24"/>
        </w:rPr>
        <w:t xml:space="preserve"> the machine — CUDA, Apple Silicon MPS, or CPU. Selecting the device automatically</w:t>
      </w:r>
    </w:p>
    <w:p>
      <w:pPr>
        <w:pStyle w:val="ListNumber"/>
        <w:numPr>
          <w:ilvl w:val="0"/>
          <w:numId w:val="15"/>
        </w:numPr>
        <w:spacing w:line="360" w:lineRule="auto" w:after="60"/>
      </w:pPr>
      <w:r>
        <w:rPr>
          <w:rFonts w:ascii="Times New Roman" w:hAnsi="Times New Roman"/>
          <w:sz w:val="24"/>
        </w:rPr>
        <w:t xml:space="preserve"> and reporting which device was chosen makes the behaviour reproducible and</w:t>
      </w:r>
    </w:p>
    <w:p>
      <w:pPr>
        <w:pStyle w:val="ListNumber"/>
        <w:numPr>
          <w:ilvl w:val="0"/>
          <w:numId w:val="15"/>
        </w:numPr>
        <w:spacing w:line="360" w:lineRule="auto" w:after="60"/>
      </w:pPr>
      <w:r>
        <w:rPr>
          <w:rFonts w:ascii="Times New Roman" w:hAnsi="Times New Roman"/>
          <w:sz w:val="24"/>
        </w:rPr>
        <w:t xml:space="preserve"> diagnosable across machines.</w:t>
      </w:r>
    </w:p>
    <w:p>
      <w:pPr>
        <w:pStyle w:val="ListNumber"/>
        <w:numPr>
          <w:ilvl w:val="0"/>
          <w:numId w:val="15"/>
        </w:numPr>
        <w:spacing w:line="360" w:lineRule="auto" w:after="60"/>
      </w:pPr>
      <w:r>
        <w:rPr>
          <w:rFonts w:ascii="Times New Roman" w:hAnsi="Times New Roman"/>
          <w:b/>
          <w:sz w:val="24"/>
        </w:rPr>
        <w:t>Verifying behaviour without a camera.</w:t>
      </w:r>
      <w:r>
        <w:rPr>
          <w:rFonts w:ascii="Times New Roman" w:hAnsi="Times New Roman"/>
          <w:sz w:val="24"/>
        </w:rPr>
        <w:t xml:space="preserve"> During development it was often necessary</w:t>
      </w:r>
    </w:p>
    <w:p>
      <w:pPr>
        <w:pStyle w:val="ListNumber"/>
        <w:numPr>
          <w:ilvl w:val="0"/>
          <w:numId w:val="15"/>
        </w:numPr>
        <w:spacing w:line="360" w:lineRule="auto" w:after="60"/>
      </w:pPr>
      <w:r>
        <w:rPr>
          <w:rFonts w:ascii="Times New Roman" w:hAnsi="Times New Roman"/>
          <w:sz w:val="24"/>
        </w:rPr>
        <w:t xml:space="preserve"> to exercise the pipeline without access to a webcam. Allowing the camera module to</w:t>
      </w:r>
    </w:p>
    <w:p>
      <w:pPr>
        <w:pStyle w:val="ListNumber"/>
        <w:numPr>
          <w:ilvl w:val="0"/>
          <w:numId w:val="15"/>
        </w:numPr>
        <w:spacing w:line="360" w:lineRule="auto" w:after="60"/>
      </w:pPr>
      <w:r>
        <w:rPr>
          <w:rFonts w:ascii="Times New Roman" w:hAnsi="Times New Roman"/>
          <w:sz w:val="24"/>
        </w:rPr>
        <w:t xml:space="preserve"> accept a video file as its source, and keeping the analytics and control modules</w:t>
      </w:r>
    </w:p>
    <w:p>
      <w:pPr>
        <w:pStyle w:val="ListNumber"/>
        <w:numPr>
          <w:ilvl w:val="0"/>
          <w:numId w:val="15"/>
        </w:numPr>
        <w:spacing w:line="360" w:lineRule="auto" w:after="60"/>
      </w:pPr>
      <w:r>
        <w:rPr>
          <w:rFonts w:ascii="Times New Roman" w:hAnsi="Times New Roman"/>
          <w:sz w:val="24"/>
        </w:rPr>
        <w:t xml:space="preserve"> free of OpenCV and model dependencies, made it possible to test the pipeline and its</w:t>
      </w:r>
    </w:p>
    <w:p>
      <w:pPr>
        <w:pStyle w:val="ListNumber"/>
        <w:numPr>
          <w:ilvl w:val="0"/>
          <w:numId w:val="15"/>
        </w:numPr>
        <w:spacing w:line="360" w:lineRule="auto" w:after="60"/>
      </w:pPr>
      <w:r>
        <w:rPr>
          <w:rFonts w:ascii="Times New Roman" w:hAnsi="Times New Roman"/>
          <w:sz w:val="24"/>
        </w:rPr>
        <w:t xml:space="preserve"> logic without hardware.</w:t>
      </w:r>
    </w:p>
    <w:p>
      <w:bookmarkStart w:id="49" w:name="_Toc_section_23"/>
      <w:bookmarkStart w:id="22" w:name="section-23"/>
      <w:pPr>
        <w:pStyle w:val="Heading2"/>
      </w:pPr>
      <w:bookmarkEnd w:id="22"/>
      <w:r>
        <w:rPr>
          <w:rFonts w:ascii="Times New Roman" w:hAnsi="Times New Roman"/>
          <w:b/>
          <w:color w:val="000000"/>
          <w:sz w:val="28"/>
        </w:rPr>
        <w:t>23. Learning Outcomes</w:t>
      </w:r>
      <w:bookmarkEnd w:id="49"/>
    </w:p>
    <w:p>
      <w:pPr>
        <w:spacing w:line="360" w:lineRule="auto"/>
        <w:ind w:firstLine="480"/>
        <w:jc w:val="both"/>
      </w:pPr>
      <w:r>
        <w:rPr>
          <w:rFonts w:ascii="Times New Roman" w:hAnsi="Times New Roman"/>
          <w:sz w:val="24"/>
        </w:rPr>
        <w:t>The project produced the following learning outcomes.</w:t>
      </w:r>
    </w:p>
    <w:p>
      <w:pPr>
        <w:pStyle w:val="ListNumber"/>
        <w:numPr>
          <w:ilvl w:val="0"/>
          <w:numId w:val="16"/>
        </w:numPr>
        <w:spacing w:line="360" w:lineRule="auto" w:after="60"/>
      </w:pPr>
      <w:r>
        <w:rPr>
          <w:rFonts w:ascii="Times New Roman" w:hAnsi="Times New Roman"/>
          <w:b/>
          <w:sz w:val="24"/>
        </w:rPr>
        <w:t>Practical OpenCV usage.</w:t>
      </w:r>
      <w:r>
        <w:rPr>
          <w:rFonts w:ascii="Times New Roman" w:hAnsi="Times New Roman"/>
          <w:sz w:val="24"/>
        </w:rPr>
        <w:t xml:space="preserve"> Capture, drawing primitives, text rendering, image</w:t>
      </w:r>
    </w:p>
    <w:p>
      <w:pPr>
        <w:pStyle w:val="ListNumber"/>
        <w:numPr>
          <w:ilvl w:val="0"/>
          <w:numId w:val="16"/>
        </w:numPr>
        <w:spacing w:line="360" w:lineRule="auto" w:after="60"/>
      </w:pPr>
      <w:r>
        <w:rPr>
          <w:rFonts w:ascii="Times New Roman" w:hAnsi="Times New Roman"/>
          <w:sz w:val="24"/>
        </w:rPr>
        <w:t xml:space="preserve"> writing and window management, together with the platform differences between</w:t>
      </w:r>
    </w:p>
    <w:p>
      <w:pPr>
        <w:pStyle w:val="ListNumber"/>
        <w:numPr>
          <w:ilvl w:val="0"/>
          <w:numId w:val="16"/>
        </w:numPr>
        <w:spacing w:line="360" w:lineRule="auto" w:after="60"/>
      </w:pPr>
      <w:r>
        <w:rPr>
          <w:rFonts w:ascii="Times New Roman" w:hAnsi="Times New Roman"/>
          <w:sz w:val="24"/>
        </w:rPr>
        <w:t xml:space="preserve"> capture backends.</w:t>
      </w:r>
    </w:p>
    <w:p>
      <w:pPr>
        <w:pStyle w:val="ListNumber"/>
        <w:numPr>
          <w:ilvl w:val="0"/>
          <w:numId w:val="16"/>
        </w:numPr>
        <w:spacing w:line="360" w:lineRule="auto" w:after="60"/>
      </w:pPr>
      <w:r>
        <w:rPr>
          <w:rFonts w:ascii="Times New Roman" w:hAnsi="Times New Roman"/>
          <w:b/>
          <w:sz w:val="24"/>
        </w:rPr>
        <w:t>Real-time video processing.</w:t>
      </w:r>
      <w:r>
        <w:rPr>
          <w:rFonts w:ascii="Times New Roman" w:hAnsi="Times New Roman"/>
          <w:sz w:val="24"/>
        </w:rPr>
        <w:t xml:space="preserve"> Structuring a loop around a per-frame time budget,</w:t>
      </w:r>
    </w:p>
    <w:p>
      <w:pPr>
        <w:pStyle w:val="ListNumber"/>
        <w:numPr>
          <w:ilvl w:val="0"/>
          <w:numId w:val="16"/>
        </w:numPr>
        <w:spacing w:line="360" w:lineRule="auto" w:after="60"/>
      </w:pPr>
      <w:r>
        <w:rPr>
          <w:rFonts w:ascii="Times New Roman" w:hAnsi="Times New Roman"/>
          <w:sz w:val="24"/>
        </w:rPr>
        <w:t xml:space="preserve"> and measuring achieved performance from real timestamps rather than assuming it.</w:t>
      </w:r>
    </w:p>
    <w:p>
      <w:pPr>
        <w:pStyle w:val="ListNumber"/>
        <w:numPr>
          <w:ilvl w:val="0"/>
          <w:numId w:val="16"/>
        </w:numPr>
        <w:spacing w:line="360" w:lineRule="auto" w:after="60"/>
      </w:pPr>
      <w:r>
        <w:rPr>
          <w:rFonts w:ascii="Times New Roman" w:hAnsi="Times New Roman"/>
          <w:b/>
          <w:sz w:val="24"/>
        </w:rPr>
        <w:t>Object detection inference.</w:t>
      </w:r>
      <w:r>
        <w:rPr>
          <w:rFonts w:ascii="Times New Roman" w:hAnsi="Times New Roman"/>
          <w:sz w:val="24"/>
        </w:rPr>
        <w:t xml:space="preserve"> How a detection model is invoked, what its output</w:t>
      </w:r>
    </w:p>
    <w:p>
      <w:pPr>
        <w:pStyle w:val="ListNumber"/>
        <w:numPr>
          <w:ilvl w:val="0"/>
          <w:numId w:val="16"/>
        </w:numPr>
        <w:spacing w:line="360" w:lineRule="auto" w:after="60"/>
      </w:pPr>
      <w:r>
        <w:rPr>
          <w:rFonts w:ascii="Times New Roman" w:hAnsi="Times New Roman"/>
          <w:sz w:val="24"/>
        </w:rPr>
        <w:t xml:space="preserve"> contains, and how bounding boxes, class indices and confidence scores relate to one</w:t>
      </w:r>
    </w:p>
    <w:p>
      <w:pPr>
        <w:pStyle w:val="ListNumber"/>
        <w:numPr>
          <w:ilvl w:val="0"/>
          <w:numId w:val="16"/>
        </w:numPr>
        <w:spacing w:line="360" w:lineRule="auto" w:after="60"/>
      </w:pPr>
      <w:r>
        <w:rPr>
          <w:rFonts w:ascii="Times New Roman" w:hAnsi="Times New Roman"/>
          <w:sz w:val="24"/>
        </w:rPr>
        <w:t xml:space="preserve"> another.</w:t>
      </w:r>
    </w:p>
    <w:p>
      <w:pPr>
        <w:pStyle w:val="ListNumber"/>
        <w:numPr>
          <w:ilvl w:val="0"/>
          <w:numId w:val="16"/>
        </w:numPr>
        <w:spacing w:line="360" w:lineRule="auto" w:after="60"/>
      </w:pPr>
      <w:r>
        <w:rPr>
          <w:rFonts w:ascii="Times New Roman" w:hAnsi="Times New Roman"/>
          <w:b/>
          <w:sz w:val="24"/>
        </w:rPr>
        <w:t>YOLO integration.</w:t>
      </w:r>
      <w:r>
        <w:rPr>
          <w:rFonts w:ascii="Times New Roman" w:hAnsi="Times New Roman"/>
          <w:sz w:val="24"/>
        </w:rPr>
        <w:t xml:space="preserve"> Loading pretrained weights through the Ultralytics API,</w:t>
      </w:r>
    </w:p>
    <w:p>
      <w:pPr>
        <w:pStyle w:val="ListNumber"/>
        <w:numPr>
          <w:ilvl w:val="0"/>
          <w:numId w:val="16"/>
        </w:numPr>
        <w:spacing w:line="360" w:lineRule="auto" w:after="60"/>
      </w:pPr>
      <w:r>
        <w:rPr>
          <w:rFonts w:ascii="Times New Roman" w:hAnsi="Times New Roman"/>
          <w:sz w:val="24"/>
        </w:rPr>
        <w:t xml:space="preserve"> passing a confidence threshold and an inference resolution, and converting the</w:t>
      </w:r>
    </w:p>
    <w:p>
      <w:pPr>
        <w:pStyle w:val="ListNumber"/>
        <w:numPr>
          <w:ilvl w:val="0"/>
          <w:numId w:val="16"/>
        </w:numPr>
        <w:spacing w:line="360" w:lineRule="auto" w:after="60"/>
      </w:pPr>
      <w:r>
        <w:rPr>
          <w:rFonts w:ascii="Times New Roman" w:hAnsi="Times New Roman"/>
          <w:sz w:val="24"/>
        </w:rPr>
        <w:t xml:space="preserve"> library's result objects into plain application data.</w:t>
      </w:r>
    </w:p>
    <w:p>
      <w:pPr>
        <w:pStyle w:val="ListNumber"/>
        <w:numPr>
          <w:ilvl w:val="0"/>
          <w:numId w:val="16"/>
        </w:numPr>
        <w:spacing w:line="360" w:lineRule="auto" w:after="60"/>
      </w:pPr>
      <w:r>
        <w:rPr>
          <w:rFonts w:ascii="Times New Roman" w:hAnsi="Times New Roman"/>
          <w:b/>
          <w:sz w:val="24"/>
        </w:rPr>
        <w:t>Modular Python design.</w:t>
      </w:r>
      <w:r>
        <w:rPr>
          <w:rFonts w:ascii="Times New Roman" w:hAnsi="Times New Roman"/>
          <w:sz w:val="24"/>
        </w:rPr>
        <w:t xml:space="preserve"> Separating concerns so that each module has one</w:t>
      </w:r>
    </w:p>
    <w:p>
      <w:pPr>
        <w:pStyle w:val="ListNumber"/>
        <w:numPr>
          <w:ilvl w:val="0"/>
          <w:numId w:val="16"/>
        </w:numPr>
        <w:spacing w:line="360" w:lineRule="auto" w:after="60"/>
      </w:pPr>
      <w:r>
        <w:rPr>
          <w:rFonts w:ascii="Times New Roman" w:hAnsi="Times New Roman"/>
          <w:sz w:val="24"/>
        </w:rPr>
        <w:t xml:space="preserve"> responsibility, and choosing boundaries that make the code testable — in particular</w:t>
      </w:r>
    </w:p>
    <w:p>
      <w:pPr>
        <w:pStyle w:val="ListNumber"/>
        <w:numPr>
          <w:ilvl w:val="0"/>
          <w:numId w:val="16"/>
        </w:numPr>
        <w:spacing w:line="360" w:lineRule="auto" w:after="60"/>
      </w:pPr>
      <w:r>
        <w:rPr>
          <w:rFonts w:ascii="Times New Roman" w:hAnsi="Times New Roman"/>
          <w:sz w:val="24"/>
        </w:rPr>
        <w:t xml:space="preserve"> keeping OpenCV and model code out of the modules whose logic can be tested in</w:t>
      </w:r>
    </w:p>
    <w:p>
      <w:pPr>
        <w:pStyle w:val="ListNumber"/>
        <w:numPr>
          <w:ilvl w:val="0"/>
          <w:numId w:val="16"/>
        </w:numPr>
        <w:spacing w:line="360" w:lineRule="auto" w:after="60"/>
      </w:pPr>
      <w:r>
        <w:rPr>
          <w:rFonts w:ascii="Times New Roman" w:hAnsi="Times New Roman"/>
          <w:sz w:val="24"/>
        </w:rPr>
        <w:t xml:space="preserve"> isolation.</w:t>
      </w:r>
    </w:p>
    <w:p>
      <w:pPr>
        <w:pStyle w:val="ListNumber"/>
        <w:numPr>
          <w:ilvl w:val="0"/>
          <w:numId w:val="16"/>
        </w:numPr>
        <w:spacing w:line="360" w:lineRule="auto" w:after="60"/>
      </w:pPr>
      <w:r>
        <w:rPr>
          <w:rFonts w:ascii="Times New Roman" w:hAnsi="Times New Roman"/>
          <w:b/>
          <w:sz w:val="24"/>
        </w:rPr>
        <w:t>Software testing.</w:t>
      </w:r>
      <w:r>
        <w:rPr>
          <w:rFonts w:ascii="Times New Roman" w:hAnsi="Times New Roman"/>
          <w:sz w:val="24"/>
        </w:rPr>
        <w:t xml:space="preserve"> Writing unit tests that verify specified behaviour, using</w:t>
      </w:r>
    </w:p>
    <w:p>
      <w:pPr>
        <w:pStyle w:val="ListNumber"/>
        <w:numPr>
          <w:ilvl w:val="0"/>
          <w:numId w:val="16"/>
        </w:numPr>
        <w:spacing w:line="360" w:lineRule="auto" w:after="60"/>
      </w:pPr>
      <w:r>
        <w:rPr>
          <w:rFonts w:ascii="Times New Roman" w:hAnsi="Times New Roman"/>
          <w:sz w:val="24"/>
        </w:rPr>
        <w:t xml:space="preserve"> explicit inputs for time-dependent logic, and recognising the boundary between</w:t>
      </w:r>
    </w:p>
    <w:p>
      <w:pPr>
        <w:pStyle w:val="ListNumber"/>
        <w:numPr>
          <w:ilvl w:val="0"/>
          <w:numId w:val="16"/>
        </w:numPr>
        <w:spacing w:line="360" w:lineRule="auto" w:after="60"/>
      </w:pPr>
      <w:r>
        <w:rPr>
          <w:rFonts w:ascii="Times New Roman" w:hAnsi="Times New Roman"/>
          <w:sz w:val="24"/>
        </w:rPr>
        <w:t xml:space="preserve"> testing the software and evaluating the model.</w:t>
      </w:r>
    </w:p>
    <w:p>
      <w:pPr>
        <w:pStyle w:val="ListNumber"/>
        <w:numPr>
          <w:ilvl w:val="0"/>
          <w:numId w:val="16"/>
        </w:numPr>
        <w:spacing w:line="360" w:lineRule="auto" w:after="60"/>
      </w:pPr>
      <w:r>
        <w:rPr>
          <w:rFonts w:ascii="Times New Roman" w:hAnsi="Times New Roman"/>
          <w:b/>
          <w:sz w:val="24"/>
        </w:rPr>
        <w:t>Git and GitHub workflow.</w:t>
      </w:r>
      <w:r>
        <w:rPr>
          <w:rFonts w:ascii="Times New Roman" w:hAnsi="Times New Roman"/>
          <w:sz w:val="24"/>
        </w:rPr>
        <w:t xml:space="preserve"> Incremental commits with meaningful messages, and</w:t>
      </w:r>
    </w:p>
    <w:p>
      <w:pPr>
        <w:pStyle w:val="ListNumber"/>
        <w:numPr>
          <w:ilvl w:val="0"/>
          <w:numId w:val="16"/>
        </w:numPr>
        <w:spacing w:line="360" w:lineRule="auto" w:after="60"/>
      </w:pPr>
      <w:r>
        <w:rPr>
          <w:rFonts w:ascii="Times New Roman" w:hAnsi="Times New Roman"/>
          <w:sz w:val="24"/>
        </w:rPr>
        <w:t xml:space="preserve"> publishing and verifying a repository.</w:t>
      </w:r>
    </w:p>
    <w:p>
      <w:pPr>
        <w:pStyle w:val="ListNumber"/>
        <w:numPr>
          <w:ilvl w:val="0"/>
          <w:numId w:val="16"/>
        </w:numPr>
        <w:spacing w:line="360" w:lineRule="auto" w:after="60"/>
      </w:pPr>
      <w:r>
        <w:rPr>
          <w:rFonts w:ascii="Times New Roman" w:hAnsi="Times New Roman"/>
          <w:b/>
          <w:sz w:val="24"/>
        </w:rPr>
        <w:t>Interpreting model limitations.</w:t>
      </w:r>
      <w:r>
        <w:rPr>
          <w:rFonts w:ascii="Times New Roman" w:hAnsi="Times New Roman"/>
          <w:sz w:val="24"/>
        </w:rPr>
        <w:t xml:space="preserve"> Understanding that a pretrained model is</w:t>
      </w:r>
    </w:p>
    <w:p>
      <w:pPr>
        <w:pStyle w:val="ListNumber"/>
        <w:numPr>
          <w:ilvl w:val="0"/>
          <w:numId w:val="16"/>
        </w:numPr>
        <w:spacing w:line="360" w:lineRule="auto" w:after="60"/>
      </w:pPr>
      <w:r>
        <w:rPr>
          <w:rFonts w:ascii="Times New Roman" w:hAnsi="Times New Roman"/>
          <w:sz w:val="24"/>
        </w:rPr>
        <w:t xml:space="preserve"> bounded by its training data, that confidence is not the same as correctness, and</w:t>
      </w:r>
    </w:p>
    <w:p>
      <w:pPr>
        <w:pStyle w:val="ListNumber"/>
        <w:numPr>
          <w:ilvl w:val="0"/>
          <w:numId w:val="16"/>
        </w:numPr>
        <w:spacing w:line="360" w:lineRule="auto" w:after="60"/>
      </w:pPr>
      <w:r>
        <w:rPr>
          <w:rFonts w:ascii="Times New Roman" w:hAnsi="Times New Roman"/>
          <w:sz w:val="24"/>
        </w:rPr>
        <w:t xml:space="preserve"> that functional success is not the same as measured accuracy.</w:t>
      </w:r>
    </w:p>
    <w:p>
      <w:bookmarkStart w:id="50" w:name="_Toc_section_24"/>
      <w:bookmarkStart w:id="23" w:name="section-24"/>
      <w:pPr>
        <w:pStyle w:val="Heading2"/>
      </w:pPr>
      <w:bookmarkEnd w:id="23"/>
      <w:r>
        <w:rPr>
          <w:rFonts w:ascii="Times New Roman" w:hAnsi="Times New Roman"/>
          <w:b/>
          <w:color w:val="000000"/>
          <w:sz w:val="28"/>
        </w:rPr>
        <w:t>24. Future Enhancements</w:t>
      </w:r>
      <w:bookmarkEnd w:id="50"/>
    </w:p>
    <w:p>
      <w:pPr>
        <w:spacing w:line="360" w:lineRule="auto"/>
        <w:ind w:firstLine="480"/>
        <w:jc w:val="both"/>
      </w:pPr>
      <w:r>
        <w:rPr>
          <w:rFonts w:ascii="Times New Roman" w:hAnsi="Times New Roman"/>
          <w:sz w:val="24"/>
        </w:rPr>
        <w:t xml:space="preserve">The following are </w:t>
      </w:r>
      <w:r>
        <w:rPr>
          <w:rFonts w:ascii="Times New Roman" w:hAnsi="Times New Roman"/>
          <w:b/>
          <w:sz w:val="24"/>
        </w:rPr>
        <w:t>not implemented</w:t>
      </w:r>
      <w:r>
        <w:rPr>
          <w:rFonts w:ascii="Times New Roman" w:hAnsi="Times New Roman"/>
          <w:sz w:val="24"/>
        </w:rPr>
        <w:t>. They are recorded as realistic directions for further work.</w:t>
      </w:r>
    </w:p>
    <w:p>
      <w:pPr>
        <w:pStyle w:val="ListNumber"/>
        <w:numPr>
          <w:ilvl w:val="0"/>
          <w:numId w:val="17"/>
        </w:numPr>
        <w:spacing w:line="360" w:lineRule="auto" w:after="60"/>
      </w:pPr>
      <w:r>
        <w:rPr>
          <w:rFonts w:ascii="Times New Roman" w:hAnsi="Times New Roman"/>
          <w:b/>
          <w:sz w:val="24"/>
        </w:rPr>
        <w:t>Object tracking.</w:t>
      </w:r>
      <w:r>
        <w:rPr>
          <w:rFonts w:ascii="Times New Roman" w:hAnsi="Times New Roman"/>
          <w:sz w:val="24"/>
        </w:rPr>
        <w:t xml:space="preserve"> Adding a tracking algorithm so that each object keeps a stable</w:t>
      </w:r>
    </w:p>
    <w:p>
      <w:pPr>
        <w:pStyle w:val="ListNumber"/>
        <w:numPr>
          <w:ilvl w:val="0"/>
          <w:numId w:val="17"/>
        </w:numPr>
        <w:spacing w:line="360" w:lineRule="auto" w:after="60"/>
      </w:pPr>
      <w:r>
        <w:rPr>
          <w:rFonts w:ascii="Times New Roman" w:hAnsi="Times New Roman"/>
          <w:sz w:val="24"/>
        </w:rPr>
        <w:t xml:space="preserve"> identity across frames, which would also make counting more meaningful by avoiding</w:t>
      </w:r>
    </w:p>
    <w:p>
      <w:pPr>
        <w:pStyle w:val="ListNumber"/>
        <w:numPr>
          <w:ilvl w:val="0"/>
          <w:numId w:val="17"/>
        </w:numPr>
        <w:spacing w:line="360" w:lineRule="auto" w:after="60"/>
      </w:pPr>
      <w:r>
        <w:rPr>
          <w:rFonts w:ascii="Times New Roman" w:hAnsi="Times New Roman"/>
          <w:sz w:val="24"/>
        </w:rPr>
        <w:t xml:space="preserve"> double-counting the same object.</w:t>
      </w:r>
    </w:p>
    <w:p>
      <w:pPr>
        <w:pStyle w:val="ListNumber"/>
        <w:numPr>
          <w:ilvl w:val="0"/>
          <w:numId w:val="17"/>
        </w:numPr>
        <w:spacing w:line="360" w:lineRule="auto" w:after="60"/>
      </w:pPr>
      <w:r>
        <w:rPr>
          <w:rFonts w:ascii="Times New Roman" w:hAnsi="Times New Roman"/>
          <w:b/>
          <w:sz w:val="24"/>
        </w:rPr>
        <w:t>A custom-trained model.</w:t>
      </w:r>
      <w:r>
        <w:rPr>
          <w:rFonts w:ascii="Times New Roman" w:hAnsi="Times New Roman"/>
          <w:sz w:val="24"/>
        </w:rPr>
        <w:t xml:space="preserve"> Training on a dataset of classes chosen for a specific</w:t>
      </w:r>
    </w:p>
    <w:p>
      <w:pPr>
        <w:pStyle w:val="ListNumber"/>
        <w:numPr>
          <w:ilvl w:val="0"/>
          <w:numId w:val="17"/>
        </w:numPr>
        <w:spacing w:line="360" w:lineRule="auto" w:after="60"/>
      </w:pPr>
      <w:r>
        <w:rPr>
          <w:rFonts w:ascii="Times New Roman" w:hAnsi="Times New Roman"/>
          <w:sz w:val="24"/>
        </w:rPr>
        <w:t xml:space="preserve"> application, which would remove the restriction to the 80 COCO classes.</w:t>
      </w:r>
    </w:p>
    <w:p>
      <w:pPr>
        <w:pStyle w:val="ListNumber"/>
        <w:numPr>
          <w:ilvl w:val="0"/>
          <w:numId w:val="17"/>
        </w:numPr>
        <w:spacing w:line="360" w:lineRule="auto" w:after="60"/>
      </w:pPr>
      <w:r>
        <w:rPr>
          <w:rFonts w:ascii="Times New Roman" w:hAnsi="Times New Roman"/>
          <w:b/>
          <w:sz w:val="24"/>
        </w:rPr>
        <w:t>Video-file input.</w:t>
      </w:r>
      <w:r>
        <w:rPr>
          <w:rFonts w:ascii="Times New Roman" w:hAnsi="Times New Roman"/>
          <w:sz w:val="24"/>
        </w:rPr>
        <w:t xml:space="preserve"> Allowing a recorded video to be processed instead of a live</w:t>
      </w:r>
    </w:p>
    <w:p>
      <w:pPr>
        <w:pStyle w:val="ListNumber"/>
        <w:numPr>
          <w:ilvl w:val="0"/>
          <w:numId w:val="17"/>
        </w:numPr>
        <w:spacing w:line="360" w:lineRule="auto" w:after="60"/>
      </w:pPr>
      <w:r>
        <w:rPr>
          <w:rFonts w:ascii="Times New Roman" w:hAnsi="Times New Roman"/>
          <w:sz w:val="24"/>
        </w:rPr>
        <w:t xml:space="preserve"> camera feed. The camera module already accepts a file source internally, but this is</w:t>
      </w:r>
    </w:p>
    <w:p>
      <w:pPr>
        <w:pStyle w:val="ListNumber"/>
        <w:numPr>
          <w:ilvl w:val="0"/>
          <w:numId w:val="17"/>
        </w:numPr>
        <w:spacing w:line="360" w:lineRule="auto" w:after="60"/>
      </w:pPr>
      <w:r>
        <w:rPr>
          <w:rFonts w:ascii="Times New Roman" w:hAnsi="Times New Roman"/>
          <w:sz w:val="24"/>
        </w:rPr>
        <w:t xml:space="preserve"> not exposed as a command-line option.</w:t>
      </w:r>
    </w:p>
    <w:p>
      <w:pPr>
        <w:pStyle w:val="ListNumber"/>
        <w:numPr>
          <w:ilvl w:val="0"/>
          <w:numId w:val="17"/>
        </w:numPr>
        <w:spacing w:line="360" w:lineRule="auto" w:after="60"/>
      </w:pPr>
      <w:r>
        <w:rPr>
          <w:rFonts w:ascii="Times New Roman" w:hAnsi="Times New Roman"/>
          <w:b/>
          <w:sz w:val="24"/>
        </w:rPr>
        <w:t>Line-crossing counting.</w:t>
      </w:r>
      <w:r>
        <w:rPr>
          <w:rFonts w:ascii="Times New Roman" w:hAnsi="Times New Roman"/>
          <w:sz w:val="24"/>
        </w:rPr>
        <w:t xml:space="preserve"> Counting objects that cross a defined line in the frame,</w:t>
      </w:r>
    </w:p>
    <w:p>
      <w:pPr>
        <w:pStyle w:val="ListNumber"/>
        <w:numPr>
          <w:ilvl w:val="0"/>
          <w:numId w:val="17"/>
        </w:numPr>
        <w:spacing w:line="360" w:lineRule="auto" w:after="60"/>
      </w:pPr>
      <w:r>
        <w:rPr>
          <w:rFonts w:ascii="Times New Roman" w:hAnsi="Times New Roman"/>
          <w:sz w:val="24"/>
        </w:rPr>
        <w:t xml:space="preserve"> which is a common practical application of detection.</w:t>
      </w:r>
    </w:p>
    <w:p>
      <w:pPr>
        <w:pStyle w:val="ListNumber"/>
        <w:numPr>
          <w:ilvl w:val="0"/>
          <w:numId w:val="17"/>
        </w:numPr>
        <w:spacing w:line="360" w:lineRule="auto" w:after="60"/>
      </w:pPr>
      <w:r>
        <w:rPr>
          <w:rFonts w:ascii="Times New Roman" w:hAnsi="Times New Roman"/>
          <w:b/>
          <w:sz w:val="24"/>
        </w:rPr>
        <w:t>Adaptive inference resolution.</w:t>
      </w:r>
      <w:r>
        <w:rPr>
          <w:rFonts w:ascii="Times New Roman" w:hAnsi="Times New Roman"/>
          <w:sz w:val="24"/>
        </w:rPr>
        <w:t xml:space="preserve"> Reducing the inference resolution automatically</w:t>
      </w:r>
    </w:p>
    <w:p>
      <w:pPr>
        <w:pStyle w:val="ListNumber"/>
        <w:numPr>
          <w:ilvl w:val="0"/>
          <w:numId w:val="17"/>
        </w:numPr>
        <w:spacing w:line="360" w:lineRule="auto" w:after="60"/>
      </w:pPr>
      <w:r>
        <w:rPr>
          <w:rFonts w:ascii="Times New Roman" w:hAnsi="Times New Roman"/>
          <w:sz w:val="24"/>
        </w:rPr>
        <w:t xml:space="preserve"> when the frame rate falls below a threshold, and restoring it when the frame rate</w:t>
      </w:r>
    </w:p>
    <w:p>
      <w:pPr>
        <w:pStyle w:val="ListNumber"/>
        <w:numPr>
          <w:ilvl w:val="0"/>
          <w:numId w:val="17"/>
        </w:numPr>
        <w:spacing w:line="360" w:lineRule="auto" w:after="60"/>
      </w:pPr>
      <w:r>
        <w:rPr>
          <w:rFonts w:ascii="Times New Roman" w:hAnsi="Times New Roman"/>
          <w:sz w:val="24"/>
        </w:rPr>
        <w:t xml:space="preserve"> recovers.</w:t>
      </w:r>
    </w:p>
    <w:p>
      <w:pPr>
        <w:pStyle w:val="ListNumber"/>
        <w:numPr>
          <w:ilvl w:val="0"/>
          <w:numId w:val="17"/>
        </w:numPr>
        <w:spacing w:line="360" w:lineRule="auto" w:after="60"/>
      </w:pPr>
      <w:r>
        <w:rPr>
          <w:rFonts w:ascii="Times New Roman" w:hAnsi="Times New Roman"/>
          <w:b/>
          <w:sz w:val="24"/>
        </w:rPr>
        <w:t>A richer evaluation dataset.</w:t>
      </w:r>
      <w:r>
        <w:rPr>
          <w:rFonts w:ascii="Times New Roman" w:hAnsi="Times New Roman"/>
          <w:sz w:val="24"/>
        </w:rPr>
        <w:t xml:space="preserve"> Building a labelled dataset to enable a genuine</w:t>
      </w:r>
    </w:p>
    <w:p>
      <w:pPr>
        <w:pStyle w:val="ListNumber"/>
        <w:numPr>
          <w:ilvl w:val="0"/>
          <w:numId w:val="17"/>
        </w:numPr>
        <w:spacing w:line="360" w:lineRule="auto" w:after="60"/>
      </w:pPr>
      <w:r>
        <w:rPr>
          <w:rFonts w:ascii="Times New Roman" w:hAnsi="Times New Roman"/>
          <w:sz w:val="24"/>
        </w:rPr>
        <w:t xml:space="preserve"> accuracy evaluation, which would allow precision, recall and mAP to be reported</w:t>
      </w:r>
    </w:p>
    <w:p>
      <w:pPr>
        <w:pStyle w:val="ListNumber"/>
        <w:numPr>
          <w:ilvl w:val="0"/>
          <w:numId w:val="17"/>
        </w:numPr>
        <w:spacing w:line="360" w:lineRule="auto" w:after="60"/>
      </w:pPr>
      <w:r>
        <w:rPr>
          <w:rFonts w:ascii="Times New Roman" w:hAnsi="Times New Roman"/>
          <w:sz w:val="24"/>
        </w:rPr>
        <w:t xml:space="preserve"> responsibly.</w:t>
      </w:r>
    </w:p>
    <w:p>
      <w:bookmarkStart w:id="51" w:name="_Toc_section_25"/>
      <w:bookmarkStart w:id="24" w:name="section-25"/>
      <w:pPr>
        <w:pStyle w:val="Heading2"/>
      </w:pPr>
      <w:bookmarkEnd w:id="24"/>
      <w:r>
        <w:rPr>
          <w:rFonts w:ascii="Times New Roman" w:hAnsi="Times New Roman"/>
          <w:b/>
          <w:color w:val="000000"/>
          <w:sz w:val="28"/>
        </w:rPr>
        <w:t>25. Conclusion</w:t>
      </w:r>
      <w:bookmarkEnd w:id="51"/>
    </w:p>
    <w:p>
      <w:pPr>
        <w:spacing w:line="360" w:lineRule="auto"/>
        <w:ind w:firstLine="480"/>
        <w:jc w:val="both"/>
      </w:pPr>
      <w:r>
        <w:rPr>
          <w:rFonts w:ascii="Times New Roman" w:hAnsi="Times New Roman"/>
          <w:sz w:val="24"/>
        </w:rPr>
        <w:t xml:space="preserve">This report has described the design, implementation and testing of </w:t>
      </w:r>
      <w:r>
        <w:rPr>
          <w:rFonts w:ascii="Times New Roman" w:hAnsi="Times New Roman"/>
          <w:b/>
          <w:sz w:val="24"/>
        </w:rPr>
        <w:t>Real-Time Object Detection Using YOLO11</w:t>
      </w:r>
      <w:r>
        <w:rPr>
          <w:rFonts w:ascii="Times New Roman" w:hAnsi="Times New Roman"/>
          <w:sz w:val="24"/>
        </w:rPr>
        <w:t>, a webcam application that detects objects in a live video feed and displays the results with live statistics.</w:t>
      </w:r>
    </w:p>
    <w:p>
      <w:pPr>
        <w:spacing w:line="360" w:lineRule="auto"/>
        <w:ind w:firstLine="480"/>
        <w:jc w:val="both"/>
      </w:pPr>
      <w:r>
        <w:rPr>
          <w:rFonts w:ascii="Times New Roman" w:hAnsi="Times New Roman"/>
          <w:sz w:val="24"/>
        </w:rPr>
        <w:t>The system was implemented as seven modules with clearly separated responsibilities: a capture module, a detection module, an analytics module, a rendering module, a controls module, a command-line and loop module, and an entry point.</w:t>
      </w:r>
    </w:p>
    <w:p>
      <w:pPr>
        <w:spacing w:line="360" w:lineRule="auto"/>
        <w:ind w:firstLine="480"/>
        <w:jc w:val="both"/>
      </w:pPr>
      <w:r>
        <w:rPr>
          <w:rFonts w:ascii="Times New Roman" w:hAnsi="Times New Roman"/>
          <w:sz w:val="24"/>
        </w:rPr>
        <w:t>The application runs from a single command, processes each frame through a pretrained YOLO11n model, draws bounding boxes with class names and confidence values, and maintains live statistics including frame rate and object counts. It supports runtime controls for quitting, saving a snapshot, clearing the statistics and adjusting the confidence threshold, and it writes a session summary to disk on exit.</w:t>
      </w:r>
    </w:p>
    <w:p>
      <w:pPr>
        <w:spacing w:line="360" w:lineRule="auto"/>
        <w:ind w:firstLine="480"/>
        <w:jc w:val="both"/>
      </w:pPr>
      <w:r>
        <w:rPr>
          <w:rFonts w:ascii="Times New Roman" w:hAnsi="Times New Roman"/>
          <w:sz w:val="24"/>
        </w:rPr>
        <w:t>The implementation is covered by 62 unit tests that verify the specified behaviour of each module without requiring a webcam, a display or a model download.</w:t>
      </w:r>
    </w:p>
    <w:p>
      <w:pPr>
        <w:spacing w:line="360" w:lineRule="auto"/>
        <w:ind w:firstLine="480"/>
        <w:jc w:val="both"/>
      </w:pPr>
      <w:r>
        <w:rPr>
          <w:rFonts w:ascii="Times New Roman" w:hAnsi="Times New Roman"/>
          <w:sz w:val="24"/>
        </w:rPr>
        <w:t>The system was also run against a physical webcam, where it loaded the model, captured and processed 1063 frames, drew the detections, saved a snapshot, generated the session summary and exited normally.</w:t>
      </w:r>
    </w:p>
    <w:p>
      <w:pPr>
        <w:spacing w:line="360" w:lineRule="auto"/>
        <w:ind w:firstLine="480"/>
        <w:jc w:val="both"/>
      </w:pPr>
      <w:r>
        <w:rPr>
          <w:rFonts w:ascii="Times New Roman" w:hAnsi="Times New Roman"/>
          <w:sz w:val="24"/>
        </w:rPr>
        <w:t>Two boundaries should be stated plainly. First, the object detection model is a third-party component: YOLO11 was developed and trained by Ultralytics, and no part of the neural network was created, trained or modified in this project. The contribution here is the application around the model.</w:t>
      </w:r>
    </w:p>
    <w:p>
      <w:pPr>
        <w:spacing w:line="360" w:lineRule="auto"/>
        <w:ind w:firstLine="480"/>
        <w:jc w:val="both"/>
      </w:pPr>
      <w:r>
        <w:rPr>
          <w:rFonts w:ascii="Times New Roman" w:hAnsi="Times New Roman"/>
          <w:sz w:val="24"/>
        </w:rPr>
        <w:t>Second, no formal accuracy evaluation was carried out, because no labelled evaluation dataset exists for this project; the results in Section 19 demonstrate that the system functions end to end, and they do not measure how accurate the model is.</w:t>
      </w:r>
    </w:p>
    <w:p>
      <w:pPr>
        <w:spacing w:line="360" w:lineRule="auto"/>
        <w:ind w:firstLine="480"/>
        <w:jc w:val="both"/>
      </w:pPr>
      <w:r>
        <w:rPr>
          <w:rFonts w:ascii="Times New Roman" w:hAnsi="Times New Roman"/>
          <w:sz w:val="24"/>
        </w:rPr>
        <w:t>Within those boundaries, the project met its objectives: it captures live video, detects common objects in real time with a pretrained model, displays the detections, reports live statistics, responds to runtime controls, saves snapshots and produces a session summary, in a modular implementation that is covered by tests.</w:t>
      </w:r>
    </w:p>
    <w:p>
      <w:bookmarkStart w:id="52" w:name="_Toc_section_26"/>
      <w:bookmarkStart w:id="25" w:name="section-26"/>
      <w:pPr>
        <w:pStyle w:val="Heading2"/>
      </w:pPr>
      <w:bookmarkEnd w:id="25"/>
      <w:r>
        <w:rPr>
          <w:rFonts w:ascii="Times New Roman" w:hAnsi="Times New Roman"/>
          <w:b/>
          <w:color w:val="000000"/>
          <w:sz w:val="28"/>
        </w:rPr>
        <w:t>26. References</w:t>
      </w:r>
      <w:bookmarkEnd w:id="52"/>
    </w:p>
    <w:p>
      <w:pPr>
        <w:pStyle w:val="ListNumber"/>
        <w:numPr>
          <w:ilvl w:val="0"/>
          <w:numId w:val="18"/>
        </w:numPr>
        <w:spacing w:line="360" w:lineRule="auto" w:after="60"/>
      </w:pPr>
      <w:r>
        <w:rPr>
          <w:rFonts w:ascii="Times New Roman" w:hAnsi="Times New Roman"/>
          <w:sz w:val="24"/>
        </w:rPr>
        <w:t xml:space="preserve">Ultralytics. </w:t>
      </w:r>
      <w:r>
        <w:rPr>
          <w:rFonts w:ascii="Times New Roman" w:hAnsi="Times New Roman"/>
          <w:i/>
          <w:sz w:val="24"/>
        </w:rPr>
        <w:t>YOLO11 — Ultralytics Documentation.</w:t>
      </w:r>
    </w:p>
    <w:p>
      <w:pPr>
        <w:pStyle w:val="ListNumber"/>
        <w:numPr>
          <w:ilvl w:val="0"/>
          <w:numId w:val="18"/>
        </w:numPr>
        <w:spacing w:line="360" w:lineRule="auto" w:after="60"/>
      </w:pPr>
      <w:r>
        <w:rPr>
          <w:rFonts w:ascii="Times New Roman" w:hAnsi="Times New Roman"/>
          <w:sz w:val="24"/>
        </w:rPr>
        <w:t xml:space="preserve"> https://docs.ultralytics.com/models/yolo11/ — the primary reference for the</w:t>
      </w:r>
    </w:p>
    <w:p>
      <w:pPr>
        <w:pStyle w:val="ListNumber"/>
        <w:numPr>
          <w:ilvl w:val="0"/>
          <w:numId w:val="18"/>
        </w:numPr>
        <w:spacing w:line="360" w:lineRule="auto" w:after="60"/>
      </w:pPr>
      <w:r>
        <w:rPr>
          <w:rFonts w:ascii="Times New Roman" w:hAnsi="Times New Roman"/>
          <w:sz w:val="24"/>
        </w:rPr>
        <w:t xml:space="preserve"> YOLO11 model and its pretrained detection weights. Ultralytics states on this page</w:t>
      </w:r>
    </w:p>
    <w:p>
      <w:pPr>
        <w:pStyle w:val="ListNumber"/>
        <w:numPr>
          <w:ilvl w:val="0"/>
          <w:numId w:val="18"/>
        </w:numPr>
        <w:spacing w:line="360" w:lineRule="auto" w:after="60"/>
      </w:pPr>
      <w:r>
        <w:rPr>
          <w:rFonts w:ascii="Times New Roman" w:hAnsi="Times New Roman"/>
          <w:sz w:val="24"/>
        </w:rPr>
        <w:t xml:space="preserve"> that it has not published a formal research paper for YOLO11.</w:t>
      </w:r>
    </w:p>
    <w:p>
      <w:pPr>
        <w:pStyle w:val="ListNumber"/>
        <w:numPr>
          <w:ilvl w:val="0"/>
          <w:numId w:val="18"/>
        </w:numPr>
        <w:spacing w:line="360" w:lineRule="auto" w:after="60"/>
      </w:pPr>
      <w:r>
        <w:rPr>
          <w:rFonts w:ascii="Times New Roman" w:hAnsi="Times New Roman"/>
          <w:sz w:val="24"/>
        </w:rPr>
        <w:t xml:space="preserve">Ultralytics. </w:t>
      </w:r>
      <w:r>
        <w:rPr>
          <w:rFonts w:ascii="Times New Roman" w:hAnsi="Times New Roman"/>
          <w:i/>
          <w:sz w:val="24"/>
        </w:rPr>
        <w:t>Predict Mode — Ultralytics Documentation.</w:t>
      </w:r>
    </w:p>
    <w:p>
      <w:pPr>
        <w:pStyle w:val="ListNumber"/>
        <w:numPr>
          <w:ilvl w:val="0"/>
          <w:numId w:val="18"/>
        </w:numPr>
        <w:spacing w:line="360" w:lineRule="auto" w:after="60"/>
      </w:pPr>
      <w:r>
        <w:rPr>
          <w:rFonts w:ascii="Times New Roman" w:hAnsi="Times New Roman"/>
          <w:sz w:val="24"/>
        </w:rPr>
        <w:t xml:space="preserve"> https://docs.ultralytics.com/modes/predict/ — the inference API used by the</w:t>
      </w:r>
    </w:p>
    <w:p>
      <w:pPr>
        <w:pStyle w:val="ListNumber"/>
        <w:numPr>
          <w:ilvl w:val="0"/>
          <w:numId w:val="18"/>
        </w:numPr>
        <w:spacing w:line="360" w:lineRule="auto" w:after="60"/>
      </w:pPr>
      <w:r>
        <w:rPr>
          <w:rFonts w:ascii="Times New Roman" w:hAnsi="Times New Roman"/>
          <w:sz w:val="24"/>
        </w:rPr>
        <w:t xml:space="preserve"> detection module.</w:t>
      </w:r>
    </w:p>
    <w:p>
      <w:pPr>
        <w:pStyle w:val="ListNumber"/>
        <w:numPr>
          <w:ilvl w:val="0"/>
          <w:numId w:val="18"/>
        </w:numPr>
        <w:spacing w:line="360" w:lineRule="auto" w:after="60"/>
      </w:pPr>
      <w:r>
        <w:rPr>
          <w:rFonts w:ascii="Times New Roman" w:hAnsi="Times New Roman"/>
          <w:sz w:val="24"/>
        </w:rPr>
        <w:t xml:space="preserve">Ultralytics. </w:t>
      </w:r>
      <w:r>
        <w:rPr>
          <w:rFonts w:ascii="Times New Roman" w:hAnsi="Times New Roman"/>
          <w:i/>
          <w:sz w:val="24"/>
        </w:rPr>
        <w:t>Ultralytics YOLO11</w:t>
      </w:r>
      <w:r>
        <w:rPr>
          <w:rFonts w:ascii="Times New Roman" w:hAnsi="Times New Roman"/>
          <w:sz w:val="24"/>
        </w:rPr>
        <w:t xml:space="preserve"> (software), version 11.0.0, 2024. Authors: Glenn</w:t>
      </w:r>
    </w:p>
    <w:p>
      <w:pPr>
        <w:pStyle w:val="ListNumber"/>
        <w:numPr>
          <w:ilvl w:val="0"/>
          <w:numId w:val="18"/>
        </w:numPr>
        <w:spacing w:line="360" w:lineRule="auto" w:after="60"/>
      </w:pPr>
      <w:r>
        <w:rPr>
          <w:rFonts w:ascii="Times New Roman" w:hAnsi="Times New Roman"/>
          <w:sz w:val="24"/>
        </w:rPr>
        <w:t xml:space="preserve"> Jocher and Jing Qiu. https://github.com/ultralytics/ultralytics — the official</w:t>
      </w:r>
    </w:p>
    <w:p>
      <w:pPr>
        <w:pStyle w:val="ListNumber"/>
        <w:numPr>
          <w:ilvl w:val="0"/>
          <w:numId w:val="18"/>
        </w:numPr>
        <w:spacing w:line="360" w:lineRule="auto" w:after="60"/>
      </w:pPr>
      <w:r>
        <w:rPr>
          <w:rFonts w:ascii="Times New Roman" w:hAnsi="Times New Roman"/>
          <w:sz w:val="24"/>
        </w:rPr>
        <w:t xml:space="preserve"> software citation recommended by Ultralytics for citing YOLO11. Licensed under</w:t>
      </w:r>
    </w:p>
    <w:p>
      <w:pPr>
        <w:pStyle w:val="ListNumber"/>
        <w:numPr>
          <w:ilvl w:val="0"/>
          <w:numId w:val="18"/>
        </w:numPr>
        <w:spacing w:line="360" w:lineRule="auto" w:after="60"/>
      </w:pPr>
      <w:r>
        <w:rPr>
          <w:rFonts w:ascii="Times New Roman" w:hAnsi="Times New Roman"/>
          <w:sz w:val="24"/>
        </w:rPr>
        <w:t xml:space="preserve"> AGPL-3.0.</w:t>
      </w:r>
    </w:p>
    <w:p>
      <w:pPr>
        <w:pStyle w:val="ListNumber"/>
        <w:numPr>
          <w:ilvl w:val="0"/>
          <w:numId w:val="18"/>
        </w:numPr>
        <w:spacing w:line="360" w:lineRule="auto" w:after="60"/>
      </w:pPr>
      <w:r>
        <w:rPr>
          <w:rFonts w:ascii="Times New Roman" w:hAnsi="Times New Roman"/>
          <w:sz w:val="24"/>
        </w:rPr>
        <w:t xml:space="preserve">OpenCV. </w:t>
      </w:r>
      <w:r>
        <w:rPr>
          <w:rFonts w:ascii="Times New Roman" w:hAnsi="Times New Roman"/>
          <w:i/>
          <w:sz w:val="24"/>
        </w:rPr>
        <w:t>OpenCV Documentation.</w:t>
      </w:r>
      <w:r>
        <w:rPr>
          <w:rFonts w:ascii="Times New Roman" w:hAnsi="Times New Roman"/>
          <w:sz w:val="24"/>
        </w:rPr>
        <w:t xml:space="preserve"> https://docs.opencv.org/ — used for webcam</w:t>
      </w:r>
    </w:p>
    <w:p>
      <w:pPr>
        <w:pStyle w:val="ListNumber"/>
        <w:numPr>
          <w:ilvl w:val="0"/>
          <w:numId w:val="18"/>
        </w:numPr>
        <w:spacing w:line="360" w:lineRule="auto" w:after="60"/>
      </w:pPr>
      <w:r>
        <w:rPr>
          <w:rFonts w:ascii="Times New Roman" w:hAnsi="Times New Roman"/>
          <w:sz w:val="24"/>
        </w:rPr>
        <w:t xml:space="preserve"> capture, drawing and the display window.</w:t>
      </w:r>
    </w:p>
    <w:p>
      <w:pPr>
        <w:pStyle w:val="ListNumber"/>
        <w:numPr>
          <w:ilvl w:val="0"/>
          <w:numId w:val="18"/>
        </w:numPr>
        <w:spacing w:line="360" w:lineRule="auto" w:after="60"/>
      </w:pPr>
      <w:r>
        <w:rPr>
          <w:rFonts w:ascii="Times New Roman" w:hAnsi="Times New Roman"/>
          <w:sz w:val="24"/>
        </w:rPr>
        <w:t>Redmon, J., Divvala, S., Girshick, R., and Farhadi, A. (2016). *You Only Look Once:</w:t>
      </w:r>
    </w:p>
    <w:p>
      <w:pPr>
        <w:pStyle w:val="ListNumber"/>
        <w:numPr>
          <w:ilvl w:val="0"/>
          <w:numId w:val="18"/>
        </w:numPr>
        <w:spacing w:line="360" w:lineRule="auto" w:after="60"/>
      </w:pPr>
      <w:r>
        <w:rPr>
          <w:rFonts w:ascii="Times New Roman" w:hAnsi="Times New Roman"/>
          <w:sz w:val="24"/>
        </w:rPr>
        <w:t xml:space="preserve"> Unified, Real-Time Object Detection.* IEEE Conference on Computer Vision and Pattern</w:t>
      </w:r>
    </w:p>
    <w:p>
      <w:pPr>
        <w:pStyle w:val="ListNumber"/>
        <w:numPr>
          <w:ilvl w:val="0"/>
          <w:numId w:val="18"/>
        </w:numPr>
        <w:spacing w:line="360" w:lineRule="auto" w:after="60"/>
      </w:pPr>
      <w:r>
        <w:rPr>
          <w:rFonts w:ascii="Times New Roman" w:hAnsi="Times New Roman"/>
          <w:sz w:val="24"/>
        </w:rPr>
        <w:t xml:space="preserve"> Recognition (CVPR).</w:t>
      </w:r>
    </w:p>
    <w:p>
      <w:pPr>
        <w:pStyle w:val="ListNumber"/>
        <w:numPr>
          <w:ilvl w:val="0"/>
          <w:numId w:val="18"/>
        </w:numPr>
        <w:spacing w:line="360" w:lineRule="auto" w:after="60"/>
      </w:pPr>
      <w:r>
        <w:rPr>
          <w:rFonts w:ascii="Times New Roman" w:hAnsi="Times New Roman"/>
          <w:sz w:val="24"/>
        </w:rPr>
        <w:t>Lin, T.-Y., Maire, M., Belongie, S., Hays, J., Perona, P., Ramanan, D., Dollár, P.,</w:t>
      </w:r>
    </w:p>
    <w:p>
      <w:pPr>
        <w:pStyle w:val="ListNumber"/>
        <w:numPr>
          <w:ilvl w:val="0"/>
          <w:numId w:val="18"/>
        </w:numPr>
        <w:spacing w:line="360" w:lineRule="auto" w:after="60"/>
      </w:pPr>
      <w:r>
        <w:rPr>
          <w:rFonts w:ascii="Times New Roman" w:hAnsi="Times New Roman"/>
          <w:sz w:val="24"/>
        </w:rPr>
        <w:t xml:space="preserve"> and Zitnick, C. L. (2014). </w:t>
      </w:r>
      <w:r>
        <w:rPr>
          <w:rFonts w:ascii="Times New Roman" w:hAnsi="Times New Roman"/>
          <w:i/>
          <w:sz w:val="24"/>
        </w:rPr>
        <w:t>Microsoft COCO: Common Objects in Context.</w:t>
      </w:r>
      <w:r>
        <w:rPr>
          <w:rFonts w:ascii="Times New Roman" w:hAnsi="Times New Roman"/>
          <w:sz w:val="24"/>
        </w:rPr>
        <w:t xml:space="preserve"> European</w:t>
      </w:r>
    </w:p>
    <w:p>
      <w:pPr>
        <w:pStyle w:val="ListNumber"/>
        <w:numPr>
          <w:ilvl w:val="0"/>
          <w:numId w:val="18"/>
        </w:numPr>
        <w:spacing w:line="360" w:lineRule="auto" w:after="60"/>
      </w:pPr>
      <w:r>
        <w:rPr>
          <w:rFonts w:ascii="Times New Roman" w:hAnsi="Times New Roman"/>
          <w:sz w:val="24"/>
        </w:rPr>
        <w:t xml:space="preserve"> Conference on Computer Vision (ECCV). Dataset: https://cocodataset.org/</w:t>
      </w:r>
    </w:p>
    <w:p>
      <w:pPr>
        <w:pStyle w:val="ListNumber"/>
        <w:numPr>
          <w:ilvl w:val="0"/>
          <w:numId w:val="18"/>
        </w:numPr>
        <w:spacing w:line="360" w:lineRule="auto" w:after="60"/>
      </w:pPr>
      <w:r>
        <w:rPr>
          <w:rFonts w:ascii="Times New Roman" w:hAnsi="Times New Roman"/>
          <w:sz w:val="24"/>
        </w:rPr>
        <w:t>Project repository.</w:t>
      </w:r>
    </w:p>
    <w:p>
      <w:pPr>
        <w:pStyle w:val="ListNumber"/>
        <w:numPr>
          <w:ilvl w:val="0"/>
          <w:numId w:val="18"/>
        </w:numPr>
        <w:spacing w:line="360" w:lineRule="auto" w:after="60"/>
      </w:pPr>
      <w:r>
        <w:rPr>
          <w:rFonts w:ascii="Times New Roman" w:hAnsi="Times New Roman"/>
          <w:sz w:val="24"/>
        </w:rPr>
        <w:t xml:space="preserve"> https://github.com/Abhijai10/real-time-object-detection-yolo11</w:t>
      </w:r>
    </w:p>
    <w:p>
      <w:pPr>
        <w:spacing w:line="360" w:lineRule="auto"/>
        <w:ind w:firstLine="480"/>
        <w:jc w:val="both"/>
      </w:pPr>
      <w:r>
        <w:rPr>
          <w:rFonts w:ascii="Times New Roman" w:hAnsi="Times New Roman"/>
          <w:b/>
          <w:sz w:val="24"/>
        </w:rPr>
        <w:t>A note on the YOLO11 citation.</w:t>
      </w:r>
      <w:r>
        <w:rPr>
          <w:rFonts w:ascii="Times New Roman" w:hAnsi="Times New Roman"/>
          <w:sz w:val="24"/>
        </w:rPr>
        <w:t xml:space="preserve"> No citation to a "YOLO11 research paper" is given, because Ultralytics has stated that no formal research paper has been published for YOLO11. The authoritative references for the model are the official documentation (items 1 and 2) and the official software citation (item 3). No bibliographic details have been invented for this report.</w:t>
      </w:r>
    </w:p>
    <w:p>
      <w:bookmarkStart w:id="53" w:name="_Toc_section_27"/>
      <w:bookmarkStart w:id="26" w:name="section-27"/>
      <w:pPr>
        <w:pStyle w:val="Heading2"/>
      </w:pPr>
      <w:bookmarkEnd w:id="26"/>
      <w:r>
        <w:rPr>
          <w:rFonts w:ascii="Times New Roman" w:hAnsi="Times New Roman"/>
          <w:b/>
          <w:color w:val="000000"/>
          <w:sz w:val="28"/>
        </w:rPr>
        <w:t>27. Appendix</w:t>
      </w:r>
      <w:bookmarkEnd w:id="53"/>
    </w:p>
    <w:p>
      <w:pPr>
        <w:spacing w:line="360" w:lineRule="auto"/>
        <w:ind w:firstLine="480"/>
        <w:jc w:val="both"/>
      </w:pPr>
      <w:r>
        <w:rPr>
          <w:rFonts w:ascii="Times New Roman" w:hAnsi="Times New Roman"/>
          <w:sz w:val="24"/>
        </w:rPr>
        <w:t>The material below supports the report with the exact commands, control mappings and file locations needed to reproduce the results described above.</w:t>
      </w:r>
    </w:p>
    <w:p>
      <w:pPr>
        <w:pStyle w:val="Heading3"/>
      </w:pPr>
      <w:r>
        <w:rPr>
          <w:rFonts w:ascii="Times New Roman" w:hAnsi="Times New Roman"/>
          <w:b/>
          <w:color w:val="000000"/>
          <w:sz w:val="24"/>
        </w:rPr>
        <w:t>A. Running the Application</w:t>
      </w:r>
    </w:p>
    <w:p>
      <w:pPr>
        <w:spacing w:line="324" w:lineRule="auto"/>
        <w:jc w:val="left"/>
      </w:pPr>
      <w:r>
        <w:rPr>
          <w:rFonts w:ascii="Courier New" w:hAnsi="Courier New"/>
          <w:sz w:val="21"/>
        </w:rPr>
        <w:t>python -m app</w:t>
      </w:r>
    </w:p>
    <w:p>
      <w:pPr>
        <w:spacing w:line="360" w:lineRule="auto"/>
        <w:ind w:firstLine="480"/>
        <w:jc w:val="both"/>
      </w:pPr>
      <w:r>
        <w:rPr>
          <w:rFonts w:ascii="Times New Roman" w:hAnsi="Times New Roman"/>
          <w:sz w:val="24"/>
        </w:rPr>
        <w:t>Optional command-line options:</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Option</w:t>
            </w:r>
          </w:p>
        </w:tc>
        <w:tc>
          <w:tcPr>
            <w:tcW w:type="dxa" w:w="288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Default</w:t>
            </w:r>
          </w:p>
        </w:tc>
        <w:tc>
          <w:tcPr>
            <w:tcW w:type="dxa" w:w="288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Meaning</w:t>
            </w:r>
          </w:p>
        </w:tc>
      </w:tr>
      <w:tr>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--camera INDEX</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0</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Which webcam to use.</w:t>
            </w:r>
          </w:p>
        </w:tc>
      </w:tr>
      <w:tr>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--model PATH</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yolo11n.pt</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Model weights to use.</w:t>
            </w:r>
          </w:p>
        </w:tc>
      </w:tr>
      <w:tr>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--conf FLOAT</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0.25</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Confidence threshold, between 0.05 and 0.95.</w:t>
            </w:r>
          </w:p>
        </w:tc>
      </w:tr>
      <w:tr>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--width PIXELS</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driver default</w:t>
            </w:r>
          </w:p>
        </w:tc>
        <w:tc>
          <w:tcPr>
            <w:tcW w:type="dxa" w:w="288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Requested capture width.</w:t>
            </w:r>
          </w:p>
        </w:tc>
      </w:tr>
      <w:tr>
        <w:tc>
          <w:tcPr>
            <w:tcW w:type="dxa" w:w="288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--height PIXELS</w:t>
            </w:r>
          </w:p>
        </w:tc>
        <w:tc>
          <w:tcPr>
            <w:tcW w:type="dxa" w:w="288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driver default</w:t>
            </w:r>
          </w:p>
        </w:tc>
        <w:tc>
          <w:tcPr>
            <w:tcW w:type="dxa" w:w="288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Requested capture height.</w:t>
            </w:r>
          </w:p>
        </w:tc>
      </w:tr>
    </w:tbl>
    <w:p>
      <w:pPr>
        <w:spacing w:line="360" w:lineRule="auto"/>
        <w:ind w:firstLine="480"/>
        <w:jc w:val="both"/>
      </w:pPr>
      <w:r>
        <w:rPr>
          <w:rFonts w:ascii="Courier New" w:hAnsi="Courier New"/>
          <w:sz w:val="21"/>
        </w:rPr>
        <w:t>--width</w:t>
      </w:r>
      <w:r>
        <w:rPr>
          <w:rFonts w:ascii="Times New Roman" w:hAnsi="Times New Roman"/>
          <w:sz w:val="24"/>
        </w:rPr>
        <w:t xml:space="preserve"> and </w:t>
      </w:r>
      <w:r>
        <w:rPr>
          <w:rFonts w:ascii="Courier New" w:hAnsi="Courier New"/>
          <w:sz w:val="21"/>
        </w:rPr>
        <w:t>--height</w:t>
      </w:r>
      <w:r>
        <w:rPr>
          <w:rFonts w:ascii="Times New Roman" w:hAnsi="Times New Roman"/>
          <w:sz w:val="24"/>
        </w:rPr>
        <w:t xml:space="preserve"> must be supplied together.</w:t>
      </w:r>
    </w:p>
    <w:p>
      <w:pPr>
        <w:pStyle w:val="Heading3"/>
      </w:pPr>
      <w:r>
        <w:rPr>
          <w:rFonts w:ascii="Times New Roman" w:hAnsi="Times New Roman"/>
          <w:b/>
          <w:color w:val="000000"/>
          <w:sz w:val="24"/>
        </w:rPr>
        <w:t>B. Keyboard Controls</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Key</w:t>
            </w:r>
          </w:p>
        </w:tc>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Action</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Q</w:t>
            </w:r>
            <w:r>
              <w:rPr>
                <w:rFonts w:ascii="Times New Roman" w:hAnsi="Times New Roman" w:eastAsia="Times New Roman"/>
                <w:sz w:val="21"/>
              </w:rPr>
              <w:t xml:space="preserve"> or </w:t>
            </w:r>
            <w:r>
              <w:rPr>
                <w:rFonts w:ascii="Times New Roman" w:hAnsi="Times New Roman" w:eastAsia="Times New Roman"/>
                <w:sz w:val="21"/>
              </w:rPr>
              <w:t>ESC</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Quit</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S</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Save a snapshot</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Clear the statistics</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Increase the confidence threshold</w:t>
            </w:r>
          </w:p>
        </w:tc>
      </w:tr>
      <w:tr>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w:t>
            </w:r>
          </w:p>
        </w:tc>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Decrease the confidence threshold</w:t>
            </w:r>
          </w:p>
        </w:tc>
      </w:tr>
    </w:tbl>
    <w:p>
      <w:pPr>
        <w:pStyle w:val="Heading3"/>
      </w:pPr>
      <w:r>
        <w:rPr>
          <w:rFonts w:ascii="Times New Roman" w:hAnsi="Times New Roman"/>
          <w:b/>
          <w:color w:val="000000"/>
          <w:sz w:val="24"/>
        </w:rPr>
        <w:t>C. Running the Tests</w:t>
      </w:r>
    </w:p>
    <w:p>
      <w:pPr>
        <w:spacing w:line="324" w:lineRule="auto"/>
        <w:jc w:val="left"/>
      </w:pPr>
      <w:r>
        <w:rPr>
          <w:rFonts w:ascii="Courier New" w:hAnsi="Courier New"/>
          <w:sz w:val="21"/>
        </w:rPr>
        <w:t>pytest -q</w:t>
      </w:r>
    </w:p>
    <w:p>
      <w:pPr>
        <w:spacing w:line="360" w:lineRule="auto"/>
        <w:ind w:firstLine="480"/>
        <w:jc w:val="both"/>
      </w:pPr>
      <w:r>
        <w:rPr>
          <w:rFonts w:ascii="Times New Roman" w:hAnsi="Times New Roman"/>
          <w:sz w:val="24"/>
        </w:rPr>
        <w:t>The suite runs offline and does not require a webcam.</w:t>
      </w:r>
    </w:p>
    <w:p>
      <w:pPr>
        <w:pStyle w:val="Heading3"/>
      </w:pPr>
      <w:r>
        <w:rPr>
          <w:rFonts w:ascii="Times New Roman" w:hAnsi="Times New Roman"/>
          <w:b/>
          <w:color w:val="000000"/>
          <w:sz w:val="24"/>
        </w:rPr>
        <w:t>D. Repository</w:t>
      </w:r>
    </w:p>
    <w:p>
      <w:pPr>
        <w:spacing w:line="360" w:lineRule="auto"/>
        <w:ind w:firstLine="480"/>
        <w:jc w:val="both"/>
      </w:pPr>
      <w:r>
        <w:rPr>
          <w:rFonts w:ascii="Times New Roman" w:hAnsi="Times New Roman"/>
          <w:sz w:val="24"/>
        </w:rPr>
        <w:t>https://github.com/Abhijai10/real-time-object-detection-yolo11</w:t>
      </w:r>
    </w:p>
    <w:p>
      <w:pPr>
        <w:pStyle w:val="Heading3"/>
      </w:pPr>
      <w:r>
        <w:rPr>
          <w:rFonts w:ascii="Times New Roman" w:hAnsi="Times New Roman"/>
          <w:b/>
          <w:color w:val="000000"/>
          <w:sz w:val="24"/>
        </w:rPr>
        <w:t>E. Output Files</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File</w:t>
            </w:r>
          </w:p>
        </w:tc>
        <w:tc>
          <w:tcPr>
            <w:tcW w:type="dxa" w:w="4320"/>
            <w:vAlign w:val="center"/>
            <w:tcBorders>
              <w:top w:val="single" w:sz="12" w:space="0" w:color="000000"/>
              <w:bottom w:val="single" w:sz="6"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b/>
                <w:sz w:val="21"/>
              </w:rPr>
              <w:t>Written when</w:t>
            </w:r>
          </w:p>
        </w:tc>
      </w:tr>
      <w:tr>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outputs/snapshot_&lt;timestamp&gt;.jpg</w:t>
            </w:r>
          </w:p>
        </w:tc>
        <w:tc>
          <w:tcPr>
            <w:tcW w:type="dxa" w:w="4320"/>
            <w:vAlign w:val="center"/>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 xml:space="preserve">The </w:t>
            </w:r>
            <w:r>
              <w:rPr>
                <w:rFonts w:ascii="Times New Roman" w:hAnsi="Times New Roman" w:eastAsia="Times New Roman"/>
                <w:sz w:val="21"/>
              </w:rPr>
              <w:t>S</w:t>
            </w:r>
            <w:r>
              <w:rPr>
                <w:rFonts w:ascii="Times New Roman" w:hAnsi="Times New Roman" w:eastAsia="Times New Roman"/>
                <w:sz w:val="21"/>
              </w:rPr>
              <w:t xml:space="preserve"> key is pressed.</w:t>
            </w:r>
          </w:p>
        </w:tc>
      </w:tr>
      <w:tr>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outputs/session_summary.json</w:t>
            </w:r>
          </w:p>
        </w:tc>
        <w:tc>
          <w:tcPr>
            <w:tcW w:type="dxa" w:w="4320"/>
            <w:vAlign w:val="center"/>
            <w:tcBorders>
              <w:bottom w:val="single" w:sz="12" w:space="0" w:color="000000"/>
            </w:tcBorders>
            <w:tcMar>
              <w:top w:w="84" w:type="dxa"/>
              <w:bottom w:w="84" w:type="dxa"/>
              <w:left w:w="144" w:type="dxa"/>
              <w:right w:w="144" w:type="dxa"/>
            </w:tcMar>
          </w:tcPr>
          <w:p>
            <w:pPr>
              <w:jc w:val="left"/>
              <w:spacing w:line="240" w:lineRule="auto" w:before="41" w:after="41"/>
            </w:pPr>
            <w:r>
              <w:rPr>
                <w:rFonts w:ascii="Times New Roman" w:hAnsi="Times New Roman" w:eastAsia="Times New Roman"/>
                <w:sz w:val="21"/>
              </w:rPr>
              <w:t>The application exits.</w:t>
            </w:r>
          </w:p>
        </w:tc>
      </w:tr>
    </w:tbl>
    <w:p>
      <w:r/>
      <w:r/>
      <w:r/>
    </w:p>
    <w:sectPr w:rsidR="00FC693F" w:rsidRPr="0006063C" w:rsidSect="00034616">
      <w:footerReference w:type="default" r:id="rId16"/>
      <w:pgSz w:w="11906" w:h="16838"/>
      <w:pgMar w:top="1701" w:right="1417" w:bottom="1417"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94" w:val="center"/>
        <w:tab w:pos="8788"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48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