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36E7" w14:textId="77777777" w:rsidR="00253049" w:rsidRPr="000433A8" w:rsidRDefault="00253049" w:rsidP="00253049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0433A8">
        <w:rPr>
          <w:rFonts w:eastAsia="Times New Roman" w:cstheme="minorHAnsi"/>
          <w:b/>
          <w:bCs/>
          <w:color w:val="000000"/>
          <w:u w:val="single"/>
        </w:rPr>
        <w:t>Assumption:</w:t>
      </w:r>
    </w:p>
    <w:p w14:paraId="64084AB0" w14:textId="608DA7E3" w:rsidR="00253049" w:rsidRPr="00253049" w:rsidRDefault="00253049" w:rsidP="00253049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0433A8">
        <w:rPr>
          <w:rFonts w:eastAsia="Times New Roman" w:cstheme="minorHAnsi"/>
          <w:color w:val="000000"/>
        </w:rPr>
        <w:t xml:space="preserve">Status ‘Finished’ in column </w:t>
      </w:r>
      <w:proofErr w:type="spellStart"/>
      <w:r w:rsidRPr="000433A8">
        <w:rPr>
          <w:rFonts w:eastAsia="Times New Roman" w:cstheme="minorHAnsi"/>
          <w:color w:val="000000"/>
        </w:rPr>
        <w:t>rewardsReceiptStatus</w:t>
      </w:r>
      <w:proofErr w:type="spellEnd"/>
      <w:r w:rsidRPr="000433A8">
        <w:rPr>
          <w:rFonts w:eastAsia="Times New Roman" w:cstheme="minorHAnsi"/>
          <w:color w:val="000000"/>
        </w:rPr>
        <w:t xml:space="preserve"> of receipts data table is same as ‘Accepted’.</w:t>
      </w:r>
    </w:p>
    <w:p w14:paraId="7D0146EA" w14:textId="24F19C5C" w:rsidR="00253049" w:rsidRDefault="00253049" w:rsidP="00253049">
      <w:pPr>
        <w:spacing w:before="240" w:after="240" w:line="240" w:lineRule="auto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  <w:u w:val="single"/>
        </w:rPr>
        <w:t>ER DIAGRAM:</w:t>
      </w:r>
    </w:p>
    <w:p w14:paraId="100CCE3F" w14:textId="5A4F77D2" w:rsidR="00253049" w:rsidRPr="00253049" w:rsidRDefault="00253049" w:rsidP="00253049">
      <w:pPr>
        <w:spacing w:before="240" w:after="240" w:line="240" w:lineRule="auto"/>
        <w:rPr>
          <w:rFonts w:eastAsia="Times New Roman" w:cstheme="minorHAnsi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4A6EB20E" wp14:editId="10FC3EBD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color w:val="000000"/>
          <w:u w:val="single"/>
        </w:rPr>
        <w:t>Relational Schema: Primary and Foreign Keys in Tables</w:t>
      </w:r>
    </w:p>
    <w:p w14:paraId="5B1044B3" w14:textId="77777777" w:rsidR="00253049" w:rsidRDefault="00253049" w:rsidP="00253049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</w:rPr>
        <w:t>Legend</w:t>
      </w:r>
      <w:r>
        <w:rPr>
          <w:rFonts w:eastAsia="Times New Roman" w:cstheme="minorHAnsi"/>
          <w:color w:val="000000"/>
        </w:rPr>
        <w:t>:</w:t>
      </w:r>
    </w:p>
    <w:p w14:paraId="73D62166" w14:textId="77777777" w:rsidR="00253049" w:rsidRDefault="00253049" w:rsidP="002E0205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</w:rPr>
      </w:pPr>
      <w:r w:rsidRPr="00253049">
        <w:rPr>
          <w:rFonts w:eastAsia="Times New Roman" w:cstheme="minorHAnsi"/>
          <w:color w:val="000000"/>
        </w:rPr>
        <w:t>Bold and underlined columns are the primary key in that table. If a table has more than such col</w:t>
      </w:r>
      <w:r w:rsidRPr="00253049">
        <w:rPr>
          <w:rFonts w:eastAsia="Times New Roman" w:cstheme="minorHAnsi"/>
          <w:color w:val="000000"/>
        </w:rPr>
        <w:t>u</w:t>
      </w:r>
      <w:r w:rsidRPr="00253049">
        <w:rPr>
          <w:rFonts w:eastAsia="Times New Roman" w:cstheme="minorHAnsi"/>
          <w:color w:val="000000"/>
        </w:rPr>
        <w:t>mns, then they are both the composite primary key for the table.</w:t>
      </w:r>
      <w:r>
        <w:rPr>
          <w:rFonts w:eastAsia="Times New Roman" w:cstheme="minorHAnsi"/>
          <w:color w:val="000000"/>
        </w:rPr>
        <w:t>2.</w:t>
      </w:r>
    </w:p>
    <w:p w14:paraId="1FEAD5AA" w14:textId="71841993" w:rsidR="00253049" w:rsidRPr="00253049" w:rsidRDefault="00253049" w:rsidP="002E0205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</w:rPr>
      </w:pPr>
      <w:r w:rsidRPr="00253049">
        <w:rPr>
          <w:rFonts w:eastAsia="Times New Roman" w:cstheme="minorHAnsi"/>
          <w:color w:val="000000"/>
        </w:rPr>
        <w:t xml:space="preserve">Bold, </w:t>
      </w:r>
      <w:proofErr w:type="gramStart"/>
      <w:r w:rsidRPr="00253049">
        <w:rPr>
          <w:rFonts w:eastAsia="Times New Roman" w:cstheme="minorHAnsi"/>
          <w:color w:val="000000"/>
        </w:rPr>
        <w:t>underlined</w:t>
      </w:r>
      <w:proofErr w:type="gramEnd"/>
      <w:r w:rsidRPr="00253049">
        <w:rPr>
          <w:rFonts w:eastAsia="Times New Roman" w:cstheme="minorHAnsi"/>
          <w:color w:val="000000"/>
        </w:rPr>
        <w:t xml:space="preserve"> and italicized columns are the foreign keys in a table with a link to another table.</w:t>
      </w:r>
    </w:p>
    <w:p w14:paraId="0F13B01B" w14:textId="77777777" w:rsidR="00253049" w:rsidRDefault="00253049" w:rsidP="00253049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</w:rPr>
        <w:t>USERS(</w:t>
      </w:r>
      <w:proofErr w:type="gramEnd"/>
      <w:r>
        <w:rPr>
          <w:rFonts w:eastAsia="Times New Roman" w:cstheme="minorHAnsi"/>
          <w:b/>
          <w:bCs/>
          <w:color w:val="000000"/>
          <w:u w:val="single"/>
        </w:rPr>
        <w:t>id</w:t>
      </w:r>
      <w:r>
        <w:rPr>
          <w:rFonts w:eastAsia="Times New Roman" w:cstheme="minorHAnsi"/>
          <w:color w:val="000000"/>
        </w:rPr>
        <w:t xml:space="preserve">, active, </w:t>
      </w:r>
      <w:proofErr w:type="spellStart"/>
      <w:r>
        <w:rPr>
          <w:rFonts w:eastAsia="Times New Roman" w:cstheme="minorHAnsi"/>
          <w:color w:val="000000"/>
        </w:rPr>
        <w:t>createdDate,lastLogin,role,signUpSource,state</w:t>
      </w:r>
      <w:proofErr w:type="spellEnd"/>
      <w:r>
        <w:rPr>
          <w:rFonts w:eastAsia="Times New Roman" w:cstheme="minorHAnsi"/>
          <w:color w:val="000000"/>
        </w:rPr>
        <w:t>)</w:t>
      </w:r>
    </w:p>
    <w:p w14:paraId="0157AB04" w14:textId="77777777" w:rsidR="00253049" w:rsidRDefault="00253049" w:rsidP="00253049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RECEIPTS_</w:t>
      </w:r>
      <w:proofErr w:type="gramStart"/>
      <w:r>
        <w:rPr>
          <w:rFonts w:eastAsia="Times New Roman" w:cstheme="minorHAnsi"/>
          <w:color w:val="000000"/>
        </w:rPr>
        <w:t>MASTER(</w:t>
      </w:r>
      <w:proofErr w:type="gramEnd"/>
      <w:r>
        <w:rPr>
          <w:rFonts w:eastAsia="Times New Roman" w:cstheme="minorHAnsi"/>
          <w:b/>
          <w:bCs/>
          <w:color w:val="000000"/>
          <w:u w:val="single"/>
        </w:rPr>
        <w:t>id</w:t>
      </w:r>
      <w:r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b/>
          <w:bCs/>
          <w:i/>
          <w:iCs/>
          <w:color w:val="000000"/>
          <w:u w:val="single"/>
        </w:rPr>
        <w:t>userID,</w:t>
      </w:r>
      <w:r>
        <w:rPr>
          <w:rFonts w:eastAsia="Times New Roman" w:cstheme="minorHAnsi"/>
          <w:color w:val="000000"/>
        </w:rPr>
        <w:t>bonusPointsEarned,bonusPointsEarnedReason,createDate,dateScanned,finishedDate,modifyDate,pointsAwardedDate,pointsEarned,purchaseDate,purchaseItemCount,rewardsReceiptStatus,totalSpent)</w:t>
      </w:r>
    </w:p>
    <w:p w14:paraId="78D33970" w14:textId="77777777" w:rsidR="00253049" w:rsidRDefault="00253049" w:rsidP="00253049">
      <w:pPr>
        <w:spacing w:before="240" w:after="24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RECEIPTS_</w:t>
      </w:r>
      <w:proofErr w:type="gramStart"/>
      <w:r>
        <w:rPr>
          <w:rFonts w:eastAsia="Times New Roman" w:cstheme="minorHAnsi"/>
          <w:color w:val="000000"/>
        </w:rPr>
        <w:t>ITEM(</w:t>
      </w:r>
      <w:proofErr w:type="gramEnd"/>
      <w:r>
        <w:rPr>
          <w:rFonts w:eastAsia="Times New Roman" w:cstheme="minorHAnsi"/>
          <w:b/>
          <w:bCs/>
          <w:color w:val="000000"/>
          <w:u w:val="single"/>
        </w:rPr>
        <w:t>oid</w:t>
      </w:r>
      <w:r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b/>
          <w:bCs/>
          <w:color w:val="000000"/>
          <w:u w:val="single"/>
        </w:rPr>
        <w:t>itemID</w:t>
      </w:r>
      <w:r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b/>
          <w:bCs/>
          <w:i/>
          <w:iCs/>
          <w:color w:val="000000"/>
          <w:u w:val="single"/>
        </w:rPr>
        <w:t>barcode</w:t>
      </w:r>
      <w:r>
        <w:rPr>
          <w:rFonts w:eastAsia="Times New Roman" w:cstheme="minorHAnsi"/>
          <w:color w:val="000000"/>
        </w:rPr>
        <w:t>,originalMetaBriteBarcode,itemDescription,finalPrice,itemPrice,needsFetchReview,needsFetchReviewReason,partnerItemId,preventTargetGroupPoints,quantityPurchased,userFlaggedBarcode,userFlaggedDescription,userFlaggedNewItem,userFlaggedPrice,userFaggedQuantity,pointsNotAwardedReason,pointsPayerId,rewardsGroup,rewardsProductPartnerId,targetPrice,competitiveProduct )</w:t>
      </w:r>
    </w:p>
    <w:p w14:paraId="535A64A9" w14:textId="35B49020" w:rsidR="00155539" w:rsidRPr="00253049" w:rsidRDefault="00253049" w:rsidP="00253049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</w:rPr>
        <w:t>BRANDS(</w:t>
      </w:r>
      <w:proofErr w:type="gramEnd"/>
      <w:r>
        <w:rPr>
          <w:rFonts w:eastAsia="Times New Roman" w:cstheme="minorHAnsi"/>
          <w:b/>
          <w:bCs/>
          <w:color w:val="000000"/>
          <w:u w:val="single"/>
        </w:rPr>
        <w:t>id,</w:t>
      </w:r>
      <w:r>
        <w:rPr>
          <w:rFonts w:eastAsia="Times New Roman" w:cstheme="minorHAnsi"/>
          <w:color w:val="000000"/>
        </w:rPr>
        <w:t>barcode,category,categoryCode,cpgId,cpgRef,name,topBrand)</w:t>
      </w:r>
    </w:p>
    <w:sectPr w:rsidR="00155539" w:rsidRPr="0025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2E9"/>
    <w:multiLevelType w:val="multilevel"/>
    <w:tmpl w:val="5634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49"/>
    <w:rsid w:val="00155539"/>
    <w:rsid w:val="0025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BF17"/>
  <w15:chartTrackingRefBased/>
  <w15:docId w15:val="{C56C500F-ED11-4062-B875-DF4B45B4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Mishra</dc:creator>
  <cp:keywords/>
  <dc:description/>
  <cp:lastModifiedBy>Abhijay Mishra</cp:lastModifiedBy>
  <cp:revision>1</cp:revision>
  <dcterms:created xsi:type="dcterms:W3CDTF">2021-06-22T23:03:00Z</dcterms:created>
  <dcterms:modified xsi:type="dcterms:W3CDTF">2021-06-22T23:09:00Z</dcterms:modified>
</cp:coreProperties>
</file>