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25896" w14:textId="70C6CDD6" w:rsidR="006B54F9" w:rsidRDefault="006B54F9" w:rsidP="006B54F9">
      <w:pPr>
        <w:spacing w:after="0" w:line="240" w:lineRule="auto"/>
        <w:ind w:left="0" w:right="3" w:firstLine="0"/>
        <w:jc w:val="center"/>
        <w:rPr>
          <w:rFonts w:ascii="Times New Roman" w:hAnsi="Times New Roman" w:cs="Times New Roman"/>
          <w:b/>
          <w:sz w:val="34"/>
        </w:rPr>
      </w:pPr>
      <w:r w:rsidRPr="00F44AEA">
        <w:rPr>
          <w:rFonts w:ascii="Times New Roman" w:hAnsi="Times New Roman" w:cs="Times New Roman"/>
          <w:b/>
          <w:sz w:val="34"/>
        </w:rPr>
        <w:t>Abhijay Tyagi</w:t>
      </w:r>
    </w:p>
    <w:p w14:paraId="0E92266A" w14:textId="73C2D68A" w:rsidR="006B54F9" w:rsidRPr="006B54F9" w:rsidRDefault="006B54F9" w:rsidP="006B54F9">
      <w:pPr>
        <w:spacing w:line="240" w:lineRule="auto"/>
        <w:ind w:left="0" w:firstLine="0"/>
        <w:jc w:val="center"/>
        <w:rPr>
          <w:rFonts w:ascii="Times New Roman" w:hAnsi="Times New Roman" w:cs="Times New Roman"/>
          <w:sz w:val="20"/>
        </w:rPr>
      </w:pPr>
      <w:r w:rsidRPr="006B54F9">
        <w:rPr>
          <w:rFonts w:ascii="Times New Roman" w:hAnsi="Times New Roman" w:cs="Times New Roman"/>
          <w:sz w:val="20"/>
        </w:rPr>
        <w:t xml:space="preserve">Boulder, CO (80301) • 240-992-8743 • </w:t>
      </w:r>
      <w:hyperlink r:id="rId7" w:history="1">
        <w:r w:rsidRPr="006B54F9">
          <w:rPr>
            <w:rStyle w:val="Hyperlink"/>
            <w:rFonts w:ascii="Times New Roman" w:hAnsi="Times New Roman" w:cs="Times New Roman"/>
            <w:sz w:val="20"/>
          </w:rPr>
          <w:t>tyagiabhijay@09gmail.com</w:t>
        </w:r>
      </w:hyperlink>
      <w:r w:rsidRPr="006B54F9">
        <w:rPr>
          <w:rFonts w:ascii="Times New Roman" w:hAnsi="Times New Roman" w:cs="Times New Roman"/>
          <w:sz w:val="20"/>
        </w:rPr>
        <w:t xml:space="preserve">  • </w:t>
      </w:r>
      <w:hyperlink r:id="rId8" w:history="1">
        <w:r w:rsidRPr="006B54F9">
          <w:rPr>
            <w:rStyle w:val="Hyperlink"/>
            <w:rFonts w:ascii="Times New Roman" w:hAnsi="Times New Roman" w:cs="Times New Roman"/>
            <w:sz w:val="20"/>
          </w:rPr>
          <w:t>Linkedin</w:t>
        </w:r>
      </w:hyperlink>
      <w:r w:rsidRPr="006B54F9">
        <w:rPr>
          <w:rFonts w:ascii="Times New Roman" w:hAnsi="Times New Roman" w:cs="Times New Roman"/>
          <w:sz w:val="20"/>
        </w:rPr>
        <w:t xml:space="preserve">  • </w:t>
      </w:r>
      <w:hyperlink r:id="rId9" w:history="1">
        <w:r w:rsidRPr="006B54F9">
          <w:rPr>
            <w:rStyle w:val="Hyperlink"/>
            <w:rFonts w:ascii="Times New Roman" w:hAnsi="Times New Roman" w:cs="Times New Roman"/>
            <w:sz w:val="20"/>
          </w:rPr>
          <w:t>GitHub</w:t>
        </w:r>
      </w:hyperlink>
    </w:p>
    <w:p w14:paraId="2B98F846" w14:textId="77777777" w:rsidR="00521F5F" w:rsidRPr="00F44AEA" w:rsidRDefault="00521F5F" w:rsidP="00F44AEA">
      <w:pPr>
        <w:spacing w:after="3" w:line="240" w:lineRule="auto"/>
        <w:ind w:left="0" w:right="2" w:firstLine="0"/>
        <w:jc w:val="center"/>
        <w:rPr>
          <w:rFonts w:ascii="Times New Roman" w:hAnsi="Times New Roman" w:cs="Times New Roman"/>
        </w:rPr>
      </w:pPr>
    </w:p>
    <w:p w14:paraId="0EC1259D" w14:textId="77777777" w:rsidR="00BC6642" w:rsidRPr="00ED5FC8" w:rsidRDefault="00000000" w:rsidP="00F44AEA">
      <w:pPr>
        <w:pStyle w:val="Heading1"/>
        <w:spacing w:line="240" w:lineRule="auto"/>
        <w:ind w:left="367" w:right="360"/>
        <w:rPr>
          <w:rFonts w:ascii="Times New Roman" w:hAnsi="Times New Roman" w:cs="Times New Roman"/>
          <w:sz w:val="22"/>
          <w:szCs w:val="24"/>
          <w:u w:val="single"/>
        </w:rPr>
      </w:pPr>
      <w:bookmarkStart w:id="0" w:name="_Hlk164360047"/>
      <w:r w:rsidRPr="00ED5FC8">
        <w:rPr>
          <w:rFonts w:ascii="Times New Roman" w:hAnsi="Times New Roman" w:cs="Times New Roman"/>
          <w:sz w:val="22"/>
          <w:szCs w:val="24"/>
          <w:u w:val="single"/>
        </w:rPr>
        <w:t xml:space="preserve">PROFILE SUMMARY </w:t>
      </w:r>
    </w:p>
    <w:p w14:paraId="22CCB5DA" w14:textId="44728F99" w:rsidR="00BC6642" w:rsidRPr="00F44AEA" w:rsidRDefault="00000000" w:rsidP="00F44AEA">
      <w:pPr>
        <w:spacing w:after="0" w:line="240" w:lineRule="auto"/>
        <w:ind w:left="0" w:right="211" w:firstLine="0"/>
        <w:jc w:val="center"/>
        <w:rPr>
          <w:rFonts w:ascii="Times New Roman" w:hAnsi="Times New Roman" w:cs="Times New Roman"/>
        </w:rPr>
      </w:pPr>
      <w:r w:rsidRPr="00F44AEA">
        <w:rPr>
          <w:rFonts w:ascii="Times New Roman" w:hAnsi="Times New Roman" w:cs="Times New Roman"/>
          <w:b/>
          <w:sz w:val="20"/>
        </w:rPr>
        <w:t xml:space="preserve"> </w:t>
      </w:r>
    </w:p>
    <w:p w14:paraId="2269406B" w14:textId="7E8D4C39" w:rsidR="00BC6642" w:rsidRPr="00F44AEA" w:rsidRDefault="00000000" w:rsidP="00F44AEA">
      <w:pPr>
        <w:spacing w:after="35" w:line="240" w:lineRule="auto"/>
        <w:ind w:left="-5"/>
        <w:rPr>
          <w:rFonts w:ascii="Times New Roman" w:hAnsi="Times New Roman" w:cs="Times New Roman"/>
        </w:rPr>
      </w:pPr>
      <w:r w:rsidRPr="00F44AEA">
        <w:rPr>
          <w:rFonts w:ascii="Times New Roman" w:hAnsi="Times New Roman" w:cs="Times New Roman"/>
        </w:rPr>
        <w:t>Results-driven Analyst with expertise in Excel, Tableau for data visualization, and SQL for efficient database querying. Proven success in optimizing operations, delivering data-driven insights, and influencing strategic business decisions</w:t>
      </w:r>
      <w:r w:rsidR="005E093A" w:rsidRPr="00F44AEA">
        <w:rPr>
          <w:rFonts w:ascii="Times New Roman" w:hAnsi="Times New Roman" w:cs="Times New Roman"/>
        </w:rPr>
        <w:t>. Seeking a position in an organization that offers professional growth while requiring strong analytical and technical skills to utilize my skills and abilities and to start up my career.</w:t>
      </w:r>
      <w:r w:rsidRPr="00F44AEA">
        <w:rPr>
          <w:rFonts w:ascii="Times New Roman" w:hAnsi="Times New Roman" w:cs="Times New Roman"/>
        </w:rPr>
        <w:t xml:space="preserve"> </w:t>
      </w:r>
    </w:p>
    <w:p w14:paraId="16FCF1CD" w14:textId="77777777" w:rsidR="00521F5F" w:rsidRPr="00F44AEA" w:rsidRDefault="00521F5F" w:rsidP="00F44AEA">
      <w:pPr>
        <w:spacing w:after="35" w:line="240" w:lineRule="auto"/>
        <w:ind w:left="-5"/>
        <w:rPr>
          <w:rFonts w:ascii="Times New Roman" w:hAnsi="Times New Roman" w:cs="Times New Roman"/>
        </w:rPr>
      </w:pPr>
    </w:p>
    <w:p w14:paraId="3AD902A4" w14:textId="77777777" w:rsidR="00BC6642" w:rsidRPr="00ED5FC8" w:rsidRDefault="00000000" w:rsidP="00F44AEA">
      <w:pPr>
        <w:pStyle w:val="Heading1"/>
        <w:spacing w:line="240" w:lineRule="auto"/>
        <w:ind w:left="367" w:right="360"/>
        <w:rPr>
          <w:rFonts w:ascii="Times New Roman" w:hAnsi="Times New Roman" w:cs="Times New Roman"/>
          <w:sz w:val="22"/>
          <w:szCs w:val="24"/>
          <w:u w:val="single"/>
        </w:rPr>
      </w:pPr>
      <w:r w:rsidRPr="00ED5FC8">
        <w:rPr>
          <w:rFonts w:ascii="Times New Roman" w:hAnsi="Times New Roman" w:cs="Times New Roman"/>
          <w:sz w:val="22"/>
          <w:szCs w:val="24"/>
          <w:u w:val="single"/>
        </w:rPr>
        <w:t xml:space="preserve">EDUCATION  </w:t>
      </w:r>
    </w:p>
    <w:p w14:paraId="32472924" w14:textId="3BC9B6B2" w:rsidR="00BC6642" w:rsidRPr="00F44AEA" w:rsidRDefault="00000000" w:rsidP="00F44AEA">
      <w:pPr>
        <w:spacing w:after="0" w:line="240" w:lineRule="auto"/>
        <w:ind w:left="0" w:right="211" w:firstLine="0"/>
        <w:jc w:val="center"/>
        <w:rPr>
          <w:rFonts w:ascii="Times New Roman" w:hAnsi="Times New Roman" w:cs="Times New Roman"/>
        </w:rPr>
      </w:pPr>
      <w:r w:rsidRPr="00F44AEA">
        <w:rPr>
          <w:rFonts w:ascii="Times New Roman" w:hAnsi="Times New Roman" w:cs="Times New Roman"/>
          <w:b/>
          <w:sz w:val="20"/>
        </w:rPr>
        <w:t xml:space="preserve"> </w:t>
      </w:r>
    </w:p>
    <w:p w14:paraId="6F022291" w14:textId="342A2F96" w:rsidR="00BC6642" w:rsidRPr="00F44AEA" w:rsidRDefault="00000000" w:rsidP="00F44AEA">
      <w:pPr>
        <w:numPr>
          <w:ilvl w:val="0"/>
          <w:numId w:val="1"/>
        </w:numPr>
        <w:spacing w:line="240" w:lineRule="auto"/>
        <w:ind w:hanging="360"/>
        <w:rPr>
          <w:rFonts w:ascii="Times New Roman" w:hAnsi="Times New Roman" w:cs="Times New Roman"/>
        </w:rPr>
      </w:pPr>
      <w:r w:rsidRPr="00F44AEA">
        <w:rPr>
          <w:rFonts w:ascii="Times New Roman" w:hAnsi="Times New Roman" w:cs="Times New Roman"/>
        </w:rPr>
        <w:t xml:space="preserve">Master of Science - Data Science, </w:t>
      </w:r>
      <w:r w:rsidRPr="00F44AEA">
        <w:rPr>
          <w:rFonts w:ascii="Times New Roman" w:hAnsi="Times New Roman" w:cs="Times New Roman"/>
          <w:b/>
        </w:rPr>
        <w:t>University of Colorado at Boulder, Boulder, Colorado, USA</w:t>
      </w:r>
      <w:r w:rsidRPr="00F44AEA">
        <w:rPr>
          <w:rFonts w:ascii="Times New Roman" w:hAnsi="Times New Roman" w:cs="Times New Roman"/>
        </w:rPr>
        <w:t xml:space="preserve">                           </w:t>
      </w:r>
      <w:proofErr w:type="gramStart"/>
      <w:r w:rsidRPr="00F44AEA">
        <w:rPr>
          <w:rFonts w:ascii="Times New Roman" w:hAnsi="Times New Roman" w:cs="Times New Roman"/>
        </w:rPr>
        <w:t xml:space="preserve"> </w:t>
      </w:r>
      <w:r w:rsidR="005E093A" w:rsidRPr="00F44AEA">
        <w:rPr>
          <w:rFonts w:ascii="Times New Roman" w:hAnsi="Times New Roman" w:cs="Times New Roman"/>
        </w:rPr>
        <w:t xml:space="preserve">  (</w:t>
      </w:r>
      <w:proofErr w:type="gramEnd"/>
      <w:r w:rsidRPr="00F44AEA">
        <w:rPr>
          <w:rFonts w:ascii="Times New Roman" w:hAnsi="Times New Roman" w:cs="Times New Roman"/>
        </w:rPr>
        <w:t>GPA: 3.8/4) Aug 202</w:t>
      </w:r>
      <w:r w:rsidR="005E093A" w:rsidRPr="00F44AEA">
        <w:rPr>
          <w:rFonts w:ascii="Times New Roman" w:hAnsi="Times New Roman" w:cs="Times New Roman"/>
        </w:rPr>
        <w:t>3-Present</w:t>
      </w:r>
      <w:r w:rsidRPr="00F44AEA">
        <w:rPr>
          <w:rFonts w:ascii="Times New Roman" w:hAnsi="Times New Roman" w:cs="Times New Roman"/>
        </w:rPr>
        <w:t xml:space="preserve"> </w:t>
      </w:r>
    </w:p>
    <w:p w14:paraId="6CC74394" w14:textId="77777777" w:rsidR="00521F5F" w:rsidRPr="00F44AEA" w:rsidRDefault="005E093A" w:rsidP="00F44AEA">
      <w:pPr>
        <w:numPr>
          <w:ilvl w:val="0"/>
          <w:numId w:val="1"/>
        </w:numPr>
        <w:spacing w:after="32" w:line="240" w:lineRule="auto"/>
        <w:ind w:hanging="360"/>
        <w:rPr>
          <w:rFonts w:ascii="Times New Roman" w:hAnsi="Times New Roman" w:cs="Times New Roman"/>
        </w:rPr>
      </w:pPr>
      <w:r w:rsidRPr="00F44AEA">
        <w:rPr>
          <w:rFonts w:ascii="Times New Roman" w:hAnsi="Times New Roman" w:cs="Times New Roman"/>
        </w:rPr>
        <w:t xml:space="preserve">Bachelor of Technology -Computer Science, </w:t>
      </w:r>
      <w:r w:rsidRPr="00F44AEA">
        <w:rPr>
          <w:rFonts w:ascii="Times New Roman" w:hAnsi="Times New Roman" w:cs="Times New Roman"/>
          <w:b/>
          <w:bCs/>
        </w:rPr>
        <w:t xml:space="preserve">Amity University, Noida, INDIA                                                </w:t>
      </w:r>
      <w:proofErr w:type="gramStart"/>
      <w:r w:rsidRPr="00F44AEA">
        <w:rPr>
          <w:rFonts w:ascii="Times New Roman" w:hAnsi="Times New Roman" w:cs="Times New Roman"/>
          <w:b/>
          <w:bCs/>
        </w:rPr>
        <w:t xml:space="preserve">   </w:t>
      </w:r>
      <w:r w:rsidR="00521F5F" w:rsidRPr="00F44AEA">
        <w:rPr>
          <w:rFonts w:ascii="Times New Roman" w:hAnsi="Times New Roman" w:cs="Times New Roman"/>
          <w:b/>
          <w:bCs/>
        </w:rPr>
        <w:t>(</w:t>
      </w:r>
      <w:proofErr w:type="gramEnd"/>
      <w:r w:rsidRPr="00F44AEA">
        <w:rPr>
          <w:rFonts w:ascii="Times New Roman" w:hAnsi="Times New Roman" w:cs="Times New Roman"/>
        </w:rPr>
        <w:t xml:space="preserve">CGPA-8.32/10) Aug 2019 – Jun 2023      </w:t>
      </w:r>
    </w:p>
    <w:p w14:paraId="3FF5025F" w14:textId="186B707E" w:rsidR="00BC6642" w:rsidRPr="00F44AEA" w:rsidRDefault="00000000" w:rsidP="00F44AEA">
      <w:pPr>
        <w:spacing w:after="32" w:line="240" w:lineRule="auto"/>
        <w:ind w:left="360" w:firstLine="0"/>
        <w:rPr>
          <w:rFonts w:ascii="Times New Roman" w:hAnsi="Times New Roman" w:cs="Times New Roman"/>
        </w:rPr>
      </w:pPr>
      <w:r w:rsidRPr="00F44AEA">
        <w:rPr>
          <w:rFonts w:ascii="Times New Roman" w:hAnsi="Times New Roman" w:cs="Times New Roman"/>
        </w:rPr>
        <w:t xml:space="preserve">                                                     </w:t>
      </w:r>
    </w:p>
    <w:p w14:paraId="04BE5B32" w14:textId="15BD40CB" w:rsidR="00521F5F" w:rsidRPr="00ED5FC8" w:rsidRDefault="00000000" w:rsidP="00F44AEA">
      <w:pPr>
        <w:pStyle w:val="Heading1"/>
        <w:spacing w:line="240" w:lineRule="auto"/>
        <w:ind w:left="367" w:right="360"/>
        <w:rPr>
          <w:rFonts w:ascii="Times New Roman" w:hAnsi="Times New Roman" w:cs="Times New Roman"/>
          <w:sz w:val="22"/>
          <w:szCs w:val="24"/>
          <w:u w:val="single"/>
        </w:rPr>
      </w:pPr>
      <w:r w:rsidRPr="00ED5FC8">
        <w:rPr>
          <w:rFonts w:ascii="Times New Roman" w:hAnsi="Times New Roman" w:cs="Times New Roman"/>
          <w:sz w:val="22"/>
          <w:szCs w:val="24"/>
          <w:u w:val="single"/>
        </w:rPr>
        <w:t xml:space="preserve">SKILLS  </w:t>
      </w:r>
    </w:p>
    <w:p w14:paraId="109AE38B" w14:textId="23096DE5" w:rsidR="00BC6642" w:rsidRPr="00F44AEA" w:rsidRDefault="00000000" w:rsidP="00F44AEA">
      <w:pPr>
        <w:spacing w:after="0" w:line="240" w:lineRule="auto"/>
        <w:ind w:left="0" w:right="211" w:firstLine="0"/>
        <w:jc w:val="center"/>
        <w:rPr>
          <w:rFonts w:ascii="Times New Roman" w:hAnsi="Times New Roman" w:cs="Times New Roman"/>
        </w:rPr>
      </w:pPr>
      <w:r w:rsidRPr="00F44AEA">
        <w:rPr>
          <w:rFonts w:ascii="Times New Roman" w:hAnsi="Times New Roman" w:cs="Times New Roman"/>
          <w:b/>
          <w:sz w:val="20"/>
        </w:rPr>
        <w:t xml:space="preserve"> </w:t>
      </w:r>
    </w:p>
    <w:p w14:paraId="211809EA" w14:textId="6524A5A6" w:rsidR="00BC6642" w:rsidRPr="00F44AEA" w:rsidRDefault="00000000" w:rsidP="00F44AEA">
      <w:pPr>
        <w:numPr>
          <w:ilvl w:val="0"/>
          <w:numId w:val="2"/>
        </w:numPr>
        <w:spacing w:line="240" w:lineRule="auto"/>
        <w:ind w:hanging="360"/>
        <w:rPr>
          <w:rFonts w:ascii="Times New Roman" w:hAnsi="Times New Roman" w:cs="Times New Roman"/>
        </w:rPr>
      </w:pPr>
      <w:r w:rsidRPr="00F44AEA">
        <w:rPr>
          <w:rFonts w:ascii="Times New Roman" w:hAnsi="Times New Roman" w:cs="Times New Roman"/>
          <w:b/>
        </w:rPr>
        <w:t>Programming</w:t>
      </w:r>
      <w:r w:rsidRPr="00F44AEA">
        <w:rPr>
          <w:rFonts w:ascii="Times New Roman" w:hAnsi="Times New Roman" w:cs="Times New Roman"/>
        </w:rPr>
        <w:t xml:space="preserve"> - SQL (MySQL, PostgreSQL,), Python, R, R-Markdown, HTML, CSS  </w:t>
      </w:r>
    </w:p>
    <w:p w14:paraId="32411540" w14:textId="0DAF863C" w:rsidR="00BC6642" w:rsidRPr="00F44AEA" w:rsidRDefault="00000000" w:rsidP="00F44AEA">
      <w:pPr>
        <w:numPr>
          <w:ilvl w:val="0"/>
          <w:numId w:val="2"/>
        </w:numPr>
        <w:spacing w:line="240" w:lineRule="auto"/>
        <w:ind w:hanging="360"/>
        <w:rPr>
          <w:rFonts w:ascii="Times New Roman" w:hAnsi="Times New Roman" w:cs="Times New Roman"/>
        </w:rPr>
      </w:pPr>
      <w:r w:rsidRPr="00F44AEA">
        <w:rPr>
          <w:rFonts w:ascii="Times New Roman" w:hAnsi="Times New Roman" w:cs="Times New Roman"/>
          <w:b/>
        </w:rPr>
        <w:t>Data Science/Analytics</w:t>
      </w:r>
      <w:r w:rsidRPr="00F44AEA">
        <w:rPr>
          <w:rFonts w:ascii="Times New Roman" w:hAnsi="Times New Roman" w:cs="Times New Roman"/>
        </w:rPr>
        <w:t xml:space="preserve"> - Power BI, Tableau, Excel, Matplotlib, Seaborn, NumPy, Pandas, Scikit-learn, </w:t>
      </w:r>
      <w:r w:rsidR="00521F5F" w:rsidRPr="00F44AEA">
        <w:rPr>
          <w:rFonts w:ascii="Times New Roman" w:hAnsi="Times New Roman" w:cs="Times New Roman"/>
        </w:rPr>
        <w:t>Tidyverse</w:t>
      </w:r>
      <w:r w:rsidRPr="00F44AEA">
        <w:rPr>
          <w:rFonts w:ascii="Times New Roman" w:hAnsi="Times New Roman" w:cs="Times New Roman"/>
        </w:rPr>
        <w:t>, Git, Qualtrics, Google Analytics</w:t>
      </w:r>
      <w:r w:rsidR="00521F5F" w:rsidRPr="00F44AEA">
        <w:rPr>
          <w:rFonts w:ascii="Times New Roman" w:hAnsi="Times New Roman" w:cs="Times New Roman"/>
        </w:rPr>
        <w:t>, API.</w:t>
      </w:r>
    </w:p>
    <w:p w14:paraId="5128FA5B" w14:textId="25231FF9" w:rsidR="00521F5F" w:rsidRDefault="00521F5F" w:rsidP="00F44AEA">
      <w:pPr>
        <w:numPr>
          <w:ilvl w:val="0"/>
          <w:numId w:val="2"/>
        </w:numPr>
        <w:spacing w:line="240" w:lineRule="auto"/>
        <w:ind w:hanging="360"/>
        <w:rPr>
          <w:rFonts w:ascii="Times New Roman" w:hAnsi="Times New Roman" w:cs="Times New Roman"/>
        </w:rPr>
      </w:pPr>
      <w:r w:rsidRPr="00F44AEA">
        <w:rPr>
          <w:rFonts w:ascii="Times New Roman" w:hAnsi="Times New Roman" w:cs="Times New Roman"/>
          <w:b/>
        </w:rPr>
        <w:t>Machine Learning/Deep Learning</w:t>
      </w:r>
      <w:r w:rsidRPr="00F44AEA">
        <w:rPr>
          <w:rFonts w:ascii="Times New Roman" w:hAnsi="Times New Roman" w:cs="Times New Roman"/>
        </w:rPr>
        <w:t>- Pytorch, Tensorflow, Keras</w:t>
      </w:r>
      <w:r w:rsidR="000E3E08" w:rsidRPr="00F44AEA">
        <w:rPr>
          <w:rFonts w:ascii="Times New Roman" w:hAnsi="Times New Roman" w:cs="Times New Roman"/>
        </w:rPr>
        <w:t>, OpenCV</w:t>
      </w:r>
      <w:r w:rsidR="00C35313">
        <w:rPr>
          <w:rFonts w:ascii="Times New Roman" w:hAnsi="Times New Roman" w:cs="Times New Roman"/>
        </w:rPr>
        <w:t>, Time-Series Forecasting(ARIMA, PROPHET).</w:t>
      </w:r>
    </w:p>
    <w:p w14:paraId="301B99D8" w14:textId="77777777" w:rsidR="0027152D" w:rsidRPr="00F44AEA" w:rsidRDefault="0027152D" w:rsidP="0027152D">
      <w:pPr>
        <w:spacing w:line="240" w:lineRule="auto"/>
        <w:ind w:left="360" w:firstLine="0"/>
        <w:rPr>
          <w:rFonts w:ascii="Times New Roman" w:hAnsi="Times New Roman" w:cs="Times New Roman"/>
        </w:rPr>
      </w:pPr>
    </w:p>
    <w:p w14:paraId="3AC5F4AF" w14:textId="4E032F2D" w:rsidR="0027152D" w:rsidRPr="00ED5FC8" w:rsidRDefault="00000000" w:rsidP="0027152D">
      <w:pPr>
        <w:spacing w:after="70" w:line="240" w:lineRule="auto"/>
        <w:ind w:left="0" w:firstLine="0"/>
        <w:jc w:val="center"/>
        <w:rPr>
          <w:rFonts w:ascii="Times New Roman" w:hAnsi="Times New Roman" w:cs="Times New Roman"/>
          <w:b/>
          <w:sz w:val="22"/>
          <w:szCs w:val="28"/>
          <w:u w:val="single"/>
        </w:rPr>
      </w:pPr>
      <w:r w:rsidRPr="00ED5FC8">
        <w:rPr>
          <w:rFonts w:ascii="Times New Roman" w:hAnsi="Times New Roman" w:cs="Times New Roman"/>
          <w:b/>
          <w:sz w:val="22"/>
          <w:szCs w:val="28"/>
          <w:u w:val="single"/>
        </w:rPr>
        <w:t>C</w:t>
      </w:r>
      <w:r w:rsidR="0027152D" w:rsidRPr="00ED5FC8">
        <w:rPr>
          <w:rFonts w:ascii="Times New Roman" w:hAnsi="Times New Roman" w:cs="Times New Roman"/>
          <w:b/>
          <w:sz w:val="22"/>
          <w:szCs w:val="28"/>
          <w:u w:val="single"/>
        </w:rPr>
        <w:t>ERTIFICATIONS</w:t>
      </w:r>
    </w:p>
    <w:p w14:paraId="405CCF65" w14:textId="4384C023" w:rsidR="0027152D" w:rsidRPr="006B54F9" w:rsidRDefault="00000000" w:rsidP="006B54F9">
      <w:pPr>
        <w:pStyle w:val="ListParagraph"/>
        <w:numPr>
          <w:ilvl w:val="0"/>
          <w:numId w:val="10"/>
        </w:numPr>
        <w:spacing w:after="70" w:line="240" w:lineRule="auto"/>
        <w:jc w:val="left"/>
        <w:rPr>
          <w:rFonts w:ascii="Times New Roman" w:hAnsi="Times New Roman" w:cs="Times New Roman"/>
        </w:rPr>
      </w:pPr>
      <w:hyperlink r:id="rId10" w:history="1">
        <w:r w:rsidR="00521F5F" w:rsidRPr="006B54F9">
          <w:rPr>
            <w:rStyle w:val="Hyperlink"/>
            <w:rFonts w:ascii="Times New Roman" w:hAnsi="Times New Roman" w:cs="Times New Roman"/>
          </w:rPr>
          <w:t xml:space="preserve">Expressway to Data Science: R Programming and Tidyverse Specialization (Coursera), Issued Aug 2023, Credential ID ND5PTCFFM8VF  </w:t>
        </w:r>
      </w:hyperlink>
      <w:r w:rsidR="00521F5F" w:rsidRPr="006B54F9">
        <w:rPr>
          <w:rFonts w:ascii="Times New Roman" w:hAnsi="Times New Roman" w:cs="Times New Roman"/>
        </w:rPr>
        <w:t xml:space="preserve"> </w:t>
      </w:r>
    </w:p>
    <w:p w14:paraId="69208472" w14:textId="03A8AF2A" w:rsidR="000E3E08" w:rsidRDefault="00000000" w:rsidP="0027152D">
      <w:pPr>
        <w:pStyle w:val="ListParagraph"/>
        <w:numPr>
          <w:ilvl w:val="0"/>
          <w:numId w:val="10"/>
        </w:numPr>
        <w:spacing w:after="70" w:line="240" w:lineRule="auto"/>
        <w:jc w:val="left"/>
        <w:rPr>
          <w:rFonts w:ascii="Times New Roman" w:hAnsi="Times New Roman" w:cs="Times New Roman"/>
        </w:rPr>
      </w:pPr>
      <w:hyperlink r:id="rId11" w:history="1">
        <w:r w:rsidR="00521F5F" w:rsidRPr="0027152D">
          <w:rPr>
            <w:rStyle w:val="Hyperlink"/>
            <w:rFonts w:ascii="Times New Roman" w:hAnsi="Times New Roman" w:cs="Times New Roman"/>
          </w:rPr>
          <w:t>Introduction to Programming Using Python (Udemy</w:t>
        </w:r>
        <w:proofErr w:type="gramStart"/>
        <w:r w:rsidR="00521F5F" w:rsidRPr="0027152D">
          <w:rPr>
            <w:rStyle w:val="Hyperlink"/>
            <w:rFonts w:ascii="Times New Roman" w:hAnsi="Times New Roman" w:cs="Times New Roman"/>
          </w:rPr>
          <w:t>) ,</w:t>
        </w:r>
        <w:proofErr w:type="gramEnd"/>
        <w:r w:rsidR="00521F5F" w:rsidRPr="0027152D">
          <w:rPr>
            <w:rStyle w:val="Hyperlink"/>
            <w:rFonts w:ascii="Times New Roman" w:hAnsi="Times New Roman" w:cs="Times New Roman"/>
          </w:rPr>
          <w:t xml:space="preserve"> Issued Apr 2022</w:t>
        </w:r>
      </w:hyperlink>
      <w:r w:rsidR="000E3E08" w:rsidRPr="0027152D">
        <w:rPr>
          <w:rFonts w:ascii="Times New Roman" w:hAnsi="Times New Roman" w:cs="Times New Roman"/>
        </w:rPr>
        <w:t xml:space="preserve"> .</w:t>
      </w:r>
    </w:p>
    <w:p w14:paraId="7A9F120F" w14:textId="77777777" w:rsidR="006B54F9" w:rsidRPr="00ED5FC8" w:rsidRDefault="006B54F9" w:rsidP="006B54F9">
      <w:pPr>
        <w:pStyle w:val="ListParagraph"/>
        <w:spacing w:after="70" w:line="240" w:lineRule="auto"/>
        <w:ind w:firstLine="0"/>
        <w:jc w:val="left"/>
        <w:rPr>
          <w:rFonts w:ascii="Times New Roman" w:hAnsi="Times New Roman" w:cs="Times New Roman"/>
          <w:sz w:val="16"/>
          <w:szCs w:val="20"/>
        </w:rPr>
      </w:pPr>
    </w:p>
    <w:p w14:paraId="6F987C11" w14:textId="6F49EA07" w:rsidR="00BC6642" w:rsidRPr="00ED5FC8" w:rsidRDefault="00000000" w:rsidP="00F44AEA">
      <w:pPr>
        <w:pStyle w:val="Heading1"/>
        <w:spacing w:line="240" w:lineRule="auto"/>
        <w:ind w:left="367" w:right="0"/>
        <w:rPr>
          <w:rFonts w:ascii="Times New Roman" w:hAnsi="Times New Roman" w:cs="Times New Roman"/>
          <w:sz w:val="22"/>
          <w:szCs w:val="24"/>
          <w:u w:val="single"/>
        </w:rPr>
      </w:pPr>
      <w:r w:rsidRPr="00ED5FC8">
        <w:rPr>
          <w:rFonts w:ascii="Times New Roman" w:hAnsi="Times New Roman" w:cs="Times New Roman"/>
          <w:sz w:val="22"/>
          <w:szCs w:val="24"/>
          <w:u w:val="single"/>
        </w:rPr>
        <w:t>RE</w:t>
      </w:r>
      <w:r w:rsidR="000E3E08" w:rsidRPr="00ED5FC8">
        <w:rPr>
          <w:rFonts w:ascii="Times New Roman" w:hAnsi="Times New Roman" w:cs="Times New Roman"/>
          <w:sz w:val="22"/>
          <w:szCs w:val="24"/>
          <w:u w:val="single"/>
        </w:rPr>
        <w:t>SEARCH PUBLICATIONS</w:t>
      </w:r>
    </w:p>
    <w:p w14:paraId="14A13964" w14:textId="72793FCE" w:rsidR="000E3E08" w:rsidRPr="006B54F9" w:rsidRDefault="000E3E08" w:rsidP="00ED5FC8">
      <w:pPr>
        <w:pStyle w:val="ListParagraph"/>
        <w:numPr>
          <w:ilvl w:val="0"/>
          <w:numId w:val="13"/>
        </w:numPr>
        <w:spacing w:after="0" w:line="240" w:lineRule="auto"/>
        <w:ind w:right="211"/>
        <w:jc w:val="left"/>
        <w:rPr>
          <w:rFonts w:ascii="Times New Roman" w:hAnsi="Times New Roman" w:cs="Times New Roman"/>
        </w:rPr>
      </w:pPr>
      <w:r w:rsidRPr="006B54F9">
        <w:rPr>
          <w:rFonts w:ascii="Times New Roman" w:hAnsi="Times New Roman" w:cs="Times New Roman"/>
          <w:b/>
          <w:bCs/>
        </w:rPr>
        <w:t xml:space="preserve">“Indian Sign </w:t>
      </w:r>
      <w:r w:rsidR="00F44AEA" w:rsidRPr="006B54F9">
        <w:rPr>
          <w:rFonts w:ascii="Times New Roman" w:hAnsi="Times New Roman" w:cs="Times New Roman"/>
          <w:b/>
          <w:bCs/>
        </w:rPr>
        <w:t>Language</w:t>
      </w:r>
      <w:r w:rsidRPr="006B54F9">
        <w:rPr>
          <w:rFonts w:ascii="Times New Roman" w:hAnsi="Times New Roman" w:cs="Times New Roman"/>
          <w:b/>
          <w:bCs/>
        </w:rPr>
        <w:t xml:space="preserve"> Recognition Using Distributed Machine Learning”</w:t>
      </w:r>
    </w:p>
    <w:p w14:paraId="1BB019D7" w14:textId="77777777" w:rsidR="000E3E08" w:rsidRPr="00F44AEA" w:rsidRDefault="000E3E08" w:rsidP="00F44AEA">
      <w:pPr>
        <w:pStyle w:val="ListParagraph"/>
        <w:spacing w:after="70" w:line="240" w:lineRule="auto"/>
        <w:ind w:left="360" w:firstLine="0"/>
        <w:jc w:val="left"/>
        <w:rPr>
          <w:rFonts w:ascii="Times New Roman" w:hAnsi="Times New Roman" w:cs="Times New Roman"/>
        </w:rPr>
      </w:pPr>
      <w:r w:rsidRPr="00F44AEA">
        <w:rPr>
          <w:rFonts w:ascii="Times New Roman" w:hAnsi="Times New Roman" w:cs="Times New Roman"/>
        </w:rPr>
        <w:t xml:space="preserve"> ▪ </w:t>
      </w:r>
      <w:hyperlink r:id="rId12" w:history="1">
        <w:r w:rsidRPr="00F44AEA">
          <w:rPr>
            <w:rStyle w:val="Hyperlink"/>
            <w:rFonts w:ascii="Times New Roman" w:hAnsi="Times New Roman" w:cs="Times New Roman"/>
          </w:rPr>
          <w:t>Published In- International Journal of All Research Education and Scientific Methods (IJARESM) ISSN: 2455- 6211, Vol. 10, Issue 11, November-2022</w:t>
        </w:r>
      </w:hyperlink>
    </w:p>
    <w:p w14:paraId="3FD98DEB" w14:textId="77777777" w:rsidR="000E3E08" w:rsidRPr="00F44AEA" w:rsidRDefault="000E3E08" w:rsidP="00F44AEA">
      <w:pPr>
        <w:pStyle w:val="ListParagraph"/>
        <w:numPr>
          <w:ilvl w:val="0"/>
          <w:numId w:val="7"/>
        </w:numPr>
        <w:spacing w:after="70" w:line="240" w:lineRule="auto"/>
        <w:jc w:val="left"/>
        <w:rPr>
          <w:rFonts w:ascii="Times New Roman" w:hAnsi="Times New Roman" w:cs="Times New Roman"/>
          <w:b/>
          <w:bCs/>
        </w:rPr>
      </w:pPr>
      <w:r w:rsidRPr="00F44AEA">
        <w:rPr>
          <w:rFonts w:ascii="Times New Roman" w:hAnsi="Times New Roman" w:cs="Times New Roman"/>
          <w:b/>
          <w:bCs/>
        </w:rPr>
        <w:t>“Virtual Mouse using OpenCV”</w:t>
      </w:r>
    </w:p>
    <w:p w14:paraId="48D59F50" w14:textId="7C52CB87" w:rsidR="000E3E08" w:rsidRDefault="00000000" w:rsidP="00F44AEA">
      <w:pPr>
        <w:pStyle w:val="ListParagraph"/>
        <w:spacing w:after="70" w:line="240" w:lineRule="auto"/>
        <w:ind w:left="360" w:firstLine="0"/>
        <w:jc w:val="left"/>
        <w:rPr>
          <w:rStyle w:val="Hyperlink"/>
          <w:rFonts w:ascii="Times New Roman" w:hAnsi="Times New Roman" w:cs="Times New Roman"/>
        </w:rPr>
      </w:pPr>
      <w:hyperlink r:id="rId13" w:history="1">
        <w:r w:rsidR="000E3E08" w:rsidRPr="00F44AEA">
          <w:rPr>
            <w:rStyle w:val="Hyperlink"/>
            <w:rFonts w:ascii="Times New Roman" w:hAnsi="Times New Roman" w:cs="Times New Roman"/>
          </w:rPr>
          <w:t xml:space="preserve"> ▪ Published In- International Journal of All Research Education and Scientific Methods (IJARESM) ISSN: 24556211, Vol. 11, Issue 6, June-2022</w:t>
        </w:r>
      </w:hyperlink>
    </w:p>
    <w:p w14:paraId="271F5962" w14:textId="77777777" w:rsidR="00ED5FC8" w:rsidRPr="00F44AEA" w:rsidRDefault="00ED5FC8" w:rsidP="00F44AEA">
      <w:pPr>
        <w:pStyle w:val="ListParagraph"/>
        <w:spacing w:after="70" w:line="240" w:lineRule="auto"/>
        <w:ind w:left="360" w:firstLine="0"/>
        <w:jc w:val="left"/>
        <w:rPr>
          <w:rFonts w:ascii="Times New Roman" w:hAnsi="Times New Roman" w:cs="Times New Roman"/>
        </w:rPr>
      </w:pPr>
    </w:p>
    <w:p w14:paraId="48CA2025" w14:textId="0D3FF94C" w:rsidR="00ED5FC8" w:rsidRPr="00ED5FC8" w:rsidRDefault="000E3E08" w:rsidP="00ED5FC8">
      <w:pPr>
        <w:pStyle w:val="Heading1"/>
        <w:spacing w:line="276" w:lineRule="auto"/>
        <w:ind w:left="367" w:right="0"/>
        <w:rPr>
          <w:rFonts w:ascii="Times New Roman" w:hAnsi="Times New Roman" w:cs="Times New Roman"/>
          <w:sz w:val="22"/>
          <w:szCs w:val="24"/>
          <w:u w:val="single"/>
        </w:rPr>
      </w:pPr>
      <w:r w:rsidRPr="00ED5FC8">
        <w:rPr>
          <w:rFonts w:ascii="Times New Roman" w:hAnsi="Times New Roman" w:cs="Times New Roman"/>
          <w:sz w:val="22"/>
          <w:szCs w:val="24"/>
          <w:u w:val="single"/>
        </w:rPr>
        <w:t xml:space="preserve">RELEVANT WORK EXPERIENCE  </w:t>
      </w:r>
    </w:p>
    <w:p w14:paraId="5B5853FC" w14:textId="77777777" w:rsidR="00ED5FC8" w:rsidRPr="00ED5FC8" w:rsidRDefault="00ED5FC8" w:rsidP="00ED5FC8"/>
    <w:p w14:paraId="36465403" w14:textId="6238B6D5" w:rsidR="007F70FC" w:rsidRPr="00F44AEA" w:rsidRDefault="000E3E08" w:rsidP="00ED5FC8">
      <w:pPr>
        <w:pStyle w:val="ListParagraph"/>
        <w:numPr>
          <w:ilvl w:val="0"/>
          <w:numId w:val="7"/>
        </w:numPr>
        <w:spacing w:after="38" w:line="240" w:lineRule="auto"/>
        <w:jc w:val="left"/>
        <w:rPr>
          <w:rFonts w:ascii="Times New Roman" w:hAnsi="Times New Roman" w:cs="Times New Roman"/>
        </w:rPr>
      </w:pPr>
      <w:r w:rsidRPr="00F44AEA">
        <w:rPr>
          <w:rFonts w:ascii="Times New Roman" w:hAnsi="Times New Roman" w:cs="Times New Roman"/>
          <w:b/>
        </w:rPr>
        <w:t>Data and Analytics Intern</w:t>
      </w:r>
      <w:r w:rsidRPr="00F44AEA">
        <w:rPr>
          <w:rFonts w:ascii="Times New Roman" w:hAnsi="Times New Roman" w:cs="Times New Roman"/>
        </w:rPr>
        <w:t xml:space="preserve"> </w:t>
      </w:r>
      <w:r w:rsidR="00F44AEA" w:rsidRPr="00F44AEA">
        <w:rPr>
          <w:rFonts w:ascii="Times New Roman" w:hAnsi="Times New Roman" w:cs="Times New Roman"/>
          <w:b/>
          <w:bCs/>
        </w:rPr>
        <w:t>Country Edu</w:t>
      </w:r>
      <w:r w:rsidRPr="00F44AEA">
        <w:rPr>
          <w:rFonts w:ascii="Times New Roman" w:hAnsi="Times New Roman" w:cs="Times New Roman"/>
          <w:b/>
          <w:bCs/>
        </w:rPr>
        <w:t xml:space="preserve"> Private Limited, Gurugram, INDIA</w:t>
      </w:r>
      <w:r w:rsidRPr="00F44AEA">
        <w:rPr>
          <w:rFonts w:ascii="Times New Roman" w:hAnsi="Times New Roman" w:cs="Times New Roman"/>
        </w:rPr>
        <w:t xml:space="preserve"> </w:t>
      </w:r>
      <w:r w:rsidR="007F70FC" w:rsidRPr="00F44AEA">
        <w:rPr>
          <w:rFonts w:ascii="Times New Roman" w:hAnsi="Times New Roman" w:cs="Times New Roman"/>
        </w:rPr>
        <w:t xml:space="preserve">                                                                           </w:t>
      </w:r>
    </w:p>
    <w:p w14:paraId="3D37C593" w14:textId="1FA3631C" w:rsidR="007F70FC" w:rsidRPr="00F44AEA" w:rsidRDefault="007F70FC" w:rsidP="00ED5FC8">
      <w:pPr>
        <w:pStyle w:val="ListParagraph"/>
        <w:spacing w:after="38" w:line="240" w:lineRule="auto"/>
        <w:ind w:left="360" w:firstLine="0"/>
        <w:jc w:val="left"/>
        <w:rPr>
          <w:rFonts w:ascii="Times New Roman" w:hAnsi="Times New Roman" w:cs="Times New Roman"/>
        </w:rPr>
      </w:pPr>
      <w:r w:rsidRPr="00F44AEA">
        <w:rPr>
          <w:rFonts w:ascii="Times New Roman" w:hAnsi="Times New Roman" w:cs="Times New Roman"/>
        </w:rPr>
        <w:t>- Supervised data pre-processing operations, transforming raw data into a refined, efficient format for advanced analytics.</w:t>
      </w:r>
    </w:p>
    <w:p w14:paraId="1C819DDB" w14:textId="77777777" w:rsidR="007F70FC" w:rsidRPr="00F44AEA" w:rsidRDefault="007F70FC" w:rsidP="00ED5FC8">
      <w:pPr>
        <w:pStyle w:val="ListParagraph"/>
        <w:spacing w:after="38" w:line="240" w:lineRule="auto"/>
        <w:ind w:left="360" w:firstLine="0"/>
        <w:jc w:val="left"/>
        <w:rPr>
          <w:rFonts w:ascii="Times New Roman" w:hAnsi="Times New Roman" w:cs="Times New Roman"/>
        </w:rPr>
      </w:pPr>
      <w:r w:rsidRPr="00F44AEA">
        <w:rPr>
          <w:rFonts w:ascii="Times New Roman" w:hAnsi="Times New Roman" w:cs="Times New Roman"/>
        </w:rPr>
        <w:t>- Conducted extensive exploratory data analysis on several datasets to identify useful insights and trends.</w:t>
      </w:r>
    </w:p>
    <w:p w14:paraId="1258017A" w14:textId="77777777" w:rsidR="007F70FC" w:rsidRPr="00F44AEA" w:rsidRDefault="007F70FC" w:rsidP="00ED5FC8">
      <w:pPr>
        <w:pStyle w:val="ListParagraph"/>
        <w:spacing w:after="38" w:line="240" w:lineRule="auto"/>
        <w:ind w:left="360" w:firstLine="0"/>
        <w:jc w:val="left"/>
        <w:rPr>
          <w:rFonts w:ascii="Times New Roman" w:hAnsi="Times New Roman" w:cs="Times New Roman"/>
        </w:rPr>
      </w:pPr>
      <w:r w:rsidRPr="00F44AEA">
        <w:rPr>
          <w:rFonts w:ascii="Times New Roman" w:hAnsi="Times New Roman" w:cs="Times New Roman"/>
        </w:rPr>
        <w:t>- Used several machine learning methods for modeling and analysis, demonstrating a diverse skill set in data science.</w:t>
      </w:r>
    </w:p>
    <w:p w14:paraId="34C2FECF" w14:textId="61D3B873" w:rsidR="007F70FC" w:rsidRPr="00F44AEA" w:rsidRDefault="007F70FC" w:rsidP="00ED5FC8">
      <w:pPr>
        <w:pStyle w:val="ListParagraph"/>
        <w:spacing w:after="38" w:line="240" w:lineRule="auto"/>
        <w:ind w:left="360" w:firstLine="0"/>
        <w:jc w:val="left"/>
        <w:rPr>
          <w:rFonts w:ascii="Times New Roman" w:hAnsi="Times New Roman" w:cs="Times New Roman"/>
        </w:rPr>
      </w:pPr>
      <w:r w:rsidRPr="00F44AEA">
        <w:rPr>
          <w:rFonts w:ascii="Times New Roman" w:hAnsi="Times New Roman" w:cs="Times New Roman"/>
        </w:rPr>
        <w:t>-Enhanced skills in data management, statistical analysis, and machine learning applications.</w:t>
      </w:r>
    </w:p>
    <w:p w14:paraId="7305754D" w14:textId="37B6153B" w:rsidR="007F70FC" w:rsidRPr="00F44AEA" w:rsidRDefault="007F70FC" w:rsidP="00ED5FC8">
      <w:pPr>
        <w:pStyle w:val="ListParagraph"/>
        <w:spacing w:after="38" w:line="240" w:lineRule="auto"/>
        <w:ind w:left="360" w:firstLine="0"/>
        <w:jc w:val="left"/>
        <w:rPr>
          <w:rFonts w:ascii="Times New Roman" w:hAnsi="Times New Roman" w:cs="Times New Roman"/>
        </w:rPr>
      </w:pPr>
      <w:r w:rsidRPr="00F44AEA">
        <w:rPr>
          <w:rFonts w:ascii="Times New Roman" w:hAnsi="Times New Roman" w:cs="Times New Roman"/>
        </w:rPr>
        <w:t>- Helped to optimize data utilization methods by stressing adaptability and problem-solving in data analytics.</w:t>
      </w:r>
    </w:p>
    <w:p w14:paraId="5AF617E8" w14:textId="77777777" w:rsidR="00F44AEA" w:rsidRPr="00F44AEA" w:rsidRDefault="00F44AEA" w:rsidP="00F44AEA">
      <w:pPr>
        <w:pStyle w:val="ListParagraph"/>
        <w:spacing w:after="38" w:line="240" w:lineRule="auto"/>
        <w:ind w:left="360" w:firstLine="0"/>
        <w:jc w:val="left"/>
        <w:rPr>
          <w:rFonts w:ascii="Times New Roman" w:hAnsi="Times New Roman" w:cs="Times New Roman"/>
        </w:rPr>
      </w:pPr>
    </w:p>
    <w:p w14:paraId="60451D7F" w14:textId="63D445E3" w:rsidR="00BC6642" w:rsidRPr="00ED5FC8" w:rsidRDefault="00000000" w:rsidP="00ED5FC8">
      <w:pPr>
        <w:pStyle w:val="Heading1"/>
        <w:spacing w:line="240" w:lineRule="auto"/>
        <w:ind w:left="0" w:right="360" w:firstLine="0"/>
        <w:rPr>
          <w:rFonts w:ascii="Times New Roman" w:hAnsi="Times New Roman" w:cs="Times New Roman"/>
          <w:u w:val="single"/>
        </w:rPr>
      </w:pPr>
      <w:r w:rsidRPr="00ED5FC8">
        <w:rPr>
          <w:rFonts w:ascii="Times New Roman" w:hAnsi="Times New Roman" w:cs="Times New Roman"/>
          <w:sz w:val="22"/>
          <w:szCs w:val="24"/>
          <w:u w:val="single"/>
        </w:rPr>
        <w:t>PROJECTS</w:t>
      </w:r>
      <w:r w:rsidRPr="00ED5FC8">
        <w:rPr>
          <w:rFonts w:ascii="Times New Roman" w:hAnsi="Times New Roman" w:cs="Times New Roman"/>
        </w:rPr>
        <w:t xml:space="preserve"> </w:t>
      </w:r>
    </w:p>
    <w:p w14:paraId="4C7B700D" w14:textId="26EDBFFD" w:rsidR="007F70FC" w:rsidRPr="00F44AEA" w:rsidRDefault="007F70FC" w:rsidP="00F44AEA">
      <w:pPr>
        <w:numPr>
          <w:ilvl w:val="0"/>
          <w:numId w:val="4"/>
        </w:numPr>
        <w:spacing w:line="240" w:lineRule="auto"/>
        <w:ind w:hanging="360"/>
        <w:rPr>
          <w:rFonts w:ascii="Times New Roman" w:hAnsi="Times New Roman" w:cs="Times New Roman"/>
        </w:rPr>
      </w:pPr>
      <w:r w:rsidRPr="00F44AEA">
        <w:rPr>
          <w:rFonts w:ascii="Times New Roman" w:hAnsi="Times New Roman" w:cs="Times New Roman"/>
          <w:b/>
          <w:bCs/>
        </w:rPr>
        <w:t xml:space="preserve">Forecasting Financial Data in Real-Time </w:t>
      </w:r>
      <w:r w:rsidR="00F44AEA" w:rsidRPr="00F44AEA">
        <w:rPr>
          <w:rFonts w:ascii="Times New Roman" w:hAnsi="Times New Roman" w:cs="Times New Roman"/>
          <w:b/>
          <w:bCs/>
        </w:rPr>
        <w:t>-</w:t>
      </w:r>
      <w:r w:rsidR="006B54F9">
        <w:rPr>
          <w:rFonts w:ascii="Times New Roman" w:hAnsi="Times New Roman" w:cs="Times New Roman"/>
          <w:b/>
          <w:bCs/>
        </w:rPr>
        <w:t xml:space="preserve"> </w:t>
      </w:r>
      <w:hyperlink r:id="rId14" w:history="1">
        <w:r w:rsidR="006B54F9" w:rsidRPr="006B54F9">
          <w:rPr>
            <w:rStyle w:val="Hyperlink"/>
            <w:rFonts w:ascii="Times New Roman" w:hAnsi="Times New Roman" w:cs="Times New Roman"/>
            <w:b/>
            <w:bCs/>
          </w:rPr>
          <w:t>GitHub</w:t>
        </w:r>
      </w:hyperlink>
    </w:p>
    <w:p w14:paraId="237A5C2C" w14:textId="282EBE0E" w:rsidR="00F44AEA" w:rsidRPr="00F44AEA" w:rsidRDefault="007F70FC" w:rsidP="00F44AEA">
      <w:pPr>
        <w:spacing w:line="240" w:lineRule="auto"/>
        <w:ind w:left="360" w:firstLine="0"/>
        <w:rPr>
          <w:rFonts w:ascii="Times New Roman" w:hAnsi="Times New Roman" w:cs="Times New Roman"/>
        </w:rPr>
      </w:pPr>
      <w:r w:rsidRPr="00F44AEA">
        <w:rPr>
          <w:rFonts w:ascii="Times New Roman" w:hAnsi="Times New Roman" w:cs="Times New Roman"/>
        </w:rPr>
        <w:t>-</w:t>
      </w:r>
      <w:r w:rsidR="00F44AEA" w:rsidRPr="00F44AEA">
        <w:rPr>
          <w:rFonts w:ascii="Times New Roman" w:hAnsi="Times New Roman" w:cs="Times New Roman"/>
        </w:rPr>
        <w:t>Drove real-time financial data forecasting utilizing advanced models like Holt-Winters and ARIMA, methodically examining a massive dataset containing financial, exogenous, and economic aspects. The results demonstrated the models' effectiveness, offering actionable information for businesses to proactively manage uncertainty and make educated strategic decisions. Demonstrated expertise in data-driven financial analysis, forecasting, and risk management.</w:t>
      </w:r>
    </w:p>
    <w:p w14:paraId="11BE439D" w14:textId="77777777" w:rsidR="006B54F9" w:rsidRDefault="006B54F9" w:rsidP="006B54F9">
      <w:pPr>
        <w:pStyle w:val="ListParagraph"/>
        <w:numPr>
          <w:ilvl w:val="0"/>
          <w:numId w:val="7"/>
        </w:numPr>
        <w:spacing w:line="240" w:lineRule="auto"/>
        <w:rPr>
          <w:rFonts w:ascii="Times New Roman" w:hAnsi="Times New Roman" w:cs="Times New Roman"/>
          <w:b/>
          <w:bCs/>
        </w:rPr>
      </w:pPr>
      <w:r>
        <w:rPr>
          <w:rFonts w:ascii="Times New Roman" w:hAnsi="Times New Roman" w:cs="Times New Roman"/>
          <w:b/>
          <w:bCs/>
        </w:rPr>
        <w:t>Predicting Crime rate Pattern in Maryland State</w:t>
      </w:r>
      <w:r w:rsidR="00F44AEA" w:rsidRPr="00F44AEA">
        <w:rPr>
          <w:rFonts w:ascii="Times New Roman" w:hAnsi="Times New Roman" w:cs="Times New Roman"/>
          <w:b/>
          <w:bCs/>
        </w:rPr>
        <w:t>-</w:t>
      </w:r>
      <w:r w:rsidR="007F70FC" w:rsidRPr="00F44AEA">
        <w:rPr>
          <w:rFonts w:ascii="Times New Roman" w:hAnsi="Times New Roman" w:cs="Times New Roman"/>
          <w:b/>
          <w:bCs/>
        </w:rPr>
        <w:t xml:space="preserve"> </w:t>
      </w:r>
      <w:hyperlink r:id="rId15" w:history="1">
        <w:r w:rsidRPr="006B54F9">
          <w:rPr>
            <w:rStyle w:val="Hyperlink"/>
            <w:rFonts w:ascii="Times New Roman" w:hAnsi="Times New Roman" w:cs="Times New Roman"/>
            <w:b/>
            <w:bCs/>
          </w:rPr>
          <w:t>GitHub</w:t>
        </w:r>
      </w:hyperlink>
    </w:p>
    <w:p w14:paraId="404C6B73" w14:textId="59A48EBD" w:rsidR="00F44AEA" w:rsidRPr="006B54F9" w:rsidRDefault="007F70FC" w:rsidP="006B54F9">
      <w:pPr>
        <w:pStyle w:val="ListParagraph"/>
        <w:spacing w:line="240" w:lineRule="auto"/>
        <w:ind w:left="360" w:firstLine="0"/>
        <w:rPr>
          <w:rFonts w:ascii="Times New Roman" w:hAnsi="Times New Roman" w:cs="Times New Roman"/>
          <w:b/>
          <w:bCs/>
        </w:rPr>
      </w:pPr>
      <w:r w:rsidRPr="006B54F9">
        <w:rPr>
          <w:rFonts w:ascii="Times New Roman" w:hAnsi="Times New Roman" w:cs="Times New Roman"/>
        </w:rPr>
        <w:t>-</w:t>
      </w:r>
      <w:r w:rsidR="006B54F9" w:rsidRPr="006B54F9">
        <w:rPr>
          <w:rFonts w:ascii="Times New Roman" w:hAnsi="Times New Roman" w:cs="Times New Roman"/>
          <w:szCs w:val="18"/>
        </w:rPr>
        <w:t xml:space="preserve"> </w:t>
      </w:r>
      <w:r w:rsidR="006B54F9" w:rsidRPr="006B54F9">
        <w:rPr>
          <w:rFonts w:ascii="Times New Roman" w:hAnsi="Times New Roman" w:cs="Times New Roman"/>
          <w:szCs w:val="18"/>
        </w:rPr>
        <w:t xml:space="preserve">Conducted comprehensive analysis of crime rate patterns in Maryland from 1975 to 2016, leveraging advanced machine learning models including </w:t>
      </w:r>
      <w:r w:rsidR="006B54F9" w:rsidRPr="006B54F9">
        <w:rPr>
          <w:rFonts w:ascii="Times New Roman" w:hAnsi="Times New Roman" w:cs="Times New Roman"/>
          <w:szCs w:val="18"/>
        </w:rPr>
        <w:t xml:space="preserve">  </w:t>
      </w:r>
      <w:r w:rsidR="006B54F9" w:rsidRPr="006B54F9">
        <w:rPr>
          <w:rFonts w:ascii="Times New Roman" w:hAnsi="Times New Roman" w:cs="Times New Roman"/>
          <w:szCs w:val="18"/>
        </w:rPr>
        <w:t>KNN, SVM, Naive Bayes, decision trees, neural networks, and regression models.Utilized datasets from the Maryland Statistical Analysis Center to explore spatial and temporal dimensions of crime, aiming to transcend conventional statistical analysis and provide insights for targeted policymaking.Applied predictive modeling and pattern recognition techniques to discern linear trends in violent crime, providing historical insights and potential future trajectories to inform data-driven policymaking for Maryland's socio-economic landscape.</w:t>
      </w:r>
    </w:p>
    <w:p w14:paraId="6B02AA1C" w14:textId="2319A53F" w:rsidR="00F44AEA" w:rsidRPr="00F44AEA" w:rsidRDefault="00F44AEA" w:rsidP="00F44AEA">
      <w:pPr>
        <w:pStyle w:val="ListParagraph"/>
        <w:numPr>
          <w:ilvl w:val="0"/>
          <w:numId w:val="7"/>
        </w:numPr>
        <w:spacing w:line="240" w:lineRule="auto"/>
        <w:rPr>
          <w:rFonts w:ascii="Times New Roman" w:hAnsi="Times New Roman" w:cs="Times New Roman"/>
          <w:b/>
          <w:bCs/>
        </w:rPr>
      </w:pPr>
      <w:r w:rsidRPr="00F44AEA">
        <w:rPr>
          <w:rFonts w:ascii="Times New Roman" w:hAnsi="Times New Roman" w:cs="Times New Roman"/>
          <w:b/>
          <w:bCs/>
        </w:rPr>
        <w:t>Exploratory Analysis using Geolocational Data-</w:t>
      </w:r>
      <w:r w:rsidR="006B54F9">
        <w:rPr>
          <w:rFonts w:ascii="Times New Roman" w:hAnsi="Times New Roman" w:cs="Times New Roman"/>
          <w:b/>
          <w:bCs/>
        </w:rPr>
        <w:t xml:space="preserve"> </w:t>
      </w:r>
      <w:hyperlink r:id="rId16" w:history="1">
        <w:r w:rsidR="006B54F9" w:rsidRPr="006B54F9">
          <w:rPr>
            <w:rStyle w:val="Hyperlink"/>
            <w:rFonts w:ascii="Times New Roman" w:hAnsi="Times New Roman" w:cs="Times New Roman"/>
            <w:b/>
            <w:bCs/>
          </w:rPr>
          <w:t>GitHub</w:t>
        </w:r>
      </w:hyperlink>
    </w:p>
    <w:p w14:paraId="0CC138BC" w14:textId="4F2F775A" w:rsidR="00BC6642" w:rsidRPr="00F44AEA" w:rsidRDefault="00F44AEA" w:rsidP="00F44AEA">
      <w:pPr>
        <w:pStyle w:val="ListParagraph"/>
        <w:spacing w:line="240" w:lineRule="auto"/>
        <w:ind w:left="360" w:firstLine="0"/>
        <w:rPr>
          <w:rFonts w:ascii="Times New Roman" w:hAnsi="Times New Roman" w:cs="Times New Roman"/>
          <w:b/>
          <w:bCs/>
        </w:rPr>
      </w:pPr>
      <w:r w:rsidRPr="00F44AEA">
        <w:rPr>
          <w:rFonts w:ascii="Times New Roman" w:hAnsi="Times New Roman" w:cs="Times New Roman"/>
          <w:b/>
          <w:bCs/>
        </w:rPr>
        <w:t xml:space="preserve">- </w:t>
      </w:r>
      <w:r w:rsidRPr="00F44AEA">
        <w:rPr>
          <w:rFonts w:ascii="Times New Roman" w:hAnsi="Times New Roman" w:cs="Times New Roman"/>
        </w:rPr>
        <w:t>Developed exploratory study of geolocational data, using a variety of methodologies to assess efficiency. To extract profound insights, the K-means clustering technique was used to categorize data, followed by exploration and visualization of the dataset. Geospatial analysis expertise is demonstrated through the usage of Python, Scikit-learn, and Folium packages, showcasing a diverse skill set for smart data exploration and accurate modeling.</w:t>
      </w:r>
      <w:bookmarkEnd w:id="0"/>
    </w:p>
    <w:sectPr w:rsidR="00BC6642" w:rsidRPr="00F44AEA" w:rsidSect="00A847DD">
      <w:pgSz w:w="12240" w:h="15840"/>
      <w:pgMar w:top="1440" w:right="572" w:bottom="1440" w:left="5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6113D" w14:textId="77777777" w:rsidR="00A847DD" w:rsidRDefault="00A847DD" w:rsidP="006B54F9">
      <w:pPr>
        <w:spacing w:after="0" w:line="240" w:lineRule="auto"/>
      </w:pPr>
      <w:r>
        <w:separator/>
      </w:r>
    </w:p>
  </w:endnote>
  <w:endnote w:type="continuationSeparator" w:id="0">
    <w:p w14:paraId="6D36E085" w14:textId="77777777" w:rsidR="00A847DD" w:rsidRDefault="00A847DD" w:rsidP="006B5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D18A8" w14:textId="77777777" w:rsidR="00A847DD" w:rsidRDefault="00A847DD" w:rsidP="006B54F9">
      <w:pPr>
        <w:spacing w:after="0" w:line="240" w:lineRule="auto"/>
      </w:pPr>
      <w:r>
        <w:separator/>
      </w:r>
    </w:p>
  </w:footnote>
  <w:footnote w:type="continuationSeparator" w:id="0">
    <w:p w14:paraId="34937DA8" w14:textId="77777777" w:rsidR="00A847DD" w:rsidRDefault="00A847DD" w:rsidP="006B5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359C"/>
    <w:multiLevelType w:val="hybridMultilevel"/>
    <w:tmpl w:val="6B144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67A88"/>
    <w:multiLevelType w:val="hybridMultilevel"/>
    <w:tmpl w:val="0F127D14"/>
    <w:lvl w:ilvl="0" w:tplc="0492A270">
      <w:start w:val="1"/>
      <w:numFmt w:val="bullet"/>
      <w:lvlText w:val="●"/>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B5214B0">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1889D9E">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1CC8814">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FEEA272">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FB8CE3A">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8267004">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3B21BA4">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E268FDE">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8277634"/>
    <w:multiLevelType w:val="hybridMultilevel"/>
    <w:tmpl w:val="E7CC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4171CA"/>
    <w:multiLevelType w:val="hybridMultilevel"/>
    <w:tmpl w:val="44665612"/>
    <w:lvl w:ilvl="0" w:tplc="8CE6B6DE">
      <w:start w:val="1"/>
      <w:numFmt w:val="bullet"/>
      <w:lvlText w:val="●"/>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58ACE98">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466202E">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9D8F748">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050C16C">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320423E">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5884726">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C1E060C">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7441D26">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0035544"/>
    <w:multiLevelType w:val="hybridMultilevel"/>
    <w:tmpl w:val="FD649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3D46EB"/>
    <w:multiLevelType w:val="hybridMultilevel"/>
    <w:tmpl w:val="E80CA436"/>
    <w:lvl w:ilvl="0" w:tplc="5A36595A">
      <w:start w:val="1"/>
      <w:numFmt w:val="bullet"/>
      <w:lvlText w:val="●"/>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3943094">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C2CF452">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C3C730C">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F14CB4C">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40C5FB2">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13CAFC4">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092C666">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A2A0A00">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D01439"/>
    <w:multiLevelType w:val="hybridMultilevel"/>
    <w:tmpl w:val="0B7AC87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250C69C4"/>
    <w:multiLevelType w:val="hybridMultilevel"/>
    <w:tmpl w:val="A4E80824"/>
    <w:lvl w:ilvl="0" w:tplc="969A2156">
      <w:start w:val="1"/>
      <w:numFmt w:val="bullet"/>
      <w:lvlText w:val="●"/>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EFE0000">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3F6706E">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CFCBA08">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6CEC68C">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7740CB2">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EEC3CC">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8A8304A">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662D84A">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2B6E4541"/>
    <w:multiLevelType w:val="hybridMultilevel"/>
    <w:tmpl w:val="31FC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93C9C"/>
    <w:multiLevelType w:val="hybridMultilevel"/>
    <w:tmpl w:val="B7B6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D4397"/>
    <w:multiLevelType w:val="hybridMultilevel"/>
    <w:tmpl w:val="6F4C3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4E24A1"/>
    <w:multiLevelType w:val="hybridMultilevel"/>
    <w:tmpl w:val="D28E369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63C84248"/>
    <w:multiLevelType w:val="hybridMultilevel"/>
    <w:tmpl w:val="F256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545925">
    <w:abstractNumId w:val="1"/>
  </w:num>
  <w:num w:numId="2" w16cid:durableId="185757657">
    <w:abstractNumId w:val="7"/>
  </w:num>
  <w:num w:numId="3" w16cid:durableId="316106485">
    <w:abstractNumId w:val="5"/>
  </w:num>
  <w:num w:numId="4" w16cid:durableId="1091202580">
    <w:abstractNumId w:val="3"/>
  </w:num>
  <w:num w:numId="5" w16cid:durableId="1559584453">
    <w:abstractNumId w:val="2"/>
  </w:num>
  <w:num w:numId="6" w16cid:durableId="1869945612">
    <w:abstractNumId w:val="12"/>
  </w:num>
  <w:num w:numId="7" w16cid:durableId="1335036201">
    <w:abstractNumId w:val="4"/>
  </w:num>
  <w:num w:numId="8" w16cid:durableId="205996544">
    <w:abstractNumId w:val="9"/>
  </w:num>
  <w:num w:numId="9" w16cid:durableId="1358123621">
    <w:abstractNumId w:val="8"/>
  </w:num>
  <w:num w:numId="10" w16cid:durableId="540093562">
    <w:abstractNumId w:val="0"/>
  </w:num>
  <w:num w:numId="11" w16cid:durableId="877857829">
    <w:abstractNumId w:val="6"/>
  </w:num>
  <w:num w:numId="12" w16cid:durableId="435518003">
    <w:abstractNumId w:val="11"/>
  </w:num>
  <w:num w:numId="13" w16cid:durableId="21342101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642"/>
    <w:rsid w:val="000E3E08"/>
    <w:rsid w:val="0027152D"/>
    <w:rsid w:val="00521F5F"/>
    <w:rsid w:val="005E093A"/>
    <w:rsid w:val="006B54F9"/>
    <w:rsid w:val="007F70FC"/>
    <w:rsid w:val="00A847DD"/>
    <w:rsid w:val="00BC6642"/>
    <w:rsid w:val="00C35313"/>
    <w:rsid w:val="00ED5FC8"/>
    <w:rsid w:val="00F4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2266D"/>
  <w15:docId w15:val="{A996F1FD-BEF3-497F-B359-5DECD965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ind w:left="10" w:right="3" w:hanging="10"/>
      <w:jc w:val="center"/>
      <w:outlineLvl w:val="0"/>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character" w:styleId="Hyperlink">
    <w:name w:val="Hyperlink"/>
    <w:basedOn w:val="DefaultParagraphFont"/>
    <w:uiPriority w:val="99"/>
    <w:unhideWhenUsed/>
    <w:rsid w:val="005E093A"/>
    <w:rPr>
      <w:color w:val="0563C1" w:themeColor="hyperlink"/>
      <w:u w:val="single"/>
    </w:rPr>
  </w:style>
  <w:style w:type="character" w:styleId="UnresolvedMention">
    <w:name w:val="Unresolved Mention"/>
    <w:basedOn w:val="DefaultParagraphFont"/>
    <w:uiPriority w:val="99"/>
    <w:semiHidden/>
    <w:unhideWhenUsed/>
    <w:rsid w:val="005E093A"/>
    <w:rPr>
      <w:color w:val="605E5C"/>
      <w:shd w:val="clear" w:color="auto" w:fill="E1DFDD"/>
    </w:rPr>
  </w:style>
  <w:style w:type="character" w:styleId="FollowedHyperlink">
    <w:name w:val="FollowedHyperlink"/>
    <w:basedOn w:val="DefaultParagraphFont"/>
    <w:uiPriority w:val="99"/>
    <w:semiHidden/>
    <w:unhideWhenUsed/>
    <w:rsid w:val="00521F5F"/>
    <w:rPr>
      <w:color w:val="954F72" w:themeColor="followedHyperlink"/>
      <w:u w:val="single"/>
    </w:rPr>
  </w:style>
  <w:style w:type="paragraph" w:styleId="ListParagraph">
    <w:name w:val="List Paragraph"/>
    <w:basedOn w:val="Normal"/>
    <w:uiPriority w:val="34"/>
    <w:qFormat/>
    <w:rsid w:val="000E3E08"/>
    <w:pPr>
      <w:ind w:left="720"/>
      <w:contextualSpacing/>
    </w:pPr>
  </w:style>
  <w:style w:type="paragraph" w:styleId="Header">
    <w:name w:val="header"/>
    <w:basedOn w:val="Normal"/>
    <w:link w:val="HeaderChar"/>
    <w:uiPriority w:val="99"/>
    <w:unhideWhenUsed/>
    <w:rsid w:val="006B5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4F9"/>
    <w:rPr>
      <w:rFonts w:ascii="Calibri" w:eastAsia="Calibri" w:hAnsi="Calibri" w:cs="Calibri"/>
      <w:color w:val="000000"/>
      <w:sz w:val="18"/>
    </w:rPr>
  </w:style>
  <w:style w:type="paragraph" w:styleId="Footer">
    <w:name w:val="footer"/>
    <w:basedOn w:val="Normal"/>
    <w:link w:val="FooterChar"/>
    <w:uiPriority w:val="99"/>
    <w:unhideWhenUsed/>
    <w:rsid w:val="006B5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4F9"/>
    <w:rPr>
      <w:rFonts w:ascii="Calibri" w:eastAsia="Calibri" w:hAnsi="Calibri" w:cs="Calibri"/>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linkedin.com/in/abhijay-tyagi-b050b5194/" TargetMode="External"/><Relationship Id="rId13" Type="http://schemas.openxmlformats.org/officeDocument/2006/relationships/hyperlink" Target="https://www.ijaresm.com/virtual-mouse-using-open-c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yagiabhijay@09gmail.com" TargetMode="External"/><Relationship Id="rId12" Type="http://schemas.openxmlformats.org/officeDocument/2006/relationships/hyperlink" Target="https://www.ijaresm.com/indian-sign-language-recognition-using-distributed-machine-lear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bhijaytyagi/Exploratory-Analysis-using-Geolocational-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emy.com/certificate/UC-684d0644-bddc-4b02-9389-fe1252e87171/" TargetMode="External"/><Relationship Id="rId5" Type="http://schemas.openxmlformats.org/officeDocument/2006/relationships/footnotes" Target="footnotes.xml"/><Relationship Id="rId15" Type="http://schemas.openxmlformats.org/officeDocument/2006/relationships/hyperlink" Target="https://github.com/Abhijaytyagi/Predicting-Crime-rate-in-Maryland-State" TargetMode="External"/><Relationship Id="rId10" Type="http://schemas.openxmlformats.org/officeDocument/2006/relationships/hyperlink" Target="https://www.coursera.org/account/accomplishments/specialization/certificate/ND5PTCFFM8VF" TargetMode="External"/><Relationship Id="rId4" Type="http://schemas.openxmlformats.org/officeDocument/2006/relationships/webSettings" Target="webSettings.xml"/><Relationship Id="rId9" Type="http://schemas.openxmlformats.org/officeDocument/2006/relationships/hyperlink" Target="https://github.com/Abhijaytyagi" TargetMode="External"/><Relationship Id="rId14" Type="http://schemas.openxmlformats.org/officeDocument/2006/relationships/hyperlink" Target="https://github.com/Abhijaytyagi/Forecasting-Financial-Data-In-Rea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675</Words>
  <Characters>4523</Characters>
  <Application>Microsoft Office Word</Application>
  <DocSecurity>0</DocSecurity>
  <Lines>71</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Abhijay Tyagi</dc:creator>
  <cp:keywords/>
  <cp:lastModifiedBy>Abhijay Tyagi</cp:lastModifiedBy>
  <cp:revision>5</cp:revision>
  <dcterms:created xsi:type="dcterms:W3CDTF">2024-02-12T20:55:00Z</dcterms:created>
  <dcterms:modified xsi:type="dcterms:W3CDTF">2024-04-19T01:36:00Z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0fc48a05f17a896640b4de416ef7d83e8512d4d4ae099bf8fb4d36d2f57f0eac</vt:lpwstr>
  </property>
</Properties>
</file>