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8F130" w14:textId="1D4FFF2A" w:rsidR="00E415EA" w:rsidRPr="001574E1" w:rsidRDefault="001574E1" w:rsidP="00E415EA">
      <w:pPr>
        <w:pStyle w:val="Default"/>
        <w:rPr>
          <w:sz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1574E1">
        <w:rPr>
          <w:sz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Pizza Place Sales</w:t>
      </w:r>
    </w:p>
    <w:p w14:paraId="7B05FE3E" w14:textId="77777777" w:rsidR="001574E1" w:rsidRDefault="001574E1" w:rsidP="00E415EA">
      <w:pPr>
        <w:pStyle w:val="Default"/>
      </w:pPr>
    </w:p>
    <w:p w14:paraId="482A394C" w14:textId="77777777" w:rsidR="001574E1" w:rsidRDefault="001574E1" w:rsidP="00E415EA">
      <w:pPr>
        <w:pStyle w:val="Default"/>
      </w:pPr>
    </w:p>
    <w:p w14:paraId="6B2435B1" w14:textId="77777777" w:rsidR="001574E1" w:rsidRDefault="001574E1" w:rsidP="00E415EA">
      <w:pPr>
        <w:pStyle w:val="Default"/>
      </w:pPr>
    </w:p>
    <w:p w14:paraId="3BA694EB" w14:textId="77777777" w:rsidR="001574E1" w:rsidRDefault="001574E1" w:rsidP="00E415EA">
      <w:pPr>
        <w:pStyle w:val="Default"/>
      </w:pPr>
    </w:p>
    <w:p w14:paraId="32E97ECD" w14:textId="672CC5A1" w:rsidR="00E415EA" w:rsidRPr="00E415EA" w:rsidRDefault="00E415EA" w:rsidP="00E415EA">
      <w:pPr>
        <w:pStyle w:val="Default"/>
        <w:rPr>
          <w:b/>
          <w:sz w:val="30"/>
          <w:szCs w:val="30"/>
          <w:u w:val="single"/>
        </w:rPr>
      </w:pPr>
      <w:r>
        <w:t xml:space="preserve"> </w:t>
      </w:r>
      <w:r w:rsidRPr="00E415EA">
        <w:rPr>
          <w:b/>
          <w:color w:val="2F5496" w:themeColor="accent1" w:themeShade="BF"/>
          <w:sz w:val="36"/>
          <w:szCs w:val="30"/>
          <w:u w:val="single"/>
        </w:rPr>
        <w:t xml:space="preserve">Problem &amp; background </w:t>
      </w:r>
    </w:p>
    <w:p w14:paraId="2AD27586" w14:textId="77777777" w:rsidR="00E415EA" w:rsidRDefault="00E415EA" w:rsidP="00E415EA">
      <w:pPr>
        <w:pStyle w:val="Default"/>
        <w:rPr>
          <w:b/>
          <w:color w:val="BF8F00" w:themeColor="accent4" w:themeShade="BF"/>
          <w:sz w:val="30"/>
          <w:szCs w:val="30"/>
        </w:rPr>
      </w:pPr>
    </w:p>
    <w:p w14:paraId="42B25970" w14:textId="60835EA3" w:rsidR="00E415EA" w:rsidRDefault="00E415EA" w:rsidP="00E415EA">
      <w:pPr>
        <w:pStyle w:val="Default"/>
        <w:rPr>
          <w:sz w:val="30"/>
          <w:szCs w:val="30"/>
        </w:rPr>
      </w:pPr>
      <w:r w:rsidRPr="00E415EA">
        <w:rPr>
          <w:b/>
          <w:color w:val="BF8F00" w:themeColor="accent4" w:themeShade="BF"/>
          <w:sz w:val="30"/>
          <w:szCs w:val="30"/>
        </w:rPr>
        <w:t>Problem: -</w:t>
      </w:r>
      <w:r w:rsidRPr="00E415EA">
        <w:rPr>
          <w:color w:val="BF8F00" w:themeColor="accent4" w:themeShade="BF"/>
          <w:sz w:val="30"/>
          <w:szCs w:val="30"/>
        </w:rPr>
        <w:t xml:space="preserve"> </w:t>
      </w:r>
      <w:r>
        <w:rPr>
          <w:sz w:val="30"/>
          <w:szCs w:val="30"/>
        </w:rPr>
        <w:t xml:space="preserve">Pizza restaurant has recently seen a decline in sales and plans to increase them by looking at customer and order data. To do this, the management plans to perform a thorough analysis of order data and consumer behaviour in order to spot important trends and areas for improvement. </w:t>
      </w:r>
    </w:p>
    <w:p w14:paraId="4F1DE4CB" w14:textId="77777777" w:rsidR="00E415EA" w:rsidRDefault="00E415EA" w:rsidP="00E415EA">
      <w:pPr>
        <w:pStyle w:val="Default"/>
        <w:rPr>
          <w:sz w:val="30"/>
          <w:szCs w:val="30"/>
        </w:rPr>
      </w:pPr>
      <w:r w:rsidRPr="002238AC">
        <w:rPr>
          <w:b/>
          <w:color w:val="BF8F00" w:themeColor="accent4" w:themeShade="BF"/>
          <w:sz w:val="30"/>
          <w:szCs w:val="30"/>
        </w:rPr>
        <w:t>Background: -</w:t>
      </w:r>
      <w:r>
        <w:rPr>
          <w:sz w:val="30"/>
          <w:szCs w:val="30"/>
        </w:rPr>
        <w:t xml:space="preserve"> An overview of pizza sales data from January 2015 to December 2015 is given in this report. To find trends and patterns in pizza sales, data was gathered from pizza joints across the United States and analysed. </w:t>
      </w:r>
    </w:p>
    <w:p w14:paraId="20164083" w14:textId="77777777" w:rsidR="00E415EA" w:rsidRDefault="00E415EA" w:rsidP="00E415EA">
      <w:pPr>
        <w:pStyle w:val="Default"/>
        <w:rPr>
          <w:sz w:val="30"/>
          <w:szCs w:val="30"/>
        </w:rPr>
      </w:pPr>
    </w:p>
    <w:p w14:paraId="48DF280C" w14:textId="66F35524" w:rsidR="00E415EA" w:rsidRPr="002238AC" w:rsidRDefault="00E415EA" w:rsidP="00E415EA">
      <w:pPr>
        <w:pStyle w:val="Default"/>
        <w:rPr>
          <w:b/>
          <w:color w:val="C00000"/>
          <w:sz w:val="36"/>
          <w:szCs w:val="30"/>
          <w:u w:val="single"/>
        </w:rPr>
      </w:pPr>
      <w:r w:rsidRPr="002238AC">
        <w:rPr>
          <w:b/>
          <w:color w:val="C00000"/>
          <w:sz w:val="36"/>
          <w:szCs w:val="30"/>
          <w:u w:val="single"/>
        </w:rPr>
        <w:t xml:space="preserve">Solution </w:t>
      </w:r>
    </w:p>
    <w:p w14:paraId="34102835" w14:textId="77777777" w:rsidR="00E415EA" w:rsidRDefault="00E415EA" w:rsidP="00E415EA">
      <w:pPr>
        <w:pStyle w:val="Default"/>
        <w:rPr>
          <w:sz w:val="30"/>
          <w:szCs w:val="30"/>
        </w:rPr>
      </w:pPr>
      <w:r>
        <w:rPr>
          <w:sz w:val="30"/>
          <w:szCs w:val="30"/>
        </w:rPr>
        <w:t xml:space="preserve">In response to declining sales, we propose an integrated solution that combines data analysis, data-driven insights, and stakeholder engagement. </w:t>
      </w:r>
    </w:p>
    <w:p w14:paraId="680E5A6B" w14:textId="77777777" w:rsidR="00333A95" w:rsidRDefault="00333A95" w:rsidP="00E415EA">
      <w:pPr>
        <w:pStyle w:val="Default"/>
        <w:rPr>
          <w:b/>
          <w:color w:val="C00000"/>
          <w:sz w:val="32"/>
          <w:szCs w:val="30"/>
          <w:u w:val="single"/>
        </w:rPr>
      </w:pPr>
    </w:p>
    <w:p w14:paraId="6AE3368B" w14:textId="4403FD04" w:rsidR="00E415EA" w:rsidRPr="00333A95" w:rsidRDefault="00E415EA" w:rsidP="00E415EA">
      <w:pPr>
        <w:pStyle w:val="Default"/>
        <w:rPr>
          <w:b/>
          <w:color w:val="C00000"/>
          <w:sz w:val="32"/>
          <w:szCs w:val="30"/>
          <w:u w:val="single"/>
        </w:rPr>
      </w:pPr>
      <w:r w:rsidRPr="00333A95">
        <w:rPr>
          <w:b/>
          <w:color w:val="C00000"/>
          <w:sz w:val="32"/>
          <w:szCs w:val="30"/>
          <w:u w:val="single"/>
        </w:rPr>
        <w:t xml:space="preserve">Data Analysis </w:t>
      </w:r>
    </w:p>
    <w:p w14:paraId="29B062AA" w14:textId="77777777" w:rsidR="00E415EA" w:rsidRDefault="00E415EA" w:rsidP="00333A95">
      <w:pPr>
        <w:pStyle w:val="Default"/>
        <w:numPr>
          <w:ilvl w:val="0"/>
          <w:numId w:val="43"/>
        </w:numPr>
        <w:spacing w:after="19"/>
        <w:rPr>
          <w:sz w:val="30"/>
          <w:szCs w:val="30"/>
        </w:rPr>
      </w:pPr>
      <w:r>
        <w:rPr>
          <w:sz w:val="30"/>
          <w:szCs w:val="30"/>
        </w:rPr>
        <w:t xml:space="preserve">Conducted an in-depth analysis of pizza sales data to identify critical patterns and opportunities for improvement. </w:t>
      </w:r>
    </w:p>
    <w:p w14:paraId="6EC5EA73" w14:textId="77777777" w:rsidR="00E415EA" w:rsidRDefault="00E415EA" w:rsidP="00333A95">
      <w:pPr>
        <w:pStyle w:val="Default"/>
        <w:numPr>
          <w:ilvl w:val="0"/>
          <w:numId w:val="43"/>
        </w:numPr>
        <w:spacing w:after="19"/>
        <w:rPr>
          <w:sz w:val="30"/>
          <w:szCs w:val="30"/>
        </w:rPr>
      </w:pPr>
      <w:r>
        <w:rPr>
          <w:sz w:val="30"/>
          <w:szCs w:val="30"/>
        </w:rPr>
        <w:t xml:space="preserve">Leverage Excel to create data tables that can be used to store and analyse sales data. </w:t>
      </w:r>
    </w:p>
    <w:p w14:paraId="39C01DB0" w14:textId="77777777" w:rsidR="00E415EA" w:rsidRDefault="00E415EA" w:rsidP="00333A95">
      <w:pPr>
        <w:pStyle w:val="Default"/>
        <w:numPr>
          <w:ilvl w:val="0"/>
          <w:numId w:val="43"/>
        </w:numPr>
        <w:rPr>
          <w:sz w:val="30"/>
          <w:szCs w:val="30"/>
        </w:rPr>
      </w:pPr>
      <w:r>
        <w:rPr>
          <w:sz w:val="30"/>
          <w:szCs w:val="30"/>
        </w:rPr>
        <w:t xml:space="preserve">Utilize Excel to create dynamic dashboards that can be used to visualize sales data and identify trends. </w:t>
      </w:r>
    </w:p>
    <w:p w14:paraId="1A3FAF99" w14:textId="77777777" w:rsidR="00E415EA" w:rsidRDefault="00E415EA" w:rsidP="00E415EA">
      <w:pPr>
        <w:pStyle w:val="Default"/>
        <w:rPr>
          <w:sz w:val="30"/>
          <w:szCs w:val="30"/>
        </w:rPr>
      </w:pPr>
    </w:p>
    <w:p w14:paraId="18403F13" w14:textId="77777777" w:rsidR="00E415EA" w:rsidRPr="008621B4" w:rsidRDefault="00E415EA" w:rsidP="00E415EA">
      <w:pPr>
        <w:pStyle w:val="Default"/>
        <w:rPr>
          <w:b/>
          <w:color w:val="C00000"/>
          <w:sz w:val="32"/>
          <w:szCs w:val="32"/>
          <w:u w:val="single"/>
        </w:rPr>
      </w:pPr>
      <w:r w:rsidRPr="008621B4">
        <w:rPr>
          <w:b/>
          <w:color w:val="C00000"/>
          <w:sz w:val="32"/>
          <w:szCs w:val="32"/>
          <w:u w:val="single"/>
        </w:rPr>
        <w:t xml:space="preserve">Data Driven Insights </w:t>
      </w:r>
    </w:p>
    <w:p w14:paraId="73C0821B" w14:textId="77777777" w:rsidR="00E415EA" w:rsidRDefault="00E415EA" w:rsidP="00333A95">
      <w:pPr>
        <w:pStyle w:val="Default"/>
        <w:numPr>
          <w:ilvl w:val="0"/>
          <w:numId w:val="42"/>
        </w:numPr>
        <w:spacing w:after="17"/>
        <w:rPr>
          <w:sz w:val="30"/>
          <w:szCs w:val="30"/>
        </w:rPr>
      </w:pPr>
      <w:r>
        <w:rPr>
          <w:sz w:val="30"/>
          <w:szCs w:val="30"/>
        </w:rPr>
        <w:t xml:space="preserve">Using the insights gained from data analysis to identify the factors that are driving declining pizza sales. </w:t>
      </w:r>
    </w:p>
    <w:p w14:paraId="3B4C4D94" w14:textId="77777777" w:rsidR="00E415EA" w:rsidRDefault="00E415EA" w:rsidP="00333A95">
      <w:pPr>
        <w:pStyle w:val="Default"/>
        <w:numPr>
          <w:ilvl w:val="0"/>
          <w:numId w:val="42"/>
        </w:numPr>
        <w:spacing w:after="17"/>
        <w:rPr>
          <w:sz w:val="30"/>
          <w:szCs w:val="30"/>
        </w:rPr>
      </w:pPr>
      <w:r>
        <w:rPr>
          <w:sz w:val="30"/>
          <w:szCs w:val="30"/>
        </w:rPr>
        <w:t xml:space="preserve">Develop targeted strategies to address the identified factors. </w:t>
      </w:r>
    </w:p>
    <w:p w14:paraId="794905B2" w14:textId="77777777" w:rsidR="00E415EA" w:rsidRDefault="00E415EA" w:rsidP="00333A95">
      <w:pPr>
        <w:pStyle w:val="Default"/>
        <w:numPr>
          <w:ilvl w:val="0"/>
          <w:numId w:val="42"/>
        </w:numPr>
        <w:spacing w:after="17"/>
        <w:rPr>
          <w:sz w:val="30"/>
          <w:szCs w:val="30"/>
        </w:rPr>
      </w:pPr>
      <w:r>
        <w:rPr>
          <w:sz w:val="30"/>
          <w:szCs w:val="30"/>
        </w:rPr>
        <w:t xml:space="preserve">For example, if data analysis reveals that sales are declining on weekdays, the pizzeria could offer discounts or promotions on weekdays to encourage more orders. </w:t>
      </w:r>
    </w:p>
    <w:p w14:paraId="016C8331" w14:textId="77777777" w:rsidR="00E415EA" w:rsidRDefault="00E415EA" w:rsidP="00333A95">
      <w:pPr>
        <w:pStyle w:val="Default"/>
        <w:numPr>
          <w:ilvl w:val="0"/>
          <w:numId w:val="42"/>
        </w:numPr>
        <w:rPr>
          <w:sz w:val="30"/>
          <w:szCs w:val="30"/>
        </w:rPr>
      </w:pPr>
      <w:r>
        <w:rPr>
          <w:sz w:val="30"/>
          <w:szCs w:val="30"/>
        </w:rPr>
        <w:t xml:space="preserve">If data analysis reveals that customers are unhappy with the quality of the ingredients, the pizzeria could take steps to improve the quality of the ingredients or the cooking process. </w:t>
      </w:r>
    </w:p>
    <w:p w14:paraId="3AF1964A" w14:textId="77777777" w:rsidR="00E415EA" w:rsidRDefault="00E415EA" w:rsidP="00E415EA">
      <w:pPr>
        <w:pStyle w:val="Default"/>
        <w:rPr>
          <w:sz w:val="30"/>
          <w:szCs w:val="30"/>
        </w:rPr>
      </w:pPr>
    </w:p>
    <w:p w14:paraId="611F6428" w14:textId="77777777" w:rsidR="00E415EA" w:rsidRPr="008621B4" w:rsidRDefault="00E415EA" w:rsidP="00E415EA">
      <w:pPr>
        <w:pStyle w:val="Default"/>
        <w:rPr>
          <w:b/>
          <w:color w:val="C00000"/>
          <w:sz w:val="32"/>
          <w:szCs w:val="30"/>
          <w:u w:val="single"/>
        </w:rPr>
      </w:pPr>
      <w:r w:rsidRPr="008621B4">
        <w:rPr>
          <w:b/>
          <w:color w:val="C00000"/>
          <w:sz w:val="32"/>
          <w:szCs w:val="30"/>
          <w:u w:val="single"/>
        </w:rPr>
        <w:t xml:space="preserve">Stakeholder Engagement </w:t>
      </w:r>
    </w:p>
    <w:p w14:paraId="7B0FAADD" w14:textId="790F92DB" w:rsidR="001574E1" w:rsidRPr="00333A95" w:rsidRDefault="00E415EA" w:rsidP="00333A95">
      <w:pPr>
        <w:pStyle w:val="Default"/>
        <w:numPr>
          <w:ilvl w:val="0"/>
          <w:numId w:val="41"/>
        </w:numPr>
        <w:rPr>
          <w:sz w:val="30"/>
          <w:szCs w:val="30"/>
        </w:rPr>
      </w:pPr>
      <w:r>
        <w:rPr>
          <w:sz w:val="30"/>
          <w:szCs w:val="30"/>
        </w:rPr>
        <w:t xml:space="preserve">Engage staff and management in the process of gathering and analysing sales data. </w:t>
      </w:r>
    </w:p>
    <w:p w14:paraId="0CC7EDEB" w14:textId="505F821E" w:rsidR="001574E1" w:rsidRDefault="001574E1" w:rsidP="00333A95">
      <w:pPr>
        <w:pStyle w:val="Default"/>
        <w:numPr>
          <w:ilvl w:val="0"/>
          <w:numId w:val="41"/>
        </w:numPr>
        <w:spacing w:after="19"/>
        <w:rPr>
          <w:sz w:val="30"/>
          <w:szCs w:val="30"/>
        </w:rPr>
      </w:pPr>
      <w:r>
        <w:rPr>
          <w:sz w:val="30"/>
          <w:szCs w:val="30"/>
        </w:rPr>
        <w:t xml:space="preserve">Gather feedback from staff on their observations of customer behaviour. </w:t>
      </w:r>
    </w:p>
    <w:p w14:paraId="6CFF19CC" w14:textId="77777777" w:rsidR="001574E1" w:rsidRDefault="001574E1" w:rsidP="00333A95">
      <w:pPr>
        <w:pStyle w:val="Default"/>
        <w:numPr>
          <w:ilvl w:val="0"/>
          <w:numId w:val="41"/>
        </w:numPr>
        <w:spacing w:after="19"/>
        <w:rPr>
          <w:sz w:val="30"/>
          <w:szCs w:val="30"/>
        </w:rPr>
      </w:pPr>
      <w:r>
        <w:rPr>
          <w:sz w:val="30"/>
          <w:szCs w:val="30"/>
        </w:rPr>
        <w:lastRenderedPageBreak/>
        <w:t xml:space="preserve">Cross-match feedback from staff with data analysis to uncover hidden correlations. </w:t>
      </w:r>
    </w:p>
    <w:p w14:paraId="118DA79D" w14:textId="77777777" w:rsidR="001574E1" w:rsidRDefault="001574E1" w:rsidP="00333A95">
      <w:pPr>
        <w:pStyle w:val="Default"/>
        <w:numPr>
          <w:ilvl w:val="0"/>
          <w:numId w:val="41"/>
        </w:numPr>
        <w:spacing w:after="19"/>
        <w:rPr>
          <w:sz w:val="30"/>
          <w:szCs w:val="30"/>
        </w:rPr>
      </w:pPr>
      <w:r>
        <w:rPr>
          <w:sz w:val="30"/>
          <w:szCs w:val="30"/>
        </w:rPr>
        <w:t xml:space="preserve">Develop dashboard or app features that can be used to track sales performance and identify areas for improvement. </w:t>
      </w:r>
    </w:p>
    <w:p w14:paraId="0263F94C" w14:textId="77777777" w:rsidR="001574E1" w:rsidRDefault="001574E1" w:rsidP="00333A95">
      <w:pPr>
        <w:pStyle w:val="Default"/>
        <w:numPr>
          <w:ilvl w:val="0"/>
          <w:numId w:val="41"/>
        </w:numPr>
        <w:rPr>
          <w:sz w:val="30"/>
          <w:szCs w:val="30"/>
        </w:rPr>
      </w:pPr>
      <w:r>
        <w:rPr>
          <w:sz w:val="30"/>
          <w:szCs w:val="30"/>
        </w:rPr>
        <w:t xml:space="preserve">Analyse customer reviews to identify common complaints and areas for improvement. </w:t>
      </w:r>
    </w:p>
    <w:p w14:paraId="4A378AC2" w14:textId="77777777" w:rsidR="00E415EA" w:rsidRDefault="00E415EA" w:rsidP="00E415EA">
      <w:pPr>
        <w:pStyle w:val="Default"/>
        <w:rPr>
          <w:sz w:val="30"/>
          <w:szCs w:val="30"/>
        </w:rPr>
      </w:pPr>
    </w:p>
    <w:p w14:paraId="17F69573" w14:textId="77777777" w:rsidR="00E415EA" w:rsidRPr="001574E1" w:rsidRDefault="00E415EA" w:rsidP="00E415EA">
      <w:pPr>
        <w:pStyle w:val="Default"/>
        <w:rPr>
          <w:b/>
          <w:color w:val="806000" w:themeColor="accent4" w:themeShade="80"/>
          <w:sz w:val="40"/>
          <w:szCs w:val="30"/>
          <w:u w:val="single"/>
        </w:rPr>
      </w:pPr>
      <w:r w:rsidRPr="001574E1">
        <w:rPr>
          <w:b/>
          <w:color w:val="806000" w:themeColor="accent4" w:themeShade="80"/>
          <w:sz w:val="40"/>
          <w:szCs w:val="30"/>
          <w:u w:val="single"/>
        </w:rPr>
        <w:t xml:space="preserve">Project scope </w:t>
      </w:r>
    </w:p>
    <w:p w14:paraId="69D02D53" w14:textId="77777777" w:rsidR="00E415EA" w:rsidRPr="0001196E" w:rsidRDefault="00E415EA" w:rsidP="00E415EA">
      <w:pPr>
        <w:pStyle w:val="Default"/>
        <w:rPr>
          <w:color w:val="4472C4" w:themeColor="accent1"/>
          <w:sz w:val="30"/>
          <w:szCs w:val="30"/>
        </w:rPr>
      </w:pPr>
      <w:r w:rsidRPr="0001196E">
        <w:rPr>
          <w:color w:val="4472C4" w:themeColor="accent1"/>
          <w:sz w:val="30"/>
          <w:szCs w:val="30"/>
        </w:rPr>
        <w:t xml:space="preserve">Product </w:t>
      </w:r>
    </w:p>
    <w:p w14:paraId="7267AD1B" w14:textId="2FFFD47A" w:rsidR="00E415EA" w:rsidRDefault="00E415EA" w:rsidP="002238AC">
      <w:pPr>
        <w:pStyle w:val="Default"/>
        <w:numPr>
          <w:ilvl w:val="0"/>
          <w:numId w:val="19"/>
        </w:numPr>
        <w:spacing w:after="17"/>
        <w:rPr>
          <w:sz w:val="30"/>
          <w:szCs w:val="30"/>
        </w:rPr>
      </w:pPr>
      <w:r>
        <w:rPr>
          <w:sz w:val="30"/>
          <w:szCs w:val="30"/>
        </w:rPr>
        <w:t xml:space="preserve">Analyse customer preferences to identify the most popular pizza toppings and </w:t>
      </w:r>
      <w:r w:rsidR="001574E1">
        <w:rPr>
          <w:sz w:val="30"/>
          <w:szCs w:val="30"/>
        </w:rPr>
        <w:t xml:space="preserve">       </w:t>
      </w:r>
      <w:r>
        <w:rPr>
          <w:sz w:val="30"/>
          <w:szCs w:val="30"/>
        </w:rPr>
        <w:t xml:space="preserve">combinations. </w:t>
      </w:r>
    </w:p>
    <w:p w14:paraId="0E68CA7D" w14:textId="77777777" w:rsidR="00E415EA" w:rsidRDefault="00E415EA" w:rsidP="002238AC">
      <w:pPr>
        <w:pStyle w:val="Default"/>
        <w:numPr>
          <w:ilvl w:val="0"/>
          <w:numId w:val="19"/>
        </w:numPr>
        <w:spacing w:after="17"/>
        <w:rPr>
          <w:sz w:val="30"/>
          <w:szCs w:val="30"/>
        </w:rPr>
      </w:pPr>
      <w:r>
        <w:rPr>
          <w:sz w:val="30"/>
          <w:szCs w:val="30"/>
        </w:rPr>
        <w:t xml:space="preserve">Determine which pizza sizes are most in demand. </w:t>
      </w:r>
    </w:p>
    <w:p w14:paraId="652CE39E" w14:textId="77777777" w:rsidR="00E415EA" w:rsidRDefault="00E415EA" w:rsidP="002238AC">
      <w:pPr>
        <w:pStyle w:val="Default"/>
        <w:numPr>
          <w:ilvl w:val="0"/>
          <w:numId w:val="19"/>
        </w:numPr>
        <w:rPr>
          <w:sz w:val="30"/>
          <w:szCs w:val="30"/>
        </w:rPr>
      </w:pPr>
      <w:r>
        <w:rPr>
          <w:sz w:val="30"/>
          <w:szCs w:val="30"/>
        </w:rPr>
        <w:t xml:space="preserve">Explore the possibility of offering new or limited-edition pizza products. </w:t>
      </w:r>
    </w:p>
    <w:p w14:paraId="062505CF" w14:textId="77777777" w:rsidR="00E415EA" w:rsidRDefault="00E415EA" w:rsidP="00E415EA">
      <w:pPr>
        <w:pStyle w:val="Default"/>
        <w:rPr>
          <w:sz w:val="30"/>
          <w:szCs w:val="30"/>
        </w:rPr>
      </w:pPr>
    </w:p>
    <w:p w14:paraId="555C8EC5" w14:textId="77777777" w:rsidR="00E415EA" w:rsidRPr="0001196E" w:rsidRDefault="00E415EA" w:rsidP="00E415EA">
      <w:pPr>
        <w:pStyle w:val="Default"/>
        <w:rPr>
          <w:color w:val="4472C4" w:themeColor="accent1"/>
          <w:sz w:val="30"/>
          <w:szCs w:val="30"/>
        </w:rPr>
      </w:pPr>
      <w:r w:rsidRPr="0001196E">
        <w:rPr>
          <w:color w:val="4472C4" w:themeColor="accent1"/>
          <w:sz w:val="30"/>
          <w:szCs w:val="30"/>
        </w:rPr>
        <w:t xml:space="preserve">Price </w:t>
      </w:r>
    </w:p>
    <w:p w14:paraId="5ADDFAB9" w14:textId="77777777" w:rsidR="00E415EA" w:rsidRDefault="00E415EA" w:rsidP="002238AC">
      <w:pPr>
        <w:pStyle w:val="Default"/>
        <w:numPr>
          <w:ilvl w:val="0"/>
          <w:numId w:val="20"/>
        </w:numPr>
        <w:spacing w:after="19"/>
        <w:rPr>
          <w:sz w:val="30"/>
          <w:szCs w:val="30"/>
        </w:rPr>
      </w:pPr>
      <w:r>
        <w:rPr>
          <w:sz w:val="30"/>
          <w:szCs w:val="30"/>
        </w:rPr>
        <w:t xml:space="preserve">Analyse competitor pricing to ensure that your pizza prices are competitive. </w:t>
      </w:r>
    </w:p>
    <w:p w14:paraId="10E87F46" w14:textId="77777777" w:rsidR="00E415EA" w:rsidRDefault="00E415EA" w:rsidP="002238AC">
      <w:pPr>
        <w:pStyle w:val="Default"/>
        <w:numPr>
          <w:ilvl w:val="0"/>
          <w:numId w:val="20"/>
        </w:numPr>
        <w:spacing w:after="19"/>
        <w:rPr>
          <w:sz w:val="30"/>
          <w:szCs w:val="30"/>
        </w:rPr>
      </w:pPr>
      <w:r>
        <w:rPr>
          <w:sz w:val="30"/>
          <w:szCs w:val="30"/>
        </w:rPr>
        <w:t xml:space="preserve">Consider offering discounts or promotions to attract new customers and encourage repeat business. </w:t>
      </w:r>
    </w:p>
    <w:p w14:paraId="426761C4" w14:textId="77777777" w:rsidR="00E415EA" w:rsidRDefault="00E415EA" w:rsidP="002238AC">
      <w:pPr>
        <w:pStyle w:val="Default"/>
        <w:numPr>
          <w:ilvl w:val="0"/>
          <w:numId w:val="20"/>
        </w:numPr>
        <w:spacing w:after="19"/>
        <w:rPr>
          <w:sz w:val="30"/>
          <w:szCs w:val="30"/>
        </w:rPr>
      </w:pPr>
      <w:r>
        <w:rPr>
          <w:sz w:val="30"/>
          <w:szCs w:val="30"/>
        </w:rPr>
        <w:t xml:space="preserve">Implement a dynamic pricing strategy to adjust prices based on demand and other factors. </w:t>
      </w:r>
    </w:p>
    <w:p w14:paraId="131E8508" w14:textId="77777777" w:rsidR="00E415EA" w:rsidRDefault="00E415EA" w:rsidP="002238AC">
      <w:pPr>
        <w:pStyle w:val="Default"/>
        <w:numPr>
          <w:ilvl w:val="0"/>
          <w:numId w:val="20"/>
        </w:numPr>
        <w:rPr>
          <w:sz w:val="30"/>
          <w:szCs w:val="30"/>
        </w:rPr>
      </w:pPr>
      <w:r>
        <w:rPr>
          <w:sz w:val="30"/>
          <w:szCs w:val="30"/>
        </w:rPr>
        <w:t xml:space="preserve">Offer value-added options, such as combo meals or sides, to increase the average order value. </w:t>
      </w:r>
    </w:p>
    <w:p w14:paraId="14E23BCE" w14:textId="77777777" w:rsidR="00E415EA" w:rsidRDefault="00E415EA" w:rsidP="00E415EA">
      <w:pPr>
        <w:pStyle w:val="Default"/>
        <w:rPr>
          <w:sz w:val="30"/>
          <w:szCs w:val="30"/>
        </w:rPr>
      </w:pPr>
    </w:p>
    <w:p w14:paraId="461D14A5" w14:textId="77777777" w:rsidR="00E415EA" w:rsidRPr="0001196E" w:rsidRDefault="00E415EA" w:rsidP="00E415EA">
      <w:pPr>
        <w:pStyle w:val="Default"/>
        <w:rPr>
          <w:color w:val="4472C4" w:themeColor="accent1"/>
          <w:sz w:val="30"/>
          <w:szCs w:val="30"/>
        </w:rPr>
      </w:pPr>
      <w:r w:rsidRPr="0001196E">
        <w:rPr>
          <w:color w:val="4472C4" w:themeColor="accent1"/>
          <w:sz w:val="30"/>
          <w:szCs w:val="30"/>
        </w:rPr>
        <w:t xml:space="preserve">Promotion </w:t>
      </w:r>
    </w:p>
    <w:p w14:paraId="64ADCA5E" w14:textId="77777777" w:rsidR="00E415EA" w:rsidRDefault="00E415EA" w:rsidP="002238AC">
      <w:pPr>
        <w:pStyle w:val="Default"/>
        <w:numPr>
          <w:ilvl w:val="0"/>
          <w:numId w:val="21"/>
        </w:numPr>
        <w:spacing w:after="19"/>
        <w:rPr>
          <w:sz w:val="30"/>
          <w:szCs w:val="30"/>
        </w:rPr>
      </w:pPr>
      <w:r>
        <w:rPr>
          <w:sz w:val="30"/>
          <w:szCs w:val="30"/>
        </w:rPr>
        <w:t xml:space="preserve">Develop a targeted marketing campaign to reach your target audience. </w:t>
      </w:r>
    </w:p>
    <w:p w14:paraId="7A395C79" w14:textId="77777777" w:rsidR="00E415EA" w:rsidRDefault="00E415EA" w:rsidP="002238AC">
      <w:pPr>
        <w:pStyle w:val="Default"/>
        <w:numPr>
          <w:ilvl w:val="0"/>
          <w:numId w:val="21"/>
        </w:numPr>
        <w:spacing w:after="19"/>
        <w:rPr>
          <w:sz w:val="30"/>
          <w:szCs w:val="30"/>
        </w:rPr>
      </w:pPr>
      <w:r>
        <w:rPr>
          <w:sz w:val="30"/>
          <w:szCs w:val="30"/>
        </w:rPr>
        <w:t xml:space="preserve">Use social media, email marketing, and other digital channels to promote your pizza restaurant. </w:t>
      </w:r>
    </w:p>
    <w:p w14:paraId="059D967B" w14:textId="77777777" w:rsidR="00E415EA" w:rsidRDefault="00E415EA" w:rsidP="002238AC">
      <w:pPr>
        <w:pStyle w:val="Default"/>
        <w:numPr>
          <w:ilvl w:val="0"/>
          <w:numId w:val="21"/>
        </w:numPr>
        <w:spacing w:after="19"/>
        <w:rPr>
          <w:sz w:val="30"/>
          <w:szCs w:val="30"/>
        </w:rPr>
      </w:pPr>
      <w:r>
        <w:rPr>
          <w:sz w:val="30"/>
          <w:szCs w:val="30"/>
        </w:rPr>
        <w:t xml:space="preserve">Partner with local businesses to offer cross-promotional opportunities. </w:t>
      </w:r>
    </w:p>
    <w:p w14:paraId="09A29E5D" w14:textId="77777777" w:rsidR="00E415EA" w:rsidRDefault="00E415EA" w:rsidP="002238AC">
      <w:pPr>
        <w:pStyle w:val="Default"/>
        <w:numPr>
          <w:ilvl w:val="0"/>
          <w:numId w:val="21"/>
        </w:numPr>
        <w:rPr>
          <w:sz w:val="30"/>
          <w:szCs w:val="30"/>
        </w:rPr>
      </w:pPr>
      <w:r>
        <w:rPr>
          <w:sz w:val="30"/>
          <w:szCs w:val="30"/>
        </w:rPr>
        <w:t xml:space="preserve">Run contests and giveaways to generate excitement and engagement. </w:t>
      </w:r>
    </w:p>
    <w:p w14:paraId="3EA219AC" w14:textId="77777777" w:rsidR="00E415EA" w:rsidRDefault="00E415EA" w:rsidP="00E415EA">
      <w:pPr>
        <w:pStyle w:val="Default"/>
        <w:rPr>
          <w:sz w:val="30"/>
          <w:szCs w:val="30"/>
        </w:rPr>
      </w:pPr>
    </w:p>
    <w:p w14:paraId="6BBFA4B0" w14:textId="77777777" w:rsidR="00E415EA" w:rsidRDefault="00E415EA" w:rsidP="00E415EA">
      <w:pPr>
        <w:pStyle w:val="Default"/>
        <w:rPr>
          <w:sz w:val="30"/>
          <w:szCs w:val="30"/>
        </w:rPr>
      </w:pPr>
      <w:r w:rsidRPr="0001196E">
        <w:rPr>
          <w:color w:val="4472C4" w:themeColor="accent1"/>
          <w:sz w:val="30"/>
          <w:szCs w:val="30"/>
        </w:rPr>
        <w:t>Place</w:t>
      </w:r>
      <w:r>
        <w:rPr>
          <w:sz w:val="30"/>
          <w:szCs w:val="30"/>
        </w:rPr>
        <w:t xml:space="preserve"> </w:t>
      </w:r>
    </w:p>
    <w:p w14:paraId="22704C1C" w14:textId="77777777" w:rsidR="001574E1" w:rsidRDefault="001574E1" w:rsidP="001574E1">
      <w:pPr>
        <w:pStyle w:val="Default"/>
        <w:numPr>
          <w:ilvl w:val="0"/>
          <w:numId w:val="22"/>
        </w:numPr>
        <w:spacing w:after="19"/>
        <w:rPr>
          <w:sz w:val="30"/>
          <w:szCs w:val="30"/>
        </w:rPr>
      </w:pPr>
      <w:r>
        <w:rPr>
          <w:sz w:val="30"/>
          <w:szCs w:val="30"/>
        </w:rPr>
        <w:t xml:space="preserve">Make sure your pizza restaurant is conveniently located and easy to access. </w:t>
      </w:r>
    </w:p>
    <w:p w14:paraId="49248372" w14:textId="77777777" w:rsidR="001574E1" w:rsidRDefault="001574E1" w:rsidP="001574E1">
      <w:pPr>
        <w:pStyle w:val="Default"/>
        <w:numPr>
          <w:ilvl w:val="0"/>
          <w:numId w:val="22"/>
        </w:numPr>
        <w:rPr>
          <w:sz w:val="30"/>
          <w:szCs w:val="30"/>
        </w:rPr>
      </w:pPr>
      <w:r>
        <w:rPr>
          <w:sz w:val="30"/>
          <w:szCs w:val="30"/>
        </w:rPr>
        <w:t xml:space="preserve">Offer online ordering and delivery to make it even easier for customers to purchase your pizzas. </w:t>
      </w:r>
    </w:p>
    <w:p w14:paraId="395AEDA0" w14:textId="77777777" w:rsidR="001574E1" w:rsidRDefault="001574E1" w:rsidP="001E6B96">
      <w:pPr>
        <w:pStyle w:val="Default"/>
        <w:numPr>
          <w:ilvl w:val="0"/>
          <w:numId w:val="22"/>
        </w:numPr>
        <w:spacing w:after="19"/>
        <w:rPr>
          <w:sz w:val="30"/>
          <w:szCs w:val="30"/>
        </w:rPr>
      </w:pPr>
      <w:r>
        <w:rPr>
          <w:sz w:val="30"/>
          <w:szCs w:val="30"/>
        </w:rPr>
        <w:t xml:space="preserve">Consider expanding your distribution network to sell your pizzas in grocery stores or other retail outlets. </w:t>
      </w:r>
    </w:p>
    <w:p w14:paraId="0A59FD66" w14:textId="705AD61C" w:rsidR="001574E1" w:rsidRDefault="001574E1" w:rsidP="001E6B96">
      <w:pPr>
        <w:pStyle w:val="Default"/>
        <w:numPr>
          <w:ilvl w:val="0"/>
          <w:numId w:val="40"/>
        </w:numPr>
        <w:rPr>
          <w:sz w:val="30"/>
          <w:szCs w:val="30"/>
        </w:rPr>
      </w:pPr>
      <w:r>
        <w:rPr>
          <w:sz w:val="30"/>
          <w:szCs w:val="30"/>
        </w:rPr>
        <w:t>Create a welcoming and inviting atmosphere in your pizza restaurant.</w:t>
      </w:r>
    </w:p>
    <w:p w14:paraId="7F039FFA" w14:textId="77777777" w:rsidR="001574E1" w:rsidRDefault="001574E1" w:rsidP="001574E1">
      <w:pPr>
        <w:pStyle w:val="Default"/>
        <w:rPr>
          <w:sz w:val="30"/>
          <w:szCs w:val="30"/>
        </w:rPr>
      </w:pPr>
    </w:p>
    <w:p w14:paraId="68E86E60" w14:textId="043BA3B2" w:rsidR="00E415EA" w:rsidRPr="001574E1" w:rsidRDefault="00E415EA" w:rsidP="001574E1">
      <w:pPr>
        <w:pStyle w:val="Default"/>
        <w:rPr>
          <w:sz w:val="30"/>
          <w:szCs w:val="30"/>
        </w:rPr>
      </w:pPr>
      <w:r w:rsidRPr="001574E1">
        <w:rPr>
          <w:color w:val="4472C4" w:themeColor="accent1"/>
          <w:sz w:val="30"/>
          <w:szCs w:val="30"/>
        </w:rPr>
        <w:t xml:space="preserve">People </w:t>
      </w:r>
    </w:p>
    <w:p w14:paraId="37DF3E8E" w14:textId="77777777" w:rsidR="00E415EA" w:rsidRDefault="00E415EA" w:rsidP="001574E1">
      <w:pPr>
        <w:pStyle w:val="Default"/>
        <w:numPr>
          <w:ilvl w:val="0"/>
          <w:numId w:val="23"/>
        </w:numPr>
        <w:spacing w:after="17"/>
        <w:rPr>
          <w:sz w:val="30"/>
          <w:szCs w:val="30"/>
        </w:rPr>
      </w:pPr>
      <w:r>
        <w:rPr>
          <w:sz w:val="30"/>
          <w:szCs w:val="30"/>
        </w:rPr>
        <w:t xml:space="preserve">Train your staff to provide excellent customer service. </w:t>
      </w:r>
    </w:p>
    <w:p w14:paraId="0A6F93B9" w14:textId="77777777" w:rsidR="00E415EA" w:rsidRDefault="00E415EA" w:rsidP="001574E1">
      <w:pPr>
        <w:pStyle w:val="Default"/>
        <w:numPr>
          <w:ilvl w:val="0"/>
          <w:numId w:val="23"/>
        </w:numPr>
        <w:spacing w:after="17"/>
        <w:rPr>
          <w:sz w:val="30"/>
          <w:szCs w:val="30"/>
        </w:rPr>
      </w:pPr>
      <w:r>
        <w:rPr>
          <w:sz w:val="30"/>
          <w:szCs w:val="30"/>
        </w:rPr>
        <w:t xml:space="preserve">Develop a loyalty program to reward repeat customers. </w:t>
      </w:r>
    </w:p>
    <w:p w14:paraId="7582D447" w14:textId="77777777" w:rsidR="00E415EA" w:rsidRDefault="00E415EA" w:rsidP="001574E1">
      <w:pPr>
        <w:pStyle w:val="Default"/>
        <w:numPr>
          <w:ilvl w:val="0"/>
          <w:numId w:val="23"/>
        </w:numPr>
        <w:spacing w:after="17"/>
        <w:rPr>
          <w:sz w:val="30"/>
          <w:szCs w:val="30"/>
        </w:rPr>
      </w:pPr>
      <w:r>
        <w:rPr>
          <w:sz w:val="30"/>
          <w:szCs w:val="30"/>
        </w:rPr>
        <w:lastRenderedPageBreak/>
        <w:t xml:space="preserve">Offer employee training and development opportunities to create a more positive and productive workplace culture. </w:t>
      </w:r>
    </w:p>
    <w:p w14:paraId="3716B136" w14:textId="77777777" w:rsidR="00E415EA" w:rsidRDefault="00E415EA" w:rsidP="001574E1">
      <w:pPr>
        <w:pStyle w:val="Default"/>
        <w:numPr>
          <w:ilvl w:val="0"/>
          <w:numId w:val="23"/>
        </w:numPr>
        <w:rPr>
          <w:sz w:val="30"/>
          <w:szCs w:val="30"/>
        </w:rPr>
      </w:pPr>
      <w:r>
        <w:rPr>
          <w:sz w:val="30"/>
          <w:szCs w:val="30"/>
        </w:rPr>
        <w:t xml:space="preserve">Conduct customer surveys to gather feedback and identify areas for improvement. </w:t>
      </w:r>
    </w:p>
    <w:p w14:paraId="1EC15762" w14:textId="63626325" w:rsidR="00E415EA" w:rsidRDefault="00E415EA" w:rsidP="008621B4">
      <w:pPr>
        <w:pStyle w:val="Default"/>
        <w:rPr>
          <w:sz w:val="30"/>
          <w:szCs w:val="30"/>
        </w:rPr>
      </w:pPr>
    </w:p>
    <w:p w14:paraId="50828125" w14:textId="1C299822" w:rsidR="008621B4" w:rsidRPr="008621B4" w:rsidRDefault="008621B4" w:rsidP="008621B4">
      <w:pPr>
        <w:pStyle w:val="Default"/>
        <w:rPr>
          <w:b/>
          <w:color w:val="C00000"/>
          <w:sz w:val="36"/>
          <w:szCs w:val="30"/>
          <w:u w:val="single"/>
        </w:rPr>
      </w:pPr>
      <w:r w:rsidRPr="008621B4">
        <w:rPr>
          <w:b/>
          <w:color w:val="C00000"/>
          <w:sz w:val="36"/>
          <w:szCs w:val="30"/>
          <w:u w:val="single"/>
        </w:rPr>
        <w:t>Methodology</w:t>
      </w:r>
      <w:r>
        <w:rPr>
          <w:b/>
          <w:color w:val="C00000"/>
          <w:sz w:val="36"/>
          <w:szCs w:val="30"/>
          <w:u w:val="single"/>
        </w:rPr>
        <w:t>:</w:t>
      </w:r>
    </w:p>
    <w:p w14:paraId="7A421873" w14:textId="77777777" w:rsidR="00E415EA" w:rsidRDefault="00E415EA" w:rsidP="00E415EA">
      <w:pPr>
        <w:pStyle w:val="Default"/>
        <w:rPr>
          <w:sz w:val="30"/>
          <w:szCs w:val="30"/>
        </w:rPr>
      </w:pPr>
      <w:r w:rsidRPr="001E6B96">
        <w:rPr>
          <w:color w:val="7030A0"/>
          <w:sz w:val="30"/>
          <w:szCs w:val="30"/>
          <w:u w:val="single"/>
        </w:rPr>
        <w:t>Data Resources:</w:t>
      </w:r>
      <w:r w:rsidRPr="0001196E">
        <w:rPr>
          <w:color w:val="7030A0"/>
          <w:sz w:val="30"/>
          <w:szCs w:val="30"/>
        </w:rPr>
        <w:t xml:space="preserve"> - </w:t>
      </w:r>
      <w:r>
        <w:rPr>
          <w:sz w:val="30"/>
          <w:szCs w:val="30"/>
        </w:rPr>
        <w:t xml:space="preserve">The pizza shop provides the data source, which consists of tables with data in an Excel format. </w:t>
      </w:r>
    </w:p>
    <w:p w14:paraId="54B0E96A" w14:textId="77777777" w:rsidR="00E415EA" w:rsidRDefault="00E415EA" w:rsidP="00E415EA">
      <w:pPr>
        <w:pStyle w:val="Default"/>
        <w:rPr>
          <w:sz w:val="30"/>
          <w:szCs w:val="30"/>
        </w:rPr>
      </w:pPr>
      <w:r w:rsidRPr="001E6B96">
        <w:rPr>
          <w:color w:val="7030A0"/>
          <w:sz w:val="30"/>
          <w:szCs w:val="30"/>
          <w:u w:val="single"/>
        </w:rPr>
        <w:t>Data wrangling:</w:t>
      </w:r>
      <w:r w:rsidRPr="001574E1">
        <w:rPr>
          <w:color w:val="7030A0"/>
          <w:sz w:val="30"/>
          <w:szCs w:val="30"/>
        </w:rPr>
        <w:t xml:space="preserve"> -</w:t>
      </w:r>
      <w:r>
        <w:rPr>
          <w:sz w:val="30"/>
          <w:szCs w:val="30"/>
        </w:rPr>
        <w:t xml:space="preserve"> Identifying the data, formatting the data, looking for outliers, and checking for null or blank cells. Data from four different tables must be combined into one Excel spreadsheet and formatted appropriately. </w:t>
      </w:r>
    </w:p>
    <w:p w14:paraId="21F7683E" w14:textId="77777777" w:rsidR="00E415EA" w:rsidRDefault="00E415EA" w:rsidP="00E415EA">
      <w:pPr>
        <w:pStyle w:val="Default"/>
        <w:rPr>
          <w:sz w:val="30"/>
          <w:szCs w:val="30"/>
        </w:rPr>
      </w:pPr>
      <w:r w:rsidRPr="001E6B96">
        <w:rPr>
          <w:color w:val="7030A0"/>
          <w:sz w:val="30"/>
          <w:szCs w:val="30"/>
          <w:u w:val="single"/>
        </w:rPr>
        <w:t>Data Analysis:</w:t>
      </w:r>
      <w:r w:rsidRPr="0001196E">
        <w:rPr>
          <w:color w:val="7030A0"/>
          <w:sz w:val="30"/>
          <w:szCs w:val="30"/>
        </w:rPr>
        <w:t xml:space="preserve"> -</w:t>
      </w:r>
      <w:r>
        <w:rPr>
          <w:sz w:val="30"/>
          <w:szCs w:val="30"/>
        </w:rPr>
        <w:t xml:space="preserve"> The dataset will next be analysed for flow patterns, correlations between variables, and further insights. In order to simplify additional data analysis, we will create new Excel worksheets within the same file utilising pivot tables and a variety of Excel functions. We will use pivot charts to produce an easily understood visual representation of the advised analysis. These graphs will provide information about daily customers, volume and the typical quantity of pizzas ordered. </w:t>
      </w:r>
    </w:p>
    <w:p w14:paraId="2B66D91C" w14:textId="77777777" w:rsidR="00E415EA" w:rsidRDefault="00E415EA" w:rsidP="00E415EA">
      <w:pPr>
        <w:pStyle w:val="Default"/>
        <w:rPr>
          <w:sz w:val="30"/>
          <w:szCs w:val="30"/>
        </w:rPr>
      </w:pPr>
      <w:r w:rsidRPr="001E6B96">
        <w:rPr>
          <w:color w:val="7030A0"/>
          <w:sz w:val="30"/>
          <w:szCs w:val="30"/>
          <w:u w:val="single"/>
        </w:rPr>
        <w:t>Data Visualization</w:t>
      </w:r>
      <w:r w:rsidRPr="002238AC">
        <w:rPr>
          <w:color w:val="7030A0"/>
          <w:sz w:val="30"/>
          <w:szCs w:val="30"/>
        </w:rPr>
        <w:t>: -</w:t>
      </w:r>
      <w:r>
        <w:rPr>
          <w:sz w:val="30"/>
          <w:szCs w:val="30"/>
        </w:rPr>
        <w:t xml:space="preserve"> In the end, we'll produce a dashboard that provides all the suggested analysis in a simple to understand manner. The dashboard will give users a thorough overview of the data and allow them to base their judgements on the analysis's key findings. </w:t>
      </w:r>
    </w:p>
    <w:p w14:paraId="0FB72845" w14:textId="77777777" w:rsidR="002238AC" w:rsidRDefault="002238AC" w:rsidP="00E415EA">
      <w:pPr>
        <w:pStyle w:val="Default"/>
        <w:rPr>
          <w:sz w:val="30"/>
          <w:szCs w:val="30"/>
        </w:rPr>
      </w:pPr>
    </w:p>
    <w:p w14:paraId="23A3BEB2" w14:textId="60394273" w:rsidR="00E415EA" w:rsidRPr="001574E1" w:rsidRDefault="00E415EA" w:rsidP="00E415EA">
      <w:pPr>
        <w:pStyle w:val="Default"/>
        <w:rPr>
          <w:b/>
          <w:color w:val="BF8F00" w:themeColor="accent4" w:themeShade="BF"/>
          <w:sz w:val="32"/>
          <w:szCs w:val="30"/>
          <w:u w:val="single"/>
        </w:rPr>
      </w:pPr>
      <w:r w:rsidRPr="001574E1">
        <w:rPr>
          <w:b/>
          <w:color w:val="BF8F00" w:themeColor="accent4" w:themeShade="BF"/>
          <w:sz w:val="32"/>
          <w:szCs w:val="30"/>
          <w:u w:val="single"/>
        </w:rPr>
        <w:t xml:space="preserve">Goals &amp; KPI’s </w:t>
      </w:r>
    </w:p>
    <w:p w14:paraId="5BD77CFE" w14:textId="77777777" w:rsidR="00E415EA" w:rsidRPr="001E6B96" w:rsidRDefault="00E415EA" w:rsidP="00E415EA">
      <w:pPr>
        <w:pStyle w:val="Default"/>
        <w:rPr>
          <w:b/>
          <w:color w:val="385623" w:themeColor="accent6" w:themeShade="80"/>
          <w:sz w:val="30"/>
          <w:szCs w:val="30"/>
        </w:rPr>
      </w:pPr>
      <w:r w:rsidRPr="001E6B96">
        <w:rPr>
          <w:b/>
          <w:color w:val="385623" w:themeColor="accent6" w:themeShade="80"/>
          <w:sz w:val="30"/>
          <w:szCs w:val="30"/>
        </w:rPr>
        <w:t xml:space="preserve">Goals </w:t>
      </w:r>
    </w:p>
    <w:p w14:paraId="74E2FD4D" w14:textId="77777777" w:rsidR="00E415EA" w:rsidRDefault="00E415EA" w:rsidP="001574E1">
      <w:pPr>
        <w:pStyle w:val="Default"/>
        <w:numPr>
          <w:ilvl w:val="0"/>
          <w:numId w:val="24"/>
        </w:numPr>
        <w:spacing w:after="19"/>
        <w:rPr>
          <w:sz w:val="30"/>
          <w:szCs w:val="30"/>
        </w:rPr>
      </w:pPr>
      <w:r>
        <w:rPr>
          <w:sz w:val="30"/>
          <w:szCs w:val="30"/>
        </w:rPr>
        <w:t xml:space="preserve">Increase pizza sales by 10% within 6 months </w:t>
      </w:r>
    </w:p>
    <w:p w14:paraId="431C7BCB" w14:textId="77777777" w:rsidR="00E415EA" w:rsidRDefault="00E415EA" w:rsidP="001574E1">
      <w:pPr>
        <w:pStyle w:val="Default"/>
        <w:numPr>
          <w:ilvl w:val="0"/>
          <w:numId w:val="24"/>
        </w:numPr>
        <w:spacing w:after="19"/>
        <w:rPr>
          <w:sz w:val="30"/>
          <w:szCs w:val="30"/>
        </w:rPr>
      </w:pPr>
      <w:r>
        <w:rPr>
          <w:sz w:val="30"/>
          <w:szCs w:val="30"/>
        </w:rPr>
        <w:t xml:space="preserve">Identify and address the root cause of the decline in sales </w:t>
      </w:r>
    </w:p>
    <w:p w14:paraId="36C5E84C" w14:textId="77777777" w:rsidR="00E415EA" w:rsidRDefault="00E415EA" w:rsidP="001574E1">
      <w:pPr>
        <w:pStyle w:val="Default"/>
        <w:numPr>
          <w:ilvl w:val="0"/>
          <w:numId w:val="24"/>
        </w:numPr>
        <w:spacing w:after="19"/>
        <w:rPr>
          <w:sz w:val="30"/>
          <w:szCs w:val="30"/>
        </w:rPr>
      </w:pPr>
      <w:r>
        <w:rPr>
          <w:sz w:val="30"/>
          <w:szCs w:val="30"/>
        </w:rPr>
        <w:t xml:space="preserve">Improve customer satisfaction and loyalty </w:t>
      </w:r>
    </w:p>
    <w:p w14:paraId="616D855F" w14:textId="77777777" w:rsidR="00E415EA" w:rsidRDefault="00E415EA" w:rsidP="001574E1">
      <w:pPr>
        <w:pStyle w:val="Default"/>
        <w:numPr>
          <w:ilvl w:val="0"/>
          <w:numId w:val="24"/>
        </w:numPr>
        <w:rPr>
          <w:sz w:val="30"/>
          <w:szCs w:val="30"/>
        </w:rPr>
      </w:pPr>
      <w:r>
        <w:rPr>
          <w:sz w:val="30"/>
          <w:szCs w:val="30"/>
        </w:rPr>
        <w:t xml:space="preserve">Gain a deeper understanding of customer behaviour and preferences </w:t>
      </w:r>
    </w:p>
    <w:p w14:paraId="41A27E94" w14:textId="77777777" w:rsidR="00E415EA" w:rsidRDefault="00E415EA" w:rsidP="00E415EA">
      <w:pPr>
        <w:pStyle w:val="Default"/>
        <w:rPr>
          <w:sz w:val="30"/>
          <w:szCs w:val="30"/>
        </w:rPr>
      </w:pPr>
    </w:p>
    <w:p w14:paraId="0622DA0D" w14:textId="77777777" w:rsidR="002238AC" w:rsidRDefault="002238AC" w:rsidP="002238AC">
      <w:pPr>
        <w:pStyle w:val="Default"/>
        <w:rPr>
          <w:color w:val="385623" w:themeColor="accent6" w:themeShade="80"/>
          <w:sz w:val="30"/>
          <w:szCs w:val="30"/>
        </w:rPr>
      </w:pPr>
    </w:p>
    <w:p w14:paraId="11DED147" w14:textId="4F3A2ED1" w:rsidR="00E415EA" w:rsidRPr="001E6B96" w:rsidRDefault="00E415EA" w:rsidP="002238AC">
      <w:pPr>
        <w:pStyle w:val="Default"/>
        <w:rPr>
          <w:b/>
          <w:color w:val="385623" w:themeColor="accent6" w:themeShade="80"/>
          <w:sz w:val="30"/>
          <w:szCs w:val="30"/>
        </w:rPr>
      </w:pPr>
      <w:r w:rsidRPr="001E6B96">
        <w:rPr>
          <w:b/>
          <w:color w:val="385623" w:themeColor="accent6" w:themeShade="80"/>
          <w:sz w:val="30"/>
          <w:szCs w:val="30"/>
        </w:rPr>
        <w:t xml:space="preserve">Key Performance Indicators (KPIs) </w:t>
      </w:r>
    </w:p>
    <w:p w14:paraId="2C0F5EA5" w14:textId="77777777" w:rsidR="00E415EA" w:rsidRDefault="00E415EA" w:rsidP="001574E1">
      <w:pPr>
        <w:pStyle w:val="Default"/>
        <w:numPr>
          <w:ilvl w:val="0"/>
          <w:numId w:val="25"/>
        </w:numPr>
        <w:spacing w:after="19"/>
        <w:rPr>
          <w:sz w:val="30"/>
          <w:szCs w:val="30"/>
        </w:rPr>
      </w:pPr>
      <w:r>
        <w:rPr>
          <w:sz w:val="30"/>
          <w:szCs w:val="30"/>
        </w:rPr>
        <w:t xml:space="preserve">Total pizza sales revenue </w:t>
      </w:r>
    </w:p>
    <w:p w14:paraId="64AEAF37" w14:textId="77777777" w:rsidR="00E415EA" w:rsidRDefault="00E415EA" w:rsidP="001574E1">
      <w:pPr>
        <w:pStyle w:val="Default"/>
        <w:numPr>
          <w:ilvl w:val="0"/>
          <w:numId w:val="25"/>
        </w:numPr>
        <w:spacing w:after="19"/>
        <w:rPr>
          <w:sz w:val="30"/>
          <w:szCs w:val="30"/>
        </w:rPr>
      </w:pPr>
      <w:r>
        <w:rPr>
          <w:sz w:val="30"/>
          <w:szCs w:val="30"/>
        </w:rPr>
        <w:t xml:space="preserve">Number of pizzas sold </w:t>
      </w:r>
    </w:p>
    <w:p w14:paraId="1C84B191" w14:textId="77777777" w:rsidR="00E415EA" w:rsidRDefault="00E415EA" w:rsidP="001574E1">
      <w:pPr>
        <w:pStyle w:val="Default"/>
        <w:numPr>
          <w:ilvl w:val="0"/>
          <w:numId w:val="25"/>
        </w:numPr>
        <w:rPr>
          <w:sz w:val="30"/>
          <w:szCs w:val="30"/>
        </w:rPr>
      </w:pPr>
      <w:r>
        <w:rPr>
          <w:sz w:val="30"/>
          <w:szCs w:val="30"/>
        </w:rPr>
        <w:t xml:space="preserve">Average order value </w:t>
      </w:r>
    </w:p>
    <w:p w14:paraId="299CC053" w14:textId="77777777" w:rsidR="00E415EA" w:rsidRDefault="00E415EA" w:rsidP="00E415EA">
      <w:pPr>
        <w:pStyle w:val="Default"/>
        <w:rPr>
          <w:sz w:val="30"/>
          <w:szCs w:val="30"/>
        </w:rPr>
      </w:pPr>
    </w:p>
    <w:p w14:paraId="7D8AEFEA" w14:textId="77777777" w:rsidR="00E415EA" w:rsidRPr="001E6B96" w:rsidRDefault="00E415EA" w:rsidP="00E415EA">
      <w:pPr>
        <w:pStyle w:val="Default"/>
        <w:rPr>
          <w:b/>
          <w:color w:val="BF8F00" w:themeColor="accent4" w:themeShade="BF"/>
          <w:sz w:val="36"/>
          <w:szCs w:val="30"/>
          <w:u w:val="single"/>
        </w:rPr>
      </w:pPr>
      <w:r w:rsidRPr="001E6B96">
        <w:rPr>
          <w:b/>
          <w:color w:val="BF8F00" w:themeColor="accent4" w:themeShade="BF"/>
          <w:sz w:val="36"/>
          <w:szCs w:val="30"/>
          <w:u w:val="single"/>
        </w:rPr>
        <w:t xml:space="preserve">Technical Processes </w:t>
      </w:r>
    </w:p>
    <w:p w14:paraId="5622D3F3" w14:textId="77777777" w:rsidR="00E415EA" w:rsidRDefault="00E415EA" w:rsidP="00E415EA">
      <w:pPr>
        <w:pStyle w:val="Default"/>
        <w:rPr>
          <w:sz w:val="30"/>
          <w:szCs w:val="30"/>
        </w:rPr>
      </w:pPr>
      <w:r w:rsidRPr="002238AC">
        <w:rPr>
          <w:color w:val="70AD47" w:themeColor="accent6"/>
          <w:sz w:val="30"/>
          <w:szCs w:val="30"/>
        </w:rPr>
        <w:t xml:space="preserve">Formula used: - </w:t>
      </w:r>
      <w:r>
        <w:rPr>
          <w:sz w:val="30"/>
          <w:szCs w:val="30"/>
        </w:rPr>
        <w:t xml:space="preserve">Count, Average, Pivot table, VLOOKUP, Max, Min, </w:t>
      </w:r>
    </w:p>
    <w:p w14:paraId="1129F981" w14:textId="77777777" w:rsidR="00E415EA" w:rsidRDefault="00E415EA" w:rsidP="00E415EA">
      <w:pPr>
        <w:pStyle w:val="Default"/>
        <w:rPr>
          <w:sz w:val="30"/>
          <w:szCs w:val="30"/>
        </w:rPr>
      </w:pPr>
      <w:r>
        <w:rPr>
          <w:sz w:val="30"/>
          <w:szCs w:val="30"/>
        </w:rPr>
        <w:t xml:space="preserve">Charts, Graphs, filter etc. </w:t>
      </w:r>
    </w:p>
    <w:p w14:paraId="125596BE" w14:textId="77777777" w:rsidR="00E415EA" w:rsidRDefault="00E415EA" w:rsidP="00E415EA">
      <w:pPr>
        <w:pStyle w:val="Default"/>
        <w:rPr>
          <w:sz w:val="30"/>
          <w:szCs w:val="30"/>
        </w:rPr>
      </w:pPr>
      <w:r w:rsidRPr="002238AC">
        <w:rPr>
          <w:color w:val="70AD47" w:themeColor="accent6"/>
          <w:sz w:val="30"/>
          <w:szCs w:val="30"/>
        </w:rPr>
        <w:t>Tools used: -</w:t>
      </w:r>
      <w:r>
        <w:rPr>
          <w:sz w:val="30"/>
          <w:szCs w:val="30"/>
        </w:rPr>
        <w:t xml:space="preserve"> Excel for Cleaning, merging and joining, </w:t>
      </w:r>
      <w:proofErr w:type="spellStart"/>
      <w:r>
        <w:rPr>
          <w:sz w:val="30"/>
          <w:szCs w:val="30"/>
        </w:rPr>
        <w:t>analyzing</w:t>
      </w:r>
      <w:proofErr w:type="spellEnd"/>
      <w:r>
        <w:rPr>
          <w:sz w:val="30"/>
          <w:szCs w:val="30"/>
        </w:rPr>
        <w:t xml:space="preserve">, Data </w:t>
      </w:r>
    </w:p>
    <w:p w14:paraId="7884B86F" w14:textId="5A07B3F4" w:rsidR="00E415EA" w:rsidRDefault="00E415EA" w:rsidP="00E415EA">
      <w:pPr>
        <w:pStyle w:val="Default"/>
        <w:rPr>
          <w:sz w:val="30"/>
          <w:szCs w:val="30"/>
        </w:rPr>
      </w:pPr>
      <w:r>
        <w:rPr>
          <w:sz w:val="30"/>
          <w:szCs w:val="30"/>
        </w:rPr>
        <w:t xml:space="preserve">visualizations. </w:t>
      </w:r>
    </w:p>
    <w:p w14:paraId="42231DC4" w14:textId="58BADCB0" w:rsidR="008621B4" w:rsidRDefault="008621B4" w:rsidP="008621B4">
      <w:pPr>
        <w:pStyle w:val="Default"/>
        <w:rPr>
          <w:b/>
          <w:color w:val="C00000"/>
          <w:sz w:val="36"/>
          <w:szCs w:val="30"/>
          <w:u w:val="single"/>
        </w:rPr>
      </w:pPr>
      <w:r w:rsidRPr="008621B4">
        <w:rPr>
          <w:b/>
          <w:color w:val="C00000"/>
          <w:sz w:val="36"/>
          <w:szCs w:val="30"/>
          <w:u w:val="single"/>
        </w:rPr>
        <w:t>Business Concepts Used</w:t>
      </w:r>
      <w:r>
        <w:rPr>
          <w:b/>
          <w:color w:val="C00000"/>
          <w:sz w:val="36"/>
          <w:szCs w:val="30"/>
          <w:u w:val="single"/>
        </w:rPr>
        <w:t>:</w:t>
      </w:r>
      <w:r w:rsidRPr="008621B4">
        <w:rPr>
          <w:b/>
          <w:color w:val="C00000"/>
          <w:sz w:val="36"/>
          <w:szCs w:val="30"/>
          <w:u w:val="single"/>
        </w:rPr>
        <w:t xml:space="preserve"> </w:t>
      </w:r>
    </w:p>
    <w:p w14:paraId="0E05F4D7" w14:textId="77777777" w:rsidR="008621B4" w:rsidRPr="008621B4" w:rsidRDefault="008621B4" w:rsidP="008621B4">
      <w:pPr>
        <w:pStyle w:val="Default"/>
        <w:rPr>
          <w:color w:val="70AD47" w:themeColor="accent6"/>
          <w:sz w:val="30"/>
          <w:szCs w:val="30"/>
        </w:rPr>
      </w:pPr>
      <w:r w:rsidRPr="008621B4">
        <w:rPr>
          <w:color w:val="70AD47" w:themeColor="accent6"/>
          <w:sz w:val="30"/>
          <w:szCs w:val="30"/>
        </w:rPr>
        <w:t xml:space="preserve">Market Understanding </w:t>
      </w:r>
    </w:p>
    <w:p w14:paraId="42EAD5D1" w14:textId="77777777" w:rsidR="00E415EA" w:rsidRDefault="00E415EA" w:rsidP="008621B4">
      <w:pPr>
        <w:pStyle w:val="Default"/>
        <w:numPr>
          <w:ilvl w:val="0"/>
          <w:numId w:val="25"/>
        </w:numPr>
        <w:spacing w:after="17"/>
        <w:rPr>
          <w:sz w:val="30"/>
          <w:szCs w:val="30"/>
        </w:rPr>
      </w:pPr>
      <w:r>
        <w:rPr>
          <w:sz w:val="30"/>
          <w:szCs w:val="30"/>
        </w:rPr>
        <w:lastRenderedPageBreak/>
        <w:t xml:space="preserve">Identify the target market for the pizza restaurant and analyse their needs and preferences. </w:t>
      </w:r>
    </w:p>
    <w:p w14:paraId="46197BD5" w14:textId="77777777" w:rsidR="00E415EA" w:rsidRDefault="00E415EA" w:rsidP="001574E1">
      <w:pPr>
        <w:pStyle w:val="Default"/>
        <w:numPr>
          <w:ilvl w:val="0"/>
          <w:numId w:val="25"/>
        </w:numPr>
        <w:rPr>
          <w:sz w:val="30"/>
          <w:szCs w:val="30"/>
        </w:rPr>
      </w:pPr>
      <w:r>
        <w:rPr>
          <w:sz w:val="30"/>
          <w:szCs w:val="30"/>
        </w:rPr>
        <w:t xml:space="preserve">Segment the market into different customer groups and develop targeted marketing campaigns for each group. </w:t>
      </w:r>
    </w:p>
    <w:p w14:paraId="5AB06A1A" w14:textId="77777777" w:rsidR="00E415EA" w:rsidRDefault="00E415EA" w:rsidP="00E415EA">
      <w:pPr>
        <w:pStyle w:val="Default"/>
        <w:rPr>
          <w:sz w:val="30"/>
          <w:szCs w:val="30"/>
        </w:rPr>
      </w:pPr>
    </w:p>
    <w:p w14:paraId="198785AB" w14:textId="77777777" w:rsidR="001574E1" w:rsidRDefault="001574E1" w:rsidP="00E415EA">
      <w:pPr>
        <w:pStyle w:val="Default"/>
        <w:rPr>
          <w:color w:val="70AD47" w:themeColor="accent6"/>
          <w:sz w:val="30"/>
          <w:szCs w:val="30"/>
        </w:rPr>
      </w:pPr>
    </w:p>
    <w:p w14:paraId="3CE34B7A" w14:textId="2B1D2E57" w:rsidR="00E415EA" w:rsidRPr="002238AC" w:rsidRDefault="00E415EA" w:rsidP="00E415EA">
      <w:pPr>
        <w:pStyle w:val="Default"/>
        <w:rPr>
          <w:color w:val="70AD47" w:themeColor="accent6"/>
          <w:sz w:val="30"/>
          <w:szCs w:val="30"/>
        </w:rPr>
      </w:pPr>
      <w:r w:rsidRPr="002238AC">
        <w:rPr>
          <w:color w:val="70AD47" w:themeColor="accent6"/>
          <w:sz w:val="30"/>
          <w:szCs w:val="30"/>
        </w:rPr>
        <w:t xml:space="preserve">Customer Demographic </w:t>
      </w:r>
    </w:p>
    <w:p w14:paraId="76D34D9A" w14:textId="77777777" w:rsidR="00E415EA" w:rsidRDefault="00E415EA" w:rsidP="001574E1">
      <w:pPr>
        <w:pStyle w:val="Default"/>
        <w:numPr>
          <w:ilvl w:val="0"/>
          <w:numId w:val="26"/>
        </w:numPr>
        <w:spacing w:after="19"/>
        <w:rPr>
          <w:sz w:val="30"/>
          <w:szCs w:val="30"/>
        </w:rPr>
      </w:pPr>
      <w:proofErr w:type="spellStart"/>
      <w:r>
        <w:rPr>
          <w:sz w:val="30"/>
          <w:szCs w:val="30"/>
        </w:rPr>
        <w:t>Analyze</w:t>
      </w:r>
      <w:proofErr w:type="spellEnd"/>
      <w:r>
        <w:rPr>
          <w:sz w:val="30"/>
          <w:szCs w:val="30"/>
        </w:rPr>
        <w:t xml:space="preserve"> the customer demographic data (e.g., age, gender, location, income) to better understand the customer base. </w:t>
      </w:r>
    </w:p>
    <w:p w14:paraId="2354F553" w14:textId="77777777" w:rsidR="00E415EA" w:rsidRDefault="00E415EA" w:rsidP="001574E1">
      <w:pPr>
        <w:pStyle w:val="Default"/>
        <w:numPr>
          <w:ilvl w:val="0"/>
          <w:numId w:val="26"/>
        </w:numPr>
        <w:rPr>
          <w:sz w:val="30"/>
          <w:szCs w:val="30"/>
        </w:rPr>
      </w:pPr>
      <w:r>
        <w:rPr>
          <w:sz w:val="30"/>
          <w:szCs w:val="30"/>
        </w:rPr>
        <w:t xml:space="preserve">Use this information to develop marketing campaigns and product offerings that are tailored to the specific needs of different customer groups. </w:t>
      </w:r>
    </w:p>
    <w:p w14:paraId="0D5425AE" w14:textId="77777777" w:rsidR="00E415EA" w:rsidRDefault="00E415EA" w:rsidP="00E415EA">
      <w:pPr>
        <w:pStyle w:val="Default"/>
        <w:rPr>
          <w:sz w:val="30"/>
          <w:szCs w:val="30"/>
        </w:rPr>
      </w:pPr>
    </w:p>
    <w:p w14:paraId="70364459" w14:textId="77777777" w:rsidR="00E415EA" w:rsidRPr="002238AC" w:rsidRDefault="00E415EA" w:rsidP="00E415EA">
      <w:pPr>
        <w:pStyle w:val="Default"/>
        <w:rPr>
          <w:color w:val="70AD47" w:themeColor="accent6"/>
          <w:sz w:val="30"/>
          <w:szCs w:val="30"/>
        </w:rPr>
      </w:pPr>
      <w:r w:rsidRPr="002238AC">
        <w:rPr>
          <w:color w:val="70AD47" w:themeColor="accent6"/>
          <w:sz w:val="30"/>
          <w:szCs w:val="30"/>
        </w:rPr>
        <w:t xml:space="preserve">Customer Behaviour </w:t>
      </w:r>
    </w:p>
    <w:p w14:paraId="6CE8F6C0" w14:textId="77777777" w:rsidR="00E415EA" w:rsidRDefault="00E415EA" w:rsidP="001574E1">
      <w:pPr>
        <w:pStyle w:val="Default"/>
        <w:numPr>
          <w:ilvl w:val="0"/>
          <w:numId w:val="27"/>
        </w:numPr>
        <w:spacing w:after="17"/>
        <w:rPr>
          <w:sz w:val="30"/>
          <w:szCs w:val="30"/>
        </w:rPr>
      </w:pPr>
      <w:r>
        <w:rPr>
          <w:sz w:val="30"/>
          <w:szCs w:val="30"/>
        </w:rPr>
        <w:t xml:space="preserve">Analyse customer behaviour data (e.g., order history, website traffic, social media engagement) to identify trends and patterns. </w:t>
      </w:r>
    </w:p>
    <w:p w14:paraId="404F1DA9" w14:textId="77777777" w:rsidR="00E415EA" w:rsidRDefault="00E415EA" w:rsidP="001574E1">
      <w:pPr>
        <w:pStyle w:val="Default"/>
        <w:numPr>
          <w:ilvl w:val="0"/>
          <w:numId w:val="27"/>
        </w:numPr>
        <w:rPr>
          <w:sz w:val="30"/>
          <w:szCs w:val="30"/>
        </w:rPr>
      </w:pPr>
      <w:r>
        <w:rPr>
          <w:sz w:val="30"/>
          <w:szCs w:val="30"/>
        </w:rPr>
        <w:t xml:space="preserve">Use this information to improve the customer experience, develop new products and services, and target marketing campaigns more effectively. </w:t>
      </w:r>
    </w:p>
    <w:p w14:paraId="3631A440" w14:textId="77777777" w:rsidR="00E415EA" w:rsidRDefault="00E415EA" w:rsidP="00E415EA">
      <w:pPr>
        <w:pStyle w:val="Default"/>
        <w:rPr>
          <w:sz w:val="30"/>
          <w:szCs w:val="30"/>
        </w:rPr>
      </w:pPr>
    </w:p>
    <w:p w14:paraId="29770C82" w14:textId="77777777" w:rsidR="00E415EA" w:rsidRPr="002238AC" w:rsidRDefault="00E415EA" w:rsidP="00E415EA">
      <w:pPr>
        <w:pStyle w:val="Default"/>
        <w:rPr>
          <w:color w:val="70AD47" w:themeColor="accent6"/>
          <w:sz w:val="30"/>
          <w:szCs w:val="30"/>
        </w:rPr>
      </w:pPr>
      <w:r w:rsidRPr="002238AC">
        <w:rPr>
          <w:color w:val="70AD47" w:themeColor="accent6"/>
          <w:sz w:val="30"/>
          <w:szCs w:val="30"/>
        </w:rPr>
        <w:t xml:space="preserve">Customer Retention: </w:t>
      </w:r>
    </w:p>
    <w:p w14:paraId="5727A839" w14:textId="77777777" w:rsidR="00E415EA" w:rsidRDefault="00E415EA" w:rsidP="001574E1">
      <w:pPr>
        <w:pStyle w:val="Default"/>
        <w:numPr>
          <w:ilvl w:val="0"/>
          <w:numId w:val="28"/>
        </w:numPr>
        <w:spacing w:after="19"/>
        <w:rPr>
          <w:sz w:val="30"/>
          <w:szCs w:val="30"/>
        </w:rPr>
      </w:pPr>
      <w:r>
        <w:rPr>
          <w:sz w:val="30"/>
          <w:szCs w:val="30"/>
        </w:rPr>
        <w:t xml:space="preserve">Implement strategies to retain existing customers and encourage repeat business. </w:t>
      </w:r>
    </w:p>
    <w:p w14:paraId="276D7A1C" w14:textId="77777777" w:rsidR="00E415EA" w:rsidRDefault="00E415EA" w:rsidP="001574E1">
      <w:pPr>
        <w:pStyle w:val="Default"/>
        <w:numPr>
          <w:ilvl w:val="0"/>
          <w:numId w:val="28"/>
        </w:numPr>
        <w:rPr>
          <w:sz w:val="30"/>
          <w:szCs w:val="30"/>
        </w:rPr>
      </w:pPr>
      <w:r>
        <w:rPr>
          <w:sz w:val="30"/>
          <w:szCs w:val="30"/>
        </w:rPr>
        <w:t xml:space="preserve">This may include offering loyalty programs, discounts, and other incentives. </w:t>
      </w:r>
    </w:p>
    <w:p w14:paraId="2DF25120" w14:textId="77777777" w:rsidR="00E415EA" w:rsidRDefault="00E415EA" w:rsidP="00E415EA">
      <w:pPr>
        <w:pStyle w:val="Default"/>
        <w:rPr>
          <w:sz w:val="30"/>
          <w:szCs w:val="30"/>
        </w:rPr>
      </w:pPr>
    </w:p>
    <w:p w14:paraId="441F0101" w14:textId="792073DC" w:rsidR="00E415EA" w:rsidRPr="002238AC" w:rsidRDefault="00E415EA" w:rsidP="00E415EA">
      <w:pPr>
        <w:pStyle w:val="Default"/>
        <w:rPr>
          <w:color w:val="70AD47" w:themeColor="accent6"/>
          <w:sz w:val="30"/>
          <w:szCs w:val="30"/>
        </w:rPr>
      </w:pPr>
      <w:r w:rsidRPr="002238AC">
        <w:rPr>
          <w:color w:val="70AD47" w:themeColor="accent6"/>
          <w:sz w:val="30"/>
          <w:szCs w:val="30"/>
        </w:rPr>
        <w:t xml:space="preserve">New Customer Acquisition: </w:t>
      </w:r>
    </w:p>
    <w:p w14:paraId="7E8E86C8" w14:textId="77777777" w:rsidR="00E415EA" w:rsidRDefault="00E415EA" w:rsidP="001574E1">
      <w:pPr>
        <w:pStyle w:val="Default"/>
        <w:numPr>
          <w:ilvl w:val="0"/>
          <w:numId w:val="28"/>
        </w:numPr>
        <w:spacing w:after="19"/>
        <w:rPr>
          <w:sz w:val="30"/>
          <w:szCs w:val="30"/>
        </w:rPr>
      </w:pPr>
      <w:r>
        <w:rPr>
          <w:sz w:val="30"/>
          <w:szCs w:val="30"/>
        </w:rPr>
        <w:t xml:space="preserve">Develop strategies to attract new customers and grow the customer base. </w:t>
      </w:r>
    </w:p>
    <w:p w14:paraId="3CD590AE" w14:textId="77777777" w:rsidR="00E415EA" w:rsidRDefault="00E415EA" w:rsidP="001574E1">
      <w:pPr>
        <w:pStyle w:val="Default"/>
        <w:numPr>
          <w:ilvl w:val="0"/>
          <w:numId w:val="28"/>
        </w:numPr>
        <w:rPr>
          <w:sz w:val="30"/>
          <w:szCs w:val="30"/>
        </w:rPr>
      </w:pPr>
      <w:r>
        <w:rPr>
          <w:sz w:val="30"/>
          <w:szCs w:val="30"/>
        </w:rPr>
        <w:t xml:space="preserve">This may include marketing campaigns, public relations initiatives and partnerships with other business. </w:t>
      </w:r>
    </w:p>
    <w:p w14:paraId="681C3DF2" w14:textId="77777777" w:rsidR="00E415EA" w:rsidRPr="002238AC" w:rsidRDefault="00E415EA" w:rsidP="00E415EA">
      <w:pPr>
        <w:pStyle w:val="Default"/>
        <w:rPr>
          <w:color w:val="70AD47" w:themeColor="accent6"/>
          <w:sz w:val="30"/>
          <w:szCs w:val="30"/>
        </w:rPr>
      </w:pPr>
      <w:bookmarkStart w:id="0" w:name="_GoBack"/>
      <w:bookmarkEnd w:id="0"/>
    </w:p>
    <w:p w14:paraId="1E816BD8" w14:textId="77777777" w:rsidR="00E415EA" w:rsidRPr="00333A95" w:rsidRDefault="00E415EA" w:rsidP="00E415EA">
      <w:pPr>
        <w:pStyle w:val="Default"/>
        <w:rPr>
          <w:b/>
          <w:color w:val="70AD47" w:themeColor="accent6"/>
          <w:sz w:val="32"/>
          <w:szCs w:val="30"/>
          <w:u w:val="single"/>
        </w:rPr>
      </w:pPr>
      <w:r w:rsidRPr="00333A95">
        <w:rPr>
          <w:b/>
          <w:color w:val="70AD47" w:themeColor="accent6"/>
          <w:sz w:val="32"/>
          <w:szCs w:val="30"/>
          <w:u w:val="single"/>
        </w:rPr>
        <w:t xml:space="preserve">Recommended Analysis </w:t>
      </w:r>
    </w:p>
    <w:p w14:paraId="66130BC4" w14:textId="77777777" w:rsidR="00E415EA" w:rsidRPr="001E6B96" w:rsidRDefault="00E415EA" w:rsidP="001E6B96">
      <w:pPr>
        <w:pStyle w:val="Default"/>
        <w:numPr>
          <w:ilvl w:val="0"/>
          <w:numId w:val="29"/>
        </w:numPr>
        <w:spacing w:after="19"/>
        <w:rPr>
          <w:color w:val="0070C0"/>
          <w:sz w:val="30"/>
          <w:szCs w:val="30"/>
        </w:rPr>
      </w:pPr>
      <w:r w:rsidRPr="001E6B96">
        <w:rPr>
          <w:color w:val="0070C0"/>
          <w:sz w:val="30"/>
          <w:szCs w:val="30"/>
        </w:rPr>
        <w:t xml:space="preserve">How many customers do we have each day? Are there any peak </w:t>
      </w:r>
      <w:proofErr w:type="gramStart"/>
      <w:r w:rsidRPr="001E6B96">
        <w:rPr>
          <w:color w:val="0070C0"/>
          <w:sz w:val="30"/>
          <w:szCs w:val="30"/>
        </w:rPr>
        <w:t>hours.</w:t>
      </w:r>
      <w:proofErr w:type="gramEnd"/>
      <w:r w:rsidRPr="001E6B96">
        <w:rPr>
          <w:color w:val="0070C0"/>
          <w:sz w:val="30"/>
          <w:szCs w:val="30"/>
        </w:rPr>
        <w:t xml:space="preserve"> </w:t>
      </w:r>
    </w:p>
    <w:p w14:paraId="03B7574B" w14:textId="1F1B0365" w:rsidR="00E415EA" w:rsidRDefault="001E6B96" w:rsidP="001E6B96">
      <w:pPr>
        <w:pStyle w:val="Default"/>
        <w:numPr>
          <w:ilvl w:val="0"/>
          <w:numId w:val="33"/>
        </w:numPr>
        <w:spacing w:after="19"/>
        <w:rPr>
          <w:sz w:val="30"/>
          <w:szCs w:val="30"/>
        </w:rPr>
      </w:pPr>
      <w:r>
        <w:rPr>
          <w:sz w:val="30"/>
          <w:szCs w:val="30"/>
        </w:rPr>
        <w:t xml:space="preserve"> </w:t>
      </w:r>
      <w:r w:rsidR="00E415EA">
        <w:rPr>
          <w:sz w:val="30"/>
          <w:szCs w:val="30"/>
        </w:rPr>
        <w:t xml:space="preserve">We see </w:t>
      </w:r>
      <w:r w:rsidR="00E415EA" w:rsidRPr="001E6B96">
        <w:rPr>
          <w:color w:val="FF0000"/>
          <w:sz w:val="30"/>
          <w:szCs w:val="30"/>
        </w:rPr>
        <w:t>60</w:t>
      </w:r>
      <w:r w:rsidR="00E415EA">
        <w:rPr>
          <w:sz w:val="30"/>
          <w:szCs w:val="30"/>
        </w:rPr>
        <w:t xml:space="preserve"> customers a day on average, and yes, there are two peak hours: from </w:t>
      </w:r>
      <w:r w:rsidR="00E415EA" w:rsidRPr="001E6B96">
        <w:rPr>
          <w:color w:val="FF0000"/>
          <w:sz w:val="30"/>
          <w:szCs w:val="30"/>
        </w:rPr>
        <w:t xml:space="preserve">12 to 1 </w:t>
      </w:r>
      <w:r w:rsidR="00E415EA">
        <w:rPr>
          <w:sz w:val="30"/>
          <w:szCs w:val="30"/>
        </w:rPr>
        <w:t xml:space="preserve">and from </w:t>
      </w:r>
      <w:r w:rsidR="00E415EA" w:rsidRPr="001E6B96">
        <w:rPr>
          <w:color w:val="FF0000"/>
          <w:sz w:val="30"/>
          <w:szCs w:val="30"/>
        </w:rPr>
        <w:t>5 to 6 p.m</w:t>
      </w:r>
      <w:r w:rsidR="00E415EA">
        <w:rPr>
          <w:sz w:val="30"/>
          <w:szCs w:val="30"/>
        </w:rPr>
        <w:t xml:space="preserve">., when most of the orders are placed. </w:t>
      </w:r>
    </w:p>
    <w:p w14:paraId="2B9C79BE" w14:textId="77777777" w:rsidR="00E415EA" w:rsidRDefault="00E415EA" w:rsidP="001E6B96">
      <w:pPr>
        <w:pStyle w:val="Default"/>
        <w:numPr>
          <w:ilvl w:val="0"/>
          <w:numId w:val="29"/>
        </w:numPr>
        <w:spacing w:after="19"/>
        <w:rPr>
          <w:sz w:val="30"/>
          <w:szCs w:val="30"/>
        </w:rPr>
      </w:pPr>
      <w:r w:rsidRPr="001E6B96">
        <w:rPr>
          <w:color w:val="0070C0"/>
          <w:sz w:val="30"/>
          <w:szCs w:val="30"/>
        </w:rPr>
        <w:t>How many pizzas are typically in order? Do we have any bestsellers?</w:t>
      </w:r>
      <w:r>
        <w:rPr>
          <w:sz w:val="30"/>
          <w:szCs w:val="30"/>
        </w:rPr>
        <w:t xml:space="preserve"> </w:t>
      </w:r>
    </w:p>
    <w:p w14:paraId="2CF728EB" w14:textId="77777777" w:rsidR="00E415EA" w:rsidRDefault="00E415EA" w:rsidP="001E6B96">
      <w:pPr>
        <w:pStyle w:val="Default"/>
        <w:numPr>
          <w:ilvl w:val="0"/>
          <w:numId w:val="35"/>
        </w:numPr>
        <w:spacing w:after="19"/>
        <w:rPr>
          <w:sz w:val="30"/>
          <w:szCs w:val="30"/>
        </w:rPr>
      </w:pPr>
      <w:r>
        <w:rPr>
          <w:sz w:val="30"/>
          <w:szCs w:val="30"/>
        </w:rPr>
        <w:t xml:space="preserve">Average no. of pizza in an order is 2 and the best seller pizza is </w:t>
      </w:r>
      <w:proofErr w:type="spellStart"/>
      <w:r w:rsidRPr="001E6B96">
        <w:rPr>
          <w:color w:val="FF0000"/>
          <w:sz w:val="30"/>
          <w:szCs w:val="30"/>
        </w:rPr>
        <w:t>big_meat_s</w:t>
      </w:r>
      <w:proofErr w:type="spellEnd"/>
      <w:r w:rsidRPr="001E6B96">
        <w:rPr>
          <w:color w:val="FF0000"/>
          <w:sz w:val="30"/>
          <w:szCs w:val="30"/>
        </w:rPr>
        <w:t xml:space="preserve"> </w:t>
      </w:r>
    </w:p>
    <w:p w14:paraId="20E9905F" w14:textId="77777777" w:rsidR="00E415EA" w:rsidRPr="001E6B96" w:rsidRDefault="00E415EA" w:rsidP="001E6B96">
      <w:pPr>
        <w:pStyle w:val="Default"/>
        <w:numPr>
          <w:ilvl w:val="0"/>
          <w:numId w:val="29"/>
        </w:numPr>
        <w:spacing w:after="19"/>
        <w:rPr>
          <w:color w:val="0070C0"/>
          <w:sz w:val="30"/>
          <w:szCs w:val="30"/>
        </w:rPr>
      </w:pPr>
      <w:r w:rsidRPr="001E6B96">
        <w:rPr>
          <w:color w:val="0070C0"/>
          <w:sz w:val="30"/>
          <w:szCs w:val="30"/>
        </w:rPr>
        <w:t xml:space="preserve">How much money did we make this year? Can we identify any seasonality in the sales? </w:t>
      </w:r>
    </w:p>
    <w:p w14:paraId="3B544D8D" w14:textId="77777777" w:rsidR="00E415EA" w:rsidRDefault="00E415EA" w:rsidP="001E6B96">
      <w:pPr>
        <w:pStyle w:val="Default"/>
        <w:numPr>
          <w:ilvl w:val="0"/>
          <w:numId w:val="37"/>
        </w:numPr>
        <w:spacing w:after="19"/>
        <w:rPr>
          <w:sz w:val="30"/>
          <w:szCs w:val="30"/>
        </w:rPr>
      </w:pPr>
      <w:r>
        <w:rPr>
          <w:sz w:val="30"/>
          <w:szCs w:val="30"/>
        </w:rPr>
        <w:t xml:space="preserve">This year we made </w:t>
      </w:r>
      <w:r w:rsidRPr="001E6B96">
        <w:rPr>
          <w:color w:val="FF0000"/>
          <w:sz w:val="30"/>
          <w:szCs w:val="30"/>
        </w:rPr>
        <w:t xml:space="preserve">$ 801,944.70 </w:t>
      </w:r>
      <w:r>
        <w:rPr>
          <w:sz w:val="30"/>
          <w:szCs w:val="30"/>
        </w:rPr>
        <w:t xml:space="preserve">&amp; </w:t>
      </w:r>
      <w:r w:rsidRPr="001E6B96">
        <w:rPr>
          <w:color w:val="FF0000"/>
          <w:sz w:val="30"/>
          <w:szCs w:val="30"/>
        </w:rPr>
        <w:t xml:space="preserve">Summer &amp; Spring </w:t>
      </w:r>
      <w:r>
        <w:rPr>
          <w:sz w:val="30"/>
          <w:szCs w:val="30"/>
        </w:rPr>
        <w:t xml:space="preserve">is the highest selling season. </w:t>
      </w:r>
    </w:p>
    <w:p w14:paraId="2C2FE72D" w14:textId="77777777" w:rsidR="00E415EA" w:rsidRPr="001E6B96" w:rsidRDefault="00E415EA" w:rsidP="001E6B96">
      <w:pPr>
        <w:pStyle w:val="Default"/>
        <w:numPr>
          <w:ilvl w:val="0"/>
          <w:numId w:val="29"/>
        </w:numPr>
        <w:spacing w:after="19"/>
        <w:rPr>
          <w:color w:val="0070C0"/>
          <w:sz w:val="30"/>
          <w:szCs w:val="30"/>
        </w:rPr>
      </w:pPr>
      <w:r w:rsidRPr="001E6B96">
        <w:rPr>
          <w:color w:val="0070C0"/>
          <w:sz w:val="30"/>
          <w:szCs w:val="30"/>
        </w:rPr>
        <w:t xml:space="preserve">Are there any pizzas we should take off the menu, or any promotions we could </w:t>
      </w:r>
      <w:proofErr w:type="gramStart"/>
      <w:r w:rsidRPr="001E6B96">
        <w:rPr>
          <w:color w:val="0070C0"/>
          <w:sz w:val="30"/>
          <w:szCs w:val="30"/>
        </w:rPr>
        <w:t>leverage.</w:t>
      </w:r>
      <w:proofErr w:type="gramEnd"/>
      <w:r w:rsidRPr="001E6B96">
        <w:rPr>
          <w:color w:val="0070C0"/>
          <w:sz w:val="30"/>
          <w:szCs w:val="30"/>
        </w:rPr>
        <w:t xml:space="preserve"> </w:t>
      </w:r>
    </w:p>
    <w:p w14:paraId="44C471BA" w14:textId="77777777" w:rsidR="00E415EA" w:rsidRDefault="00E415EA" w:rsidP="001E6B96">
      <w:pPr>
        <w:pStyle w:val="Default"/>
        <w:numPr>
          <w:ilvl w:val="0"/>
          <w:numId w:val="39"/>
        </w:numPr>
        <w:rPr>
          <w:sz w:val="30"/>
          <w:szCs w:val="30"/>
        </w:rPr>
      </w:pPr>
      <w:r>
        <w:rPr>
          <w:sz w:val="30"/>
          <w:szCs w:val="30"/>
        </w:rPr>
        <w:t xml:space="preserve">We can take off the pizza from the menu is </w:t>
      </w:r>
      <w:proofErr w:type="spellStart"/>
      <w:r w:rsidRPr="001E6B96">
        <w:rPr>
          <w:color w:val="FF0000"/>
          <w:sz w:val="30"/>
          <w:szCs w:val="30"/>
        </w:rPr>
        <w:t>the_greek_xxl</w:t>
      </w:r>
      <w:proofErr w:type="spellEnd"/>
      <w:r w:rsidRPr="001E6B96">
        <w:rPr>
          <w:color w:val="FF0000"/>
          <w:sz w:val="30"/>
          <w:szCs w:val="30"/>
        </w:rPr>
        <w:t xml:space="preserve"> </w:t>
      </w:r>
      <w:r>
        <w:rPr>
          <w:sz w:val="30"/>
          <w:szCs w:val="30"/>
        </w:rPr>
        <w:t xml:space="preserve">pizza reason is simple it is lowest ordered pizza in that year. </w:t>
      </w:r>
    </w:p>
    <w:p w14:paraId="5BB39D09" w14:textId="1A890ED2" w:rsidR="00E415EA" w:rsidRDefault="001E6B96" w:rsidP="00E415EA">
      <w:pPr>
        <w:pStyle w:val="Default"/>
        <w:rPr>
          <w:sz w:val="30"/>
          <w:szCs w:val="30"/>
        </w:rPr>
      </w:pPr>
      <w:r>
        <w:rPr>
          <w:sz w:val="30"/>
          <w:szCs w:val="30"/>
        </w:rPr>
        <w:lastRenderedPageBreak/>
        <w:t xml:space="preserve">                </w:t>
      </w:r>
      <w:r w:rsidR="00E415EA">
        <w:rPr>
          <w:sz w:val="30"/>
          <w:szCs w:val="30"/>
        </w:rPr>
        <w:t xml:space="preserve">Since the summer season already saw the largest pizza sales and the Fall </w:t>
      </w:r>
      <w:r>
        <w:rPr>
          <w:sz w:val="30"/>
          <w:szCs w:val="30"/>
        </w:rPr>
        <w:t xml:space="preserve">              </w:t>
      </w:r>
      <w:r w:rsidR="00E415EA">
        <w:rPr>
          <w:sz w:val="30"/>
          <w:szCs w:val="30"/>
        </w:rPr>
        <w:t xml:space="preserve">season saw the lowest pizza sales, so, we can provide a seasonal discount or special </w:t>
      </w:r>
      <w:r>
        <w:rPr>
          <w:sz w:val="30"/>
          <w:szCs w:val="30"/>
        </w:rPr>
        <w:t xml:space="preserve">    </w:t>
      </w:r>
      <w:r w:rsidR="00E415EA">
        <w:rPr>
          <w:sz w:val="30"/>
          <w:szCs w:val="30"/>
        </w:rPr>
        <w:t xml:space="preserve">offers according to season. </w:t>
      </w:r>
    </w:p>
    <w:p w14:paraId="392BF3D5" w14:textId="77777777" w:rsidR="002238AC" w:rsidRDefault="002238AC" w:rsidP="00E415EA">
      <w:pPr>
        <w:pStyle w:val="Default"/>
        <w:rPr>
          <w:b/>
          <w:color w:val="C00000"/>
          <w:sz w:val="32"/>
          <w:szCs w:val="30"/>
        </w:rPr>
      </w:pPr>
    </w:p>
    <w:p w14:paraId="416B9E6E" w14:textId="77777777" w:rsidR="002238AC" w:rsidRDefault="002238AC" w:rsidP="00E415EA">
      <w:pPr>
        <w:pStyle w:val="Default"/>
        <w:rPr>
          <w:b/>
          <w:color w:val="C00000"/>
          <w:sz w:val="32"/>
          <w:szCs w:val="30"/>
        </w:rPr>
      </w:pPr>
    </w:p>
    <w:p w14:paraId="149C4C4C" w14:textId="66360506" w:rsidR="00E415EA" w:rsidRPr="001574E1" w:rsidRDefault="00E415EA" w:rsidP="00E415EA">
      <w:pPr>
        <w:pStyle w:val="Default"/>
        <w:rPr>
          <w:b/>
          <w:sz w:val="36"/>
          <w:szCs w:val="30"/>
        </w:rPr>
      </w:pPr>
      <w:r w:rsidRPr="001574E1">
        <w:rPr>
          <w:b/>
          <w:color w:val="C00000"/>
          <w:sz w:val="40"/>
          <w:szCs w:val="30"/>
        </w:rPr>
        <w:t>Conclusion</w:t>
      </w:r>
      <w:r w:rsidRPr="001574E1">
        <w:rPr>
          <w:b/>
          <w:sz w:val="36"/>
          <w:szCs w:val="30"/>
        </w:rPr>
        <w:t xml:space="preserve"> </w:t>
      </w:r>
    </w:p>
    <w:p w14:paraId="4B27B3E9" w14:textId="2AD31F78" w:rsidR="00E415EA" w:rsidRDefault="00E415EA" w:rsidP="00E415EA">
      <w:pPr>
        <w:pStyle w:val="Default"/>
        <w:rPr>
          <w:sz w:val="30"/>
          <w:szCs w:val="30"/>
        </w:rPr>
      </w:pPr>
      <w:r>
        <w:rPr>
          <w:sz w:val="30"/>
          <w:szCs w:val="30"/>
        </w:rPr>
        <w:t xml:space="preserve">The given dataset is a useful tool for examining the </w:t>
      </w:r>
      <w:proofErr w:type="spellStart"/>
      <w:r>
        <w:rPr>
          <w:sz w:val="30"/>
          <w:szCs w:val="30"/>
        </w:rPr>
        <w:t>year's worth</w:t>
      </w:r>
      <w:proofErr w:type="spellEnd"/>
      <w:r>
        <w:rPr>
          <w:sz w:val="30"/>
          <w:szCs w:val="30"/>
        </w:rPr>
        <w:t xml:space="preserve"> of sales at a fictitious pizza restaurant. It can be used to investigate a number of suggested analysis inquiries about pizza orders and sales. Depending on the precise issues and objectives of the analysis, Excel or other data analysis tools and techniques may be used. </w:t>
      </w:r>
    </w:p>
    <w:p w14:paraId="4D2DC33E" w14:textId="77777777" w:rsidR="00E415EA" w:rsidRDefault="00E415EA" w:rsidP="00E415EA">
      <w:pPr>
        <w:pStyle w:val="Default"/>
        <w:rPr>
          <w:sz w:val="30"/>
          <w:szCs w:val="30"/>
        </w:rPr>
      </w:pPr>
      <w:r>
        <w:rPr>
          <w:sz w:val="30"/>
          <w:szCs w:val="30"/>
        </w:rPr>
        <w:t xml:space="preserve">The dataset provides a thorough overview of the sales and ordering trends for pizza, which may be utilised to develop insights and make sensible decisions. </w:t>
      </w:r>
    </w:p>
    <w:p w14:paraId="05B55C0F" w14:textId="0E0D200E" w:rsidR="0031398B" w:rsidRDefault="0031398B" w:rsidP="00E415EA"/>
    <w:sectPr w:rsidR="0031398B" w:rsidSect="00333A95">
      <w:pgSz w:w="11906" w:h="16838"/>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6CF7E2"/>
    <w:multiLevelType w:val="hybridMultilevel"/>
    <w:tmpl w:val="D26AD9C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32A61D0"/>
    <w:multiLevelType w:val="hybridMultilevel"/>
    <w:tmpl w:val="DB69198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0645AB0"/>
    <w:multiLevelType w:val="hybridMultilevel"/>
    <w:tmpl w:val="113C71D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75BF305"/>
    <w:multiLevelType w:val="hybridMultilevel"/>
    <w:tmpl w:val="7B1964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CE376E7"/>
    <w:multiLevelType w:val="hybridMultilevel"/>
    <w:tmpl w:val="27CBAFE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786068"/>
    <w:multiLevelType w:val="hybridMultilevel"/>
    <w:tmpl w:val="60656C5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3352934"/>
    <w:multiLevelType w:val="multilevel"/>
    <w:tmpl w:val="40090021"/>
    <w:lvl w:ilvl="0">
      <w:start w:val="1"/>
      <w:numFmt w:val="bullet"/>
      <w:lvlText w:val=""/>
      <w:lvlJc w:val="left"/>
      <w:pPr>
        <w:ind w:left="1210" w:hanging="360"/>
      </w:pPr>
      <w:rPr>
        <w:rFonts w:ascii="Wingdings" w:hAnsi="Wingdings" w:hint="default"/>
      </w:rPr>
    </w:lvl>
    <w:lvl w:ilvl="1">
      <w:start w:val="1"/>
      <w:numFmt w:val="bullet"/>
      <w:lvlText w:val=""/>
      <w:lvlJc w:val="left"/>
      <w:pPr>
        <w:ind w:left="1570" w:hanging="360"/>
      </w:pPr>
      <w:rPr>
        <w:rFonts w:ascii="Wingdings" w:hAnsi="Wingdings" w:hint="default"/>
      </w:rPr>
    </w:lvl>
    <w:lvl w:ilvl="2">
      <w:start w:val="1"/>
      <w:numFmt w:val="bullet"/>
      <w:lvlText w:val=""/>
      <w:lvlJc w:val="left"/>
      <w:pPr>
        <w:ind w:left="1930" w:hanging="360"/>
      </w:pPr>
      <w:rPr>
        <w:rFonts w:ascii="Wingdings" w:hAnsi="Wingdings" w:hint="default"/>
      </w:rPr>
    </w:lvl>
    <w:lvl w:ilvl="3">
      <w:start w:val="1"/>
      <w:numFmt w:val="bullet"/>
      <w:lvlText w:val=""/>
      <w:lvlJc w:val="left"/>
      <w:pPr>
        <w:ind w:left="2290" w:hanging="360"/>
      </w:pPr>
      <w:rPr>
        <w:rFonts w:ascii="Symbol" w:hAnsi="Symbol" w:hint="default"/>
      </w:rPr>
    </w:lvl>
    <w:lvl w:ilvl="4">
      <w:start w:val="1"/>
      <w:numFmt w:val="bullet"/>
      <w:lvlText w:val=""/>
      <w:lvlJc w:val="left"/>
      <w:pPr>
        <w:ind w:left="2650" w:hanging="360"/>
      </w:pPr>
      <w:rPr>
        <w:rFonts w:ascii="Symbol" w:hAnsi="Symbol" w:hint="default"/>
      </w:rPr>
    </w:lvl>
    <w:lvl w:ilvl="5">
      <w:start w:val="1"/>
      <w:numFmt w:val="bullet"/>
      <w:lvlText w:val=""/>
      <w:lvlJc w:val="left"/>
      <w:pPr>
        <w:ind w:left="3010" w:hanging="360"/>
      </w:pPr>
      <w:rPr>
        <w:rFonts w:ascii="Wingdings" w:hAnsi="Wingdings" w:hint="default"/>
      </w:rPr>
    </w:lvl>
    <w:lvl w:ilvl="6">
      <w:start w:val="1"/>
      <w:numFmt w:val="bullet"/>
      <w:lvlText w:val=""/>
      <w:lvlJc w:val="left"/>
      <w:pPr>
        <w:ind w:left="3370" w:hanging="360"/>
      </w:pPr>
      <w:rPr>
        <w:rFonts w:ascii="Wingdings" w:hAnsi="Wingdings" w:hint="default"/>
      </w:rPr>
    </w:lvl>
    <w:lvl w:ilvl="7">
      <w:start w:val="1"/>
      <w:numFmt w:val="bullet"/>
      <w:lvlText w:val=""/>
      <w:lvlJc w:val="left"/>
      <w:pPr>
        <w:ind w:left="3730" w:hanging="360"/>
      </w:pPr>
      <w:rPr>
        <w:rFonts w:ascii="Symbol" w:hAnsi="Symbol" w:hint="default"/>
      </w:rPr>
    </w:lvl>
    <w:lvl w:ilvl="8">
      <w:start w:val="1"/>
      <w:numFmt w:val="bullet"/>
      <w:lvlText w:val=""/>
      <w:lvlJc w:val="left"/>
      <w:pPr>
        <w:ind w:left="4090" w:hanging="360"/>
      </w:pPr>
      <w:rPr>
        <w:rFonts w:ascii="Symbol" w:hAnsi="Symbol" w:hint="default"/>
      </w:rPr>
    </w:lvl>
  </w:abstractNum>
  <w:abstractNum w:abstractNumId="7" w15:restartNumberingAfterBreak="0">
    <w:nsid w:val="05BF0E70"/>
    <w:multiLevelType w:val="hybridMultilevel"/>
    <w:tmpl w:val="0088D166"/>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BE97038"/>
    <w:multiLevelType w:val="hybridMultilevel"/>
    <w:tmpl w:val="210BE70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066586A"/>
    <w:multiLevelType w:val="multilevel"/>
    <w:tmpl w:val="40090021"/>
    <w:lvl w:ilvl="0">
      <w:start w:val="1"/>
      <w:numFmt w:val="bullet"/>
      <w:lvlText w:val=""/>
      <w:lvlJc w:val="left"/>
      <w:pPr>
        <w:ind w:left="1210" w:hanging="360"/>
      </w:pPr>
      <w:rPr>
        <w:rFonts w:ascii="Wingdings" w:hAnsi="Wingdings" w:hint="default"/>
      </w:rPr>
    </w:lvl>
    <w:lvl w:ilvl="1">
      <w:start w:val="1"/>
      <w:numFmt w:val="bullet"/>
      <w:lvlText w:val=""/>
      <w:lvlJc w:val="left"/>
      <w:pPr>
        <w:ind w:left="1570" w:hanging="360"/>
      </w:pPr>
      <w:rPr>
        <w:rFonts w:ascii="Wingdings" w:hAnsi="Wingdings" w:hint="default"/>
      </w:rPr>
    </w:lvl>
    <w:lvl w:ilvl="2">
      <w:start w:val="1"/>
      <w:numFmt w:val="bullet"/>
      <w:lvlText w:val=""/>
      <w:lvlJc w:val="left"/>
      <w:pPr>
        <w:ind w:left="1930" w:hanging="360"/>
      </w:pPr>
      <w:rPr>
        <w:rFonts w:ascii="Wingdings" w:hAnsi="Wingdings" w:hint="default"/>
      </w:rPr>
    </w:lvl>
    <w:lvl w:ilvl="3">
      <w:start w:val="1"/>
      <w:numFmt w:val="bullet"/>
      <w:lvlText w:val=""/>
      <w:lvlJc w:val="left"/>
      <w:pPr>
        <w:ind w:left="2290" w:hanging="360"/>
      </w:pPr>
      <w:rPr>
        <w:rFonts w:ascii="Symbol" w:hAnsi="Symbol" w:hint="default"/>
      </w:rPr>
    </w:lvl>
    <w:lvl w:ilvl="4">
      <w:start w:val="1"/>
      <w:numFmt w:val="bullet"/>
      <w:lvlText w:val=""/>
      <w:lvlJc w:val="left"/>
      <w:pPr>
        <w:ind w:left="2650" w:hanging="360"/>
      </w:pPr>
      <w:rPr>
        <w:rFonts w:ascii="Symbol" w:hAnsi="Symbol" w:hint="default"/>
      </w:rPr>
    </w:lvl>
    <w:lvl w:ilvl="5">
      <w:start w:val="1"/>
      <w:numFmt w:val="bullet"/>
      <w:lvlText w:val=""/>
      <w:lvlJc w:val="left"/>
      <w:pPr>
        <w:ind w:left="3010" w:hanging="360"/>
      </w:pPr>
      <w:rPr>
        <w:rFonts w:ascii="Wingdings" w:hAnsi="Wingdings" w:hint="default"/>
      </w:rPr>
    </w:lvl>
    <w:lvl w:ilvl="6">
      <w:start w:val="1"/>
      <w:numFmt w:val="bullet"/>
      <w:lvlText w:val=""/>
      <w:lvlJc w:val="left"/>
      <w:pPr>
        <w:ind w:left="3370" w:hanging="360"/>
      </w:pPr>
      <w:rPr>
        <w:rFonts w:ascii="Wingdings" w:hAnsi="Wingdings" w:hint="default"/>
      </w:rPr>
    </w:lvl>
    <w:lvl w:ilvl="7">
      <w:start w:val="1"/>
      <w:numFmt w:val="bullet"/>
      <w:lvlText w:val=""/>
      <w:lvlJc w:val="left"/>
      <w:pPr>
        <w:ind w:left="3730" w:hanging="360"/>
      </w:pPr>
      <w:rPr>
        <w:rFonts w:ascii="Symbol" w:hAnsi="Symbol" w:hint="default"/>
      </w:rPr>
    </w:lvl>
    <w:lvl w:ilvl="8">
      <w:start w:val="1"/>
      <w:numFmt w:val="bullet"/>
      <w:lvlText w:val=""/>
      <w:lvlJc w:val="left"/>
      <w:pPr>
        <w:ind w:left="4090" w:hanging="360"/>
      </w:pPr>
      <w:rPr>
        <w:rFonts w:ascii="Symbol" w:hAnsi="Symbol" w:hint="default"/>
      </w:rPr>
    </w:lvl>
  </w:abstractNum>
  <w:abstractNum w:abstractNumId="10" w15:restartNumberingAfterBreak="0">
    <w:nsid w:val="106930D2"/>
    <w:multiLevelType w:val="hybridMultilevel"/>
    <w:tmpl w:val="EC8418BA"/>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49F8795"/>
    <w:multiLevelType w:val="hybridMultilevel"/>
    <w:tmpl w:val="9793CD4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6CA0321"/>
    <w:multiLevelType w:val="multilevel"/>
    <w:tmpl w:val="40090021"/>
    <w:lvl w:ilvl="0">
      <w:start w:val="1"/>
      <w:numFmt w:val="bullet"/>
      <w:lvlText w:val=""/>
      <w:lvlJc w:val="left"/>
      <w:pPr>
        <w:ind w:left="1210" w:hanging="360"/>
      </w:pPr>
      <w:rPr>
        <w:rFonts w:ascii="Wingdings" w:hAnsi="Wingdings" w:hint="default"/>
      </w:rPr>
    </w:lvl>
    <w:lvl w:ilvl="1">
      <w:start w:val="1"/>
      <w:numFmt w:val="bullet"/>
      <w:lvlText w:val=""/>
      <w:lvlJc w:val="left"/>
      <w:pPr>
        <w:ind w:left="1570" w:hanging="360"/>
      </w:pPr>
      <w:rPr>
        <w:rFonts w:ascii="Wingdings" w:hAnsi="Wingdings" w:hint="default"/>
      </w:rPr>
    </w:lvl>
    <w:lvl w:ilvl="2">
      <w:start w:val="1"/>
      <w:numFmt w:val="bullet"/>
      <w:lvlText w:val=""/>
      <w:lvlJc w:val="left"/>
      <w:pPr>
        <w:ind w:left="1930" w:hanging="360"/>
      </w:pPr>
      <w:rPr>
        <w:rFonts w:ascii="Wingdings" w:hAnsi="Wingdings" w:hint="default"/>
      </w:rPr>
    </w:lvl>
    <w:lvl w:ilvl="3">
      <w:start w:val="1"/>
      <w:numFmt w:val="bullet"/>
      <w:lvlText w:val=""/>
      <w:lvlJc w:val="left"/>
      <w:pPr>
        <w:ind w:left="2290" w:hanging="360"/>
      </w:pPr>
      <w:rPr>
        <w:rFonts w:ascii="Symbol" w:hAnsi="Symbol" w:hint="default"/>
      </w:rPr>
    </w:lvl>
    <w:lvl w:ilvl="4">
      <w:start w:val="1"/>
      <w:numFmt w:val="bullet"/>
      <w:lvlText w:val=""/>
      <w:lvlJc w:val="left"/>
      <w:pPr>
        <w:ind w:left="2650" w:hanging="360"/>
      </w:pPr>
      <w:rPr>
        <w:rFonts w:ascii="Symbol" w:hAnsi="Symbol" w:hint="default"/>
      </w:rPr>
    </w:lvl>
    <w:lvl w:ilvl="5">
      <w:start w:val="1"/>
      <w:numFmt w:val="bullet"/>
      <w:lvlText w:val=""/>
      <w:lvlJc w:val="left"/>
      <w:pPr>
        <w:ind w:left="3010" w:hanging="360"/>
      </w:pPr>
      <w:rPr>
        <w:rFonts w:ascii="Wingdings" w:hAnsi="Wingdings" w:hint="default"/>
      </w:rPr>
    </w:lvl>
    <w:lvl w:ilvl="6">
      <w:start w:val="1"/>
      <w:numFmt w:val="bullet"/>
      <w:lvlText w:val=""/>
      <w:lvlJc w:val="left"/>
      <w:pPr>
        <w:ind w:left="3370" w:hanging="360"/>
      </w:pPr>
      <w:rPr>
        <w:rFonts w:ascii="Wingdings" w:hAnsi="Wingdings" w:hint="default"/>
      </w:rPr>
    </w:lvl>
    <w:lvl w:ilvl="7">
      <w:start w:val="1"/>
      <w:numFmt w:val="bullet"/>
      <w:lvlText w:val=""/>
      <w:lvlJc w:val="left"/>
      <w:pPr>
        <w:ind w:left="3730" w:hanging="360"/>
      </w:pPr>
      <w:rPr>
        <w:rFonts w:ascii="Symbol" w:hAnsi="Symbol" w:hint="default"/>
      </w:rPr>
    </w:lvl>
    <w:lvl w:ilvl="8">
      <w:start w:val="1"/>
      <w:numFmt w:val="bullet"/>
      <w:lvlText w:val=""/>
      <w:lvlJc w:val="left"/>
      <w:pPr>
        <w:ind w:left="4090" w:hanging="360"/>
      </w:pPr>
      <w:rPr>
        <w:rFonts w:ascii="Symbol" w:hAnsi="Symbol" w:hint="default"/>
      </w:rPr>
    </w:lvl>
  </w:abstractNum>
  <w:abstractNum w:abstractNumId="13" w15:restartNumberingAfterBreak="0">
    <w:nsid w:val="16D8053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0B4396"/>
    <w:multiLevelType w:val="hybridMultilevel"/>
    <w:tmpl w:val="24043264"/>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B7B66DE"/>
    <w:multiLevelType w:val="hybridMultilevel"/>
    <w:tmpl w:val="52C49148"/>
    <w:lvl w:ilvl="0" w:tplc="40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C3149D8"/>
    <w:multiLevelType w:val="hybridMultilevel"/>
    <w:tmpl w:val="3EA25604"/>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1F914350"/>
    <w:multiLevelType w:val="multilevel"/>
    <w:tmpl w:val="40090021"/>
    <w:lvl w:ilvl="0">
      <w:start w:val="1"/>
      <w:numFmt w:val="bullet"/>
      <w:lvlText w:val=""/>
      <w:lvlJc w:val="left"/>
      <w:pPr>
        <w:ind w:left="1210" w:hanging="360"/>
      </w:pPr>
      <w:rPr>
        <w:rFonts w:ascii="Wingdings" w:hAnsi="Wingdings" w:hint="default"/>
      </w:rPr>
    </w:lvl>
    <w:lvl w:ilvl="1">
      <w:start w:val="1"/>
      <w:numFmt w:val="bullet"/>
      <w:lvlText w:val=""/>
      <w:lvlJc w:val="left"/>
      <w:pPr>
        <w:ind w:left="1570" w:hanging="360"/>
      </w:pPr>
      <w:rPr>
        <w:rFonts w:ascii="Wingdings" w:hAnsi="Wingdings" w:hint="default"/>
      </w:rPr>
    </w:lvl>
    <w:lvl w:ilvl="2">
      <w:start w:val="1"/>
      <w:numFmt w:val="bullet"/>
      <w:lvlText w:val=""/>
      <w:lvlJc w:val="left"/>
      <w:pPr>
        <w:ind w:left="1930" w:hanging="360"/>
      </w:pPr>
      <w:rPr>
        <w:rFonts w:ascii="Wingdings" w:hAnsi="Wingdings" w:hint="default"/>
      </w:rPr>
    </w:lvl>
    <w:lvl w:ilvl="3">
      <w:start w:val="1"/>
      <w:numFmt w:val="bullet"/>
      <w:lvlText w:val=""/>
      <w:lvlJc w:val="left"/>
      <w:pPr>
        <w:ind w:left="2290" w:hanging="360"/>
      </w:pPr>
      <w:rPr>
        <w:rFonts w:ascii="Symbol" w:hAnsi="Symbol" w:hint="default"/>
      </w:rPr>
    </w:lvl>
    <w:lvl w:ilvl="4">
      <w:start w:val="1"/>
      <w:numFmt w:val="bullet"/>
      <w:lvlText w:val=""/>
      <w:lvlJc w:val="left"/>
      <w:pPr>
        <w:ind w:left="2650" w:hanging="360"/>
      </w:pPr>
      <w:rPr>
        <w:rFonts w:ascii="Symbol" w:hAnsi="Symbol" w:hint="default"/>
      </w:rPr>
    </w:lvl>
    <w:lvl w:ilvl="5">
      <w:start w:val="1"/>
      <w:numFmt w:val="bullet"/>
      <w:lvlText w:val=""/>
      <w:lvlJc w:val="left"/>
      <w:pPr>
        <w:ind w:left="3010" w:hanging="360"/>
      </w:pPr>
      <w:rPr>
        <w:rFonts w:ascii="Wingdings" w:hAnsi="Wingdings" w:hint="default"/>
      </w:rPr>
    </w:lvl>
    <w:lvl w:ilvl="6">
      <w:start w:val="1"/>
      <w:numFmt w:val="bullet"/>
      <w:lvlText w:val=""/>
      <w:lvlJc w:val="left"/>
      <w:pPr>
        <w:ind w:left="3370" w:hanging="360"/>
      </w:pPr>
      <w:rPr>
        <w:rFonts w:ascii="Wingdings" w:hAnsi="Wingdings" w:hint="default"/>
      </w:rPr>
    </w:lvl>
    <w:lvl w:ilvl="7">
      <w:start w:val="1"/>
      <w:numFmt w:val="bullet"/>
      <w:lvlText w:val=""/>
      <w:lvlJc w:val="left"/>
      <w:pPr>
        <w:ind w:left="3730" w:hanging="360"/>
      </w:pPr>
      <w:rPr>
        <w:rFonts w:ascii="Symbol" w:hAnsi="Symbol" w:hint="default"/>
      </w:rPr>
    </w:lvl>
    <w:lvl w:ilvl="8">
      <w:start w:val="1"/>
      <w:numFmt w:val="bullet"/>
      <w:lvlText w:val=""/>
      <w:lvlJc w:val="left"/>
      <w:pPr>
        <w:ind w:left="4090" w:hanging="360"/>
      </w:pPr>
      <w:rPr>
        <w:rFonts w:ascii="Symbol" w:hAnsi="Symbol" w:hint="default"/>
      </w:rPr>
    </w:lvl>
  </w:abstractNum>
  <w:abstractNum w:abstractNumId="18" w15:restartNumberingAfterBreak="0">
    <w:nsid w:val="26FD4328"/>
    <w:multiLevelType w:val="hybridMultilevel"/>
    <w:tmpl w:val="C4AB19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DCA6456"/>
    <w:multiLevelType w:val="hybridMultilevel"/>
    <w:tmpl w:val="E19EEDD8"/>
    <w:lvl w:ilvl="0" w:tplc="40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DF3C409"/>
    <w:multiLevelType w:val="hybridMultilevel"/>
    <w:tmpl w:val="007AFA8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35F7E2D"/>
    <w:multiLevelType w:val="hybridMultilevel"/>
    <w:tmpl w:val="91C0E55A"/>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7F32679"/>
    <w:multiLevelType w:val="hybridMultilevel"/>
    <w:tmpl w:val="FCD9EDC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7F90949"/>
    <w:multiLevelType w:val="hybridMultilevel"/>
    <w:tmpl w:val="BF524D48"/>
    <w:lvl w:ilvl="0" w:tplc="40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8F1A52D"/>
    <w:multiLevelType w:val="hybridMultilevel"/>
    <w:tmpl w:val="A16A855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B6B2EB2"/>
    <w:multiLevelType w:val="hybridMultilevel"/>
    <w:tmpl w:val="1B2E3C0A"/>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01C2CC8"/>
    <w:multiLevelType w:val="hybridMultilevel"/>
    <w:tmpl w:val="5082099E"/>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44665264"/>
    <w:multiLevelType w:val="hybridMultilevel"/>
    <w:tmpl w:val="769F95F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6224D33"/>
    <w:multiLevelType w:val="hybridMultilevel"/>
    <w:tmpl w:val="C49C2ABE"/>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771E60B"/>
    <w:multiLevelType w:val="hybridMultilevel"/>
    <w:tmpl w:val="DC04C66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88724F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91C028C"/>
    <w:multiLevelType w:val="hybridMultilevel"/>
    <w:tmpl w:val="CE56516A"/>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A29F961"/>
    <w:multiLevelType w:val="hybridMultilevel"/>
    <w:tmpl w:val="B5B4DF4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4A7C43A3"/>
    <w:multiLevelType w:val="hybridMultilevel"/>
    <w:tmpl w:val="1708EE26"/>
    <w:lvl w:ilvl="0" w:tplc="40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4ACA4E4B"/>
    <w:multiLevelType w:val="hybridMultilevel"/>
    <w:tmpl w:val="3EF5381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21B3676"/>
    <w:multiLevelType w:val="hybridMultilevel"/>
    <w:tmpl w:val="3F6FC6F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544772B0"/>
    <w:multiLevelType w:val="hybridMultilevel"/>
    <w:tmpl w:val="2B1C30EE"/>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5BF06471"/>
    <w:multiLevelType w:val="hybridMultilevel"/>
    <w:tmpl w:val="E38DB36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1A24B25"/>
    <w:multiLevelType w:val="hybridMultilevel"/>
    <w:tmpl w:val="0A165970"/>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65803ED5"/>
    <w:multiLevelType w:val="hybridMultilevel"/>
    <w:tmpl w:val="77A20B04"/>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5C0317E"/>
    <w:multiLevelType w:val="hybridMultilevel"/>
    <w:tmpl w:val="CA6AC7C4"/>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6E6207B5"/>
    <w:multiLevelType w:val="hybridMultilevel"/>
    <w:tmpl w:val="D77E79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7D22534E"/>
    <w:multiLevelType w:val="hybridMultilevel"/>
    <w:tmpl w:val="603C3562"/>
    <w:lvl w:ilvl="0" w:tplc="4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7"/>
  </w:num>
  <w:num w:numId="2">
    <w:abstractNumId w:val="2"/>
  </w:num>
  <w:num w:numId="3">
    <w:abstractNumId w:val="27"/>
  </w:num>
  <w:num w:numId="4">
    <w:abstractNumId w:val="34"/>
  </w:num>
  <w:num w:numId="5">
    <w:abstractNumId w:val="24"/>
  </w:num>
  <w:num w:numId="6">
    <w:abstractNumId w:val="0"/>
  </w:num>
  <w:num w:numId="7">
    <w:abstractNumId w:val="11"/>
  </w:num>
  <w:num w:numId="8">
    <w:abstractNumId w:val="20"/>
  </w:num>
  <w:num w:numId="9">
    <w:abstractNumId w:val="29"/>
  </w:num>
  <w:num w:numId="10">
    <w:abstractNumId w:val="3"/>
  </w:num>
  <w:num w:numId="11">
    <w:abstractNumId w:val="22"/>
  </w:num>
  <w:num w:numId="12">
    <w:abstractNumId w:val="32"/>
  </w:num>
  <w:num w:numId="13">
    <w:abstractNumId w:val="18"/>
  </w:num>
  <w:num w:numId="14">
    <w:abstractNumId w:val="5"/>
  </w:num>
  <w:num w:numId="15">
    <w:abstractNumId w:val="4"/>
  </w:num>
  <w:num w:numId="16">
    <w:abstractNumId w:val="35"/>
  </w:num>
  <w:num w:numId="17">
    <w:abstractNumId w:val="8"/>
  </w:num>
  <w:num w:numId="18">
    <w:abstractNumId w:val="1"/>
  </w:num>
  <w:num w:numId="19">
    <w:abstractNumId w:val="25"/>
  </w:num>
  <w:num w:numId="20">
    <w:abstractNumId w:val="42"/>
  </w:num>
  <w:num w:numId="21">
    <w:abstractNumId w:val="40"/>
  </w:num>
  <w:num w:numId="22">
    <w:abstractNumId w:val="10"/>
  </w:num>
  <w:num w:numId="23">
    <w:abstractNumId w:val="7"/>
  </w:num>
  <w:num w:numId="24">
    <w:abstractNumId w:val="31"/>
  </w:num>
  <w:num w:numId="25">
    <w:abstractNumId w:val="36"/>
  </w:num>
  <w:num w:numId="26">
    <w:abstractNumId w:val="26"/>
  </w:num>
  <w:num w:numId="27">
    <w:abstractNumId w:val="16"/>
  </w:num>
  <w:num w:numId="28">
    <w:abstractNumId w:val="21"/>
  </w:num>
  <w:num w:numId="29">
    <w:abstractNumId w:val="23"/>
  </w:num>
  <w:num w:numId="30">
    <w:abstractNumId w:val="38"/>
  </w:num>
  <w:num w:numId="31">
    <w:abstractNumId w:val="30"/>
  </w:num>
  <w:num w:numId="32">
    <w:abstractNumId w:val="13"/>
  </w:num>
  <w:num w:numId="33">
    <w:abstractNumId w:val="6"/>
  </w:num>
  <w:num w:numId="34">
    <w:abstractNumId w:val="33"/>
  </w:num>
  <w:num w:numId="35">
    <w:abstractNumId w:val="12"/>
  </w:num>
  <w:num w:numId="36">
    <w:abstractNumId w:val="19"/>
  </w:num>
  <w:num w:numId="37">
    <w:abstractNumId w:val="17"/>
  </w:num>
  <w:num w:numId="38">
    <w:abstractNumId w:val="15"/>
  </w:num>
  <w:num w:numId="39">
    <w:abstractNumId w:val="9"/>
  </w:num>
  <w:num w:numId="40">
    <w:abstractNumId w:val="41"/>
  </w:num>
  <w:num w:numId="41">
    <w:abstractNumId w:val="28"/>
  </w:num>
  <w:num w:numId="42">
    <w:abstractNumId w:val="39"/>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8A"/>
    <w:rsid w:val="0001196E"/>
    <w:rsid w:val="001574E1"/>
    <w:rsid w:val="001E6B96"/>
    <w:rsid w:val="002238AC"/>
    <w:rsid w:val="0031398B"/>
    <w:rsid w:val="00333A95"/>
    <w:rsid w:val="008621B4"/>
    <w:rsid w:val="00992E8A"/>
    <w:rsid w:val="00E41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227A"/>
  <w15:chartTrackingRefBased/>
  <w15:docId w15:val="{CA41F7B2-01A9-49EF-BF5E-09DF8CE3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15E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DD6A5-D7AC-42E9-843F-CADA1DFB8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2024-05-26T10:39:00Z</dcterms:created>
  <dcterms:modified xsi:type="dcterms:W3CDTF">2024-05-26T16:35:00Z</dcterms:modified>
</cp:coreProperties>
</file>