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F97" w:rsidRPr="007D6F97" w:rsidRDefault="007D6F97" w:rsidP="007D6F97">
      <w:pPr>
        <w:jc w:val="center"/>
        <w:rPr>
          <w:rFonts w:ascii="Times New Roman" w:eastAsia="Times New Roman" w:hAnsi="Times New Roman" w:cs="Times New Roman"/>
          <w:b/>
          <w:sz w:val="72"/>
        </w:rPr>
      </w:pPr>
      <w:r w:rsidRPr="007D6F97">
        <w:rPr>
          <w:rFonts w:ascii="Times New Roman" w:eastAsia="Times New Roman" w:hAnsi="Times New Roman" w:cs="Times New Roman"/>
          <w:b/>
          <w:sz w:val="72"/>
        </w:rPr>
        <w:t>Project 2</w:t>
      </w:r>
    </w:p>
    <w:p w:rsidR="007D6F97" w:rsidRPr="007D6F97" w:rsidRDefault="007D6F97" w:rsidP="007D6F97">
      <w:pPr>
        <w:jc w:val="center"/>
        <w:rPr>
          <w:rFonts w:ascii="Times New Roman" w:eastAsia="Times New Roman" w:hAnsi="Times New Roman" w:cs="Times New Roman"/>
          <w:b/>
          <w:sz w:val="72"/>
        </w:rPr>
      </w:pPr>
      <w:r w:rsidRPr="007D6F97">
        <w:rPr>
          <w:rFonts w:ascii="Times New Roman" w:eastAsia="Times New Roman" w:hAnsi="Times New Roman" w:cs="Times New Roman"/>
          <w:b/>
          <w:sz w:val="72"/>
        </w:rPr>
        <w:t>Clustering Algorithms</w:t>
      </w:r>
    </w:p>
    <w:p w:rsidR="007D6F97" w:rsidRDefault="007D6F97" w:rsidP="007D6F97">
      <w:pPr>
        <w:jc w:val="center"/>
        <w:rPr>
          <w:rFonts w:ascii="Times New Roman" w:eastAsia="Times New Roman" w:hAnsi="Times New Roman" w:cs="Times New Roman"/>
          <w:b/>
          <w:sz w:val="44"/>
        </w:rPr>
      </w:pPr>
    </w:p>
    <w:p w:rsidR="007D6F97" w:rsidRDefault="007D6F97" w:rsidP="007D6F97">
      <w:pPr>
        <w:jc w:val="center"/>
        <w:rPr>
          <w:rFonts w:ascii="Times New Roman" w:eastAsia="Times New Roman" w:hAnsi="Times New Roman" w:cs="Times New Roman"/>
          <w:b/>
          <w:sz w:val="44"/>
        </w:rPr>
      </w:pPr>
    </w:p>
    <w:p w:rsidR="007D6F97" w:rsidRDefault="007D6F97" w:rsidP="007D6F97">
      <w:pPr>
        <w:jc w:val="center"/>
        <w:rPr>
          <w:rFonts w:ascii="Times New Roman" w:eastAsia="Times New Roman" w:hAnsi="Times New Roman" w:cs="Times New Roman"/>
          <w:b/>
          <w:sz w:val="44"/>
        </w:rPr>
      </w:pPr>
    </w:p>
    <w:p w:rsidR="007D6F97" w:rsidRDefault="007D6F97" w:rsidP="007D6F97">
      <w:pPr>
        <w:jc w:val="center"/>
        <w:rPr>
          <w:rFonts w:ascii="Times New Roman" w:eastAsia="Times New Roman" w:hAnsi="Times New Roman" w:cs="Times New Roman"/>
          <w:b/>
          <w:sz w:val="44"/>
        </w:rPr>
      </w:pPr>
    </w:p>
    <w:p w:rsidR="007D6F97" w:rsidRDefault="007D6F97" w:rsidP="007D6F97">
      <w:pPr>
        <w:rPr>
          <w:rFonts w:ascii="Times New Roman" w:eastAsia="Times New Roman" w:hAnsi="Times New Roman" w:cs="Times New Roman"/>
          <w:b/>
          <w:sz w:val="44"/>
        </w:rPr>
      </w:pPr>
    </w:p>
    <w:p w:rsidR="007D6F97" w:rsidRDefault="007D6F97" w:rsidP="007D6F97">
      <w:pPr>
        <w:jc w:val="center"/>
        <w:rPr>
          <w:rFonts w:ascii="Times New Roman" w:eastAsia="Times New Roman" w:hAnsi="Times New Roman" w:cs="Times New Roman"/>
          <w:b/>
          <w:sz w:val="40"/>
        </w:rPr>
      </w:pPr>
      <w:r w:rsidRPr="007D6F97">
        <w:rPr>
          <w:rFonts w:ascii="Times New Roman" w:eastAsia="Times New Roman" w:hAnsi="Times New Roman" w:cs="Times New Roman"/>
          <w:b/>
          <w:sz w:val="40"/>
        </w:rPr>
        <w:t>Team Members</w:t>
      </w:r>
    </w:p>
    <w:p w:rsidR="007D6F97" w:rsidRPr="007D6F97" w:rsidRDefault="007D6F97" w:rsidP="007D6F97">
      <w:pPr>
        <w:jc w:val="center"/>
        <w:rPr>
          <w:rFonts w:ascii="Times New Roman" w:eastAsia="Times New Roman" w:hAnsi="Times New Roman" w:cs="Times New Roman"/>
          <w:b/>
          <w:sz w:val="40"/>
        </w:rPr>
      </w:pPr>
    </w:p>
    <w:p w:rsidR="007D6F97" w:rsidRPr="007D6F97" w:rsidRDefault="007D6F97" w:rsidP="007D6F97">
      <w:pPr>
        <w:jc w:val="center"/>
        <w:rPr>
          <w:rFonts w:ascii="Times New Roman" w:eastAsia="Times New Roman" w:hAnsi="Times New Roman" w:cs="Times New Roman"/>
          <w:b/>
          <w:sz w:val="40"/>
        </w:rPr>
      </w:pPr>
    </w:p>
    <w:p w:rsidR="007D6F97" w:rsidRPr="007D6F97" w:rsidRDefault="007D6F97" w:rsidP="007D6F97">
      <w:pPr>
        <w:jc w:val="center"/>
        <w:rPr>
          <w:rFonts w:ascii="Times New Roman" w:eastAsia="Times New Roman" w:hAnsi="Times New Roman" w:cs="Times New Roman"/>
          <w:b/>
          <w:sz w:val="44"/>
        </w:rPr>
      </w:pPr>
      <w:r w:rsidRPr="007D6F97">
        <w:rPr>
          <w:rFonts w:ascii="Times New Roman" w:eastAsia="Times New Roman" w:hAnsi="Times New Roman" w:cs="Times New Roman"/>
          <w:b/>
          <w:sz w:val="44"/>
        </w:rPr>
        <w:t>Abhijeet Jadhav</w:t>
      </w:r>
    </w:p>
    <w:p w:rsidR="007D6F97" w:rsidRPr="007D6F97" w:rsidRDefault="007D6F97" w:rsidP="007D6F97">
      <w:pPr>
        <w:jc w:val="center"/>
        <w:rPr>
          <w:rFonts w:ascii="Times New Roman" w:eastAsia="Times New Roman" w:hAnsi="Times New Roman" w:cs="Times New Roman"/>
          <w:b/>
          <w:sz w:val="36"/>
        </w:rPr>
      </w:pPr>
      <w:r w:rsidRPr="007D6F97">
        <w:rPr>
          <w:rFonts w:ascii="Times New Roman" w:eastAsia="Times New Roman" w:hAnsi="Times New Roman" w:cs="Times New Roman"/>
          <w:b/>
          <w:sz w:val="36"/>
        </w:rPr>
        <w:t>(UBIT Name – ajadhav4)</w:t>
      </w:r>
    </w:p>
    <w:p w:rsidR="007D6F97" w:rsidRPr="007D6F97" w:rsidRDefault="007D6F97" w:rsidP="007D6F97">
      <w:pPr>
        <w:jc w:val="center"/>
        <w:rPr>
          <w:rFonts w:ascii="Times New Roman" w:eastAsia="Times New Roman" w:hAnsi="Times New Roman" w:cs="Times New Roman"/>
          <w:b/>
          <w:sz w:val="36"/>
        </w:rPr>
      </w:pPr>
      <w:r w:rsidRPr="007D6F97">
        <w:rPr>
          <w:rFonts w:ascii="Times New Roman" w:eastAsia="Times New Roman" w:hAnsi="Times New Roman" w:cs="Times New Roman"/>
          <w:b/>
          <w:sz w:val="36"/>
        </w:rPr>
        <w:t xml:space="preserve">(UB Person No - </w:t>
      </w:r>
      <w:r w:rsidR="005C1BB8">
        <w:rPr>
          <w:rFonts w:ascii="Times New Roman" w:eastAsia="Times New Roman" w:hAnsi="Times New Roman" w:cs="Times New Roman"/>
          <w:b/>
          <w:sz w:val="36"/>
        </w:rPr>
        <w:t>50291088</w:t>
      </w:r>
      <w:r w:rsidRPr="007D6F97">
        <w:rPr>
          <w:rFonts w:ascii="Times New Roman" w:eastAsia="Times New Roman" w:hAnsi="Times New Roman" w:cs="Times New Roman"/>
          <w:b/>
          <w:sz w:val="36"/>
        </w:rPr>
        <w:t>)</w:t>
      </w:r>
    </w:p>
    <w:p w:rsidR="007D6F97" w:rsidRPr="007D6F97" w:rsidRDefault="007D6F97" w:rsidP="007D6F97">
      <w:pPr>
        <w:jc w:val="center"/>
        <w:rPr>
          <w:rFonts w:ascii="Times New Roman" w:eastAsia="Times New Roman" w:hAnsi="Times New Roman" w:cs="Times New Roman"/>
          <w:b/>
          <w:sz w:val="40"/>
        </w:rPr>
      </w:pPr>
    </w:p>
    <w:p w:rsidR="007D6F97" w:rsidRPr="007D6F97" w:rsidRDefault="007D6F97" w:rsidP="007D6F97">
      <w:pPr>
        <w:jc w:val="center"/>
        <w:rPr>
          <w:rFonts w:ascii="Times New Roman" w:eastAsia="Times New Roman" w:hAnsi="Times New Roman" w:cs="Times New Roman"/>
          <w:b/>
          <w:sz w:val="44"/>
        </w:rPr>
      </w:pPr>
      <w:r w:rsidRPr="007D6F97">
        <w:rPr>
          <w:rFonts w:ascii="Times New Roman" w:eastAsia="Times New Roman" w:hAnsi="Times New Roman" w:cs="Times New Roman"/>
          <w:b/>
          <w:sz w:val="44"/>
        </w:rPr>
        <w:t xml:space="preserve">Anirudh Dalmia </w:t>
      </w:r>
    </w:p>
    <w:p w:rsidR="007D6F97" w:rsidRPr="007D6F97" w:rsidRDefault="007D6F97" w:rsidP="007D6F97">
      <w:pPr>
        <w:jc w:val="center"/>
        <w:rPr>
          <w:rFonts w:ascii="Times New Roman" w:eastAsia="Times New Roman" w:hAnsi="Times New Roman" w:cs="Times New Roman"/>
          <w:b/>
          <w:sz w:val="36"/>
        </w:rPr>
      </w:pPr>
      <w:r w:rsidRPr="007D6F97">
        <w:rPr>
          <w:rFonts w:ascii="Times New Roman" w:eastAsia="Times New Roman" w:hAnsi="Times New Roman" w:cs="Times New Roman"/>
          <w:b/>
          <w:sz w:val="36"/>
        </w:rPr>
        <w:t xml:space="preserve">(UBIT Name – </w:t>
      </w:r>
      <w:proofErr w:type="spellStart"/>
      <w:r w:rsidRPr="007D6F97">
        <w:rPr>
          <w:rFonts w:ascii="Times New Roman" w:eastAsia="Times New Roman" w:hAnsi="Times New Roman" w:cs="Times New Roman"/>
          <w:b/>
          <w:sz w:val="36"/>
        </w:rPr>
        <w:t>adalmia</w:t>
      </w:r>
      <w:proofErr w:type="spellEnd"/>
      <w:r w:rsidRPr="007D6F97">
        <w:rPr>
          <w:rFonts w:ascii="Times New Roman" w:eastAsia="Times New Roman" w:hAnsi="Times New Roman" w:cs="Times New Roman"/>
          <w:b/>
          <w:sz w:val="36"/>
        </w:rPr>
        <w:t>)</w:t>
      </w:r>
    </w:p>
    <w:p w:rsidR="007D6F97" w:rsidRPr="007D6F97" w:rsidRDefault="007D6F97" w:rsidP="007D6F97">
      <w:pPr>
        <w:jc w:val="center"/>
        <w:rPr>
          <w:rFonts w:ascii="Times New Roman" w:eastAsia="Times New Roman" w:hAnsi="Times New Roman" w:cs="Times New Roman"/>
          <w:b/>
          <w:sz w:val="36"/>
        </w:rPr>
      </w:pPr>
      <w:r w:rsidRPr="007D6F97">
        <w:rPr>
          <w:rFonts w:ascii="Times New Roman" w:eastAsia="Times New Roman" w:hAnsi="Times New Roman" w:cs="Times New Roman"/>
          <w:b/>
          <w:sz w:val="36"/>
        </w:rPr>
        <w:t>(UB Person No - 50291396)</w:t>
      </w:r>
    </w:p>
    <w:p w:rsidR="007D6F97" w:rsidRPr="007D6F97" w:rsidRDefault="007D6F97" w:rsidP="007D6F97">
      <w:pPr>
        <w:jc w:val="center"/>
        <w:rPr>
          <w:rFonts w:ascii="Times New Roman" w:eastAsia="Times New Roman" w:hAnsi="Times New Roman" w:cs="Times New Roman"/>
          <w:b/>
          <w:sz w:val="40"/>
        </w:rPr>
      </w:pPr>
    </w:p>
    <w:p w:rsidR="007D6F97" w:rsidRPr="007D6F97" w:rsidRDefault="007D6F97" w:rsidP="007D6F97">
      <w:pPr>
        <w:jc w:val="center"/>
        <w:rPr>
          <w:rFonts w:ascii="Times New Roman" w:eastAsia="Times New Roman" w:hAnsi="Times New Roman" w:cs="Times New Roman"/>
          <w:b/>
          <w:sz w:val="40"/>
        </w:rPr>
      </w:pPr>
    </w:p>
    <w:p w:rsidR="007D6F97" w:rsidRPr="007D6F97" w:rsidRDefault="007D6F97" w:rsidP="007D6F97">
      <w:pPr>
        <w:jc w:val="center"/>
        <w:rPr>
          <w:rFonts w:ascii="Times New Roman" w:eastAsia="Times New Roman" w:hAnsi="Times New Roman" w:cs="Times New Roman"/>
          <w:b/>
          <w:sz w:val="44"/>
        </w:rPr>
      </w:pPr>
      <w:r w:rsidRPr="007D6F97">
        <w:rPr>
          <w:rFonts w:ascii="Times New Roman" w:eastAsia="Times New Roman" w:hAnsi="Times New Roman" w:cs="Times New Roman"/>
          <w:b/>
          <w:sz w:val="44"/>
        </w:rPr>
        <w:t>Siddharth Pandey</w:t>
      </w:r>
    </w:p>
    <w:p w:rsidR="007D6F97" w:rsidRPr="007D6F97" w:rsidRDefault="007D6F97" w:rsidP="007D6F97">
      <w:pPr>
        <w:jc w:val="center"/>
        <w:rPr>
          <w:rFonts w:ascii="Times New Roman" w:eastAsia="Times New Roman" w:hAnsi="Times New Roman" w:cs="Times New Roman"/>
          <w:b/>
          <w:sz w:val="36"/>
        </w:rPr>
      </w:pPr>
      <w:r w:rsidRPr="007D6F97">
        <w:rPr>
          <w:rFonts w:ascii="Times New Roman" w:eastAsia="Times New Roman" w:hAnsi="Times New Roman" w:cs="Times New Roman"/>
          <w:b/>
          <w:sz w:val="36"/>
        </w:rPr>
        <w:t>(UB IT Name – sppandey)</w:t>
      </w:r>
    </w:p>
    <w:p w:rsidR="007D6F97" w:rsidRPr="007D6F97" w:rsidRDefault="007D6F97" w:rsidP="007D6F97">
      <w:pPr>
        <w:jc w:val="center"/>
        <w:rPr>
          <w:rFonts w:ascii="Times New Roman" w:eastAsia="Times New Roman" w:hAnsi="Times New Roman" w:cs="Times New Roman"/>
          <w:b/>
          <w:sz w:val="36"/>
        </w:rPr>
      </w:pPr>
      <w:r w:rsidRPr="007D6F97">
        <w:rPr>
          <w:rFonts w:ascii="Times New Roman" w:eastAsia="Times New Roman" w:hAnsi="Times New Roman" w:cs="Times New Roman"/>
          <w:b/>
          <w:sz w:val="36"/>
        </w:rPr>
        <w:t>(UB Person No - 50288608)</w:t>
      </w:r>
    </w:p>
    <w:p w:rsidR="007D6F97" w:rsidRPr="007D6F97" w:rsidRDefault="007D6F97" w:rsidP="007D6F97">
      <w:pPr>
        <w:jc w:val="center"/>
        <w:rPr>
          <w:rFonts w:ascii="Times New Roman" w:eastAsia="Times New Roman" w:hAnsi="Times New Roman" w:cs="Times New Roman"/>
          <w:b/>
          <w:sz w:val="40"/>
        </w:rPr>
      </w:pPr>
    </w:p>
    <w:p w:rsidR="00902430" w:rsidRDefault="00902430" w:rsidP="007D6F97">
      <w:pPr>
        <w:jc w:val="center"/>
        <w:rPr>
          <w:b/>
          <w:sz w:val="44"/>
        </w:rPr>
      </w:pPr>
    </w:p>
    <w:p w:rsidR="007D6F97" w:rsidRPr="007D6F97" w:rsidRDefault="007D6F97" w:rsidP="00806515">
      <w:pPr>
        <w:rPr>
          <w:b/>
          <w:sz w:val="52"/>
        </w:rPr>
      </w:pPr>
    </w:p>
    <w:p w:rsidR="007D6F97" w:rsidRPr="007D6F97" w:rsidRDefault="007D6F97" w:rsidP="007D6F97">
      <w:pPr>
        <w:jc w:val="center"/>
        <w:rPr>
          <w:b/>
          <w:sz w:val="40"/>
        </w:rPr>
      </w:pPr>
      <w:r w:rsidRPr="007D6F97">
        <w:rPr>
          <w:b/>
          <w:sz w:val="48"/>
        </w:rPr>
        <w:lastRenderedPageBreak/>
        <w:t>Hierarchical Clustering - Agglomerative</w:t>
      </w:r>
    </w:p>
    <w:p w:rsidR="007D6F97" w:rsidRPr="007D6F97" w:rsidRDefault="007D6F97" w:rsidP="007D6F97">
      <w:pPr>
        <w:rPr>
          <w:b/>
          <w:sz w:val="28"/>
        </w:rPr>
      </w:pPr>
    </w:p>
    <w:p w:rsidR="007D6F97" w:rsidRDefault="007D6F97" w:rsidP="007D6F97">
      <w:pPr>
        <w:rPr>
          <w:b/>
        </w:rPr>
      </w:pPr>
    </w:p>
    <w:p w:rsidR="007D6F97" w:rsidRDefault="007D6F97" w:rsidP="007D6F97">
      <w:pPr>
        <w:rPr>
          <w:b/>
        </w:rPr>
      </w:pPr>
    </w:p>
    <w:p w:rsidR="007D6F97" w:rsidRPr="007D6F97" w:rsidRDefault="007D6F97" w:rsidP="007D6F97">
      <w:pPr>
        <w:rPr>
          <w:b/>
          <w:sz w:val="28"/>
        </w:rPr>
      </w:pPr>
      <w:r w:rsidRPr="007D6F97">
        <w:rPr>
          <w:b/>
          <w:sz w:val="28"/>
        </w:rPr>
        <w:t>Algorithm Description:</w:t>
      </w:r>
    </w:p>
    <w:p w:rsidR="007D6F97" w:rsidRDefault="007D6F97" w:rsidP="007D6F97">
      <w:pPr>
        <w:rPr>
          <w:b/>
        </w:rPr>
      </w:pPr>
    </w:p>
    <w:p w:rsidR="007D6F97" w:rsidRDefault="007D6F97" w:rsidP="007D6F97">
      <w:pPr>
        <w:rPr>
          <w:b/>
        </w:rPr>
      </w:pPr>
    </w:p>
    <w:p w:rsidR="007D6F97" w:rsidRPr="00806515" w:rsidRDefault="007D6F97" w:rsidP="007D6F97">
      <w:pPr>
        <w:jc w:val="both"/>
        <w:rPr>
          <w:rFonts w:eastAsia="Times New Roman" w:cstheme="minorHAnsi"/>
          <w:color w:val="000000" w:themeColor="text1"/>
          <w:sz w:val="22"/>
          <w:szCs w:val="22"/>
          <w:shd w:val="clear" w:color="auto" w:fill="FFFFFF"/>
        </w:rPr>
      </w:pPr>
      <w:r w:rsidRPr="00806515">
        <w:rPr>
          <w:rFonts w:eastAsia="Times New Roman" w:cstheme="minorHAnsi"/>
          <w:bCs/>
          <w:iCs/>
          <w:color w:val="000000" w:themeColor="text1"/>
          <w:sz w:val="22"/>
          <w:szCs w:val="22"/>
          <w:shd w:val="clear" w:color="auto" w:fill="FFFFFF"/>
        </w:rPr>
        <w:t>Hierarchical clustering</w:t>
      </w:r>
      <w:r w:rsidRPr="00806515">
        <w:rPr>
          <w:rFonts w:eastAsia="Times New Roman" w:cstheme="minorHAnsi"/>
          <w:iCs/>
          <w:color w:val="000000" w:themeColor="text1"/>
          <w:sz w:val="22"/>
          <w:szCs w:val="22"/>
          <w:shd w:val="clear" w:color="auto" w:fill="FFFFFF"/>
        </w:rPr>
        <w:t xml:space="preserve"> </w:t>
      </w:r>
      <w:r w:rsidRPr="007D6F97">
        <w:rPr>
          <w:rFonts w:eastAsia="Times New Roman" w:cstheme="minorHAnsi"/>
          <w:color w:val="000000" w:themeColor="text1"/>
          <w:sz w:val="22"/>
          <w:szCs w:val="22"/>
          <w:shd w:val="clear" w:color="auto" w:fill="FFFFFF"/>
        </w:rPr>
        <w:t xml:space="preserve">is an algorithm that groups </w:t>
      </w:r>
      <w:r w:rsidR="007E0D58" w:rsidRPr="00806515">
        <w:rPr>
          <w:rFonts w:eastAsia="Times New Roman" w:cstheme="minorHAnsi"/>
          <w:color w:val="000000" w:themeColor="text1"/>
          <w:sz w:val="22"/>
          <w:szCs w:val="22"/>
          <w:shd w:val="clear" w:color="auto" w:fill="FFFFFF"/>
        </w:rPr>
        <w:t>objects into clusters based on similarity. The end result is a set of distinct clusters, wherein each cluster element is broadly similar to other objects in the same cluster.</w:t>
      </w:r>
    </w:p>
    <w:p w:rsidR="007E0D58" w:rsidRDefault="007E0D58" w:rsidP="007D6F97">
      <w:pPr>
        <w:jc w:val="both"/>
        <w:rPr>
          <w:rFonts w:eastAsia="Times New Roman" w:cstheme="minorHAnsi"/>
          <w:color w:val="000000" w:themeColor="text1"/>
        </w:rPr>
      </w:pPr>
    </w:p>
    <w:p w:rsidR="007E0D58" w:rsidRDefault="007E0D58" w:rsidP="007E0D58">
      <w:pPr>
        <w:rPr>
          <w:b/>
        </w:rPr>
      </w:pPr>
      <w:r w:rsidRPr="007E0D58">
        <w:rPr>
          <w:b/>
        </w:rPr>
        <w:t>Calculating the Similarity:</w:t>
      </w:r>
    </w:p>
    <w:p w:rsidR="007E0D58" w:rsidRDefault="007E0D58" w:rsidP="00806515">
      <w:pPr>
        <w:spacing w:line="120" w:lineRule="auto"/>
        <w:rPr>
          <w:b/>
        </w:rPr>
      </w:pPr>
    </w:p>
    <w:p w:rsidR="00A82AE7" w:rsidRDefault="00927740" w:rsidP="00A82AE7">
      <w:r>
        <w:rPr>
          <w:rFonts w:ascii="Arial" w:eastAsia="Times New Roman" w:hAnsi="Arial" w:cs="Arial"/>
          <w:color w:val="222222"/>
          <w:sz w:val="21"/>
          <w:szCs w:val="21"/>
          <w:shd w:val="clear" w:color="auto" w:fill="FFFFFF"/>
        </w:rPr>
        <w:t>In order to decide the</w:t>
      </w:r>
      <w:r w:rsidR="00A82AE7">
        <w:rPr>
          <w:rFonts w:ascii="Arial" w:eastAsia="Times New Roman" w:hAnsi="Arial" w:cs="Arial"/>
          <w:color w:val="222222"/>
          <w:sz w:val="21"/>
          <w:szCs w:val="21"/>
          <w:shd w:val="clear" w:color="auto" w:fill="FFFFFF"/>
        </w:rPr>
        <w:t xml:space="preserve"> clusters to be combined or split a measure of dissimilarity is required. This measure is based on two important factors i.e. a metric to measure distances between the pairs of observation and a linkage criterion that specifies the dissimilarity amongst sets as a function of distance taken pairwise of the observations in the sets.</w:t>
      </w:r>
    </w:p>
    <w:p w:rsidR="00A82AE7" w:rsidRDefault="00A82AE7" w:rsidP="00A82AE7">
      <w:pPr>
        <w:rPr>
          <w:b/>
        </w:rPr>
      </w:pPr>
    </w:p>
    <w:p w:rsidR="0007629A" w:rsidRDefault="0007629A" w:rsidP="00A82AE7">
      <w:pPr>
        <w:rPr>
          <w:b/>
        </w:rPr>
      </w:pPr>
    </w:p>
    <w:p w:rsidR="00A82AE7" w:rsidRDefault="00A82AE7" w:rsidP="00A82AE7">
      <w:pPr>
        <w:rPr>
          <w:b/>
        </w:rPr>
      </w:pPr>
      <w:r>
        <w:rPr>
          <w:b/>
        </w:rPr>
        <w:t>Let’s discuss the Metric and Linkage Criterion in detail:</w:t>
      </w:r>
    </w:p>
    <w:p w:rsidR="00A82AE7" w:rsidRDefault="00A82AE7" w:rsidP="00806515">
      <w:pPr>
        <w:spacing w:line="120" w:lineRule="auto"/>
        <w:rPr>
          <w:b/>
        </w:rPr>
      </w:pPr>
    </w:p>
    <w:p w:rsidR="00A82AE7" w:rsidRDefault="00F533BF" w:rsidP="00A82AE7">
      <w:pPr>
        <w:rPr>
          <w:b/>
        </w:rPr>
      </w:pPr>
      <w:r>
        <w:rPr>
          <w:b/>
        </w:rPr>
        <w:t>Metric:</w:t>
      </w:r>
    </w:p>
    <w:p w:rsidR="00A82AE7" w:rsidRDefault="00A82AE7" w:rsidP="00806515">
      <w:pPr>
        <w:spacing w:line="120" w:lineRule="auto"/>
        <w:rPr>
          <w:b/>
        </w:rPr>
      </w:pPr>
    </w:p>
    <w:p w:rsidR="00A82AE7" w:rsidRDefault="00A82AE7" w:rsidP="00A82AE7">
      <w:pPr>
        <w:rPr>
          <w:rFonts w:ascii="Arial" w:eastAsia="Times New Roman" w:hAnsi="Arial" w:cs="Arial"/>
          <w:color w:val="222222"/>
          <w:sz w:val="21"/>
          <w:szCs w:val="21"/>
          <w:shd w:val="clear" w:color="auto" w:fill="FFFFFF"/>
        </w:rPr>
      </w:pPr>
      <w:r w:rsidRPr="00A82AE7">
        <w:rPr>
          <w:rFonts w:ascii="Arial" w:eastAsia="Times New Roman" w:hAnsi="Arial" w:cs="Arial"/>
          <w:color w:val="222222"/>
          <w:sz w:val="21"/>
          <w:szCs w:val="21"/>
          <w:shd w:val="clear" w:color="auto" w:fill="FFFFFF"/>
        </w:rPr>
        <w:t xml:space="preserve">There are numerous </w:t>
      </w:r>
      <w:r w:rsidR="00F533BF" w:rsidRPr="00A82AE7">
        <w:rPr>
          <w:rFonts w:ascii="Arial" w:eastAsia="Times New Roman" w:hAnsi="Arial" w:cs="Arial"/>
          <w:color w:val="222222"/>
          <w:sz w:val="21"/>
          <w:szCs w:val="21"/>
          <w:shd w:val="clear" w:color="auto" w:fill="FFFFFF"/>
        </w:rPr>
        <w:t>metrics</w:t>
      </w:r>
      <w:r w:rsidRPr="00A82AE7">
        <w:rPr>
          <w:rFonts w:ascii="Arial" w:eastAsia="Times New Roman" w:hAnsi="Arial" w:cs="Arial"/>
          <w:color w:val="222222"/>
          <w:sz w:val="21"/>
          <w:szCs w:val="21"/>
          <w:shd w:val="clear" w:color="auto" w:fill="FFFFFF"/>
        </w:rPr>
        <w:t xml:space="preserve"> to measure distance between the pairs of observation, few of them are Euclidean Distance, Squared Euclidean Distance, Manhattan distance, etc.</w:t>
      </w:r>
      <w:r w:rsidR="00806515">
        <w:rPr>
          <w:rFonts w:ascii="Arial" w:eastAsia="Times New Roman" w:hAnsi="Arial" w:cs="Arial"/>
          <w:color w:val="222222"/>
          <w:sz w:val="21"/>
          <w:szCs w:val="21"/>
          <w:shd w:val="clear" w:color="auto" w:fill="FFFFFF"/>
        </w:rPr>
        <w:t xml:space="preserve"> </w:t>
      </w:r>
      <w:r w:rsidRPr="00A82AE7">
        <w:rPr>
          <w:rFonts w:ascii="Arial" w:eastAsia="Times New Roman" w:hAnsi="Arial" w:cs="Arial"/>
          <w:color w:val="222222"/>
          <w:sz w:val="21"/>
          <w:szCs w:val="21"/>
          <w:shd w:val="clear" w:color="auto" w:fill="FFFFFF"/>
        </w:rPr>
        <w:t xml:space="preserve">It is necessary to choose the appropriate metric as that would influence the shape of the clusters, since different metrics have different ways of evaluating the distances between the </w:t>
      </w:r>
      <w:r w:rsidR="00781818" w:rsidRPr="00A82AE7">
        <w:rPr>
          <w:rFonts w:ascii="Arial" w:eastAsia="Times New Roman" w:hAnsi="Arial" w:cs="Arial"/>
          <w:color w:val="222222"/>
          <w:sz w:val="21"/>
          <w:szCs w:val="21"/>
          <w:shd w:val="clear" w:color="auto" w:fill="FFFFFF"/>
        </w:rPr>
        <w:t>pairs. In</w:t>
      </w:r>
      <w:r w:rsidRPr="00A82AE7">
        <w:rPr>
          <w:rFonts w:ascii="Arial" w:eastAsia="Times New Roman" w:hAnsi="Arial" w:cs="Arial"/>
          <w:color w:val="222222"/>
          <w:sz w:val="21"/>
          <w:szCs w:val="21"/>
          <w:shd w:val="clear" w:color="auto" w:fill="FFFFFF"/>
        </w:rPr>
        <w:t xml:space="preserve"> our testing we have used Euclidean Distance to find the distance between the pairs of observation</w:t>
      </w:r>
      <w:r w:rsidR="00F533BF">
        <w:rPr>
          <w:rFonts w:ascii="Arial" w:eastAsia="Times New Roman" w:hAnsi="Arial" w:cs="Arial"/>
          <w:color w:val="222222"/>
          <w:sz w:val="21"/>
          <w:szCs w:val="21"/>
          <w:shd w:val="clear" w:color="auto" w:fill="FFFFFF"/>
        </w:rPr>
        <w:t>.</w:t>
      </w:r>
    </w:p>
    <w:p w:rsidR="00F533BF" w:rsidRDefault="00F533BF" w:rsidP="00A82AE7">
      <w:pPr>
        <w:rPr>
          <w:rFonts w:ascii="Arial" w:eastAsia="Times New Roman" w:hAnsi="Arial" w:cs="Arial"/>
          <w:color w:val="222222"/>
          <w:sz w:val="21"/>
          <w:szCs w:val="21"/>
          <w:shd w:val="clear" w:color="auto" w:fill="FFFFFF"/>
        </w:rPr>
      </w:pPr>
    </w:p>
    <w:p w:rsidR="0007629A" w:rsidRDefault="0007629A" w:rsidP="00A82AE7">
      <w:pPr>
        <w:rPr>
          <w:rFonts w:ascii="Arial" w:eastAsia="Times New Roman" w:hAnsi="Arial" w:cs="Arial"/>
          <w:color w:val="222222"/>
          <w:sz w:val="21"/>
          <w:szCs w:val="21"/>
          <w:shd w:val="clear" w:color="auto" w:fill="FFFFFF"/>
        </w:rPr>
      </w:pPr>
    </w:p>
    <w:p w:rsidR="00F533BF" w:rsidRPr="00781818" w:rsidRDefault="00F533BF" w:rsidP="00A82AE7">
      <w:pPr>
        <w:rPr>
          <w:b/>
        </w:rPr>
      </w:pPr>
      <w:r w:rsidRPr="00781818">
        <w:rPr>
          <w:b/>
        </w:rPr>
        <w:t xml:space="preserve">Linkage </w:t>
      </w:r>
      <w:r w:rsidR="00781818" w:rsidRPr="00781818">
        <w:rPr>
          <w:b/>
        </w:rPr>
        <w:t xml:space="preserve">Criterion: </w:t>
      </w:r>
    </w:p>
    <w:p w:rsidR="00781818" w:rsidRPr="00781818" w:rsidRDefault="00781818" w:rsidP="00806515">
      <w:pPr>
        <w:spacing w:line="120" w:lineRule="auto"/>
        <w:rPr>
          <w:rFonts w:ascii="Arial" w:eastAsia="Times New Roman" w:hAnsi="Arial" w:cs="Arial"/>
          <w:color w:val="222222"/>
          <w:sz w:val="21"/>
          <w:szCs w:val="21"/>
          <w:shd w:val="clear" w:color="auto" w:fill="FFFFFF"/>
        </w:rPr>
      </w:pPr>
    </w:p>
    <w:p w:rsidR="00781818" w:rsidRDefault="00781818" w:rsidP="00781818">
      <w:pPr>
        <w:rPr>
          <w:rFonts w:ascii="Arial" w:eastAsia="Times New Roman" w:hAnsi="Arial" w:cs="Arial"/>
          <w:color w:val="222222"/>
          <w:sz w:val="21"/>
          <w:szCs w:val="21"/>
          <w:shd w:val="clear" w:color="auto" w:fill="FFFFFF"/>
        </w:rPr>
      </w:pPr>
      <w:r w:rsidRPr="00781818">
        <w:rPr>
          <w:rFonts w:ascii="Arial" w:eastAsia="Times New Roman" w:hAnsi="Arial" w:cs="Arial"/>
          <w:color w:val="222222"/>
          <w:sz w:val="21"/>
          <w:szCs w:val="21"/>
          <w:shd w:val="clear" w:color="auto" w:fill="FFFFFF"/>
        </w:rPr>
        <w:t>Once a distance metric is used to get the distances between the observation pairs it is important to determine that if the distance is computed between the two most similar or two least similar parts of the cluster. This explanation of metric usage between two closer or two farther parts of cluster sets the base for linkage criterion.</w:t>
      </w:r>
    </w:p>
    <w:p w:rsidR="00781818" w:rsidRDefault="00781818" w:rsidP="004D67E1">
      <w:pPr>
        <w:spacing w:line="120" w:lineRule="auto"/>
        <w:rPr>
          <w:rFonts w:ascii="Arial" w:eastAsia="Times New Roman" w:hAnsi="Arial" w:cs="Arial"/>
          <w:color w:val="222222"/>
          <w:sz w:val="21"/>
          <w:szCs w:val="21"/>
          <w:shd w:val="clear" w:color="auto" w:fill="FFFFFF"/>
        </w:rPr>
      </w:pPr>
    </w:p>
    <w:p w:rsidR="00781818" w:rsidRDefault="00806515" w:rsidP="00781818">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Some Commonly used linkage criteria are as follows:</w:t>
      </w:r>
    </w:p>
    <w:p w:rsidR="00806515" w:rsidRDefault="00806515" w:rsidP="00806515">
      <w:pPr>
        <w:spacing w:line="120" w:lineRule="auto"/>
        <w:rPr>
          <w:rFonts w:ascii="Arial" w:eastAsia="Times New Roman" w:hAnsi="Arial" w:cs="Arial"/>
          <w:color w:val="4C525B"/>
          <w:sz w:val="27"/>
          <w:szCs w:val="27"/>
          <w:shd w:val="clear" w:color="auto" w:fill="FFFFFF"/>
        </w:rPr>
      </w:pPr>
    </w:p>
    <w:p w:rsidR="00A26208" w:rsidRPr="0007629A" w:rsidRDefault="00806515" w:rsidP="0007629A">
      <w:pPr>
        <w:pStyle w:val="ListParagraph"/>
        <w:numPr>
          <w:ilvl w:val="0"/>
          <w:numId w:val="6"/>
        </w:numPr>
      </w:pPr>
      <w:r w:rsidRPr="0007629A">
        <w:t xml:space="preserve">Minimum or Single Link </w:t>
      </w:r>
    </w:p>
    <w:p w:rsidR="00547A56" w:rsidRPr="0007629A" w:rsidRDefault="00806515" w:rsidP="0007629A">
      <w:pPr>
        <w:pStyle w:val="ListParagraph"/>
        <w:numPr>
          <w:ilvl w:val="0"/>
          <w:numId w:val="6"/>
        </w:numPr>
        <w:rPr>
          <w:rFonts w:ascii="Arial" w:eastAsia="Times New Roman" w:hAnsi="Arial" w:cs="Arial"/>
          <w:color w:val="222222"/>
          <w:sz w:val="21"/>
          <w:szCs w:val="21"/>
          <w:shd w:val="clear" w:color="auto" w:fill="FFFFFF"/>
        </w:rPr>
      </w:pPr>
      <w:r w:rsidRPr="0007629A">
        <w:t>Maximum or Complete Link</w:t>
      </w:r>
    </w:p>
    <w:p w:rsidR="004D67E1" w:rsidRPr="0007629A" w:rsidRDefault="00547A56" w:rsidP="0007629A">
      <w:pPr>
        <w:pStyle w:val="ListParagraph"/>
        <w:numPr>
          <w:ilvl w:val="0"/>
          <w:numId w:val="6"/>
        </w:numPr>
      </w:pPr>
      <w:r w:rsidRPr="0007629A">
        <w:t>Group Average or Average Link</w:t>
      </w:r>
    </w:p>
    <w:p w:rsidR="004D67E1" w:rsidRPr="0007629A" w:rsidRDefault="004D67E1" w:rsidP="0007629A">
      <w:pPr>
        <w:pStyle w:val="ListParagraph"/>
        <w:numPr>
          <w:ilvl w:val="0"/>
          <w:numId w:val="6"/>
        </w:numPr>
      </w:pPr>
      <w:r w:rsidRPr="0007629A">
        <w:t>Centroid Distance</w:t>
      </w:r>
    </w:p>
    <w:p w:rsidR="00920A66" w:rsidRPr="0007629A" w:rsidRDefault="004D67E1" w:rsidP="0007629A">
      <w:pPr>
        <w:pStyle w:val="ListParagraph"/>
        <w:numPr>
          <w:ilvl w:val="0"/>
          <w:numId w:val="6"/>
        </w:numPr>
        <w:rPr>
          <w:rFonts w:ascii="Arial" w:eastAsia="Times New Roman" w:hAnsi="Arial" w:cs="Arial"/>
          <w:color w:val="222222"/>
          <w:sz w:val="21"/>
          <w:szCs w:val="21"/>
          <w:shd w:val="clear" w:color="auto" w:fill="FFFFFF"/>
        </w:rPr>
      </w:pPr>
      <w:r w:rsidRPr="0007629A">
        <w:t>Ward’s Method</w:t>
      </w:r>
    </w:p>
    <w:p w:rsidR="0007629A" w:rsidRPr="0007629A" w:rsidRDefault="0007629A" w:rsidP="0007629A">
      <w:pPr>
        <w:pStyle w:val="ListParagraph"/>
        <w:rPr>
          <w:rFonts w:ascii="Arial" w:eastAsia="Times New Roman" w:hAnsi="Arial" w:cs="Arial"/>
          <w:color w:val="222222"/>
          <w:sz w:val="21"/>
          <w:szCs w:val="21"/>
          <w:shd w:val="clear" w:color="auto" w:fill="FFFFFF"/>
        </w:rPr>
      </w:pPr>
    </w:p>
    <w:p w:rsidR="0007629A" w:rsidRDefault="0007629A" w:rsidP="0007629A">
      <w:pPr>
        <w:rPr>
          <w:rFonts w:ascii="Arial" w:eastAsia="Times New Roman" w:hAnsi="Arial" w:cs="Arial"/>
          <w:b/>
          <w:color w:val="222222"/>
          <w:sz w:val="23"/>
          <w:szCs w:val="23"/>
          <w:shd w:val="clear" w:color="auto" w:fill="FFFFFF"/>
        </w:rPr>
      </w:pPr>
    </w:p>
    <w:p w:rsidR="0007629A" w:rsidRDefault="0007629A" w:rsidP="0007629A">
      <w:pPr>
        <w:rPr>
          <w:rFonts w:ascii="Arial" w:eastAsia="Times New Roman" w:hAnsi="Arial" w:cs="Arial"/>
          <w:b/>
          <w:color w:val="222222"/>
          <w:sz w:val="23"/>
          <w:szCs w:val="23"/>
          <w:shd w:val="clear" w:color="auto" w:fill="FFFFFF"/>
        </w:rPr>
      </w:pPr>
    </w:p>
    <w:p w:rsidR="0007629A" w:rsidRDefault="0007629A" w:rsidP="0007629A">
      <w:pPr>
        <w:rPr>
          <w:rFonts w:ascii="Arial" w:eastAsia="Times New Roman" w:hAnsi="Arial" w:cs="Arial"/>
          <w:b/>
          <w:color w:val="222222"/>
          <w:sz w:val="23"/>
          <w:szCs w:val="23"/>
          <w:shd w:val="clear" w:color="auto" w:fill="FFFFFF"/>
        </w:rPr>
      </w:pPr>
    </w:p>
    <w:p w:rsidR="0007629A" w:rsidRDefault="0007629A" w:rsidP="0007629A">
      <w:pPr>
        <w:rPr>
          <w:rFonts w:ascii="Arial" w:eastAsia="Times New Roman" w:hAnsi="Arial" w:cs="Arial"/>
          <w:b/>
          <w:color w:val="222222"/>
          <w:sz w:val="23"/>
          <w:szCs w:val="23"/>
          <w:shd w:val="clear" w:color="auto" w:fill="FFFFFF"/>
        </w:rPr>
      </w:pPr>
    </w:p>
    <w:p w:rsidR="0007629A" w:rsidRDefault="0007629A" w:rsidP="0007629A">
      <w:pPr>
        <w:rPr>
          <w:rFonts w:ascii="Arial" w:eastAsia="Times New Roman" w:hAnsi="Arial" w:cs="Arial"/>
          <w:b/>
          <w:color w:val="222222"/>
          <w:sz w:val="23"/>
          <w:szCs w:val="23"/>
          <w:shd w:val="clear" w:color="auto" w:fill="FFFFFF"/>
        </w:rPr>
      </w:pPr>
    </w:p>
    <w:p w:rsidR="00841FFE" w:rsidRPr="00A26208" w:rsidRDefault="00841FFE" w:rsidP="0007629A">
      <w:pPr>
        <w:rPr>
          <w:rFonts w:ascii="Arial" w:eastAsia="Times New Roman" w:hAnsi="Arial" w:cs="Arial"/>
          <w:b/>
          <w:color w:val="222222"/>
          <w:sz w:val="23"/>
          <w:szCs w:val="23"/>
          <w:shd w:val="clear" w:color="auto" w:fill="FFFFFF"/>
        </w:rPr>
      </w:pPr>
      <w:r w:rsidRPr="00A26208">
        <w:rPr>
          <w:rFonts w:ascii="Arial" w:eastAsia="Times New Roman" w:hAnsi="Arial" w:cs="Arial"/>
          <w:b/>
          <w:color w:val="222222"/>
          <w:sz w:val="23"/>
          <w:szCs w:val="23"/>
          <w:shd w:val="clear" w:color="auto" w:fill="FFFFFF"/>
        </w:rPr>
        <w:t xml:space="preserve">Approach for Hierarchical Clustering: </w:t>
      </w:r>
    </w:p>
    <w:p w:rsidR="00841FFE" w:rsidRDefault="00841FFE" w:rsidP="004D67E1">
      <w:pPr>
        <w:ind w:left="360"/>
        <w:rPr>
          <w:rFonts w:ascii="Arial" w:eastAsia="Times New Roman" w:hAnsi="Arial" w:cs="Arial"/>
          <w:b/>
          <w:color w:val="222222"/>
          <w:sz w:val="21"/>
          <w:szCs w:val="21"/>
          <w:shd w:val="clear" w:color="auto" w:fill="FFFFFF"/>
        </w:rPr>
      </w:pPr>
    </w:p>
    <w:p w:rsidR="00841FFE" w:rsidRDefault="00841FFE" w:rsidP="0007629A">
      <w:pPr>
        <w:rPr>
          <w:rFonts w:ascii="Arial" w:eastAsia="Times New Roman" w:hAnsi="Arial" w:cs="Arial"/>
          <w:color w:val="222222"/>
          <w:sz w:val="21"/>
          <w:szCs w:val="21"/>
          <w:shd w:val="clear" w:color="auto" w:fill="FFFFFF"/>
        </w:rPr>
      </w:pPr>
      <w:r w:rsidRPr="00841FFE">
        <w:rPr>
          <w:rFonts w:ascii="Arial" w:eastAsia="Times New Roman" w:hAnsi="Arial" w:cs="Arial"/>
          <w:color w:val="222222"/>
          <w:sz w:val="21"/>
          <w:szCs w:val="21"/>
          <w:shd w:val="clear" w:color="auto" w:fill="FFFFFF"/>
        </w:rPr>
        <w:t xml:space="preserve">Hierarchical Clustering can be performed using the two following strategies: </w:t>
      </w:r>
    </w:p>
    <w:p w:rsidR="00A26208" w:rsidRPr="00841FFE" w:rsidRDefault="00A26208" w:rsidP="004D67E1">
      <w:pPr>
        <w:ind w:left="360"/>
        <w:rPr>
          <w:rFonts w:ascii="Arial" w:eastAsia="Times New Roman" w:hAnsi="Arial" w:cs="Arial"/>
          <w:color w:val="222222"/>
          <w:sz w:val="21"/>
          <w:szCs w:val="21"/>
          <w:shd w:val="clear" w:color="auto" w:fill="FFFFFF"/>
        </w:rPr>
      </w:pPr>
    </w:p>
    <w:p w:rsidR="00841FFE" w:rsidRPr="00841FFE" w:rsidRDefault="00841FFE" w:rsidP="004D67E1">
      <w:pPr>
        <w:ind w:left="360"/>
        <w:rPr>
          <w:rFonts w:ascii="Arial" w:eastAsia="Times New Roman" w:hAnsi="Arial" w:cs="Arial"/>
          <w:color w:val="222222"/>
          <w:sz w:val="21"/>
          <w:szCs w:val="21"/>
          <w:shd w:val="clear" w:color="auto" w:fill="FFFFFF"/>
        </w:rPr>
      </w:pPr>
    </w:p>
    <w:p w:rsidR="00841FFE" w:rsidRPr="00A26208" w:rsidRDefault="00841FFE" w:rsidP="0007629A">
      <w:pPr>
        <w:rPr>
          <w:rFonts w:ascii="Arial" w:eastAsia="Times New Roman" w:hAnsi="Arial" w:cs="Arial"/>
          <w:b/>
          <w:color w:val="222222"/>
          <w:sz w:val="22"/>
          <w:szCs w:val="22"/>
          <w:shd w:val="clear" w:color="auto" w:fill="FFFFFF"/>
        </w:rPr>
      </w:pPr>
      <w:r w:rsidRPr="00A26208">
        <w:rPr>
          <w:rFonts w:ascii="Arial" w:eastAsia="Times New Roman" w:hAnsi="Arial" w:cs="Arial"/>
          <w:b/>
          <w:color w:val="222222"/>
          <w:sz w:val="22"/>
          <w:szCs w:val="22"/>
          <w:shd w:val="clear" w:color="auto" w:fill="FFFFFF"/>
        </w:rPr>
        <w:t xml:space="preserve">Agglomerative Clustering: </w:t>
      </w:r>
    </w:p>
    <w:p w:rsidR="00841FFE" w:rsidRDefault="00841FFE" w:rsidP="004D67E1">
      <w:pPr>
        <w:ind w:left="360"/>
        <w:rPr>
          <w:rFonts w:ascii="Arial" w:eastAsia="Times New Roman" w:hAnsi="Arial" w:cs="Arial"/>
          <w:color w:val="222222"/>
          <w:sz w:val="21"/>
          <w:szCs w:val="21"/>
          <w:shd w:val="clear" w:color="auto" w:fill="FFFFFF"/>
        </w:rPr>
      </w:pPr>
    </w:p>
    <w:p w:rsidR="00A26208" w:rsidRPr="00E01A20" w:rsidRDefault="00841FFE" w:rsidP="00E01A20">
      <w:pPr>
        <w:pStyle w:val="ListParagraph"/>
        <w:numPr>
          <w:ilvl w:val="0"/>
          <w:numId w:val="9"/>
        </w:numPr>
        <w:rPr>
          <w:rFonts w:ascii="Arial" w:eastAsia="Times New Roman" w:hAnsi="Arial" w:cs="Arial"/>
          <w:color w:val="222222"/>
          <w:sz w:val="21"/>
          <w:szCs w:val="21"/>
          <w:shd w:val="clear" w:color="auto" w:fill="FFFFFF"/>
        </w:rPr>
      </w:pPr>
      <w:r w:rsidRPr="00E01A20">
        <w:rPr>
          <w:rFonts w:ascii="Arial" w:eastAsia="Times New Roman" w:hAnsi="Arial" w:cs="Arial"/>
          <w:color w:val="222222"/>
          <w:sz w:val="21"/>
          <w:szCs w:val="21"/>
          <w:shd w:val="clear" w:color="auto" w:fill="FFFFFF"/>
        </w:rPr>
        <w:t>Often referred as “bottom-up” approach wherein each observation starts in its own cluster and pairs of clusters are merged as we move up the hierarchy.</w:t>
      </w:r>
    </w:p>
    <w:p w:rsidR="00A26208" w:rsidRPr="00A26208" w:rsidRDefault="00A26208" w:rsidP="00A26208">
      <w:pPr>
        <w:ind w:left="360"/>
        <w:rPr>
          <w:rFonts w:ascii="Arial" w:eastAsia="Times New Roman" w:hAnsi="Arial" w:cs="Arial"/>
          <w:b/>
          <w:color w:val="222222"/>
          <w:sz w:val="22"/>
          <w:szCs w:val="22"/>
          <w:shd w:val="clear" w:color="auto" w:fill="FFFFFF"/>
        </w:rPr>
      </w:pPr>
    </w:p>
    <w:p w:rsidR="00A26208" w:rsidRDefault="00A26208" w:rsidP="0007629A">
      <w:pPr>
        <w:rPr>
          <w:rFonts w:ascii="Arial" w:eastAsia="Times New Roman" w:hAnsi="Arial" w:cs="Arial"/>
          <w:b/>
          <w:color w:val="222222"/>
          <w:sz w:val="22"/>
          <w:szCs w:val="22"/>
          <w:shd w:val="clear" w:color="auto" w:fill="FFFFFF"/>
        </w:rPr>
      </w:pPr>
      <w:r w:rsidRPr="00A26208">
        <w:rPr>
          <w:rFonts w:ascii="Arial" w:eastAsia="Times New Roman" w:hAnsi="Arial" w:cs="Arial"/>
          <w:b/>
          <w:color w:val="222222"/>
          <w:sz w:val="22"/>
          <w:szCs w:val="22"/>
          <w:shd w:val="clear" w:color="auto" w:fill="FFFFFF"/>
        </w:rPr>
        <w:t xml:space="preserve">Divisive Clustering: </w:t>
      </w:r>
    </w:p>
    <w:p w:rsidR="0007629A" w:rsidRDefault="0007629A" w:rsidP="0007629A">
      <w:pPr>
        <w:rPr>
          <w:rFonts w:ascii="Arial" w:eastAsia="Times New Roman" w:hAnsi="Arial" w:cs="Arial"/>
          <w:b/>
          <w:color w:val="222222"/>
          <w:sz w:val="22"/>
          <w:szCs w:val="22"/>
          <w:shd w:val="clear" w:color="auto" w:fill="FFFFFF"/>
        </w:rPr>
      </w:pPr>
    </w:p>
    <w:p w:rsidR="0007629A" w:rsidRPr="00E01A20" w:rsidRDefault="0007629A" w:rsidP="00E01A20">
      <w:pPr>
        <w:pStyle w:val="ListParagraph"/>
        <w:numPr>
          <w:ilvl w:val="0"/>
          <w:numId w:val="9"/>
        </w:numPr>
        <w:rPr>
          <w:rFonts w:ascii="Arial" w:eastAsia="Times New Roman" w:hAnsi="Arial" w:cs="Arial"/>
          <w:color w:val="222222"/>
          <w:sz w:val="21"/>
          <w:szCs w:val="21"/>
          <w:shd w:val="clear" w:color="auto" w:fill="FFFFFF"/>
        </w:rPr>
      </w:pPr>
      <w:r w:rsidRPr="00E01A20">
        <w:rPr>
          <w:rFonts w:ascii="Arial" w:eastAsia="Times New Roman" w:hAnsi="Arial" w:cs="Arial"/>
          <w:color w:val="222222"/>
          <w:sz w:val="21"/>
          <w:szCs w:val="21"/>
          <w:shd w:val="clear" w:color="auto" w:fill="FFFFFF"/>
        </w:rPr>
        <w:t>Often referred as “top-down” approach wherein each observation starts in one cluster and splits are performed on cluster as we move down the hierarchy.</w:t>
      </w:r>
    </w:p>
    <w:p w:rsidR="0007629A" w:rsidRDefault="0007629A" w:rsidP="0007629A">
      <w:pPr>
        <w:ind w:left="360"/>
        <w:rPr>
          <w:rFonts w:ascii="Arial" w:eastAsia="Times New Roman" w:hAnsi="Arial" w:cs="Arial"/>
          <w:color w:val="222222"/>
          <w:sz w:val="21"/>
          <w:szCs w:val="21"/>
          <w:shd w:val="clear" w:color="auto" w:fill="FFFFFF"/>
        </w:rPr>
      </w:pPr>
    </w:p>
    <w:p w:rsidR="0007629A" w:rsidRDefault="0007629A" w:rsidP="0007629A">
      <w:pPr>
        <w:rPr>
          <w:rFonts w:ascii="Arial" w:eastAsia="Times New Roman" w:hAnsi="Arial" w:cs="Arial"/>
          <w:color w:val="222222"/>
          <w:sz w:val="21"/>
          <w:szCs w:val="21"/>
          <w:shd w:val="clear" w:color="auto" w:fill="FFFFFF"/>
        </w:rPr>
      </w:pPr>
    </w:p>
    <w:p w:rsidR="005968AF" w:rsidRDefault="005968AF" w:rsidP="0007629A">
      <w:pPr>
        <w:rPr>
          <w:rFonts w:ascii="Arial" w:eastAsia="Times New Roman" w:hAnsi="Arial" w:cs="Arial"/>
          <w:b/>
          <w:color w:val="222222"/>
          <w:sz w:val="21"/>
          <w:szCs w:val="21"/>
          <w:shd w:val="clear" w:color="auto" w:fill="FFFFFF"/>
        </w:rPr>
      </w:pPr>
    </w:p>
    <w:p w:rsidR="00E01A20" w:rsidRDefault="00E01A20" w:rsidP="00E01A20">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For Our Implementation we have used Hierarchical Agglomerative Clustering</w:t>
      </w:r>
      <w:r w:rsidR="00902BD1">
        <w:rPr>
          <w:rFonts w:ascii="Arial" w:eastAsia="Times New Roman" w:hAnsi="Arial" w:cs="Arial"/>
          <w:color w:val="222222"/>
          <w:sz w:val="21"/>
          <w:szCs w:val="21"/>
          <w:shd w:val="clear" w:color="auto" w:fill="FFFFFF"/>
        </w:rPr>
        <w:t xml:space="preserve"> using the Single Link </w:t>
      </w:r>
      <w:proofErr w:type="spellStart"/>
      <w:r w:rsidR="00902BD1">
        <w:rPr>
          <w:rFonts w:ascii="Arial" w:eastAsia="Times New Roman" w:hAnsi="Arial" w:cs="Arial"/>
          <w:color w:val="222222"/>
          <w:sz w:val="21"/>
          <w:szCs w:val="21"/>
          <w:shd w:val="clear" w:color="auto" w:fill="FFFFFF"/>
        </w:rPr>
        <w:t>lnkage</w:t>
      </w:r>
      <w:proofErr w:type="spellEnd"/>
      <w:r w:rsidR="00902BD1">
        <w:rPr>
          <w:rFonts w:ascii="Arial" w:eastAsia="Times New Roman" w:hAnsi="Arial" w:cs="Arial"/>
          <w:color w:val="222222"/>
          <w:sz w:val="21"/>
          <w:szCs w:val="21"/>
          <w:shd w:val="clear" w:color="auto" w:fill="FFFFFF"/>
        </w:rPr>
        <w:t xml:space="preserve"> criterion</w:t>
      </w:r>
      <w:r>
        <w:rPr>
          <w:rFonts w:ascii="Arial" w:eastAsia="Times New Roman" w:hAnsi="Arial" w:cs="Arial"/>
          <w:color w:val="222222"/>
          <w:sz w:val="21"/>
          <w:szCs w:val="21"/>
          <w:shd w:val="clear" w:color="auto" w:fill="FFFFFF"/>
        </w:rPr>
        <w:t>.</w:t>
      </w:r>
    </w:p>
    <w:p w:rsidR="009B51B3" w:rsidRDefault="009B51B3" w:rsidP="0007629A">
      <w:pPr>
        <w:rPr>
          <w:rFonts w:ascii="Arial" w:eastAsia="Times New Roman" w:hAnsi="Arial" w:cs="Arial"/>
          <w:b/>
          <w:color w:val="222222"/>
          <w:sz w:val="21"/>
          <w:szCs w:val="21"/>
          <w:shd w:val="clear" w:color="auto" w:fill="FFFFFF"/>
        </w:rPr>
      </w:pPr>
    </w:p>
    <w:p w:rsidR="009B51B3" w:rsidRDefault="009B51B3" w:rsidP="0007629A">
      <w:pPr>
        <w:rPr>
          <w:rFonts w:ascii="Arial" w:eastAsia="Times New Roman" w:hAnsi="Arial" w:cs="Arial"/>
          <w:b/>
          <w:color w:val="222222"/>
          <w:sz w:val="21"/>
          <w:szCs w:val="21"/>
          <w:shd w:val="clear" w:color="auto" w:fill="FFFFFF"/>
        </w:rPr>
      </w:pPr>
    </w:p>
    <w:p w:rsidR="003D0663" w:rsidRDefault="003D0663" w:rsidP="0007629A">
      <w:pPr>
        <w:rPr>
          <w:rFonts w:ascii="Arial" w:eastAsia="Times New Roman" w:hAnsi="Arial" w:cs="Arial"/>
          <w:b/>
          <w:color w:val="222222"/>
          <w:sz w:val="22"/>
          <w:szCs w:val="21"/>
          <w:shd w:val="clear" w:color="auto" w:fill="FFFFFF"/>
        </w:rPr>
      </w:pPr>
    </w:p>
    <w:p w:rsidR="0007629A" w:rsidRPr="00E01A20" w:rsidRDefault="0007629A" w:rsidP="0007629A">
      <w:pPr>
        <w:rPr>
          <w:rFonts w:ascii="Arial" w:eastAsia="Times New Roman" w:hAnsi="Arial" w:cs="Arial"/>
          <w:b/>
          <w:color w:val="222222"/>
          <w:sz w:val="22"/>
          <w:szCs w:val="21"/>
          <w:shd w:val="clear" w:color="auto" w:fill="FFFFFF"/>
        </w:rPr>
      </w:pPr>
      <w:r w:rsidRPr="00E01A20">
        <w:rPr>
          <w:rFonts w:ascii="Arial" w:eastAsia="Times New Roman" w:hAnsi="Arial" w:cs="Arial"/>
          <w:b/>
          <w:color w:val="222222"/>
          <w:sz w:val="22"/>
          <w:szCs w:val="21"/>
          <w:shd w:val="clear" w:color="auto" w:fill="FFFFFF"/>
        </w:rPr>
        <w:t xml:space="preserve">Overview of the implementation: </w:t>
      </w:r>
    </w:p>
    <w:p w:rsidR="0007629A" w:rsidRDefault="0007629A" w:rsidP="0007629A">
      <w:pPr>
        <w:rPr>
          <w:rFonts w:ascii="Arial" w:eastAsia="Times New Roman" w:hAnsi="Arial" w:cs="Arial"/>
          <w:b/>
          <w:color w:val="222222"/>
          <w:sz w:val="22"/>
          <w:szCs w:val="22"/>
          <w:shd w:val="clear" w:color="auto" w:fill="FFFFFF"/>
        </w:rPr>
      </w:pPr>
    </w:p>
    <w:p w:rsidR="00DE09F6" w:rsidRDefault="00DE09F6" w:rsidP="0007629A">
      <w:pPr>
        <w:rPr>
          <w:rFonts w:ascii="Arial" w:eastAsia="Times New Roman" w:hAnsi="Arial" w:cs="Arial"/>
          <w:b/>
          <w:color w:val="222222"/>
          <w:sz w:val="22"/>
          <w:szCs w:val="22"/>
          <w:shd w:val="clear" w:color="auto" w:fill="FFFFFF"/>
        </w:rPr>
      </w:pPr>
    </w:p>
    <w:p w:rsidR="00DE09F6" w:rsidRDefault="00DE09F6" w:rsidP="0007629A">
      <w:pPr>
        <w:rPr>
          <w:rFonts w:ascii="Arial" w:eastAsia="Times New Roman" w:hAnsi="Arial" w:cs="Arial"/>
          <w:color w:val="222222"/>
          <w:sz w:val="21"/>
          <w:szCs w:val="21"/>
          <w:shd w:val="clear" w:color="auto" w:fill="FFFFFF"/>
        </w:rPr>
      </w:pPr>
      <w:r w:rsidRPr="00DE09F6">
        <w:rPr>
          <w:rFonts w:ascii="Arial" w:eastAsia="Times New Roman" w:hAnsi="Arial" w:cs="Arial"/>
          <w:color w:val="222222"/>
          <w:sz w:val="21"/>
          <w:szCs w:val="21"/>
          <w:shd w:val="clear" w:color="auto" w:fill="FFFFFF"/>
        </w:rPr>
        <w:t xml:space="preserve">Step 1: Take the </w:t>
      </w:r>
      <w:r>
        <w:rPr>
          <w:rFonts w:ascii="Arial" w:eastAsia="Times New Roman" w:hAnsi="Arial" w:cs="Arial"/>
          <w:color w:val="222222"/>
          <w:sz w:val="21"/>
          <w:szCs w:val="21"/>
          <w:shd w:val="clear" w:color="auto" w:fill="FFFFFF"/>
        </w:rPr>
        <w:t>cluster number as input.</w:t>
      </w:r>
    </w:p>
    <w:p w:rsidR="00DE09F6" w:rsidRPr="00DE09F6" w:rsidRDefault="00DE09F6" w:rsidP="0007629A">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 xml:space="preserve"> </w:t>
      </w:r>
    </w:p>
    <w:p w:rsidR="00A26208" w:rsidRDefault="0007629A" w:rsidP="00A26208">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Step</w:t>
      </w:r>
      <w:r w:rsidR="005968AF">
        <w:rPr>
          <w:rFonts w:ascii="Arial" w:eastAsia="Times New Roman" w:hAnsi="Arial" w:cs="Arial"/>
          <w:color w:val="222222"/>
          <w:sz w:val="21"/>
          <w:szCs w:val="21"/>
          <w:shd w:val="clear" w:color="auto" w:fill="FFFFFF"/>
        </w:rPr>
        <w:t xml:space="preserve"> </w:t>
      </w:r>
      <w:r w:rsidR="00DE09F6">
        <w:rPr>
          <w:rFonts w:ascii="Arial" w:eastAsia="Times New Roman" w:hAnsi="Arial" w:cs="Arial"/>
          <w:color w:val="222222"/>
          <w:sz w:val="21"/>
          <w:szCs w:val="21"/>
          <w:shd w:val="clear" w:color="auto" w:fill="FFFFFF"/>
        </w:rPr>
        <w:t>2</w:t>
      </w:r>
      <w:r>
        <w:rPr>
          <w:rFonts w:ascii="Arial" w:eastAsia="Times New Roman" w:hAnsi="Arial" w:cs="Arial"/>
          <w:color w:val="222222"/>
          <w:sz w:val="21"/>
          <w:szCs w:val="21"/>
          <w:shd w:val="clear" w:color="auto" w:fill="FFFFFF"/>
        </w:rPr>
        <w:t xml:space="preserve">: Computation of the distance matrix </w:t>
      </w:r>
      <w:r w:rsidR="005968AF">
        <w:rPr>
          <w:rFonts w:ascii="Arial" w:eastAsia="Times New Roman" w:hAnsi="Arial" w:cs="Arial"/>
          <w:color w:val="222222"/>
          <w:sz w:val="21"/>
          <w:szCs w:val="21"/>
          <w:shd w:val="clear" w:color="auto" w:fill="FFFFFF"/>
        </w:rPr>
        <w:t>- for</w:t>
      </w:r>
      <w:r>
        <w:rPr>
          <w:rFonts w:ascii="Arial" w:eastAsia="Times New Roman" w:hAnsi="Arial" w:cs="Arial"/>
          <w:color w:val="222222"/>
          <w:sz w:val="21"/>
          <w:szCs w:val="21"/>
          <w:shd w:val="clear" w:color="auto" w:fill="FFFFFF"/>
        </w:rPr>
        <w:t xml:space="preserve"> computing the distance matrix we have used the ‘</w:t>
      </w:r>
      <w:proofErr w:type="spellStart"/>
      <w:r>
        <w:rPr>
          <w:rFonts w:ascii="Arial" w:eastAsia="Times New Roman" w:hAnsi="Arial" w:cs="Arial"/>
          <w:color w:val="222222"/>
          <w:sz w:val="21"/>
          <w:szCs w:val="21"/>
          <w:shd w:val="clear" w:color="auto" w:fill="FFFFFF"/>
        </w:rPr>
        <w:t>pdist</w:t>
      </w:r>
      <w:proofErr w:type="spellEnd"/>
      <w:r>
        <w:rPr>
          <w:rFonts w:ascii="Arial" w:eastAsia="Times New Roman" w:hAnsi="Arial" w:cs="Arial"/>
          <w:color w:val="222222"/>
          <w:sz w:val="21"/>
          <w:szCs w:val="21"/>
          <w:shd w:val="clear" w:color="auto" w:fill="FFFFFF"/>
        </w:rPr>
        <w:t>’ function of the SciPy package by setting the distance metric to Euclidean.</w:t>
      </w:r>
    </w:p>
    <w:p w:rsidR="0007629A" w:rsidRDefault="0007629A" w:rsidP="00A26208">
      <w:pPr>
        <w:rPr>
          <w:rFonts w:ascii="Arial" w:eastAsia="Times New Roman" w:hAnsi="Arial" w:cs="Arial"/>
          <w:color w:val="222222"/>
          <w:sz w:val="21"/>
          <w:szCs w:val="21"/>
          <w:shd w:val="clear" w:color="auto" w:fill="FFFFFF"/>
        </w:rPr>
      </w:pPr>
    </w:p>
    <w:p w:rsidR="0007629A" w:rsidRDefault="0007629A" w:rsidP="00A26208">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Step</w:t>
      </w:r>
      <w:r w:rsidR="005968AF">
        <w:rPr>
          <w:rFonts w:ascii="Arial" w:eastAsia="Times New Roman" w:hAnsi="Arial" w:cs="Arial"/>
          <w:color w:val="222222"/>
          <w:sz w:val="21"/>
          <w:szCs w:val="21"/>
          <w:shd w:val="clear" w:color="auto" w:fill="FFFFFF"/>
        </w:rPr>
        <w:t xml:space="preserve"> </w:t>
      </w:r>
      <w:r w:rsidR="00DE09F6">
        <w:rPr>
          <w:rFonts w:ascii="Arial" w:eastAsia="Times New Roman" w:hAnsi="Arial" w:cs="Arial"/>
          <w:color w:val="222222"/>
          <w:sz w:val="21"/>
          <w:szCs w:val="21"/>
          <w:shd w:val="clear" w:color="auto" w:fill="FFFFFF"/>
        </w:rPr>
        <w:t>3</w:t>
      </w:r>
      <w:r>
        <w:rPr>
          <w:rFonts w:ascii="Arial" w:eastAsia="Times New Roman" w:hAnsi="Arial" w:cs="Arial"/>
          <w:color w:val="222222"/>
          <w:sz w:val="21"/>
          <w:szCs w:val="21"/>
          <w:shd w:val="clear" w:color="auto" w:fill="FFFFFF"/>
        </w:rPr>
        <w:t xml:space="preserve">: </w:t>
      </w:r>
      <w:r w:rsidR="005968AF">
        <w:rPr>
          <w:rFonts w:ascii="Arial" w:eastAsia="Times New Roman" w:hAnsi="Arial" w:cs="Arial"/>
          <w:color w:val="222222"/>
          <w:sz w:val="21"/>
          <w:szCs w:val="21"/>
          <w:shd w:val="clear" w:color="auto" w:fill="FFFFFF"/>
        </w:rPr>
        <w:t xml:space="preserve">Assign each individual gene_id a cluster id </w:t>
      </w:r>
    </w:p>
    <w:p w:rsidR="005968AF" w:rsidRDefault="005968AF" w:rsidP="00A26208">
      <w:pPr>
        <w:rPr>
          <w:rFonts w:ascii="Arial" w:eastAsia="Times New Roman" w:hAnsi="Arial" w:cs="Arial"/>
          <w:color w:val="222222"/>
          <w:sz w:val="21"/>
          <w:szCs w:val="21"/>
          <w:shd w:val="clear" w:color="auto" w:fill="FFFFFF"/>
        </w:rPr>
      </w:pPr>
    </w:p>
    <w:p w:rsidR="005968AF" w:rsidRDefault="005968AF" w:rsidP="00A26208">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 xml:space="preserve">Step </w:t>
      </w:r>
      <w:r w:rsidR="00DE09F6">
        <w:rPr>
          <w:rFonts w:ascii="Arial" w:eastAsia="Times New Roman" w:hAnsi="Arial" w:cs="Arial"/>
          <w:color w:val="222222"/>
          <w:sz w:val="21"/>
          <w:szCs w:val="21"/>
          <w:shd w:val="clear" w:color="auto" w:fill="FFFFFF"/>
        </w:rPr>
        <w:t>4</w:t>
      </w:r>
      <w:r>
        <w:rPr>
          <w:rFonts w:ascii="Arial" w:eastAsia="Times New Roman" w:hAnsi="Arial" w:cs="Arial"/>
          <w:color w:val="222222"/>
          <w:sz w:val="21"/>
          <w:szCs w:val="21"/>
          <w:shd w:val="clear" w:color="auto" w:fill="FFFFFF"/>
        </w:rPr>
        <w:t>: Merge the closest clusters iteratively based on similarity and update the distance matrix.</w:t>
      </w:r>
    </w:p>
    <w:p w:rsidR="00DE09F6" w:rsidRDefault="00DE09F6" w:rsidP="00A26208">
      <w:pPr>
        <w:rPr>
          <w:rFonts w:ascii="Arial" w:eastAsia="Times New Roman" w:hAnsi="Arial" w:cs="Arial"/>
          <w:color w:val="222222"/>
          <w:sz w:val="21"/>
          <w:szCs w:val="21"/>
          <w:shd w:val="clear" w:color="auto" w:fill="FFFFFF"/>
        </w:rPr>
      </w:pPr>
    </w:p>
    <w:p w:rsidR="00DE09F6" w:rsidRDefault="00DE09F6" w:rsidP="00A26208">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Step 5: Halt the Clustering process once we form k clusters and print the results.</w:t>
      </w:r>
    </w:p>
    <w:p w:rsidR="0008345A" w:rsidRDefault="0008345A" w:rsidP="00A26208">
      <w:pPr>
        <w:rPr>
          <w:rFonts w:ascii="Arial" w:eastAsia="Times New Roman" w:hAnsi="Arial" w:cs="Arial"/>
          <w:color w:val="222222"/>
          <w:sz w:val="21"/>
          <w:szCs w:val="21"/>
          <w:shd w:val="clear" w:color="auto" w:fill="FFFFFF"/>
        </w:rPr>
      </w:pPr>
    </w:p>
    <w:p w:rsidR="0008345A" w:rsidRDefault="0008345A" w:rsidP="00A26208">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Step 6: Label each gene_id with its assigned cluster</w:t>
      </w:r>
    </w:p>
    <w:p w:rsidR="003F2E95" w:rsidRDefault="003F2E95" w:rsidP="00A26208">
      <w:pPr>
        <w:rPr>
          <w:rFonts w:ascii="Arial" w:eastAsia="Times New Roman" w:hAnsi="Arial" w:cs="Arial"/>
          <w:color w:val="222222"/>
          <w:sz w:val="21"/>
          <w:szCs w:val="21"/>
          <w:shd w:val="clear" w:color="auto" w:fill="FFFFFF"/>
        </w:rPr>
      </w:pPr>
    </w:p>
    <w:p w:rsidR="003F2E95" w:rsidRDefault="003F2E95" w:rsidP="00A26208">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 xml:space="preserve">Step </w:t>
      </w:r>
      <w:r w:rsidR="0008345A">
        <w:rPr>
          <w:rFonts w:ascii="Arial" w:eastAsia="Times New Roman" w:hAnsi="Arial" w:cs="Arial"/>
          <w:color w:val="222222"/>
          <w:sz w:val="21"/>
          <w:szCs w:val="21"/>
          <w:shd w:val="clear" w:color="auto" w:fill="FFFFFF"/>
        </w:rPr>
        <w:t>7</w:t>
      </w:r>
      <w:r>
        <w:rPr>
          <w:rFonts w:ascii="Arial" w:eastAsia="Times New Roman" w:hAnsi="Arial" w:cs="Arial"/>
          <w:color w:val="222222"/>
          <w:sz w:val="21"/>
          <w:szCs w:val="21"/>
          <w:shd w:val="clear" w:color="auto" w:fill="FFFFFF"/>
        </w:rPr>
        <w:t xml:space="preserve">: Pass the </w:t>
      </w:r>
      <w:r w:rsidR="0008345A">
        <w:rPr>
          <w:rFonts w:ascii="Arial" w:eastAsia="Times New Roman" w:hAnsi="Arial" w:cs="Arial"/>
          <w:color w:val="222222"/>
          <w:sz w:val="21"/>
          <w:szCs w:val="21"/>
          <w:shd w:val="clear" w:color="auto" w:fill="FFFFFF"/>
        </w:rPr>
        <w:t>gene_id and assigned cluster labels to the PCA method to perform dimensionality reduction and plotting the scatter plot.</w:t>
      </w:r>
    </w:p>
    <w:p w:rsidR="005968AF" w:rsidRDefault="005968AF" w:rsidP="00A26208">
      <w:pPr>
        <w:rPr>
          <w:rFonts w:ascii="Arial" w:eastAsia="Times New Roman" w:hAnsi="Arial" w:cs="Arial"/>
          <w:color w:val="222222"/>
          <w:sz w:val="21"/>
          <w:szCs w:val="21"/>
          <w:shd w:val="clear" w:color="auto" w:fill="FFFFFF"/>
        </w:rPr>
      </w:pPr>
    </w:p>
    <w:p w:rsidR="009B51B3" w:rsidRDefault="009B51B3" w:rsidP="00A26208">
      <w:pPr>
        <w:rPr>
          <w:rFonts w:ascii="Arial" w:eastAsia="Times New Roman" w:hAnsi="Arial" w:cs="Arial"/>
          <w:b/>
          <w:color w:val="222222"/>
          <w:sz w:val="21"/>
          <w:szCs w:val="21"/>
          <w:shd w:val="clear" w:color="auto" w:fill="FFFFFF"/>
        </w:rPr>
      </w:pPr>
    </w:p>
    <w:p w:rsidR="009B51B3" w:rsidRDefault="009B51B3" w:rsidP="00A26208">
      <w:pPr>
        <w:rPr>
          <w:rFonts w:ascii="Arial" w:eastAsia="Times New Roman" w:hAnsi="Arial" w:cs="Arial"/>
          <w:b/>
          <w:color w:val="222222"/>
          <w:sz w:val="21"/>
          <w:szCs w:val="21"/>
          <w:shd w:val="clear" w:color="auto" w:fill="FFFFFF"/>
        </w:rPr>
      </w:pPr>
    </w:p>
    <w:p w:rsidR="009B51B3" w:rsidRDefault="009B51B3" w:rsidP="00A26208">
      <w:pPr>
        <w:rPr>
          <w:rFonts w:ascii="Arial" w:eastAsia="Times New Roman" w:hAnsi="Arial" w:cs="Arial"/>
          <w:b/>
          <w:color w:val="222222"/>
          <w:sz w:val="21"/>
          <w:szCs w:val="21"/>
          <w:shd w:val="clear" w:color="auto" w:fill="FFFFFF"/>
        </w:rPr>
      </w:pPr>
    </w:p>
    <w:p w:rsidR="009B51B3" w:rsidRDefault="009B51B3" w:rsidP="00A26208">
      <w:pPr>
        <w:rPr>
          <w:rFonts w:ascii="Arial" w:eastAsia="Times New Roman" w:hAnsi="Arial" w:cs="Arial"/>
          <w:b/>
          <w:color w:val="222222"/>
          <w:sz w:val="21"/>
          <w:szCs w:val="21"/>
          <w:shd w:val="clear" w:color="auto" w:fill="FFFFFF"/>
        </w:rPr>
      </w:pPr>
    </w:p>
    <w:p w:rsidR="003D0663" w:rsidRDefault="003D0663" w:rsidP="003D0663">
      <w:pPr>
        <w:rPr>
          <w:rFonts w:ascii="Arial" w:eastAsia="Times New Roman" w:hAnsi="Arial" w:cs="Arial"/>
          <w:b/>
          <w:color w:val="222222"/>
          <w:sz w:val="21"/>
          <w:szCs w:val="21"/>
          <w:shd w:val="clear" w:color="auto" w:fill="FFFFFF"/>
        </w:rPr>
      </w:pPr>
      <w:r w:rsidRPr="009B51B3">
        <w:rPr>
          <w:rFonts w:ascii="Arial" w:eastAsia="Times New Roman" w:hAnsi="Arial" w:cs="Arial"/>
          <w:b/>
          <w:color w:val="222222"/>
          <w:sz w:val="22"/>
          <w:szCs w:val="21"/>
          <w:shd w:val="clear" w:color="auto" w:fill="FFFFFF"/>
        </w:rPr>
        <w:t>Result Visualization:</w:t>
      </w:r>
    </w:p>
    <w:p w:rsidR="003D0663" w:rsidRDefault="003D0663" w:rsidP="003D0663">
      <w:pPr>
        <w:rPr>
          <w:rFonts w:ascii="Arial" w:eastAsia="Times New Roman" w:hAnsi="Arial" w:cs="Arial"/>
          <w:b/>
          <w:color w:val="222222"/>
          <w:sz w:val="21"/>
          <w:szCs w:val="21"/>
          <w:shd w:val="clear" w:color="auto" w:fill="FFFFFF"/>
        </w:rPr>
      </w:pPr>
    </w:p>
    <w:p w:rsidR="003D0663" w:rsidRDefault="003D0663" w:rsidP="003D0663">
      <w:pPr>
        <w:rPr>
          <w:rFonts w:ascii="Arial" w:eastAsia="Times New Roman" w:hAnsi="Arial" w:cs="Arial"/>
          <w:color w:val="222222"/>
          <w:sz w:val="21"/>
          <w:szCs w:val="21"/>
          <w:shd w:val="clear" w:color="auto" w:fill="FFFFFF"/>
        </w:rPr>
      </w:pPr>
      <w:r>
        <w:rPr>
          <w:rFonts w:ascii="Arial" w:eastAsia="Times New Roman" w:hAnsi="Arial" w:cs="Arial"/>
          <w:b/>
          <w:color w:val="222222"/>
          <w:sz w:val="21"/>
          <w:szCs w:val="21"/>
          <w:shd w:val="clear" w:color="auto" w:fill="FFFFFF"/>
        </w:rPr>
        <w:t>For the purpose of our testing we have used two datasets, “iyer.txt” and “cho.txt”.</w:t>
      </w:r>
    </w:p>
    <w:p w:rsidR="003D0663" w:rsidRDefault="003D0663" w:rsidP="003D0663">
      <w:pPr>
        <w:rPr>
          <w:rFonts w:ascii="Arial" w:eastAsia="Times New Roman" w:hAnsi="Arial" w:cs="Arial"/>
          <w:color w:val="222222"/>
          <w:sz w:val="21"/>
          <w:szCs w:val="21"/>
          <w:shd w:val="clear" w:color="auto" w:fill="FFFFFF"/>
        </w:rPr>
      </w:pPr>
    </w:p>
    <w:p w:rsidR="009B51B3" w:rsidRPr="004956AB" w:rsidRDefault="003D0663" w:rsidP="00A26208">
      <w:pPr>
        <w:pStyle w:val="ListParagraph"/>
        <w:numPr>
          <w:ilvl w:val="0"/>
          <w:numId w:val="10"/>
        </w:numPr>
        <w:rPr>
          <w:rFonts w:ascii="Arial" w:eastAsia="Times New Roman" w:hAnsi="Arial" w:cs="Arial"/>
          <w:color w:val="222222"/>
          <w:sz w:val="21"/>
          <w:szCs w:val="21"/>
          <w:shd w:val="clear" w:color="auto" w:fill="FFFFFF"/>
        </w:rPr>
      </w:pPr>
      <w:r w:rsidRPr="003D0663">
        <w:rPr>
          <w:rFonts w:ascii="Arial" w:eastAsia="Times New Roman" w:hAnsi="Arial" w:cs="Arial"/>
          <w:color w:val="222222"/>
          <w:sz w:val="21"/>
          <w:szCs w:val="21"/>
          <w:shd w:val="clear" w:color="auto" w:fill="FFFFFF"/>
        </w:rPr>
        <w:t xml:space="preserve">We did our </w:t>
      </w:r>
      <w:proofErr w:type="spellStart"/>
      <w:r w:rsidRPr="003D0663">
        <w:rPr>
          <w:rFonts w:ascii="Arial" w:eastAsia="Times New Roman" w:hAnsi="Arial" w:cs="Arial"/>
          <w:color w:val="222222"/>
          <w:sz w:val="21"/>
          <w:szCs w:val="21"/>
          <w:shd w:val="clear" w:color="auto" w:fill="FFFFFF"/>
        </w:rPr>
        <w:t>intial</w:t>
      </w:r>
      <w:proofErr w:type="spellEnd"/>
      <w:r w:rsidRPr="003D0663">
        <w:rPr>
          <w:rFonts w:ascii="Arial" w:eastAsia="Times New Roman" w:hAnsi="Arial" w:cs="Arial"/>
          <w:color w:val="222222"/>
          <w:sz w:val="21"/>
          <w:szCs w:val="21"/>
          <w:shd w:val="clear" w:color="auto" w:fill="FFFFFF"/>
        </w:rPr>
        <w:t xml:space="preserve"> testing on Iyer.txt and following results were obtained</w:t>
      </w:r>
    </w:p>
    <w:p w:rsidR="003D0663" w:rsidRDefault="003D0663" w:rsidP="003D0663">
      <w:pPr>
        <w:pStyle w:val="ListParagraph"/>
        <w:rPr>
          <w:rFonts w:ascii="Arial" w:eastAsia="Times New Roman" w:hAnsi="Arial" w:cs="Arial"/>
          <w:color w:val="222222"/>
          <w:sz w:val="21"/>
          <w:szCs w:val="21"/>
          <w:shd w:val="clear" w:color="auto" w:fill="FFFFFF"/>
        </w:rPr>
      </w:pPr>
    </w:p>
    <w:p w:rsidR="00DE09F6" w:rsidRDefault="00AC7992" w:rsidP="00DE09F6">
      <w:pPr>
        <w:pStyle w:val="ListParagraph"/>
        <w:numPr>
          <w:ilvl w:val="0"/>
          <w:numId w:val="7"/>
        </w:num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lastRenderedPageBreak/>
        <w:t>For Cluster Size 3, below cluster output is obtained.</w:t>
      </w:r>
    </w:p>
    <w:p w:rsidR="00AC7992" w:rsidRDefault="00AC7992" w:rsidP="00AC7992">
      <w:pPr>
        <w:pStyle w:val="ListParagraph"/>
        <w:rPr>
          <w:rFonts w:ascii="Arial" w:eastAsia="Times New Roman" w:hAnsi="Arial" w:cs="Arial"/>
          <w:color w:val="222222"/>
          <w:sz w:val="21"/>
          <w:szCs w:val="21"/>
          <w:shd w:val="clear" w:color="auto" w:fill="FFFFFF"/>
        </w:rPr>
      </w:pPr>
    </w:p>
    <w:p w:rsidR="00AC7992" w:rsidRDefault="00AC7992" w:rsidP="00AC7992">
      <w:pPr>
        <w:jc w:val="center"/>
        <w:rPr>
          <w:rFonts w:ascii="Arial" w:eastAsia="Times New Roman" w:hAnsi="Arial" w:cs="Arial"/>
          <w:color w:val="222222"/>
          <w:sz w:val="21"/>
          <w:szCs w:val="21"/>
          <w:shd w:val="clear" w:color="auto" w:fill="FFFFFF"/>
        </w:rPr>
      </w:pPr>
      <w:r>
        <w:rPr>
          <w:rFonts w:ascii="Arial" w:eastAsia="Times New Roman" w:hAnsi="Arial" w:cs="Arial"/>
          <w:noProof/>
          <w:color w:val="222222"/>
          <w:sz w:val="21"/>
          <w:szCs w:val="21"/>
          <w:shd w:val="clear" w:color="auto" w:fill="FFFFFF"/>
        </w:rPr>
        <w:drawing>
          <wp:inline distT="0" distB="0" distL="0" distR="0">
            <wp:extent cx="5599227" cy="222636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Screen Shot 2019-10-31 at 1.49.53 AM.png"/>
                    <pic:cNvPicPr/>
                  </pic:nvPicPr>
                  <pic:blipFill>
                    <a:blip r:embed="rId5">
                      <a:extLst>
                        <a:ext uri="{28A0092B-C50C-407E-A947-70E740481C1C}">
                          <a14:useLocalDpi xmlns:a14="http://schemas.microsoft.com/office/drawing/2010/main" val="0"/>
                        </a:ext>
                      </a:extLst>
                    </a:blip>
                    <a:stretch>
                      <a:fillRect/>
                    </a:stretch>
                  </pic:blipFill>
                  <pic:spPr>
                    <a:xfrm>
                      <a:off x="0" y="0"/>
                      <a:ext cx="5609836" cy="2230583"/>
                    </a:xfrm>
                    <a:prstGeom prst="rect">
                      <a:avLst/>
                    </a:prstGeom>
                  </pic:spPr>
                </pic:pic>
              </a:graphicData>
            </a:graphic>
          </wp:inline>
        </w:drawing>
      </w:r>
    </w:p>
    <w:p w:rsidR="003D0663" w:rsidRPr="00AC7992" w:rsidRDefault="003D0663" w:rsidP="00AC7992">
      <w:pPr>
        <w:jc w:val="center"/>
        <w:rPr>
          <w:rFonts w:ascii="Arial" w:eastAsia="Times New Roman" w:hAnsi="Arial" w:cs="Arial"/>
          <w:color w:val="222222"/>
          <w:sz w:val="21"/>
          <w:szCs w:val="21"/>
          <w:shd w:val="clear" w:color="auto" w:fill="FFFFFF"/>
        </w:rPr>
      </w:pPr>
    </w:p>
    <w:p w:rsidR="00AC7992" w:rsidRDefault="00AC7992" w:rsidP="00AC7992">
      <w:pPr>
        <w:pStyle w:val="ListParagraph"/>
        <w:numPr>
          <w:ilvl w:val="0"/>
          <w:numId w:val="7"/>
        </w:num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Scatter Plot for Clustered Data in Iyer.txt</w:t>
      </w:r>
    </w:p>
    <w:p w:rsidR="003F2E95" w:rsidRDefault="003F2E95" w:rsidP="003F2E95">
      <w:pPr>
        <w:pStyle w:val="ListParagraph"/>
        <w:rPr>
          <w:rFonts w:ascii="Arial" w:eastAsia="Times New Roman" w:hAnsi="Arial" w:cs="Arial"/>
          <w:color w:val="222222"/>
          <w:sz w:val="21"/>
          <w:szCs w:val="21"/>
          <w:shd w:val="clear" w:color="auto" w:fill="FFFFFF"/>
        </w:rPr>
      </w:pPr>
    </w:p>
    <w:p w:rsidR="003F2E95" w:rsidRPr="003F2E95" w:rsidRDefault="003F2E95" w:rsidP="003F2E95">
      <w:pPr>
        <w:jc w:val="center"/>
        <w:rPr>
          <w:rFonts w:ascii="Arial" w:eastAsia="Times New Roman" w:hAnsi="Arial" w:cs="Arial"/>
          <w:color w:val="222222"/>
          <w:sz w:val="21"/>
          <w:szCs w:val="21"/>
          <w:shd w:val="clear" w:color="auto" w:fill="FFFFFF"/>
        </w:rPr>
      </w:pPr>
      <w:r>
        <w:rPr>
          <w:rFonts w:ascii="Arial" w:eastAsia="Times New Roman" w:hAnsi="Arial" w:cs="Arial"/>
          <w:noProof/>
          <w:color w:val="222222"/>
          <w:sz w:val="21"/>
          <w:szCs w:val="21"/>
          <w:shd w:val="clear" w:color="auto" w:fill="FFFFFF"/>
        </w:rPr>
        <w:drawing>
          <wp:inline distT="0" distB="0" distL="0" distR="0">
            <wp:extent cx="4546600" cy="45339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Screen Shot 2019-10-31 at 1.52.03 AM.png"/>
                    <pic:cNvPicPr/>
                  </pic:nvPicPr>
                  <pic:blipFill>
                    <a:blip r:embed="rId6">
                      <a:extLst>
                        <a:ext uri="{28A0092B-C50C-407E-A947-70E740481C1C}">
                          <a14:useLocalDpi xmlns:a14="http://schemas.microsoft.com/office/drawing/2010/main" val="0"/>
                        </a:ext>
                      </a:extLst>
                    </a:blip>
                    <a:stretch>
                      <a:fillRect/>
                    </a:stretch>
                  </pic:blipFill>
                  <pic:spPr>
                    <a:xfrm>
                      <a:off x="0" y="0"/>
                      <a:ext cx="4546600" cy="4533900"/>
                    </a:xfrm>
                    <a:prstGeom prst="rect">
                      <a:avLst/>
                    </a:prstGeom>
                  </pic:spPr>
                </pic:pic>
              </a:graphicData>
            </a:graphic>
          </wp:inline>
        </w:drawing>
      </w:r>
    </w:p>
    <w:p w:rsidR="00A26208" w:rsidRDefault="00A26208" w:rsidP="00A26208">
      <w:pPr>
        <w:ind w:left="-270"/>
        <w:rPr>
          <w:rFonts w:ascii="Arial" w:eastAsia="Times New Roman" w:hAnsi="Arial" w:cs="Arial"/>
          <w:color w:val="222222"/>
          <w:sz w:val="21"/>
          <w:szCs w:val="21"/>
          <w:shd w:val="clear" w:color="auto" w:fill="FFFFFF"/>
        </w:rPr>
      </w:pPr>
    </w:p>
    <w:p w:rsidR="005968AF" w:rsidRDefault="005968AF" w:rsidP="00A26208">
      <w:pPr>
        <w:ind w:left="-270"/>
        <w:rPr>
          <w:rFonts w:ascii="Arial" w:eastAsia="Times New Roman" w:hAnsi="Arial" w:cs="Arial"/>
          <w:color w:val="222222"/>
          <w:sz w:val="21"/>
          <w:szCs w:val="21"/>
          <w:shd w:val="clear" w:color="auto" w:fill="FFFFFF"/>
        </w:rPr>
      </w:pPr>
    </w:p>
    <w:p w:rsidR="00A26208" w:rsidRPr="00A26208" w:rsidRDefault="00A26208" w:rsidP="00A26208">
      <w:pPr>
        <w:rPr>
          <w:rFonts w:ascii="Arial" w:eastAsia="Times New Roman" w:hAnsi="Arial" w:cs="Arial"/>
          <w:color w:val="222222"/>
          <w:sz w:val="21"/>
          <w:szCs w:val="21"/>
          <w:shd w:val="clear" w:color="auto" w:fill="FFFFFF"/>
        </w:rPr>
      </w:pPr>
    </w:p>
    <w:p w:rsidR="003D0663" w:rsidRDefault="003D0663" w:rsidP="003D0663">
      <w:pPr>
        <w:rPr>
          <w:rFonts w:ascii="Arial" w:eastAsia="Times New Roman" w:hAnsi="Arial" w:cs="Arial"/>
          <w:color w:val="222222"/>
          <w:sz w:val="21"/>
          <w:szCs w:val="21"/>
          <w:shd w:val="clear" w:color="auto" w:fill="FFFFFF"/>
        </w:rPr>
      </w:pPr>
    </w:p>
    <w:p w:rsidR="003D0663" w:rsidRPr="003D0663" w:rsidRDefault="003D0663" w:rsidP="003D0663">
      <w:pPr>
        <w:pStyle w:val="ListParagraph"/>
        <w:numPr>
          <w:ilvl w:val="0"/>
          <w:numId w:val="10"/>
        </w:numPr>
        <w:rPr>
          <w:rFonts w:ascii="Arial" w:eastAsia="Times New Roman" w:hAnsi="Arial" w:cs="Arial"/>
          <w:b/>
          <w:color w:val="222222"/>
          <w:sz w:val="21"/>
          <w:szCs w:val="21"/>
          <w:shd w:val="clear" w:color="auto" w:fill="FFFFFF"/>
        </w:rPr>
      </w:pPr>
      <w:r w:rsidRPr="003D0663">
        <w:rPr>
          <w:rFonts w:ascii="Arial" w:eastAsia="Times New Roman" w:hAnsi="Arial" w:cs="Arial"/>
          <w:b/>
          <w:color w:val="222222"/>
          <w:sz w:val="21"/>
          <w:szCs w:val="21"/>
          <w:shd w:val="clear" w:color="auto" w:fill="FFFFFF"/>
        </w:rPr>
        <w:lastRenderedPageBreak/>
        <w:t>On cho.txt following results were obtained.</w:t>
      </w:r>
    </w:p>
    <w:p w:rsidR="003D0663" w:rsidRDefault="003D0663" w:rsidP="003D0663">
      <w:pPr>
        <w:rPr>
          <w:rFonts w:ascii="Arial" w:eastAsia="Times New Roman" w:hAnsi="Arial" w:cs="Arial"/>
          <w:b/>
          <w:color w:val="222222"/>
          <w:sz w:val="21"/>
          <w:szCs w:val="21"/>
          <w:shd w:val="clear" w:color="auto" w:fill="FFFFFF"/>
        </w:rPr>
      </w:pPr>
    </w:p>
    <w:p w:rsidR="003D0663" w:rsidRDefault="003D0663" w:rsidP="003D0663">
      <w:pPr>
        <w:pStyle w:val="ListParagraph"/>
        <w:numPr>
          <w:ilvl w:val="0"/>
          <w:numId w:val="12"/>
        </w:numPr>
        <w:rPr>
          <w:rFonts w:ascii="Arial" w:eastAsia="Times New Roman" w:hAnsi="Arial" w:cs="Arial"/>
          <w:color w:val="222222"/>
          <w:sz w:val="21"/>
          <w:szCs w:val="21"/>
          <w:shd w:val="clear" w:color="auto" w:fill="FFFFFF"/>
        </w:rPr>
      </w:pPr>
      <w:r w:rsidRPr="003D0663">
        <w:rPr>
          <w:rFonts w:ascii="Arial" w:eastAsia="Times New Roman" w:hAnsi="Arial" w:cs="Arial"/>
          <w:color w:val="222222"/>
          <w:sz w:val="21"/>
          <w:szCs w:val="21"/>
          <w:shd w:val="clear" w:color="auto" w:fill="FFFFFF"/>
        </w:rPr>
        <w:t>For Cluster Size 3, below cluster output is obtained.</w:t>
      </w:r>
    </w:p>
    <w:p w:rsidR="003D0663" w:rsidRDefault="003D0663" w:rsidP="003D0663">
      <w:pPr>
        <w:rPr>
          <w:rFonts w:ascii="Arial" w:eastAsia="Times New Roman" w:hAnsi="Arial" w:cs="Arial"/>
          <w:color w:val="222222"/>
          <w:sz w:val="21"/>
          <w:szCs w:val="21"/>
          <w:shd w:val="clear" w:color="auto" w:fill="FFFFFF"/>
        </w:rPr>
      </w:pPr>
    </w:p>
    <w:p w:rsidR="003D0663" w:rsidRPr="003D0663" w:rsidRDefault="003D0663" w:rsidP="003D0663">
      <w:pPr>
        <w:ind w:left="810"/>
        <w:rPr>
          <w:rFonts w:ascii="Arial" w:eastAsia="Times New Roman" w:hAnsi="Arial" w:cs="Arial"/>
          <w:color w:val="222222"/>
          <w:sz w:val="21"/>
          <w:szCs w:val="21"/>
          <w:shd w:val="clear" w:color="auto" w:fill="FFFFFF"/>
        </w:rPr>
      </w:pPr>
      <w:r>
        <w:rPr>
          <w:rFonts w:ascii="Arial" w:eastAsia="Times New Roman" w:hAnsi="Arial" w:cs="Arial"/>
          <w:noProof/>
          <w:color w:val="222222"/>
          <w:sz w:val="21"/>
          <w:szCs w:val="21"/>
          <w:shd w:val="clear" w:color="auto" w:fill="FFFFFF"/>
        </w:rPr>
        <w:drawing>
          <wp:inline distT="0" distB="0" distL="0" distR="0">
            <wp:extent cx="5190385" cy="2583760"/>
            <wp:effectExtent l="0" t="0" r="444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Screen Shot 2019-10-31 at 1.59.14 AM.png"/>
                    <pic:cNvPicPr/>
                  </pic:nvPicPr>
                  <pic:blipFill>
                    <a:blip r:embed="rId7">
                      <a:extLst>
                        <a:ext uri="{28A0092B-C50C-407E-A947-70E740481C1C}">
                          <a14:useLocalDpi xmlns:a14="http://schemas.microsoft.com/office/drawing/2010/main" val="0"/>
                        </a:ext>
                      </a:extLst>
                    </a:blip>
                    <a:stretch>
                      <a:fillRect/>
                    </a:stretch>
                  </pic:blipFill>
                  <pic:spPr>
                    <a:xfrm>
                      <a:off x="0" y="0"/>
                      <a:ext cx="5213402" cy="2595218"/>
                    </a:xfrm>
                    <a:prstGeom prst="rect">
                      <a:avLst/>
                    </a:prstGeom>
                  </pic:spPr>
                </pic:pic>
              </a:graphicData>
            </a:graphic>
          </wp:inline>
        </w:drawing>
      </w:r>
    </w:p>
    <w:p w:rsidR="003D0663" w:rsidRPr="003D0663" w:rsidRDefault="003D0663" w:rsidP="003D0663">
      <w:pPr>
        <w:rPr>
          <w:rFonts w:ascii="Arial" w:eastAsia="Times New Roman" w:hAnsi="Arial" w:cs="Arial"/>
          <w:color w:val="222222"/>
          <w:sz w:val="21"/>
          <w:szCs w:val="21"/>
          <w:shd w:val="clear" w:color="auto" w:fill="FFFFFF"/>
        </w:rPr>
      </w:pPr>
    </w:p>
    <w:p w:rsidR="003D0663" w:rsidRPr="003D0663" w:rsidRDefault="003D0663" w:rsidP="003D0663">
      <w:pPr>
        <w:pStyle w:val="ListParagraph"/>
        <w:numPr>
          <w:ilvl w:val="0"/>
          <w:numId w:val="12"/>
        </w:numPr>
        <w:rPr>
          <w:rFonts w:ascii="Arial" w:eastAsia="Times New Roman" w:hAnsi="Arial" w:cs="Arial"/>
          <w:b/>
          <w:color w:val="222222"/>
          <w:sz w:val="21"/>
          <w:szCs w:val="21"/>
          <w:shd w:val="clear" w:color="auto" w:fill="FFFFFF"/>
        </w:rPr>
      </w:pPr>
      <w:r w:rsidRPr="003D0663">
        <w:rPr>
          <w:rFonts w:ascii="Arial" w:eastAsia="Times New Roman" w:hAnsi="Arial" w:cs="Arial"/>
          <w:color w:val="222222"/>
          <w:sz w:val="21"/>
          <w:szCs w:val="21"/>
          <w:shd w:val="clear" w:color="auto" w:fill="FFFFFF"/>
        </w:rPr>
        <w:t>Scatter Plot for Clustered Data in Iyer.txt</w:t>
      </w:r>
    </w:p>
    <w:p w:rsidR="003D0663" w:rsidRPr="003D0663" w:rsidRDefault="003D0663" w:rsidP="003D0663">
      <w:pPr>
        <w:pStyle w:val="ListParagraph"/>
        <w:ind w:left="1080"/>
        <w:rPr>
          <w:rFonts w:ascii="Arial" w:eastAsia="Times New Roman" w:hAnsi="Arial" w:cs="Arial"/>
          <w:b/>
          <w:color w:val="222222"/>
          <w:sz w:val="21"/>
          <w:szCs w:val="21"/>
          <w:shd w:val="clear" w:color="auto" w:fill="FFFFFF"/>
        </w:rPr>
      </w:pPr>
    </w:p>
    <w:p w:rsidR="003D0663" w:rsidRPr="003D0663" w:rsidRDefault="003D0663" w:rsidP="003D0663">
      <w:pPr>
        <w:jc w:val="center"/>
        <w:rPr>
          <w:rFonts w:ascii="Arial" w:eastAsia="Times New Roman" w:hAnsi="Arial" w:cs="Arial"/>
          <w:b/>
          <w:color w:val="222222"/>
          <w:sz w:val="21"/>
          <w:szCs w:val="21"/>
          <w:shd w:val="clear" w:color="auto" w:fill="FFFFFF"/>
        </w:rPr>
      </w:pPr>
      <w:r>
        <w:rPr>
          <w:rFonts w:ascii="Arial" w:eastAsia="Times New Roman" w:hAnsi="Arial" w:cs="Arial"/>
          <w:b/>
          <w:noProof/>
          <w:color w:val="222222"/>
          <w:sz w:val="21"/>
          <w:szCs w:val="21"/>
          <w:shd w:val="clear" w:color="auto" w:fill="FFFFFF"/>
        </w:rPr>
        <w:drawing>
          <wp:inline distT="0" distB="0" distL="0" distR="0">
            <wp:extent cx="4521200" cy="4521200"/>
            <wp:effectExtent l="0" t="0" r="3810" b="381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Screen Shot 2019-10-31 at 2.00.04 AM.png"/>
                    <pic:cNvPicPr/>
                  </pic:nvPicPr>
                  <pic:blipFill>
                    <a:blip r:embed="rId8">
                      <a:extLst>
                        <a:ext uri="{28A0092B-C50C-407E-A947-70E740481C1C}">
                          <a14:useLocalDpi xmlns:a14="http://schemas.microsoft.com/office/drawing/2010/main" val="0"/>
                        </a:ext>
                      </a:extLst>
                    </a:blip>
                    <a:stretch>
                      <a:fillRect/>
                    </a:stretch>
                  </pic:blipFill>
                  <pic:spPr>
                    <a:xfrm>
                      <a:off x="0" y="0"/>
                      <a:ext cx="4521200" cy="4521200"/>
                    </a:xfrm>
                    <a:prstGeom prst="rect">
                      <a:avLst/>
                    </a:prstGeom>
                  </pic:spPr>
                </pic:pic>
              </a:graphicData>
            </a:graphic>
          </wp:inline>
        </w:drawing>
      </w:r>
    </w:p>
    <w:p w:rsidR="00642B5E" w:rsidRDefault="00642B5E" w:rsidP="00806515">
      <w:pPr>
        <w:rPr>
          <w:rFonts w:ascii="Arial" w:eastAsia="Times New Roman" w:hAnsi="Arial" w:cs="Arial"/>
          <w:color w:val="222222"/>
          <w:sz w:val="21"/>
          <w:szCs w:val="21"/>
          <w:shd w:val="clear" w:color="auto" w:fill="FFFFFF"/>
        </w:rPr>
      </w:pPr>
    </w:p>
    <w:p w:rsidR="00642B5E" w:rsidRPr="00D73D9E" w:rsidRDefault="00642B5E" w:rsidP="00806515">
      <w:pPr>
        <w:rPr>
          <w:rFonts w:ascii="Arial" w:eastAsia="Times New Roman" w:hAnsi="Arial" w:cs="Arial"/>
          <w:b/>
          <w:color w:val="222222"/>
          <w:sz w:val="21"/>
          <w:szCs w:val="21"/>
          <w:shd w:val="clear" w:color="auto" w:fill="FFFFFF"/>
        </w:rPr>
      </w:pPr>
    </w:p>
    <w:p w:rsidR="00806515" w:rsidRPr="00D73D9E" w:rsidRDefault="00EF39E0" w:rsidP="00806515">
      <w:pPr>
        <w:rPr>
          <w:rFonts w:ascii="Arial" w:eastAsia="Times New Roman" w:hAnsi="Arial" w:cs="Arial"/>
          <w:b/>
          <w:color w:val="222222"/>
          <w:sz w:val="21"/>
          <w:szCs w:val="21"/>
          <w:shd w:val="clear" w:color="auto" w:fill="FFFFFF"/>
        </w:rPr>
      </w:pPr>
      <w:r w:rsidRPr="00D73D9E">
        <w:rPr>
          <w:rFonts w:ascii="Arial" w:eastAsia="Times New Roman" w:hAnsi="Arial" w:cs="Arial"/>
          <w:b/>
          <w:color w:val="222222"/>
          <w:sz w:val="21"/>
          <w:szCs w:val="21"/>
          <w:shd w:val="clear" w:color="auto" w:fill="FFFFFF"/>
        </w:rPr>
        <w:t>Pros of Hierarchical Clustering:</w:t>
      </w:r>
    </w:p>
    <w:p w:rsidR="00EF39E0" w:rsidRDefault="00EF39E0" w:rsidP="00806515">
      <w:pPr>
        <w:rPr>
          <w:rFonts w:ascii="Arial" w:eastAsia="Times New Roman" w:hAnsi="Arial" w:cs="Arial"/>
          <w:color w:val="222222"/>
          <w:sz w:val="21"/>
          <w:szCs w:val="21"/>
          <w:shd w:val="clear" w:color="auto" w:fill="FFFFFF"/>
        </w:rPr>
      </w:pPr>
    </w:p>
    <w:p w:rsidR="00EF39E0" w:rsidRDefault="00D20DD1" w:rsidP="00EF39E0">
      <w:pPr>
        <w:pStyle w:val="ListParagraph"/>
        <w:numPr>
          <w:ilvl w:val="0"/>
          <w:numId w:val="13"/>
        </w:num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 xml:space="preserve">This method has no necessity of assuming particular number of </w:t>
      </w:r>
      <w:proofErr w:type="gramStart"/>
      <w:r>
        <w:rPr>
          <w:rFonts w:ascii="Arial" w:eastAsia="Times New Roman" w:hAnsi="Arial" w:cs="Arial"/>
          <w:color w:val="222222"/>
          <w:sz w:val="21"/>
          <w:szCs w:val="21"/>
          <w:shd w:val="clear" w:color="auto" w:fill="FFFFFF"/>
        </w:rPr>
        <w:t>cluster</w:t>
      </w:r>
      <w:proofErr w:type="gramEnd"/>
      <w:r>
        <w:rPr>
          <w:rFonts w:ascii="Arial" w:eastAsia="Times New Roman" w:hAnsi="Arial" w:cs="Arial"/>
          <w:color w:val="222222"/>
          <w:sz w:val="21"/>
          <w:szCs w:val="21"/>
          <w:shd w:val="clear" w:color="auto" w:fill="FFFFFF"/>
        </w:rPr>
        <w:t>.</w:t>
      </w:r>
    </w:p>
    <w:p w:rsidR="00D20DD1" w:rsidRDefault="00D20DD1" w:rsidP="00EF39E0">
      <w:pPr>
        <w:pStyle w:val="ListParagraph"/>
        <w:numPr>
          <w:ilvl w:val="0"/>
          <w:numId w:val="13"/>
        </w:num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A certain set of clusters can be obtained by halting the clustering process once desired number of clusters are formed</w:t>
      </w:r>
    </w:p>
    <w:p w:rsidR="00D20DD1" w:rsidRPr="00EF39E0" w:rsidRDefault="00D20DD1" w:rsidP="00EF39E0">
      <w:pPr>
        <w:pStyle w:val="ListParagraph"/>
        <w:numPr>
          <w:ilvl w:val="0"/>
          <w:numId w:val="13"/>
        </w:num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Easy To implement.</w:t>
      </w:r>
    </w:p>
    <w:p w:rsidR="00EF39E0" w:rsidRDefault="00EF39E0" w:rsidP="00806515">
      <w:pPr>
        <w:rPr>
          <w:rFonts w:ascii="Arial" w:eastAsia="Times New Roman" w:hAnsi="Arial" w:cs="Arial"/>
          <w:color w:val="222222"/>
          <w:sz w:val="21"/>
          <w:szCs w:val="21"/>
          <w:shd w:val="clear" w:color="auto" w:fill="FFFFFF"/>
        </w:rPr>
      </w:pPr>
    </w:p>
    <w:p w:rsidR="00EF39E0" w:rsidRDefault="00EF39E0" w:rsidP="00806515">
      <w:pPr>
        <w:rPr>
          <w:rFonts w:ascii="Arial" w:eastAsia="Times New Roman" w:hAnsi="Arial" w:cs="Arial"/>
          <w:color w:val="222222"/>
          <w:sz w:val="21"/>
          <w:szCs w:val="21"/>
          <w:shd w:val="clear" w:color="auto" w:fill="FFFFFF"/>
        </w:rPr>
      </w:pPr>
    </w:p>
    <w:p w:rsidR="00EF39E0" w:rsidRDefault="00EF39E0" w:rsidP="00806515">
      <w:pPr>
        <w:rPr>
          <w:rFonts w:ascii="Arial" w:eastAsia="Times New Roman" w:hAnsi="Arial" w:cs="Arial"/>
          <w:color w:val="222222"/>
          <w:sz w:val="21"/>
          <w:szCs w:val="21"/>
          <w:shd w:val="clear" w:color="auto" w:fill="FFFFFF"/>
        </w:rPr>
      </w:pPr>
    </w:p>
    <w:p w:rsidR="00EF39E0" w:rsidRPr="00D73D9E" w:rsidRDefault="00EF39E0" w:rsidP="00EF39E0">
      <w:pPr>
        <w:rPr>
          <w:rFonts w:ascii="Arial" w:eastAsia="Times New Roman" w:hAnsi="Arial" w:cs="Arial"/>
          <w:b/>
          <w:color w:val="222222"/>
          <w:sz w:val="21"/>
          <w:szCs w:val="21"/>
          <w:shd w:val="clear" w:color="auto" w:fill="FFFFFF"/>
        </w:rPr>
      </w:pPr>
      <w:bookmarkStart w:id="0" w:name="_GoBack"/>
      <w:r w:rsidRPr="00D73D9E">
        <w:rPr>
          <w:rFonts w:ascii="Arial" w:eastAsia="Times New Roman" w:hAnsi="Arial" w:cs="Arial"/>
          <w:b/>
          <w:color w:val="222222"/>
          <w:sz w:val="21"/>
          <w:szCs w:val="21"/>
          <w:shd w:val="clear" w:color="auto" w:fill="FFFFFF"/>
        </w:rPr>
        <w:t>Cons of Hierarchical Clustering:</w:t>
      </w:r>
    </w:p>
    <w:bookmarkEnd w:id="0"/>
    <w:p w:rsidR="00D20DD1" w:rsidRDefault="00D20DD1" w:rsidP="00EF39E0">
      <w:pPr>
        <w:rPr>
          <w:rFonts w:ascii="Arial" w:eastAsia="Times New Roman" w:hAnsi="Arial" w:cs="Arial"/>
          <w:color w:val="222222"/>
          <w:sz w:val="21"/>
          <w:szCs w:val="21"/>
          <w:shd w:val="clear" w:color="auto" w:fill="FFFFFF"/>
        </w:rPr>
      </w:pPr>
    </w:p>
    <w:p w:rsidR="00920A66" w:rsidRPr="00D20DD1" w:rsidRDefault="00920A66" w:rsidP="00D20DD1">
      <w:pPr>
        <w:pStyle w:val="ListParagraph"/>
        <w:numPr>
          <w:ilvl w:val="0"/>
          <w:numId w:val="14"/>
        </w:numPr>
        <w:rPr>
          <w:rFonts w:ascii="Arial" w:eastAsia="Times New Roman" w:hAnsi="Arial" w:cs="Arial"/>
          <w:color w:val="222222"/>
          <w:sz w:val="21"/>
          <w:szCs w:val="21"/>
          <w:shd w:val="clear" w:color="auto" w:fill="FFFFFF"/>
        </w:rPr>
      </w:pPr>
      <w:r w:rsidRPr="00D20DD1">
        <w:rPr>
          <w:rFonts w:ascii="Arial" w:eastAsia="Times New Roman" w:hAnsi="Arial" w:cs="Arial"/>
          <w:color w:val="222222"/>
          <w:sz w:val="21"/>
          <w:szCs w:val="21"/>
          <w:shd w:val="clear" w:color="auto" w:fill="FFFFFF"/>
        </w:rPr>
        <w:t>Once a decision is made to combine two clusters, it cannot be undone</w:t>
      </w:r>
    </w:p>
    <w:p w:rsidR="00D20DD1" w:rsidRPr="00D20DD1" w:rsidRDefault="00D20DD1" w:rsidP="00D20DD1">
      <w:pPr>
        <w:pStyle w:val="ListParagraph"/>
        <w:numPr>
          <w:ilvl w:val="0"/>
          <w:numId w:val="14"/>
        </w:numPr>
        <w:rPr>
          <w:rFonts w:ascii="Times New Roman" w:eastAsia="Times New Roman" w:hAnsi="Times New Roman" w:cs="Times New Roman"/>
        </w:rPr>
      </w:pPr>
      <w:r w:rsidRPr="00D20DD1">
        <w:rPr>
          <w:rFonts w:ascii="Times New Roman" w:eastAsia="Times New Roman" w:hAnsi="Times New Roman" w:cs="Times New Roman"/>
        </w:rPr>
        <w:t xml:space="preserve">Time complexity: not suitable for large datasets </w:t>
      </w:r>
    </w:p>
    <w:p w:rsidR="00D20DD1" w:rsidRPr="00D20DD1" w:rsidRDefault="00D20DD1" w:rsidP="00D20DD1">
      <w:pPr>
        <w:pStyle w:val="ListParagraph"/>
        <w:numPr>
          <w:ilvl w:val="0"/>
          <w:numId w:val="14"/>
        </w:numPr>
        <w:rPr>
          <w:rFonts w:ascii="Times New Roman" w:eastAsia="Times New Roman" w:hAnsi="Times New Roman" w:cs="Times New Roman"/>
        </w:rPr>
      </w:pPr>
      <w:r w:rsidRPr="00D20DD1">
        <w:rPr>
          <w:rFonts w:ascii="Times New Roman" w:eastAsia="Times New Roman" w:hAnsi="Times New Roman" w:cs="Times New Roman"/>
        </w:rPr>
        <w:t xml:space="preserve">The order of the data has an impact on the final results </w:t>
      </w:r>
    </w:p>
    <w:p w:rsidR="00D20DD1" w:rsidRDefault="00D20DD1" w:rsidP="00D20DD1">
      <w:pPr>
        <w:pStyle w:val="ListParagraph"/>
        <w:numPr>
          <w:ilvl w:val="0"/>
          <w:numId w:val="14"/>
        </w:num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Highly Sensitive to Noise and outliers</w:t>
      </w:r>
    </w:p>
    <w:p w:rsidR="00D20DD1" w:rsidRPr="00D20DD1" w:rsidRDefault="00D20DD1" w:rsidP="00D20DD1">
      <w:pPr>
        <w:pStyle w:val="ListParagraph"/>
        <w:numPr>
          <w:ilvl w:val="0"/>
          <w:numId w:val="14"/>
        </w:num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Few other cons are. – difficulty in handling different sized clusters and irregular shapes.</w:t>
      </w:r>
    </w:p>
    <w:p w:rsidR="00EF39E0" w:rsidRDefault="00EF39E0" w:rsidP="00806515">
      <w:pPr>
        <w:rPr>
          <w:rFonts w:ascii="Arial" w:eastAsia="Times New Roman" w:hAnsi="Arial" w:cs="Arial"/>
          <w:color w:val="222222"/>
          <w:sz w:val="21"/>
          <w:szCs w:val="21"/>
          <w:shd w:val="clear" w:color="auto" w:fill="FFFFFF"/>
        </w:rPr>
      </w:pPr>
    </w:p>
    <w:p w:rsidR="00806515" w:rsidRPr="00806515" w:rsidRDefault="00806515" w:rsidP="00806515">
      <w:pPr>
        <w:rPr>
          <w:rFonts w:ascii="Arial" w:eastAsia="Times New Roman" w:hAnsi="Arial" w:cs="Arial"/>
          <w:color w:val="222222"/>
          <w:sz w:val="21"/>
          <w:szCs w:val="21"/>
          <w:shd w:val="clear" w:color="auto" w:fill="FFFFFF"/>
        </w:rPr>
      </w:pPr>
    </w:p>
    <w:p w:rsidR="00781818" w:rsidRPr="00806515" w:rsidRDefault="00781818" w:rsidP="00781818">
      <w:pPr>
        <w:rPr>
          <w:rFonts w:ascii="Arial" w:eastAsia="Times New Roman" w:hAnsi="Arial" w:cs="Arial"/>
          <w:color w:val="222222"/>
          <w:sz w:val="21"/>
          <w:szCs w:val="21"/>
          <w:shd w:val="clear" w:color="auto" w:fill="FFFFFF"/>
        </w:rPr>
      </w:pPr>
    </w:p>
    <w:p w:rsidR="007E0D58" w:rsidRPr="00F533BF" w:rsidRDefault="007E0D58" w:rsidP="007E0D58">
      <w:pPr>
        <w:rPr>
          <w:rFonts w:ascii="Arial" w:eastAsia="Times New Roman" w:hAnsi="Arial" w:cs="Arial"/>
          <w:color w:val="222222"/>
          <w:sz w:val="21"/>
          <w:szCs w:val="21"/>
          <w:shd w:val="clear" w:color="auto" w:fill="FFFFFF"/>
        </w:rPr>
      </w:pPr>
    </w:p>
    <w:p w:rsidR="007E0D58" w:rsidRPr="007E0D58" w:rsidRDefault="007E0D58" w:rsidP="007E0D58">
      <w:pPr>
        <w:rPr>
          <w:b/>
        </w:rPr>
      </w:pPr>
    </w:p>
    <w:p w:rsidR="007E0D58" w:rsidRPr="007E0D58" w:rsidRDefault="007E0D58" w:rsidP="007E0D58"/>
    <w:p w:rsidR="007E0D58" w:rsidRDefault="007E0D58" w:rsidP="007D6F97">
      <w:pPr>
        <w:jc w:val="both"/>
        <w:rPr>
          <w:rFonts w:eastAsia="Times New Roman" w:cstheme="minorHAnsi"/>
          <w:color w:val="000000" w:themeColor="text1"/>
        </w:rPr>
      </w:pPr>
    </w:p>
    <w:p w:rsidR="007E0D58" w:rsidRDefault="007E0D58" w:rsidP="007D6F97">
      <w:pPr>
        <w:jc w:val="both"/>
        <w:rPr>
          <w:rFonts w:eastAsia="Times New Roman" w:cstheme="minorHAnsi"/>
          <w:color w:val="000000" w:themeColor="text1"/>
        </w:rPr>
      </w:pPr>
    </w:p>
    <w:p w:rsidR="007E0D58" w:rsidRPr="007D6F97" w:rsidRDefault="007E0D58" w:rsidP="007D6F97">
      <w:pPr>
        <w:jc w:val="both"/>
        <w:rPr>
          <w:rFonts w:eastAsia="Times New Roman" w:cstheme="minorHAnsi"/>
          <w:color w:val="000000" w:themeColor="text1"/>
        </w:rPr>
      </w:pPr>
    </w:p>
    <w:p w:rsidR="007D6F97" w:rsidRDefault="007D6F97" w:rsidP="007D6F97">
      <w:pPr>
        <w:rPr>
          <w:b/>
        </w:rPr>
      </w:pPr>
    </w:p>
    <w:p w:rsidR="007D6F97" w:rsidRDefault="007D6F97" w:rsidP="007D6F97">
      <w:pPr>
        <w:rPr>
          <w:b/>
        </w:rPr>
      </w:pPr>
    </w:p>
    <w:p w:rsidR="004D67E1" w:rsidRDefault="004D67E1"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Default="002B4CD5" w:rsidP="007D6F97">
      <w:pPr>
        <w:rPr>
          <w:b/>
        </w:rPr>
      </w:pPr>
    </w:p>
    <w:p w:rsidR="002B4CD5" w:rsidRPr="007D6F97" w:rsidRDefault="002B4CD5" w:rsidP="002B4CD5">
      <w:pPr>
        <w:jc w:val="center"/>
        <w:rPr>
          <w:b/>
          <w:sz w:val="40"/>
        </w:rPr>
      </w:pPr>
      <w:r>
        <w:rPr>
          <w:b/>
          <w:sz w:val="48"/>
        </w:rPr>
        <w:lastRenderedPageBreak/>
        <w:t>Spectr</w:t>
      </w:r>
      <w:r w:rsidRPr="007D6F97">
        <w:rPr>
          <w:b/>
          <w:sz w:val="48"/>
        </w:rPr>
        <w:t xml:space="preserve">al Clustering </w:t>
      </w:r>
    </w:p>
    <w:p w:rsidR="002B4CD5" w:rsidRPr="007D6F97" w:rsidRDefault="002B4CD5" w:rsidP="002B4CD5">
      <w:pPr>
        <w:rPr>
          <w:b/>
          <w:sz w:val="28"/>
        </w:rPr>
      </w:pPr>
    </w:p>
    <w:p w:rsidR="002B4CD5" w:rsidRDefault="002B4CD5" w:rsidP="002B4CD5">
      <w:pPr>
        <w:rPr>
          <w:b/>
        </w:rPr>
      </w:pPr>
    </w:p>
    <w:p w:rsidR="002B4CD5" w:rsidRDefault="002B4CD5" w:rsidP="002B4CD5">
      <w:pPr>
        <w:rPr>
          <w:b/>
        </w:rPr>
      </w:pPr>
    </w:p>
    <w:p w:rsidR="002B4CD5" w:rsidRPr="007D6F97" w:rsidRDefault="002B4CD5" w:rsidP="002B4CD5">
      <w:pPr>
        <w:rPr>
          <w:b/>
          <w:sz w:val="28"/>
        </w:rPr>
      </w:pPr>
      <w:r w:rsidRPr="007D6F97">
        <w:rPr>
          <w:b/>
          <w:sz w:val="28"/>
        </w:rPr>
        <w:t>Algorithm Description:</w:t>
      </w:r>
    </w:p>
    <w:p w:rsidR="002B4CD5" w:rsidRDefault="002B4CD5" w:rsidP="002B4CD5">
      <w:pPr>
        <w:rPr>
          <w:b/>
        </w:rPr>
      </w:pPr>
    </w:p>
    <w:p w:rsidR="002B4CD5" w:rsidRDefault="002B4CD5" w:rsidP="002B4CD5">
      <w:pPr>
        <w:rPr>
          <w:b/>
        </w:rPr>
      </w:pPr>
    </w:p>
    <w:p w:rsidR="002B4CD5" w:rsidRDefault="00920A66" w:rsidP="002B4CD5">
      <w:pPr>
        <w:jc w:val="both"/>
        <w:rPr>
          <w:rFonts w:eastAsia="Times New Roman" w:cstheme="minorHAnsi"/>
          <w:bCs/>
          <w:iCs/>
          <w:color w:val="000000" w:themeColor="text1"/>
          <w:sz w:val="22"/>
          <w:szCs w:val="22"/>
          <w:shd w:val="clear" w:color="auto" w:fill="FFFFFF"/>
        </w:rPr>
      </w:pPr>
      <w:r>
        <w:rPr>
          <w:rFonts w:eastAsia="Times New Roman" w:cstheme="minorHAnsi"/>
          <w:bCs/>
          <w:iCs/>
          <w:color w:val="000000" w:themeColor="text1"/>
          <w:sz w:val="22"/>
          <w:szCs w:val="22"/>
          <w:shd w:val="clear" w:color="auto" w:fill="FFFFFF"/>
        </w:rPr>
        <w:t xml:space="preserve">Spectral Clustering is </w:t>
      </w:r>
      <w:r w:rsidR="00A2760B">
        <w:rPr>
          <w:rFonts w:eastAsia="Times New Roman" w:cstheme="minorHAnsi"/>
          <w:bCs/>
          <w:iCs/>
          <w:color w:val="000000" w:themeColor="text1"/>
          <w:sz w:val="22"/>
          <w:szCs w:val="22"/>
          <w:shd w:val="clear" w:color="auto" w:fill="FFFFFF"/>
        </w:rPr>
        <w:t xml:space="preserve">a clustering method based on </w:t>
      </w:r>
      <w:r w:rsidR="005C1BB8">
        <w:rPr>
          <w:rFonts w:eastAsia="Times New Roman" w:cstheme="minorHAnsi"/>
          <w:bCs/>
          <w:iCs/>
          <w:color w:val="000000" w:themeColor="text1"/>
          <w:sz w:val="22"/>
          <w:szCs w:val="22"/>
          <w:shd w:val="clear" w:color="auto" w:fill="FFFFFF"/>
        </w:rPr>
        <w:t>finding K- clusters using the eigen vectors of a matrix. The matrix used to calculate the eigen vectors is derived from a set of pairwise similarities between the points to be clustered.</w:t>
      </w:r>
    </w:p>
    <w:p w:rsidR="005C1BB8" w:rsidRDefault="005C1BB8" w:rsidP="002B4CD5">
      <w:pPr>
        <w:jc w:val="both"/>
        <w:rPr>
          <w:rFonts w:eastAsia="Times New Roman" w:cstheme="minorHAnsi"/>
          <w:color w:val="000000" w:themeColor="text1"/>
        </w:rPr>
      </w:pPr>
    </w:p>
    <w:p w:rsidR="002B4CD5" w:rsidRDefault="002B4CD5" w:rsidP="002B4CD5">
      <w:pPr>
        <w:rPr>
          <w:b/>
        </w:rPr>
      </w:pPr>
      <w:r w:rsidRPr="007E0D58">
        <w:rPr>
          <w:b/>
        </w:rPr>
        <w:t>Calculating the Similarity:</w:t>
      </w:r>
    </w:p>
    <w:p w:rsidR="002B4CD5" w:rsidRDefault="002B4CD5" w:rsidP="002B4CD5">
      <w:pPr>
        <w:spacing w:line="120" w:lineRule="auto"/>
        <w:rPr>
          <w:b/>
        </w:rPr>
      </w:pPr>
    </w:p>
    <w:p w:rsidR="002B4CD5" w:rsidRDefault="002B4CD5" w:rsidP="002B4CD5">
      <w:pPr>
        <w:rPr>
          <w:rFonts w:ascii="Arial" w:eastAsia="Times New Roman" w:hAnsi="Arial" w:cs="Arial"/>
          <w:color w:val="222222"/>
          <w:sz w:val="21"/>
          <w:szCs w:val="21"/>
          <w:shd w:val="clear" w:color="auto" w:fill="FFFFFF"/>
        </w:rPr>
      </w:pPr>
    </w:p>
    <w:p w:rsidR="005C1BB8" w:rsidRDefault="00BE64E3" w:rsidP="002B4CD5">
      <w:r>
        <w:t xml:space="preserve">In order to move ahead with the </w:t>
      </w:r>
      <w:r w:rsidR="00A77B18">
        <w:t>clustering,</w:t>
      </w:r>
      <w:r>
        <w:t xml:space="preserve"> the first step is to </w:t>
      </w:r>
      <w:r w:rsidR="00A77B18">
        <w:t xml:space="preserve">obtain the similarity matrix. There are different ways of obtaining the same, the simplest being, calculating the distance matrix, setting a threshold value and eliminating values above the threshold in the matrix. </w:t>
      </w:r>
      <w:r w:rsidR="0070414F">
        <w:t>However,</w:t>
      </w:r>
      <w:r w:rsidR="00A77B18">
        <w:t xml:space="preserve"> in our implementation each gene_id has multiple features which can be treated as a vector and then the similarity is typically the Gaussian Kernel.</w:t>
      </w:r>
    </w:p>
    <w:p w:rsidR="004956AB" w:rsidRDefault="004956AB" w:rsidP="002B4CD5"/>
    <w:p w:rsidR="004956AB" w:rsidRDefault="004956AB" w:rsidP="002B4CD5">
      <w:r>
        <w:t>Below we discuss the step by step procedure of building all the matrices needed to find the eigen values and eigen vector.</w:t>
      </w:r>
    </w:p>
    <w:p w:rsidR="00A77B18" w:rsidRDefault="00A77B18" w:rsidP="002B4CD5"/>
    <w:p w:rsidR="00A77B18" w:rsidRDefault="004956AB" w:rsidP="002B4CD5">
      <w:pPr>
        <w:rPr>
          <w:b/>
        </w:rPr>
      </w:pPr>
      <w:r>
        <w:rPr>
          <w:b/>
        </w:rPr>
        <w:t xml:space="preserve">Step 1: </w:t>
      </w:r>
      <w:r w:rsidR="00A77B18" w:rsidRPr="00A77B18">
        <w:rPr>
          <w:b/>
        </w:rPr>
        <w:t>Gaussian Kernel</w:t>
      </w:r>
    </w:p>
    <w:p w:rsidR="00A77B18" w:rsidRDefault="00A77B18" w:rsidP="002B4CD5">
      <w:pPr>
        <w:rPr>
          <w:b/>
        </w:rPr>
      </w:pPr>
    </w:p>
    <w:p w:rsidR="00A77B18" w:rsidRDefault="00A77B18" w:rsidP="00A77B18">
      <w:pPr>
        <w:jc w:val="center"/>
        <w:rPr>
          <w:b/>
        </w:rPr>
      </w:pPr>
      <w:r>
        <w:rPr>
          <w:b/>
          <w:noProof/>
        </w:rPr>
        <w:drawing>
          <wp:inline distT="0" distB="0" distL="0" distR="0">
            <wp:extent cx="2658140" cy="568152"/>
            <wp:effectExtent l="0" t="0" r="0" b="381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Screen Shot 2019-10-31 at 3.25.51 AM.png"/>
                    <pic:cNvPicPr/>
                  </pic:nvPicPr>
                  <pic:blipFill>
                    <a:blip r:embed="rId9">
                      <a:extLst>
                        <a:ext uri="{28A0092B-C50C-407E-A947-70E740481C1C}">
                          <a14:useLocalDpi xmlns:a14="http://schemas.microsoft.com/office/drawing/2010/main" val="0"/>
                        </a:ext>
                      </a:extLst>
                    </a:blip>
                    <a:stretch>
                      <a:fillRect/>
                    </a:stretch>
                  </pic:blipFill>
                  <pic:spPr>
                    <a:xfrm>
                      <a:off x="0" y="0"/>
                      <a:ext cx="2710854" cy="579419"/>
                    </a:xfrm>
                    <a:prstGeom prst="rect">
                      <a:avLst/>
                    </a:prstGeom>
                  </pic:spPr>
                </pic:pic>
              </a:graphicData>
            </a:graphic>
          </wp:inline>
        </w:drawing>
      </w:r>
    </w:p>
    <w:p w:rsidR="00A77B18" w:rsidRDefault="00A77B18" w:rsidP="00A77B18">
      <w:r w:rsidRPr="00A77B18">
        <w:t>The parameter σ plays a similar role as the parameter ε in the ε-neighborhoods. Points in local neighborhoods are connected with a relatively high weights, while edges between far away points have a positive, but negligible weights.</w:t>
      </w:r>
    </w:p>
    <w:p w:rsidR="004956AB" w:rsidRDefault="004956AB" w:rsidP="00A77B18"/>
    <w:p w:rsidR="004956AB" w:rsidRPr="00A77B18" w:rsidRDefault="004956AB" w:rsidP="00A77B18">
      <w:r>
        <w:t xml:space="preserve">In our code we have used the </w:t>
      </w:r>
    </w:p>
    <w:p w:rsidR="00A77B18" w:rsidRPr="00A77B18" w:rsidRDefault="00A77B18" w:rsidP="002B4CD5"/>
    <w:p w:rsidR="00A77B18" w:rsidRPr="00BE64E3" w:rsidRDefault="00A77B18" w:rsidP="002B4CD5"/>
    <w:p w:rsidR="002B4CD5" w:rsidRDefault="00DA521D" w:rsidP="002B4CD5">
      <w:pPr>
        <w:rPr>
          <w:b/>
        </w:rPr>
      </w:pPr>
      <w:r>
        <w:rPr>
          <w:b/>
        </w:rPr>
        <w:t xml:space="preserve">Step </w:t>
      </w:r>
      <w:r w:rsidR="00A92E1F">
        <w:rPr>
          <w:b/>
        </w:rPr>
        <w:t>2:</w:t>
      </w:r>
      <w:r>
        <w:rPr>
          <w:b/>
        </w:rPr>
        <w:t xml:space="preserve"> </w:t>
      </w:r>
      <w:r w:rsidR="0070414F">
        <w:rPr>
          <w:b/>
        </w:rPr>
        <w:t>Adjacency Matrix</w:t>
      </w:r>
      <w:r w:rsidR="004956AB">
        <w:rPr>
          <w:b/>
        </w:rPr>
        <w:t xml:space="preserve"> (A)</w:t>
      </w:r>
    </w:p>
    <w:p w:rsidR="0070414F" w:rsidRDefault="0070414F" w:rsidP="002B4CD5">
      <w:pPr>
        <w:rPr>
          <w:b/>
        </w:rPr>
      </w:pPr>
    </w:p>
    <w:p w:rsidR="0070414F" w:rsidRPr="0070414F" w:rsidRDefault="0070414F" w:rsidP="002B4CD5">
      <w:r w:rsidRPr="0070414F">
        <w:t>An adjacency matrix in the simplest defines the edge between two nodes if has a value greater than 0. In our code we obtain the adjacency matrix after performing the gaussian kernel on our distance matrix.</w:t>
      </w:r>
    </w:p>
    <w:p w:rsidR="0070414F" w:rsidRPr="0070414F" w:rsidRDefault="0070414F" w:rsidP="002B4CD5"/>
    <w:p w:rsidR="00DA521D" w:rsidRDefault="00DA521D" w:rsidP="002B4CD5">
      <w:pPr>
        <w:rPr>
          <w:b/>
        </w:rPr>
      </w:pPr>
    </w:p>
    <w:p w:rsidR="00DA521D" w:rsidRDefault="00DA521D" w:rsidP="002B4CD5">
      <w:pPr>
        <w:rPr>
          <w:b/>
        </w:rPr>
      </w:pPr>
    </w:p>
    <w:p w:rsidR="0070414F" w:rsidRDefault="00DA521D" w:rsidP="002B4CD5">
      <w:pPr>
        <w:rPr>
          <w:b/>
        </w:rPr>
      </w:pPr>
      <w:r>
        <w:rPr>
          <w:b/>
        </w:rPr>
        <w:lastRenderedPageBreak/>
        <w:t xml:space="preserve">Step 3: </w:t>
      </w:r>
      <w:r w:rsidR="0070414F">
        <w:rPr>
          <w:b/>
        </w:rPr>
        <w:t>Degree Matrix</w:t>
      </w:r>
      <w:r w:rsidR="004956AB">
        <w:rPr>
          <w:b/>
        </w:rPr>
        <w:t xml:space="preserve"> (D)</w:t>
      </w:r>
    </w:p>
    <w:p w:rsidR="004956AB" w:rsidRDefault="004956AB" w:rsidP="002B4CD5">
      <w:pPr>
        <w:rPr>
          <w:b/>
        </w:rPr>
      </w:pPr>
    </w:p>
    <w:p w:rsidR="004956AB" w:rsidRPr="004956AB" w:rsidRDefault="004956AB" w:rsidP="002B4CD5">
      <w:r w:rsidRPr="004956AB">
        <w:t>Once we have the adjacency matrix ready we build the degree matrix. A degree matrix is basically a diagonal matrix where we sum all values of each row in adjacency matrix and store it in the respective diagonal location for each row and column. The other values in the matrix other than the diagonal values are zeroes.</w:t>
      </w:r>
    </w:p>
    <w:p w:rsidR="0070414F" w:rsidRDefault="0070414F" w:rsidP="002B4CD5">
      <w:pPr>
        <w:rPr>
          <w:b/>
        </w:rPr>
      </w:pPr>
    </w:p>
    <w:p w:rsidR="0070414F" w:rsidRDefault="00DA521D" w:rsidP="002B4CD5">
      <w:pPr>
        <w:rPr>
          <w:b/>
        </w:rPr>
      </w:pPr>
      <w:r>
        <w:rPr>
          <w:b/>
        </w:rPr>
        <w:t xml:space="preserve">Step 4: </w:t>
      </w:r>
      <w:r w:rsidR="004956AB">
        <w:rPr>
          <w:b/>
        </w:rPr>
        <w:t>Laplacian matrix (L)</w:t>
      </w:r>
    </w:p>
    <w:p w:rsidR="004956AB" w:rsidRDefault="004956AB" w:rsidP="002B4CD5">
      <w:pPr>
        <w:rPr>
          <w:b/>
        </w:rPr>
      </w:pPr>
    </w:p>
    <w:p w:rsidR="004956AB" w:rsidRPr="004956AB" w:rsidRDefault="004956AB" w:rsidP="002B4CD5">
      <w:r w:rsidRPr="004956AB">
        <w:t>A Laplacian matrix is obtained by subtracting the adjacency matrix from degree matrix.</w:t>
      </w:r>
    </w:p>
    <w:p w:rsidR="004956AB" w:rsidRPr="004956AB" w:rsidRDefault="004956AB" w:rsidP="004956AB">
      <w:r w:rsidRPr="004956AB">
        <w:t xml:space="preserve"> </w:t>
      </w:r>
      <w:r w:rsidRPr="004956AB">
        <w:tab/>
      </w:r>
      <w:r w:rsidRPr="004956AB">
        <w:tab/>
      </w:r>
      <w:r w:rsidRPr="004956AB">
        <w:tab/>
      </w:r>
      <w:r w:rsidRPr="004956AB">
        <w:tab/>
      </w:r>
      <w:r w:rsidRPr="004956AB">
        <w:tab/>
        <w:t>L = D-A</w:t>
      </w:r>
    </w:p>
    <w:p w:rsidR="0070414F" w:rsidRPr="004956AB" w:rsidRDefault="0070414F" w:rsidP="002B4CD5"/>
    <w:p w:rsidR="0070414F" w:rsidRDefault="0070414F" w:rsidP="002B4CD5">
      <w:pPr>
        <w:rPr>
          <w:b/>
        </w:rPr>
      </w:pPr>
    </w:p>
    <w:p w:rsidR="0070414F" w:rsidRDefault="0070414F" w:rsidP="002B4CD5">
      <w:pPr>
        <w:rPr>
          <w:b/>
        </w:rPr>
      </w:pPr>
    </w:p>
    <w:p w:rsidR="0070414F" w:rsidRDefault="00DA521D" w:rsidP="002B4CD5">
      <w:pPr>
        <w:rPr>
          <w:b/>
        </w:rPr>
      </w:pPr>
      <w:r>
        <w:rPr>
          <w:b/>
        </w:rPr>
        <w:t xml:space="preserve">Step </w:t>
      </w:r>
      <w:r w:rsidR="003521C9">
        <w:rPr>
          <w:b/>
        </w:rPr>
        <w:t>5:</w:t>
      </w:r>
      <w:r>
        <w:rPr>
          <w:b/>
        </w:rPr>
        <w:t xml:space="preserve"> </w:t>
      </w:r>
      <w:r w:rsidR="004956AB">
        <w:rPr>
          <w:b/>
        </w:rPr>
        <w:t>Eigen Values and Eigen Vector</w:t>
      </w:r>
      <w:r w:rsidR="00C826DD">
        <w:rPr>
          <w:b/>
        </w:rPr>
        <w:t>s</w:t>
      </w:r>
    </w:p>
    <w:p w:rsidR="00DA521D" w:rsidRDefault="00DA521D" w:rsidP="002B4CD5">
      <w:pPr>
        <w:rPr>
          <w:b/>
        </w:rPr>
      </w:pPr>
    </w:p>
    <w:p w:rsidR="00DA521D" w:rsidRDefault="00DA521D" w:rsidP="002B4CD5">
      <w:r w:rsidRPr="00DA521D">
        <w:t>The Laplacian matrix obtained can now be used to generate the eigen values and eigen vectors.</w:t>
      </w:r>
    </w:p>
    <w:p w:rsidR="00967F5A" w:rsidRDefault="00967F5A" w:rsidP="002B4CD5"/>
    <w:p w:rsidR="00967F5A" w:rsidRDefault="00967F5A" w:rsidP="002B4CD5">
      <w:pPr>
        <w:rPr>
          <w:b/>
        </w:rPr>
      </w:pPr>
      <w:r w:rsidRPr="00967F5A">
        <w:rPr>
          <w:b/>
        </w:rPr>
        <w:t xml:space="preserve">Step 6: </w:t>
      </w:r>
      <w:r>
        <w:rPr>
          <w:b/>
        </w:rPr>
        <w:t xml:space="preserve">Find Eigen Gap and </w:t>
      </w:r>
      <w:r w:rsidRPr="00967F5A">
        <w:rPr>
          <w:b/>
        </w:rPr>
        <w:t>Perform K-means on the obtained eigen vectors</w:t>
      </w:r>
    </w:p>
    <w:p w:rsidR="00967F5A" w:rsidRDefault="00967F5A" w:rsidP="002B4CD5">
      <w:pPr>
        <w:rPr>
          <w:b/>
        </w:rPr>
      </w:pPr>
    </w:p>
    <w:p w:rsidR="00967F5A" w:rsidRDefault="00967F5A" w:rsidP="002B4CD5">
      <w:r w:rsidRPr="00967F5A">
        <w:t xml:space="preserve">Eigen </w:t>
      </w:r>
      <w:proofErr w:type="gramStart"/>
      <w:r w:rsidRPr="00967F5A">
        <w:t>Gap :</w:t>
      </w:r>
      <w:proofErr w:type="gramEnd"/>
      <w:r w:rsidRPr="00967F5A">
        <w:t xml:space="preserve"> </w:t>
      </w:r>
      <w:r>
        <w:t>Eigen Gap is the difference between two successive eigenvalues where all the eigen values are sorted.</w:t>
      </w:r>
    </w:p>
    <w:p w:rsidR="00967F5A" w:rsidRDefault="00967F5A" w:rsidP="002B4CD5"/>
    <w:p w:rsidR="00967F5A" w:rsidRDefault="00967F5A" w:rsidP="002B4CD5">
      <w:proofErr w:type="gramStart"/>
      <w:r>
        <w:t>Thus</w:t>
      </w:r>
      <w:proofErr w:type="gramEnd"/>
      <w:r>
        <w:t xml:space="preserve"> we sort the eigen values and find the maximum eigen gap. The index where we find the maximum eigen gap is the number of columns of eigen vector we will consider for performing k-means.</w:t>
      </w:r>
    </w:p>
    <w:p w:rsidR="00967F5A" w:rsidRDefault="00967F5A" w:rsidP="002B4CD5"/>
    <w:p w:rsidR="00967F5A" w:rsidRDefault="00967F5A" w:rsidP="002B4CD5">
      <w:r>
        <w:t>The number of cluster and initial centroids are accepted at the beginning of the code.</w:t>
      </w:r>
    </w:p>
    <w:p w:rsidR="00967F5A" w:rsidRPr="00967F5A" w:rsidRDefault="00967F5A" w:rsidP="002B4CD5">
      <w:r>
        <w:t xml:space="preserve">Once we perform K-means we return the </w:t>
      </w:r>
      <w:proofErr w:type="spellStart"/>
      <w:r>
        <w:t>cluster_id_labels</w:t>
      </w:r>
      <w:proofErr w:type="spellEnd"/>
      <w:r>
        <w:t xml:space="preserve"> for each gene and move towards plotting the PCA scatterplot.</w:t>
      </w:r>
    </w:p>
    <w:p w:rsidR="00967F5A" w:rsidRDefault="00967F5A" w:rsidP="002B4CD5">
      <w:pPr>
        <w:rPr>
          <w:b/>
        </w:rPr>
      </w:pPr>
    </w:p>
    <w:p w:rsidR="002B4CD5" w:rsidRDefault="002B4CD5" w:rsidP="002B4CD5">
      <w:pPr>
        <w:rPr>
          <w:rFonts w:ascii="Arial" w:eastAsia="Times New Roman" w:hAnsi="Arial" w:cs="Arial"/>
          <w:b/>
          <w:color w:val="222222"/>
          <w:sz w:val="22"/>
          <w:szCs w:val="21"/>
          <w:shd w:val="clear" w:color="auto" w:fill="FFFFFF"/>
        </w:rPr>
      </w:pPr>
    </w:p>
    <w:p w:rsidR="002B4CD5" w:rsidRPr="00E01A20" w:rsidRDefault="002B4CD5" w:rsidP="002B4CD5">
      <w:pPr>
        <w:rPr>
          <w:rFonts w:ascii="Arial" w:eastAsia="Times New Roman" w:hAnsi="Arial" w:cs="Arial"/>
          <w:b/>
          <w:color w:val="222222"/>
          <w:sz w:val="22"/>
          <w:szCs w:val="21"/>
          <w:shd w:val="clear" w:color="auto" w:fill="FFFFFF"/>
        </w:rPr>
      </w:pPr>
      <w:r w:rsidRPr="00E01A20">
        <w:rPr>
          <w:rFonts w:ascii="Arial" w:eastAsia="Times New Roman" w:hAnsi="Arial" w:cs="Arial"/>
          <w:b/>
          <w:color w:val="222222"/>
          <w:sz w:val="22"/>
          <w:szCs w:val="21"/>
          <w:shd w:val="clear" w:color="auto" w:fill="FFFFFF"/>
        </w:rPr>
        <w:t xml:space="preserve">Overview of the implementation: </w:t>
      </w:r>
    </w:p>
    <w:p w:rsidR="002B4CD5" w:rsidRDefault="002B4CD5" w:rsidP="002B4CD5">
      <w:pPr>
        <w:rPr>
          <w:rFonts w:ascii="Arial" w:eastAsia="Times New Roman" w:hAnsi="Arial" w:cs="Arial"/>
          <w:b/>
          <w:color w:val="222222"/>
          <w:sz w:val="22"/>
          <w:szCs w:val="22"/>
          <w:shd w:val="clear" w:color="auto" w:fill="FFFFFF"/>
        </w:rPr>
      </w:pPr>
    </w:p>
    <w:p w:rsidR="002B4CD5" w:rsidRDefault="002B4CD5" w:rsidP="002B4CD5">
      <w:pPr>
        <w:rPr>
          <w:rFonts w:ascii="Arial" w:eastAsia="Times New Roman" w:hAnsi="Arial" w:cs="Arial"/>
          <w:b/>
          <w:color w:val="222222"/>
          <w:sz w:val="22"/>
          <w:szCs w:val="22"/>
          <w:shd w:val="clear" w:color="auto" w:fill="FFFFFF"/>
        </w:rPr>
      </w:pPr>
    </w:p>
    <w:p w:rsidR="002B4CD5" w:rsidRDefault="002B4CD5" w:rsidP="002B4CD5">
      <w:pPr>
        <w:rPr>
          <w:rFonts w:ascii="Arial" w:eastAsia="Times New Roman" w:hAnsi="Arial" w:cs="Arial"/>
          <w:color w:val="222222"/>
          <w:sz w:val="21"/>
          <w:szCs w:val="21"/>
          <w:shd w:val="clear" w:color="auto" w:fill="FFFFFF"/>
        </w:rPr>
      </w:pPr>
      <w:r w:rsidRPr="00DE09F6">
        <w:rPr>
          <w:rFonts w:ascii="Arial" w:eastAsia="Times New Roman" w:hAnsi="Arial" w:cs="Arial"/>
          <w:color w:val="222222"/>
          <w:sz w:val="21"/>
          <w:szCs w:val="21"/>
          <w:shd w:val="clear" w:color="auto" w:fill="FFFFFF"/>
        </w:rPr>
        <w:t xml:space="preserve">Step 1: Take the </w:t>
      </w:r>
      <w:r w:rsidR="00967F5A">
        <w:rPr>
          <w:rFonts w:ascii="Arial" w:eastAsia="Times New Roman" w:hAnsi="Arial" w:cs="Arial"/>
          <w:color w:val="222222"/>
          <w:sz w:val="21"/>
          <w:szCs w:val="21"/>
          <w:shd w:val="clear" w:color="auto" w:fill="FFFFFF"/>
        </w:rPr>
        <w:t>number of</w:t>
      </w:r>
      <w:r>
        <w:rPr>
          <w:rFonts w:ascii="Arial" w:eastAsia="Times New Roman" w:hAnsi="Arial" w:cs="Arial"/>
          <w:color w:val="222222"/>
          <w:sz w:val="21"/>
          <w:szCs w:val="21"/>
          <w:shd w:val="clear" w:color="auto" w:fill="FFFFFF"/>
        </w:rPr>
        <w:t xml:space="preserve"> </w:t>
      </w:r>
      <w:r w:rsidR="00967F5A">
        <w:rPr>
          <w:rFonts w:ascii="Arial" w:eastAsia="Times New Roman" w:hAnsi="Arial" w:cs="Arial"/>
          <w:color w:val="222222"/>
          <w:sz w:val="21"/>
          <w:szCs w:val="21"/>
          <w:shd w:val="clear" w:color="auto" w:fill="FFFFFF"/>
        </w:rPr>
        <w:t xml:space="preserve">cluster and initial centroids </w:t>
      </w:r>
      <w:r>
        <w:rPr>
          <w:rFonts w:ascii="Arial" w:eastAsia="Times New Roman" w:hAnsi="Arial" w:cs="Arial"/>
          <w:color w:val="222222"/>
          <w:sz w:val="21"/>
          <w:szCs w:val="21"/>
          <w:shd w:val="clear" w:color="auto" w:fill="FFFFFF"/>
        </w:rPr>
        <w:t>as input.</w:t>
      </w:r>
    </w:p>
    <w:p w:rsidR="002B4CD5" w:rsidRPr="00DE09F6" w:rsidRDefault="002B4CD5" w:rsidP="002B4CD5">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 xml:space="preserve"> </w:t>
      </w:r>
    </w:p>
    <w:p w:rsidR="002B4CD5" w:rsidRDefault="002B4CD5" w:rsidP="002B4CD5">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 xml:space="preserve">Step 2: </w:t>
      </w:r>
      <w:r w:rsidR="00967F5A">
        <w:rPr>
          <w:rFonts w:ascii="Arial" w:eastAsia="Times New Roman" w:hAnsi="Arial" w:cs="Arial"/>
          <w:color w:val="222222"/>
          <w:sz w:val="21"/>
          <w:szCs w:val="21"/>
          <w:shd w:val="clear" w:color="auto" w:fill="FFFFFF"/>
        </w:rPr>
        <w:t xml:space="preserve">Compute the </w:t>
      </w:r>
      <w:proofErr w:type="spellStart"/>
      <w:r w:rsidR="00967F5A">
        <w:rPr>
          <w:rFonts w:ascii="Arial" w:eastAsia="Times New Roman" w:hAnsi="Arial" w:cs="Arial"/>
          <w:color w:val="222222"/>
          <w:sz w:val="21"/>
          <w:szCs w:val="21"/>
          <w:shd w:val="clear" w:color="auto" w:fill="FFFFFF"/>
        </w:rPr>
        <w:t>Similarty</w:t>
      </w:r>
      <w:proofErr w:type="spellEnd"/>
      <w:r w:rsidR="00967F5A">
        <w:rPr>
          <w:rFonts w:ascii="Arial" w:eastAsia="Times New Roman" w:hAnsi="Arial" w:cs="Arial"/>
          <w:color w:val="222222"/>
          <w:sz w:val="21"/>
          <w:szCs w:val="21"/>
          <w:shd w:val="clear" w:color="auto" w:fill="FFFFFF"/>
        </w:rPr>
        <w:t xml:space="preserve"> matrix, Adjacency matrix, Degree Matrix and Laplacian Matrix.</w:t>
      </w:r>
    </w:p>
    <w:p w:rsidR="00967F5A" w:rsidRDefault="00967F5A" w:rsidP="002B4CD5">
      <w:pPr>
        <w:rPr>
          <w:rFonts w:ascii="Arial" w:eastAsia="Times New Roman" w:hAnsi="Arial" w:cs="Arial"/>
          <w:color w:val="222222"/>
          <w:sz w:val="21"/>
          <w:szCs w:val="21"/>
          <w:shd w:val="clear" w:color="auto" w:fill="FFFFFF"/>
        </w:rPr>
      </w:pPr>
    </w:p>
    <w:p w:rsidR="002B4CD5" w:rsidRDefault="002B4CD5" w:rsidP="002B4CD5">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 xml:space="preserve">Step 3: </w:t>
      </w:r>
      <w:r w:rsidR="00967F5A">
        <w:rPr>
          <w:rFonts w:ascii="Arial" w:eastAsia="Times New Roman" w:hAnsi="Arial" w:cs="Arial"/>
          <w:color w:val="222222"/>
          <w:sz w:val="21"/>
          <w:szCs w:val="21"/>
          <w:shd w:val="clear" w:color="auto" w:fill="FFFFFF"/>
        </w:rPr>
        <w:t>Find the eigen values and eigen vectors for the Laplacian matrix.</w:t>
      </w:r>
      <w:r>
        <w:rPr>
          <w:rFonts w:ascii="Arial" w:eastAsia="Times New Roman" w:hAnsi="Arial" w:cs="Arial"/>
          <w:color w:val="222222"/>
          <w:sz w:val="21"/>
          <w:szCs w:val="21"/>
          <w:shd w:val="clear" w:color="auto" w:fill="FFFFFF"/>
        </w:rPr>
        <w:t xml:space="preserve"> </w:t>
      </w:r>
    </w:p>
    <w:p w:rsidR="002B4CD5" w:rsidRDefault="002B4CD5" w:rsidP="002B4CD5">
      <w:pPr>
        <w:rPr>
          <w:rFonts w:ascii="Arial" w:eastAsia="Times New Roman" w:hAnsi="Arial" w:cs="Arial"/>
          <w:color w:val="222222"/>
          <w:sz w:val="21"/>
          <w:szCs w:val="21"/>
          <w:shd w:val="clear" w:color="auto" w:fill="FFFFFF"/>
        </w:rPr>
      </w:pPr>
    </w:p>
    <w:p w:rsidR="002B4CD5" w:rsidRDefault="002B4CD5" w:rsidP="002B4CD5">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 xml:space="preserve">Step 4: </w:t>
      </w:r>
      <w:r w:rsidR="00967F5A">
        <w:rPr>
          <w:rFonts w:ascii="Arial" w:eastAsia="Times New Roman" w:hAnsi="Arial" w:cs="Arial"/>
          <w:color w:val="222222"/>
          <w:sz w:val="21"/>
          <w:szCs w:val="21"/>
          <w:shd w:val="clear" w:color="auto" w:fill="FFFFFF"/>
        </w:rPr>
        <w:t>sort the eigen values to find the nth maximum eigen gap and perform k-means on eigen vectors from 0 to n columns.</w:t>
      </w:r>
    </w:p>
    <w:p w:rsidR="002B4CD5" w:rsidRDefault="002B4CD5" w:rsidP="002B4CD5">
      <w:pPr>
        <w:rPr>
          <w:rFonts w:ascii="Arial" w:eastAsia="Times New Roman" w:hAnsi="Arial" w:cs="Arial"/>
          <w:color w:val="222222"/>
          <w:sz w:val="21"/>
          <w:szCs w:val="21"/>
          <w:shd w:val="clear" w:color="auto" w:fill="FFFFFF"/>
        </w:rPr>
      </w:pPr>
    </w:p>
    <w:p w:rsidR="002B4CD5" w:rsidRDefault="002B4CD5" w:rsidP="002B4CD5">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 xml:space="preserve">Step 5: </w:t>
      </w:r>
      <w:r w:rsidR="00967F5A">
        <w:rPr>
          <w:rFonts w:ascii="Arial" w:eastAsia="Times New Roman" w:hAnsi="Arial" w:cs="Arial"/>
          <w:color w:val="222222"/>
          <w:sz w:val="21"/>
          <w:szCs w:val="21"/>
          <w:shd w:val="clear" w:color="auto" w:fill="FFFFFF"/>
        </w:rPr>
        <w:t>Return the assigned cluster labels to each gene id and plot the PCA graph.</w:t>
      </w:r>
    </w:p>
    <w:p w:rsidR="002B4CD5" w:rsidRDefault="002B4CD5" w:rsidP="002B4CD5">
      <w:pPr>
        <w:rPr>
          <w:rFonts w:ascii="Arial" w:eastAsia="Times New Roman" w:hAnsi="Arial" w:cs="Arial"/>
          <w:b/>
          <w:color w:val="222222"/>
          <w:sz w:val="21"/>
          <w:szCs w:val="21"/>
          <w:shd w:val="clear" w:color="auto" w:fill="FFFFFF"/>
        </w:rPr>
      </w:pPr>
    </w:p>
    <w:p w:rsidR="002B4CD5" w:rsidRDefault="002B4CD5" w:rsidP="002B4CD5">
      <w:pPr>
        <w:rPr>
          <w:rFonts w:ascii="Arial" w:eastAsia="Times New Roman" w:hAnsi="Arial" w:cs="Arial"/>
          <w:b/>
          <w:color w:val="222222"/>
          <w:sz w:val="21"/>
          <w:szCs w:val="21"/>
          <w:shd w:val="clear" w:color="auto" w:fill="FFFFFF"/>
        </w:rPr>
      </w:pPr>
    </w:p>
    <w:p w:rsidR="002B4CD5" w:rsidRDefault="002B4CD5" w:rsidP="002B4CD5">
      <w:pPr>
        <w:rPr>
          <w:rFonts w:ascii="Arial" w:eastAsia="Times New Roman" w:hAnsi="Arial" w:cs="Arial"/>
          <w:b/>
          <w:color w:val="222222"/>
          <w:sz w:val="21"/>
          <w:szCs w:val="21"/>
          <w:shd w:val="clear" w:color="auto" w:fill="FFFFFF"/>
        </w:rPr>
      </w:pPr>
      <w:r w:rsidRPr="009B51B3">
        <w:rPr>
          <w:rFonts w:ascii="Arial" w:eastAsia="Times New Roman" w:hAnsi="Arial" w:cs="Arial"/>
          <w:b/>
          <w:color w:val="222222"/>
          <w:sz w:val="22"/>
          <w:szCs w:val="21"/>
          <w:shd w:val="clear" w:color="auto" w:fill="FFFFFF"/>
        </w:rPr>
        <w:t>Result Visualization:</w:t>
      </w:r>
    </w:p>
    <w:p w:rsidR="002B4CD5" w:rsidRDefault="002B4CD5" w:rsidP="002B4CD5">
      <w:pPr>
        <w:rPr>
          <w:rFonts w:ascii="Arial" w:eastAsia="Times New Roman" w:hAnsi="Arial" w:cs="Arial"/>
          <w:b/>
          <w:color w:val="222222"/>
          <w:sz w:val="21"/>
          <w:szCs w:val="21"/>
          <w:shd w:val="clear" w:color="auto" w:fill="FFFFFF"/>
        </w:rPr>
      </w:pPr>
    </w:p>
    <w:p w:rsidR="002B4CD5" w:rsidRDefault="002B4CD5" w:rsidP="002B4CD5">
      <w:pPr>
        <w:rPr>
          <w:rFonts w:ascii="Arial" w:eastAsia="Times New Roman" w:hAnsi="Arial" w:cs="Arial"/>
          <w:color w:val="222222"/>
          <w:sz w:val="21"/>
          <w:szCs w:val="21"/>
          <w:shd w:val="clear" w:color="auto" w:fill="FFFFFF"/>
        </w:rPr>
      </w:pPr>
      <w:r>
        <w:rPr>
          <w:rFonts w:ascii="Arial" w:eastAsia="Times New Roman" w:hAnsi="Arial" w:cs="Arial"/>
          <w:b/>
          <w:color w:val="222222"/>
          <w:sz w:val="21"/>
          <w:szCs w:val="21"/>
          <w:shd w:val="clear" w:color="auto" w:fill="FFFFFF"/>
        </w:rPr>
        <w:t>For the purpose of our testing we have used two datasets, “iyer.txt” and “cho.txt”.</w:t>
      </w:r>
    </w:p>
    <w:p w:rsidR="002B4CD5" w:rsidRDefault="002B4CD5" w:rsidP="002B4CD5">
      <w:pPr>
        <w:rPr>
          <w:rFonts w:ascii="Arial" w:eastAsia="Times New Roman" w:hAnsi="Arial" w:cs="Arial"/>
          <w:color w:val="222222"/>
          <w:sz w:val="21"/>
          <w:szCs w:val="21"/>
          <w:shd w:val="clear" w:color="auto" w:fill="FFFFFF"/>
        </w:rPr>
      </w:pPr>
    </w:p>
    <w:p w:rsidR="002B4CD5" w:rsidRPr="003D0663" w:rsidRDefault="002B4CD5" w:rsidP="002B4CD5">
      <w:pPr>
        <w:pStyle w:val="ListParagraph"/>
        <w:numPr>
          <w:ilvl w:val="0"/>
          <w:numId w:val="10"/>
        </w:numPr>
        <w:rPr>
          <w:rFonts w:ascii="Arial" w:eastAsia="Times New Roman" w:hAnsi="Arial" w:cs="Arial"/>
          <w:color w:val="222222"/>
          <w:sz w:val="21"/>
          <w:szCs w:val="21"/>
          <w:shd w:val="clear" w:color="auto" w:fill="FFFFFF"/>
        </w:rPr>
      </w:pPr>
      <w:r w:rsidRPr="003D0663">
        <w:rPr>
          <w:rFonts w:ascii="Arial" w:eastAsia="Times New Roman" w:hAnsi="Arial" w:cs="Arial"/>
          <w:color w:val="222222"/>
          <w:sz w:val="21"/>
          <w:szCs w:val="21"/>
          <w:shd w:val="clear" w:color="auto" w:fill="FFFFFF"/>
        </w:rPr>
        <w:t xml:space="preserve">We did our </w:t>
      </w:r>
      <w:proofErr w:type="spellStart"/>
      <w:r w:rsidRPr="003D0663">
        <w:rPr>
          <w:rFonts w:ascii="Arial" w:eastAsia="Times New Roman" w:hAnsi="Arial" w:cs="Arial"/>
          <w:color w:val="222222"/>
          <w:sz w:val="21"/>
          <w:szCs w:val="21"/>
          <w:shd w:val="clear" w:color="auto" w:fill="FFFFFF"/>
        </w:rPr>
        <w:t>intial</w:t>
      </w:r>
      <w:proofErr w:type="spellEnd"/>
      <w:r w:rsidRPr="003D0663">
        <w:rPr>
          <w:rFonts w:ascii="Arial" w:eastAsia="Times New Roman" w:hAnsi="Arial" w:cs="Arial"/>
          <w:color w:val="222222"/>
          <w:sz w:val="21"/>
          <w:szCs w:val="21"/>
          <w:shd w:val="clear" w:color="auto" w:fill="FFFFFF"/>
        </w:rPr>
        <w:t xml:space="preserve"> testing on Iyer.txt and following results were obtained:</w:t>
      </w:r>
    </w:p>
    <w:p w:rsidR="002B4CD5" w:rsidRDefault="002B4CD5" w:rsidP="002B4CD5">
      <w:pPr>
        <w:rPr>
          <w:rFonts w:ascii="Arial" w:eastAsia="Times New Roman" w:hAnsi="Arial" w:cs="Arial"/>
          <w:b/>
          <w:color w:val="222222"/>
          <w:sz w:val="21"/>
          <w:szCs w:val="21"/>
          <w:shd w:val="clear" w:color="auto" w:fill="FFFFFF"/>
        </w:rPr>
      </w:pPr>
    </w:p>
    <w:p w:rsidR="002B4CD5" w:rsidRDefault="002B4CD5" w:rsidP="002B4CD5">
      <w:pPr>
        <w:rPr>
          <w:rFonts w:ascii="Arial" w:eastAsia="Times New Roman" w:hAnsi="Arial" w:cs="Arial"/>
          <w:b/>
          <w:color w:val="222222"/>
          <w:sz w:val="21"/>
          <w:szCs w:val="21"/>
          <w:shd w:val="clear" w:color="auto" w:fill="FFFFFF"/>
        </w:rPr>
      </w:pPr>
    </w:p>
    <w:p w:rsidR="002B4CD5" w:rsidRDefault="002B4CD5" w:rsidP="002B4CD5">
      <w:pPr>
        <w:pStyle w:val="ListParagraph"/>
        <w:rPr>
          <w:rFonts w:ascii="Arial" w:eastAsia="Times New Roman" w:hAnsi="Arial" w:cs="Arial"/>
          <w:color w:val="222222"/>
          <w:sz w:val="21"/>
          <w:szCs w:val="21"/>
          <w:shd w:val="clear" w:color="auto" w:fill="FFFFFF"/>
        </w:rPr>
      </w:pPr>
    </w:p>
    <w:p w:rsidR="002B4CD5" w:rsidRDefault="002B4CD5" w:rsidP="002B4CD5">
      <w:pPr>
        <w:pStyle w:val="ListParagraph"/>
        <w:numPr>
          <w:ilvl w:val="0"/>
          <w:numId w:val="7"/>
        </w:num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For Cluster Size 3, below cluster output is obtained.</w:t>
      </w:r>
    </w:p>
    <w:p w:rsidR="002B4CD5" w:rsidRDefault="002B4CD5" w:rsidP="002B4CD5">
      <w:pPr>
        <w:pStyle w:val="ListParagraph"/>
        <w:rPr>
          <w:rFonts w:ascii="Arial" w:eastAsia="Times New Roman" w:hAnsi="Arial" w:cs="Arial"/>
          <w:color w:val="222222"/>
          <w:sz w:val="21"/>
          <w:szCs w:val="21"/>
          <w:shd w:val="clear" w:color="auto" w:fill="FFFFFF"/>
        </w:rPr>
      </w:pPr>
    </w:p>
    <w:p w:rsidR="002B4CD5" w:rsidRDefault="002B4CD5" w:rsidP="002B4CD5">
      <w:pPr>
        <w:jc w:val="center"/>
        <w:rPr>
          <w:rFonts w:ascii="Arial" w:eastAsia="Times New Roman" w:hAnsi="Arial" w:cs="Arial"/>
          <w:color w:val="222222"/>
          <w:sz w:val="21"/>
          <w:szCs w:val="21"/>
          <w:shd w:val="clear" w:color="auto" w:fill="FFFFFF"/>
        </w:rPr>
      </w:pPr>
      <w:r>
        <w:rPr>
          <w:rFonts w:ascii="Arial" w:eastAsia="Times New Roman" w:hAnsi="Arial" w:cs="Arial"/>
          <w:noProof/>
          <w:color w:val="222222"/>
          <w:sz w:val="21"/>
          <w:szCs w:val="21"/>
          <w:shd w:val="clear" w:color="auto" w:fill="FFFFFF"/>
        </w:rPr>
        <w:drawing>
          <wp:inline distT="0" distB="0" distL="0" distR="0" wp14:anchorId="2E26C621" wp14:editId="208BAFCA">
            <wp:extent cx="5599227" cy="2226365"/>
            <wp:effectExtent l="0" t="0" r="190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Screen Shot 2019-10-31 at 1.49.53 AM.png"/>
                    <pic:cNvPicPr/>
                  </pic:nvPicPr>
                  <pic:blipFill>
                    <a:blip r:embed="rId5">
                      <a:extLst>
                        <a:ext uri="{28A0092B-C50C-407E-A947-70E740481C1C}">
                          <a14:useLocalDpi xmlns:a14="http://schemas.microsoft.com/office/drawing/2010/main" val="0"/>
                        </a:ext>
                      </a:extLst>
                    </a:blip>
                    <a:stretch>
                      <a:fillRect/>
                    </a:stretch>
                  </pic:blipFill>
                  <pic:spPr>
                    <a:xfrm>
                      <a:off x="0" y="0"/>
                      <a:ext cx="5609836" cy="2230583"/>
                    </a:xfrm>
                    <a:prstGeom prst="rect">
                      <a:avLst/>
                    </a:prstGeom>
                  </pic:spPr>
                </pic:pic>
              </a:graphicData>
            </a:graphic>
          </wp:inline>
        </w:drawing>
      </w:r>
    </w:p>
    <w:p w:rsidR="002B4CD5" w:rsidRPr="00AC7992" w:rsidRDefault="002B4CD5" w:rsidP="002B4CD5">
      <w:pPr>
        <w:jc w:val="center"/>
        <w:rPr>
          <w:rFonts w:ascii="Arial" w:eastAsia="Times New Roman" w:hAnsi="Arial" w:cs="Arial"/>
          <w:color w:val="222222"/>
          <w:sz w:val="21"/>
          <w:szCs w:val="21"/>
          <w:shd w:val="clear" w:color="auto" w:fill="FFFFFF"/>
        </w:rPr>
      </w:pPr>
    </w:p>
    <w:p w:rsidR="002B4CD5" w:rsidRDefault="002B4CD5" w:rsidP="002B4CD5">
      <w:pPr>
        <w:pStyle w:val="ListParagraph"/>
        <w:numPr>
          <w:ilvl w:val="0"/>
          <w:numId w:val="7"/>
        </w:num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Scatter Plot for Clustered Data in Iyer.txt</w:t>
      </w:r>
    </w:p>
    <w:p w:rsidR="002B4CD5" w:rsidRDefault="002B4CD5" w:rsidP="002B4CD5">
      <w:pPr>
        <w:pStyle w:val="ListParagraph"/>
        <w:rPr>
          <w:rFonts w:ascii="Arial" w:eastAsia="Times New Roman" w:hAnsi="Arial" w:cs="Arial"/>
          <w:color w:val="222222"/>
          <w:sz w:val="21"/>
          <w:szCs w:val="21"/>
          <w:shd w:val="clear" w:color="auto" w:fill="FFFFFF"/>
        </w:rPr>
      </w:pPr>
    </w:p>
    <w:p w:rsidR="002B4CD5" w:rsidRPr="003F2E95" w:rsidRDefault="002B4CD5" w:rsidP="002B4CD5">
      <w:pPr>
        <w:jc w:val="center"/>
        <w:rPr>
          <w:rFonts w:ascii="Arial" w:eastAsia="Times New Roman" w:hAnsi="Arial" w:cs="Arial"/>
          <w:color w:val="222222"/>
          <w:sz w:val="21"/>
          <w:szCs w:val="21"/>
          <w:shd w:val="clear" w:color="auto" w:fill="FFFFFF"/>
        </w:rPr>
      </w:pPr>
      <w:r>
        <w:rPr>
          <w:rFonts w:ascii="Arial" w:eastAsia="Times New Roman" w:hAnsi="Arial" w:cs="Arial"/>
          <w:noProof/>
          <w:color w:val="222222"/>
          <w:sz w:val="21"/>
          <w:szCs w:val="21"/>
          <w:shd w:val="clear" w:color="auto" w:fill="FFFFFF"/>
        </w:rPr>
        <w:lastRenderedPageBreak/>
        <w:drawing>
          <wp:inline distT="0" distB="0" distL="0" distR="0" wp14:anchorId="29E39D05" wp14:editId="1C0B8AFB">
            <wp:extent cx="4546600" cy="45339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Screen Shot 2019-10-31 at 1.52.03 AM.png"/>
                    <pic:cNvPicPr/>
                  </pic:nvPicPr>
                  <pic:blipFill>
                    <a:blip r:embed="rId6">
                      <a:extLst>
                        <a:ext uri="{28A0092B-C50C-407E-A947-70E740481C1C}">
                          <a14:useLocalDpi xmlns:a14="http://schemas.microsoft.com/office/drawing/2010/main" val="0"/>
                        </a:ext>
                      </a:extLst>
                    </a:blip>
                    <a:stretch>
                      <a:fillRect/>
                    </a:stretch>
                  </pic:blipFill>
                  <pic:spPr>
                    <a:xfrm>
                      <a:off x="0" y="0"/>
                      <a:ext cx="4546600" cy="4533900"/>
                    </a:xfrm>
                    <a:prstGeom prst="rect">
                      <a:avLst/>
                    </a:prstGeom>
                  </pic:spPr>
                </pic:pic>
              </a:graphicData>
            </a:graphic>
          </wp:inline>
        </w:drawing>
      </w:r>
    </w:p>
    <w:p w:rsidR="002B4CD5" w:rsidRDefault="002B4CD5" w:rsidP="002B4CD5">
      <w:pPr>
        <w:ind w:left="-270"/>
        <w:rPr>
          <w:rFonts w:ascii="Arial" w:eastAsia="Times New Roman" w:hAnsi="Arial" w:cs="Arial"/>
          <w:color w:val="222222"/>
          <w:sz w:val="21"/>
          <w:szCs w:val="21"/>
          <w:shd w:val="clear" w:color="auto" w:fill="FFFFFF"/>
        </w:rPr>
      </w:pPr>
    </w:p>
    <w:p w:rsidR="002B4CD5" w:rsidRDefault="002B4CD5" w:rsidP="002B4CD5">
      <w:pPr>
        <w:ind w:left="-270"/>
        <w:rPr>
          <w:rFonts w:ascii="Arial" w:eastAsia="Times New Roman" w:hAnsi="Arial" w:cs="Arial"/>
          <w:color w:val="222222"/>
          <w:sz w:val="21"/>
          <w:szCs w:val="21"/>
          <w:shd w:val="clear" w:color="auto" w:fill="FFFFFF"/>
        </w:rPr>
      </w:pPr>
    </w:p>
    <w:p w:rsidR="002B4CD5" w:rsidRPr="00A26208" w:rsidRDefault="002B4CD5" w:rsidP="002B4CD5">
      <w:pPr>
        <w:rPr>
          <w:rFonts w:ascii="Arial" w:eastAsia="Times New Roman" w:hAnsi="Arial" w:cs="Arial"/>
          <w:color w:val="222222"/>
          <w:sz w:val="21"/>
          <w:szCs w:val="21"/>
          <w:shd w:val="clear" w:color="auto" w:fill="FFFFFF"/>
        </w:rPr>
      </w:pPr>
    </w:p>
    <w:p w:rsidR="002B4CD5" w:rsidRDefault="002B4CD5" w:rsidP="002B4CD5">
      <w:pPr>
        <w:rPr>
          <w:rFonts w:ascii="Arial" w:eastAsia="Times New Roman" w:hAnsi="Arial" w:cs="Arial"/>
          <w:color w:val="222222"/>
          <w:sz w:val="21"/>
          <w:szCs w:val="21"/>
          <w:shd w:val="clear" w:color="auto" w:fill="FFFFFF"/>
        </w:rPr>
      </w:pPr>
    </w:p>
    <w:p w:rsidR="002B4CD5" w:rsidRPr="003D0663" w:rsidRDefault="002B4CD5" w:rsidP="002B4CD5">
      <w:pPr>
        <w:pStyle w:val="ListParagraph"/>
        <w:numPr>
          <w:ilvl w:val="0"/>
          <w:numId w:val="10"/>
        </w:numPr>
        <w:rPr>
          <w:rFonts w:ascii="Arial" w:eastAsia="Times New Roman" w:hAnsi="Arial" w:cs="Arial"/>
          <w:b/>
          <w:color w:val="222222"/>
          <w:sz w:val="21"/>
          <w:szCs w:val="21"/>
          <w:shd w:val="clear" w:color="auto" w:fill="FFFFFF"/>
        </w:rPr>
      </w:pPr>
      <w:r w:rsidRPr="003D0663">
        <w:rPr>
          <w:rFonts w:ascii="Arial" w:eastAsia="Times New Roman" w:hAnsi="Arial" w:cs="Arial"/>
          <w:b/>
          <w:color w:val="222222"/>
          <w:sz w:val="21"/>
          <w:szCs w:val="21"/>
          <w:shd w:val="clear" w:color="auto" w:fill="FFFFFF"/>
        </w:rPr>
        <w:t>On cho.txt following results were obtained.</w:t>
      </w:r>
    </w:p>
    <w:p w:rsidR="002B4CD5" w:rsidRDefault="002B4CD5" w:rsidP="002B4CD5">
      <w:pPr>
        <w:rPr>
          <w:rFonts w:ascii="Arial" w:eastAsia="Times New Roman" w:hAnsi="Arial" w:cs="Arial"/>
          <w:b/>
          <w:color w:val="222222"/>
          <w:sz w:val="21"/>
          <w:szCs w:val="21"/>
          <w:shd w:val="clear" w:color="auto" w:fill="FFFFFF"/>
        </w:rPr>
      </w:pPr>
    </w:p>
    <w:p w:rsidR="002B4CD5" w:rsidRDefault="002B4CD5" w:rsidP="002B4CD5">
      <w:pPr>
        <w:pStyle w:val="ListParagraph"/>
        <w:numPr>
          <w:ilvl w:val="0"/>
          <w:numId w:val="12"/>
        </w:numPr>
        <w:rPr>
          <w:rFonts w:ascii="Arial" w:eastAsia="Times New Roman" w:hAnsi="Arial" w:cs="Arial"/>
          <w:color w:val="222222"/>
          <w:sz w:val="21"/>
          <w:szCs w:val="21"/>
          <w:shd w:val="clear" w:color="auto" w:fill="FFFFFF"/>
        </w:rPr>
      </w:pPr>
      <w:r w:rsidRPr="003D0663">
        <w:rPr>
          <w:rFonts w:ascii="Arial" w:eastAsia="Times New Roman" w:hAnsi="Arial" w:cs="Arial"/>
          <w:color w:val="222222"/>
          <w:sz w:val="21"/>
          <w:szCs w:val="21"/>
          <w:shd w:val="clear" w:color="auto" w:fill="FFFFFF"/>
        </w:rPr>
        <w:t>For Cluster Size 3, below cluster output is obtained.</w:t>
      </w:r>
    </w:p>
    <w:p w:rsidR="002B4CD5" w:rsidRDefault="002B4CD5" w:rsidP="002B4CD5">
      <w:pPr>
        <w:rPr>
          <w:rFonts w:ascii="Arial" w:eastAsia="Times New Roman" w:hAnsi="Arial" w:cs="Arial"/>
          <w:color w:val="222222"/>
          <w:sz w:val="21"/>
          <w:szCs w:val="21"/>
          <w:shd w:val="clear" w:color="auto" w:fill="FFFFFF"/>
        </w:rPr>
      </w:pPr>
    </w:p>
    <w:p w:rsidR="002B4CD5" w:rsidRPr="003D0663" w:rsidRDefault="002B4CD5" w:rsidP="002B4CD5">
      <w:pPr>
        <w:ind w:left="810"/>
        <w:rPr>
          <w:rFonts w:ascii="Arial" w:eastAsia="Times New Roman" w:hAnsi="Arial" w:cs="Arial"/>
          <w:color w:val="222222"/>
          <w:sz w:val="21"/>
          <w:szCs w:val="21"/>
          <w:shd w:val="clear" w:color="auto" w:fill="FFFFFF"/>
        </w:rPr>
      </w:pPr>
      <w:r>
        <w:rPr>
          <w:rFonts w:ascii="Arial" w:eastAsia="Times New Roman" w:hAnsi="Arial" w:cs="Arial"/>
          <w:noProof/>
          <w:color w:val="222222"/>
          <w:sz w:val="21"/>
          <w:szCs w:val="21"/>
          <w:shd w:val="clear" w:color="auto" w:fill="FFFFFF"/>
        </w:rPr>
        <w:lastRenderedPageBreak/>
        <w:drawing>
          <wp:inline distT="0" distB="0" distL="0" distR="0" wp14:anchorId="01DF8193" wp14:editId="767A9554">
            <wp:extent cx="5190385" cy="2583760"/>
            <wp:effectExtent l="0" t="0" r="444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Screen Shot 2019-10-31 at 1.59.14 AM.png"/>
                    <pic:cNvPicPr/>
                  </pic:nvPicPr>
                  <pic:blipFill>
                    <a:blip r:embed="rId7">
                      <a:extLst>
                        <a:ext uri="{28A0092B-C50C-407E-A947-70E740481C1C}">
                          <a14:useLocalDpi xmlns:a14="http://schemas.microsoft.com/office/drawing/2010/main" val="0"/>
                        </a:ext>
                      </a:extLst>
                    </a:blip>
                    <a:stretch>
                      <a:fillRect/>
                    </a:stretch>
                  </pic:blipFill>
                  <pic:spPr>
                    <a:xfrm>
                      <a:off x="0" y="0"/>
                      <a:ext cx="5213402" cy="2595218"/>
                    </a:xfrm>
                    <a:prstGeom prst="rect">
                      <a:avLst/>
                    </a:prstGeom>
                  </pic:spPr>
                </pic:pic>
              </a:graphicData>
            </a:graphic>
          </wp:inline>
        </w:drawing>
      </w:r>
    </w:p>
    <w:p w:rsidR="002B4CD5" w:rsidRPr="003D0663" w:rsidRDefault="002B4CD5" w:rsidP="002B4CD5">
      <w:pPr>
        <w:rPr>
          <w:rFonts w:ascii="Arial" w:eastAsia="Times New Roman" w:hAnsi="Arial" w:cs="Arial"/>
          <w:color w:val="222222"/>
          <w:sz w:val="21"/>
          <w:szCs w:val="21"/>
          <w:shd w:val="clear" w:color="auto" w:fill="FFFFFF"/>
        </w:rPr>
      </w:pPr>
    </w:p>
    <w:p w:rsidR="002B4CD5" w:rsidRPr="003D0663" w:rsidRDefault="002B4CD5" w:rsidP="002B4CD5">
      <w:pPr>
        <w:pStyle w:val="ListParagraph"/>
        <w:numPr>
          <w:ilvl w:val="0"/>
          <w:numId w:val="12"/>
        </w:numPr>
        <w:rPr>
          <w:rFonts w:ascii="Arial" w:eastAsia="Times New Roman" w:hAnsi="Arial" w:cs="Arial"/>
          <w:b/>
          <w:color w:val="222222"/>
          <w:sz w:val="21"/>
          <w:szCs w:val="21"/>
          <w:shd w:val="clear" w:color="auto" w:fill="FFFFFF"/>
        </w:rPr>
      </w:pPr>
      <w:r w:rsidRPr="003D0663">
        <w:rPr>
          <w:rFonts w:ascii="Arial" w:eastAsia="Times New Roman" w:hAnsi="Arial" w:cs="Arial"/>
          <w:color w:val="222222"/>
          <w:sz w:val="21"/>
          <w:szCs w:val="21"/>
          <w:shd w:val="clear" w:color="auto" w:fill="FFFFFF"/>
        </w:rPr>
        <w:t>Scatter Plot for Clustered Data in Iyer.txt</w:t>
      </w:r>
    </w:p>
    <w:p w:rsidR="002B4CD5" w:rsidRPr="003D0663" w:rsidRDefault="002B4CD5" w:rsidP="002B4CD5">
      <w:pPr>
        <w:pStyle w:val="ListParagraph"/>
        <w:ind w:left="1080"/>
        <w:rPr>
          <w:rFonts w:ascii="Arial" w:eastAsia="Times New Roman" w:hAnsi="Arial" w:cs="Arial"/>
          <w:b/>
          <w:color w:val="222222"/>
          <w:sz w:val="21"/>
          <w:szCs w:val="21"/>
          <w:shd w:val="clear" w:color="auto" w:fill="FFFFFF"/>
        </w:rPr>
      </w:pPr>
    </w:p>
    <w:p w:rsidR="002B4CD5" w:rsidRPr="003D0663" w:rsidRDefault="002B4CD5" w:rsidP="002B4CD5">
      <w:pPr>
        <w:jc w:val="center"/>
        <w:rPr>
          <w:rFonts w:ascii="Arial" w:eastAsia="Times New Roman" w:hAnsi="Arial" w:cs="Arial"/>
          <w:b/>
          <w:color w:val="222222"/>
          <w:sz w:val="21"/>
          <w:szCs w:val="21"/>
          <w:shd w:val="clear" w:color="auto" w:fill="FFFFFF"/>
        </w:rPr>
      </w:pPr>
      <w:r>
        <w:rPr>
          <w:rFonts w:ascii="Arial" w:eastAsia="Times New Roman" w:hAnsi="Arial" w:cs="Arial"/>
          <w:b/>
          <w:noProof/>
          <w:color w:val="222222"/>
          <w:sz w:val="21"/>
          <w:szCs w:val="21"/>
          <w:shd w:val="clear" w:color="auto" w:fill="FFFFFF"/>
        </w:rPr>
        <w:drawing>
          <wp:inline distT="0" distB="0" distL="0" distR="0" wp14:anchorId="57BFA8CF" wp14:editId="6EBBF054">
            <wp:extent cx="4521200" cy="4521200"/>
            <wp:effectExtent l="0" t="0" r="3810" b="381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Screen Shot 2019-10-31 at 2.00.04 AM.png"/>
                    <pic:cNvPicPr/>
                  </pic:nvPicPr>
                  <pic:blipFill>
                    <a:blip r:embed="rId8">
                      <a:extLst>
                        <a:ext uri="{28A0092B-C50C-407E-A947-70E740481C1C}">
                          <a14:useLocalDpi xmlns:a14="http://schemas.microsoft.com/office/drawing/2010/main" val="0"/>
                        </a:ext>
                      </a:extLst>
                    </a:blip>
                    <a:stretch>
                      <a:fillRect/>
                    </a:stretch>
                  </pic:blipFill>
                  <pic:spPr>
                    <a:xfrm>
                      <a:off x="0" y="0"/>
                      <a:ext cx="4521200" cy="4521200"/>
                    </a:xfrm>
                    <a:prstGeom prst="rect">
                      <a:avLst/>
                    </a:prstGeom>
                  </pic:spPr>
                </pic:pic>
              </a:graphicData>
            </a:graphic>
          </wp:inline>
        </w:drawing>
      </w:r>
    </w:p>
    <w:p w:rsidR="002B4CD5" w:rsidRDefault="002B4CD5" w:rsidP="002B4CD5">
      <w:pPr>
        <w:rPr>
          <w:rFonts w:ascii="Arial" w:eastAsia="Times New Roman" w:hAnsi="Arial" w:cs="Arial"/>
          <w:color w:val="222222"/>
          <w:sz w:val="21"/>
          <w:szCs w:val="21"/>
          <w:shd w:val="clear" w:color="auto" w:fill="FFFFFF"/>
        </w:rPr>
      </w:pPr>
    </w:p>
    <w:p w:rsidR="002B4CD5" w:rsidRDefault="002B4CD5" w:rsidP="002B4CD5">
      <w:pPr>
        <w:rPr>
          <w:rFonts w:ascii="Arial" w:eastAsia="Times New Roman" w:hAnsi="Arial" w:cs="Arial"/>
          <w:color w:val="222222"/>
          <w:sz w:val="21"/>
          <w:szCs w:val="21"/>
          <w:shd w:val="clear" w:color="auto" w:fill="FFFFFF"/>
        </w:rPr>
      </w:pPr>
    </w:p>
    <w:p w:rsidR="001839DB" w:rsidRDefault="001839DB" w:rsidP="002B4CD5">
      <w:pPr>
        <w:rPr>
          <w:rFonts w:ascii="Arial" w:eastAsia="Times New Roman" w:hAnsi="Arial" w:cs="Arial"/>
          <w:color w:val="222222"/>
          <w:sz w:val="21"/>
          <w:szCs w:val="21"/>
          <w:shd w:val="clear" w:color="auto" w:fill="FFFFFF"/>
        </w:rPr>
      </w:pPr>
    </w:p>
    <w:p w:rsidR="001839DB" w:rsidRDefault="001839DB" w:rsidP="002B4CD5">
      <w:pPr>
        <w:rPr>
          <w:rFonts w:ascii="Arial" w:eastAsia="Times New Roman" w:hAnsi="Arial" w:cs="Arial"/>
          <w:color w:val="222222"/>
          <w:sz w:val="21"/>
          <w:szCs w:val="21"/>
          <w:shd w:val="clear" w:color="auto" w:fill="FFFFFF"/>
        </w:rPr>
      </w:pPr>
    </w:p>
    <w:p w:rsidR="002B4CD5" w:rsidRPr="00D73D9E" w:rsidRDefault="002B4CD5" w:rsidP="002B4CD5">
      <w:pPr>
        <w:rPr>
          <w:rFonts w:ascii="Arial" w:eastAsia="Times New Roman" w:hAnsi="Arial" w:cs="Arial"/>
          <w:b/>
          <w:color w:val="222222"/>
          <w:sz w:val="21"/>
          <w:szCs w:val="21"/>
          <w:shd w:val="clear" w:color="auto" w:fill="FFFFFF"/>
        </w:rPr>
      </w:pPr>
      <w:r w:rsidRPr="00D73D9E">
        <w:rPr>
          <w:rFonts w:ascii="Arial" w:eastAsia="Times New Roman" w:hAnsi="Arial" w:cs="Arial"/>
          <w:b/>
          <w:color w:val="222222"/>
          <w:sz w:val="21"/>
          <w:szCs w:val="21"/>
          <w:shd w:val="clear" w:color="auto" w:fill="FFFFFF"/>
        </w:rPr>
        <w:lastRenderedPageBreak/>
        <w:t xml:space="preserve">Pros of </w:t>
      </w:r>
      <w:r w:rsidR="0011790E" w:rsidRPr="00D73D9E">
        <w:rPr>
          <w:rFonts w:ascii="Arial" w:eastAsia="Times New Roman" w:hAnsi="Arial" w:cs="Arial"/>
          <w:b/>
          <w:color w:val="222222"/>
          <w:sz w:val="21"/>
          <w:szCs w:val="21"/>
          <w:shd w:val="clear" w:color="auto" w:fill="FFFFFF"/>
        </w:rPr>
        <w:t>Spectral</w:t>
      </w:r>
      <w:r w:rsidRPr="00D73D9E">
        <w:rPr>
          <w:rFonts w:ascii="Arial" w:eastAsia="Times New Roman" w:hAnsi="Arial" w:cs="Arial"/>
          <w:b/>
          <w:color w:val="222222"/>
          <w:sz w:val="21"/>
          <w:szCs w:val="21"/>
          <w:shd w:val="clear" w:color="auto" w:fill="FFFFFF"/>
        </w:rPr>
        <w:t xml:space="preserve"> Clustering:</w:t>
      </w:r>
    </w:p>
    <w:p w:rsidR="002B4CD5" w:rsidRDefault="002B4CD5" w:rsidP="002B4CD5">
      <w:pPr>
        <w:rPr>
          <w:rFonts w:ascii="Arial" w:eastAsia="Times New Roman" w:hAnsi="Arial" w:cs="Arial"/>
          <w:color w:val="222222"/>
          <w:sz w:val="21"/>
          <w:szCs w:val="21"/>
          <w:shd w:val="clear" w:color="auto" w:fill="FFFFFF"/>
        </w:rPr>
      </w:pPr>
    </w:p>
    <w:p w:rsidR="001839DB" w:rsidRDefault="001839DB" w:rsidP="001839DB">
      <w:pPr>
        <w:pStyle w:val="ListParagraph"/>
        <w:numPr>
          <w:ilvl w:val="0"/>
          <w:numId w:val="16"/>
        </w:num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Works well when relations are approximately transitive</w:t>
      </w:r>
    </w:p>
    <w:p w:rsidR="001839DB" w:rsidRDefault="001839DB" w:rsidP="001839DB">
      <w:pPr>
        <w:pStyle w:val="ListParagraph"/>
        <w:numPr>
          <w:ilvl w:val="0"/>
          <w:numId w:val="16"/>
        </w:num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Effectively handles clusters whose overlap or connectedness varies across clusters.</w:t>
      </w:r>
    </w:p>
    <w:p w:rsidR="001839DB" w:rsidRDefault="001839DB" w:rsidP="001839DB">
      <w:pPr>
        <w:pStyle w:val="ListParagraph"/>
        <w:numPr>
          <w:ilvl w:val="0"/>
          <w:numId w:val="16"/>
        </w:num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Well Founded Mathematically</w:t>
      </w:r>
    </w:p>
    <w:p w:rsidR="002B4CD5" w:rsidRDefault="002B4CD5" w:rsidP="002B4CD5">
      <w:pPr>
        <w:rPr>
          <w:rFonts w:ascii="Arial" w:eastAsia="Times New Roman" w:hAnsi="Arial" w:cs="Arial"/>
          <w:color w:val="222222"/>
          <w:sz w:val="21"/>
          <w:szCs w:val="21"/>
          <w:shd w:val="clear" w:color="auto" w:fill="FFFFFF"/>
        </w:rPr>
      </w:pPr>
    </w:p>
    <w:p w:rsidR="002B4CD5" w:rsidRDefault="002B4CD5" w:rsidP="002B4CD5">
      <w:pPr>
        <w:rPr>
          <w:rFonts w:ascii="Arial" w:eastAsia="Times New Roman" w:hAnsi="Arial" w:cs="Arial"/>
          <w:color w:val="222222"/>
          <w:sz w:val="21"/>
          <w:szCs w:val="21"/>
          <w:shd w:val="clear" w:color="auto" w:fill="FFFFFF"/>
        </w:rPr>
      </w:pPr>
    </w:p>
    <w:p w:rsidR="002B4CD5" w:rsidRPr="00D73D9E" w:rsidRDefault="002B4CD5" w:rsidP="002B4CD5">
      <w:pPr>
        <w:rPr>
          <w:rFonts w:ascii="Arial" w:eastAsia="Times New Roman" w:hAnsi="Arial" w:cs="Arial"/>
          <w:b/>
          <w:color w:val="222222"/>
          <w:sz w:val="21"/>
          <w:szCs w:val="21"/>
          <w:shd w:val="clear" w:color="auto" w:fill="FFFFFF"/>
        </w:rPr>
      </w:pPr>
    </w:p>
    <w:p w:rsidR="002B4CD5" w:rsidRPr="00D73D9E" w:rsidRDefault="002B4CD5" w:rsidP="002B4CD5">
      <w:pPr>
        <w:rPr>
          <w:rFonts w:ascii="Arial" w:eastAsia="Times New Roman" w:hAnsi="Arial" w:cs="Arial"/>
          <w:b/>
          <w:color w:val="222222"/>
          <w:sz w:val="21"/>
          <w:szCs w:val="21"/>
          <w:shd w:val="clear" w:color="auto" w:fill="FFFFFF"/>
        </w:rPr>
      </w:pPr>
      <w:r w:rsidRPr="00D73D9E">
        <w:rPr>
          <w:rFonts w:ascii="Arial" w:eastAsia="Times New Roman" w:hAnsi="Arial" w:cs="Arial"/>
          <w:b/>
          <w:color w:val="222222"/>
          <w:sz w:val="21"/>
          <w:szCs w:val="21"/>
          <w:shd w:val="clear" w:color="auto" w:fill="FFFFFF"/>
        </w:rPr>
        <w:t xml:space="preserve">Cons of </w:t>
      </w:r>
      <w:r w:rsidR="00E23931" w:rsidRPr="00D73D9E">
        <w:rPr>
          <w:rFonts w:ascii="Arial" w:eastAsia="Times New Roman" w:hAnsi="Arial" w:cs="Arial"/>
          <w:b/>
          <w:color w:val="222222"/>
          <w:sz w:val="21"/>
          <w:szCs w:val="21"/>
          <w:shd w:val="clear" w:color="auto" w:fill="FFFFFF"/>
        </w:rPr>
        <w:t>Spectral</w:t>
      </w:r>
      <w:r w:rsidRPr="00D73D9E">
        <w:rPr>
          <w:rFonts w:ascii="Arial" w:eastAsia="Times New Roman" w:hAnsi="Arial" w:cs="Arial"/>
          <w:b/>
          <w:color w:val="222222"/>
          <w:sz w:val="21"/>
          <w:szCs w:val="21"/>
          <w:shd w:val="clear" w:color="auto" w:fill="FFFFFF"/>
        </w:rPr>
        <w:t xml:space="preserve"> Clustering:</w:t>
      </w:r>
    </w:p>
    <w:p w:rsidR="002B4CD5" w:rsidRDefault="002B4CD5" w:rsidP="002B4CD5">
      <w:pPr>
        <w:rPr>
          <w:rFonts w:ascii="Arial" w:eastAsia="Times New Roman" w:hAnsi="Arial" w:cs="Arial"/>
          <w:color w:val="222222"/>
          <w:sz w:val="21"/>
          <w:szCs w:val="21"/>
          <w:shd w:val="clear" w:color="auto" w:fill="FFFFFF"/>
        </w:rPr>
      </w:pPr>
    </w:p>
    <w:p w:rsidR="001839DB" w:rsidRDefault="001839DB" w:rsidP="001839DB">
      <w:pPr>
        <w:pStyle w:val="ListParagraph"/>
        <w:numPr>
          <w:ilvl w:val="0"/>
          <w:numId w:val="17"/>
        </w:numPr>
        <w:ind w:left="720"/>
        <w:rPr>
          <w:rFonts w:ascii="Times New Roman" w:eastAsia="Times New Roman" w:hAnsi="Times New Roman" w:cs="Times New Roman"/>
        </w:rPr>
      </w:pPr>
      <w:r w:rsidRPr="001839DB">
        <w:rPr>
          <w:rFonts w:ascii="Arial" w:eastAsia="Times New Roman" w:hAnsi="Arial" w:cs="Arial"/>
          <w:color w:val="222222"/>
          <w:sz w:val="21"/>
          <w:szCs w:val="21"/>
          <w:shd w:val="clear" w:color="auto" w:fill="FFFFFF"/>
        </w:rPr>
        <w:t>Very Noisy Datasets cause problems</w:t>
      </w:r>
      <w:r>
        <w:rPr>
          <w:rFonts w:ascii="Times New Roman" w:eastAsia="Times New Roman" w:hAnsi="Times New Roman" w:cs="Times New Roman"/>
        </w:rPr>
        <w:t xml:space="preserve"> – performance can drop suddenly from good to terrible.</w:t>
      </w:r>
    </w:p>
    <w:p w:rsidR="002B4CD5" w:rsidRPr="00806515" w:rsidRDefault="001839DB" w:rsidP="001839DB">
      <w:pPr>
        <w:pStyle w:val="ListParagraph"/>
        <w:numPr>
          <w:ilvl w:val="0"/>
          <w:numId w:val="17"/>
        </w:numPr>
        <w:ind w:left="720"/>
        <w:rPr>
          <w:rFonts w:ascii="Arial" w:eastAsia="Times New Roman" w:hAnsi="Arial" w:cs="Arial"/>
          <w:color w:val="222222"/>
          <w:sz w:val="21"/>
          <w:szCs w:val="21"/>
          <w:shd w:val="clear" w:color="auto" w:fill="FFFFFF"/>
        </w:rPr>
      </w:pPr>
      <w:r>
        <w:rPr>
          <w:rFonts w:ascii="Times New Roman" w:eastAsia="Times New Roman" w:hAnsi="Times New Roman" w:cs="Times New Roman"/>
        </w:rPr>
        <w:t>Computing eigen vectors is a bottleneck for very large datasets.</w:t>
      </w:r>
      <w:r w:rsidRPr="00806515">
        <w:rPr>
          <w:rFonts w:ascii="Arial" w:eastAsia="Times New Roman" w:hAnsi="Arial" w:cs="Arial"/>
          <w:color w:val="222222"/>
          <w:sz w:val="21"/>
          <w:szCs w:val="21"/>
          <w:shd w:val="clear" w:color="auto" w:fill="FFFFFF"/>
        </w:rPr>
        <w:t xml:space="preserve"> </w:t>
      </w:r>
    </w:p>
    <w:p w:rsidR="002B4CD5" w:rsidRPr="00F533BF" w:rsidRDefault="002B4CD5" w:rsidP="002B4CD5">
      <w:pPr>
        <w:rPr>
          <w:rFonts w:ascii="Arial" w:eastAsia="Times New Roman" w:hAnsi="Arial" w:cs="Arial"/>
          <w:color w:val="222222"/>
          <w:sz w:val="21"/>
          <w:szCs w:val="21"/>
          <w:shd w:val="clear" w:color="auto" w:fill="FFFFFF"/>
        </w:rPr>
      </w:pPr>
    </w:p>
    <w:p w:rsidR="002B4CD5" w:rsidRPr="007D6F97" w:rsidRDefault="002B4CD5" w:rsidP="007D6F97">
      <w:pPr>
        <w:rPr>
          <w:b/>
        </w:rPr>
      </w:pPr>
    </w:p>
    <w:sectPr w:rsidR="002B4CD5" w:rsidRPr="007D6F97" w:rsidSect="00495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64CE"/>
    <w:multiLevelType w:val="hybridMultilevel"/>
    <w:tmpl w:val="E77E5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417765"/>
    <w:multiLevelType w:val="hybridMultilevel"/>
    <w:tmpl w:val="69984CCE"/>
    <w:lvl w:ilvl="0" w:tplc="CA4E9B42">
      <w:start w:val="1"/>
      <w:numFmt w:val="bullet"/>
      <w:lvlText w:val="–"/>
      <w:lvlJc w:val="left"/>
      <w:pPr>
        <w:tabs>
          <w:tab w:val="num" w:pos="720"/>
        </w:tabs>
        <w:ind w:left="720" w:hanging="360"/>
      </w:pPr>
      <w:rPr>
        <w:rFonts w:ascii="Arial" w:hAnsi="Arial" w:hint="default"/>
      </w:rPr>
    </w:lvl>
    <w:lvl w:ilvl="1" w:tplc="BB008480">
      <w:start w:val="1"/>
      <w:numFmt w:val="bullet"/>
      <w:lvlText w:val="–"/>
      <w:lvlJc w:val="left"/>
      <w:pPr>
        <w:tabs>
          <w:tab w:val="num" w:pos="1440"/>
        </w:tabs>
        <w:ind w:left="1440" w:hanging="360"/>
      </w:pPr>
      <w:rPr>
        <w:rFonts w:ascii="Arial" w:hAnsi="Arial" w:hint="default"/>
      </w:rPr>
    </w:lvl>
    <w:lvl w:ilvl="2" w:tplc="A986090C" w:tentative="1">
      <w:start w:val="1"/>
      <w:numFmt w:val="bullet"/>
      <w:lvlText w:val="–"/>
      <w:lvlJc w:val="left"/>
      <w:pPr>
        <w:tabs>
          <w:tab w:val="num" w:pos="2160"/>
        </w:tabs>
        <w:ind w:left="2160" w:hanging="360"/>
      </w:pPr>
      <w:rPr>
        <w:rFonts w:ascii="Arial" w:hAnsi="Arial" w:hint="default"/>
      </w:rPr>
    </w:lvl>
    <w:lvl w:ilvl="3" w:tplc="8A3813CA" w:tentative="1">
      <w:start w:val="1"/>
      <w:numFmt w:val="bullet"/>
      <w:lvlText w:val="–"/>
      <w:lvlJc w:val="left"/>
      <w:pPr>
        <w:tabs>
          <w:tab w:val="num" w:pos="2880"/>
        </w:tabs>
        <w:ind w:left="2880" w:hanging="360"/>
      </w:pPr>
      <w:rPr>
        <w:rFonts w:ascii="Arial" w:hAnsi="Arial" w:hint="default"/>
      </w:rPr>
    </w:lvl>
    <w:lvl w:ilvl="4" w:tplc="A6FCB670" w:tentative="1">
      <w:start w:val="1"/>
      <w:numFmt w:val="bullet"/>
      <w:lvlText w:val="–"/>
      <w:lvlJc w:val="left"/>
      <w:pPr>
        <w:tabs>
          <w:tab w:val="num" w:pos="3600"/>
        </w:tabs>
        <w:ind w:left="3600" w:hanging="360"/>
      </w:pPr>
      <w:rPr>
        <w:rFonts w:ascii="Arial" w:hAnsi="Arial" w:hint="default"/>
      </w:rPr>
    </w:lvl>
    <w:lvl w:ilvl="5" w:tplc="7A464C20" w:tentative="1">
      <w:start w:val="1"/>
      <w:numFmt w:val="bullet"/>
      <w:lvlText w:val="–"/>
      <w:lvlJc w:val="left"/>
      <w:pPr>
        <w:tabs>
          <w:tab w:val="num" w:pos="4320"/>
        </w:tabs>
        <w:ind w:left="4320" w:hanging="360"/>
      </w:pPr>
      <w:rPr>
        <w:rFonts w:ascii="Arial" w:hAnsi="Arial" w:hint="default"/>
      </w:rPr>
    </w:lvl>
    <w:lvl w:ilvl="6" w:tplc="F52AD312" w:tentative="1">
      <w:start w:val="1"/>
      <w:numFmt w:val="bullet"/>
      <w:lvlText w:val="–"/>
      <w:lvlJc w:val="left"/>
      <w:pPr>
        <w:tabs>
          <w:tab w:val="num" w:pos="5040"/>
        </w:tabs>
        <w:ind w:left="5040" w:hanging="360"/>
      </w:pPr>
      <w:rPr>
        <w:rFonts w:ascii="Arial" w:hAnsi="Arial" w:hint="default"/>
      </w:rPr>
    </w:lvl>
    <w:lvl w:ilvl="7" w:tplc="090C8A8A" w:tentative="1">
      <w:start w:val="1"/>
      <w:numFmt w:val="bullet"/>
      <w:lvlText w:val="–"/>
      <w:lvlJc w:val="left"/>
      <w:pPr>
        <w:tabs>
          <w:tab w:val="num" w:pos="5760"/>
        </w:tabs>
        <w:ind w:left="5760" w:hanging="360"/>
      </w:pPr>
      <w:rPr>
        <w:rFonts w:ascii="Arial" w:hAnsi="Arial" w:hint="default"/>
      </w:rPr>
    </w:lvl>
    <w:lvl w:ilvl="8" w:tplc="4A4000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334932"/>
    <w:multiLevelType w:val="hybridMultilevel"/>
    <w:tmpl w:val="CF600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5199C"/>
    <w:multiLevelType w:val="hybridMultilevel"/>
    <w:tmpl w:val="57083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F03BB"/>
    <w:multiLevelType w:val="hybridMultilevel"/>
    <w:tmpl w:val="8236F2E2"/>
    <w:lvl w:ilvl="0" w:tplc="552A9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40367"/>
    <w:multiLevelType w:val="hybridMultilevel"/>
    <w:tmpl w:val="8236F2E2"/>
    <w:lvl w:ilvl="0" w:tplc="552A9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67B3D"/>
    <w:multiLevelType w:val="hybridMultilevel"/>
    <w:tmpl w:val="BF78123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A104A3"/>
    <w:multiLevelType w:val="hybridMultilevel"/>
    <w:tmpl w:val="B4C22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72C44"/>
    <w:multiLevelType w:val="hybridMultilevel"/>
    <w:tmpl w:val="BC4A0622"/>
    <w:lvl w:ilvl="0" w:tplc="996653EA">
      <w:start w:val="1"/>
      <w:numFmt w:val="bullet"/>
      <w:lvlText w:val="•"/>
      <w:lvlJc w:val="left"/>
      <w:pPr>
        <w:tabs>
          <w:tab w:val="num" w:pos="720"/>
        </w:tabs>
        <w:ind w:left="720" w:hanging="360"/>
      </w:pPr>
      <w:rPr>
        <w:rFonts w:ascii="Arial" w:hAnsi="Arial" w:hint="default"/>
      </w:rPr>
    </w:lvl>
    <w:lvl w:ilvl="1" w:tplc="A6F21A96" w:tentative="1">
      <w:start w:val="1"/>
      <w:numFmt w:val="bullet"/>
      <w:lvlText w:val="•"/>
      <w:lvlJc w:val="left"/>
      <w:pPr>
        <w:tabs>
          <w:tab w:val="num" w:pos="1440"/>
        </w:tabs>
        <w:ind w:left="1440" w:hanging="360"/>
      </w:pPr>
      <w:rPr>
        <w:rFonts w:ascii="Arial" w:hAnsi="Arial" w:hint="default"/>
      </w:rPr>
    </w:lvl>
    <w:lvl w:ilvl="2" w:tplc="66D42872" w:tentative="1">
      <w:start w:val="1"/>
      <w:numFmt w:val="bullet"/>
      <w:lvlText w:val="•"/>
      <w:lvlJc w:val="left"/>
      <w:pPr>
        <w:tabs>
          <w:tab w:val="num" w:pos="2160"/>
        </w:tabs>
        <w:ind w:left="2160" w:hanging="360"/>
      </w:pPr>
      <w:rPr>
        <w:rFonts w:ascii="Arial" w:hAnsi="Arial" w:hint="default"/>
      </w:rPr>
    </w:lvl>
    <w:lvl w:ilvl="3" w:tplc="FEDA9C08" w:tentative="1">
      <w:start w:val="1"/>
      <w:numFmt w:val="bullet"/>
      <w:lvlText w:val="•"/>
      <w:lvlJc w:val="left"/>
      <w:pPr>
        <w:tabs>
          <w:tab w:val="num" w:pos="2880"/>
        </w:tabs>
        <w:ind w:left="2880" w:hanging="360"/>
      </w:pPr>
      <w:rPr>
        <w:rFonts w:ascii="Arial" w:hAnsi="Arial" w:hint="default"/>
      </w:rPr>
    </w:lvl>
    <w:lvl w:ilvl="4" w:tplc="6C86BC42" w:tentative="1">
      <w:start w:val="1"/>
      <w:numFmt w:val="bullet"/>
      <w:lvlText w:val="•"/>
      <w:lvlJc w:val="left"/>
      <w:pPr>
        <w:tabs>
          <w:tab w:val="num" w:pos="3600"/>
        </w:tabs>
        <w:ind w:left="3600" w:hanging="360"/>
      </w:pPr>
      <w:rPr>
        <w:rFonts w:ascii="Arial" w:hAnsi="Arial" w:hint="default"/>
      </w:rPr>
    </w:lvl>
    <w:lvl w:ilvl="5" w:tplc="A43C336C" w:tentative="1">
      <w:start w:val="1"/>
      <w:numFmt w:val="bullet"/>
      <w:lvlText w:val="•"/>
      <w:lvlJc w:val="left"/>
      <w:pPr>
        <w:tabs>
          <w:tab w:val="num" w:pos="4320"/>
        </w:tabs>
        <w:ind w:left="4320" w:hanging="360"/>
      </w:pPr>
      <w:rPr>
        <w:rFonts w:ascii="Arial" w:hAnsi="Arial" w:hint="default"/>
      </w:rPr>
    </w:lvl>
    <w:lvl w:ilvl="6" w:tplc="33522E96" w:tentative="1">
      <w:start w:val="1"/>
      <w:numFmt w:val="bullet"/>
      <w:lvlText w:val="•"/>
      <w:lvlJc w:val="left"/>
      <w:pPr>
        <w:tabs>
          <w:tab w:val="num" w:pos="5040"/>
        </w:tabs>
        <w:ind w:left="5040" w:hanging="360"/>
      </w:pPr>
      <w:rPr>
        <w:rFonts w:ascii="Arial" w:hAnsi="Arial" w:hint="default"/>
      </w:rPr>
    </w:lvl>
    <w:lvl w:ilvl="7" w:tplc="A5FC5FFE" w:tentative="1">
      <w:start w:val="1"/>
      <w:numFmt w:val="bullet"/>
      <w:lvlText w:val="•"/>
      <w:lvlJc w:val="left"/>
      <w:pPr>
        <w:tabs>
          <w:tab w:val="num" w:pos="5760"/>
        </w:tabs>
        <w:ind w:left="5760" w:hanging="360"/>
      </w:pPr>
      <w:rPr>
        <w:rFonts w:ascii="Arial" w:hAnsi="Arial" w:hint="default"/>
      </w:rPr>
    </w:lvl>
    <w:lvl w:ilvl="8" w:tplc="EF82DEE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8932AC"/>
    <w:multiLevelType w:val="hybridMultilevel"/>
    <w:tmpl w:val="4E5EC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FE12E6"/>
    <w:multiLevelType w:val="hybridMultilevel"/>
    <w:tmpl w:val="B1FE1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3D21E1"/>
    <w:multiLevelType w:val="hybridMultilevel"/>
    <w:tmpl w:val="E1EA8844"/>
    <w:lvl w:ilvl="0" w:tplc="058E7A6A">
      <w:start w:val="1"/>
      <w:numFmt w:val="bullet"/>
      <w:lvlText w:val="•"/>
      <w:lvlJc w:val="left"/>
      <w:pPr>
        <w:tabs>
          <w:tab w:val="num" w:pos="720"/>
        </w:tabs>
        <w:ind w:left="720" w:hanging="360"/>
      </w:pPr>
      <w:rPr>
        <w:rFonts w:ascii="Arial" w:hAnsi="Arial" w:hint="default"/>
      </w:rPr>
    </w:lvl>
    <w:lvl w:ilvl="1" w:tplc="AC1E99FA">
      <w:start w:val="822"/>
      <w:numFmt w:val="bullet"/>
      <w:lvlText w:val="–"/>
      <w:lvlJc w:val="left"/>
      <w:pPr>
        <w:tabs>
          <w:tab w:val="num" w:pos="1440"/>
        </w:tabs>
        <w:ind w:left="1440" w:hanging="360"/>
      </w:pPr>
      <w:rPr>
        <w:rFonts w:ascii="Arial" w:hAnsi="Arial" w:hint="default"/>
      </w:rPr>
    </w:lvl>
    <w:lvl w:ilvl="2" w:tplc="71847216" w:tentative="1">
      <w:start w:val="1"/>
      <w:numFmt w:val="bullet"/>
      <w:lvlText w:val="•"/>
      <w:lvlJc w:val="left"/>
      <w:pPr>
        <w:tabs>
          <w:tab w:val="num" w:pos="2160"/>
        </w:tabs>
        <w:ind w:left="2160" w:hanging="360"/>
      </w:pPr>
      <w:rPr>
        <w:rFonts w:ascii="Arial" w:hAnsi="Arial" w:hint="default"/>
      </w:rPr>
    </w:lvl>
    <w:lvl w:ilvl="3" w:tplc="44D2AA8C" w:tentative="1">
      <w:start w:val="1"/>
      <w:numFmt w:val="bullet"/>
      <w:lvlText w:val="•"/>
      <w:lvlJc w:val="left"/>
      <w:pPr>
        <w:tabs>
          <w:tab w:val="num" w:pos="2880"/>
        </w:tabs>
        <w:ind w:left="2880" w:hanging="360"/>
      </w:pPr>
      <w:rPr>
        <w:rFonts w:ascii="Arial" w:hAnsi="Arial" w:hint="default"/>
      </w:rPr>
    </w:lvl>
    <w:lvl w:ilvl="4" w:tplc="51C4370A" w:tentative="1">
      <w:start w:val="1"/>
      <w:numFmt w:val="bullet"/>
      <w:lvlText w:val="•"/>
      <w:lvlJc w:val="left"/>
      <w:pPr>
        <w:tabs>
          <w:tab w:val="num" w:pos="3600"/>
        </w:tabs>
        <w:ind w:left="3600" w:hanging="360"/>
      </w:pPr>
      <w:rPr>
        <w:rFonts w:ascii="Arial" w:hAnsi="Arial" w:hint="default"/>
      </w:rPr>
    </w:lvl>
    <w:lvl w:ilvl="5" w:tplc="DEA28B6E" w:tentative="1">
      <w:start w:val="1"/>
      <w:numFmt w:val="bullet"/>
      <w:lvlText w:val="•"/>
      <w:lvlJc w:val="left"/>
      <w:pPr>
        <w:tabs>
          <w:tab w:val="num" w:pos="4320"/>
        </w:tabs>
        <w:ind w:left="4320" w:hanging="360"/>
      </w:pPr>
      <w:rPr>
        <w:rFonts w:ascii="Arial" w:hAnsi="Arial" w:hint="default"/>
      </w:rPr>
    </w:lvl>
    <w:lvl w:ilvl="6" w:tplc="7742B8B4" w:tentative="1">
      <w:start w:val="1"/>
      <w:numFmt w:val="bullet"/>
      <w:lvlText w:val="•"/>
      <w:lvlJc w:val="left"/>
      <w:pPr>
        <w:tabs>
          <w:tab w:val="num" w:pos="5040"/>
        </w:tabs>
        <w:ind w:left="5040" w:hanging="360"/>
      </w:pPr>
      <w:rPr>
        <w:rFonts w:ascii="Arial" w:hAnsi="Arial" w:hint="default"/>
      </w:rPr>
    </w:lvl>
    <w:lvl w:ilvl="7" w:tplc="452868CC" w:tentative="1">
      <w:start w:val="1"/>
      <w:numFmt w:val="bullet"/>
      <w:lvlText w:val="•"/>
      <w:lvlJc w:val="left"/>
      <w:pPr>
        <w:tabs>
          <w:tab w:val="num" w:pos="5760"/>
        </w:tabs>
        <w:ind w:left="5760" w:hanging="360"/>
      </w:pPr>
      <w:rPr>
        <w:rFonts w:ascii="Arial" w:hAnsi="Arial" w:hint="default"/>
      </w:rPr>
    </w:lvl>
    <w:lvl w:ilvl="8" w:tplc="CCDE03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6575BAF"/>
    <w:multiLevelType w:val="hybridMultilevel"/>
    <w:tmpl w:val="1E3AF5A0"/>
    <w:lvl w:ilvl="0" w:tplc="BCFEE03C">
      <w:start w:val="1"/>
      <w:numFmt w:val="bullet"/>
      <w:lvlText w:val="–"/>
      <w:lvlJc w:val="left"/>
      <w:pPr>
        <w:tabs>
          <w:tab w:val="num" w:pos="720"/>
        </w:tabs>
        <w:ind w:left="720" w:hanging="360"/>
      </w:pPr>
      <w:rPr>
        <w:rFonts w:ascii="Arial" w:hAnsi="Arial" w:hint="default"/>
      </w:rPr>
    </w:lvl>
    <w:lvl w:ilvl="1" w:tplc="EE6C65F8">
      <w:start w:val="1"/>
      <w:numFmt w:val="bullet"/>
      <w:lvlText w:val="–"/>
      <w:lvlJc w:val="left"/>
      <w:pPr>
        <w:tabs>
          <w:tab w:val="num" w:pos="1440"/>
        </w:tabs>
        <w:ind w:left="1440" w:hanging="360"/>
      </w:pPr>
      <w:rPr>
        <w:rFonts w:ascii="Arial" w:hAnsi="Arial" w:hint="default"/>
      </w:rPr>
    </w:lvl>
    <w:lvl w:ilvl="2" w:tplc="387A1EBC" w:tentative="1">
      <w:start w:val="1"/>
      <w:numFmt w:val="bullet"/>
      <w:lvlText w:val="–"/>
      <w:lvlJc w:val="left"/>
      <w:pPr>
        <w:tabs>
          <w:tab w:val="num" w:pos="2160"/>
        </w:tabs>
        <w:ind w:left="2160" w:hanging="360"/>
      </w:pPr>
      <w:rPr>
        <w:rFonts w:ascii="Arial" w:hAnsi="Arial" w:hint="default"/>
      </w:rPr>
    </w:lvl>
    <w:lvl w:ilvl="3" w:tplc="56568644" w:tentative="1">
      <w:start w:val="1"/>
      <w:numFmt w:val="bullet"/>
      <w:lvlText w:val="–"/>
      <w:lvlJc w:val="left"/>
      <w:pPr>
        <w:tabs>
          <w:tab w:val="num" w:pos="2880"/>
        </w:tabs>
        <w:ind w:left="2880" w:hanging="360"/>
      </w:pPr>
      <w:rPr>
        <w:rFonts w:ascii="Arial" w:hAnsi="Arial" w:hint="default"/>
      </w:rPr>
    </w:lvl>
    <w:lvl w:ilvl="4" w:tplc="45427D28" w:tentative="1">
      <w:start w:val="1"/>
      <w:numFmt w:val="bullet"/>
      <w:lvlText w:val="–"/>
      <w:lvlJc w:val="left"/>
      <w:pPr>
        <w:tabs>
          <w:tab w:val="num" w:pos="3600"/>
        </w:tabs>
        <w:ind w:left="3600" w:hanging="360"/>
      </w:pPr>
      <w:rPr>
        <w:rFonts w:ascii="Arial" w:hAnsi="Arial" w:hint="default"/>
      </w:rPr>
    </w:lvl>
    <w:lvl w:ilvl="5" w:tplc="F558FD44" w:tentative="1">
      <w:start w:val="1"/>
      <w:numFmt w:val="bullet"/>
      <w:lvlText w:val="–"/>
      <w:lvlJc w:val="left"/>
      <w:pPr>
        <w:tabs>
          <w:tab w:val="num" w:pos="4320"/>
        </w:tabs>
        <w:ind w:left="4320" w:hanging="360"/>
      </w:pPr>
      <w:rPr>
        <w:rFonts w:ascii="Arial" w:hAnsi="Arial" w:hint="default"/>
      </w:rPr>
    </w:lvl>
    <w:lvl w:ilvl="6" w:tplc="AE84AE96" w:tentative="1">
      <w:start w:val="1"/>
      <w:numFmt w:val="bullet"/>
      <w:lvlText w:val="–"/>
      <w:lvlJc w:val="left"/>
      <w:pPr>
        <w:tabs>
          <w:tab w:val="num" w:pos="5040"/>
        </w:tabs>
        <w:ind w:left="5040" w:hanging="360"/>
      </w:pPr>
      <w:rPr>
        <w:rFonts w:ascii="Arial" w:hAnsi="Arial" w:hint="default"/>
      </w:rPr>
    </w:lvl>
    <w:lvl w:ilvl="7" w:tplc="3C2AA7AC" w:tentative="1">
      <w:start w:val="1"/>
      <w:numFmt w:val="bullet"/>
      <w:lvlText w:val="–"/>
      <w:lvlJc w:val="left"/>
      <w:pPr>
        <w:tabs>
          <w:tab w:val="num" w:pos="5760"/>
        </w:tabs>
        <w:ind w:left="5760" w:hanging="360"/>
      </w:pPr>
      <w:rPr>
        <w:rFonts w:ascii="Arial" w:hAnsi="Arial" w:hint="default"/>
      </w:rPr>
    </w:lvl>
    <w:lvl w:ilvl="8" w:tplc="116A6A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992626A"/>
    <w:multiLevelType w:val="hybridMultilevel"/>
    <w:tmpl w:val="27F8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73A93"/>
    <w:multiLevelType w:val="hybridMultilevel"/>
    <w:tmpl w:val="D176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766B6"/>
    <w:multiLevelType w:val="hybridMultilevel"/>
    <w:tmpl w:val="66C88DAC"/>
    <w:lvl w:ilvl="0" w:tplc="75280920">
      <w:start w:val="1"/>
      <w:numFmt w:val="decimal"/>
      <w:lvlText w:val="%1)"/>
      <w:lvlJc w:val="left"/>
      <w:pPr>
        <w:ind w:left="1080" w:hanging="360"/>
      </w:pPr>
      <w:rPr>
        <w:rFonts w:ascii="Arial" w:hAnsi="Arial" w:cs="Arial" w:hint="default"/>
        <w:color w:val="222222"/>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AF7DBA"/>
    <w:multiLevelType w:val="hybridMultilevel"/>
    <w:tmpl w:val="DE68F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2"/>
  </w:num>
  <w:num w:numId="5">
    <w:abstractNumId w:val="11"/>
  </w:num>
  <w:num w:numId="6">
    <w:abstractNumId w:val="14"/>
  </w:num>
  <w:num w:numId="7">
    <w:abstractNumId w:val="7"/>
  </w:num>
  <w:num w:numId="8">
    <w:abstractNumId w:val="9"/>
  </w:num>
  <w:num w:numId="9">
    <w:abstractNumId w:val="13"/>
  </w:num>
  <w:num w:numId="10">
    <w:abstractNumId w:val="5"/>
  </w:num>
  <w:num w:numId="11">
    <w:abstractNumId w:val="4"/>
  </w:num>
  <w:num w:numId="12">
    <w:abstractNumId w:val="6"/>
  </w:num>
  <w:num w:numId="13">
    <w:abstractNumId w:val="3"/>
  </w:num>
  <w:num w:numId="14">
    <w:abstractNumId w:val="10"/>
  </w:num>
  <w:num w:numId="15">
    <w:abstractNumId w:val="8"/>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97"/>
    <w:rsid w:val="0007629A"/>
    <w:rsid w:val="0008345A"/>
    <w:rsid w:val="0011790E"/>
    <w:rsid w:val="001839DB"/>
    <w:rsid w:val="002B4CD5"/>
    <w:rsid w:val="00345FA8"/>
    <w:rsid w:val="003521C9"/>
    <w:rsid w:val="003D0663"/>
    <w:rsid w:val="003F2E95"/>
    <w:rsid w:val="004956AB"/>
    <w:rsid w:val="004D67E1"/>
    <w:rsid w:val="00547A56"/>
    <w:rsid w:val="005968AF"/>
    <w:rsid w:val="005C1BB8"/>
    <w:rsid w:val="00642B5E"/>
    <w:rsid w:val="0070414F"/>
    <w:rsid w:val="00781818"/>
    <w:rsid w:val="007A1E0C"/>
    <w:rsid w:val="007D6F97"/>
    <w:rsid w:val="007E0D58"/>
    <w:rsid w:val="00806515"/>
    <w:rsid w:val="00841FFE"/>
    <w:rsid w:val="00902430"/>
    <w:rsid w:val="00902BD1"/>
    <w:rsid w:val="00920A66"/>
    <w:rsid w:val="00927740"/>
    <w:rsid w:val="00967F5A"/>
    <w:rsid w:val="009B51B3"/>
    <w:rsid w:val="00A26208"/>
    <w:rsid w:val="00A2760B"/>
    <w:rsid w:val="00A77B18"/>
    <w:rsid w:val="00A82AE7"/>
    <w:rsid w:val="00A92E1F"/>
    <w:rsid w:val="00AC7992"/>
    <w:rsid w:val="00BE64E3"/>
    <w:rsid w:val="00C826DD"/>
    <w:rsid w:val="00D20DD1"/>
    <w:rsid w:val="00D73D9E"/>
    <w:rsid w:val="00DA521D"/>
    <w:rsid w:val="00DE09F6"/>
    <w:rsid w:val="00E01A20"/>
    <w:rsid w:val="00E23931"/>
    <w:rsid w:val="00EF39E0"/>
    <w:rsid w:val="00F533BF"/>
    <w:rsid w:val="00F7578A"/>
    <w:rsid w:val="00FD57CF"/>
    <w:rsid w:val="00FF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B44E"/>
  <w14:defaultImageDpi w14:val="32767"/>
  <w15:chartTrackingRefBased/>
  <w15:docId w15:val="{27056ECD-B48F-6943-A3D9-21E8B0FD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E0D5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6F97"/>
    <w:rPr>
      <w:b/>
      <w:bCs/>
    </w:rPr>
  </w:style>
  <w:style w:type="character" w:styleId="Emphasis">
    <w:name w:val="Emphasis"/>
    <w:basedOn w:val="DefaultParagraphFont"/>
    <w:uiPriority w:val="20"/>
    <w:qFormat/>
    <w:rsid w:val="007D6F97"/>
    <w:rPr>
      <w:i/>
      <w:iCs/>
    </w:rPr>
  </w:style>
  <w:style w:type="character" w:customStyle="1" w:styleId="Heading2Char">
    <w:name w:val="Heading 2 Char"/>
    <w:basedOn w:val="DefaultParagraphFont"/>
    <w:link w:val="Heading2"/>
    <w:uiPriority w:val="9"/>
    <w:rsid w:val="007E0D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0D5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E0D58"/>
    <w:rPr>
      <w:color w:val="0000FF"/>
      <w:u w:val="single"/>
    </w:rPr>
  </w:style>
  <w:style w:type="paragraph" w:styleId="ListParagraph">
    <w:name w:val="List Paragraph"/>
    <w:basedOn w:val="Normal"/>
    <w:uiPriority w:val="34"/>
    <w:qFormat/>
    <w:rsid w:val="00806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865505">
      <w:bodyDiv w:val="1"/>
      <w:marLeft w:val="0"/>
      <w:marRight w:val="0"/>
      <w:marTop w:val="0"/>
      <w:marBottom w:val="0"/>
      <w:divBdr>
        <w:top w:val="none" w:sz="0" w:space="0" w:color="auto"/>
        <w:left w:val="none" w:sz="0" w:space="0" w:color="auto"/>
        <w:bottom w:val="none" w:sz="0" w:space="0" w:color="auto"/>
        <w:right w:val="none" w:sz="0" w:space="0" w:color="auto"/>
      </w:divBdr>
      <w:divsChild>
        <w:div w:id="1293711669">
          <w:marLeft w:val="547"/>
          <w:marRight w:val="0"/>
          <w:marTop w:val="144"/>
          <w:marBottom w:val="0"/>
          <w:divBdr>
            <w:top w:val="none" w:sz="0" w:space="0" w:color="auto"/>
            <w:left w:val="none" w:sz="0" w:space="0" w:color="auto"/>
            <w:bottom w:val="none" w:sz="0" w:space="0" w:color="auto"/>
            <w:right w:val="none" w:sz="0" w:space="0" w:color="auto"/>
          </w:divBdr>
        </w:div>
      </w:divsChild>
    </w:div>
    <w:div w:id="301085105">
      <w:bodyDiv w:val="1"/>
      <w:marLeft w:val="0"/>
      <w:marRight w:val="0"/>
      <w:marTop w:val="0"/>
      <w:marBottom w:val="0"/>
      <w:divBdr>
        <w:top w:val="none" w:sz="0" w:space="0" w:color="auto"/>
        <w:left w:val="none" w:sz="0" w:space="0" w:color="auto"/>
        <w:bottom w:val="none" w:sz="0" w:space="0" w:color="auto"/>
        <w:right w:val="none" w:sz="0" w:space="0" w:color="auto"/>
      </w:divBdr>
    </w:div>
    <w:div w:id="319505426">
      <w:bodyDiv w:val="1"/>
      <w:marLeft w:val="0"/>
      <w:marRight w:val="0"/>
      <w:marTop w:val="0"/>
      <w:marBottom w:val="0"/>
      <w:divBdr>
        <w:top w:val="none" w:sz="0" w:space="0" w:color="auto"/>
        <w:left w:val="none" w:sz="0" w:space="0" w:color="auto"/>
        <w:bottom w:val="none" w:sz="0" w:space="0" w:color="auto"/>
        <w:right w:val="none" w:sz="0" w:space="0" w:color="auto"/>
      </w:divBdr>
    </w:div>
    <w:div w:id="436411280">
      <w:bodyDiv w:val="1"/>
      <w:marLeft w:val="0"/>
      <w:marRight w:val="0"/>
      <w:marTop w:val="0"/>
      <w:marBottom w:val="0"/>
      <w:divBdr>
        <w:top w:val="none" w:sz="0" w:space="0" w:color="auto"/>
        <w:left w:val="none" w:sz="0" w:space="0" w:color="auto"/>
        <w:bottom w:val="none" w:sz="0" w:space="0" w:color="auto"/>
        <w:right w:val="none" w:sz="0" w:space="0" w:color="auto"/>
      </w:divBdr>
      <w:divsChild>
        <w:div w:id="1837106975">
          <w:marLeft w:val="1166"/>
          <w:marRight w:val="0"/>
          <w:marTop w:val="115"/>
          <w:marBottom w:val="0"/>
          <w:divBdr>
            <w:top w:val="none" w:sz="0" w:space="0" w:color="auto"/>
            <w:left w:val="none" w:sz="0" w:space="0" w:color="auto"/>
            <w:bottom w:val="none" w:sz="0" w:space="0" w:color="auto"/>
            <w:right w:val="none" w:sz="0" w:space="0" w:color="auto"/>
          </w:divBdr>
        </w:div>
        <w:div w:id="535385785">
          <w:marLeft w:val="1166"/>
          <w:marRight w:val="0"/>
          <w:marTop w:val="115"/>
          <w:marBottom w:val="0"/>
          <w:divBdr>
            <w:top w:val="none" w:sz="0" w:space="0" w:color="auto"/>
            <w:left w:val="none" w:sz="0" w:space="0" w:color="auto"/>
            <w:bottom w:val="none" w:sz="0" w:space="0" w:color="auto"/>
            <w:right w:val="none" w:sz="0" w:space="0" w:color="auto"/>
          </w:divBdr>
        </w:div>
      </w:divsChild>
    </w:div>
    <w:div w:id="579145804">
      <w:bodyDiv w:val="1"/>
      <w:marLeft w:val="0"/>
      <w:marRight w:val="0"/>
      <w:marTop w:val="0"/>
      <w:marBottom w:val="0"/>
      <w:divBdr>
        <w:top w:val="none" w:sz="0" w:space="0" w:color="auto"/>
        <w:left w:val="none" w:sz="0" w:space="0" w:color="auto"/>
        <w:bottom w:val="none" w:sz="0" w:space="0" w:color="auto"/>
        <w:right w:val="none" w:sz="0" w:space="0" w:color="auto"/>
      </w:divBdr>
    </w:div>
    <w:div w:id="716975805">
      <w:bodyDiv w:val="1"/>
      <w:marLeft w:val="0"/>
      <w:marRight w:val="0"/>
      <w:marTop w:val="0"/>
      <w:marBottom w:val="0"/>
      <w:divBdr>
        <w:top w:val="none" w:sz="0" w:space="0" w:color="auto"/>
        <w:left w:val="none" w:sz="0" w:space="0" w:color="auto"/>
        <w:bottom w:val="none" w:sz="0" w:space="0" w:color="auto"/>
        <w:right w:val="none" w:sz="0" w:space="0" w:color="auto"/>
      </w:divBdr>
    </w:div>
    <w:div w:id="754976787">
      <w:bodyDiv w:val="1"/>
      <w:marLeft w:val="0"/>
      <w:marRight w:val="0"/>
      <w:marTop w:val="0"/>
      <w:marBottom w:val="0"/>
      <w:divBdr>
        <w:top w:val="none" w:sz="0" w:space="0" w:color="auto"/>
        <w:left w:val="none" w:sz="0" w:space="0" w:color="auto"/>
        <w:bottom w:val="none" w:sz="0" w:space="0" w:color="auto"/>
        <w:right w:val="none" w:sz="0" w:space="0" w:color="auto"/>
      </w:divBdr>
    </w:div>
    <w:div w:id="836648519">
      <w:bodyDiv w:val="1"/>
      <w:marLeft w:val="0"/>
      <w:marRight w:val="0"/>
      <w:marTop w:val="0"/>
      <w:marBottom w:val="0"/>
      <w:divBdr>
        <w:top w:val="none" w:sz="0" w:space="0" w:color="auto"/>
        <w:left w:val="none" w:sz="0" w:space="0" w:color="auto"/>
        <w:bottom w:val="none" w:sz="0" w:space="0" w:color="auto"/>
        <w:right w:val="none" w:sz="0" w:space="0" w:color="auto"/>
      </w:divBdr>
      <w:divsChild>
        <w:div w:id="1600944467">
          <w:marLeft w:val="547"/>
          <w:marRight w:val="0"/>
          <w:marTop w:val="144"/>
          <w:marBottom w:val="0"/>
          <w:divBdr>
            <w:top w:val="none" w:sz="0" w:space="0" w:color="auto"/>
            <w:left w:val="none" w:sz="0" w:space="0" w:color="auto"/>
            <w:bottom w:val="none" w:sz="0" w:space="0" w:color="auto"/>
            <w:right w:val="none" w:sz="0" w:space="0" w:color="auto"/>
          </w:divBdr>
        </w:div>
        <w:div w:id="2085176696">
          <w:marLeft w:val="1166"/>
          <w:marRight w:val="0"/>
          <w:marTop w:val="125"/>
          <w:marBottom w:val="0"/>
          <w:divBdr>
            <w:top w:val="none" w:sz="0" w:space="0" w:color="auto"/>
            <w:left w:val="none" w:sz="0" w:space="0" w:color="auto"/>
            <w:bottom w:val="none" w:sz="0" w:space="0" w:color="auto"/>
            <w:right w:val="none" w:sz="0" w:space="0" w:color="auto"/>
          </w:divBdr>
        </w:div>
      </w:divsChild>
    </w:div>
    <w:div w:id="856626501">
      <w:bodyDiv w:val="1"/>
      <w:marLeft w:val="0"/>
      <w:marRight w:val="0"/>
      <w:marTop w:val="0"/>
      <w:marBottom w:val="0"/>
      <w:divBdr>
        <w:top w:val="none" w:sz="0" w:space="0" w:color="auto"/>
        <w:left w:val="none" w:sz="0" w:space="0" w:color="auto"/>
        <w:bottom w:val="none" w:sz="0" w:space="0" w:color="auto"/>
        <w:right w:val="none" w:sz="0" w:space="0" w:color="auto"/>
      </w:divBdr>
    </w:div>
    <w:div w:id="922566021">
      <w:bodyDiv w:val="1"/>
      <w:marLeft w:val="0"/>
      <w:marRight w:val="0"/>
      <w:marTop w:val="0"/>
      <w:marBottom w:val="0"/>
      <w:divBdr>
        <w:top w:val="none" w:sz="0" w:space="0" w:color="auto"/>
        <w:left w:val="none" w:sz="0" w:space="0" w:color="auto"/>
        <w:bottom w:val="none" w:sz="0" w:space="0" w:color="auto"/>
        <w:right w:val="none" w:sz="0" w:space="0" w:color="auto"/>
      </w:divBdr>
    </w:div>
    <w:div w:id="1064185309">
      <w:bodyDiv w:val="1"/>
      <w:marLeft w:val="0"/>
      <w:marRight w:val="0"/>
      <w:marTop w:val="0"/>
      <w:marBottom w:val="0"/>
      <w:divBdr>
        <w:top w:val="none" w:sz="0" w:space="0" w:color="auto"/>
        <w:left w:val="none" w:sz="0" w:space="0" w:color="auto"/>
        <w:bottom w:val="none" w:sz="0" w:space="0" w:color="auto"/>
        <w:right w:val="none" w:sz="0" w:space="0" w:color="auto"/>
      </w:divBdr>
      <w:divsChild>
        <w:div w:id="1022706034">
          <w:marLeft w:val="0"/>
          <w:marRight w:val="0"/>
          <w:marTop w:val="0"/>
          <w:marBottom w:val="0"/>
          <w:divBdr>
            <w:top w:val="none" w:sz="0" w:space="0" w:color="auto"/>
            <w:left w:val="none" w:sz="0" w:space="0" w:color="auto"/>
            <w:bottom w:val="none" w:sz="0" w:space="0" w:color="auto"/>
            <w:right w:val="none" w:sz="0" w:space="0" w:color="auto"/>
          </w:divBdr>
          <w:divsChild>
            <w:div w:id="867840478">
              <w:marLeft w:val="0"/>
              <w:marRight w:val="0"/>
              <w:marTop w:val="0"/>
              <w:marBottom w:val="150"/>
              <w:divBdr>
                <w:top w:val="none" w:sz="0" w:space="0" w:color="auto"/>
                <w:left w:val="none" w:sz="0" w:space="0" w:color="auto"/>
                <w:bottom w:val="none" w:sz="0" w:space="0" w:color="auto"/>
                <w:right w:val="none" w:sz="0" w:space="0" w:color="auto"/>
              </w:divBdr>
            </w:div>
            <w:div w:id="1989553550">
              <w:marLeft w:val="0"/>
              <w:marRight w:val="0"/>
              <w:marTop w:val="0"/>
              <w:marBottom w:val="0"/>
              <w:divBdr>
                <w:top w:val="none" w:sz="0" w:space="0" w:color="auto"/>
                <w:left w:val="none" w:sz="0" w:space="0" w:color="auto"/>
                <w:bottom w:val="none" w:sz="0" w:space="0" w:color="auto"/>
                <w:right w:val="none" w:sz="0" w:space="0" w:color="auto"/>
              </w:divBdr>
              <w:divsChild>
                <w:div w:id="4362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4680">
      <w:bodyDiv w:val="1"/>
      <w:marLeft w:val="0"/>
      <w:marRight w:val="0"/>
      <w:marTop w:val="0"/>
      <w:marBottom w:val="0"/>
      <w:divBdr>
        <w:top w:val="none" w:sz="0" w:space="0" w:color="auto"/>
        <w:left w:val="none" w:sz="0" w:space="0" w:color="auto"/>
        <w:bottom w:val="none" w:sz="0" w:space="0" w:color="auto"/>
        <w:right w:val="none" w:sz="0" w:space="0" w:color="auto"/>
      </w:divBdr>
    </w:div>
    <w:div w:id="1177427560">
      <w:bodyDiv w:val="1"/>
      <w:marLeft w:val="0"/>
      <w:marRight w:val="0"/>
      <w:marTop w:val="0"/>
      <w:marBottom w:val="0"/>
      <w:divBdr>
        <w:top w:val="none" w:sz="0" w:space="0" w:color="auto"/>
        <w:left w:val="none" w:sz="0" w:space="0" w:color="auto"/>
        <w:bottom w:val="none" w:sz="0" w:space="0" w:color="auto"/>
        <w:right w:val="none" w:sz="0" w:space="0" w:color="auto"/>
      </w:divBdr>
    </w:div>
    <w:div w:id="1250040299">
      <w:bodyDiv w:val="1"/>
      <w:marLeft w:val="0"/>
      <w:marRight w:val="0"/>
      <w:marTop w:val="0"/>
      <w:marBottom w:val="0"/>
      <w:divBdr>
        <w:top w:val="none" w:sz="0" w:space="0" w:color="auto"/>
        <w:left w:val="none" w:sz="0" w:space="0" w:color="auto"/>
        <w:bottom w:val="none" w:sz="0" w:space="0" w:color="auto"/>
        <w:right w:val="none" w:sz="0" w:space="0" w:color="auto"/>
      </w:divBdr>
    </w:div>
    <w:div w:id="1263419323">
      <w:bodyDiv w:val="1"/>
      <w:marLeft w:val="0"/>
      <w:marRight w:val="0"/>
      <w:marTop w:val="0"/>
      <w:marBottom w:val="0"/>
      <w:divBdr>
        <w:top w:val="none" w:sz="0" w:space="0" w:color="auto"/>
        <w:left w:val="none" w:sz="0" w:space="0" w:color="auto"/>
        <w:bottom w:val="none" w:sz="0" w:space="0" w:color="auto"/>
        <w:right w:val="none" w:sz="0" w:space="0" w:color="auto"/>
      </w:divBdr>
    </w:div>
    <w:div w:id="1407874102">
      <w:bodyDiv w:val="1"/>
      <w:marLeft w:val="0"/>
      <w:marRight w:val="0"/>
      <w:marTop w:val="0"/>
      <w:marBottom w:val="0"/>
      <w:divBdr>
        <w:top w:val="none" w:sz="0" w:space="0" w:color="auto"/>
        <w:left w:val="none" w:sz="0" w:space="0" w:color="auto"/>
        <w:bottom w:val="none" w:sz="0" w:space="0" w:color="auto"/>
        <w:right w:val="none" w:sz="0" w:space="0" w:color="auto"/>
      </w:divBdr>
    </w:div>
    <w:div w:id="1531333212">
      <w:bodyDiv w:val="1"/>
      <w:marLeft w:val="0"/>
      <w:marRight w:val="0"/>
      <w:marTop w:val="0"/>
      <w:marBottom w:val="0"/>
      <w:divBdr>
        <w:top w:val="none" w:sz="0" w:space="0" w:color="auto"/>
        <w:left w:val="none" w:sz="0" w:space="0" w:color="auto"/>
        <w:bottom w:val="none" w:sz="0" w:space="0" w:color="auto"/>
        <w:right w:val="none" w:sz="0" w:space="0" w:color="auto"/>
      </w:divBdr>
    </w:div>
    <w:div w:id="1703898779">
      <w:bodyDiv w:val="1"/>
      <w:marLeft w:val="0"/>
      <w:marRight w:val="0"/>
      <w:marTop w:val="0"/>
      <w:marBottom w:val="0"/>
      <w:divBdr>
        <w:top w:val="none" w:sz="0" w:space="0" w:color="auto"/>
        <w:left w:val="none" w:sz="0" w:space="0" w:color="auto"/>
        <w:bottom w:val="none" w:sz="0" w:space="0" w:color="auto"/>
        <w:right w:val="none" w:sz="0" w:space="0" w:color="auto"/>
      </w:divBdr>
    </w:div>
    <w:div w:id="1948854041">
      <w:bodyDiv w:val="1"/>
      <w:marLeft w:val="0"/>
      <w:marRight w:val="0"/>
      <w:marTop w:val="0"/>
      <w:marBottom w:val="0"/>
      <w:divBdr>
        <w:top w:val="none" w:sz="0" w:space="0" w:color="auto"/>
        <w:left w:val="none" w:sz="0" w:space="0" w:color="auto"/>
        <w:bottom w:val="none" w:sz="0" w:space="0" w:color="auto"/>
        <w:right w:val="none" w:sz="0" w:space="0" w:color="auto"/>
      </w:divBdr>
    </w:div>
    <w:div w:id="1976905712">
      <w:bodyDiv w:val="1"/>
      <w:marLeft w:val="0"/>
      <w:marRight w:val="0"/>
      <w:marTop w:val="0"/>
      <w:marBottom w:val="0"/>
      <w:divBdr>
        <w:top w:val="none" w:sz="0" w:space="0" w:color="auto"/>
        <w:left w:val="none" w:sz="0" w:space="0" w:color="auto"/>
        <w:bottom w:val="none" w:sz="0" w:space="0" w:color="auto"/>
        <w:right w:val="none" w:sz="0" w:space="0" w:color="auto"/>
      </w:divBdr>
      <w:divsChild>
        <w:div w:id="514922327">
          <w:marLeft w:val="1166"/>
          <w:marRight w:val="0"/>
          <w:marTop w:val="115"/>
          <w:marBottom w:val="0"/>
          <w:divBdr>
            <w:top w:val="none" w:sz="0" w:space="0" w:color="auto"/>
            <w:left w:val="none" w:sz="0" w:space="0" w:color="auto"/>
            <w:bottom w:val="none" w:sz="0" w:space="0" w:color="auto"/>
            <w:right w:val="none" w:sz="0" w:space="0" w:color="auto"/>
          </w:divBdr>
        </w:div>
      </w:divsChild>
    </w:div>
    <w:div w:id="20518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2019-10-30T09:58:00Z</dcterms:created>
  <dcterms:modified xsi:type="dcterms:W3CDTF">2019-10-31T09:37:00Z</dcterms:modified>
</cp:coreProperties>
</file>