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DAB" w:rsidRDefault="004A65BF">
      <w:r>
        <w:t>Data Warehouse Design</w:t>
      </w:r>
    </w:p>
    <w:p w:rsidR="004A65BF" w:rsidRDefault="004A65BF">
      <w:proofErr w:type="spellStart"/>
      <w:r>
        <w:t>Excersise</w:t>
      </w:r>
      <w:proofErr w:type="spellEnd"/>
      <w:r>
        <w:t xml:space="preserve"> 1:  </w:t>
      </w:r>
      <w:r w:rsidR="00140D6E">
        <w:t>Implementing</w:t>
      </w:r>
      <w:bookmarkStart w:id="0" w:name="_GoBack"/>
      <w:bookmarkEnd w:id="0"/>
      <w:r>
        <w:t xml:space="preserve"> a Star Schema</w:t>
      </w:r>
    </w:p>
    <w:p w:rsidR="00A47E9E" w:rsidRDefault="004A65BF" w:rsidP="004A65BF">
      <w:pPr>
        <w:pStyle w:val="ListParagraph"/>
        <w:numPr>
          <w:ilvl w:val="0"/>
          <w:numId w:val="1"/>
        </w:numPr>
      </w:pPr>
      <w:r>
        <w:t xml:space="preserve"> </w:t>
      </w:r>
      <w:r w:rsidR="00A47E9E">
        <w:t>Run the setup script</w:t>
      </w:r>
    </w:p>
    <w:p w:rsidR="004A65BF" w:rsidRDefault="004A65BF" w:rsidP="004A65BF">
      <w:pPr>
        <w:pStyle w:val="ListParagraph"/>
        <w:numPr>
          <w:ilvl w:val="0"/>
          <w:numId w:val="1"/>
        </w:numPr>
      </w:pPr>
      <w:r>
        <w:t xml:space="preserve">Create </w:t>
      </w:r>
      <w:r w:rsidR="00A47E9E">
        <w:t>a database diagram that look like the following example.  Remember to use standard view.</w:t>
      </w:r>
    </w:p>
    <w:p w:rsidR="004A65BF" w:rsidRDefault="004A65BF" w:rsidP="004A65BF">
      <w:r>
        <w:rPr>
          <w:noProof/>
        </w:rPr>
        <w:drawing>
          <wp:inline distT="0" distB="0" distL="0" distR="0" wp14:anchorId="39634B11" wp14:editId="31439548">
            <wp:extent cx="6466906" cy="569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906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0FD" w:rsidRDefault="00C230FD" w:rsidP="00C230FD">
      <w:pPr>
        <w:pStyle w:val="ListParagraph"/>
        <w:numPr>
          <w:ilvl w:val="0"/>
          <w:numId w:val="1"/>
        </w:numPr>
      </w:pPr>
      <w:r>
        <w:t>Make the key columns have identity with a seed of 1 and an increment of 1.</w:t>
      </w:r>
    </w:p>
    <w:p w:rsidR="00C230FD" w:rsidRDefault="00C230FD" w:rsidP="00C230FD">
      <w:pPr>
        <w:pStyle w:val="ListParagraph"/>
        <w:numPr>
          <w:ilvl w:val="0"/>
          <w:numId w:val="1"/>
        </w:numPr>
      </w:pPr>
      <w:r>
        <w:t>Create a new Dimension for Customers.  It should look like this:</w:t>
      </w:r>
    </w:p>
    <w:p w:rsidR="00C230FD" w:rsidRDefault="00C230FD" w:rsidP="00C230FD">
      <w:pPr>
        <w:pStyle w:val="ListParagraph"/>
      </w:pPr>
      <w:r>
        <w:rPr>
          <w:noProof/>
        </w:rPr>
        <w:lastRenderedPageBreak/>
        <w:drawing>
          <wp:inline distT="0" distB="0" distL="0" distR="0" wp14:anchorId="04C6C26A" wp14:editId="581D1B26">
            <wp:extent cx="3886200" cy="5968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74" cy="59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5BF" w:rsidRDefault="004A65BF" w:rsidP="004A65BF"/>
    <w:p w:rsidR="004A65BF" w:rsidRDefault="00C230FD" w:rsidP="00C230FD">
      <w:pPr>
        <w:pStyle w:val="ListParagraph"/>
        <w:numPr>
          <w:ilvl w:val="0"/>
          <w:numId w:val="1"/>
        </w:numPr>
      </w:pPr>
      <w:r>
        <w:t>The key should have identity.</w:t>
      </w:r>
    </w:p>
    <w:p w:rsidR="00C230FD" w:rsidRDefault="00C230FD" w:rsidP="00C230FD">
      <w:pPr>
        <w:pStyle w:val="ListParagraph"/>
        <w:numPr>
          <w:ilvl w:val="0"/>
          <w:numId w:val="1"/>
        </w:numPr>
      </w:pPr>
      <w:r>
        <w:t>Create a new Fact table</w:t>
      </w:r>
    </w:p>
    <w:p w:rsidR="00C230FD" w:rsidRDefault="00C230FD" w:rsidP="00C230FD">
      <w:pPr>
        <w:pStyle w:val="ListParagraph"/>
      </w:pPr>
      <w:r>
        <w:rPr>
          <w:noProof/>
        </w:rPr>
        <w:lastRenderedPageBreak/>
        <w:drawing>
          <wp:inline distT="0" distB="0" distL="0" distR="0" wp14:anchorId="4FFA568F" wp14:editId="51D79094">
            <wp:extent cx="3371850" cy="268145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0FD" w:rsidRDefault="00C230FD" w:rsidP="00C230FD">
      <w:pPr>
        <w:pStyle w:val="ListParagraph"/>
      </w:pPr>
    </w:p>
    <w:p w:rsidR="00C230FD" w:rsidRDefault="00C230FD" w:rsidP="00C230FD">
      <w:pPr>
        <w:pStyle w:val="ListParagraph"/>
        <w:numPr>
          <w:ilvl w:val="0"/>
          <w:numId w:val="1"/>
        </w:numPr>
      </w:pPr>
      <w:r>
        <w:t>Add the appropriate foreign keys.</w:t>
      </w:r>
    </w:p>
    <w:p w:rsidR="00C230FD" w:rsidRDefault="00C230FD" w:rsidP="00C230FD">
      <w:pPr>
        <w:pStyle w:val="ListParagraph"/>
        <w:numPr>
          <w:ilvl w:val="0"/>
          <w:numId w:val="1"/>
        </w:numPr>
      </w:pPr>
      <w:r>
        <w:t>You just created a star schema (actually two of them.)</w:t>
      </w:r>
    </w:p>
    <w:p w:rsidR="00C230FD" w:rsidRDefault="00C230FD" w:rsidP="00C230FD">
      <w:pPr>
        <w:pStyle w:val="ListParagraph"/>
        <w:numPr>
          <w:ilvl w:val="0"/>
          <w:numId w:val="1"/>
        </w:numPr>
      </w:pPr>
      <w:r>
        <w:t>Now create a snowflake schema</w:t>
      </w:r>
    </w:p>
    <w:p w:rsidR="00D053D5" w:rsidRDefault="00D053D5" w:rsidP="00D053D5">
      <w:pPr>
        <w:pStyle w:val="ListParagraph"/>
      </w:pPr>
    </w:p>
    <w:p w:rsidR="00D053D5" w:rsidRDefault="00C230FD" w:rsidP="00D053D5">
      <w:pPr>
        <w:jc w:val="center"/>
      </w:pPr>
      <w:r>
        <w:rPr>
          <w:noProof/>
        </w:rPr>
        <w:drawing>
          <wp:inline distT="0" distB="0" distL="0" distR="0" wp14:anchorId="2983D00A" wp14:editId="40D0DA7D">
            <wp:extent cx="7171981" cy="2924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800" cy="292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D5" w:rsidRDefault="00D053D5" w:rsidP="00D053D5">
      <w:pPr>
        <w:pStyle w:val="ListParagraph"/>
        <w:numPr>
          <w:ilvl w:val="0"/>
          <w:numId w:val="1"/>
        </w:numPr>
      </w:pPr>
      <w:r>
        <w:t xml:space="preserve">Create a new table called </w:t>
      </w:r>
      <w:proofErr w:type="spellStart"/>
      <w:r>
        <w:t>DimGeography</w:t>
      </w:r>
      <w:proofErr w:type="spellEnd"/>
      <w:r>
        <w:t xml:space="preserve"> and create the foreign keys as shown below:</w:t>
      </w:r>
    </w:p>
    <w:p w:rsidR="00D053D5" w:rsidRDefault="00D053D5" w:rsidP="00D053D5">
      <w:pPr>
        <w:ind w:left="360"/>
      </w:pPr>
      <w:r>
        <w:rPr>
          <w:noProof/>
        </w:rPr>
        <w:lastRenderedPageBreak/>
        <w:drawing>
          <wp:inline distT="0" distB="0" distL="0" distR="0" wp14:anchorId="40670D08" wp14:editId="4C6BCCCA">
            <wp:extent cx="6858000" cy="46485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D5" w:rsidRDefault="00D053D5" w:rsidP="00D053D5">
      <w:pPr>
        <w:pStyle w:val="ListParagraph"/>
        <w:numPr>
          <w:ilvl w:val="0"/>
          <w:numId w:val="1"/>
        </w:numPr>
      </w:pPr>
      <w:r>
        <w:t>Create a time dimension table that looks like this:</w:t>
      </w:r>
    </w:p>
    <w:p w:rsidR="00D053D5" w:rsidRDefault="00D053D5" w:rsidP="00D053D5">
      <w:pPr>
        <w:pStyle w:val="ListParagraph"/>
      </w:pPr>
      <w:r>
        <w:rPr>
          <w:noProof/>
        </w:rPr>
        <w:lastRenderedPageBreak/>
        <w:drawing>
          <wp:inline distT="0" distB="0" distL="0" distR="0" wp14:anchorId="50EE6D84" wp14:editId="65EC3030">
            <wp:extent cx="4143375" cy="445393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45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D5" w:rsidRDefault="00D053D5" w:rsidP="00D053D5">
      <w:pPr>
        <w:pStyle w:val="ListParagraph"/>
        <w:numPr>
          <w:ilvl w:val="0"/>
          <w:numId w:val="1"/>
        </w:numPr>
      </w:pPr>
      <w:r>
        <w:t>Populate it with T-SQL, Excel, or SSIS…whichever one you are comfortable with.  If you’re using T-SQL, try to use a numbers table and use a CTE.  Ask the instructor for a script file if you get stuck.</w:t>
      </w:r>
    </w:p>
    <w:sectPr w:rsidR="00D053D5" w:rsidSect="00D053D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FF755C"/>
    <w:multiLevelType w:val="hybridMultilevel"/>
    <w:tmpl w:val="183282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5BF"/>
    <w:rsid w:val="00140D6E"/>
    <w:rsid w:val="00285DAB"/>
    <w:rsid w:val="004A65BF"/>
    <w:rsid w:val="005B507A"/>
    <w:rsid w:val="00A47E9E"/>
    <w:rsid w:val="00C230FD"/>
    <w:rsid w:val="00D053D5"/>
    <w:rsid w:val="00F3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6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5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6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5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2013-05-01T15:23:00Z</dcterms:created>
  <dcterms:modified xsi:type="dcterms:W3CDTF">2013-06-10T01:34:00Z</dcterms:modified>
</cp:coreProperties>
</file>