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C65B" w14:textId="35DF53B9" w:rsidR="007D770A" w:rsidRDefault="000718E4">
      <w:pPr>
        <w:rPr>
          <w:b/>
          <w:bCs/>
        </w:rPr>
      </w:pPr>
      <w:r w:rsidRPr="000718E4">
        <w:rPr>
          <w:b/>
          <w:bCs/>
        </w:rPr>
        <w:t>Interview Questions</w:t>
      </w:r>
      <w:r>
        <w:rPr>
          <w:b/>
          <w:bCs/>
        </w:rPr>
        <w:t xml:space="preserve"> and Answers:</w:t>
      </w:r>
    </w:p>
    <w:p w14:paraId="169C62C9" w14:textId="6A21D2B3" w:rsidR="000718E4" w:rsidRDefault="000718E4" w:rsidP="000718E4">
      <w:pPr>
        <w:pStyle w:val="ListParagraph"/>
        <w:numPr>
          <w:ilvl w:val="0"/>
          <w:numId w:val="1"/>
        </w:numPr>
        <w:rPr>
          <w:b/>
          <w:bCs/>
        </w:rPr>
      </w:pPr>
      <w:r w:rsidRPr="000718E4">
        <w:rPr>
          <w:b/>
          <w:bCs/>
        </w:rPr>
        <w:t xml:space="preserve">What is the importance of data visualization? </w:t>
      </w:r>
    </w:p>
    <w:p w14:paraId="2804AA86" w14:textId="77777777" w:rsidR="000718E4" w:rsidRPr="000718E4" w:rsidRDefault="000718E4" w:rsidP="000718E4">
      <w:pPr>
        <w:ind w:left="360"/>
        <w:rPr>
          <w:b/>
          <w:bCs/>
        </w:rPr>
      </w:pPr>
      <w:r>
        <w:rPr>
          <w:b/>
          <w:bCs/>
        </w:rPr>
        <w:t xml:space="preserve">Ans. </w:t>
      </w:r>
      <w:r w:rsidRPr="000718E4">
        <w:rPr>
          <w:b/>
          <w:bCs/>
        </w:rPr>
        <w:t>Data visualization is crucial because it helps transform raw data into meaningful insights. Here's why it matters:</w:t>
      </w:r>
    </w:p>
    <w:p w14:paraId="560E9026" w14:textId="77777777" w:rsidR="000718E4" w:rsidRPr="000718E4" w:rsidRDefault="000718E4" w:rsidP="000718E4">
      <w:pPr>
        <w:ind w:left="360"/>
        <w:rPr>
          <w:b/>
          <w:bCs/>
        </w:rPr>
      </w:pPr>
      <w:r w:rsidRPr="000718E4">
        <w:rPr>
          <w:b/>
          <w:bCs/>
        </w:rPr>
        <w:pict w14:anchorId="7E7F8B31">
          <v:rect id="_x0000_i1037" style="width:0;height:1.5pt" o:hralign="center" o:hrstd="t" o:hr="t" fillcolor="#a0a0a0" stroked="f"/>
        </w:pict>
      </w:r>
    </w:p>
    <w:p w14:paraId="07BCE7DC" w14:textId="77777777" w:rsidR="000718E4" w:rsidRPr="000718E4" w:rsidRDefault="000718E4" w:rsidP="000718E4">
      <w:pPr>
        <w:ind w:left="360"/>
        <w:rPr>
          <w:b/>
          <w:bCs/>
        </w:rPr>
      </w:pPr>
      <w:r w:rsidRPr="000718E4">
        <w:rPr>
          <w:rFonts w:ascii="Segoe UI Emoji" w:hAnsi="Segoe UI Emoji" w:cs="Segoe UI Emoji"/>
          <w:b/>
          <w:bCs/>
        </w:rPr>
        <w:t>✅</w:t>
      </w:r>
      <w:r w:rsidRPr="000718E4">
        <w:rPr>
          <w:b/>
          <w:bCs/>
        </w:rPr>
        <w:t xml:space="preserve"> 1. Simplifies Complex Data</w:t>
      </w:r>
    </w:p>
    <w:p w14:paraId="7517A588" w14:textId="77777777" w:rsidR="000718E4" w:rsidRPr="000718E4" w:rsidRDefault="000718E4" w:rsidP="000718E4">
      <w:pPr>
        <w:numPr>
          <w:ilvl w:val="0"/>
          <w:numId w:val="2"/>
        </w:numPr>
        <w:rPr>
          <w:b/>
          <w:bCs/>
        </w:rPr>
      </w:pPr>
      <w:r w:rsidRPr="000718E4">
        <w:rPr>
          <w:b/>
          <w:bCs/>
        </w:rPr>
        <w:t>Makes large or complicated data easier to understand.</w:t>
      </w:r>
    </w:p>
    <w:p w14:paraId="27363E9B" w14:textId="77777777" w:rsidR="000718E4" w:rsidRPr="000718E4" w:rsidRDefault="000718E4" w:rsidP="000718E4">
      <w:pPr>
        <w:numPr>
          <w:ilvl w:val="0"/>
          <w:numId w:val="2"/>
        </w:numPr>
        <w:rPr>
          <w:b/>
          <w:bCs/>
        </w:rPr>
      </w:pPr>
      <w:r w:rsidRPr="000718E4">
        <w:rPr>
          <w:b/>
          <w:bCs/>
        </w:rPr>
        <w:t>Converts rows of numbers into visuals like charts, graphs, and maps.</w:t>
      </w:r>
    </w:p>
    <w:p w14:paraId="670C7EDF" w14:textId="77777777" w:rsidR="000718E4" w:rsidRPr="000718E4" w:rsidRDefault="000718E4" w:rsidP="000718E4">
      <w:pPr>
        <w:ind w:left="360"/>
        <w:rPr>
          <w:b/>
          <w:bCs/>
        </w:rPr>
      </w:pPr>
      <w:r w:rsidRPr="000718E4">
        <w:rPr>
          <w:rFonts w:ascii="Segoe UI Emoji" w:hAnsi="Segoe UI Emoji" w:cs="Segoe UI Emoji"/>
          <w:b/>
          <w:bCs/>
        </w:rPr>
        <w:t>✅</w:t>
      </w:r>
      <w:r w:rsidRPr="000718E4">
        <w:rPr>
          <w:b/>
          <w:bCs/>
        </w:rPr>
        <w:t xml:space="preserve"> 2. Reveals Patterns and Trends</w:t>
      </w:r>
    </w:p>
    <w:p w14:paraId="656C248D" w14:textId="77777777" w:rsidR="000718E4" w:rsidRPr="000718E4" w:rsidRDefault="000718E4" w:rsidP="000718E4">
      <w:pPr>
        <w:numPr>
          <w:ilvl w:val="0"/>
          <w:numId w:val="3"/>
        </w:numPr>
        <w:rPr>
          <w:b/>
          <w:bCs/>
        </w:rPr>
      </w:pPr>
      <w:r w:rsidRPr="000718E4">
        <w:rPr>
          <w:b/>
          <w:bCs/>
        </w:rPr>
        <w:t>Helps quickly identify trends, outliers, and relationships.</w:t>
      </w:r>
    </w:p>
    <w:p w14:paraId="00C31283" w14:textId="77777777" w:rsidR="000718E4" w:rsidRPr="000718E4" w:rsidRDefault="000718E4" w:rsidP="000718E4">
      <w:pPr>
        <w:numPr>
          <w:ilvl w:val="0"/>
          <w:numId w:val="3"/>
        </w:numPr>
        <w:rPr>
          <w:b/>
          <w:bCs/>
        </w:rPr>
      </w:pPr>
      <w:r w:rsidRPr="000718E4">
        <w:rPr>
          <w:b/>
          <w:bCs/>
        </w:rPr>
        <w:t>Example: Sales increasing in one region, dropping in another.</w:t>
      </w:r>
    </w:p>
    <w:p w14:paraId="56A9E489" w14:textId="77777777" w:rsidR="000718E4" w:rsidRPr="000718E4" w:rsidRDefault="000718E4" w:rsidP="000718E4">
      <w:pPr>
        <w:ind w:left="360"/>
        <w:rPr>
          <w:b/>
          <w:bCs/>
        </w:rPr>
      </w:pPr>
      <w:r w:rsidRPr="000718E4">
        <w:rPr>
          <w:rFonts w:ascii="Segoe UI Emoji" w:hAnsi="Segoe UI Emoji" w:cs="Segoe UI Emoji"/>
          <w:b/>
          <w:bCs/>
        </w:rPr>
        <w:t>✅</w:t>
      </w:r>
      <w:r w:rsidRPr="000718E4">
        <w:rPr>
          <w:b/>
          <w:bCs/>
        </w:rPr>
        <w:t xml:space="preserve"> 3. Supports Better Decision Making</w:t>
      </w:r>
    </w:p>
    <w:p w14:paraId="4EB13768" w14:textId="77777777" w:rsidR="000718E4" w:rsidRPr="000718E4" w:rsidRDefault="000718E4" w:rsidP="000718E4">
      <w:pPr>
        <w:numPr>
          <w:ilvl w:val="0"/>
          <w:numId w:val="4"/>
        </w:numPr>
        <w:rPr>
          <w:b/>
          <w:bCs/>
        </w:rPr>
      </w:pPr>
      <w:r w:rsidRPr="000718E4">
        <w:rPr>
          <w:b/>
          <w:bCs/>
        </w:rPr>
        <w:t>Visual insights help stakeholders make faster, data-driven decisions.</w:t>
      </w:r>
    </w:p>
    <w:p w14:paraId="7FA77BB3" w14:textId="77777777" w:rsidR="000718E4" w:rsidRPr="000718E4" w:rsidRDefault="000718E4" w:rsidP="000718E4">
      <w:pPr>
        <w:numPr>
          <w:ilvl w:val="0"/>
          <w:numId w:val="4"/>
        </w:numPr>
        <w:rPr>
          <w:b/>
          <w:bCs/>
        </w:rPr>
      </w:pPr>
      <w:r w:rsidRPr="000718E4">
        <w:rPr>
          <w:b/>
          <w:bCs/>
        </w:rPr>
        <w:t>Reduces the time spent analyzing spreadsheets manually.</w:t>
      </w:r>
    </w:p>
    <w:p w14:paraId="574189F2" w14:textId="77777777" w:rsidR="000718E4" w:rsidRPr="000718E4" w:rsidRDefault="000718E4" w:rsidP="000718E4">
      <w:pPr>
        <w:ind w:left="360"/>
        <w:rPr>
          <w:b/>
          <w:bCs/>
        </w:rPr>
      </w:pPr>
      <w:r w:rsidRPr="000718E4">
        <w:rPr>
          <w:rFonts w:ascii="Segoe UI Emoji" w:hAnsi="Segoe UI Emoji" w:cs="Segoe UI Emoji"/>
          <w:b/>
          <w:bCs/>
        </w:rPr>
        <w:t>✅</w:t>
      </w:r>
      <w:r w:rsidRPr="000718E4">
        <w:rPr>
          <w:b/>
          <w:bCs/>
        </w:rPr>
        <w:t xml:space="preserve"> 4. Enhances Communication</w:t>
      </w:r>
    </w:p>
    <w:p w14:paraId="0855F5F0" w14:textId="77777777" w:rsidR="000718E4" w:rsidRPr="000718E4" w:rsidRDefault="000718E4" w:rsidP="000718E4">
      <w:pPr>
        <w:numPr>
          <w:ilvl w:val="0"/>
          <w:numId w:val="5"/>
        </w:numPr>
        <w:rPr>
          <w:b/>
          <w:bCs/>
        </w:rPr>
      </w:pPr>
      <w:r w:rsidRPr="000718E4">
        <w:rPr>
          <w:b/>
          <w:bCs/>
        </w:rPr>
        <w:t>Tells a story with data.</w:t>
      </w:r>
    </w:p>
    <w:p w14:paraId="64C8B6AD" w14:textId="77777777" w:rsidR="000718E4" w:rsidRPr="000718E4" w:rsidRDefault="000718E4" w:rsidP="000718E4">
      <w:pPr>
        <w:numPr>
          <w:ilvl w:val="0"/>
          <w:numId w:val="5"/>
        </w:numPr>
        <w:rPr>
          <w:b/>
          <w:bCs/>
        </w:rPr>
      </w:pPr>
      <w:r w:rsidRPr="000718E4">
        <w:rPr>
          <w:b/>
          <w:bCs/>
        </w:rPr>
        <w:t>Makes it easier to present findings to non-technical audiences (like clients or executives).</w:t>
      </w:r>
    </w:p>
    <w:p w14:paraId="0314F76C" w14:textId="77777777" w:rsidR="000718E4" w:rsidRPr="000718E4" w:rsidRDefault="000718E4" w:rsidP="000718E4">
      <w:pPr>
        <w:ind w:left="360"/>
        <w:rPr>
          <w:b/>
          <w:bCs/>
        </w:rPr>
      </w:pPr>
      <w:r w:rsidRPr="000718E4">
        <w:rPr>
          <w:rFonts w:ascii="Segoe UI Emoji" w:hAnsi="Segoe UI Emoji" w:cs="Segoe UI Emoji"/>
          <w:b/>
          <w:bCs/>
        </w:rPr>
        <w:t>✅</w:t>
      </w:r>
      <w:r w:rsidRPr="000718E4">
        <w:rPr>
          <w:b/>
          <w:bCs/>
        </w:rPr>
        <w:t xml:space="preserve"> 5. Encourages Exploration</w:t>
      </w:r>
    </w:p>
    <w:p w14:paraId="5664A547" w14:textId="77777777" w:rsidR="000718E4" w:rsidRPr="000718E4" w:rsidRDefault="000718E4" w:rsidP="000718E4">
      <w:pPr>
        <w:numPr>
          <w:ilvl w:val="0"/>
          <w:numId w:val="6"/>
        </w:numPr>
        <w:rPr>
          <w:b/>
          <w:bCs/>
        </w:rPr>
      </w:pPr>
      <w:r w:rsidRPr="000718E4">
        <w:rPr>
          <w:b/>
          <w:bCs/>
        </w:rPr>
        <w:t>Interactive dashboards allow users to drill down and filter data.</w:t>
      </w:r>
    </w:p>
    <w:p w14:paraId="6E2573BA" w14:textId="77777777" w:rsidR="000718E4" w:rsidRPr="000718E4" w:rsidRDefault="000718E4" w:rsidP="000718E4">
      <w:pPr>
        <w:numPr>
          <w:ilvl w:val="0"/>
          <w:numId w:val="6"/>
        </w:numPr>
        <w:rPr>
          <w:b/>
          <w:bCs/>
        </w:rPr>
      </w:pPr>
      <w:r w:rsidRPr="000718E4">
        <w:rPr>
          <w:b/>
          <w:bCs/>
        </w:rPr>
        <w:t>Promotes deeper exploration and understanding.</w:t>
      </w:r>
    </w:p>
    <w:p w14:paraId="2DD59CBC" w14:textId="77777777" w:rsidR="000718E4" w:rsidRPr="000718E4" w:rsidRDefault="000718E4" w:rsidP="000718E4">
      <w:pPr>
        <w:ind w:left="360"/>
        <w:rPr>
          <w:b/>
          <w:bCs/>
        </w:rPr>
      </w:pPr>
      <w:r w:rsidRPr="000718E4">
        <w:rPr>
          <w:b/>
          <w:bCs/>
        </w:rPr>
        <w:pict w14:anchorId="7E0BDC05">
          <v:rect id="_x0000_i1038" style="width:0;height:1.5pt" o:hralign="center" o:hrstd="t" o:hr="t" fillcolor="#a0a0a0" stroked="f"/>
        </w:pict>
      </w:r>
    </w:p>
    <w:p w14:paraId="76EA9D01" w14:textId="77777777" w:rsidR="000718E4" w:rsidRPr="000718E4" w:rsidRDefault="000718E4" w:rsidP="000718E4">
      <w:pPr>
        <w:ind w:left="360"/>
        <w:rPr>
          <w:b/>
          <w:bCs/>
        </w:rPr>
      </w:pPr>
      <w:r w:rsidRPr="000718E4">
        <w:rPr>
          <w:rFonts w:ascii="Segoe UI Emoji" w:hAnsi="Segoe UI Emoji" w:cs="Segoe UI Emoji"/>
          <w:b/>
          <w:bCs/>
        </w:rPr>
        <w:t>📌</w:t>
      </w:r>
      <w:r w:rsidRPr="000718E4">
        <w:rPr>
          <w:b/>
          <w:bCs/>
        </w:rPr>
        <w:t xml:space="preserve"> Real-World Example:</w:t>
      </w:r>
    </w:p>
    <w:p w14:paraId="21961EDC" w14:textId="77777777" w:rsidR="000718E4" w:rsidRPr="000718E4" w:rsidRDefault="000718E4" w:rsidP="000718E4">
      <w:pPr>
        <w:ind w:left="360"/>
        <w:rPr>
          <w:b/>
          <w:bCs/>
        </w:rPr>
      </w:pPr>
      <w:r w:rsidRPr="000718E4">
        <w:rPr>
          <w:b/>
          <w:bCs/>
        </w:rPr>
        <w:t>In a Superstore Dashboard, a line chart showing sales growth and a map showing regional profit help managers spot high-performing zones and optimize strategy.</w:t>
      </w:r>
    </w:p>
    <w:p w14:paraId="185EE568" w14:textId="3C819100" w:rsidR="000718E4" w:rsidRDefault="000718E4" w:rsidP="000718E4">
      <w:pPr>
        <w:pStyle w:val="ListParagraph"/>
        <w:numPr>
          <w:ilvl w:val="0"/>
          <w:numId w:val="1"/>
        </w:numPr>
        <w:rPr>
          <w:b/>
          <w:bCs/>
        </w:rPr>
      </w:pPr>
      <w:r w:rsidRPr="000718E4">
        <w:rPr>
          <w:b/>
          <w:bCs/>
        </w:rPr>
        <w:t xml:space="preserve">When do you use a pie chart vs bar chart? </w:t>
      </w:r>
    </w:p>
    <w:p w14:paraId="7FEFA842" w14:textId="77777777" w:rsidR="000718E4" w:rsidRPr="000718E4" w:rsidRDefault="000718E4" w:rsidP="000718E4">
      <w:pPr>
        <w:ind w:left="360"/>
        <w:rPr>
          <w:b/>
          <w:bCs/>
        </w:rPr>
      </w:pPr>
      <w:r>
        <w:rPr>
          <w:b/>
          <w:bCs/>
        </w:rPr>
        <w:t xml:space="preserve">Ans. </w:t>
      </w:r>
      <w:r w:rsidRPr="000718E4">
        <w:rPr>
          <w:rFonts w:ascii="Segoe UI Emoji" w:hAnsi="Segoe UI Emoji" w:cs="Segoe UI Emoji"/>
          <w:b/>
          <w:bCs/>
        </w:rPr>
        <w:t>✅</w:t>
      </w:r>
      <w:r w:rsidRPr="000718E4">
        <w:rPr>
          <w:b/>
          <w:bCs/>
        </w:rPr>
        <w:t xml:space="preserve"> Use a Pie Chart When:</w:t>
      </w:r>
    </w:p>
    <w:p w14:paraId="2816D6D3" w14:textId="77777777" w:rsidR="000718E4" w:rsidRPr="000718E4" w:rsidRDefault="000718E4" w:rsidP="000718E4">
      <w:pPr>
        <w:numPr>
          <w:ilvl w:val="0"/>
          <w:numId w:val="7"/>
        </w:numPr>
        <w:rPr>
          <w:b/>
          <w:bCs/>
        </w:rPr>
      </w:pPr>
      <w:r w:rsidRPr="000718E4">
        <w:rPr>
          <w:b/>
          <w:bCs/>
        </w:rPr>
        <w:t>You want to show how a single category is divided (e.g., % of sales by region).</w:t>
      </w:r>
    </w:p>
    <w:p w14:paraId="0F3C3765" w14:textId="77777777" w:rsidR="000718E4" w:rsidRPr="000718E4" w:rsidRDefault="000718E4" w:rsidP="000718E4">
      <w:pPr>
        <w:numPr>
          <w:ilvl w:val="0"/>
          <w:numId w:val="7"/>
        </w:numPr>
        <w:rPr>
          <w:b/>
          <w:bCs/>
        </w:rPr>
      </w:pPr>
      <w:r w:rsidRPr="000718E4">
        <w:rPr>
          <w:b/>
          <w:bCs/>
        </w:rPr>
        <w:t>You’re working with few categories (ideally less than 6).</w:t>
      </w:r>
    </w:p>
    <w:p w14:paraId="1425CFE5" w14:textId="77777777" w:rsidR="000718E4" w:rsidRPr="000718E4" w:rsidRDefault="000718E4" w:rsidP="000718E4">
      <w:pPr>
        <w:numPr>
          <w:ilvl w:val="0"/>
          <w:numId w:val="7"/>
        </w:numPr>
        <w:rPr>
          <w:b/>
          <w:bCs/>
        </w:rPr>
      </w:pPr>
      <w:r w:rsidRPr="000718E4">
        <w:rPr>
          <w:b/>
          <w:bCs/>
        </w:rPr>
        <w:lastRenderedPageBreak/>
        <w:t>Percentages add up to 100%.</w:t>
      </w:r>
    </w:p>
    <w:p w14:paraId="09A5527F" w14:textId="77777777" w:rsidR="000718E4" w:rsidRPr="000718E4" w:rsidRDefault="000718E4" w:rsidP="000718E4">
      <w:pPr>
        <w:ind w:left="360"/>
        <w:rPr>
          <w:b/>
          <w:bCs/>
        </w:rPr>
      </w:pPr>
      <w:r w:rsidRPr="000718E4">
        <w:rPr>
          <w:rFonts w:ascii="Segoe UI Emoji" w:hAnsi="Segoe UI Emoji" w:cs="Segoe UI Emoji"/>
          <w:b/>
          <w:bCs/>
        </w:rPr>
        <w:t>✅</w:t>
      </w:r>
      <w:r w:rsidRPr="000718E4">
        <w:rPr>
          <w:b/>
          <w:bCs/>
        </w:rPr>
        <w:t xml:space="preserve"> Use a Bar Chart When:</w:t>
      </w:r>
    </w:p>
    <w:p w14:paraId="265A7E7F" w14:textId="77777777" w:rsidR="000718E4" w:rsidRPr="000718E4" w:rsidRDefault="000718E4" w:rsidP="000718E4">
      <w:pPr>
        <w:numPr>
          <w:ilvl w:val="0"/>
          <w:numId w:val="8"/>
        </w:numPr>
        <w:rPr>
          <w:b/>
          <w:bCs/>
        </w:rPr>
      </w:pPr>
      <w:r w:rsidRPr="000718E4">
        <w:rPr>
          <w:b/>
          <w:bCs/>
        </w:rPr>
        <w:t>You need to compare values between multiple items.</w:t>
      </w:r>
    </w:p>
    <w:p w14:paraId="78B395FD" w14:textId="77777777" w:rsidR="000718E4" w:rsidRPr="000718E4" w:rsidRDefault="000718E4" w:rsidP="000718E4">
      <w:pPr>
        <w:numPr>
          <w:ilvl w:val="0"/>
          <w:numId w:val="8"/>
        </w:numPr>
        <w:rPr>
          <w:b/>
          <w:bCs/>
        </w:rPr>
      </w:pPr>
      <w:r w:rsidRPr="000718E4">
        <w:rPr>
          <w:b/>
          <w:bCs/>
        </w:rPr>
        <w:t>You want to show changes over time, or highlight the highest or lowest.</w:t>
      </w:r>
    </w:p>
    <w:p w14:paraId="1C8E1288" w14:textId="77777777" w:rsidR="000718E4" w:rsidRPr="000718E4" w:rsidRDefault="000718E4" w:rsidP="000718E4">
      <w:pPr>
        <w:numPr>
          <w:ilvl w:val="0"/>
          <w:numId w:val="8"/>
        </w:numPr>
        <w:rPr>
          <w:b/>
          <w:bCs/>
        </w:rPr>
      </w:pPr>
      <w:r w:rsidRPr="000718E4">
        <w:rPr>
          <w:b/>
          <w:bCs/>
        </w:rPr>
        <w:t>Your categories don't represent a whole (e.g., sales by product line).</w:t>
      </w:r>
    </w:p>
    <w:p w14:paraId="34218262" w14:textId="218DB495" w:rsidR="000718E4" w:rsidRDefault="000718E4" w:rsidP="000718E4">
      <w:pPr>
        <w:pStyle w:val="ListParagraph"/>
        <w:numPr>
          <w:ilvl w:val="0"/>
          <w:numId w:val="1"/>
        </w:numPr>
        <w:rPr>
          <w:b/>
          <w:bCs/>
        </w:rPr>
      </w:pPr>
      <w:r w:rsidRPr="000718E4">
        <w:rPr>
          <w:b/>
          <w:bCs/>
        </w:rPr>
        <w:t xml:space="preserve">How do you make visualizations more engaging? </w:t>
      </w:r>
    </w:p>
    <w:p w14:paraId="630732E4" w14:textId="77777777" w:rsidR="0074778B" w:rsidRPr="0074778B" w:rsidRDefault="000718E4" w:rsidP="0074778B">
      <w:pPr>
        <w:ind w:left="360"/>
        <w:rPr>
          <w:b/>
          <w:bCs/>
        </w:rPr>
      </w:pPr>
      <w:r>
        <w:rPr>
          <w:b/>
          <w:bCs/>
        </w:rPr>
        <w:t>Ans.</w:t>
      </w:r>
      <w:r w:rsidR="0074778B">
        <w:t xml:space="preserve"> </w:t>
      </w:r>
      <w:r w:rsidR="0074778B" w:rsidRPr="0074778B">
        <w:rPr>
          <w:rFonts w:ascii="Segoe UI Emoji" w:hAnsi="Segoe UI Emoji" w:cs="Segoe UI Emoji"/>
          <w:b/>
          <w:bCs/>
        </w:rPr>
        <w:t>✅</w:t>
      </w:r>
      <w:r w:rsidR="0074778B" w:rsidRPr="0074778B">
        <w:rPr>
          <w:b/>
          <w:bCs/>
        </w:rPr>
        <w:t xml:space="preserve"> 1. Start with a Clear Purpose</w:t>
      </w:r>
    </w:p>
    <w:p w14:paraId="26384419" w14:textId="77777777" w:rsidR="0074778B" w:rsidRPr="0074778B" w:rsidRDefault="0074778B" w:rsidP="0074778B">
      <w:pPr>
        <w:numPr>
          <w:ilvl w:val="0"/>
          <w:numId w:val="9"/>
        </w:numPr>
      </w:pPr>
      <w:r w:rsidRPr="0074778B">
        <w:t>Know the story you're trying to tell.</w:t>
      </w:r>
    </w:p>
    <w:p w14:paraId="579942CE" w14:textId="77777777" w:rsidR="0074778B" w:rsidRPr="0074778B" w:rsidRDefault="0074778B" w:rsidP="0074778B">
      <w:pPr>
        <w:numPr>
          <w:ilvl w:val="0"/>
          <w:numId w:val="9"/>
        </w:numPr>
      </w:pPr>
      <w:r w:rsidRPr="0074778B">
        <w:t>Align every visual with a key business question or insight.</w:t>
      </w:r>
    </w:p>
    <w:p w14:paraId="2DA4BCDE" w14:textId="77777777" w:rsidR="0074778B" w:rsidRPr="0074778B" w:rsidRDefault="0074778B" w:rsidP="0074778B">
      <w:pPr>
        <w:ind w:left="360"/>
      </w:pPr>
      <w:r w:rsidRPr="0074778B">
        <w:pict w14:anchorId="28590772">
          <v:rect id="_x0000_i1083" style="width:0;height:1.5pt" o:hralign="center" o:hrstd="t" o:hr="t" fillcolor="#a0a0a0" stroked="f"/>
        </w:pict>
      </w:r>
    </w:p>
    <w:p w14:paraId="23EE56EF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2. Use the Right Chart Type</w:t>
      </w:r>
    </w:p>
    <w:p w14:paraId="0989D0D7" w14:textId="77777777" w:rsidR="0074778B" w:rsidRPr="0074778B" w:rsidRDefault="0074778B" w:rsidP="0074778B">
      <w:pPr>
        <w:numPr>
          <w:ilvl w:val="0"/>
          <w:numId w:val="10"/>
        </w:numPr>
      </w:pPr>
      <w:r w:rsidRPr="0074778B">
        <w:t>Choose the chart that best fits the data (e.g., line for trends, bar for comparisons, map for locations).</w:t>
      </w:r>
    </w:p>
    <w:p w14:paraId="071D7C8F" w14:textId="77777777" w:rsidR="0074778B" w:rsidRPr="0074778B" w:rsidRDefault="0074778B" w:rsidP="0074778B">
      <w:pPr>
        <w:numPr>
          <w:ilvl w:val="0"/>
          <w:numId w:val="10"/>
        </w:numPr>
      </w:pPr>
      <w:r w:rsidRPr="0074778B">
        <w:t>Avoid "chart junk" like 3D pie charts unless there's a purpose.</w:t>
      </w:r>
    </w:p>
    <w:p w14:paraId="1140331F" w14:textId="77777777" w:rsidR="0074778B" w:rsidRPr="0074778B" w:rsidRDefault="0074778B" w:rsidP="0074778B">
      <w:pPr>
        <w:ind w:left="360"/>
      </w:pPr>
      <w:r w:rsidRPr="0074778B">
        <w:pict w14:anchorId="7A7F5AC8">
          <v:rect id="_x0000_i1084" style="width:0;height:1.5pt" o:hralign="center" o:hrstd="t" o:hr="t" fillcolor="#a0a0a0" stroked="f"/>
        </w:pict>
      </w:r>
    </w:p>
    <w:p w14:paraId="66F5F670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3. Apply Design Principles</w:t>
      </w:r>
    </w:p>
    <w:p w14:paraId="04FC2026" w14:textId="77777777" w:rsidR="0074778B" w:rsidRPr="0074778B" w:rsidRDefault="0074778B" w:rsidP="0074778B">
      <w:pPr>
        <w:numPr>
          <w:ilvl w:val="0"/>
          <w:numId w:val="11"/>
        </w:numPr>
      </w:pPr>
      <w:r w:rsidRPr="0074778B">
        <w:rPr>
          <w:b/>
          <w:bCs/>
        </w:rPr>
        <w:t>Consistency:</w:t>
      </w:r>
      <w:r w:rsidRPr="0074778B">
        <w:t xml:space="preserve"> Use a unified color scheme and font style.</w:t>
      </w:r>
    </w:p>
    <w:p w14:paraId="576A1623" w14:textId="77777777" w:rsidR="0074778B" w:rsidRPr="0074778B" w:rsidRDefault="0074778B" w:rsidP="0074778B">
      <w:pPr>
        <w:numPr>
          <w:ilvl w:val="0"/>
          <w:numId w:val="11"/>
        </w:numPr>
      </w:pPr>
      <w:r w:rsidRPr="0074778B">
        <w:rPr>
          <w:b/>
          <w:bCs/>
        </w:rPr>
        <w:t>Hierarchy:</w:t>
      </w:r>
      <w:r w:rsidRPr="0074778B">
        <w:t xml:space="preserve"> Highlight important KPIs (e.g., bold or larger font).</w:t>
      </w:r>
    </w:p>
    <w:p w14:paraId="1BE02FBB" w14:textId="77777777" w:rsidR="0074778B" w:rsidRPr="0074778B" w:rsidRDefault="0074778B" w:rsidP="0074778B">
      <w:pPr>
        <w:numPr>
          <w:ilvl w:val="0"/>
          <w:numId w:val="11"/>
        </w:numPr>
      </w:pPr>
      <w:r w:rsidRPr="0074778B">
        <w:rPr>
          <w:b/>
          <w:bCs/>
        </w:rPr>
        <w:t>Whitespace:</w:t>
      </w:r>
      <w:r w:rsidRPr="0074778B">
        <w:t xml:space="preserve"> Don’t overcrowd—give visuals room to breathe.</w:t>
      </w:r>
    </w:p>
    <w:p w14:paraId="0293EBCF" w14:textId="77777777" w:rsidR="0074778B" w:rsidRPr="0074778B" w:rsidRDefault="0074778B" w:rsidP="0074778B">
      <w:pPr>
        <w:ind w:left="360"/>
      </w:pPr>
      <w:r w:rsidRPr="0074778B">
        <w:pict w14:anchorId="02CA979B">
          <v:rect id="_x0000_i1085" style="width:0;height:1.5pt" o:hralign="center" o:hrstd="t" o:hr="t" fillcolor="#a0a0a0" stroked="f"/>
        </w:pict>
      </w:r>
    </w:p>
    <w:p w14:paraId="7FCA13A0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4. Use Colors Wisely</w:t>
      </w:r>
    </w:p>
    <w:p w14:paraId="065FE082" w14:textId="77777777" w:rsidR="0074778B" w:rsidRPr="0074778B" w:rsidRDefault="0074778B" w:rsidP="0074778B">
      <w:pPr>
        <w:numPr>
          <w:ilvl w:val="0"/>
          <w:numId w:val="12"/>
        </w:numPr>
      </w:pPr>
      <w:r w:rsidRPr="0074778B">
        <w:t>Use color to emphasize, not just decorate.</w:t>
      </w:r>
    </w:p>
    <w:p w14:paraId="27349DB1" w14:textId="77777777" w:rsidR="0074778B" w:rsidRPr="0074778B" w:rsidRDefault="0074778B" w:rsidP="0074778B">
      <w:pPr>
        <w:numPr>
          <w:ilvl w:val="0"/>
          <w:numId w:val="12"/>
        </w:numPr>
      </w:pPr>
      <w:r w:rsidRPr="0074778B">
        <w:t>Stick to a color palette (e.g., use green for profit, red for loss).</w:t>
      </w:r>
    </w:p>
    <w:p w14:paraId="28924733" w14:textId="77777777" w:rsidR="0074778B" w:rsidRPr="0074778B" w:rsidRDefault="0074778B" w:rsidP="0074778B">
      <w:pPr>
        <w:numPr>
          <w:ilvl w:val="0"/>
          <w:numId w:val="12"/>
        </w:numPr>
      </w:pPr>
      <w:r w:rsidRPr="0074778B">
        <w:t>Use contrasting colors to highlight key areas or categories.</w:t>
      </w:r>
    </w:p>
    <w:p w14:paraId="0EC23657" w14:textId="77777777" w:rsidR="0074778B" w:rsidRPr="0074778B" w:rsidRDefault="0074778B" w:rsidP="0074778B">
      <w:pPr>
        <w:ind w:left="360"/>
      </w:pPr>
      <w:r w:rsidRPr="0074778B">
        <w:pict w14:anchorId="3126CCFB">
          <v:rect id="_x0000_i1086" style="width:0;height:1.5pt" o:hralign="center" o:hrstd="t" o:hr="t" fillcolor="#a0a0a0" stroked="f"/>
        </w:pict>
      </w:r>
    </w:p>
    <w:p w14:paraId="4BAB4DAB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5. Add Interactivity</w:t>
      </w:r>
    </w:p>
    <w:p w14:paraId="05CF7D74" w14:textId="77777777" w:rsidR="0074778B" w:rsidRPr="0074778B" w:rsidRDefault="0074778B" w:rsidP="0074778B">
      <w:pPr>
        <w:numPr>
          <w:ilvl w:val="0"/>
          <w:numId w:val="13"/>
        </w:numPr>
      </w:pPr>
      <w:r w:rsidRPr="0074778B">
        <w:t xml:space="preserve">Use </w:t>
      </w:r>
      <w:r w:rsidRPr="0074778B">
        <w:rPr>
          <w:b/>
          <w:bCs/>
        </w:rPr>
        <w:t>slicers</w:t>
      </w:r>
      <w:r w:rsidRPr="0074778B">
        <w:t xml:space="preserve">, </w:t>
      </w:r>
      <w:r w:rsidRPr="0074778B">
        <w:rPr>
          <w:b/>
          <w:bCs/>
        </w:rPr>
        <w:t>tooltips</w:t>
      </w:r>
      <w:r w:rsidRPr="0074778B">
        <w:t xml:space="preserve">, </w:t>
      </w:r>
      <w:r w:rsidRPr="0074778B">
        <w:rPr>
          <w:b/>
          <w:bCs/>
        </w:rPr>
        <w:t>drill-downs</w:t>
      </w:r>
      <w:r w:rsidRPr="0074778B">
        <w:t xml:space="preserve">, and </w:t>
      </w:r>
      <w:r w:rsidRPr="0074778B">
        <w:rPr>
          <w:b/>
          <w:bCs/>
        </w:rPr>
        <w:t>hover effects</w:t>
      </w:r>
      <w:r w:rsidRPr="0074778B">
        <w:t>.</w:t>
      </w:r>
    </w:p>
    <w:p w14:paraId="040C86F0" w14:textId="77777777" w:rsidR="0074778B" w:rsidRPr="0074778B" w:rsidRDefault="0074778B" w:rsidP="0074778B">
      <w:pPr>
        <w:numPr>
          <w:ilvl w:val="0"/>
          <w:numId w:val="13"/>
        </w:numPr>
      </w:pPr>
      <w:r w:rsidRPr="0074778B">
        <w:t>Let users filter by category, region, or date for deeper exploration.</w:t>
      </w:r>
    </w:p>
    <w:p w14:paraId="6FA156B6" w14:textId="77777777" w:rsidR="0074778B" w:rsidRPr="0074778B" w:rsidRDefault="0074778B" w:rsidP="0074778B">
      <w:pPr>
        <w:ind w:left="360"/>
      </w:pPr>
      <w:r w:rsidRPr="0074778B">
        <w:pict w14:anchorId="38929174">
          <v:rect id="_x0000_i1087" style="width:0;height:1.5pt" o:hralign="center" o:hrstd="t" o:hr="t" fillcolor="#a0a0a0" stroked="f"/>
        </w:pict>
      </w:r>
    </w:p>
    <w:p w14:paraId="1B8886CB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lastRenderedPageBreak/>
        <w:t>✅</w:t>
      </w:r>
      <w:r w:rsidRPr="0074778B">
        <w:rPr>
          <w:b/>
          <w:bCs/>
        </w:rPr>
        <w:t xml:space="preserve"> 6. Tell a Story</w:t>
      </w:r>
    </w:p>
    <w:p w14:paraId="5FA7EB31" w14:textId="77777777" w:rsidR="0074778B" w:rsidRPr="0074778B" w:rsidRDefault="0074778B" w:rsidP="0074778B">
      <w:pPr>
        <w:numPr>
          <w:ilvl w:val="0"/>
          <w:numId w:val="14"/>
        </w:numPr>
      </w:pPr>
      <w:r w:rsidRPr="0074778B">
        <w:t>Sequence your visuals logically—from overview to detail.</w:t>
      </w:r>
    </w:p>
    <w:p w14:paraId="47F6A1A6" w14:textId="77777777" w:rsidR="0074778B" w:rsidRPr="0074778B" w:rsidRDefault="0074778B" w:rsidP="0074778B">
      <w:pPr>
        <w:numPr>
          <w:ilvl w:val="0"/>
          <w:numId w:val="14"/>
        </w:numPr>
      </w:pPr>
      <w:r w:rsidRPr="0074778B">
        <w:t>Use text boxes, titles, and annotations to guide the viewer.</w:t>
      </w:r>
    </w:p>
    <w:p w14:paraId="5BA437E4" w14:textId="77777777" w:rsidR="0074778B" w:rsidRPr="0074778B" w:rsidRDefault="0074778B" w:rsidP="0074778B">
      <w:pPr>
        <w:ind w:left="360"/>
      </w:pPr>
      <w:r w:rsidRPr="0074778B">
        <w:pict w14:anchorId="69E2D891">
          <v:rect id="_x0000_i1088" style="width:0;height:1.5pt" o:hralign="center" o:hrstd="t" o:hr="t" fillcolor="#a0a0a0" stroked="f"/>
        </w:pict>
      </w:r>
    </w:p>
    <w:p w14:paraId="460116D2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7. Use Icons and Emojis (When Appropriate)</w:t>
      </w:r>
    </w:p>
    <w:p w14:paraId="32D54CD5" w14:textId="77777777" w:rsidR="0074778B" w:rsidRPr="0074778B" w:rsidRDefault="0074778B" w:rsidP="0074778B">
      <w:pPr>
        <w:numPr>
          <w:ilvl w:val="0"/>
          <w:numId w:val="15"/>
        </w:numPr>
      </w:pPr>
      <w:r w:rsidRPr="0074778B">
        <w:t xml:space="preserve">Add icons to enhance meaning (e.g., </w:t>
      </w:r>
      <w:r w:rsidRPr="0074778B">
        <w:rPr>
          <w:rFonts w:ascii="Segoe UI Emoji" w:hAnsi="Segoe UI Emoji" w:cs="Segoe UI Emoji"/>
        </w:rPr>
        <w:t>🔺</w:t>
      </w:r>
      <w:r w:rsidRPr="0074778B">
        <w:t xml:space="preserve"> for growth, </w:t>
      </w:r>
      <w:r w:rsidRPr="0074778B">
        <w:rPr>
          <w:rFonts w:ascii="Segoe UI Emoji" w:hAnsi="Segoe UI Emoji" w:cs="Segoe UI Emoji"/>
        </w:rPr>
        <w:t>💰</w:t>
      </w:r>
      <w:r w:rsidRPr="0074778B">
        <w:t xml:space="preserve"> for sales).</w:t>
      </w:r>
    </w:p>
    <w:p w14:paraId="3BF1595A" w14:textId="77777777" w:rsidR="0074778B" w:rsidRPr="0074778B" w:rsidRDefault="0074778B" w:rsidP="0074778B">
      <w:pPr>
        <w:numPr>
          <w:ilvl w:val="0"/>
          <w:numId w:val="15"/>
        </w:numPr>
      </w:pPr>
      <w:r w:rsidRPr="0074778B">
        <w:t>Emojis can work well in informal or internal reports.</w:t>
      </w:r>
    </w:p>
    <w:p w14:paraId="34FDA099" w14:textId="77777777" w:rsidR="0074778B" w:rsidRPr="0074778B" w:rsidRDefault="0074778B" w:rsidP="0074778B">
      <w:pPr>
        <w:ind w:left="360"/>
      </w:pPr>
      <w:r w:rsidRPr="0074778B">
        <w:pict w14:anchorId="3E9B332E">
          <v:rect id="_x0000_i1089" style="width:0;height:1.5pt" o:hralign="center" o:hrstd="t" o:hr="t" fillcolor="#a0a0a0" stroked="f"/>
        </w:pict>
      </w:r>
    </w:p>
    <w:p w14:paraId="0106CB54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8. Preview on Different Screens</w:t>
      </w:r>
    </w:p>
    <w:p w14:paraId="7CB2FC66" w14:textId="77777777" w:rsidR="0074778B" w:rsidRPr="0074778B" w:rsidRDefault="0074778B" w:rsidP="0074778B">
      <w:pPr>
        <w:numPr>
          <w:ilvl w:val="0"/>
          <w:numId w:val="16"/>
        </w:numPr>
      </w:pPr>
      <w:r w:rsidRPr="0074778B">
        <w:t>Test how your dashboard looks on laptops, mobiles, and presentations.</w:t>
      </w:r>
    </w:p>
    <w:p w14:paraId="7989DFAC" w14:textId="77777777" w:rsidR="0074778B" w:rsidRDefault="0074778B" w:rsidP="0074778B">
      <w:pPr>
        <w:numPr>
          <w:ilvl w:val="0"/>
          <w:numId w:val="16"/>
        </w:numPr>
      </w:pPr>
      <w:r w:rsidRPr="0074778B">
        <w:t>Adjust sizing and layout for responsive design.</w:t>
      </w:r>
    </w:p>
    <w:p w14:paraId="0932BDC3" w14:textId="0119798E" w:rsidR="0074778B" w:rsidRDefault="0074778B" w:rsidP="0074778B">
      <w:pPr>
        <w:pStyle w:val="ListParagraph"/>
        <w:numPr>
          <w:ilvl w:val="0"/>
          <w:numId w:val="1"/>
        </w:numPr>
      </w:pPr>
      <w:r w:rsidRPr="0074778B">
        <w:t>What is data storytelling?</w:t>
      </w:r>
    </w:p>
    <w:p w14:paraId="62735782" w14:textId="77777777" w:rsidR="0074778B" w:rsidRPr="0074778B" w:rsidRDefault="0074778B" w:rsidP="0074778B">
      <w:pPr>
        <w:ind w:left="360"/>
      </w:pPr>
      <w:r>
        <w:t xml:space="preserve">Ans. </w:t>
      </w:r>
      <w:r w:rsidRPr="0074778B">
        <w:rPr>
          <w:b/>
          <w:bCs/>
        </w:rPr>
        <w:t>Data storytelling</w:t>
      </w:r>
      <w:r w:rsidRPr="0074778B">
        <w:t xml:space="preserve"> is the </w:t>
      </w:r>
      <w:r w:rsidRPr="0074778B">
        <w:rPr>
          <w:b/>
          <w:bCs/>
        </w:rPr>
        <w:t>art of using data, visuals, and narrative</w:t>
      </w:r>
      <w:r w:rsidRPr="0074778B">
        <w:t xml:space="preserve"> to communicate insights in a compelling and understandable way.</w:t>
      </w:r>
    </w:p>
    <w:p w14:paraId="7DF110CE" w14:textId="77777777" w:rsidR="0074778B" w:rsidRPr="0074778B" w:rsidRDefault="0074778B" w:rsidP="0074778B">
      <w:pPr>
        <w:ind w:left="360"/>
      </w:pPr>
      <w:r w:rsidRPr="0074778B">
        <w:t xml:space="preserve">It’s not just about showing charts—it’s about </w:t>
      </w:r>
      <w:r w:rsidRPr="0074778B">
        <w:rPr>
          <w:b/>
          <w:bCs/>
        </w:rPr>
        <w:t>telling a story</w:t>
      </w:r>
      <w:r w:rsidRPr="0074778B">
        <w:t xml:space="preserve"> that leads the audience to insights and action.</w:t>
      </w:r>
    </w:p>
    <w:p w14:paraId="241EB556" w14:textId="77777777" w:rsidR="0074778B" w:rsidRPr="0074778B" w:rsidRDefault="0074778B" w:rsidP="0074778B">
      <w:pPr>
        <w:ind w:left="360"/>
      </w:pPr>
      <w:r w:rsidRPr="0074778B">
        <w:pict w14:anchorId="69C84183">
          <v:rect id="_x0000_i1115" style="width:0;height:1.5pt" o:hralign="center" o:hrstd="t" o:hr="t" fillcolor="#a0a0a0" stroked="f"/>
        </w:pict>
      </w:r>
    </w:p>
    <w:p w14:paraId="491F5984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🧩</w:t>
      </w:r>
      <w:r w:rsidRPr="0074778B">
        <w:rPr>
          <w:b/>
          <w:bCs/>
        </w:rPr>
        <w:t xml:space="preserve"> Components of Data Storytelling:</w:t>
      </w:r>
    </w:p>
    <w:p w14:paraId="52B9FC69" w14:textId="77777777" w:rsidR="0074778B" w:rsidRPr="0074778B" w:rsidRDefault="0074778B" w:rsidP="0074778B">
      <w:pPr>
        <w:numPr>
          <w:ilvl w:val="0"/>
          <w:numId w:val="17"/>
        </w:numPr>
      </w:pPr>
      <w:r w:rsidRPr="0074778B">
        <w:rPr>
          <w:rFonts w:ascii="Segoe UI Emoji" w:hAnsi="Segoe UI Emoji" w:cs="Segoe UI Emoji"/>
          <w:b/>
          <w:bCs/>
        </w:rPr>
        <w:t>📊</w:t>
      </w:r>
      <w:r w:rsidRPr="0074778B">
        <w:rPr>
          <w:b/>
          <w:bCs/>
        </w:rPr>
        <w:t xml:space="preserve"> Data</w:t>
      </w:r>
    </w:p>
    <w:p w14:paraId="441531B8" w14:textId="77777777" w:rsidR="0074778B" w:rsidRPr="0074778B" w:rsidRDefault="0074778B" w:rsidP="0074778B">
      <w:pPr>
        <w:numPr>
          <w:ilvl w:val="1"/>
          <w:numId w:val="17"/>
        </w:numPr>
      </w:pPr>
      <w:r w:rsidRPr="0074778B">
        <w:t>The facts, metrics, and trends (e.g., sales, profits, customer churn).</w:t>
      </w:r>
    </w:p>
    <w:p w14:paraId="7C21370F" w14:textId="77777777" w:rsidR="0074778B" w:rsidRPr="0074778B" w:rsidRDefault="0074778B" w:rsidP="0074778B">
      <w:pPr>
        <w:numPr>
          <w:ilvl w:val="0"/>
          <w:numId w:val="17"/>
        </w:numPr>
      </w:pPr>
      <w:r w:rsidRPr="0074778B">
        <w:rPr>
          <w:rFonts w:ascii="Segoe UI Emoji" w:hAnsi="Segoe UI Emoji" w:cs="Segoe UI Emoji"/>
          <w:b/>
          <w:bCs/>
        </w:rPr>
        <w:t>🎨</w:t>
      </w:r>
      <w:r w:rsidRPr="0074778B">
        <w:rPr>
          <w:b/>
          <w:bCs/>
        </w:rPr>
        <w:t xml:space="preserve"> Visualizations</w:t>
      </w:r>
    </w:p>
    <w:p w14:paraId="214A24C6" w14:textId="77777777" w:rsidR="0074778B" w:rsidRPr="0074778B" w:rsidRDefault="0074778B" w:rsidP="0074778B">
      <w:pPr>
        <w:numPr>
          <w:ilvl w:val="1"/>
          <w:numId w:val="17"/>
        </w:numPr>
      </w:pPr>
      <w:r w:rsidRPr="0074778B">
        <w:t>Charts, graphs, and dashboards to represent the data clearly.</w:t>
      </w:r>
    </w:p>
    <w:p w14:paraId="3471902E" w14:textId="77777777" w:rsidR="0074778B" w:rsidRPr="0074778B" w:rsidRDefault="0074778B" w:rsidP="0074778B">
      <w:pPr>
        <w:numPr>
          <w:ilvl w:val="0"/>
          <w:numId w:val="17"/>
        </w:numPr>
      </w:pPr>
      <w:r w:rsidRPr="0074778B">
        <w:rPr>
          <w:rFonts w:ascii="Segoe UI Symbol" w:hAnsi="Segoe UI Symbol" w:cs="Segoe UI Symbol"/>
          <w:b/>
          <w:bCs/>
        </w:rPr>
        <w:t>🗣</w:t>
      </w:r>
      <w:r w:rsidRPr="0074778B">
        <w:rPr>
          <w:b/>
          <w:bCs/>
        </w:rPr>
        <w:t>️ Narrative</w:t>
      </w:r>
    </w:p>
    <w:p w14:paraId="03B4FCCC" w14:textId="77777777" w:rsidR="0074778B" w:rsidRPr="0074778B" w:rsidRDefault="0074778B" w:rsidP="0074778B">
      <w:pPr>
        <w:numPr>
          <w:ilvl w:val="1"/>
          <w:numId w:val="17"/>
        </w:numPr>
      </w:pPr>
      <w:r w:rsidRPr="0074778B">
        <w:t>The context, explanations, and flow that tie everything together.</w:t>
      </w:r>
    </w:p>
    <w:p w14:paraId="5152C78B" w14:textId="77777777" w:rsidR="0074778B" w:rsidRPr="0074778B" w:rsidRDefault="0074778B" w:rsidP="0074778B">
      <w:pPr>
        <w:ind w:left="360"/>
      </w:pPr>
      <w:r w:rsidRPr="0074778B">
        <w:pict w14:anchorId="42863FFE">
          <v:rect id="_x0000_i1116" style="width:0;height:1.5pt" o:hralign="center" o:hrstd="t" o:hr="t" fillcolor="#a0a0a0" stroked="f"/>
        </w:pict>
      </w:r>
    </w:p>
    <w:p w14:paraId="6FBE0A7E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🧠</w:t>
      </w:r>
      <w:r w:rsidRPr="0074778B">
        <w:rPr>
          <w:b/>
          <w:bCs/>
        </w:rPr>
        <w:t xml:space="preserve"> Why It's Important:</w:t>
      </w:r>
    </w:p>
    <w:p w14:paraId="68A56C4C" w14:textId="77777777" w:rsidR="0074778B" w:rsidRPr="0074778B" w:rsidRDefault="0074778B" w:rsidP="0074778B">
      <w:pPr>
        <w:numPr>
          <w:ilvl w:val="0"/>
          <w:numId w:val="18"/>
        </w:numPr>
      </w:pPr>
      <w:r w:rsidRPr="0074778B">
        <w:t xml:space="preserve">Helps </w:t>
      </w:r>
      <w:r w:rsidRPr="0074778B">
        <w:rPr>
          <w:b/>
          <w:bCs/>
        </w:rPr>
        <w:t>non-technical audiences</w:t>
      </w:r>
      <w:r w:rsidRPr="0074778B">
        <w:t xml:space="preserve"> understand data.</w:t>
      </w:r>
    </w:p>
    <w:p w14:paraId="2D38886F" w14:textId="77777777" w:rsidR="0074778B" w:rsidRPr="0074778B" w:rsidRDefault="0074778B" w:rsidP="0074778B">
      <w:pPr>
        <w:numPr>
          <w:ilvl w:val="0"/>
          <w:numId w:val="18"/>
        </w:numPr>
      </w:pPr>
      <w:r w:rsidRPr="0074778B">
        <w:t xml:space="preserve">Guides decision-makers through </w:t>
      </w:r>
      <w:r w:rsidRPr="0074778B">
        <w:rPr>
          <w:b/>
          <w:bCs/>
        </w:rPr>
        <w:t>what’s happening, why it’s happening, and what to do next</w:t>
      </w:r>
      <w:r w:rsidRPr="0074778B">
        <w:t>.</w:t>
      </w:r>
    </w:p>
    <w:p w14:paraId="6CD6E895" w14:textId="77777777" w:rsidR="0074778B" w:rsidRPr="0074778B" w:rsidRDefault="0074778B" w:rsidP="0074778B">
      <w:pPr>
        <w:numPr>
          <w:ilvl w:val="0"/>
          <w:numId w:val="18"/>
        </w:numPr>
      </w:pPr>
      <w:r w:rsidRPr="0074778B">
        <w:lastRenderedPageBreak/>
        <w:t xml:space="preserve">Makes insights more </w:t>
      </w:r>
      <w:r w:rsidRPr="0074778B">
        <w:rPr>
          <w:b/>
          <w:bCs/>
        </w:rPr>
        <w:t>memorable</w:t>
      </w:r>
      <w:r w:rsidRPr="0074778B">
        <w:t xml:space="preserve"> and </w:t>
      </w:r>
      <w:r w:rsidRPr="0074778B">
        <w:rPr>
          <w:b/>
          <w:bCs/>
        </w:rPr>
        <w:t>actionable</w:t>
      </w:r>
      <w:r w:rsidRPr="0074778B">
        <w:t>.</w:t>
      </w:r>
    </w:p>
    <w:p w14:paraId="0BA5894E" w14:textId="77777777" w:rsidR="0074778B" w:rsidRPr="0074778B" w:rsidRDefault="0074778B" w:rsidP="0074778B">
      <w:pPr>
        <w:ind w:left="360"/>
      </w:pPr>
      <w:r w:rsidRPr="0074778B">
        <w:pict w14:anchorId="3351C15A">
          <v:rect id="_x0000_i1117" style="width:0;height:1.5pt" o:hralign="center" o:hrstd="t" o:hr="t" fillcolor="#a0a0a0" stroked="f"/>
        </w:pict>
      </w:r>
    </w:p>
    <w:p w14:paraId="68911B79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Example:</w:t>
      </w:r>
    </w:p>
    <w:p w14:paraId="21D7DC42" w14:textId="77777777" w:rsidR="0074778B" w:rsidRPr="0074778B" w:rsidRDefault="0074778B" w:rsidP="0074778B">
      <w:pPr>
        <w:ind w:left="360"/>
      </w:pPr>
      <w:r w:rsidRPr="0074778B">
        <w:t>Instead of just saying:</w:t>
      </w:r>
    </w:p>
    <w:p w14:paraId="712987A5" w14:textId="77777777" w:rsidR="0074778B" w:rsidRPr="0074778B" w:rsidRDefault="0074778B" w:rsidP="0074778B">
      <w:pPr>
        <w:ind w:left="360"/>
      </w:pPr>
      <w:r w:rsidRPr="0074778B">
        <w:t>“Sales dropped 20% in Q2.”</w:t>
      </w:r>
    </w:p>
    <w:p w14:paraId="6145C392" w14:textId="77777777" w:rsidR="0074778B" w:rsidRPr="0074778B" w:rsidRDefault="0074778B" w:rsidP="0074778B">
      <w:pPr>
        <w:ind w:left="360"/>
      </w:pPr>
      <w:r w:rsidRPr="0074778B">
        <w:t>A data story would explain:</w:t>
      </w:r>
    </w:p>
    <w:p w14:paraId="4C6C90FA" w14:textId="77777777" w:rsidR="0074778B" w:rsidRPr="0074778B" w:rsidRDefault="0074778B" w:rsidP="0074778B">
      <w:pPr>
        <w:ind w:left="360"/>
      </w:pPr>
      <w:r w:rsidRPr="0074778B">
        <w:t>“Sales dropped 20% in Q2, mainly due to decreased demand in the South region. Inventory levels were high, and marketing spend was low. Here's a breakdown by region and a comparison with last year. We recommend reallocating resources to higher-performing regions.”</w:t>
      </w:r>
    </w:p>
    <w:p w14:paraId="566D588A" w14:textId="19D5165D" w:rsidR="0074778B" w:rsidRDefault="0074778B" w:rsidP="0074778B">
      <w:pPr>
        <w:pStyle w:val="ListParagraph"/>
        <w:numPr>
          <w:ilvl w:val="0"/>
          <w:numId w:val="1"/>
        </w:numPr>
      </w:pPr>
      <w:r w:rsidRPr="0074778B">
        <w:t>How do you avoid misleading visualizations?</w:t>
      </w:r>
    </w:p>
    <w:p w14:paraId="66BD970D" w14:textId="77777777" w:rsidR="0074778B" w:rsidRPr="0074778B" w:rsidRDefault="0074778B" w:rsidP="0074778B">
      <w:pPr>
        <w:ind w:left="360"/>
        <w:rPr>
          <w:b/>
          <w:bCs/>
        </w:rPr>
      </w:pPr>
      <w:r>
        <w:t xml:space="preserve">Ans. </w:t>
      </w: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1. Use a Proper Y-Axis (Always Start at Zero)</w:t>
      </w:r>
    </w:p>
    <w:p w14:paraId="1258C443" w14:textId="77777777" w:rsidR="0074778B" w:rsidRPr="0074778B" w:rsidRDefault="0074778B" w:rsidP="0074778B">
      <w:pPr>
        <w:numPr>
          <w:ilvl w:val="0"/>
          <w:numId w:val="19"/>
        </w:numPr>
      </w:pPr>
      <w:r w:rsidRPr="0074778B">
        <w:rPr>
          <w:b/>
          <w:bCs/>
        </w:rPr>
        <w:t>Why:</w:t>
      </w:r>
      <w:r w:rsidRPr="0074778B">
        <w:t xml:space="preserve"> Truncated axes exaggerate differences.</w:t>
      </w:r>
    </w:p>
    <w:p w14:paraId="726DFF73" w14:textId="77777777" w:rsidR="0074778B" w:rsidRPr="0074778B" w:rsidRDefault="0074778B" w:rsidP="0074778B">
      <w:pPr>
        <w:numPr>
          <w:ilvl w:val="0"/>
          <w:numId w:val="19"/>
        </w:numPr>
      </w:pPr>
      <w:r w:rsidRPr="0074778B">
        <w:rPr>
          <w:b/>
          <w:bCs/>
        </w:rPr>
        <w:t>Fix:</w:t>
      </w:r>
      <w:r w:rsidRPr="0074778B">
        <w:t xml:space="preserve"> Start bar/column charts at </w:t>
      </w:r>
      <w:r w:rsidRPr="0074778B">
        <w:rPr>
          <w:b/>
          <w:bCs/>
        </w:rPr>
        <w:t>0</w:t>
      </w:r>
      <w:r w:rsidRPr="0074778B">
        <w:t>, unless there's a very good reason not to—and clearly state it if so.</w:t>
      </w:r>
    </w:p>
    <w:p w14:paraId="00EDD911" w14:textId="77777777" w:rsidR="0074778B" w:rsidRPr="0074778B" w:rsidRDefault="0074778B" w:rsidP="0074778B">
      <w:pPr>
        <w:ind w:left="360"/>
      </w:pPr>
      <w:r w:rsidRPr="0074778B">
        <w:pict w14:anchorId="57CF1A7A">
          <v:rect id="_x0000_i1163" style="width:0;height:1.5pt" o:hralign="center" o:hrstd="t" o:hr="t" fillcolor="#a0a0a0" stroked="f"/>
        </w:pict>
      </w:r>
    </w:p>
    <w:p w14:paraId="3FACFF13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2. Choose the Right Chart Type</w:t>
      </w:r>
    </w:p>
    <w:p w14:paraId="6AC24196" w14:textId="77777777" w:rsidR="0074778B" w:rsidRPr="0074778B" w:rsidRDefault="0074778B" w:rsidP="0074778B">
      <w:pPr>
        <w:numPr>
          <w:ilvl w:val="0"/>
          <w:numId w:val="20"/>
        </w:numPr>
      </w:pPr>
      <w:r w:rsidRPr="0074778B">
        <w:rPr>
          <w:b/>
          <w:bCs/>
        </w:rPr>
        <w:t>Wrong:</w:t>
      </w:r>
      <w:r w:rsidRPr="0074778B">
        <w:t xml:space="preserve"> Pie charts for too many categories (hard to compare).</w:t>
      </w:r>
    </w:p>
    <w:p w14:paraId="395AF9F3" w14:textId="77777777" w:rsidR="0074778B" w:rsidRPr="0074778B" w:rsidRDefault="0074778B" w:rsidP="0074778B">
      <w:pPr>
        <w:numPr>
          <w:ilvl w:val="0"/>
          <w:numId w:val="20"/>
        </w:numPr>
      </w:pPr>
      <w:r w:rsidRPr="0074778B">
        <w:rPr>
          <w:b/>
          <w:bCs/>
        </w:rPr>
        <w:t>Right:</w:t>
      </w:r>
      <w:r w:rsidRPr="0074778B">
        <w:t xml:space="preserve"> Bar or line charts for comparison or trend analysis.</w:t>
      </w:r>
    </w:p>
    <w:p w14:paraId="7233ACAD" w14:textId="77777777" w:rsidR="0074778B" w:rsidRPr="0074778B" w:rsidRDefault="0074778B" w:rsidP="0074778B">
      <w:pPr>
        <w:ind w:left="360"/>
      </w:pPr>
      <w:r w:rsidRPr="0074778B">
        <w:pict w14:anchorId="3F37AF46">
          <v:rect id="_x0000_i1164" style="width:0;height:1.5pt" o:hralign="center" o:hrstd="t" o:hr="t" fillcolor="#a0a0a0" stroked="f"/>
        </w:pict>
      </w:r>
    </w:p>
    <w:p w14:paraId="43745B0A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3. Avoid Cherry-Picking Data</w:t>
      </w:r>
    </w:p>
    <w:p w14:paraId="61D56194" w14:textId="77777777" w:rsidR="0074778B" w:rsidRPr="0074778B" w:rsidRDefault="0074778B" w:rsidP="0074778B">
      <w:pPr>
        <w:numPr>
          <w:ilvl w:val="0"/>
          <w:numId w:val="21"/>
        </w:numPr>
      </w:pPr>
      <w:r w:rsidRPr="0074778B">
        <w:t>Don’t show just the best or worst time period.</w:t>
      </w:r>
    </w:p>
    <w:p w14:paraId="520D4787" w14:textId="77777777" w:rsidR="0074778B" w:rsidRPr="0074778B" w:rsidRDefault="0074778B" w:rsidP="0074778B">
      <w:pPr>
        <w:numPr>
          <w:ilvl w:val="0"/>
          <w:numId w:val="21"/>
        </w:numPr>
      </w:pPr>
      <w:r w:rsidRPr="0074778B">
        <w:rPr>
          <w:b/>
          <w:bCs/>
        </w:rPr>
        <w:t>Fix:</w:t>
      </w:r>
      <w:r w:rsidRPr="0074778B">
        <w:t xml:space="preserve"> Use consistent time ranges and include context for fairness.</w:t>
      </w:r>
    </w:p>
    <w:p w14:paraId="627DDAEF" w14:textId="77777777" w:rsidR="0074778B" w:rsidRPr="0074778B" w:rsidRDefault="0074778B" w:rsidP="0074778B">
      <w:pPr>
        <w:ind w:left="360"/>
      </w:pPr>
      <w:r w:rsidRPr="0074778B">
        <w:pict w14:anchorId="564BEFBD">
          <v:rect id="_x0000_i1165" style="width:0;height:1.5pt" o:hralign="center" o:hrstd="t" o:hr="t" fillcolor="#a0a0a0" stroked="f"/>
        </w:pict>
      </w:r>
    </w:p>
    <w:p w14:paraId="1144FB50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4. Maintain Proportional Scales</w:t>
      </w:r>
    </w:p>
    <w:p w14:paraId="1E69E28A" w14:textId="77777777" w:rsidR="0074778B" w:rsidRPr="0074778B" w:rsidRDefault="0074778B" w:rsidP="0074778B">
      <w:pPr>
        <w:numPr>
          <w:ilvl w:val="0"/>
          <w:numId w:val="22"/>
        </w:numPr>
      </w:pPr>
      <w:r w:rsidRPr="0074778B">
        <w:t>The size of shapes (e.g., bubbles, bars, pie slices) should reflect actual values.</w:t>
      </w:r>
    </w:p>
    <w:p w14:paraId="5F247DA1" w14:textId="77777777" w:rsidR="0074778B" w:rsidRPr="0074778B" w:rsidRDefault="0074778B" w:rsidP="0074778B">
      <w:pPr>
        <w:numPr>
          <w:ilvl w:val="0"/>
          <w:numId w:val="22"/>
        </w:numPr>
      </w:pPr>
      <w:r w:rsidRPr="0074778B">
        <w:rPr>
          <w:b/>
          <w:bCs/>
        </w:rPr>
        <w:t>Fix:</w:t>
      </w:r>
      <w:r w:rsidRPr="0074778B">
        <w:t xml:space="preserve"> Double-check if sizes match the data (especially in bubble charts).</w:t>
      </w:r>
    </w:p>
    <w:p w14:paraId="15F47DDB" w14:textId="77777777" w:rsidR="0074778B" w:rsidRPr="0074778B" w:rsidRDefault="0074778B" w:rsidP="0074778B">
      <w:pPr>
        <w:ind w:left="360"/>
      </w:pPr>
      <w:r w:rsidRPr="0074778B">
        <w:pict w14:anchorId="3A39014C">
          <v:rect id="_x0000_i1166" style="width:0;height:1.5pt" o:hralign="center" o:hrstd="t" o:hr="t" fillcolor="#a0a0a0" stroked="f"/>
        </w:pict>
      </w:r>
    </w:p>
    <w:p w14:paraId="5F8CF168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5. Don’t Manipulate Color</w:t>
      </w:r>
    </w:p>
    <w:p w14:paraId="3D15FB1F" w14:textId="77777777" w:rsidR="0074778B" w:rsidRPr="0074778B" w:rsidRDefault="0074778B" w:rsidP="0074778B">
      <w:pPr>
        <w:numPr>
          <w:ilvl w:val="0"/>
          <w:numId w:val="23"/>
        </w:numPr>
      </w:pPr>
      <w:r w:rsidRPr="0074778B">
        <w:t>Using red for positive metrics (like profit) can confuse.</w:t>
      </w:r>
    </w:p>
    <w:p w14:paraId="0F4FB406" w14:textId="77777777" w:rsidR="0074778B" w:rsidRPr="0074778B" w:rsidRDefault="0074778B" w:rsidP="0074778B">
      <w:pPr>
        <w:numPr>
          <w:ilvl w:val="0"/>
          <w:numId w:val="23"/>
        </w:numPr>
      </w:pPr>
      <w:r w:rsidRPr="0074778B">
        <w:rPr>
          <w:b/>
          <w:bCs/>
        </w:rPr>
        <w:lastRenderedPageBreak/>
        <w:t>Fix:</w:t>
      </w:r>
      <w:r w:rsidRPr="0074778B">
        <w:t xml:space="preserve"> Stick to </w:t>
      </w:r>
      <w:r w:rsidRPr="0074778B">
        <w:rPr>
          <w:b/>
          <w:bCs/>
        </w:rPr>
        <w:t>logical color coding</w:t>
      </w:r>
      <w:r w:rsidRPr="0074778B">
        <w:t>—green = good, red = bad.</w:t>
      </w:r>
    </w:p>
    <w:p w14:paraId="7FBA02E6" w14:textId="77777777" w:rsidR="0074778B" w:rsidRPr="0074778B" w:rsidRDefault="0074778B" w:rsidP="0074778B">
      <w:pPr>
        <w:ind w:left="360"/>
      </w:pPr>
      <w:r w:rsidRPr="0074778B">
        <w:pict w14:anchorId="37F3A012">
          <v:rect id="_x0000_i1167" style="width:0;height:1.5pt" o:hralign="center" o:hrstd="t" o:hr="t" fillcolor="#a0a0a0" stroked="f"/>
        </w:pict>
      </w:r>
    </w:p>
    <w:p w14:paraId="1E0E1EA7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6. Label Clearly</w:t>
      </w:r>
    </w:p>
    <w:p w14:paraId="1EBAB221" w14:textId="77777777" w:rsidR="0074778B" w:rsidRPr="0074778B" w:rsidRDefault="0074778B" w:rsidP="0074778B">
      <w:pPr>
        <w:numPr>
          <w:ilvl w:val="0"/>
          <w:numId w:val="24"/>
        </w:numPr>
      </w:pPr>
      <w:r w:rsidRPr="0074778B">
        <w:t>Missing or misleading labels make visuals confusing.</w:t>
      </w:r>
    </w:p>
    <w:p w14:paraId="7B505E12" w14:textId="77777777" w:rsidR="0074778B" w:rsidRPr="0074778B" w:rsidRDefault="0074778B" w:rsidP="0074778B">
      <w:pPr>
        <w:numPr>
          <w:ilvl w:val="0"/>
          <w:numId w:val="24"/>
        </w:numPr>
      </w:pPr>
      <w:r w:rsidRPr="0074778B">
        <w:rPr>
          <w:b/>
          <w:bCs/>
        </w:rPr>
        <w:t>Fix:</w:t>
      </w:r>
      <w:r w:rsidRPr="0074778B">
        <w:t xml:space="preserve"> Add titles, axis labels, and value indicators where needed.</w:t>
      </w:r>
    </w:p>
    <w:p w14:paraId="5535E0AF" w14:textId="77777777" w:rsidR="0074778B" w:rsidRPr="0074778B" w:rsidRDefault="0074778B" w:rsidP="0074778B">
      <w:pPr>
        <w:ind w:left="360"/>
      </w:pPr>
      <w:r w:rsidRPr="0074778B">
        <w:pict w14:anchorId="185095C1">
          <v:rect id="_x0000_i1168" style="width:0;height:1.5pt" o:hralign="center" o:hrstd="t" o:hr="t" fillcolor="#a0a0a0" stroked="f"/>
        </w:pict>
      </w:r>
    </w:p>
    <w:p w14:paraId="0EF97511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7. Don’t Overcomplicate</w:t>
      </w:r>
    </w:p>
    <w:p w14:paraId="130CB856" w14:textId="77777777" w:rsidR="0074778B" w:rsidRPr="0074778B" w:rsidRDefault="0074778B" w:rsidP="0074778B">
      <w:pPr>
        <w:numPr>
          <w:ilvl w:val="0"/>
          <w:numId w:val="25"/>
        </w:numPr>
      </w:pPr>
      <w:r w:rsidRPr="0074778B">
        <w:t>Too many dimensions in one chart = clutter.</w:t>
      </w:r>
    </w:p>
    <w:p w14:paraId="6A0886B1" w14:textId="77777777" w:rsidR="0074778B" w:rsidRPr="0074778B" w:rsidRDefault="0074778B" w:rsidP="0074778B">
      <w:pPr>
        <w:numPr>
          <w:ilvl w:val="0"/>
          <w:numId w:val="25"/>
        </w:numPr>
      </w:pPr>
      <w:r w:rsidRPr="0074778B">
        <w:rPr>
          <w:b/>
          <w:bCs/>
        </w:rPr>
        <w:t>Fix:</w:t>
      </w:r>
      <w:r w:rsidRPr="0074778B">
        <w:t xml:space="preserve"> Break complex stories into multiple simpler visuals.</w:t>
      </w:r>
    </w:p>
    <w:p w14:paraId="64243121" w14:textId="77777777" w:rsidR="0074778B" w:rsidRPr="0074778B" w:rsidRDefault="0074778B" w:rsidP="0074778B">
      <w:pPr>
        <w:ind w:left="360"/>
      </w:pPr>
      <w:r w:rsidRPr="0074778B">
        <w:pict w14:anchorId="668DBDF7">
          <v:rect id="_x0000_i1169" style="width:0;height:1.5pt" o:hralign="center" o:hrstd="t" o:hr="t" fillcolor="#a0a0a0" stroked="f"/>
        </w:pict>
      </w:r>
    </w:p>
    <w:p w14:paraId="5B7DB05A" w14:textId="77777777" w:rsidR="0074778B" w:rsidRPr="0074778B" w:rsidRDefault="0074778B" w:rsidP="0074778B">
      <w:pPr>
        <w:ind w:left="360"/>
        <w:rPr>
          <w:b/>
          <w:bCs/>
        </w:rPr>
      </w:pPr>
      <w:r w:rsidRPr="0074778B">
        <w:rPr>
          <w:rFonts w:ascii="Segoe UI Emoji" w:hAnsi="Segoe UI Emoji" w:cs="Segoe UI Emoji"/>
          <w:b/>
          <w:bCs/>
        </w:rPr>
        <w:t>✅</w:t>
      </w:r>
      <w:r w:rsidRPr="0074778B">
        <w:rPr>
          <w:b/>
          <w:bCs/>
        </w:rPr>
        <w:t xml:space="preserve"> 8. Avoid 3D Effects</w:t>
      </w:r>
    </w:p>
    <w:p w14:paraId="7FE36613" w14:textId="77777777" w:rsidR="0074778B" w:rsidRPr="0074778B" w:rsidRDefault="0074778B" w:rsidP="0074778B">
      <w:pPr>
        <w:numPr>
          <w:ilvl w:val="0"/>
          <w:numId w:val="26"/>
        </w:numPr>
      </w:pPr>
      <w:r w:rsidRPr="0074778B">
        <w:t>3D charts distort perception and hide actual values.</w:t>
      </w:r>
    </w:p>
    <w:p w14:paraId="51CFF0FF" w14:textId="77777777" w:rsidR="0074778B" w:rsidRPr="0074778B" w:rsidRDefault="0074778B" w:rsidP="0074778B">
      <w:pPr>
        <w:numPr>
          <w:ilvl w:val="0"/>
          <w:numId w:val="26"/>
        </w:numPr>
      </w:pPr>
      <w:r w:rsidRPr="0074778B">
        <w:rPr>
          <w:b/>
          <w:bCs/>
        </w:rPr>
        <w:t>Fix:</w:t>
      </w:r>
      <w:r w:rsidRPr="0074778B">
        <w:t xml:space="preserve"> Stick to flat, clean 2D visuals for clarity.</w:t>
      </w:r>
    </w:p>
    <w:p w14:paraId="0DC3E0E3" w14:textId="1BCE5C7F" w:rsidR="0074778B" w:rsidRDefault="0074778B" w:rsidP="0074778B">
      <w:pPr>
        <w:pStyle w:val="ListParagraph"/>
        <w:numPr>
          <w:ilvl w:val="0"/>
          <w:numId w:val="1"/>
        </w:numPr>
      </w:pPr>
      <w:r w:rsidRPr="0074778B">
        <w:t>What are best practices in dashboard design?</w:t>
      </w:r>
    </w:p>
    <w:p w14:paraId="7DF9F3AC" w14:textId="77777777" w:rsidR="00541D53" w:rsidRPr="00541D53" w:rsidRDefault="0074778B" w:rsidP="00541D53">
      <w:pPr>
        <w:ind w:left="360"/>
        <w:rPr>
          <w:b/>
          <w:bCs/>
        </w:rPr>
      </w:pPr>
      <w:r>
        <w:t xml:space="preserve">Ans. </w:t>
      </w:r>
      <w:r w:rsidR="00541D53" w:rsidRPr="00541D53">
        <w:rPr>
          <w:rFonts w:ascii="Segoe UI Emoji" w:hAnsi="Segoe UI Emoji" w:cs="Segoe UI Emoji"/>
          <w:b/>
          <w:bCs/>
        </w:rPr>
        <w:t>✅</w:t>
      </w:r>
      <w:r w:rsidR="00541D53" w:rsidRPr="00541D53">
        <w:rPr>
          <w:b/>
          <w:bCs/>
        </w:rPr>
        <w:t xml:space="preserve"> 1. Define the Purpose First</w:t>
      </w:r>
    </w:p>
    <w:p w14:paraId="7905F88E" w14:textId="77777777" w:rsidR="00541D53" w:rsidRPr="00541D53" w:rsidRDefault="00541D53" w:rsidP="00541D53">
      <w:pPr>
        <w:numPr>
          <w:ilvl w:val="0"/>
          <w:numId w:val="27"/>
        </w:numPr>
      </w:pPr>
      <w:r w:rsidRPr="00541D53">
        <w:t>Know your audience: Executives? Analysts? Operations?</w:t>
      </w:r>
    </w:p>
    <w:p w14:paraId="751D4F27" w14:textId="77777777" w:rsidR="00541D53" w:rsidRPr="00541D53" w:rsidRDefault="00541D53" w:rsidP="00541D53">
      <w:pPr>
        <w:numPr>
          <w:ilvl w:val="0"/>
          <w:numId w:val="27"/>
        </w:numPr>
      </w:pPr>
      <w:r w:rsidRPr="00541D53">
        <w:t>Understand the questions your dashboard needs to answer.</w:t>
      </w:r>
    </w:p>
    <w:p w14:paraId="007276D8" w14:textId="77777777" w:rsidR="00541D53" w:rsidRPr="00541D53" w:rsidRDefault="00541D53" w:rsidP="00541D53">
      <w:pPr>
        <w:numPr>
          <w:ilvl w:val="0"/>
          <w:numId w:val="27"/>
        </w:numPr>
      </w:pPr>
      <w:r w:rsidRPr="00541D53">
        <w:t>Example: “Track regional sales and profitability over time.”</w:t>
      </w:r>
    </w:p>
    <w:p w14:paraId="4245F0B2" w14:textId="77777777" w:rsidR="00541D53" w:rsidRPr="00541D53" w:rsidRDefault="00541D53" w:rsidP="00541D53">
      <w:pPr>
        <w:ind w:left="360"/>
      </w:pPr>
      <w:r w:rsidRPr="00541D53">
        <w:pict w14:anchorId="5E417F49">
          <v:rect id="_x0000_i1231" style="width:0;height:1.5pt" o:hralign="center" o:hrstd="t" o:hr="t" fillcolor="#a0a0a0" stroked="f"/>
        </w:pict>
      </w:r>
    </w:p>
    <w:p w14:paraId="102FA74C" w14:textId="77777777" w:rsidR="00541D53" w:rsidRPr="00541D53" w:rsidRDefault="00541D53" w:rsidP="00541D53">
      <w:pPr>
        <w:ind w:left="360"/>
        <w:rPr>
          <w:b/>
          <w:bCs/>
        </w:rPr>
      </w:pPr>
      <w:r w:rsidRPr="00541D53">
        <w:rPr>
          <w:rFonts w:ascii="Segoe UI Emoji" w:hAnsi="Segoe UI Emoji" w:cs="Segoe UI Emoji"/>
          <w:b/>
          <w:bCs/>
        </w:rPr>
        <w:t>✅</w:t>
      </w:r>
      <w:r w:rsidRPr="00541D53">
        <w:rPr>
          <w:b/>
          <w:bCs/>
        </w:rPr>
        <w:t xml:space="preserve"> 2. Keep It Simple and Focused</w:t>
      </w:r>
    </w:p>
    <w:p w14:paraId="0F31CA41" w14:textId="77777777" w:rsidR="00541D53" w:rsidRPr="00541D53" w:rsidRDefault="00541D53" w:rsidP="00541D53">
      <w:pPr>
        <w:numPr>
          <w:ilvl w:val="0"/>
          <w:numId w:val="28"/>
        </w:numPr>
      </w:pPr>
      <w:r w:rsidRPr="00541D53">
        <w:t xml:space="preserve">Show only the </w:t>
      </w:r>
      <w:r w:rsidRPr="00541D53">
        <w:rPr>
          <w:b/>
          <w:bCs/>
        </w:rPr>
        <w:t>most important KPIs and trends</w:t>
      </w:r>
      <w:r w:rsidRPr="00541D53">
        <w:t>.</w:t>
      </w:r>
    </w:p>
    <w:p w14:paraId="0428E992" w14:textId="77777777" w:rsidR="00541D53" w:rsidRPr="00541D53" w:rsidRDefault="00541D53" w:rsidP="00541D53">
      <w:pPr>
        <w:numPr>
          <w:ilvl w:val="0"/>
          <w:numId w:val="28"/>
        </w:numPr>
      </w:pPr>
      <w:r w:rsidRPr="00541D53">
        <w:t>Avoid clutter—less is more.</w:t>
      </w:r>
    </w:p>
    <w:p w14:paraId="3095443B" w14:textId="77777777" w:rsidR="00541D53" w:rsidRPr="00541D53" w:rsidRDefault="00541D53" w:rsidP="00541D53">
      <w:pPr>
        <w:numPr>
          <w:ilvl w:val="0"/>
          <w:numId w:val="28"/>
        </w:numPr>
      </w:pPr>
      <w:r w:rsidRPr="00541D53">
        <w:t xml:space="preserve">Stick to </w:t>
      </w:r>
      <w:r w:rsidRPr="00541D53">
        <w:rPr>
          <w:b/>
          <w:bCs/>
        </w:rPr>
        <w:t>5–7 key visuals</w:t>
      </w:r>
      <w:r w:rsidRPr="00541D53">
        <w:t xml:space="preserve"> per screen (max).</w:t>
      </w:r>
    </w:p>
    <w:p w14:paraId="69675C21" w14:textId="77777777" w:rsidR="00541D53" w:rsidRPr="00541D53" w:rsidRDefault="00541D53" w:rsidP="00541D53">
      <w:pPr>
        <w:ind w:left="360"/>
      </w:pPr>
      <w:r w:rsidRPr="00541D53">
        <w:pict w14:anchorId="11BCF4B4">
          <v:rect id="_x0000_i1232" style="width:0;height:1.5pt" o:hralign="center" o:hrstd="t" o:hr="t" fillcolor="#a0a0a0" stroked="f"/>
        </w:pict>
      </w:r>
    </w:p>
    <w:p w14:paraId="3D464FE1" w14:textId="77777777" w:rsidR="00541D53" w:rsidRPr="00541D53" w:rsidRDefault="00541D53" w:rsidP="00541D53">
      <w:pPr>
        <w:ind w:left="360"/>
        <w:rPr>
          <w:b/>
          <w:bCs/>
        </w:rPr>
      </w:pPr>
      <w:r w:rsidRPr="00541D53">
        <w:rPr>
          <w:rFonts w:ascii="Segoe UI Emoji" w:hAnsi="Segoe UI Emoji" w:cs="Segoe UI Emoji"/>
          <w:b/>
          <w:bCs/>
        </w:rPr>
        <w:t>✅</w:t>
      </w:r>
      <w:r w:rsidRPr="00541D53">
        <w:rPr>
          <w:b/>
          <w:bCs/>
        </w:rPr>
        <w:t xml:space="preserve"> 3. Use a Clear Visual Hierarchy</w:t>
      </w:r>
    </w:p>
    <w:p w14:paraId="4D73482C" w14:textId="77777777" w:rsidR="00541D53" w:rsidRPr="00541D53" w:rsidRDefault="00541D53" w:rsidP="00541D53">
      <w:pPr>
        <w:numPr>
          <w:ilvl w:val="0"/>
          <w:numId w:val="29"/>
        </w:numPr>
      </w:pPr>
      <w:r w:rsidRPr="00541D53">
        <w:t xml:space="preserve">Place </w:t>
      </w:r>
      <w:r w:rsidRPr="00541D53">
        <w:rPr>
          <w:b/>
          <w:bCs/>
        </w:rPr>
        <w:t>high-level KPIs at the top</w:t>
      </w:r>
      <w:r w:rsidRPr="00541D53">
        <w:t xml:space="preserve"> (summary first).</w:t>
      </w:r>
    </w:p>
    <w:p w14:paraId="5AA4AD3B" w14:textId="77777777" w:rsidR="00541D53" w:rsidRPr="00541D53" w:rsidRDefault="00541D53" w:rsidP="00541D53">
      <w:pPr>
        <w:numPr>
          <w:ilvl w:val="0"/>
          <w:numId w:val="29"/>
        </w:numPr>
      </w:pPr>
      <w:r w:rsidRPr="00541D53">
        <w:t>Use size, color, and position to guide attention.</w:t>
      </w:r>
    </w:p>
    <w:p w14:paraId="7A9683D3" w14:textId="77777777" w:rsidR="00541D53" w:rsidRPr="00541D53" w:rsidRDefault="00541D53" w:rsidP="00541D53">
      <w:pPr>
        <w:ind w:left="360"/>
      </w:pPr>
      <w:r w:rsidRPr="00541D53">
        <w:pict w14:anchorId="1904676C">
          <v:rect id="_x0000_i1233" style="width:0;height:1.5pt" o:hralign="center" o:hrstd="t" o:hr="t" fillcolor="#a0a0a0" stroked="f"/>
        </w:pict>
      </w:r>
    </w:p>
    <w:p w14:paraId="7B4C3C38" w14:textId="77777777" w:rsidR="00541D53" w:rsidRPr="00541D53" w:rsidRDefault="00541D53" w:rsidP="00541D53">
      <w:pPr>
        <w:ind w:left="360"/>
        <w:rPr>
          <w:b/>
          <w:bCs/>
        </w:rPr>
      </w:pPr>
      <w:r w:rsidRPr="00541D53">
        <w:rPr>
          <w:rFonts w:ascii="Segoe UI Emoji" w:hAnsi="Segoe UI Emoji" w:cs="Segoe UI Emoji"/>
          <w:b/>
          <w:bCs/>
        </w:rPr>
        <w:lastRenderedPageBreak/>
        <w:t>✅</w:t>
      </w:r>
      <w:r w:rsidRPr="00541D53">
        <w:rPr>
          <w:b/>
          <w:bCs/>
        </w:rPr>
        <w:t xml:space="preserve"> 4. Choose the Right Visuals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3370"/>
      </w:tblGrid>
      <w:tr w:rsidR="00541D53" w:rsidRPr="00541D53" w14:paraId="0897E1FD" w14:textId="77777777" w:rsidTr="00541D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F393D" w14:textId="77777777" w:rsidR="00541D53" w:rsidRPr="00541D53" w:rsidRDefault="00541D53" w:rsidP="00541D53">
            <w:pPr>
              <w:ind w:left="360"/>
              <w:rPr>
                <w:b/>
                <w:bCs/>
              </w:rPr>
            </w:pPr>
            <w:r w:rsidRPr="00541D53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B33AD9A" w14:textId="77777777" w:rsidR="00541D53" w:rsidRPr="00541D53" w:rsidRDefault="00541D53" w:rsidP="00541D53">
            <w:pPr>
              <w:ind w:left="360"/>
              <w:rPr>
                <w:b/>
                <w:bCs/>
              </w:rPr>
            </w:pPr>
            <w:r w:rsidRPr="00541D53">
              <w:rPr>
                <w:b/>
                <w:bCs/>
              </w:rPr>
              <w:t>Best Visual Type</w:t>
            </w:r>
          </w:p>
        </w:tc>
      </w:tr>
      <w:tr w:rsidR="00541D53" w:rsidRPr="00541D53" w14:paraId="61DEB2E9" w14:textId="77777777" w:rsidTr="00541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54FE5" w14:textId="77777777" w:rsidR="00541D53" w:rsidRPr="00541D53" w:rsidRDefault="00541D53" w:rsidP="00541D53">
            <w:pPr>
              <w:ind w:left="360"/>
            </w:pPr>
            <w:r w:rsidRPr="00541D53">
              <w:t>Show performance/KPIs</w:t>
            </w:r>
          </w:p>
        </w:tc>
        <w:tc>
          <w:tcPr>
            <w:tcW w:w="0" w:type="auto"/>
            <w:vAlign w:val="center"/>
            <w:hideMark/>
          </w:tcPr>
          <w:p w14:paraId="3D96EBBE" w14:textId="77777777" w:rsidR="00541D53" w:rsidRPr="00541D53" w:rsidRDefault="00541D53" w:rsidP="00541D53">
            <w:pPr>
              <w:ind w:left="360"/>
            </w:pPr>
            <w:r w:rsidRPr="00541D53">
              <w:t>Cards, Gauges</w:t>
            </w:r>
          </w:p>
        </w:tc>
      </w:tr>
      <w:tr w:rsidR="00541D53" w:rsidRPr="00541D53" w14:paraId="5DCEBFC1" w14:textId="77777777" w:rsidTr="00541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7B26" w14:textId="77777777" w:rsidR="00541D53" w:rsidRPr="00541D53" w:rsidRDefault="00541D53" w:rsidP="00541D53">
            <w:pPr>
              <w:ind w:left="360"/>
            </w:pPr>
            <w:r w:rsidRPr="00541D53">
              <w:t>Compare categories</w:t>
            </w:r>
          </w:p>
        </w:tc>
        <w:tc>
          <w:tcPr>
            <w:tcW w:w="0" w:type="auto"/>
            <w:vAlign w:val="center"/>
            <w:hideMark/>
          </w:tcPr>
          <w:p w14:paraId="23BB26DD" w14:textId="77777777" w:rsidR="00541D53" w:rsidRPr="00541D53" w:rsidRDefault="00541D53" w:rsidP="00541D53">
            <w:pPr>
              <w:ind w:left="360"/>
            </w:pPr>
            <w:r w:rsidRPr="00541D53">
              <w:t>Bar or Column Chart</w:t>
            </w:r>
          </w:p>
        </w:tc>
      </w:tr>
      <w:tr w:rsidR="00541D53" w:rsidRPr="00541D53" w14:paraId="6A0978FD" w14:textId="77777777" w:rsidTr="00541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F364A" w14:textId="77777777" w:rsidR="00541D53" w:rsidRPr="00541D53" w:rsidRDefault="00541D53" w:rsidP="00541D53">
            <w:pPr>
              <w:ind w:left="360"/>
            </w:pPr>
            <w:r w:rsidRPr="00541D53">
              <w:t>Show trends over time</w:t>
            </w:r>
          </w:p>
        </w:tc>
        <w:tc>
          <w:tcPr>
            <w:tcW w:w="0" w:type="auto"/>
            <w:vAlign w:val="center"/>
            <w:hideMark/>
          </w:tcPr>
          <w:p w14:paraId="79F2934A" w14:textId="77777777" w:rsidR="00541D53" w:rsidRPr="00541D53" w:rsidRDefault="00541D53" w:rsidP="00541D53">
            <w:pPr>
              <w:ind w:left="360"/>
            </w:pPr>
            <w:r w:rsidRPr="00541D53">
              <w:t>Line Chart</w:t>
            </w:r>
          </w:p>
        </w:tc>
      </w:tr>
      <w:tr w:rsidR="00541D53" w:rsidRPr="00541D53" w14:paraId="5500FE22" w14:textId="77777777" w:rsidTr="00541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36C89" w14:textId="77777777" w:rsidR="00541D53" w:rsidRPr="00541D53" w:rsidRDefault="00541D53" w:rsidP="00541D53">
            <w:pPr>
              <w:ind w:left="360"/>
            </w:pPr>
            <w:r w:rsidRPr="00541D53">
              <w:t>Show geographic data</w:t>
            </w:r>
          </w:p>
        </w:tc>
        <w:tc>
          <w:tcPr>
            <w:tcW w:w="0" w:type="auto"/>
            <w:vAlign w:val="center"/>
            <w:hideMark/>
          </w:tcPr>
          <w:p w14:paraId="4F178974" w14:textId="77777777" w:rsidR="00541D53" w:rsidRPr="00541D53" w:rsidRDefault="00541D53" w:rsidP="00541D53">
            <w:pPr>
              <w:ind w:left="360"/>
            </w:pPr>
            <w:r w:rsidRPr="00541D53">
              <w:t>Maps</w:t>
            </w:r>
          </w:p>
        </w:tc>
      </w:tr>
      <w:tr w:rsidR="00541D53" w:rsidRPr="00541D53" w14:paraId="5D8370CC" w14:textId="77777777" w:rsidTr="00541D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233C6" w14:textId="77777777" w:rsidR="00541D53" w:rsidRPr="00541D53" w:rsidRDefault="00541D53" w:rsidP="00541D53">
            <w:pPr>
              <w:ind w:left="360"/>
            </w:pPr>
            <w:r w:rsidRPr="00541D53">
              <w:t>Show parts of a whole</w:t>
            </w:r>
          </w:p>
        </w:tc>
        <w:tc>
          <w:tcPr>
            <w:tcW w:w="0" w:type="auto"/>
            <w:vAlign w:val="center"/>
            <w:hideMark/>
          </w:tcPr>
          <w:p w14:paraId="1528E91B" w14:textId="77777777" w:rsidR="00541D53" w:rsidRPr="00541D53" w:rsidRDefault="00541D53" w:rsidP="00541D53">
            <w:pPr>
              <w:ind w:left="360"/>
            </w:pPr>
            <w:r w:rsidRPr="00541D53">
              <w:t>Donut or Pie Chart (limit slices)</w:t>
            </w:r>
          </w:p>
        </w:tc>
      </w:tr>
    </w:tbl>
    <w:p w14:paraId="168B2099" w14:textId="77777777" w:rsidR="00541D53" w:rsidRPr="00541D53" w:rsidRDefault="00541D53" w:rsidP="00541D53">
      <w:pPr>
        <w:ind w:left="360"/>
      </w:pPr>
      <w:r w:rsidRPr="00541D53">
        <w:pict w14:anchorId="59005F64">
          <v:rect id="_x0000_i1234" style="width:0;height:1.5pt" o:hralign="center" o:hrstd="t" o:hr="t" fillcolor="#a0a0a0" stroked="f"/>
        </w:pict>
      </w:r>
    </w:p>
    <w:p w14:paraId="726E42EE" w14:textId="77777777" w:rsidR="00541D53" w:rsidRPr="00541D53" w:rsidRDefault="00541D53" w:rsidP="00541D53">
      <w:pPr>
        <w:ind w:left="360"/>
        <w:rPr>
          <w:b/>
          <w:bCs/>
        </w:rPr>
      </w:pPr>
      <w:r w:rsidRPr="00541D53">
        <w:rPr>
          <w:rFonts w:ascii="Segoe UI Emoji" w:hAnsi="Segoe UI Emoji" w:cs="Segoe UI Emoji"/>
          <w:b/>
          <w:bCs/>
        </w:rPr>
        <w:t>✅</w:t>
      </w:r>
      <w:r w:rsidRPr="00541D53">
        <w:rPr>
          <w:b/>
          <w:bCs/>
        </w:rPr>
        <w:t xml:space="preserve"> 5. Use Interactive Filters</w:t>
      </w:r>
    </w:p>
    <w:p w14:paraId="0B0A8AE4" w14:textId="77777777" w:rsidR="00541D53" w:rsidRPr="00541D53" w:rsidRDefault="00541D53" w:rsidP="00541D53">
      <w:pPr>
        <w:numPr>
          <w:ilvl w:val="0"/>
          <w:numId w:val="30"/>
        </w:numPr>
      </w:pPr>
      <w:r w:rsidRPr="00541D53">
        <w:t xml:space="preserve">Add slicers for fields like </w:t>
      </w:r>
      <w:r w:rsidRPr="00541D53">
        <w:rPr>
          <w:b/>
          <w:bCs/>
        </w:rPr>
        <w:t>Date</w:t>
      </w:r>
      <w:r w:rsidRPr="00541D53">
        <w:t xml:space="preserve">, </w:t>
      </w:r>
      <w:r w:rsidRPr="00541D53">
        <w:rPr>
          <w:b/>
          <w:bCs/>
        </w:rPr>
        <w:t>Region</w:t>
      </w:r>
      <w:r w:rsidRPr="00541D53">
        <w:t xml:space="preserve">, </w:t>
      </w:r>
      <w:r w:rsidRPr="00541D53">
        <w:rPr>
          <w:b/>
          <w:bCs/>
        </w:rPr>
        <w:t>Category</w:t>
      </w:r>
      <w:r w:rsidRPr="00541D53">
        <w:t>, etc.</w:t>
      </w:r>
    </w:p>
    <w:p w14:paraId="2E7F0BFE" w14:textId="77777777" w:rsidR="00541D53" w:rsidRPr="00541D53" w:rsidRDefault="00541D53" w:rsidP="00541D53">
      <w:pPr>
        <w:numPr>
          <w:ilvl w:val="0"/>
          <w:numId w:val="30"/>
        </w:numPr>
      </w:pPr>
      <w:r w:rsidRPr="00541D53">
        <w:t xml:space="preserve">Enable </w:t>
      </w:r>
      <w:r w:rsidRPr="00541D53">
        <w:rPr>
          <w:b/>
          <w:bCs/>
        </w:rPr>
        <w:t>drill-down</w:t>
      </w:r>
      <w:r w:rsidRPr="00541D53">
        <w:t xml:space="preserve"> features for deeper exploration.</w:t>
      </w:r>
    </w:p>
    <w:p w14:paraId="5AFBEDD5" w14:textId="77777777" w:rsidR="00541D53" w:rsidRPr="00541D53" w:rsidRDefault="00541D53" w:rsidP="00541D53">
      <w:pPr>
        <w:ind w:left="360"/>
      </w:pPr>
      <w:r w:rsidRPr="00541D53">
        <w:pict w14:anchorId="7E587244">
          <v:rect id="_x0000_i1235" style="width:0;height:1.5pt" o:hralign="center" o:hrstd="t" o:hr="t" fillcolor="#a0a0a0" stroked="f"/>
        </w:pict>
      </w:r>
    </w:p>
    <w:p w14:paraId="0DDFE710" w14:textId="77777777" w:rsidR="00541D53" w:rsidRPr="00541D53" w:rsidRDefault="00541D53" w:rsidP="00541D53">
      <w:pPr>
        <w:ind w:left="360"/>
        <w:rPr>
          <w:b/>
          <w:bCs/>
        </w:rPr>
      </w:pPr>
      <w:r w:rsidRPr="00541D53">
        <w:rPr>
          <w:rFonts w:ascii="Segoe UI Emoji" w:hAnsi="Segoe UI Emoji" w:cs="Segoe UI Emoji"/>
          <w:b/>
          <w:bCs/>
        </w:rPr>
        <w:t>✅</w:t>
      </w:r>
      <w:r w:rsidRPr="00541D53">
        <w:rPr>
          <w:b/>
          <w:bCs/>
        </w:rPr>
        <w:t xml:space="preserve"> 6. Stick to Consistent Colors</w:t>
      </w:r>
    </w:p>
    <w:p w14:paraId="61B00CC1" w14:textId="77777777" w:rsidR="00541D53" w:rsidRPr="00541D53" w:rsidRDefault="00541D53" w:rsidP="00541D53">
      <w:pPr>
        <w:numPr>
          <w:ilvl w:val="0"/>
          <w:numId w:val="31"/>
        </w:numPr>
      </w:pPr>
      <w:r w:rsidRPr="00541D53">
        <w:t xml:space="preserve">Use a standard </w:t>
      </w:r>
      <w:r w:rsidRPr="00541D53">
        <w:rPr>
          <w:b/>
          <w:bCs/>
        </w:rPr>
        <w:t>color palette</w:t>
      </w:r>
      <w:r w:rsidRPr="00541D53">
        <w:t xml:space="preserve"> throughout.</w:t>
      </w:r>
    </w:p>
    <w:p w14:paraId="39E62DF1" w14:textId="77777777" w:rsidR="00541D53" w:rsidRPr="00541D53" w:rsidRDefault="00541D53" w:rsidP="00541D53">
      <w:pPr>
        <w:numPr>
          <w:ilvl w:val="0"/>
          <w:numId w:val="31"/>
        </w:numPr>
      </w:pPr>
      <w:r w:rsidRPr="00541D53">
        <w:t xml:space="preserve">Use color with </w:t>
      </w:r>
      <w:r w:rsidRPr="00541D53">
        <w:rPr>
          <w:b/>
          <w:bCs/>
        </w:rPr>
        <w:t>meaning</w:t>
      </w:r>
      <w:r w:rsidRPr="00541D53">
        <w:t>: red = alert/loss, green = good/growth.</w:t>
      </w:r>
    </w:p>
    <w:p w14:paraId="4E7D4A9F" w14:textId="77777777" w:rsidR="00541D53" w:rsidRPr="00541D53" w:rsidRDefault="00541D53" w:rsidP="00541D53">
      <w:pPr>
        <w:ind w:left="360"/>
      </w:pPr>
      <w:r w:rsidRPr="00541D53">
        <w:pict w14:anchorId="22248CF9">
          <v:rect id="_x0000_i1236" style="width:0;height:1.5pt" o:hralign="center" o:hrstd="t" o:hr="t" fillcolor="#a0a0a0" stroked="f"/>
        </w:pict>
      </w:r>
    </w:p>
    <w:p w14:paraId="37A487F5" w14:textId="77777777" w:rsidR="00541D53" w:rsidRPr="00541D53" w:rsidRDefault="00541D53" w:rsidP="00541D53">
      <w:pPr>
        <w:ind w:left="360"/>
        <w:rPr>
          <w:b/>
          <w:bCs/>
        </w:rPr>
      </w:pPr>
      <w:r w:rsidRPr="00541D53">
        <w:rPr>
          <w:rFonts w:ascii="Segoe UI Emoji" w:hAnsi="Segoe UI Emoji" w:cs="Segoe UI Emoji"/>
          <w:b/>
          <w:bCs/>
        </w:rPr>
        <w:t>✅</w:t>
      </w:r>
      <w:r w:rsidRPr="00541D53">
        <w:rPr>
          <w:b/>
          <w:bCs/>
        </w:rPr>
        <w:t xml:space="preserve"> 7. Label Everything Clearly</w:t>
      </w:r>
    </w:p>
    <w:p w14:paraId="3E00A5CF" w14:textId="77777777" w:rsidR="00541D53" w:rsidRPr="00541D53" w:rsidRDefault="00541D53" w:rsidP="00541D53">
      <w:pPr>
        <w:numPr>
          <w:ilvl w:val="0"/>
          <w:numId w:val="32"/>
        </w:numPr>
      </w:pPr>
      <w:r w:rsidRPr="00541D53">
        <w:t>Every chart should have:</w:t>
      </w:r>
    </w:p>
    <w:p w14:paraId="39E5CDF1" w14:textId="77777777" w:rsidR="00541D53" w:rsidRPr="00541D53" w:rsidRDefault="00541D53" w:rsidP="00541D53">
      <w:pPr>
        <w:numPr>
          <w:ilvl w:val="1"/>
          <w:numId w:val="32"/>
        </w:numPr>
      </w:pPr>
      <w:r w:rsidRPr="00541D53">
        <w:t>A clear title</w:t>
      </w:r>
    </w:p>
    <w:p w14:paraId="401A64ED" w14:textId="77777777" w:rsidR="00541D53" w:rsidRPr="00541D53" w:rsidRDefault="00541D53" w:rsidP="00541D53">
      <w:pPr>
        <w:numPr>
          <w:ilvl w:val="1"/>
          <w:numId w:val="32"/>
        </w:numPr>
      </w:pPr>
      <w:r w:rsidRPr="00541D53">
        <w:t>Axis labels (where needed)</w:t>
      </w:r>
    </w:p>
    <w:p w14:paraId="4F9EB1C9" w14:textId="77777777" w:rsidR="00541D53" w:rsidRPr="00541D53" w:rsidRDefault="00541D53" w:rsidP="00541D53">
      <w:pPr>
        <w:numPr>
          <w:ilvl w:val="1"/>
          <w:numId w:val="32"/>
        </w:numPr>
      </w:pPr>
      <w:r w:rsidRPr="00541D53">
        <w:t>Units and legends</w:t>
      </w:r>
    </w:p>
    <w:p w14:paraId="1617561F" w14:textId="77777777" w:rsidR="00541D53" w:rsidRPr="00541D53" w:rsidRDefault="00541D53" w:rsidP="00541D53">
      <w:pPr>
        <w:ind w:left="360"/>
      </w:pPr>
      <w:r w:rsidRPr="00541D53">
        <w:pict w14:anchorId="6F40E014">
          <v:rect id="_x0000_i1237" style="width:0;height:1.5pt" o:hralign="center" o:hrstd="t" o:hr="t" fillcolor="#a0a0a0" stroked="f"/>
        </w:pict>
      </w:r>
    </w:p>
    <w:p w14:paraId="184F9E88" w14:textId="77777777" w:rsidR="00541D53" w:rsidRPr="00541D53" w:rsidRDefault="00541D53" w:rsidP="00541D53">
      <w:pPr>
        <w:ind w:left="360"/>
        <w:rPr>
          <w:b/>
          <w:bCs/>
        </w:rPr>
      </w:pPr>
      <w:r w:rsidRPr="00541D53">
        <w:rPr>
          <w:rFonts w:ascii="Segoe UI Emoji" w:hAnsi="Segoe UI Emoji" w:cs="Segoe UI Emoji"/>
          <w:b/>
          <w:bCs/>
        </w:rPr>
        <w:t>✅</w:t>
      </w:r>
      <w:r w:rsidRPr="00541D53">
        <w:rPr>
          <w:b/>
          <w:bCs/>
        </w:rPr>
        <w:t xml:space="preserve"> 8. Optimize for Performance</w:t>
      </w:r>
    </w:p>
    <w:p w14:paraId="418194E2" w14:textId="77777777" w:rsidR="00541D53" w:rsidRPr="00541D53" w:rsidRDefault="00541D53" w:rsidP="00541D53">
      <w:pPr>
        <w:numPr>
          <w:ilvl w:val="0"/>
          <w:numId w:val="33"/>
        </w:numPr>
      </w:pPr>
      <w:r w:rsidRPr="00541D53">
        <w:t>Avoid too many visuals or heavy data queries.</w:t>
      </w:r>
    </w:p>
    <w:p w14:paraId="233974E6" w14:textId="77777777" w:rsidR="00541D53" w:rsidRPr="00541D53" w:rsidRDefault="00541D53" w:rsidP="00541D53">
      <w:pPr>
        <w:numPr>
          <w:ilvl w:val="0"/>
          <w:numId w:val="33"/>
        </w:numPr>
      </w:pPr>
      <w:r w:rsidRPr="00541D53">
        <w:t>Pre-aggregate data when possible.</w:t>
      </w:r>
    </w:p>
    <w:p w14:paraId="6E466A60" w14:textId="77777777" w:rsidR="00541D53" w:rsidRPr="00541D53" w:rsidRDefault="00541D53" w:rsidP="00541D53">
      <w:pPr>
        <w:numPr>
          <w:ilvl w:val="0"/>
          <w:numId w:val="33"/>
        </w:numPr>
      </w:pPr>
      <w:r w:rsidRPr="00541D53">
        <w:t>Use filters wisely to improve load time.</w:t>
      </w:r>
    </w:p>
    <w:p w14:paraId="1E6BE860" w14:textId="77777777" w:rsidR="00541D53" w:rsidRPr="00541D53" w:rsidRDefault="00541D53" w:rsidP="00541D53">
      <w:pPr>
        <w:ind w:left="360"/>
      </w:pPr>
      <w:r w:rsidRPr="00541D53">
        <w:pict w14:anchorId="26E1653D">
          <v:rect id="_x0000_i1238" style="width:0;height:1.5pt" o:hralign="center" o:hrstd="t" o:hr="t" fillcolor="#a0a0a0" stroked="f"/>
        </w:pict>
      </w:r>
    </w:p>
    <w:p w14:paraId="2CBE7C53" w14:textId="77777777" w:rsidR="00541D53" w:rsidRPr="00541D53" w:rsidRDefault="00541D53" w:rsidP="00541D53">
      <w:pPr>
        <w:ind w:left="360"/>
        <w:rPr>
          <w:b/>
          <w:bCs/>
        </w:rPr>
      </w:pPr>
      <w:r w:rsidRPr="00541D53">
        <w:rPr>
          <w:rFonts w:ascii="Segoe UI Emoji" w:hAnsi="Segoe UI Emoji" w:cs="Segoe UI Emoji"/>
          <w:b/>
          <w:bCs/>
        </w:rPr>
        <w:lastRenderedPageBreak/>
        <w:t>✅</w:t>
      </w:r>
      <w:r w:rsidRPr="00541D53">
        <w:rPr>
          <w:b/>
          <w:bCs/>
        </w:rPr>
        <w:t xml:space="preserve"> 9. Design for Readability</w:t>
      </w:r>
    </w:p>
    <w:p w14:paraId="22B440A4" w14:textId="77777777" w:rsidR="00541D53" w:rsidRPr="00541D53" w:rsidRDefault="00541D53" w:rsidP="00541D53">
      <w:pPr>
        <w:numPr>
          <w:ilvl w:val="0"/>
          <w:numId w:val="34"/>
        </w:numPr>
      </w:pPr>
      <w:r w:rsidRPr="00541D53">
        <w:t>Use legible fonts and clean layouts.</w:t>
      </w:r>
    </w:p>
    <w:p w14:paraId="782087CD" w14:textId="77777777" w:rsidR="00541D53" w:rsidRPr="00541D53" w:rsidRDefault="00541D53" w:rsidP="00541D53">
      <w:pPr>
        <w:numPr>
          <w:ilvl w:val="0"/>
          <w:numId w:val="34"/>
        </w:numPr>
      </w:pPr>
      <w:r w:rsidRPr="00541D53">
        <w:t>Group related visuals.</w:t>
      </w:r>
    </w:p>
    <w:p w14:paraId="1306B478" w14:textId="77777777" w:rsidR="00541D53" w:rsidRPr="00541D53" w:rsidRDefault="00541D53" w:rsidP="00541D53">
      <w:pPr>
        <w:numPr>
          <w:ilvl w:val="0"/>
          <w:numId w:val="34"/>
        </w:numPr>
      </w:pPr>
      <w:r w:rsidRPr="00541D53">
        <w:t xml:space="preserve">Leave enough </w:t>
      </w:r>
      <w:r w:rsidRPr="00541D53">
        <w:rPr>
          <w:b/>
          <w:bCs/>
        </w:rPr>
        <w:t>white space</w:t>
      </w:r>
      <w:r w:rsidRPr="00541D53">
        <w:t>—don't cram it all in.</w:t>
      </w:r>
    </w:p>
    <w:p w14:paraId="03460FC7" w14:textId="77777777" w:rsidR="00541D53" w:rsidRPr="00541D53" w:rsidRDefault="00541D53" w:rsidP="00541D53">
      <w:pPr>
        <w:ind w:left="360"/>
      </w:pPr>
      <w:r w:rsidRPr="00541D53">
        <w:pict w14:anchorId="2FF5A64F">
          <v:rect id="_x0000_i1239" style="width:0;height:1.5pt" o:hralign="center" o:hrstd="t" o:hr="t" fillcolor="#a0a0a0" stroked="f"/>
        </w:pict>
      </w:r>
    </w:p>
    <w:p w14:paraId="31D7F0E7" w14:textId="77777777" w:rsidR="00541D53" w:rsidRPr="00541D53" w:rsidRDefault="00541D53" w:rsidP="00541D53">
      <w:pPr>
        <w:ind w:left="360"/>
        <w:rPr>
          <w:b/>
          <w:bCs/>
        </w:rPr>
      </w:pPr>
      <w:r w:rsidRPr="00541D53">
        <w:rPr>
          <w:rFonts w:ascii="Segoe UI Emoji" w:hAnsi="Segoe UI Emoji" w:cs="Segoe UI Emoji"/>
          <w:b/>
          <w:bCs/>
        </w:rPr>
        <w:t>✅</w:t>
      </w:r>
      <w:r w:rsidRPr="00541D53">
        <w:rPr>
          <w:b/>
          <w:bCs/>
        </w:rPr>
        <w:t xml:space="preserve"> 10. Test with Users</w:t>
      </w:r>
    </w:p>
    <w:p w14:paraId="44419CD2" w14:textId="77777777" w:rsidR="00541D53" w:rsidRPr="00541D53" w:rsidRDefault="00541D53" w:rsidP="00541D53">
      <w:pPr>
        <w:numPr>
          <w:ilvl w:val="0"/>
          <w:numId w:val="35"/>
        </w:numPr>
      </w:pPr>
      <w:r w:rsidRPr="00541D53">
        <w:t>Show your dashboard to real users.</w:t>
      </w:r>
    </w:p>
    <w:p w14:paraId="2429F909" w14:textId="77777777" w:rsidR="00541D53" w:rsidRPr="00541D53" w:rsidRDefault="00541D53" w:rsidP="00541D53">
      <w:pPr>
        <w:numPr>
          <w:ilvl w:val="0"/>
          <w:numId w:val="35"/>
        </w:numPr>
      </w:pPr>
      <w:r w:rsidRPr="00541D53">
        <w:t>Gather feedback and iterate.</w:t>
      </w:r>
    </w:p>
    <w:p w14:paraId="79439273" w14:textId="77777777" w:rsidR="00541D53" w:rsidRPr="00541D53" w:rsidRDefault="00541D53" w:rsidP="00541D53">
      <w:pPr>
        <w:numPr>
          <w:ilvl w:val="0"/>
          <w:numId w:val="35"/>
        </w:numPr>
      </w:pPr>
      <w:r w:rsidRPr="00541D53">
        <w:t xml:space="preserve">Ask: </w:t>
      </w:r>
      <w:r w:rsidRPr="00541D53">
        <w:rPr>
          <w:i/>
          <w:iCs/>
        </w:rPr>
        <w:t>“Can you answer this question in 5 seconds?”</w:t>
      </w:r>
    </w:p>
    <w:p w14:paraId="2C27317B" w14:textId="4A4D2978" w:rsidR="0074778B" w:rsidRDefault="00541D53" w:rsidP="00541D53">
      <w:pPr>
        <w:pStyle w:val="ListParagraph"/>
        <w:numPr>
          <w:ilvl w:val="0"/>
          <w:numId w:val="1"/>
        </w:numPr>
      </w:pPr>
      <w:r w:rsidRPr="00541D53">
        <w:t>What tools have you used for visualization?</w:t>
      </w:r>
    </w:p>
    <w:p w14:paraId="5687E531" w14:textId="77777777" w:rsidR="00541D53" w:rsidRPr="00541D53" w:rsidRDefault="00541D53" w:rsidP="00541D53">
      <w:pPr>
        <w:ind w:left="360"/>
        <w:rPr>
          <w:b/>
          <w:bCs/>
        </w:rPr>
      </w:pPr>
      <w:r>
        <w:t xml:space="preserve">Ans. </w:t>
      </w:r>
      <w:r w:rsidRPr="00541D53">
        <w:rPr>
          <w:b/>
          <w:bCs/>
        </w:rPr>
        <w:t>Power BI</w:t>
      </w:r>
    </w:p>
    <w:p w14:paraId="367078E5" w14:textId="77777777" w:rsidR="00541D53" w:rsidRPr="00541D53" w:rsidRDefault="00541D53" w:rsidP="00541D53">
      <w:pPr>
        <w:numPr>
          <w:ilvl w:val="0"/>
          <w:numId w:val="36"/>
        </w:numPr>
      </w:pPr>
      <w:r w:rsidRPr="00541D53">
        <w:t xml:space="preserve">My go-to for building </w:t>
      </w:r>
      <w:r w:rsidRPr="00541D53">
        <w:rPr>
          <w:b/>
          <w:bCs/>
        </w:rPr>
        <w:t>interactive dashboards</w:t>
      </w:r>
      <w:r w:rsidRPr="00541D53">
        <w:t xml:space="preserve"> and </w:t>
      </w:r>
      <w:r w:rsidRPr="00541D53">
        <w:rPr>
          <w:b/>
          <w:bCs/>
        </w:rPr>
        <w:t>real-time reports</w:t>
      </w:r>
      <w:r w:rsidRPr="00541D53">
        <w:t>.</w:t>
      </w:r>
    </w:p>
    <w:p w14:paraId="13DAB8D8" w14:textId="77777777" w:rsidR="00541D53" w:rsidRPr="00541D53" w:rsidRDefault="00541D53" w:rsidP="00541D53">
      <w:pPr>
        <w:numPr>
          <w:ilvl w:val="0"/>
          <w:numId w:val="36"/>
        </w:numPr>
      </w:pPr>
      <w:r w:rsidRPr="00541D53">
        <w:t>Features I’ve used:</w:t>
      </w:r>
    </w:p>
    <w:p w14:paraId="48F1ED2B" w14:textId="77777777" w:rsidR="00541D53" w:rsidRPr="00541D53" w:rsidRDefault="00541D53" w:rsidP="00541D53">
      <w:pPr>
        <w:numPr>
          <w:ilvl w:val="1"/>
          <w:numId w:val="36"/>
        </w:numPr>
      </w:pPr>
      <w:r w:rsidRPr="00541D53">
        <w:t>Slicers, drill-throughs, custom visuals</w:t>
      </w:r>
    </w:p>
    <w:p w14:paraId="04245507" w14:textId="77777777" w:rsidR="00541D53" w:rsidRPr="00541D53" w:rsidRDefault="00541D53" w:rsidP="00541D53">
      <w:pPr>
        <w:numPr>
          <w:ilvl w:val="1"/>
          <w:numId w:val="36"/>
        </w:numPr>
      </w:pPr>
      <w:r w:rsidRPr="00541D53">
        <w:t>DAX for calculated measures</w:t>
      </w:r>
    </w:p>
    <w:p w14:paraId="00DEAF2F" w14:textId="77777777" w:rsidR="00541D53" w:rsidRPr="00541D53" w:rsidRDefault="00541D53" w:rsidP="00541D53">
      <w:pPr>
        <w:numPr>
          <w:ilvl w:val="1"/>
          <w:numId w:val="36"/>
        </w:numPr>
      </w:pPr>
      <w:r w:rsidRPr="00541D53">
        <w:t>Power Query for data transformation</w:t>
      </w:r>
    </w:p>
    <w:p w14:paraId="79F3560B" w14:textId="77777777" w:rsidR="00541D53" w:rsidRPr="00541D53" w:rsidRDefault="00541D53" w:rsidP="00541D53">
      <w:pPr>
        <w:numPr>
          <w:ilvl w:val="0"/>
          <w:numId w:val="36"/>
        </w:numPr>
      </w:pPr>
      <w:r w:rsidRPr="00541D53">
        <w:t xml:space="preserve">Example: Created a </w:t>
      </w:r>
      <w:r w:rsidRPr="00541D53">
        <w:rPr>
          <w:b/>
          <w:bCs/>
        </w:rPr>
        <w:t>Superstore Sales Dashboard</w:t>
      </w:r>
      <w:r w:rsidRPr="00541D53">
        <w:t xml:space="preserve"> showing KPIs, trends, and profit by region.</w:t>
      </w:r>
    </w:p>
    <w:p w14:paraId="7C7C18BD" w14:textId="0738D824" w:rsidR="00541D53" w:rsidRDefault="00541D53" w:rsidP="00541D53">
      <w:pPr>
        <w:ind w:left="360"/>
      </w:pPr>
    </w:p>
    <w:p w14:paraId="090168E8" w14:textId="6025D7AB" w:rsidR="0074778B" w:rsidRPr="0074778B" w:rsidRDefault="0074778B" w:rsidP="0074778B">
      <w:pPr>
        <w:ind w:left="720"/>
      </w:pPr>
    </w:p>
    <w:p w14:paraId="789ED50C" w14:textId="3956B036" w:rsidR="000718E4" w:rsidRPr="0074778B" w:rsidRDefault="000718E4" w:rsidP="000718E4">
      <w:pPr>
        <w:ind w:left="360"/>
      </w:pPr>
    </w:p>
    <w:p w14:paraId="29558F30" w14:textId="77777777" w:rsidR="000718E4" w:rsidRDefault="000718E4"/>
    <w:sectPr w:rsidR="0007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C99"/>
    <w:multiLevelType w:val="multilevel"/>
    <w:tmpl w:val="A688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73F9E"/>
    <w:multiLevelType w:val="multilevel"/>
    <w:tmpl w:val="A88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24938"/>
    <w:multiLevelType w:val="multilevel"/>
    <w:tmpl w:val="3526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E7C98"/>
    <w:multiLevelType w:val="multilevel"/>
    <w:tmpl w:val="569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16EC1"/>
    <w:multiLevelType w:val="multilevel"/>
    <w:tmpl w:val="88B2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E6BA8"/>
    <w:multiLevelType w:val="multilevel"/>
    <w:tmpl w:val="BB8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35612"/>
    <w:multiLevelType w:val="multilevel"/>
    <w:tmpl w:val="4E2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D7E41"/>
    <w:multiLevelType w:val="multilevel"/>
    <w:tmpl w:val="98B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64DAF"/>
    <w:multiLevelType w:val="multilevel"/>
    <w:tmpl w:val="F76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5011B"/>
    <w:multiLevelType w:val="hybridMultilevel"/>
    <w:tmpl w:val="A78A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57DB0"/>
    <w:multiLevelType w:val="multilevel"/>
    <w:tmpl w:val="15C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41782"/>
    <w:multiLevelType w:val="multilevel"/>
    <w:tmpl w:val="284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56D85"/>
    <w:multiLevelType w:val="multilevel"/>
    <w:tmpl w:val="9774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17618"/>
    <w:multiLevelType w:val="multilevel"/>
    <w:tmpl w:val="6C8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162EE"/>
    <w:multiLevelType w:val="multilevel"/>
    <w:tmpl w:val="1C5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E3603"/>
    <w:multiLevelType w:val="multilevel"/>
    <w:tmpl w:val="C50A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3357E"/>
    <w:multiLevelType w:val="multilevel"/>
    <w:tmpl w:val="E05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151B1"/>
    <w:multiLevelType w:val="multilevel"/>
    <w:tmpl w:val="62A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50254"/>
    <w:multiLevelType w:val="multilevel"/>
    <w:tmpl w:val="E7F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B3EB5"/>
    <w:multiLevelType w:val="multilevel"/>
    <w:tmpl w:val="C1E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D5460"/>
    <w:multiLevelType w:val="multilevel"/>
    <w:tmpl w:val="4E5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539F6"/>
    <w:multiLevelType w:val="multilevel"/>
    <w:tmpl w:val="82A6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A2AE6"/>
    <w:multiLevelType w:val="multilevel"/>
    <w:tmpl w:val="FD0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A5845"/>
    <w:multiLevelType w:val="multilevel"/>
    <w:tmpl w:val="2A4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55777"/>
    <w:multiLevelType w:val="multilevel"/>
    <w:tmpl w:val="7CFE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D1D9A"/>
    <w:multiLevelType w:val="multilevel"/>
    <w:tmpl w:val="A0BA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F399C"/>
    <w:multiLevelType w:val="multilevel"/>
    <w:tmpl w:val="ABA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E01A8"/>
    <w:multiLevelType w:val="multilevel"/>
    <w:tmpl w:val="84C6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25A77"/>
    <w:multiLevelType w:val="multilevel"/>
    <w:tmpl w:val="C69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A6B7A"/>
    <w:multiLevelType w:val="multilevel"/>
    <w:tmpl w:val="D850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51FF3"/>
    <w:multiLevelType w:val="multilevel"/>
    <w:tmpl w:val="D49A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17488"/>
    <w:multiLevelType w:val="multilevel"/>
    <w:tmpl w:val="A33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331F4"/>
    <w:multiLevelType w:val="multilevel"/>
    <w:tmpl w:val="4EA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E3239"/>
    <w:multiLevelType w:val="multilevel"/>
    <w:tmpl w:val="FE1E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2064E7"/>
    <w:multiLevelType w:val="multilevel"/>
    <w:tmpl w:val="91CC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F301D"/>
    <w:multiLevelType w:val="multilevel"/>
    <w:tmpl w:val="E72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713371">
    <w:abstractNumId w:val="9"/>
  </w:num>
  <w:num w:numId="2" w16cid:durableId="2105764758">
    <w:abstractNumId w:val="29"/>
  </w:num>
  <w:num w:numId="3" w16cid:durableId="1930432235">
    <w:abstractNumId w:val="11"/>
  </w:num>
  <w:num w:numId="4" w16cid:durableId="117340207">
    <w:abstractNumId w:val="30"/>
  </w:num>
  <w:num w:numId="5" w16cid:durableId="1768690084">
    <w:abstractNumId w:val="33"/>
  </w:num>
  <w:num w:numId="6" w16cid:durableId="1443958592">
    <w:abstractNumId w:val="2"/>
  </w:num>
  <w:num w:numId="7" w16cid:durableId="1990551299">
    <w:abstractNumId w:val="6"/>
  </w:num>
  <w:num w:numId="8" w16cid:durableId="1126773345">
    <w:abstractNumId w:val="14"/>
  </w:num>
  <w:num w:numId="9" w16cid:durableId="2120028059">
    <w:abstractNumId w:val="16"/>
  </w:num>
  <w:num w:numId="10" w16cid:durableId="1929344615">
    <w:abstractNumId w:val="31"/>
  </w:num>
  <w:num w:numId="11" w16cid:durableId="1073308095">
    <w:abstractNumId w:val="12"/>
  </w:num>
  <w:num w:numId="12" w16cid:durableId="2143572990">
    <w:abstractNumId w:val="10"/>
  </w:num>
  <w:num w:numId="13" w16cid:durableId="18240844">
    <w:abstractNumId w:val="28"/>
  </w:num>
  <w:num w:numId="14" w16cid:durableId="351691350">
    <w:abstractNumId w:val="35"/>
  </w:num>
  <w:num w:numId="15" w16cid:durableId="732316898">
    <w:abstractNumId w:val="17"/>
  </w:num>
  <w:num w:numId="16" w16cid:durableId="453407910">
    <w:abstractNumId w:val="23"/>
  </w:num>
  <w:num w:numId="17" w16cid:durableId="782648492">
    <w:abstractNumId w:val="4"/>
  </w:num>
  <w:num w:numId="18" w16cid:durableId="1392266288">
    <w:abstractNumId w:val="21"/>
  </w:num>
  <w:num w:numId="19" w16cid:durableId="1928227281">
    <w:abstractNumId w:val="34"/>
  </w:num>
  <w:num w:numId="20" w16cid:durableId="135412731">
    <w:abstractNumId w:val="20"/>
  </w:num>
  <w:num w:numId="21" w16cid:durableId="1631134780">
    <w:abstractNumId w:val="26"/>
  </w:num>
  <w:num w:numId="22" w16cid:durableId="1902210444">
    <w:abstractNumId w:val="18"/>
  </w:num>
  <w:num w:numId="23" w16cid:durableId="1045252430">
    <w:abstractNumId w:val="25"/>
  </w:num>
  <w:num w:numId="24" w16cid:durableId="2136749111">
    <w:abstractNumId w:val="32"/>
  </w:num>
  <w:num w:numId="25" w16cid:durableId="870799702">
    <w:abstractNumId w:val="22"/>
  </w:num>
  <w:num w:numId="26" w16cid:durableId="205678022">
    <w:abstractNumId w:val="0"/>
  </w:num>
  <w:num w:numId="27" w16cid:durableId="1170678731">
    <w:abstractNumId w:val="1"/>
  </w:num>
  <w:num w:numId="28" w16cid:durableId="834220175">
    <w:abstractNumId w:val="24"/>
  </w:num>
  <w:num w:numId="29" w16cid:durableId="492111848">
    <w:abstractNumId w:val="7"/>
  </w:num>
  <w:num w:numId="30" w16cid:durableId="2079329434">
    <w:abstractNumId w:val="8"/>
  </w:num>
  <w:num w:numId="31" w16cid:durableId="1941985094">
    <w:abstractNumId w:val="15"/>
  </w:num>
  <w:num w:numId="32" w16cid:durableId="1148133211">
    <w:abstractNumId w:val="27"/>
  </w:num>
  <w:num w:numId="33" w16cid:durableId="1329987646">
    <w:abstractNumId w:val="13"/>
  </w:num>
  <w:num w:numId="34" w16cid:durableId="406806599">
    <w:abstractNumId w:val="5"/>
  </w:num>
  <w:num w:numId="35" w16cid:durableId="1616711855">
    <w:abstractNumId w:val="19"/>
  </w:num>
  <w:num w:numId="36" w16cid:durableId="665330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E4"/>
    <w:rsid w:val="000718E4"/>
    <w:rsid w:val="00541D53"/>
    <w:rsid w:val="0074778B"/>
    <w:rsid w:val="007D770A"/>
    <w:rsid w:val="00AF1EF2"/>
    <w:rsid w:val="00E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E9F3"/>
  <w15:chartTrackingRefBased/>
  <w15:docId w15:val="{FCAF5CDF-DD14-4000-83F3-5A99E52F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Kuanr</dc:creator>
  <cp:keywords/>
  <dc:description/>
  <cp:lastModifiedBy>Abhijeet Kuanr</cp:lastModifiedBy>
  <cp:revision>1</cp:revision>
  <dcterms:created xsi:type="dcterms:W3CDTF">2025-04-08T10:45:00Z</dcterms:created>
  <dcterms:modified xsi:type="dcterms:W3CDTF">2025-04-08T11:07:00Z</dcterms:modified>
</cp:coreProperties>
</file>