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9DF9D" w14:textId="4FD83ECB" w:rsidR="00F25528" w:rsidRDefault="00F25528" w:rsidP="00F25528">
      <w:pPr>
        <w:pStyle w:val="1"/>
        <w:pBdr>
          <w:bar w:val="single" w:sz="4" w:color="auto"/>
        </w:pBdr>
        <w:spacing w:before="16" w:after="0" w:line="230" w:lineRule="auto"/>
        <w:ind w:left="173" w:right="29" w:firstLine="202"/>
        <w:contextualSpacing/>
        <w:mirrorIndents/>
        <w:jc w:val="both"/>
        <w:rPr>
          <w:rFonts w:ascii="Times New Roman" w:hAnsi="Times New Roman"/>
          <w:bCs/>
          <w:lang w:eastAsia="ko-KR"/>
        </w:rPr>
      </w:pPr>
      <w:bookmarkStart w:id="0" w:name="_Hlk29463729"/>
      <w:bookmarkStart w:id="1" w:name="_Hlk25851037"/>
      <w:bookmarkEnd w:id="0"/>
    </w:p>
    <w:p w14:paraId="2EC78095" w14:textId="36C62C04" w:rsidR="00813E27" w:rsidRDefault="00813E27" w:rsidP="00134FE3">
      <w:pPr>
        <w:pStyle w:val="1"/>
        <w:pBdr>
          <w:bar w:val="single" w:sz="4" w:color="auto"/>
        </w:pBdr>
        <w:spacing w:before="98" w:after="0" w:line="250" w:lineRule="auto"/>
        <w:ind w:right="979" w:firstLine="0"/>
        <w:jc w:val="both"/>
        <w:rPr>
          <w:rFonts w:ascii="Times New Roman" w:hAnsi="Times New Roman"/>
          <w:bCs/>
          <w:lang w:eastAsia="ko-KR"/>
        </w:rPr>
        <w:sectPr w:rsidR="00813E27" w:rsidSect="003674DE">
          <w:footnotePr>
            <w:numFmt w:val="chicago"/>
            <w:numStart w:val="2"/>
          </w:footnotePr>
          <w:type w:val="continuous"/>
          <w:pgSz w:w="12240" w:h="15840" w:code="1"/>
          <w:pgMar w:top="720" w:right="720" w:bottom="720" w:left="720" w:header="720" w:footer="720" w:gutter="0"/>
          <w:cols w:num="2" w:space="720"/>
          <w:noEndnote/>
          <w:titlePg/>
          <w:docGrid w:linePitch="272"/>
        </w:sectPr>
      </w:pPr>
    </w:p>
    <w:p w14:paraId="6138F878" w14:textId="36019F0F" w:rsidR="0076133F" w:rsidRDefault="007A2B91" w:rsidP="0076133F">
      <w:pPr>
        <w:widowControl w:val="0"/>
        <w:autoSpaceDE w:val="0"/>
        <w:autoSpaceDN w:val="0"/>
        <w:spacing w:before="67" w:line="242" w:lineRule="auto"/>
        <w:ind w:left="718" w:right="1289" w:firstLine="0"/>
        <w:jc w:val="center"/>
        <w:rPr>
          <w:rFonts w:ascii="Times New Roman" w:eastAsia="Times New Roman" w:hAnsi="Times New Roman"/>
          <w:sz w:val="48"/>
          <w:szCs w:val="22"/>
          <w:lang w:eastAsia="en-US" w:bidi="en-US"/>
        </w:rPr>
      </w:pPr>
      <w:r>
        <w:rPr>
          <w:rFonts w:ascii="Times New Roman" w:eastAsia="Times New Roman" w:hAnsi="Times New Roman"/>
          <w:sz w:val="48"/>
          <w:szCs w:val="22"/>
          <w:lang w:eastAsia="en-US" w:bidi="en-US"/>
        </w:rPr>
        <w:t>Energy</w:t>
      </w:r>
      <w:r w:rsidR="00366335">
        <w:rPr>
          <w:rFonts w:ascii="Times New Roman" w:eastAsia="Times New Roman" w:hAnsi="Times New Roman"/>
          <w:sz w:val="48"/>
          <w:szCs w:val="22"/>
          <w:lang w:eastAsia="en-US" w:bidi="en-US"/>
        </w:rPr>
        <w:t xml:space="preserve"> Efficient </w:t>
      </w:r>
      <w:r w:rsidR="00C61A24">
        <w:rPr>
          <w:rFonts w:ascii="Times New Roman" w:eastAsia="Times New Roman" w:hAnsi="Times New Roman"/>
          <w:sz w:val="48"/>
          <w:szCs w:val="22"/>
          <w:lang w:eastAsia="en-US" w:bidi="en-US"/>
        </w:rPr>
        <w:t>Authentication</w:t>
      </w:r>
      <w:r w:rsidR="00C61A24" w:rsidRPr="00272FCD">
        <w:rPr>
          <w:rFonts w:ascii="Times New Roman" w:eastAsia="Times New Roman" w:hAnsi="Times New Roman"/>
          <w:sz w:val="48"/>
          <w:szCs w:val="22"/>
          <w:lang w:eastAsia="en-US" w:bidi="en-US"/>
        </w:rPr>
        <w:t xml:space="preserve"> Scheme</w:t>
      </w:r>
      <w:r w:rsidR="0093014F" w:rsidRPr="00272FCD">
        <w:rPr>
          <w:rFonts w:ascii="Times New Roman" w:eastAsia="Times New Roman" w:hAnsi="Times New Roman"/>
          <w:sz w:val="48"/>
          <w:szCs w:val="22"/>
          <w:lang w:eastAsia="en-US" w:bidi="en-US"/>
        </w:rPr>
        <w:t xml:space="preserve"> </w:t>
      </w:r>
      <w:r>
        <w:rPr>
          <w:rFonts w:ascii="Times New Roman" w:eastAsia="Times New Roman" w:hAnsi="Times New Roman"/>
          <w:sz w:val="48"/>
          <w:szCs w:val="22"/>
          <w:lang w:eastAsia="en-US" w:bidi="en-US"/>
        </w:rPr>
        <w:t>for</w:t>
      </w:r>
      <w:r w:rsidR="00366335">
        <w:rPr>
          <w:rFonts w:ascii="Times New Roman" w:eastAsia="Times New Roman" w:hAnsi="Times New Roman"/>
          <w:sz w:val="48"/>
          <w:szCs w:val="22"/>
          <w:lang w:eastAsia="en-US" w:bidi="en-US"/>
        </w:rPr>
        <w:t xml:space="preserve"> Industrial</w:t>
      </w:r>
      <w:r w:rsidR="0093014F" w:rsidRPr="00272FCD">
        <w:rPr>
          <w:rFonts w:ascii="Times New Roman" w:eastAsia="Times New Roman" w:hAnsi="Times New Roman"/>
          <w:sz w:val="48"/>
          <w:szCs w:val="22"/>
          <w:lang w:eastAsia="en-US" w:bidi="en-US"/>
        </w:rPr>
        <w:t xml:space="preserve"> </w:t>
      </w:r>
      <w:bookmarkEnd w:id="1"/>
      <w:r>
        <w:rPr>
          <w:rFonts w:ascii="Times New Roman" w:eastAsia="Times New Roman" w:hAnsi="Times New Roman"/>
          <w:sz w:val="48"/>
          <w:szCs w:val="22"/>
          <w:lang w:eastAsia="en-US" w:bidi="en-US"/>
        </w:rPr>
        <w:t>Smart Grid</w:t>
      </w:r>
      <w:r w:rsidR="00366335">
        <w:rPr>
          <w:rFonts w:ascii="Times New Roman" w:eastAsia="Times New Roman" w:hAnsi="Times New Roman"/>
          <w:sz w:val="48"/>
          <w:szCs w:val="22"/>
          <w:lang w:eastAsia="en-US" w:bidi="en-US"/>
        </w:rPr>
        <w:t xml:space="preserve"> Environments</w:t>
      </w:r>
    </w:p>
    <w:p w14:paraId="7670E51B" w14:textId="77777777" w:rsidR="0076133F" w:rsidRDefault="0076133F" w:rsidP="0076133F">
      <w:pPr>
        <w:widowControl w:val="0"/>
        <w:autoSpaceDE w:val="0"/>
        <w:autoSpaceDN w:val="0"/>
        <w:spacing w:before="67" w:line="242" w:lineRule="auto"/>
        <w:ind w:left="718" w:right="1289" w:firstLine="0"/>
        <w:jc w:val="center"/>
        <w:rPr>
          <w:rFonts w:ascii="Times New Roman" w:eastAsia="Times New Roman" w:hAnsi="Times New Roman"/>
          <w:sz w:val="48"/>
          <w:szCs w:val="22"/>
          <w:lang w:eastAsia="en-US" w:bidi="en-US"/>
        </w:rPr>
      </w:pPr>
    </w:p>
    <w:p w14:paraId="326F046A" w14:textId="61A0F200" w:rsidR="0076133F" w:rsidRPr="0076133F" w:rsidRDefault="0076133F" w:rsidP="0076133F">
      <w:pPr>
        <w:widowControl w:val="0"/>
        <w:autoSpaceDE w:val="0"/>
        <w:autoSpaceDN w:val="0"/>
        <w:spacing w:before="67" w:line="242" w:lineRule="auto"/>
        <w:ind w:right="1289"/>
        <w:rPr>
          <w:rFonts w:ascii="Times New Roman" w:eastAsia="Times New Roman" w:hAnsi="Times New Roman"/>
          <w:sz w:val="48"/>
          <w:szCs w:val="22"/>
          <w:lang w:eastAsia="en-US" w:bidi="en-US"/>
        </w:rPr>
        <w:sectPr w:rsidR="0076133F" w:rsidRPr="0076133F" w:rsidSect="003674DE">
          <w:footnotePr>
            <w:numFmt w:val="chicago"/>
            <w:numStart w:val="2"/>
          </w:footnotePr>
          <w:type w:val="continuous"/>
          <w:pgSz w:w="12240" w:h="15840" w:code="1"/>
          <w:pgMar w:top="720" w:right="720" w:bottom="720" w:left="720" w:header="720" w:footer="720" w:gutter="0"/>
          <w:cols w:space="720"/>
          <w:noEndnote/>
          <w:titlePg/>
          <w:docGrid w:linePitch="272"/>
        </w:sectPr>
      </w:pPr>
    </w:p>
    <w:p w14:paraId="443459DD" w14:textId="77777777" w:rsidR="000B1131" w:rsidRPr="00816E7A" w:rsidRDefault="000B1131" w:rsidP="0076133F">
      <w:pPr>
        <w:ind w:right="29" w:firstLine="0"/>
        <w:contextualSpacing/>
      </w:pPr>
    </w:p>
    <w:p w14:paraId="7C8C4999" w14:textId="4FB9E033" w:rsidR="00562164" w:rsidRPr="000B1131" w:rsidRDefault="000B1131" w:rsidP="0076133F">
      <w:pPr>
        <w:tabs>
          <w:tab w:val="left" w:pos="422"/>
        </w:tabs>
        <w:ind w:right="29" w:firstLine="0"/>
        <w:contextualSpacing/>
        <w:mirrorIndents/>
        <w:rPr>
          <w:b/>
          <w:bCs/>
          <w:i/>
          <w:iCs/>
        </w:rPr>
      </w:pPr>
      <w:r>
        <w:rPr>
          <w:b/>
          <w:bCs/>
          <w:i/>
          <w:iCs/>
        </w:rPr>
        <w:t xml:space="preserve">B. </w:t>
      </w:r>
      <w:r w:rsidR="00562164" w:rsidRPr="000B1131">
        <w:rPr>
          <w:b/>
          <w:bCs/>
          <w:i/>
          <w:iCs/>
        </w:rPr>
        <w:t xml:space="preserve">Informal security analysis </w:t>
      </w:r>
    </w:p>
    <w:p w14:paraId="1E7C05D6" w14:textId="3F15F699" w:rsidR="009147A8" w:rsidRPr="00B241AD" w:rsidRDefault="00F572E5" w:rsidP="0076133F">
      <w:pPr>
        <w:ind w:right="29" w:firstLine="0"/>
        <w:contextualSpacing/>
        <w:mirrorIndents/>
      </w:pPr>
      <w:r w:rsidRPr="00AA7C4A">
        <w:rPr>
          <w:rFonts w:ascii="Times New Roman" w:hAnsi="Times New Roman"/>
        </w:rPr>
        <w:t>For ensuring the security of the proposed scheme</w:t>
      </w:r>
      <w:r>
        <w:rPr>
          <w:rFonts w:ascii="Times New Roman" w:hAnsi="Times New Roman"/>
          <w:noProof/>
        </w:rPr>
        <w:t xml:space="preserve">, </w:t>
      </w:r>
      <w:r w:rsidRPr="00AA7C4A">
        <w:rPr>
          <w:rFonts w:ascii="Times New Roman" w:hAnsi="Times New Roman"/>
        </w:rPr>
        <w:t xml:space="preserve">we used the collision-free one-way hash function and two hard problems: the ECDHP and </w:t>
      </w:r>
      <w:r>
        <w:rPr>
          <w:rFonts w:ascii="Times New Roman" w:hAnsi="Times New Roman"/>
        </w:rPr>
        <w:t>CDHP</w:t>
      </w:r>
      <w:r w:rsidR="00AF796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which we explained in </w:t>
      </w:r>
      <w:r w:rsidR="00946373">
        <w:rPr>
          <w:rFonts w:ascii="Times New Roman" w:hAnsi="Times New Roman"/>
        </w:rPr>
        <w:t>S</w:t>
      </w:r>
      <w:r>
        <w:rPr>
          <w:rFonts w:ascii="Times New Roman" w:hAnsi="Times New Roman"/>
        </w:rPr>
        <w:t xml:space="preserve">ubsection </w:t>
      </w:r>
      <w:r w:rsidRPr="008B6BDF">
        <w:rPr>
          <w:rFonts w:ascii="Times New Roman" w:hAnsi="Times New Roman"/>
        </w:rPr>
        <w:t>II</w:t>
      </w:r>
      <w:r w:rsidRPr="008B6BDF">
        <w:rPr>
          <w:rFonts w:ascii="Times New Roman" w:hAnsi="Times New Roman"/>
          <w:i/>
          <w:iCs/>
        </w:rPr>
        <w:t>.</w:t>
      </w:r>
      <w:r w:rsidR="00946373">
        <w:rPr>
          <w:rFonts w:ascii="Times New Roman" w:hAnsi="Times New Roman"/>
          <w:i/>
          <w:iCs/>
        </w:rPr>
        <w:t>C</w:t>
      </w:r>
      <w:r w:rsidRPr="008B6BDF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</w:rPr>
        <w:t xml:space="preserve"> In this subsection, </w:t>
      </w:r>
      <w:r>
        <w:t>w</w:t>
      </w:r>
      <w:r w:rsidR="00B241AD" w:rsidRPr="00B241AD">
        <w:t>e analyze and summarize the main security benefits of our proposed scheme.</w:t>
      </w:r>
      <w:r w:rsidR="00B241AD">
        <w:t xml:space="preserve"> </w:t>
      </w:r>
      <w:r w:rsidR="00A07EE7">
        <w:t>The proposed scheme</w:t>
      </w:r>
      <w:r w:rsidR="00AF7966">
        <w:t xml:space="preserve"> is</w:t>
      </w:r>
      <w:r w:rsidR="00A07EE7">
        <w:t xml:space="preserve"> targeting optimized performance at </w:t>
      </w:r>
      <w:r w:rsidR="00AF7966">
        <w:t xml:space="preserve">a </w:t>
      </w:r>
      <w:r w:rsidR="00A07EE7">
        <w:t xml:space="preserve">lower cost. </w:t>
      </w:r>
      <w:r w:rsidR="00DB50DF" w:rsidRPr="00AA7C4A">
        <w:rPr>
          <w:rFonts w:ascii="Times New Roman" w:hAnsi="Times New Roman"/>
        </w:rPr>
        <w:t>Th</w:t>
      </w:r>
      <w:r w:rsidR="00A07EE7">
        <w:rPr>
          <w:rFonts w:ascii="Times New Roman" w:hAnsi="Times New Roman"/>
        </w:rPr>
        <w:t>erefore, in this</w:t>
      </w:r>
      <w:r w:rsidR="00DB50DF" w:rsidRPr="00AA7C4A">
        <w:rPr>
          <w:rFonts w:ascii="Times New Roman" w:hAnsi="Times New Roman"/>
        </w:rPr>
        <w:t xml:space="preserve"> subsection</w:t>
      </w:r>
      <w:r w:rsidR="00A07EE7">
        <w:rPr>
          <w:rFonts w:ascii="Times New Roman" w:hAnsi="Times New Roman"/>
        </w:rPr>
        <w:t>, we</w:t>
      </w:r>
      <w:r w:rsidR="00DB50DF" w:rsidRPr="00AA7C4A">
        <w:rPr>
          <w:rFonts w:ascii="Times New Roman" w:hAnsi="Times New Roman"/>
        </w:rPr>
        <w:t xml:space="preserve"> </w:t>
      </w:r>
      <w:r w:rsidR="00A07EE7" w:rsidRPr="00AA7C4A">
        <w:rPr>
          <w:rFonts w:ascii="Times New Roman" w:hAnsi="Times New Roman"/>
        </w:rPr>
        <w:t>present</w:t>
      </w:r>
      <w:r w:rsidR="00A32D94" w:rsidRPr="00AA7C4A">
        <w:rPr>
          <w:rFonts w:ascii="Times New Roman" w:hAnsi="Times New Roman"/>
        </w:rPr>
        <w:t xml:space="preserve"> </w:t>
      </w:r>
      <w:r w:rsidR="00DB50DF" w:rsidRPr="00AA7C4A">
        <w:rPr>
          <w:rFonts w:ascii="Times New Roman" w:hAnsi="Times New Roman"/>
        </w:rPr>
        <w:t xml:space="preserve">how the proposed scheme is </w:t>
      </w:r>
      <w:r w:rsidR="002D35D5" w:rsidRPr="00AA7C4A">
        <w:rPr>
          <w:rFonts w:ascii="Times New Roman" w:hAnsi="Times New Roman"/>
        </w:rPr>
        <w:t>secure against</w:t>
      </w:r>
      <w:r w:rsidR="00DB50DF" w:rsidRPr="00AA7C4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those</w:t>
      </w:r>
      <w:r w:rsidRPr="00F572E5">
        <w:rPr>
          <w:rFonts w:ascii="Times New Roman" w:hAnsi="Times New Roman"/>
        </w:rPr>
        <w:t xml:space="preserve"> </w:t>
      </w:r>
      <w:r w:rsidRPr="00AA7C4A">
        <w:rPr>
          <w:rFonts w:ascii="Times New Roman" w:hAnsi="Times New Roman"/>
        </w:rPr>
        <w:t>known cryptographic</w:t>
      </w:r>
      <w:r>
        <w:rPr>
          <w:rFonts w:ascii="Times New Roman" w:hAnsi="Times New Roman"/>
        </w:rPr>
        <w:t xml:space="preserve"> attacks</w:t>
      </w:r>
      <w:r w:rsidR="00AF796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which affect </w:t>
      </w:r>
      <w:r w:rsidR="00AF7966">
        <w:rPr>
          <w:rFonts w:ascii="Times New Roman" w:hAnsi="Times New Roman"/>
        </w:rPr>
        <w:t xml:space="preserve">the </w:t>
      </w:r>
      <w:r>
        <w:rPr>
          <w:rFonts w:ascii="Times New Roman" w:hAnsi="Times New Roman"/>
        </w:rPr>
        <w:t>performance of the authentication scheme</w:t>
      </w:r>
      <w:r w:rsidR="008B2D5E" w:rsidRPr="00AA7C4A">
        <w:rPr>
          <w:rFonts w:ascii="Times New Roman" w:hAnsi="Times New Roman"/>
        </w:rPr>
        <w:t xml:space="preserve">. Furthermore, </w:t>
      </w:r>
      <w:bookmarkStart w:id="2" w:name="_Hlk36025482"/>
      <w:r>
        <w:rPr>
          <w:rFonts w:ascii="Times New Roman" w:hAnsi="Times New Roman"/>
        </w:rPr>
        <w:t>we</w:t>
      </w:r>
      <w:r w:rsidR="00DB50DF" w:rsidRPr="00AA7C4A">
        <w:rPr>
          <w:rFonts w:ascii="Times New Roman" w:hAnsi="Times New Roman"/>
        </w:rPr>
        <w:t xml:space="preserve"> </w:t>
      </w:r>
      <w:r w:rsidRPr="00AA7C4A">
        <w:rPr>
          <w:rFonts w:ascii="Times New Roman" w:hAnsi="Times New Roman"/>
        </w:rPr>
        <w:t>compare</w:t>
      </w:r>
      <w:r w:rsidR="008A030E" w:rsidRPr="00AA7C4A">
        <w:rPr>
          <w:rFonts w:ascii="Times New Roman" w:hAnsi="Times New Roman"/>
        </w:rPr>
        <w:t xml:space="preserve"> the proposed scheme </w:t>
      </w:r>
      <w:r w:rsidR="00DB50DF" w:rsidRPr="00AA7C4A">
        <w:rPr>
          <w:rFonts w:ascii="Times New Roman" w:hAnsi="Times New Roman"/>
        </w:rPr>
        <w:t xml:space="preserve">with </w:t>
      </w:r>
      <w:r w:rsidR="008A030E" w:rsidRPr="00AA7C4A">
        <w:rPr>
          <w:rFonts w:ascii="Times New Roman" w:hAnsi="Times New Roman"/>
        </w:rPr>
        <w:t xml:space="preserve">the </w:t>
      </w:r>
      <w:r w:rsidR="00DB50DF" w:rsidRPr="00AA7C4A">
        <w:rPr>
          <w:rFonts w:ascii="Times New Roman" w:hAnsi="Times New Roman"/>
        </w:rPr>
        <w:t xml:space="preserve">existing schemes </w:t>
      </w:r>
      <w:r w:rsidR="00302FB6" w:rsidRPr="00AA7C4A">
        <w:rPr>
          <w:rFonts w:ascii="Times New Roman" w:hAnsi="Times New Roman"/>
        </w:rPr>
        <w:t xml:space="preserve">by utilizing security </w:t>
      </w:r>
      <w:r w:rsidR="00DB50DF" w:rsidRPr="00AA7C4A">
        <w:rPr>
          <w:rFonts w:ascii="Times New Roman" w:hAnsi="Times New Roman"/>
        </w:rPr>
        <w:t xml:space="preserve">attributes </w:t>
      </w:r>
      <w:r>
        <w:rPr>
          <w:rFonts w:ascii="Times New Roman" w:hAnsi="Times New Roman"/>
        </w:rPr>
        <w:t xml:space="preserve">to explain its efficiency </w:t>
      </w:r>
      <w:r w:rsidR="00DB50DF" w:rsidRPr="00AA7C4A">
        <w:rPr>
          <w:rFonts w:ascii="Times New Roman" w:hAnsi="Times New Roman"/>
        </w:rPr>
        <w:t>as</w:t>
      </w:r>
      <w:r w:rsidR="00302FB6" w:rsidRPr="00AA7C4A">
        <w:rPr>
          <w:rFonts w:ascii="Times New Roman" w:hAnsi="Times New Roman"/>
        </w:rPr>
        <w:t xml:space="preserve"> </w:t>
      </w:r>
      <w:r w:rsidR="008A030E" w:rsidRPr="00AA7C4A">
        <w:rPr>
          <w:rFonts w:ascii="Times New Roman" w:hAnsi="Times New Roman"/>
        </w:rPr>
        <w:t>follows</w:t>
      </w:r>
      <w:r w:rsidR="0017714E">
        <w:rPr>
          <w:rFonts w:ascii="Times New Roman" w:hAnsi="Times New Roman"/>
        </w:rPr>
        <w:t>:</w:t>
      </w:r>
    </w:p>
    <w:p w14:paraId="31668009" w14:textId="489BCDF3" w:rsidR="003E5440" w:rsidRDefault="002B7F67" w:rsidP="0076133F">
      <w:pPr>
        <w:tabs>
          <w:tab w:val="center" w:pos="4800"/>
          <w:tab w:val="right" w:pos="9500"/>
        </w:tabs>
        <w:ind w:right="29" w:firstLine="0"/>
        <w:contextualSpacing/>
        <w:mirrorIndents/>
        <w:rPr>
          <w:rFonts w:ascii="Times New Roman" w:hAnsi="Times New Roman"/>
        </w:rPr>
      </w:pPr>
      <w:r w:rsidRPr="00D67FE1">
        <w:rPr>
          <w:rFonts w:ascii="Times New Roman" w:hAnsi="Times New Roman"/>
          <w:b/>
          <w:bCs/>
        </w:rPr>
        <w:t>1)</w:t>
      </w:r>
      <w:r>
        <w:rPr>
          <w:rFonts w:ascii="Times New Roman" w:hAnsi="Times New Roman"/>
        </w:rPr>
        <w:t xml:space="preserve"> </w:t>
      </w:r>
      <w:r w:rsidRPr="002B7F67">
        <w:rPr>
          <w:rFonts w:ascii="Times New Roman" w:hAnsi="Times New Roman"/>
          <w:b/>
          <w:bCs/>
          <w:iCs/>
        </w:rPr>
        <w:t>Replay attacks</w:t>
      </w:r>
      <w:r w:rsidRPr="002B7F67">
        <w:rPr>
          <w:rFonts w:ascii="Times New Roman" w:hAnsi="Times New Roman"/>
          <w:iCs/>
        </w:rPr>
        <w:t xml:space="preserve">: </w:t>
      </w:r>
      <w:r w:rsidR="00A07EE7">
        <w:rPr>
          <w:rFonts w:ascii="Times New Roman" w:hAnsi="Times New Roman"/>
        </w:rPr>
        <w:t>In this attack</w:t>
      </w:r>
      <w:r w:rsidRPr="002B7F67">
        <w:rPr>
          <w:rFonts w:ascii="Times New Roman" w:hAnsi="Times New Roman"/>
        </w:rPr>
        <w:t>, an adversary may</w:t>
      </w:r>
      <w:r>
        <w:rPr>
          <w:rFonts w:ascii="Times New Roman" w:hAnsi="Times New Roman"/>
        </w:rPr>
        <w:t xml:space="preserve"> impersonate </w:t>
      </w:r>
      <w:r w:rsidR="00760099" w:rsidRPr="00AA7C4A">
        <w:rPr>
          <w:rFonts w:ascii="Times New Roman" w:hAnsi="Times New Roman"/>
        </w:rPr>
        <w:t xml:space="preserve">a </w:t>
      </w:r>
      <w:r w:rsidR="009147A8" w:rsidRPr="00AA7C4A">
        <w:rPr>
          <w:rFonts w:ascii="Times New Roman" w:hAnsi="Times New Roman"/>
        </w:rPr>
        <w:t xml:space="preserve">legitimate </w:t>
      </w:r>
      <w:r w:rsidR="00E94E55">
        <w:rPr>
          <w:rFonts w:ascii="Times New Roman" w:hAnsi="Times New Roman"/>
        </w:rPr>
        <w:t>device</w:t>
      </w:r>
      <w:r w:rsidR="009147A8" w:rsidRPr="00AA7C4A">
        <w:rPr>
          <w:rFonts w:ascii="Times New Roman" w:hAnsi="Times New Roman"/>
        </w:rPr>
        <w:t xml:space="preserve"> by reusing the</w:t>
      </w:r>
      <w:r w:rsidR="002908D5" w:rsidRPr="00AA7C4A">
        <w:rPr>
          <w:rFonts w:ascii="Times New Roman" w:hAnsi="Times New Roman"/>
        </w:rPr>
        <w:t xml:space="preserve"> </w:t>
      </w:r>
      <w:r w:rsidR="00562164" w:rsidRPr="00AA7C4A">
        <w:rPr>
          <w:rFonts w:ascii="Times New Roman" w:hAnsi="Times New Roman"/>
        </w:rPr>
        <w:t xml:space="preserve">message </w:t>
      </w:r>
      <m:oMath>
        <m:r>
          <w:rPr>
            <w:rFonts w:ascii="Cambria Math" w:hAnsi="Cambria Math"/>
          </w:rPr>
          <m:t>&lt;CI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</m:oMath>
      <w:r w:rsidR="00562164" w:rsidRPr="00AA7C4A">
        <w:rPr>
          <w:rFonts w:ascii="Times New Roman" w:hAnsi="Times New Roman"/>
        </w:rPr>
        <w:t xml:space="preserve"> obtained from a previous protocol run and transfer it to the </w:t>
      </w:r>
      <w:r w:rsidR="00562164" w:rsidRPr="00366436">
        <w:rPr>
          <w:rFonts w:ascii="Times New Roman" w:hAnsi="Times New Roman"/>
        </w:rPr>
        <w:t>S</w:t>
      </w:r>
      <w:r w:rsidR="00E94E55" w:rsidRPr="00366436">
        <w:rPr>
          <w:rFonts w:ascii="Times New Roman" w:hAnsi="Times New Roman"/>
        </w:rPr>
        <w:t>P</w:t>
      </w:r>
      <w:r w:rsidR="00562164" w:rsidRPr="00AA7C4A">
        <w:rPr>
          <w:rFonts w:ascii="Times New Roman" w:hAnsi="Times New Roman"/>
        </w:rPr>
        <w:t xml:space="preserve">. After receiving </w:t>
      </w:r>
      <w:r w:rsidR="00C65730" w:rsidRPr="00AA7C4A">
        <w:rPr>
          <w:rFonts w:ascii="Times New Roman" w:hAnsi="Times New Roman"/>
        </w:rPr>
        <w:t xml:space="preserve">the </w:t>
      </w:r>
      <w:r w:rsidR="00562164" w:rsidRPr="00AA7C4A">
        <w:rPr>
          <w:rFonts w:ascii="Times New Roman" w:hAnsi="Times New Roman"/>
        </w:rPr>
        <w:t xml:space="preserve">log-in request, </w:t>
      </w:r>
      <w:r w:rsidR="00562164" w:rsidRPr="00366436">
        <w:rPr>
          <w:rFonts w:ascii="Times New Roman" w:hAnsi="Times New Roman"/>
        </w:rPr>
        <w:t>S</w:t>
      </w:r>
      <w:r w:rsidR="00E94E55" w:rsidRPr="00366436">
        <w:rPr>
          <w:rFonts w:ascii="Times New Roman" w:hAnsi="Times New Roman"/>
        </w:rPr>
        <w:t>P</w:t>
      </w:r>
      <w:r w:rsidR="00562164" w:rsidRPr="00E94E55">
        <w:rPr>
          <w:rFonts w:ascii="Times New Roman" w:hAnsi="Times New Roman"/>
        </w:rPr>
        <w:t xml:space="preserve"> </w:t>
      </w:r>
      <w:r w:rsidR="00562164" w:rsidRPr="00AA7C4A">
        <w:rPr>
          <w:rFonts w:ascii="Times New Roman" w:hAnsi="Times New Roman"/>
        </w:rPr>
        <w:t xml:space="preserve">computes and verifies </w:t>
      </w:r>
      <w:r w:rsidR="00C963C3" w:rsidRPr="00AA7C4A">
        <w:rPr>
          <w:rFonts w:ascii="Times New Roman" w:hAnsi="Times New Roman"/>
        </w:rPr>
        <w:t xml:space="preserve">whether </w:t>
      </w:r>
      <m:oMath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CK</m:t>
        </m:r>
        <m:r>
          <m:rPr>
            <m:sty m:val="p"/>
          </m:rPr>
          <w:rPr>
            <w:rFonts w:ascii="Cambria Math" w:hAnsi="Cambria Math"/>
          </w:rPr>
          <m:t>) ?=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62164" w:rsidRPr="00AA7C4A">
        <w:rPr>
          <w:rFonts w:ascii="Times New Roman" w:hAnsi="Times New Roman"/>
        </w:rPr>
        <w:t xml:space="preserve"> and send</w:t>
      </w:r>
      <w:r w:rsidR="00890F48" w:rsidRPr="00AA7C4A">
        <w:rPr>
          <w:rFonts w:ascii="Times New Roman" w:hAnsi="Times New Roman"/>
        </w:rPr>
        <w:t>s</w:t>
      </w:r>
      <w:r w:rsidR="00562164" w:rsidRPr="00AA7C4A">
        <w:rPr>
          <w:rFonts w:ascii="Times New Roman" w:hAnsi="Times New Roman"/>
        </w:rPr>
        <w:t xml:space="preserve"> back new challenge</w:t>
      </w:r>
      <w:r w:rsidR="00890F48" w:rsidRPr="00AA7C4A">
        <w:rPr>
          <w:rFonts w:ascii="Times New Roman" w:hAnsi="Times New Roman"/>
        </w:rPr>
        <w:t>s</w:t>
      </w:r>
      <w:r w:rsidR="00562164" w:rsidRPr="00AA7C4A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T</m:t>
        </m:r>
      </m:oMath>
      <w:r w:rsidR="00237463" w:rsidRPr="00AA7C4A">
        <w:rPr>
          <w:rFonts w:ascii="Times New Roman" w:hAnsi="Times New Roman"/>
        </w:rPr>
        <w:t>&gt;</w:t>
      </w:r>
      <w:r w:rsidR="00562164" w:rsidRPr="00AA7C4A">
        <w:rPr>
          <w:rFonts w:ascii="Times New Roman" w:hAnsi="Times New Roman"/>
        </w:rPr>
        <w:t xml:space="preserve"> to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62164" w:rsidRPr="00AA7C4A">
        <w:rPr>
          <w:rFonts w:ascii="Times New Roman" w:hAnsi="Times New Roman"/>
        </w:rPr>
        <w:t xml:space="preserve">. </w:t>
      </w:r>
      <w:r w:rsidR="000F7B23" w:rsidRPr="00287F15">
        <w:rPr>
          <w:rFonts w:ascii="Times New Roman" w:hAnsi="Times New Roman"/>
          <w:noProof/>
        </w:rPr>
        <w:t>However, after impersonating messages</w:t>
      </w:r>
      <w:r w:rsidR="00A3643C">
        <w:rPr>
          <w:rFonts w:ascii="Times New Roman" w:hAnsi="Times New Roman"/>
          <w:noProof/>
        </w:rPr>
        <w:t xml:space="preserve"> </w:t>
      </w:r>
      <w:r w:rsidR="000F7B23">
        <w:rPr>
          <w:rFonts w:ascii="Times New Roman" w:hAnsi="Times New Roman"/>
          <w:noProof/>
        </w:rPr>
        <w:t>&lt;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,</m:t>
        </m:r>
        <m:r>
          <w:rPr>
            <w:rFonts w:ascii="Cambria Math" w:hAnsi="Cambria Math"/>
            <w:noProof/>
          </w:rPr>
          <m:t>T</m:t>
        </m:r>
      </m:oMath>
      <w:r w:rsidR="000F7B23">
        <w:rPr>
          <w:rFonts w:ascii="Times New Roman" w:hAnsi="Times New Roman"/>
          <w:noProof/>
        </w:rPr>
        <w:t>&gt;</w:t>
      </w:r>
      <w:r w:rsidR="000F7B23" w:rsidRPr="00287F15">
        <w:rPr>
          <w:rFonts w:ascii="Times New Roman" w:hAnsi="Times New Roman"/>
          <w:noProof/>
        </w:rPr>
        <w:t xml:space="preserve"> </w:t>
      </w:r>
      <w:r w:rsidR="00A3643C">
        <w:rPr>
          <w:rFonts w:ascii="Times New Roman" w:hAnsi="Times New Roman"/>
          <w:noProof/>
        </w:rPr>
        <w:t xml:space="preserve"> </w:t>
      </w:r>
      <w:r w:rsidR="000F7B23">
        <w:rPr>
          <w:rFonts w:ascii="Times New Roman" w:hAnsi="Times New Roman"/>
          <w:noProof/>
        </w:rPr>
        <w:t xml:space="preserve">send </w:t>
      </w:r>
      <w:r w:rsidR="000F7B23" w:rsidRPr="00287F15">
        <w:rPr>
          <w:rFonts w:ascii="Times New Roman" w:hAnsi="Times New Roman"/>
          <w:noProof/>
        </w:rPr>
        <w:t xml:space="preserve">to </w:t>
      </w:r>
      <m:oMath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 </m:t>
        </m:r>
      </m:oMath>
      <w:r w:rsidR="00562164" w:rsidRPr="00AA7C4A">
        <w:rPr>
          <w:rFonts w:ascii="Times New Roman" w:hAnsi="Times New Roman"/>
        </w:rPr>
        <w:t xml:space="preserve">, </w:t>
      </w:r>
      <w:r w:rsidR="00DA3DB5" w:rsidRPr="00AA7C4A">
        <w:rPr>
          <w:rFonts w:ascii="Times New Roman" w:hAnsi="Times New Roman"/>
        </w:rPr>
        <w:t xml:space="preserve">the </w:t>
      </w:r>
      <w:r w:rsidR="00562164" w:rsidRPr="00AA7C4A">
        <w:rPr>
          <w:rFonts w:ascii="Times New Roman" w:hAnsi="Times New Roman"/>
        </w:rPr>
        <w:t xml:space="preserve">attacker </w:t>
      </w:r>
      <w:r w:rsidR="00241742" w:rsidRPr="00AA7C4A">
        <w:rPr>
          <w:rFonts w:ascii="Times New Roman" w:hAnsi="Times New Roman"/>
        </w:rPr>
        <w:t xml:space="preserve">would be </w:t>
      </w:r>
      <w:r w:rsidR="00562164" w:rsidRPr="00AA7C4A">
        <w:rPr>
          <w:rFonts w:ascii="Times New Roman" w:hAnsi="Times New Roman"/>
        </w:rPr>
        <w:t xml:space="preserve">unable to compute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⊕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⊕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562164" w:rsidRPr="00AA7C4A">
        <w:rPr>
          <w:rFonts w:ascii="Times New Roman" w:hAnsi="Times New Roman"/>
        </w:rPr>
        <w:t xml:space="preserve"> without </w:t>
      </w:r>
      <w:r w:rsidR="00C83239" w:rsidRPr="00AA7C4A">
        <w:rPr>
          <w:rFonts w:ascii="Times New Roman" w:hAnsi="Times New Roman"/>
        </w:rPr>
        <w:t xml:space="preserve">knowing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62164" w:rsidRPr="00AA7C4A">
        <w:rPr>
          <w:rFonts w:ascii="Times New Roman" w:hAnsi="Times New Roman"/>
        </w:rPr>
        <w:t xml:space="preserve"> and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562164" w:rsidRPr="00AA7C4A">
        <w:rPr>
          <w:rFonts w:ascii="Times New Roman" w:hAnsi="Times New Roman"/>
        </w:rPr>
        <w:t>.</w:t>
      </w:r>
    </w:p>
    <w:p w14:paraId="2007F5DE" w14:textId="065B6FF5" w:rsidR="000F7B23" w:rsidRDefault="00043F4F" w:rsidP="0076133F">
      <w:pPr>
        <w:tabs>
          <w:tab w:val="center" w:pos="4800"/>
          <w:tab w:val="right" w:pos="9500"/>
        </w:tabs>
        <w:ind w:right="29" w:firstLine="0"/>
        <w:contextualSpacing/>
        <w:mirrorIndents/>
        <w:rPr>
          <w:rFonts w:ascii="Times New Roman" w:hAnsi="Times New Roman"/>
        </w:rPr>
      </w:pPr>
      <w:r w:rsidRPr="00AA7C4A">
        <w:rPr>
          <w:rFonts w:ascii="Times New Roman" w:hAnsi="Times New Roman"/>
        </w:rPr>
        <w:t>Notably,</w:t>
      </w:r>
      <w:r w:rsidR="005A0FB1" w:rsidRPr="00AA7C4A">
        <w:rPr>
          <w:rFonts w:ascii="Times New Roman" w:hAnsi="Times New Roman"/>
        </w:rPr>
        <w:t xml:space="preserve"> </w:t>
      </w:r>
      <w:r w:rsidR="00A529CF" w:rsidRPr="00AA7C4A">
        <w:rPr>
          <w:rFonts w:ascii="Times New Roman" w:hAnsi="Times New Roman"/>
        </w:rPr>
        <w:t xml:space="preserve">both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562164" w:rsidRPr="00AA7C4A">
        <w:rPr>
          <w:rFonts w:ascii="Times New Roman" w:hAnsi="Times New Roman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60099" w:rsidRPr="00AA7C4A">
        <w:rPr>
          <w:rFonts w:ascii="Times New Roman" w:hAnsi="Times New Roman"/>
        </w:rPr>
        <w:t xml:space="preserve"> </w:t>
      </w:r>
      <w:r w:rsidR="00A529CF" w:rsidRPr="00AA7C4A">
        <w:t xml:space="preserve">are </w:t>
      </w:r>
      <w:r w:rsidR="00760099" w:rsidRPr="00AA7C4A">
        <w:t xml:space="preserve">neither sent through any messages over public channel nor can be </w:t>
      </w:r>
      <w:r w:rsidR="00302FB6" w:rsidRPr="00AA7C4A">
        <w:t>acquired</w:t>
      </w:r>
      <w:r w:rsidR="00760099" w:rsidRPr="00AA7C4A">
        <w:t xml:space="preserve"> from the embedded device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760099" w:rsidRPr="00AA7C4A">
        <w:t xml:space="preserve"> </w:t>
      </w:r>
      <w:r w:rsidR="000354CF" w:rsidRPr="00AA7C4A">
        <w:t xml:space="preserve">because of </w:t>
      </w:r>
      <w:r w:rsidR="00760099" w:rsidRPr="00AA7C4A">
        <w:t>its tamper</w:t>
      </w:r>
      <w:r w:rsidR="00DA3DB5" w:rsidRPr="00AA7C4A">
        <w:t>-</w:t>
      </w:r>
      <w:r w:rsidR="00760099" w:rsidRPr="00AA7C4A">
        <w:t>proof design</w:t>
      </w:r>
      <w:r w:rsidR="003E5440">
        <w:t xml:space="preserve"> [</w:t>
      </w:r>
      <w:r w:rsidR="00EC36C3">
        <w:t>29</w:t>
      </w:r>
      <w:r w:rsidR="003E5440">
        <w:t>]</w:t>
      </w:r>
      <w:r w:rsidR="00760099" w:rsidRPr="00AA7C4A">
        <w:t xml:space="preserve">. </w:t>
      </w:r>
      <w:r w:rsidR="003E5440">
        <w:rPr>
          <w:rFonts w:ascii="Times New Roman" w:hAnsi="Times New Roman"/>
        </w:rPr>
        <w:t>T</w:t>
      </w:r>
      <w:r w:rsidR="003E5440" w:rsidRPr="00AA7C4A">
        <w:rPr>
          <w:rFonts w:ascii="Times New Roman" w:hAnsi="Times New Roman"/>
        </w:rPr>
        <w:t xml:space="preserve">hus, </w:t>
      </w:r>
      <w:r w:rsidR="003E5440">
        <w:rPr>
          <w:rFonts w:ascii="Times New Roman" w:hAnsi="Times New Roman"/>
        </w:rPr>
        <w:t xml:space="preserve">it </w:t>
      </w:r>
      <w:r w:rsidR="003E5440" w:rsidRPr="00AA7C4A">
        <w:rPr>
          <w:rFonts w:ascii="Times New Roman" w:hAnsi="Times New Roman"/>
        </w:rPr>
        <w:t xml:space="preserve">cannot verify the challenge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E5440" w:rsidRPr="00AA7C4A">
        <w:rPr>
          <w:rFonts w:ascii="Times New Roman" w:hAnsi="Times New Roman"/>
        </w:rPr>
        <w:t>.</w:t>
      </w:r>
      <w:r w:rsidR="003E5440">
        <w:rPr>
          <w:rFonts w:ascii="Times New Roman" w:hAnsi="Times New Roman"/>
        </w:rPr>
        <w:t xml:space="preserve"> </w:t>
      </w:r>
      <w:r w:rsidR="00760099" w:rsidRPr="00AA7C4A">
        <w:rPr>
          <w:rFonts w:ascii="Times New Roman" w:hAnsi="Times New Roman"/>
        </w:rPr>
        <w:t xml:space="preserve">Without </w:t>
      </w:r>
      <w:r w:rsidR="00AA47BC" w:rsidRPr="00AA7C4A">
        <w:rPr>
          <w:rFonts w:ascii="Times New Roman" w:hAnsi="Times New Roman"/>
        </w:rPr>
        <w:t xml:space="preserve">the </w:t>
      </w:r>
      <w:r w:rsidR="00760099" w:rsidRPr="00AA7C4A">
        <w:rPr>
          <w:rFonts w:ascii="Times New Roman" w:hAnsi="Times New Roman"/>
        </w:rPr>
        <w:t>knowledge of</w:t>
      </w:r>
      <w:r w:rsidR="00DA3DB5" w:rsidRPr="00AA7C4A">
        <w:rPr>
          <w:rFonts w:ascii="Times New Roman" w:hAnsi="Times New Roman"/>
        </w:rPr>
        <w:t xml:space="preserve"> the</w:t>
      </w:r>
      <w:r w:rsidR="00760099" w:rsidRPr="00AA7C4A">
        <w:rPr>
          <w:rFonts w:ascii="Times New Roman" w:hAnsi="Times New Roman"/>
        </w:rPr>
        <w:t xml:space="preserve"> secr</w:t>
      </w:r>
      <w:r w:rsidR="00DA3DB5" w:rsidRPr="00AA7C4A">
        <w:rPr>
          <w:rFonts w:ascii="Times New Roman" w:hAnsi="Times New Roman"/>
        </w:rPr>
        <w:t>e</w:t>
      </w:r>
      <w:r w:rsidR="00760099" w:rsidRPr="00AA7C4A">
        <w:rPr>
          <w:rFonts w:ascii="Times New Roman" w:hAnsi="Times New Roman"/>
        </w:rPr>
        <w:t xml:space="preserve">t key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60099" w:rsidRPr="00AA7C4A">
        <w:rPr>
          <w:rFonts w:ascii="Times New Roman" w:hAnsi="Times New Roman"/>
        </w:rPr>
        <w:t xml:space="preserve">of </w:t>
      </w:r>
      <w:r w:rsidR="00DA3DB5" w:rsidRPr="00AA7C4A">
        <w:rPr>
          <w:rFonts w:ascii="Times New Roman" w:hAnsi="Times New Roman"/>
        </w:rPr>
        <w:t xml:space="preserve">the </w:t>
      </w:r>
      <w:r w:rsidR="00760099" w:rsidRPr="00AA7C4A">
        <w:rPr>
          <w:rFonts w:ascii="Times New Roman" w:hAnsi="Times New Roman"/>
        </w:rPr>
        <w:t xml:space="preserve">device and server, </w:t>
      </w:r>
      <w:r w:rsidR="00DA3DB5" w:rsidRPr="00AA7C4A">
        <w:rPr>
          <w:rFonts w:ascii="Times New Roman" w:hAnsi="Times New Roman"/>
        </w:rPr>
        <w:t xml:space="preserve">the </w:t>
      </w:r>
      <w:r w:rsidR="00562164" w:rsidRPr="00AA7C4A">
        <w:rPr>
          <w:rFonts w:ascii="Times New Roman" w:hAnsi="Times New Roman"/>
        </w:rPr>
        <w:t>attacker can</w:t>
      </w:r>
      <w:r w:rsidR="00890F48" w:rsidRPr="00AA7C4A">
        <w:rPr>
          <w:rFonts w:ascii="Times New Roman" w:hAnsi="Times New Roman"/>
        </w:rPr>
        <w:t>not</w:t>
      </w:r>
      <w:r w:rsidR="00562164" w:rsidRPr="00AA7C4A">
        <w:rPr>
          <w:rFonts w:ascii="Times New Roman" w:hAnsi="Times New Roman"/>
        </w:rPr>
        <w:t xml:space="preserve"> compute</w:t>
      </w:r>
      <w:r w:rsidR="00760099" w:rsidRPr="00AA7C4A">
        <w:rPr>
          <w:rFonts w:ascii="Times New Roman" w:hAnsi="Times New Roman"/>
        </w:rPr>
        <w:t xml:space="preserve"> the valid session key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Psw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.s</m:t>
        </m:r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ke</m:t>
            </m:r>
          </m:sub>
        </m:sSub>
      </m:oMath>
      <w:r w:rsidR="003E5440">
        <w:rPr>
          <w:rFonts w:ascii="Times New Roman" w:hAnsi="Times New Roman"/>
        </w:rPr>
        <w:t xml:space="preserve"> </w:t>
      </w:r>
      <w:r w:rsidR="00E50C72">
        <w:rPr>
          <w:rFonts w:ascii="Times New Roman" w:hAnsi="Times New Roman"/>
        </w:rPr>
        <w:t>)</w:t>
      </w:r>
      <w:r w:rsidR="003E5440">
        <w:rPr>
          <w:rFonts w:ascii="Times New Roman" w:hAnsi="Times New Roman"/>
        </w:rPr>
        <w:t xml:space="preserve">. Also, </w:t>
      </w:r>
      <w:r w:rsidR="00AF7966">
        <w:rPr>
          <w:rFonts w:ascii="Times New Roman" w:hAnsi="Times New Roman"/>
        </w:rPr>
        <w:t xml:space="preserve">the </w:t>
      </w:r>
      <w:r w:rsidR="003E5440">
        <w:rPr>
          <w:rFonts w:ascii="Times New Roman" w:hAnsi="Times New Roman"/>
        </w:rPr>
        <w:t xml:space="preserve">security of </w:t>
      </w:r>
      <w:r w:rsidR="00AF7966">
        <w:rPr>
          <w:rFonts w:ascii="Times New Roman" w:hAnsi="Times New Roman"/>
        </w:rPr>
        <w:t xml:space="preserve">the </w:t>
      </w:r>
      <w:r w:rsidR="003E5440">
        <w:rPr>
          <w:rFonts w:ascii="Times New Roman" w:hAnsi="Times New Roman"/>
        </w:rPr>
        <w:t xml:space="preserve">session key is well protected by </w:t>
      </w:r>
      <w:r w:rsidR="003E5440" w:rsidRPr="00AA7C4A">
        <w:rPr>
          <w:rFonts w:ascii="Times New Roman" w:hAnsi="Times New Roman"/>
        </w:rPr>
        <w:t>ECD</w:t>
      </w:r>
      <w:r w:rsidR="003E5440">
        <w:rPr>
          <w:rFonts w:ascii="Times New Roman" w:hAnsi="Times New Roman"/>
        </w:rPr>
        <w:t>L</w:t>
      </w:r>
      <w:r w:rsidR="003E5440" w:rsidRPr="00AA7C4A">
        <w:rPr>
          <w:rFonts w:ascii="Times New Roman" w:hAnsi="Times New Roman"/>
        </w:rPr>
        <w:t xml:space="preserve">P and </w:t>
      </w:r>
      <w:r w:rsidR="003E5440">
        <w:rPr>
          <w:rFonts w:ascii="Times New Roman" w:hAnsi="Times New Roman"/>
        </w:rPr>
        <w:t>CDHP. Therefore, it almost impossible to extract private key 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Psw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s</m:t>
        </m:r>
      </m:oMath>
      <w:r w:rsidR="003E5440">
        <w:rPr>
          <w:rFonts w:ascii="Times New Roman" w:hAnsi="Times New Roman"/>
        </w:rPr>
        <w:t>&gt;</w:t>
      </w:r>
      <w:r w:rsidR="00CE4DC8">
        <w:rPr>
          <w:rFonts w:ascii="Times New Roman" w:hAnsi="Times New Roman"/>
        </w:rPr>
        <w:t xml:space="preserve"> </w:t>
      </w:r>
      <w:r w:rsidR="003E5440">
        <w:rPr>
          <w:rFonts w:ascii="Times New Roman" w:hAnsi="Times New Roman"/>
        </w:rPr>
        <w:t>of the</w:t>
      </w:r>
      <w:r w:rsidR="000B1131">
        <w:rPr>
          <w:rFonts w:ascii="Times New Roman" w:hAnsi="Times New Roman"/>
        </w:rPr>
        <w:t xml:space="preserve"> device</w:t>
      </w:r>
      <w:r w:rsidR="00AF7966">
        <w:rPr>
          <w:rFonts w:ascii="Times New Roman" w:hAnsi="Times New Roman"/>
        </w:rPr>
        <w:t>,</w:t>
      </w:r>
      <w:r w:rsidR="000B1131">
        <w:rPr>
          <w:rFonts w:ascii="Times New Roman" w:hAnsi="Times New Roman"/>
        </w:rPr>
        <w:t xml:space="preserve"> and the server in polynomial time. </w:t>
      </w:r>
      <w:r w:rsidR="000B1131" w:rsidRPr="00287F15">
        <w:rPr>
          <w:rFonts w:ascii="Times New Roman" w:hAnsi="Times New Roman"/>
          <w:noProof/>
        </w:rPr>
        <w:t xml:space="preserve">Hence, the </w:t>
      </w:r>
      <w:r w:rsidR="000B1131" w:rsidRPr="00AA7C4A">
        <w:t>proposed</w:t>
      </w:r>
      <w:r w:rsidR="003E5440">
        <w:rPr>
          <w:rFonts w:ascii="Times New Roman" w:hAnsi="Times New Roman"/>
        </w:rPr>
        <w:t xml:space="preserve"> </w:t>
      </w:r>
      <w:r w:rsidR="000F7B23" w:rsidRPr="00AA7C4A">
        <w:t>scheme is secure against replay attacks</w:t>
      </w:r>
      <w:r w:rsidR="000F7B23" w:rsidRPr="00287F15">
        <w:rPr>
          <w:rFonts w:ascii="Times New Roman" w:hAnsi="Times New Roman"/>
          <w:noProof/>
        </w:rPr>
        <w:t>.</w:t>
      </w:r>
    </w:p>
    <w:p w14:paraId="72882B96" w14:textId="6DF5211B" w:rsidR="004B545A" w:rsidRPr="005A03E7" w:rsidRDefault="008B33C0" w:rsidP="0076133F">
      <w:pPr>
        <w:tabs>
          <w:tab w:val="center" w:pos="4800"/>
          <w:tab w:val="right" w:pos="9500"/>
        </w:tabs>
        <w:ind w:right="29" w:firstLine="0"/>
        <w:contextualSpacing/>
        <w:mirrorIndents/>
        <w:rPr>
          <w:rFonts w:ascii="Times New Roman" w:hAnsi="Times New Roman"/>
          <w:iCs/>
          <w:noProof/>
        </w:rPr>
      </w:pPr>
      <w:r>
        <w:rPr>
          <w:rFonts w:ascii="Times New Roman" w:hAnsi="Times New Roman"/>
          <w:b/>
          <w:bCs/>
          <w:iCs/>
          <w:noProof/>
        </w:rPr>
        <w:t>2</w:t>
      </w:r>
      <w:r w:rsidR="005A03E7" w:rsidRPr="005A03E7">
        <w:rPr>
          <w:rFonts w:ascii="Times New Roman" w:hAnsi="Times New Roman"/>
          <w:b/>
          <w:bCs/>
          <w:iCs/>
          <w:noProof/>
        </w:rPr>
        <w:t>) DoS attacks</w:t>
      </w:r>
      <w:r w:rsidR="005A03E7" w:rsidRPr="005A03E7">
        <w:rPr>
          <w:rFonts w:ascii="Times New Roman" w:hAnsi="Times New Roman"/>
          <w:iCs/>
          <w:noProof/>
        </w:rPr>
        <w:t>:</w:t>
      </w:r>
      <w:r w:rsidR="005A03E7" w:rsidRPr="005A03E7">
        <w:rPr>
          <w:rFonts w:ascii="Times New Roman" w:hAnsi="Times New Roman"/>
          <w:b/>
          <w:bCs/>
          <w:iCs/>
          <w:noProof/>
        </w:rPr>
        <w:t xml:space="preserve"> </w:t>
      </w:r>
      <w:r w:rsidR="004B545A" w:rsidRPr="004B545A">
        <w:rPr>
          <w:rFonts w:ascii="Times New Roman" w:hAnsi="Times New Roman"/>
        </w:rPr>
        <w:t>To prevent</w:t>
      </w:r>
      <w:r w:rsidR="004B545A" w:rsidRPr="004B545A">
        <w:rPr>
          <w:rFonts w:ascii="Times New Roman" w:hAnsi="Times New Roman"/>
          <w:iCs/>
          <w:noProof/>
        </w:rPr>
        <w:t xml:space="preserve"> </w:t>
      </w:r>
      <w:r w:rsidR="00AF7966">
        <w:rPr>
          <w:rFonts w:ascii="Times New Roman" w:hAnsi="Times New Roman"/>
          <w:iCs/>
          <w:noProof/>
        </w:rPr>
        <w:t xml:space="preserve">the </w:t>
      </w:r>
      <w:r w:rsidR="004B545A" w:rsidRPr="004B545A">
        <w:rPr>
          <w:rFonts w:ascii="Times New Roman" w:hAnsi="Times New Roman"/>
          <w:iCs/>
          <w:noProof/>
        </w:rPr>
        <w:t>proposed scheme from DoS attack</w:t>
      </w:r>
      <w:r w:rsidR="004B545A">
        <w:rPr>
          <w:rFonts w:ascii="Times New Roman" w:hAnsi="Times New Roman"/>
          <w:b/>
          <w:bCs/>
          <w:iCs/>
          <w:noProof/>
        </w:rPr>
        <w:t xml:space="preserve">, </w:t>
      </w:r>
      <w:r w:rsidR="004B545A" w:rsidRPr="004B545A">
        <w:rPr>
          <w:rFonts w:ascii="Times New Roman" w:hAnsi="Times New Roman"/>
        </w:rPr>
        <w:t>the server (S</w:t>
      </w:r>
      <w:r w:rsidR="007562EC">
        <w:rPr>
          <w:rFonts w:ascii="Times New Roman" w:hAnsi="Times New Roman"/>
        </w:rPr>
        <w:t>P</w:t>
      </w:r>
      <w:r w:rsidR="004B545A" w:rsidRPr="004B545A">
        <w:rPr>
          <w:rFonts w:ascii="Times New Roman" w:hAnsi="Times New Roman"/>
        </w:rPr>
        <w:t>) terminates</w:t>
      </w:r>
      <w:r w:rsidR="004B545A">
        <w:rPr>
          <w:rFonts w:ascii="Times New Roman" w:hAnsi="Times New Roman"/>
          <w:b/>
          <w:bCs/>
        </w:rPr>
        <w:t xml:space="preserve"> </w:t>
      </w:r>
      <w:r w:rsidR="004B545A" w:rsidRPr="004B545A">
        <w:rPr>
          <w:rFonts w:ascii="Times New Roman" w:hAnsi="Times New Roman"/>
        </w:rPr>
        <w:t xml:space="preserve">the login session if the number of incorrect attempts to enter </w:t>
      </w:r>
      <m:oMath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B545A" w:rsidRPr="004B545A">
        <w:rPr>
          <w:rFonts w:ascii="Times New Roman" w:hAnsi="Times New Roman"/>
        </w:rPr>
        <w:t>reaches the maximum limit.</w:t>
      </w:r>
      <w:r w:rsidR="004B545A" w:rsidRPr="004B545A">
        <w:rPr>
          <w:rFonts w:ascii="Times New Roman" w:hAnsi="Times New Roman"/>
          <w:b/>
          <w:bCs/>
          <w:iCs/>
          <w:noProof/>
        </w:rPr>
        <w:t xml:space="preserve"> </w:t>
      </w:r>
      <w:r w:rsidR="004B545A">
        <w:rPr>
          <w:rFonts w:ascii="Times New Roman" w:hAnsi="Times New Roman"/>
          <w:b/>
          <w:bCs/>
          <w:iCs/>
          <w:noProof/>
        </w:rPr>
        <w:t xml:space="preserve"> </w:t>
      </w:r>
    </w:p>
    <w:p w14:paraId="0BFAA3BF" w14:textId="349E065B" w:rsidR="005A03E7" w:rsidRPr="005A03E7" w:rsidRDefault="005A03E7" w:rsidP="0076133F">
      <w:pPr>
        <w:tabs>
          <w:tab w:val="center" w:pos="4800"/>
          <w:tab w:val="right" w:pos="9500"/>
        </w:tabs>
        <w:ind w:right="29" w:firstLine="0"/>
        <w:contextualSpacing/>
        <w:mirrorIndents/>
        <w:rPr>
          <w:rFonts w:ascii="Times New Roman" w:hAnsi="Times New Roman"/>
          <w:iCs/>
          <w:noProof/>
        </w:rPr>
      </w:pPr>
      <w:r w:rsidRPr="005A03E7">
        <w:rPr>
          <w:rFonts w:ascii="Times New Roman" w:hAnsi="Times New Roman"/>
          <w:iCs/>
          <w:noProof/>
        </w:rPr>
        <w:t xml:space="preserve">However, the login request will be continued as soon as the correct </w:t>
      </w:r>
      <m:oMath>
        <m:r>
          <w:rPr>
            <w:rFonts w:ascii="Cambria Math" w:hAnsi="Cambria Math"/>
            <w:noProof/>
          </w:rPr>
          <m:t>CI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D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Pr="005A03E7">
        <w:rPr>
          <w:rFonts w:ascii="Times New Roman" w:hAnsi="Times New Roman"/>
          <w:noProof/>
        </w:rPr>
        <w:t xml:space="preserve"> </w:t>
      </w:r>
      <w:r w:rsidRPr="005A03E7">
        <w:rPr>
          <w:rFonts w:ascii="Times New Roman" w:hAnsi="Times New Roman"/>
          <w:iCs/>
          <w:noProof/>
        </w:rPr>
        <w:t xml:space="preserve">is entered. Furthermore, in the login phase, assume the adversary replaces message </w:t>
      </w:r>
      <w:r w:rsidRPr="005A03E7">
        <w:rPr>
          <w:rFonts w:ascii="Times New Roman" w:hAnsi="Times New Roman"/>
          <w:noProof/>
        </w:rPr>
        <w:t>&lt;</w:t>
      </w:r>
      <m:oMath>
        <m:r>
          <w:rPr>
            <w:rFonts w:ascii="Cambria Math" w:hAnsi="Cambria Math"/>
            <w:noProof/>
          </w:rPr>
          <m:t>CI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D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&gt;</m:t>
        </m:r>
      </m:oMath>
      <w:r w:rsidR="008B2381">
        <w:rPr>
          <w:rFonts w:ascii="Times New Roman" w:hAnsi="Times New Roman"/>
          <w:noProof/>
        </w:rPr>
        <w:t xml:space="preserve"> </w:t>
      </w:r>
      <w:r w:rsidRPr="005A03E7">
        <w:rPr>
          <w:rFonts w:ascii="Times New Roman" w:hAnsi="Times New Roman"/>
          <w:iCs/>
          <w:noProof/>
        </w:rPr>
        <w:t>with</w:t>
      </w:r>
      <m:oMath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>&lt;</m:t>
        </m:r>
        <m:r>
          <w:rPr>
            <w:rFonts w:ascii="Cambria Math" w:hAnsi="Cambria Math"/>
            <w:noProof/>
          </w:rPr>
          <m:t>CI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r>
              <w:rPr>
                <w:rFonts w:ascii="Cambria Math" w:hAnsi="Cambria Math"/>
                <w:noProof/>
              </w:rPr>
              <m:t>D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noProof/>
          </w:rPr>
          <m:t>,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noProof/>
          </w:rPr>
          <m:t>,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'</m:t>
            </m:r>
          </m:sup>
        </m:sSubSup>
      </m:oMath>
      <w:r w:rsidRPr="005A03E7">
        <w:rPr>
          <w:rFonts w:ascii="Times New Roman" w:hAnsi="Times New Roman"/>
          <w:noProof/>
        </w:rPr>
        <w:t>&gt;</w:t>
      </w:r>
      <w:r w:rsidRPr="005A03E7">
        <w:rPr>
          <w:rFonts w:ascii="Times New Roman" w:hAnsi="Times New Roman"/>
          <w:iCs/>
          <w:noProof/>
        </w:rPr>
        <w:t xml:space="preserve"> by randomly selecting the elliptical curve point </w:t>
      </w:r>
      <m:oMath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'</m:t>
            </m:r>
          </m:sup>
        </m:sSubSup>
      </m:oMath>
      <w:r w:rsidRPr="005A03E7">
        <w:rPr>
          <w:rFonts w:ascii="Times New Roman" w:hAnsi="Times New Roman"/>
          <w:iCs/>
          <w:noProof/>
        </w:rPr>
        <w:t xml:space="preserve"> and sent it back to </w:t>
      </w:r>
      <w:r w:rsidRPr="00366436">
        <w:rPr>
          <w:rFonts w:ascii="Times New Roman" w:hAnsi="Times New Roman"/>
          <w:iCs/>
          <w:noProof/>
        </w:rPr>
        <w:t>S</w:t>
      </w:r>
      <w:r w:rsidR="008B2381" w:rsidRPr="00366436">
        <w:rPr>
          <w:rFonts w:ascii="Times New Roman" w:hAnsi="Times New Roman"/>
          <w:iCs/>
          <w:noProof/>
        </w:rPr>
        <w:t>P</w:t>
      </w:r>
      <w:r w:rsidRPr="005A03E7">
        <w:rPr>
          <w:rFonts w:ascii="Times New Roman" w:hAnsi="Times New Roman"/>
          <w:iCs/>
          <w:noProof/>
        </w:rPr>
        <w:t xml:space="preserve">; however, the </w:t>
      </w:r>
      <w:r w:rsidRPr="00366436">
        <w:rPr>
          <w:rFonts w:ascii="Times New Roman" w:hAnsi="Times New Roman"/>
          <w:iCs/>
          <w:noProof/>
        </w:rPr>
        <w:t>S</w:t>
      </w:r>
      <w:r w:rsidR="00CA3BF8" w:rsidRPr="00366436">
        <w:rPr>
          <w:rFonts w:ascii="Times New Roman" w:hAnsi="Times New Roman"/>
          <w:iCs/>
          <w:noProof/>
        </w:rPr>
        <w:t>P</w:t>
      </w:r>
      <w:r w:rsidRPr="005A03E7">
        <w:rPr>
          <w:rFonts w:ascii="Times New Roman" w:hAnsi="Times New Roman"/>
          <w:iCs/>
          <w:noProof/>
        </w:rPr>
        <w:t xml:space="preserve"> computes and compares the previous value with the received </w:t>
      </w:r>
      <m:oMath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noProof/>
          </w:rPr>
          <m:t xml:space="preserve"> (i.e.,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CK</m:t>
        </m:r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noProof/>
          </w:rPr>
          <m:t>)=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?</m:t>
            </m:r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.</m:t>
        </m:r>
      </m:oMath>
      <w:r w:rsidRPr="005A03E7">
        <w:rPr>
          <w:rFonts w:ascii="Times New Roman" w:hAnsi="Times New Roman"/>
          <w:iCs/>
          <w:noProof/>
        </w:rPr>
        <w:t xml:space="preserve"> If </w:t>
      </w:r>
      <w:r w:rsidRPr="00366436">
        <w:rPr>
          <w:rFonts w:ascii="Times New Roman" w:hAnsi="Times New Roman"/>
          <w:iCs/>
          <w:noProof/>
        </w:rPr>
        <w:t>S</w:t>
      </w:r>
      <w:r w:rsidR="004B7280" w:rsidRPr="00366436">
        <w:rPr>
          <w:rFonts w:ascii="Times New Roman" w:hAnsi="Times New Roman"/>
          <w:iCs/>
          <w:noProof/>
        </w:rPr>
        <w:t>P</w:t>
      </w:r>
      <w:r w:rsidRPr="005A03E7">
        <w:rPr>
          <w:rFonts w:ascii="Times New Roman" w:hAnsi="Times New Roman"/>
          <w:iCs/>
          <w:noProof/>
        </w:rPr>
        <w:t xml:space="preserve"> finds a difference between both the values, it terminates the protocol with a failure message to the user. Therefore, the</w:t>
      </w:r>
      <w:r w:rsidR="00334529">
        <w:rPr>
          <w:rFonts w:ascii="Times New Roman" w:hAnsi="Times New Roman"/>
          <w:iCs/>
          <w:noProof/>
        </w:rPr>
        <w:t xml:space="preserve"> </w:t>
      </w:r>
      <w:r w:rsidRPr="005A03E7">
        <w:rPr>
          <w:rFonts w:ascii="Times New Roman" w:hAnsi="Times New Roman"/>
          <w:iCs/>
          <w:noProof/>
        </w:rPr>
        <w:t xml:space="preserve">proposed scheme is secure </w:t>
      </w:r>
      <w:r w:rsidR="00AF7966">
        <w:rPr>
          <w:rFonts w:ascii="Times New Roman" w:hAnsi="Times New Roman"/>
          <w:iCs/>
          <w:noProof/>
        </w:rPr>
        <w:t>for</w:t>
      </w:r>
      <w:r w:rsidRPr="005A03E7">
        <w:rPr>
          <w:rFonts w:ascii="Times New Roman" w:hAnsi="Times New Roman"/>
          <w:iCs/>
          <w:noProof/>
        </w:rPr>
        <w:t xml:space="preserve"> DoS attacks.</w:t>
      </w:r>
    </w:p>
    <w:p w14:paraId="0BA155B9" w14:textId="77777777" w:rsidR="000B1131" w:rsidRDefault="000B1131" w:rsidP="0076133F">
      <w:pPr>
        <w:tabs>
          <w:tab w:val="center" w:pos="4800"/>
          <w:tab w:val="right" w:pos="9500"/>
        </w:tabs>
        <w:ind w:right="29" w:firstLine="0"/>
        <w:contextualSpacing/>
        <w:mirrorIndents/>
        <w:rPr>
          <w:rFonts w:ascii="Times New Roman" w:hAnsi="Times New Roman"/>
          <w:noProof/>
        </w:rPr>
      </w:pPr>
    </w:p>
    <w:p w14:paraId="7FDCEC16" w14:textId="26E7DE86" w:rsidR="0076133F" w:rsidRDefault="006C0180" w:rsidP="0076133F">
      <w:pPr>
        <w:tabs>
          <w:tab w:val="center" w:pos="4800"/>
          <w:tab w:val="right" w:pos="9500"/>
        </w:tabs>
        <w:ind w:right="29" w:firstLine="0"/>
        <w:contextualSpacing/>
        <w:mirrorIndents/>
        <w:rPr>
          <w:rFonts w:ascii="Times New Roman" w:hAnsi="Times New Roman"/>
        </w:rPr>
      </w:pPr>
      <w:r w:rsidRPr="006C0180">
        <w:rPr>
          <w:rFonts w:ascii="Times New Roman" w:hAnsi="Times New Roman"/>
        </w:rPr>
        <w:t xml:space="preserve">The resource </w:t>
      </w:r>
      <w:r>
        <w:rPr>
          <w:rFonts w:ascii="Times New Roman" w:hAnsi="Times New Roman"/>
        </w:rPr>
        <w:t>optimization</w:t>
      </w:r>
      <w:r w:rsidRPr="006C0180">
        <w:rPr>
          <w:rFonts w:ascii="Times New Roman" w:hAnsi="Times New Roman"/>
        </w:rPr>
        <w:t xml:space="preserve"> of the </w:t>
      </w:r>
      <w:r w:rsidR="006F5C07">
        <w:rPr>
          <w:rFonts w:ascii="Times New Roman" w:hAnsi="Times New Roman"/>
        </w:rPr>
        <w:t>SG</w:t>
      </w:r>
      <w:r w:rsidRPr="006C0180">
        <w:rPr>
          <w:rFonts w:ascii="Times New Roman" w:hAnsi="Times New Roman"/>
        </w:rPr>
        <w:t xml:space="preserve"> system can </w:t>
      </w:r>
      <w:r w:rsidR="008B33C0" w:rsidRPr="006C0180">
        <w:rPr>
          <w:rFonts w:ascii="Times New Roman" w:hAnsi="Times New Roman"/>
        </w:rPr>
        <w:t>be</w:t>
      </w:r>
      <w:r w:rsidR="008B33C0">
        <w:rPr>
          <w:rFonts w:ascii="Times New Roman" w:hAnsi="Times New Roman"/>
        </w:rPr>
        <w:t xml:space="preserve"> </w:t>
      </w:r>
      <w:r w:rsidR="008B33C0" w:rsidRPr="006C0180">
        <w:rPr>
          <w:rFonts w:ascii="Times New Roman" w:hAnsi="Times New Roman"/>
        </w:rPr>
        <w:t>influenced</w:t>
      </w:r>
      <w:r w:rsidRPr="006C0180">
        <w:rPr>
          <w:rFonts w:ascii="Times New Roman" w:hAnsi="Times New Roman"/>
        </w:rPr>
        <w:t xml:space="preserve"> by the success of </w:t>
      </w:r>
      <w:r w:rsidR="00AF7966">
        <w:rPr>
          <w:rFonts w:ascii="Times New Roman" w:hAnsi="Times New Roman"/>
        </w:rPr>
        <w:t xml:space="preserve">a </w:t>
      </w:r>
      <w:r w:rsidRPr="006C0180">
        <w:rPr>
          <w:rFonts w:ascii="Times New Roman" w:hAnsi="Times New Roman"/>
        </w:rPr>
        <w:t>major attack (i.e., DOS and Replay attack)</w:t>
      </w:r>
      <w:r w:rsidR="00334529">
        <w:rPr>
          <w:rFonts w:ascii="Times New Roman" w:hAnsi="Times New Roman"/>
        </w:rPr>
        <w:t xml:space="preserve"> </w:t>
      </w:r>
      <w:r w:rsidRPr="006C0180">
        <w:rPr>
          <w:rFonts w:ascii="Times New Roman" w:hAnsi="Times New Roman"/>
        </w:rPr>
        <w:t>[</w:t>
      </w:r>
      <w:r w:rsidR="00EC36C3">
        <w:rPr>
          <w:rFonts w:ascii="Times New Roman" w:hAnsi="Times New Roman"/>
        </w:rPr>
        <w:t>34</w:t>
      </w:r>
      <w:r w:rsidRPr="006C0180">
        <w:rPr>
          <w:rFonts w:ascii="Times New Roman" w:hAnsi="Times New Roman"/>
        </w:rPr>
        <w:t>]</w:t>
      </w:r>
      <w:r w:rsidR="00334529">
        <w:rPr>
          <w:rFonts w:ascii="Times New Roman" w:hAnsi="Times New Roman"/>
        </w:rPr>
        <w:t xml:space="preserve">. </w:t>
      </w:r>
      <w:r w:rsidR="00334529" w:rsidRPr="00334529">
        <w:rPr>
          <w:rFonts w:ascii="Times New Roman" w:hAnsi="Times New Roman"/>
        </w:rPr>
        <w:t>The proposed scheme is</w:t>
      </w:r>
      <w:r w:rsidR="00AF7966">
        <w:rPr>
          <w:rFonts w:ascii="Times New Roman" w:hAnsi="Times New Roman"/>
        </w:rPr>
        <w:t>,</w:t>
      </w:r>
      <w:r w:rsidR="00334529" w:rsidRPr="00334529">
        <w:rPr>
          <w:rFonts w:ascii="Times New Roman" w:hAnsi="Times New Roman"/>
        </w:rPr>
        <w:t xml:space="preserve"> however</w:t>
      </w:r>
      <w:r w:rsidR="00AF7966">
        <w:rPr>
          <w:rFonts w:ascii="Times New Roman" w:hAnsi="Times New Roman"/>
        </w:rPr>
        <w:t>,</w:t>
      </w:r>
      <w:r w:rsidR="00334529" w:rsidRPr="00334529">
        <w:rPr>
          <w:rFonts w:ascii="Times New Roman" w:hAnsi="Times New Roman"/>
        </w:rPr>
        <w:t xml:space="preserve"> protective against both attacks</w:t>
      </w:r>
      <w:r w:rsidR="00334529">
        <w:rPr>
          <w:rFonts w:ascii="Times New Roman" w:hAnsi="Times New Roman"/>
        </w:rPr>
        <w:t xml:space="preserve">. Therefore, </w:t>
      </w:r>
      <w:r w:rsidR="00AF7966">
        <w:rPr>
          <w:rFonts w:ascii="Times New Roman" w:hAnsi="Times New Roman"/>
        </w:rPr>
        <w:t xml:space="preserve">the </w:t>
      </w:r>
      <w:r w:rsidR="00334529">
        <w:rPr>
          <w:rFonts w:ascii="Times New Roman" w:hAnsi="Times New Roman"/>
        </w:rPr>
        <w:t xml:space="preserve">proposed scheme </w:t>
      </w:r>
      <w:r w:rsidR="00334529" w:rsidRPr="00334529">
        <w:rPr>
          <w:rFonts w:ascii="Times New Roman" w:hAnsi="Times New Roman"/>
        </w:rPr>
        <w:t>ensures the </w:t>
      </w:r>
      <w:r w:rsidR="00334529">
        <w:rPr>
          <w:rFonts w:ascii="Times New Roman" w:hAnsi="Times New Roman"/>
        </w:rPr>
        <w:t xml:space="preserve">security of </w:t>
      </w:r>
      <w:r w:rsidR="00AF7966">
        <w:rPr>
          <w:rFonts w:ascii="Times New Roman" w:hAnsi="Times New Roman"/>
        </w:rPr>
        <w:t xml:space="preserve">the </w:t>
      </w:r>
      <w:r w:rsidR="00334529">
        <w:rPr>
          <w:rFonts w:ascii="Times New Roman" w:hAnsi="Times New Roman"/>
        </w:rPr>
        <w:t xml:space="preserve">performance of </w:t>
      </w:r>
      <w:r w:rsidR="00AF7966">
        <w:rPr>
          <w:rFonts w:ascii="Times New Roman" w:hAnsi="Times New Roman"/>
        </w:rPr>
        <w:t xml:space="preserve">the </w:t>
      </w:r>
      <w:r w:rsidR="00334529">
        <w:rPr>
          <w:rFonts w:ascii="Times New Roman" w:hAnsi="Times New Roman"/>
        </w:rPr>
        <w:t>proposed scheme. In addition, w</w:t>
      </w:r>
      <w:r w:rsidR="00334529" w:rsidRPr="00334529">
        <w:rPr>
          <w:rFonts w:ascii="Times New Roman" w:hAnsi="Times New Roman"/>
        </w:rPr>
        <w:t>e have mentioned a couple of security attacks that can affect the</w:t>
      </w:r>
    </w:p>
    <w:p w14:paraId="7BFA0BB8" w14:textId="39150FD9" w:rsidR="005A03E7" w:rsidRDefault="00334529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rFonts w:ascii="Times New Roman" w:hAnsi="Times New Roman"/>
        </w:rPr>
      </w:pPr>
      <w:r w:rsidRPr="00334529">
        <w:rPr>
          <w:rFonts w:ascii="Times New Roman" w:hAnsi="Times New Roman"/>
        </w:rPr>
        <w:t xml:space="preserve">performance of the authentication scheme </w:t>
      </w:r>
      <w:r>
        <w:rPr>
          <w:rFonts w:ascii="Times New Roman" w:hAnsi="Times New Roman"/>
        </w:rPr>
        <w:t>at certain extent as follow:</w:t>
      </w:r>
    </w:p>
    <w:p w14:paraId="042AB0E7" w14:textId="37118298" w:rsidR="005A03E7" w:rsidRDefault="00210906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rFonts w:ascii="Times New Roman" w:hAnsi="Times New Roman"/>
        </w:rPr>
      </w:pPr>
      <w:r>
        <w:rPr>
          <w:b/>
          <w:bCs/>
          <w:iCs/>
        </w:rPr>
        <w:t>3</w:t>
      </w:r>
      <w:r w:rsidR="005A03E7" w:rsidRPr="00D67FE1">
        <w:rPr>
          <w:b/>
          <w:bCs/>
          <w:iCs/>
        </w:rPr>
        <w:t>) Password-guessing attacks</w:t>
      </w:r>
      <w:r w:rsidR="005A03E7">
        <w:rPr>
          <w:iCs/>
        </w:rPr>
        <w:t xml:space="preserve">: </w:t>
      </w:r>
      <w:r w:rsidR="005A03E7" w:rsidRPr="00383F57">
        <w:t>In the proposed scheme</w:t>
      </w:r>
      <w:r w:rsidR="005A03E7" w:rsidRPr="00AA7C4A">
        <w:t>,</w:t>
      </w:r>
      <w:r w:rsidR="005A03E7">
        <w:t xml:space="preserve"> </w:t>
      </w:r>
      <w:r w:rsidR="005A03E7" w:rsidRPr="00383F57">
        <w:t>an</w:t>
      </w:r>
      <w:r w:rsidR="005A03E7">
        <w:t xml:space="preserve"> embedded </w:t>
      </w:r>
      <w:r w:rsidR="005A03E7" w:rsidRPr="00AA7C4A">
        <w:rPr>
          <w:rFonts w:ascii="Times New Roman" w:hAnsi="Times New Roman"/>
        </w:rPr>
        <w:t>device</w:t>
      </w:r>
      <w:r w:rsidR="00080E6C">
        <w:rPr>
          <w:rFonts w:ascii="Times New Roman" w:hAnsi="Times New Roman"/>
        </w:rPr>
        <w:t xml:space="preserve"> </w:t>
      </w:r>
      <w:r w:rsidR="005A03E7" w:rsidRPr="00AA7C4A">
        <w:rPr>
          <w:rFonts w:ascii="Times New Roman" w:hAnsi="Times New Roman"/>
        </w:rPr>
        <w:t xml:space="preserve">password </w:t>
      </w:r>
      <m:oMath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store in the form of</w:t>
      </w:r>
      <w:r w:rsidR="005A03E7" w:rsidRPr="00AA7C4A">
        <w:rPr>
          <w:rFonts w:ascii="Times New Roman" w:hAnsi="Times New Roman"/>
          <w:b/>
          <w:bCs/>
        </w:rPr>
        <w:t xml:space="preserve"> </w:t>
      </w:r>
      <w:r w:rsidR="005A03E7" w:rsidRPr="00AA7C4A">
        <w:rPr>
          <w:rFonts w:ascii="Times New Roman" w:hAnsi="Times New Roman"/>
        </w:rPr>
        <w:t xml:space="preserve">a password generator (i.e., public key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ke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G</m:t>
        </m:r>
      </m:oMath>
      <w:r w:rsidR="005A03E7">
        <w:rPr>
          <w:rFonts w:ascii="Times New Roman" w:hAnsi="Times New Roman"/>
        </w:rPr>
        <w:t>)</w:t>
      </w:r>
      <w:r w:rsidR="005A03E7" w:rsidRPr="00AA7C4A">
        <w:rPr>
          <w:rFonts w:ascii="Times New Roman" w:hAnsi="Times New Roman"/>
        </w:rPr>
        <w:t xml:space="preserve">) and wrapped in the form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5A03E7" w:rsidRPr="00AA7C4A">
        <w:rPr>
          <w:rFonts w:ascii="Times New Roman" w:hAnsi="Times New Roman"/>
        </w:rPr>
        <w:t xml:space="preserve">. Consequently, the attacker cannot guess the password </w:t>
      </w:r>
      <m:oMath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without knowing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ke</m:t>
            </m:r>
          </m:sub>
        </m:sSub>
      </m:oMath>
      <w:r w:rsidR="005A03E7" w:rsidRPr="00AA7C4A">
        <w:rPr>
          <w:rFonts w:ascii="Times New Roman" w:hAnsi="Times New Roman"/>
        </w:rPr>
        <w:t xml:space="preserve">. </w:t>
      </w:r>
      <w:r w:rsidR="00334529">
        <w:rPr>
          <w:rFonts w:ascii="Times New Roman" w:hAnsi="Times New Roman"/>
        </w:rPr>
        <w:t>Therefore, the proposed scheme maintain</w:t>
      </w:r>
      <w:r w:rsidR="00AF7966">
        <w:rPr>
          <w:rFonts w:ascii="Times New Roman" w:hAnsi="Times New Roman"/>
        </w:rPr>
        <w:t>s</w:t>
      </w:r>
      <w:r w:rsidR="00334529">
        <w:rPr>
          <w:rFonts w:ascii="Times New Roman" w:hAnsi="Times New Roman"/>
        </w:rPr>
        <w:t xml:space="preserve"> the security of the password by using </w:t>
      </w:r>
      <w:r w:rsidR="00334529" w:rsidRPr="001965A0">
        <w:t>ECDLP</w:t>
      </w:r>
      <w:r w:rsidR="00334529">
        <w:t xml:space="preserve"> and </w:t>
      </w:r>
      <w:r w:rsidR="00AF7966">
        <w:t xml:space="preserve">a </w:t>
      </w:r>
      <w:r w:rsidR="00334529">
        <w:t>hash function (</w:t>
      </w:r>
      <w:r w:rsidR="00334529" w:rsidRPr="00334529">
        <w:rPr>
          <w:i/>
          <w:iCs/>
        </w:rPr>
        <w:t>h</w:t>
      </w:r>
      <w:r w:rsidR="00334529" w:rsidRPr="00334529">
        <w:t>())</w:t>
      </w:r>
      <w:r w:rsidR="00334529">
        <w:t>.</w:t>
      </w:r>
      <w:r w:rsidR="00334529">
        <w:rPr>
          <w:rFonts w:ascii="Times New Roman" w:hAnsi="Times New Roman"/>
        </w:rPr>
        <w:t xml:space="preserve">  </w:t>
      </w:r>
      <w:r w:rsidR="005A03E7" w:rsidRPr="00AA7C4A">
        <w:rPr>
          <w:rFonts w:ascii="Times New Roman" w:hAnsi="Times New Roman"/>
        </w:rPr>
        <w:t xml:space="preserve">Notably,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 of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is neither sent through any messages over open public channel nor can be acquired from the embedded device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5A03E7" w:rsidRPr="00AA7C4A">
        <w:t xml:space="preserve"> </w:t>
      </w:r>
      <w:r w:rsidR="005A03E7" w:rsidRPr="00AA7C4A">
        <w:rPr>
          <w:rFonts w:ascii="Times New Roman" w:hAnsi="Times New Roman"/>
        </w:rPr>
        <w:t xml:space="preserve">because of its tamper-proof design (i.e., </w:t>
      </w:r>
      <w:r w:rsidR="005A03E7" w:rsidRPr="00AA7C4A">
        <w:t xml:space="preserve">nor is it stored in the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</w:t>
      </w:r>
      <w:r w:rsidR="005A03E7" w:rsidRPr="00AA7C4A">
        <w:t xml:space="preserve">and </w:t>
      </w:r>
      <w:r w:rsidR="005A03E7" w:rsidRPr="00366436">
        <w:t>S</w:t>
      </w:r>
      <w:r w:rsidR="00363F92" w:rsidRPr="00366436">
        <w:t>P</w:t>
      </w:r>
      <w:r w:rsidR="005A03E7" w:rsidRPr="00AA7C4A">
        <w:t>).</w:t>
      </w:r>
      <w:r w:rsidR="005A03E7" w:rsidRPr="00AA7C4A">
        <w:rPr>
          <w:rFonts w:ascii="Times New Roman" w:hAnsi="Times New Roman"/>
        </w:rPr>
        <w:t xml:space="preserve"> Therefore, the proposed scheme prevented the password-guessing attack.</w:t>
      </w:r>
    </w:p>
    <w:p w14:paraId="0B076814" w14:textId="791075E8" w:rsidR="00334529" w:rsidRPr="00334529" w:rsidRDefault="00210906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rFonts w:ascii="Times New Roman" w:hAnsi="Times New Roman"/>
        </w:rPr>
      </w:pPr>
      <w:r>
        <w:rPr>
          <w:b/>
          <w:bCs/>
          <w:iCs/>
        </w:rPr>
        <w:t>4</w:t>
      </w:r>
      <w:r w:rsidR="005A03E7" w:rsidRPr="00CD66BE">
        <w:rPr>
          <w:b/>
          <w:bCs/>
          <w:iCs/>
        </w:rPr>
        <w:t>)</w:t>
      </w:r>
      <w:r w:rsidR="005A03E7">
        <w:rPr>
          <w:b/>
          <w:bCs/>
          <w:iCs/>
        </w:rPr>
        <w:t xml:space="preserve"> Server Impersonation </w:t>
      </w:r>
      <w:r w:rsidR="005A03E7" w:rsidRPr="00CD66BE">
        <w:rPr>
          <w:b/>
          <w:bCs/>
          <w:iCs/>
        </w:rPr>
        <w:t>attacks</w:t>
      </w:r>
      <w:r w:rsidR="005A03E7" w:rsidRPr="00CD66BE">
        <w:rPr>
          <w:iCs/>
        </w:rPr>
        <w:t>:</w:t>
      </w:r>
      <w:r w:rsidR="005A03E7">
        <w:rPr>
          <w:iCs/>
        </w:rPr>
        <w:t xml:space="preserve"> </w:t>
      </w:r>
      <w:r w:rsidR="00334529" w:rsidRPr="00334529">
        <w:rPr>
          <w:iCs/>
        </w:rPr>
        <w:t xml:space="preserve">Assume the scenario, </w:t>
      </w:r>
      <w:r w:rsidR="00334529">
        <w:rPr>
          <w:iCs/>
        </w:rPr>
        <w:t xml:space="preserve">where </w:t>
      </w:r>
      <w:r w:rsidR="00334529" w:rsidRPr="00334529">
        <w:rPr>
          <w:iCs/>
        </w:rPr>
        <w:t xml:space="preserve">the phase of authentication of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34529" w:rsidRPr="00334529">
        <w:rPr>
          <w:iCs/>
        </w:rPr>
        <w:t>is impersonated by an adversarial server.</w:t>
      </w:r>
      <w:r w:rsidR="00334529">
        <w:rPr>
          <w:iCs/>
        </w:rPr>
        <w:t xml:space="preserve"> </w:t>
      </w:r>
      <w:r w:rsidR="00334529">
        <w:t xml:space="preserve">An </w:t>
      </w:r>
      <w:r w:rsidR="00334529">
        <w:rPr>
          <w:iCs/>
        </w:rPr>
        <w:t xml:space="preserve">adversarial server impersonates and receives the parameters </w:t>
      </w:r>
      <w:r w:rsidR="00334529">
        <w:rPr>
          <w:noProof/>
        </w:rPr>
        <w:t>&lt;</w:t>
      </w:r>
      <m:oMath>
        <m:r>
          <w:rPr>
            <w:rFonts w:ascii="Cambria Math" w:hAnsi="Cambria Math"/>
            <w:noProof/>
          </w:rPr>
          <m:t>CI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D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334529">
        <w:rPr>
          <w:noProof/>
        </w:rPr>
        <w:t xml:space="preserve">, </w:t>
      </w:r>
      <m:oMath>
        <m:r>
          <w:rPr>
            <w:rFonts w:ascii="Cambria Math" w:hAnsi="Cambria Math"/>
            <w:noProof/>
          </w:rPr>
          <m:t>Xi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334529">
        <w:rPr>
          <w:noProof/>
        </w:rPr>
        <w:t xml:space="preserve">, </w:t>
      </w:r>
      <m:oMath>
        <m:r>
          <w:rPr>
            <w:rFonts w:ascii="Cambria Math" w:hAnsi="Cambria Math"/>
            <w:noProof/>
          </w:rPr>
          <m:t>Yi</m:t>
        </m:r>
      </m:oMath>
      <w:r w:rsidR="00334529">
        <w:rPr>
          <w:noProof/>
        </w:rPr>
        <w:t xml:space="preserve">&gt; from </w:t>
      </w:r>
      <m:oMath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.</m:t>
        </m:r>
      </m:oMath>
      <w:r w:rsidR="00334529">
        <w:rPr>
          <w:iCs/>
        </w:rPr>
        <w:t xml:space="preserve"> Then adversary server randomly choose parameters  &lt;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334529">
        <w:rPr>
          <w:iCs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34529">
        <w:rPr>
          <w:iCs/>
        </w:rPr>
        <w:t>&gt; and send it back to the</w:t>
      </w:r>
      <m:oMath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. </m:t>
        </m:r>
      </m:oMath>
      <w:r w:rsidR="00334529">
        <w:t xml:space="preserve">After receiving </w:t>
      </w:r>
      <w:r w:rsidR="00334529">
        <w:rPr>
          <w:iCs/>
        </w:rPr>
        <w:t>parameters &lt;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334529">
        <w:rPr>
          <w:iCs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34529">
        <w:rPr>
          <w:iCs/>
        </w:rPr>
        <w:t xml:space="preserve">&gt;, the </w:t>
      </w:r>
      <m:oMath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="00334529">
        <w:rPr>
          <w:iCs/>
        </w:rPr>
        <w:t xml:space="preserve"> computes factor and check </w:t>
      </w:r>
      <w:r w:rsidR="00334529" w:rsidRPr="00D21FED">
        <w:rPr>
          <w:i/>
          <w:iCs/>
        </w:rPr>
        <w:t>h</w:t>
      </w:r>
      <w:r w:rsidR="00334529">
        <w:t>(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  <w:noProof/>
          </w:rPr>
          <m:t>A</m:t>
        </m:r>
        <m:r>
          <w:rPr>
            <w:rFonts w:ascii="Cambria Math" w:hAnsi="Cambria Math"/>
            <w:noProof/>
          </w:rPr>
          <m:t>)</m:t>
        </m:r>
      </m:oMath>
      <w:r w:rsidR="00334529">
        <w:t xml:space="preserve"> = ?</w:t>
      </w:r>
      <w:r w:rsidR="00334529">
        <w:rPr>
          <w:iCs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334529">
        <w:rPr>
          <w:iCs/>
        </w:rPr>
        <w:t xml:space="preserve">. However, equivalence does come wrong. This is because of, an attacker randomly computes challenge </w:t>
      </w:r>
      <w:r w:rsidR="00334529" w:rsidRPr="00334529">
        <w:rPr>
          <w:i/>
        </w:rPr>
        <w:t>T</w:t>
      </w:r>
      <w:r w:rsidR="00334529">
        <w:rPr>
          <w:iCs/>
        </w:rPr>
        <w:t xml:space="preserve"> as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34529">
        <w:rPr>
          <w:iCs/>
        </w:rPr>
        <w:t>and completely unaware about challenge A. In addition, attacker</w:t>
      </w:r>
      <w:r w:rsidR="00AF7966">
        <w:rPr>
          <w:iCs/>
        </w:rPr>
        <w:t>s</w:t>
      </w:r>
      <w:r w:rsidR="00334529">
        <w:rPr>
          <w:iCs/>
        </w:rPr>
        <w:t xml:space="preserve"> unable to compute </w:t>
      </w:r>
      <w:r w:rsidR="00AF7966">
        <w:rPr>
          <w:iCs/>
        </w:rPr>
        <w:t xml:space="preserve">a </w:t>
      </w:r>
      <w:r w:rsidR="00334529">
        <w:rPr>
          <w:iCs/>
        </w:rPr>
        <w:t xml:space="preserve">session key. This is due to attacker unable to extract </w:t>
      </w:r>
      <w:r w:rsidR="00AF7966">
        <w:rPr>
          <w:iCs/>
        </w:rPr>
        <w:t>private server</w:t>
      </w:r>
      <w:r w:rsidR="00334529">
        <w:rPr>
          <w:iCs/>
        </w:rPr>
        <w:t xml:space="preserve"> key (s) or device password (</w:t>
      </w:r>
      <m:oMath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334529">
        <w:t xml:space="preserve"> from past session key due to its security protected by </w:t>
      </w:r>
      <w:r w:rsidR="00334529" w:rsidRPr="001965A0">
        <w:t>ECDLP</w:t>
      </w:r>
      <w:r w:rsidR="00334529">
        <w:t xml:space="preserve"> and CDHP. Further, </w:t>
      </w:r>
      <w:r w:rsidR="00AF7966">
        <w:t xml:space="preserve">the </w:t>
      </w:r>
      <w:r w:rsidR="00334529">
        <w:rPr>
          <w:rFonts w:ascii="Times New Roman" w:hAnsi="Times New Roman"/>
        </w:rPr>
        <w:t xml:space="preserve">security of s is protected in server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ks</m:t>
            </m:r>
          </m:sub>
        </m:sSub>
        <m:r>
          <m:rPr>
            <m:sty m:val="p"/>
          </m:rPr>
          <w:rPr>
            <w:rFonts w:ascii="Cambria Math" w:hAnsi="Cambria Math"/>
          </w:rPr>
          <m:t>=s.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SP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G</m:t>
        </m:r>
      </m:oMath>
      <w:r w:rsidR="00334529">
        <w:rPr>
          <w:rFonts w:ascii="Times New Roman" w:hAnsi="Times New Roman"/>
        </w:rPr>
        <w:t xml:space="preserve">) </w:t>
      </w:r>
      <w:r w:rsidR="00334529">
        <w:t xml:space="preserve">by </w:t>
      </w:r>
      <w:r w:rsidR="00334529" w:rsidRPr="001965A0">
        <w:t>ECDLP</w:t>
      </w:r>
      <w:r w:rsidR="00334529">
        <w:t xml:space="preserve"> and CDHP. Therefore, </w:t>
      </w:r>
      <w:r w:rsidR="00AF7966">
        <w:t xml:space="preserve">the </w:t>
      </w:r>
      <w:r w:rsidR="00334529">
        <w:t xml:space="preserve">proposed scheme is secure against </w:t>
      </w:r>
      <w:r w:rsidR="00AF7966">
        <w:t xml:space="preserve">the </w:t>
      </w:r>
      <w:r w:rsidR="00334529">
        <w:t xml:space="preserve">server impersonation attack. </w:t>
      </w:r>
      <w:r w:rsidR="00334529">
        <w:rPr>
          <w:iCs/>
        </w:rPr>
        <w:t xml:space="preserve">  </w:t>
      </w:r>
    </w:p>
    <w:p w14:paraId="35727832" w14:textId="2E0BDB03" w:rsidR="00AF7966" w:rsidRDefault="00210906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</w:pPr>
      <w:r>
        <w:rPr>
          <w:b/>
          <w:bCs/>
          <w:iCs/>
        </w:rPr>
        <w:t>5</w:t>
      </w:r>
      <w:r w:rsidR="005A03E7" w:rsidRPr="00CD66BE">
        <w:rPr>
          <w:b/>
          <w:bCs/>
          <w:iCs/>
        </w:rPr>
        <w:t>)</w:t>
      </w:r>
      <w:r w:rsidR="005A03E7">
        <w:rPr>
          <w:b/>
          <w:bCs/>
          <w:iCs/>
        </w:rPr>
        <w:t xml:space="preserve"> Server database stolen </w:t>
      </w:r>
      <w:r w:rsidR="005A03E7" w:rsidRPr="00CD66BE">
        <w:rPr>
          <w:b/>
          <w:bCs/>
          <w:iCs/>
        </w:rPr>
        <w:t>attacks</w:t>
      </w:r>
      <w:r w:rsidR="005A03E7" w:rsidRPr="00CD66BE">
        <w:rPr>
          <w:iCs/>
        </w:rPr>
        <w:t>:</w:t>
      </w:r>
      <w:r w:rsidR="005A03E7">
        <w:rPr>
          <w:iCs/>
        </w:rPr>
        <w:t xml:space="preserve"> </w:t>
      </w:r>
      <w:r w:rsidR="00334529">
        <w:rPr>
          <w:iCs/>
        </w:rPr>
        <w:t xml:space="preserve">In this case, </w:t>
      </w:r>
      <w:r w:rsidR="00DA634F">
        <w:rPr>
          <w:iCs/>
        </w:rPr>
        <w:t>if</w:t>
      </w:r>
      <w:r w:rsidR="00334529">
        <w:rPr>
          <w:iCs/>
        </w:rPr>
        <w:t xml:space="preserve"> an </w:t>
      </w:r>
      <w:r w:rsidR="00334529">
        <w:t>attacker</w:t>
      </w:r>
      <w:r w:rsidR="00334529" w:rsidRPr="00334529">
        <w:rPr>
          <w:iCs/>
        </w:rPr>
        <w:t> </w:t>
      </w:r>
      <w:r w:rsidR="00AF7966">
        <w:rPr>
          <w:iCs/>
        </w:rPr>
        <w:t>mak</w:t>
      </w:r>
      <w:r w:rsidR="00334529" w:rsidRPr="00334529">
        <w:rPr>
          <w:iCs/>
        </w:rPr>
        <w:t>es a server database attack</w:t>
      </w:r>
      <w:r w:rsidR="00334529">
        <w:rPr>
          <w:iCs/>
        </w:rPr>
        <w:t xml:space="preserve">, however, an </w:t>
      </w:r>
      <w:r w:rsidR="00334529">
        <w:t>attacker</w:t>
      </w:r>
      <w:r w:rsidR="00334529">
        <w:rPr>
          <w:iCs/>
        </w:rPr>
        <w:t xml:space="preserve"> is unsuccessful in breaking the table of the server database. Since </w:t>
      </w:r>
      <w:r w:rsidR="00AF7966">
        <w:rPr>
          <w:iCs/>
        </w:rPr>
        <w:t xml:space="preserve">the </w:t>
      </w:r>
      <w:r w:rsidR="00334529">
        <w:rPr>
          <w:iCs/>
        </w:rPr>
        <w:t xml:space="preserve">security of </w:t>
      </w:r>
      <w:r w:rsidR="00AF7966">
        <w:rPr>
          <w:iCs/>
        </w:rPr>
        <w:t xml:space="preserve">the </w:t>
      </w:r>
      <w:r w:rsidR="00334529">
        <w:rPr>
          <w:iCs/>
        </w:rPr>
        <w:t>server</w:t>
      </w:r>
      <w:r w:rsidR="00AF7966">
        <w:rPr>
          <w:iCs/>
        </w:rPr>
        <w:t>,</w:t>
      </w:r>
      <w:r w:rsidR="00334529">
        <w:rPr>
          <w:iCs/>
        </w:rPr>
        <w:t xml:space="preserve"> </w:t>
      </w:r>
      <w:r w:rsidR="00AF7966">
        <w:rPr>
          <w:iCs/>
        </w:rPr>
        <w:t xml:space="preserve">the </w:t>
      </w:r>
      <w:r w:rsidR="00334529">
        <w:rPr>
          <w:iCs/>
        </w:rPr>
        <w:t xml:space="preserve">database is protected by </w:t>
      </w:r>
      <w:r w:rsidR="00AF7966">
        <w:rPr>
          <w:iCs/>
        </w:rPr>
        <w:t xml:space="preserve">an </w:t>
      </w:r>
      <w:r w:rsidR="00334529">
        <w:rPr>
          <w:iCs/>
        </w:rPr>
        <w:t>encryption key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E</m:t>
            </m:r>
          </m:e>
          <m:sub>
            <m:r>
              <w:rPr>
                <w:rFonts w:ascii="Cambria Math" w:hAnsi="Cambria Math"/>
                <w:noProof/>
              </w:rPr>
              <m:t>ks</m:t>
            </m:r>
          </m:sub>
        </m:sSub>
        <m:r>
          <w:rPr>
            <w:rFonts w:ascii="Cambria Math" w:hAnsi="Cambria Math"/>
            <w:noProof/>
          </w:rPr>
          <m:t>=s.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Id</m:t>
            </m:r>
          </m:e>
          <m:sub>
            <m:r>
              <w:rPr>
                <w:rFonts w:ascii="Cambria Math" w:hAnsi="Cambria Math"/>
                <w:noProof/>
              </w:rPr>
              <m:t>SP</m:t>
            </m:r>
          </m:sub>
        </m:sSub>
        <m:r>
          <w:rPr>
            <w:rFonts w:ascii="Cambria Math" w:hAnsi="Cambria Math"/>
            <w:noProof/>
          </w:rPr>
          <m:t xml:space="preserve">.G, </m:t>
        </m:r>
      </m:oMath>
      <w:r w:rsidR="00334529">
        <w:t xml:space="preserve">whose security protected by </w:t>
      </w:r>
      <w:r w:rsidR="00334529" w:rsidRPr="001965A0">
        <w:t>ECDLP</w:t>
      </w:r>
      <w:r w:rsidR="00334529">
        <w:t xml:space="preserve"> and CDHP. Therefore, an attacker unable to extract either s or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Id</m:t>
            </m:r>
          </m:e>
          <m:sub>
            <m:r>
              <w:rPr>
                <w:rFonts w:ascii="Cambria Math" w:hAnsi="Cambria Math"/>
                <w:noProof/>
              </w:rPr>
              <m:t>SP</m:t>
            </m:r>
          </m:sub>
        </m:sSub>
      </m:oMath>
      <w:r w:rsidR="00334529">
        <w:t xml:space="preserve"> from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E</m:t>
            </m:r>
          </m:e>
          <m:sub>
            <m:r>
              <w:rPr>
                <w:rFonts w:ascii="Cambria Math" w:hAnsi="Cambria Math"/>
                <w:noProof/>
              </w:rPr>
              <m:t>ks</m:t>
            </m:r>
          </m:sub>
        </m:sSub>
        <m:r>
          <w:rPr>
            <w:rFonts w:ascii="Cambria Math" w:hAnsi="Cambria Math"/>
            <w:noProof/>
          </w:rPr>
          <m:t xml:space="preserve">.  </m:t>
        </m:r>
      </m:oMath>
      <w:r w:rsidR="00334529">
        <w:t xml:space="preserve">In addition, even if </w:t>
      </w:r>
      <w:r w:rsidR="00AF7966">
        <w:t xml:space="preserve">the </w:t>
      </w:r>
      <w:r w:rsidR="00334529">
        <w:t xml:space="preserve">attacker got s by any means, </w:t>
      </w:r>
      <w:r w:rsidR="00AF7966">
        <w:t xml:space="preserve">the </w:t>
      </w:r>
      <w:r w:rsidR="00334529">
        <w:t xml:space="preserve">attacker still unable to extract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Id</m:t>
            </m:r>
          </m:e>
          <m:sub>
            <m:r>
              <w:rPr>
                <w:rFonts w:ascii="Cambria Math" w:hAnsi="Cambria Math"/>
                <w:noProof/>
              </w:rPr>
              <m:t>SP</m:t>
            </m:r>
          </m:sub>
        </m:sSub>
      </m:oMath>
      <w:r w:rsidR="00334529">
        <w:t xml:space="preserve"> from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E</m:t>
            </m:r>
          </m:e>
          <m:sub>
            <m:r>
              <w:rPr>
                <w:rFonts w:ascii="Cambria Math" w:hAnsi="Cambria Math"/>
                <w:noProof/>
              </w:rPr>
              <m:t>ks</m:t>
            </m:r>
          </m:sub>
        </m:sSub>
      </m:oMath>
      <w:r w:rsidR="00334529">
        <w:t>. Further, if</w:t>
      </w:r>
      <w:r w:rsidR="0076133F">
        <w:t xml:space="preserve"> </w:t>
      </w:r>
      <w:r w:rsidR="00334529">
        <w:t xml:space="preserve">encryption key of </w:t>
      </w:r>
      <w:r w:rsidR="00AF7966">
        <w:t xml:space="preserve">the </w:t>
      </w:r>
      <w:r w:rsidR="00334529">
        <w:t>server is compromised by somehow, however</w:t>
      </w:r>
      <w:r w:rsidR="00CE4DC8">
        <w:t>,</w:t>
      </w:r>
      <w:r w:rsidR="00334529">
        <w:t xml:space="preserve"> attacker unable to extract security parameter </w:t>
      </w:r>
      <w:r w:rsidR="00334529">
        <w:rPr>
          <w:rFonts w:ascii="Times New Roman" w:hAnsi="Times New Roman"/>
        </w:rPr>
        <w:t>&lt;</w:t>
      </w:r>
      <m:oMath>
        <m:r>
          <w:rPr>
            <w:rFonts w:ascii="Cambria Math" w:hAnsi="Cambria Math"/>
            <w:noProof/>
          </w:rPr>
          <m:t xml:space="preserve">T, 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A, E</m:t>
            </m:r>
          </m:e>
          <m:sub>
            <m:r>
              <w:rPr>
                <w:rFonts w:ascii="Cambria Math" w:hAnsi="Cambria Math"/>
                <w:noProof/>
              </w:rPr>
              <m:t>t</m:t>
            </m:r>
          </m:sub>
        </m:sSub>
      </m:oMath>
      <w:r w:rsidR="00334529">
        <w:rPr>
          <w:rFonts w:ascii="Times New Roman" w:hAnsi="Times New Roman"/>
        </w:rPr>
        <w:t xml:space="preserve">&gt; </w:t>
      </w:r>
      <w:r w:rsidR="00334529">
        <w:t>from &lt;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t</m:t>
            </m:r>
          </m:e>
          <m:sup>
            <m:r>
              <w:rPr>
                <w:rFonts w:ascii="Cambria Math" w:hAnsi="Cambria Math"/>
                <w:noProof/>
              </w:rPr>
              <m:t>'</m:t>
            </m:r>
          </m:sup>
        </m:sSup>
        <m:r>
          <w:rPr>
            <w:rFonts w:ascii="Cambria Math" w:hAnsi="Cambria Math"/>
            <w:noProof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 e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334529">
        <w:t>&gt;. This is due to parameters security is still protected by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Id</m:t>
            </m:r>
          </m:e>
          <m:sub>
            <m:r>
              <w:rPr>
                <w:rFonts w:ascii="Cambria Math" w:hAnsi="Cambria Math"/>
                <w:noProof/>
              </w:rPr>
              <m:t>SP</m:t>
            </m:r>
          </m:sub>
        </m:sSub>
      </m:oMath>
      <w:r w:rsidR="00334529">
        <w:t xml:space="preserve"> and s. Therefore, the proposed scheme is preventive against </w:t>
      </w:r>
      <w:r w:rsidR="007A7636">
        <w:t xml:space="preserve">the </w:t>
      </w:r>
      <w:r w:rsidR="00334529">
        <w:t xml:space="preserve">server database stolen attack. </w:t>
      </w:r>
    </w:p>
    <w:p w14:paraId="44E108C7" w14:textId="5DF8C711" w:rsidR="0076133F" w:rsidRDefault="00210906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rFonts w:ascii="Times New Roman" w:hAnsi="Times New Roman"/>
          <w:noProof/>
        </w:rPr>
      </w:pPr>
      <w:r>
        <w:rPr>
          <w:b/>
          <w:bCs/>
          <w:iCs/>
        </w:rPr>
        <w:t>6</w:t>
      </w:r>
      <w:r w:rsidR="005A03E7" w:rsidRPr="00CD66BE">
        <w:rPr>
          <w:b/>
          <w:bCs/>
          <w:iCs/>
        </w:rPr>
        <w:t xml:space="preserve">) </w:t>
      </w:r>
      <w:r w:rsidR="005A03E7">
        <w:rPr>
          <w:b/>
          <w:bCs/>
          <w:iCs/>
        </w:rPr>
        <w:t xml:space="preserve">Embedded device </w:t>
      </w:r>
      <w:r w:rsidR="005A03E7" w:rsidRPr="00CD66BE">
        <w:rPr>
          <w:b/>
          <w:bCs/>
          <w:iCs/>
        </w:rPr>
        <w:t>Impersonation attacks</w:t>
      </w:r>
      <w:r w:rsidR="00AA55CD">
        <w:rPr>
          <w:b/>
          <w:bCs/>
          <w:iCs/>
        </w:rPr>
        <w:t xml:space="preserve"> </w:t>
      </w:r>
      <w:r w:rsidR="00AA55CD" w:rsidRPr="00C820A6">
        <w:rPr>
          <w:iCs/>
        </w:rPr>
        <w:t xml:space="preserve">or </w:t>
      </w:r>
      <w:r w:rsidR="00AA55CD" w:rsidRPr="00C820A6">
        <w:rPr>
          <w:b/>
          <w:bCs/>
          <w:iCs/>
        </w:rPr>
        <w:t xml:space="preserve">Key </w:t>
      </w:r>
      <w:r w:rsidR="00E05F0C" w:rsidRPr="00C820A6">
        <w:rPr>
          <w:b/>
          <w:bCs/>
          <w:iCs/>
        </w:rPr>
        <w:t>c</w:t>
      </w:r>
      <w:r w:rsidR="00AA55CD" w:rsidRPr="00C820A6">
        <w:rPr>
          <w:b/>
          <w:bCs/>
          <w:iCs/>
        </w:rPr>
        <w:t xml:space="preserve">ompromise </w:t>
      </w:r>
      <w:r w:rsidR="00E05F0C" w:rsidRPr="00C820A6">
        <w:rPr>
          <w:b/>
          <w:bCs/>
          <w:iCs/>
        </w:rPr>
        <w:t>i</w:t>
      </w:r>
      <w:r w:rsidR="00AA55CD" w:rsidRPr="00C820A6">
        <w:rPr>
          <w:b/>
          <w:bCs/>
          <w:iCs/>
        </w:rPr>
        <w:t>mpersonation attacks</w:t>
      </w:r>
      <w:r w:rsidR="00E05F0C" w:rsidRPr="00C820A6">
        <w:rPr>
          <w:b/>
          <w:bCs/>
          <w:iCs/>
        </w:rPr>
        <w:t xml:space="preserve"> [</w:t>
      </w:r>
      <w:r w:rsidR="00EC36C3" w:rsidRPr="00C820A6">
        <w:rPr>
          <w:b/>
          <w:bCs/>
          <w:iCs/>
        </w:rPr>
        <w:t>35</w:t>
      </w:r>
      <w:r w:rsidR="00E05F0C" w:rsidRPr="00C820A6">
        <w:rPr>
          <w:b/>
          <w:bCs/>
          <w:iCs/>
        </w:rPr>
        <w:t>]</w:t>
      </w:r>
      <w:r w:rsidR="00AA55CD" w:rsidRPr="00C820A6">
        <w:rPr>
          <w:b/>
          <w:bCs/>
          <w:iCs/>
        </w:rPr>
        <w:t xml:space="preserve">: </w:t>
      </w:r>
      <w:r w:rsidR="00334529">
        <w:rPr>
          <w:iCs/>
        </w:rPr>
        <w:t>In this case, if an attacker impersonates toward server (</w:t>
      </w:r>
      <w:r w:rsidR="00334529" w:rsidRPr="00366436">
        <w:rPr>
          <w:iCs/>
        </w:rPr>
        <w:t>S</w:t>
      </w:r>
      <w:r w:rsidR="00716BE2" w:rsidRPr="00366436">
        <w:rPr>
          <w:iCs/>
        </w:rPr>
        <w:t>P</w:t>
      </w:r>
      <w:r w:rsidR="00334529">
        <w:rPr>
          <w:iCs/>
        </w:rPr>
        <w:t xml:space="preserve">) as </w:t>
      </w:r>
      <w:r w:rsidR="00334529">
        <w:rPr>
          <w:noProof/>
        </w:rPr>
        <w:t xml:space="preserve">real </w:t>
      </w:r>
      <w:r w:rsidR="00334529">
        <w:rPr>
          <w:rFonts w:ascii="Times New Roman" w:hAnsi="Times New Roman"/>
          <w:noProof/>
        </w:rPr>
        <w:t xml:space="preserve">embedded devices </w:t>
      </w:r>
      <m:oMath>
        <m:r>
          <w:rPr>
            <w:rFonts w:ascii="Cambria Math" w:hAnsi="Cambria Math"/>
            <w:noProof/>
          </w:rPr>
          <m:t>(</m:t>
        </m:r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)</m:t>
        </m:r>
      </m:oMath>
      <w:r w:rsidR="00334529">
        <w:rPr>
          <w:rFonts w:ascii="Times New Roman" w:hAnsi="Times New Roman"/>
          <w:noProof/>
        </w:rPr>
        <w:t xml:space="preserve"> by replaying the previous intercept message. However, an attacker</w:t>
      </w:r>
      <w:r w:rsidR="00AF7966">
        <w:rPr>
          <w:rFonts w:ascii="Times New Roman" w:hAnsi="Times New Roman"/>
          <w:noProof/>
        </w:rPr>
        <w:t xml:space="preserve"> </w:t>
      </w:r>
      <w:r w:rsidR="00334529">
        <w:rPr>
          <w:rFonts w:ascii="Times New Roman" w:hAnsi="Times New Roman"/>
          <w:noProof/>
        </w:rPr>
        <w:t xml:space="preserve">still lacking </w:t>
      </w:r>
      <m:oMath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="00334529">
        <w:rPr>
          <w:rFonts w:ascii="Times New Roman" w:hAnsi="Times New Roman"/>
          <w:noProof/>
        </w:rPr>
        <w:t xml:space="preserve"> secrete parameters &lt;</w:t>
      </w:r>
      <m:oMath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, 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I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34529">
        <w:rPr>
          <w:rFonts w:ascii="Times New Roman" w:hAnsi="Times New Roman"/>
          <w:noProof/>
        </w:rPr>
        <w:t xml:space="preserve">&gt;. This is due to, that secrete parameter is protected due to tamper-proof design of </w:t>
      </w:r>
      <m:oMath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.</m:t>
        </m:r>
      </m:oMath>
      <w:r w:rsidR="00334529">
        <w:rPr>
          <w:rFonts w:ascii="Times New Roman" w:hAnsi="Times New Roman"/>
          <w:noProof/>
        </w:rPr>
        <w:t xml:space="preserve"> In addition, </w:t>
      </w:r>
      <m:oMath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34529">
        <w:rPr>
          <w:rFonts w:ascii="Times New Roman" w:hAnsi="Times New Roman"/>
          <w:noProof/>
        </w:rPr>
        <w:t xml:space="preserve"> of </w:t>
      </w:r>
      <m:oMath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="00334529">
        <w:rPr>
          <w:rFonts w:ascii="Times New Roman" w:hAnsi="Times New Roman"/>
          <w:iCs/>
          <w:noProof/>
        </w:rPr>
        <w:t xml:space="preserve">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334529">
        <w:rPr>
          <w:rFonts w:ascii="Times New Roman" w:hAnsi="Times New Roman"/>
          <w:noProof/>
        </w:rPr>
        <w:t xml:space="preserve"> and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ke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G</m:t>
        </m:r>
      </m:oMath>
      <w:r w:rsidR="00334529">
        <w:rPr>
          <w:rFonts w:ascii="Times New Roman" w:hAnsi="Times New Roman"/>
          <w:noProof/>
        </w:rPr>
        <w:t xml:space="preserve"> is </w:t>
      </w:r>
    </w:p>
    <w:p w14:paraId="43DCB473" w14:textId="6E43793B" w:rsidR="00334529" w:rsidRPr="00AF7966" w:rsidRDefault="0076133F" w:rsidP="0076133F">
      <w:pPr>
        <w:tabs>
          <w:tab w:val="center" w:pos="4800"/>
          <w:tab w:val="right" w:pos="9500"/>
        </w:tabs>
        <w:ind w:right="29" w:firstLine="0"/>
        <w:contextualSpacing/>
        <w:mirrorIndents/>
      </w:pPr>
      <w:r w:rsidRPr="00260EBF">
        <w:rPr>
          <w:rFonts w:ascii="Times New Roman" w:hAnsi="Times New Roman"/>
          <w:bCs/>
          <w:noProof/>
          <w:sz w:val="16"/>
          <w:szCs w:val="16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F7247E5" wp14:editId="370D14AB">
                <wp:simplePos x="0" y="0"/>
                <wp:positionH relativeFrom="margin">
                  <wp:posOffset>3602355</wp:posOffset>
                </wp:positionH>
                <wp:positionV relativeFrom="paragraph">
                  <wp:posOffset>3175</wp:posOffset>
                </wp:positionV>
                <wp:extent cx="3246120" cy="6186805"/>
                <wp:effectExtent l="0" t="0" r="0" b="444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6186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63D64" w14:textId="39558874" w:rsidR="00AB530F" w:rsidRDefault="00AB530F" w:rsidP="00AB530F">
                            <w:pPr>
                              <w:tabs>
                                <w:tab w:val="center" w:pos="4800"/>
                                <w:tab w:val="right" w:pos="9500"/>
                              </w:tabs>
                              <w:spacing w:before="16" w:line="230" w:lineRule="auto"/>
                              <w:ind w:right="29" w:firstLine="0"/>
                              <w:contextualSpacing/>
                              <w:mirrorIndents/>
                              <w:rPr>
                                <w:rFonts w:cs="Times"/>
                              </w:rPr>
                            </w:pPr>
                            <w:r>
                              <w:t xml:space="preserve">                     </w:t>
                            </w:r>
                            <w:r w:rsidRPr="009655D6">
                              <w:rPr>
                                <w:rFonts w:ascii="Times New Roman" w:hAnsi="Times New Roman"/>
                                <w:bCs/>
                                <w:sz w:val="16"/>
                                <w:szCs w:val="16"/>
                              </w:rPr>
                              <w:t>TABLE I</w:t>
                            </w:r>
                            <w:r w:rsidR="009062D9">
                              <w:rPr>
                                <w:rFonts w:ascii="Times New Roman" w:hAnsi="Times New Roman"/>
                                <w:bCs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  <w:p w14:paraId="7C08BD71" w14:textId="7DED7D82" w:rsidR="00AB530F" w:rsidRPr="00F423D2" w:rsidRDefault="00AB530F" w:rsidP="00AB530F">
                            <w:pPr>
                              <w:tabs>
                                <w:tab w:val="center" w:pos="4800"/>
                                <w:tab w:val="right" w:pos="9500"/>
                              </w:tabs>
                              <w:spacing w:before="16" w:line="230" w:lineRule="auto"/>
                              <w:ind w:right="29" w:firstLine="0"/>
                              <w:contextualSpacing/>
                              <w:mirrorIndents/>
                              <w:jc w:val="center"/>
                              <w:rPr>
                                <w:rFonts w:cs="Times"/>
                              </w:rPr>
                            </w:pPr>
                            <w:r w:rsidRPr="009655D6">
                              <w:rPr>
                                <w:rFonts w:ascii="Times New Roman" w:hAnsi="Times New Roman"/>
                                <w:bCs/>
                                <w:sz w:val="16"/>
                                <w:szCs w:val="16"/>
                              </w:rPr>
                              <w:t>SECURITY ATTRIBUTES COMPARISON</w:t>
                            </w:r>
                          </w:p>
                          <w:p w14:paraId="354E15A6" w14:textId="765885E5" w:rsidR="00AB530F" w:rsidRPr="00F423D2" w:rsidRDefault="00AB530F" w:rsidP="00AB530F">
                            <w:pPr>
                              <w:tabs>
                                <w:tab w:val="center" w:pos="4800"/>
                                <w:tab w:val="right" w:pos="9500"/>
                              </w:tabs>
                              <w:spacing w:before="16" w:line="230" w:lineRule="auto"/>
                              <w:ind w:right="29" w:firstLine="0"/>
                              <w:contextualSpacing/>
                              <w:mirrorIndents/>
                              <w:jc w:val="center"/>
                              <w:rPr>
                                <w:rFonts w:cs="Times"/>
                              </w:rPr>
                            </w:pPr>
                            <w:r w:rsidRPr="00260EBF">
                              <w:rPr>
                                <w:noProof/>
                              </w:rPr>
                              <w:drawing>
                                <wp:inline distT="0" distB="0" distL="0" distR="0" wp14:anchorId="1852829F" wp14:editId="646B428C">
                                  <wp:extent cx="2884805" cy="6020435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6451" cy="60238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152760" w14:textId="0FA13F80" w:rsidR="00AB530F" w:rsidRDefault="00AB530F" w:rsidP="00AB530F">
                            <w:pPr>
                              <w:pStyle w:val="Caption"/>
                            </w:pPr>
                          </w:p>
                          <w:p w14:paraId="7ADDD83F" w14:textId="724C8E03" w:rsidR="00260EBF" w:rsidRDefault="00260E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247E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3.65pt;margin-top:.25pt;width:255.6pt;height:487.1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" filled="f" stroked="f">
                <v:textbox>
                  <w:txbxContent>
                    <w:p w14:paraId="68663D64" w14:textId="39558874" w:rsidR="00AB530F" w:rsidRDefault="00AB530F" w:rsidP="00AB530F">
                      <w:pPr>
                        <w:tabs>
                          <w:tab w:val="center" w:pos="4800"/>
                          <w:tab w:val="right" w:pos="9500"/>
                        </w:tabs>
                        <w:spacing w:before="16" w:line="230" w:lineRule="auto"/>
                        <w:ind w:right="29" w:firstLine="0"/>
                        <w:contextualSpacing/>
                        <w:mirrorIndents/>
                        <w:rPr>
                          <w:rFonts w:cs="Times"/>
                        </w:rPr>
                      </w:pPr>
                      <w:r>
                        <w:t xml:space="preserve">                     </w:t>
                      </w:r>
                      <w:r w:rsidRPr="009655D6">
                        <w:rPr>
                          <w:rFonts w:ascii="Times New Roman" w:hAnsi="Times New Roman"/>
                          <w:bCs/>
                          <w:sz w:val="16"/>
                          <w:szCs w:val="16"/>
                        </w:rPr>
                        <w:t>TABLE I</w:t>
                      </w:r>
                      <w:r w:rsidR="009062D9">
                        <w:rPr>
                          <w:rFonts w:ascii="Times New Roman" w:hAnsi="Times New Roman"/>
                          <w:bCs/>
                          <w:sz w:val="16"/>
                          <w:szCs w:val="16"/>
                        </w:rPr>
                        <w:t>I</w:t>
                      </w:r>
                    </w:p>
                    <w:p w14:paraId="7C08BD71" w14:textId="7DED7D82" w:rsidR="00AB530F" w:rsidRPr="00F423D2" w:rsidRDefault="00AB530F" w:rsidP="00AB530F">
                      <w:pPr>
                        <w:tabs>
                          <w:tab w:val="center" w:pos="4800"/>
                          <w:tab w:val="right" w:pos="9500"/>
                        </w:tabs>
                        <w:spacing w:before="16" w:line="230" w:lineRule="auto"/>
                        <w:ind w:right="29" w:firstLine="0"/>
                        <w:contextualSpacing/>
                        <w:mirrorIndents/>
                        <w:jc w:val="center"/>
                        <w:rPr>
                          <w:rFonts w:cs="Times"/>
                        </w:rPr>
                      </w:pPr>
                      <w:r w:rsidRPr="009655D6">
                        <w:rPr>
                          <w:rFonts w:ascii="Times New Roman" w:hAnsi="Times New Roman"/>
                          <w:bCs/>
                          <w:sz w:val="16"/>
                          <w:szCs w:val="16"/>
                        </w:rPr>
                        <w:t>SECURITY ATTRIBUTES COMPARISON</w:t>
                      </w:r>
                    </w:p>
                    <w:p w14:paraId="354E15A6" w14:textId="765885E5" w:rsidR="00AB530F" w:rsidRPr="00F423D2" w:rsidRDefault="00AB530F" w:rsidP="00AB530F">
                      <w:pPr>
                        <w:tabs>
                          <w:tab w:val="center" w:pos="4800"/>
                          <w:tab w:val="right" w:pos="9500"/>
                        </w:tabs>
                        <w:spacing w:before="16" w:line="230" w:lineRule="auto"/>
                        <w:ind w:right="29" w:firstLine="0"/>
                        <w:contextualSpacing/>
                        <w:mirrorIndents/>
                        <w:jc w:val="center"/>
                        <w:rPr>
                          <w:rFonts w:cs="Times"/>
                        </w:rPr>
                      </w:pPr>
                      <w:r w:rsidRPr="00260EBF">
                        <w:rPr>
                          <w:noProof/>
                        </w:rPr>
                        <w:drawing>
                          <wp:inline distT="0" distB="0" distL="0" distR="0" wp14:anchorId="1852829F" wp14:editId="646B428C">
                            <wp:extent cx="2884805" cy="6020435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6451" cy="6023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152760" w14:textId="0FA13F80" w:rsidR="00AB530F" w:rsidRDefault="00AB530F" w:rsidP="00AB530F">
                      <w:pPr>
                        <w:pStyle w:val="Caption"/>
                      </w:pPr>
                    </w:p>
                    <w:p w14:paraId="7ADDD83F" w14:textId="724C8E03" w:rsidR="00260EBF" w:rsidRDefault="00260EBF"/>
                  </w:txbxContent>
                </v:textbox>
                <w10:wrap type="square" anchorx="margin"/>
              </v:shape>
            </w:pict>
          </mc:Fallback>
        </mc:AlternateContent>
      </w:r>
      <w:r w:rsidR="00334529">
        <w:rPr>
          <w:rFonts w:ascii="Times New Roman" w:hAnsi="Times New Roman"/>
          <w:noProof/>
        </w:rPr>
        <w:t xml:space="preserve">protected by hash function </w:t>
      </w:r>
      <w:r w:rsidR="00334529" w:rsidRPr="00334529">
        <w:rPr>
          <w:rFonts w:ascii="Times New Roman" w:hAnsi="Times New Roman"/>
          <w:i/>
          <w:iCs/>
          <w:noProof/>
        </w:rPr>
        <w:t>h</w:t>
      </w:r>
      <w:r w:rsidR="00334529">
        <w:rPr>
          <w:rFonts w:ascii="Times New Roman" w:hAnsi="Times New Roman"/>
          <w:noProof/>
        </w:rPr>
        <w:t xml:space="preserve">() and </w:t>
      </w:r>
      <w:r w:rsidR="00334529" w:rsidRPr="001965A0">
        <w:t>ECDLP</w:t>
      </w:r>
      <w:r w:rsidR="00334529">
        <w:t>,</w:t>
      </w:r>
      <w:r w:rsidR="00334529">
        <w:rPr>
          <w:rFonts w:ascii="Times New Roman" w:hAnsi="Times New Roman"/>
          <w:noProof/>
        </w:rPr>
        <w:t xml:space="preserve"> respectively. </w:t>
      </w:r>
      <w:r w:rsidR="007A7636">
        <w:rPr>
          <w:rFonts w:ascii="Times New Roman" w:hAnsi="Times New Roman"/>
          <w:noProof/>
        </w:rPr>
        <w:t xml:space="preserve">Therefore, attacker unable to compute </w:t>
      </w:r>
      <w:r w:rsidR="007A7636">
        <w:rPr>
          <w:i/>
          <w:iCs/>
          <w:color w:val="000000"/>
        </w:rPr>
        <w:t>A</w:t>
      </w:r>
      <w:r w:rsidR="007A7636" w:rsidRPr="00AA7C4A">
        <w:rPr>
          <w:rFonts w:hint="eastAsia"/>
          <w:i/>
          <w:iCs/>
          <w:color w:val="000000"/>
        </w:rPr>
        <w:t>=T</w:t>
      </w:r>
      <m:oMath>
        <m:r>
          <w:rPr>
            <w:rFonts w:ascii="Cambria Math" w:hAnsi="Cambria Math"/>
          </w:rPr>
          <m:t>⊕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⊕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7A7636">
        <w:t xml:space="preserve"> </w:t>
      </w:r>
      <w:r w:rsidR="007A7636">
        <w:rPr>
          <w:rFonts w:ascii="Times New Roman" w:hAnsi="Times New Roman"/>
          <w:noProof/>
        </w:rPr>
        <w:t>correctly without knowing parameters</w:t>
      </w:r>
      <m:oMath>
        <m:r>
          <w:rPr>
            <w:rFonts w:ascii="Cambria Math" w:hAnsi="Cambria Math"/>
            <w:noProof/>
          </w:rPr>
          <m:t xml:space="preserve"> 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A7636">
        <w:rPr>
          <w:rFonts w:ascii="Times New Roman" w:hAnsi="Times New Roman"/>
          <w:noProof/>
        </w:rPr>
        <w:t>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&gt;</m:t>
        </m:r>
      </m:oMath>
      <w:r w:rsidR="007A7636">
        <w:rPr>
          <w:rFonts w:ascii="Times New Roman" w:hAnsi="Times New Roman"/>
          <w:noProof/>
        </w:rPr>
        <w:t>. Result into incorrect deduction</w:t>
      </w:r>
      <w:r w:rsidR="007A7636" w:rsidRPr="007A7636">
        <w:rPr>
          <w:i/>
          <w:iCs/>
        </w:rPr>
        <w:t xml:space="preserve"> </w:t>
      </w:r>
      <w:r w:rsidR="007A7636" w:rsidRPr="00D21FED">
        <w:rPr>
          <w:i/>
          <w:iCs/>
        </w:rPr>
        <w:t>h</w:t>
      </w:r>
      <w:r w:rsidR="007A7636">
        <w:t>(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j</m:t>
            </m:r>
          </m:sub>
        </m:sSub>
        <m: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  <w:noProof/>
          </w:rPr>
          <m:t>A</m:t>
        </m:r>
        <m:r>
          <w:rPr>
            <w:rFonts w:ascii="Cambria Math" w:hAnsi="Cambria Math"/>
            <w:noProof/>
          </w:rPr>
          <m:t>)</m:t>
        </m:r>
      </m:oMath>
      <w:r w:rsidR="007A7636">
        <w:t>= ?</w:t>
      </w:r>
      <w:r w:rsidR="007A7636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j</m:t>
            </m:r>
          </m:sub>
        </m:sSub>
      </m:oMath>
      <w:r w:rsidR="007A7636">
        <w:t xml:space="preserve"> which leads to the termination of the session. </w:t>
      </w:r>
      <w:r w:rsidR="00334529">
        <w:rPr>
          <w:rFonts w:ascii="Times New Roman" w:hAnsi="Times New Roman"/>
          <w:noProof/>
        </w:rPr>
        <w:t xml:space="preserve">Further, an attacker is unsuccessful in extracting </w:t>
      </w:r>
      <m:oMath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A7636">
        <w:rPr>
          <w:rFonts w:ascii="Times New Roman" w:hAnsi="Times New Roman"/>
          <w:noProof/>
        </w:rPr>
        <w:t xml:space="preserve"> </w:t>
      </w:r>
      <w:r w:rsidR="00334529">
        <w:rPr>
          <w:rFonts w:ascii="Times New Roman" w:hAnsi="Times New Roman"/>
          <w:noProof/>
        </w:rPr>
        <w:t xml:space="preserve">from the </w:t>
      </w:r>
      <w:r w:rsidR="007A7636">
        <w:rPr>
          <w:rFonts w:ascii="Times New Roman" w:hAnsi="Times New Roman"/>
          <w:noProof/>
        </w:rPr>
        <w:t xml:space="preserve">past </w:t>
      </w:r>
      <w:r w:rsidR="00334529">
        <w:rPr>
          <w:rFonts w:ascii="Times New Roman" w:hAnsi="Times New Roman"/>
          <w:noProof/>
        </w:rPr>
        <w:t xml:space="preserve">session key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Psw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ks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334529">
        <w:rPr>
          <w:rFonts w:ascii="Times New Roman" w:hAnsi="Times New Roman"/>
          <w:noProof/>
        </w:rPr>
        <w:t xml:space="preserve">whose security is protected by </w:t>
      </w:r>
      <w:r w:rsidR="00334529" w:rsidRPr="001965A0">
        <w:t>ECDLP</w:t>
      </w:r>
      <w:r w:rsidR="00334529">
        <w:t xml:space="preserve"> and CDHP. </w:t>
      </w:r>
      <w:r w:rsidR="00334529">
        <w:rPr>
          <w:rFonts w:ascii="Times New Roman" w:hAnsi="Times New Roman"/>
          <w:noProof/>
        </w:rPr>
        <w:t xml:space="preserve"> </w:t>
      </w:r>
      <w:r w:rsidR="007A7636">
        <w:rPr>
          <w:rFonts w:ascii="Times New Roman" w:hAnsi="Times New Roman"/>
          <w:noProof/>
        </w:rPr>
        <w:t xml:space="preserve">Therefore, an attacker unable to compute a session key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A7636">
        <w:rPr>
          <w:rFonts w:ascii="Times New Roman" w:hAnsi="Times New Roman"/>
          <w:noProof/>
        </w:rPr>
        <w:t xml:space="preserve"> for a current session without </w:t>
      </w:r>
      <w:r w:rsidR="007A7636" w:rsidRPr="007A7636">
        <w:t xml:space="preserve">knowing </w:t>
      </w:r>
      <m:oMath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. </m:t>
        </m:r>
      </m:oMath>
      <w:r w:rsidR="007A7636" w:rsidRPr="007A7636">
        <w:t>Ther</w:t>
      </w:r>
      <w:r w:rsidR="007A7636">
        <w:t>e</w:t>
      </w:r>
      <w:r w:rsidR="007A7636" w:rsidRPr="007A7636">
        <w:t xml:space="preserve">fore, from </w:t>
      </w:r>
      <w:r w:rsidR="007A7636">
        <w:t xml:space="preserve">the </w:t>
      </w:r>
      <w:r w:rsidR="007A7636" w:rsidRPr="007A7636">
        <w:t>above re</w:t>
      </w:r>
      <w:r w:rsidR="007A7636">
        <w:t>a</w:t>
      </w:r>
      <w:r w:rsidR="007A7636" w:rsidRPr="007A7636">
        <w:t xml:space="preserve">sons, </w:t>
      </w:r>
      <w:r w:rsidR="007A7636">
        <w:t xml:space="preserve">an </w:t>
      </w:r>
      <w:r w:rsidR="007A7636" w:rsidRPr="007A7636">
        <w:t>attacker to fail launch embedded device Impersonation attacks</w:t>
      </w:r>
      <w:r w:rsidR="007A7636">
        <w:t xml:space="preserve"> on </w:t>
      </w:r>
      <m:oMath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="007A7636" w:rsidRPr="007A7636">
        <w:t>.</w:t>
      </w:r>
      <w:r w:rsidR="005A03E7" w:rsidRPr="00CD66BE">
        <w:rPr>
          <w:iCs/>
        </w:rPr>
        <w:t xml:space="preserve"> </w:t>
      </w:r>
    </w:p>
    <w:p w14:paraId="37CE9AA7" w14:textId="2434125A" w:rsidR="005A03E7" w:rsidRPr="007A7636" w:rsidRDefault="00210906" w:rsidP="0076133F">
      <w:pPr>
        <w:tabs>
          <w:tab w:val="center" w:pos="4800"/>
          <w:tab w:val="right" w:pos="9500"/>
        </w:tabs>
        <w:ind w:right="29" w:firstLine="0"/>
        <w:contextualSpacing/>
        <w:rPr>
          <w:iCs/>
        </w:rPr>
      </w:pPr>
      <w:r>
        <w:rPr>
          <w:b/>
          <w:bCs/>
          <w:iCs/>
        </w:rPr>
        <w:t>7</w:t>
      </w:r>
      <w:r w:rsidR="005A03E7">
        <w:rPr>
          <w:b/>
          <w:bCs/>
          <w:iCs/>
        </w:rPr>
        <w:t xml:space="preserve">) Many logged-in users </w:t>
      </w:r>
      <w:r w:rsidR="0043160C">
        <w:rPr>
          <w:b/>
          <w:bCs/>
          <w:iCs/>
        </w:rPr>
        <w:t>attacks</w:t>
      </w:r>
      <w:r w:rsidR="0043160C" w:rsidRPr="002A0438">
        <w:rPr>
          <w:iCs/>
        </w:rPr>
        <w:t>:</w:t>
      </w:r>
      <w:r w:rsidR="0043160C" w:rsidRPr="00383F57">
        <w:rPr>
          <w:iCs/>
        </w:rPr>
        <w:t xml:space="preserve"> Suppose</w:t>
      </w:r>
      <w:r w:rsidR="005A03E7" w:rsidRPr="00383F57">
        <w:rPr>
          <w:iCs/>
        </w:rPr>
        <w:t xml:space="preserve"> an</w:t>
      </w:r>
      <w:r w:rsidR="005A03E7" w:rsidRPr="00383F57">
        <w:t xml:space="preserve"> </w:t>
      </w:r>
      <w:r w:rsidR="005A03E7" w:rsidRPr="00383F57">
        <w:rPr>
          <w:iCs/>
        </w:rPr>
        <w:t>adversary</w:t>
      </w:r>
      <w:r w:rsidR="005A03E7">
        <w:rPr>
          <w:iCs/>
        </w:rPr>
        <w:t xml:space="preserve"> somehow managed </w:t>
      </w:r>
      <w:r w:rsidR="005A03E7" w:rsidRPr="00D04692">
        <w:rPr>
          <w:iCs/>
        </w:rPr>
        <w:t>to get a legally embedded</w:t>
      </w:r>
      <w:r w:rsidR="005A03E7">
        <w:rPr>
          <w:iCs/>
        </w:rPr>
        <w:t xml:space="preserve"> </w:t>
      </w:r>
      <w:r w:rsidR="005A03E7" w:rsidRPr="00AA7C4A">
        <w:rPr>
          <w:rFonts w:ascii="Times New Roman" w:hAnsi="Times New Roman"/>
        </w:rPr>
        <w:t>device’s</w:t>
      </w:r>
      <w:r w:rsidR="005A03E7">
        <w:rPr>
          <w:rFonts w:ascii="Times New Roman" w:hAnsi="Times New Roman"/>
        </w:rPr>
        <w:t xml:space="preserve"> credentials </w:t>
      </w:r>
      <m:oMath>
        <m:r>
          <w:rPr>
            <w:rFonts w:ascii="Cambria Math" w:hAnsi="Cambria Math"/>
          </w:rPr>
          <m:t>&lt;CI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5A03E7" w:rsidRPr="00AA7C4A">
        <w:rPr>
          <w:rFonts w:ascii="Times New Roman" w:hAnsi="Times New Roman"/>
        </w:rPr>
        <w:t>&gt;, along with the secret</w:t>
      </w:r>
      <w:r w:rsidR="005A03E7" w:rsidRPr="00AA7C4A">
        <w:rPr>
          <w:rFonts w:ascii="Times New Roman" w:hAnsi="Times New Roman"/>
          <w:b/>
          <w:bCs/>
          <w:i/>
          <w:sz w:val="22"/>
        </w:rPr>
        <w:t xml:space="preserve"> </w:t>
      </w:r>
      <w:r w:rsidR="005A03E7" w:rsidRPr="00AA7C4A">
        <w:rPr>
          <w:rFonts w:ascii="Times New Roman" w:hAnsi="Times New Roman"/>
        </w:rPr>
        <w:t xml:space="preserve">identity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>.</w:t>
      </w:r>
      <w:r w:rsidR="005A03E7">
        <w:rPr>
          <w:rFonts w:ascii="Times New Roman" w:hAnsi="Times New Roman"/>
        </w:rPr>
        <w:t xml:space="preserve"> S</w:t>
      </w:r>
      <w:r w:rsidR="005A03E7" w:rsidRPr="00AA7C4A">
        <w:rPr>
          <w:rFonts w:ascii="Times New Roman" w:hAnsi="Times New Roman"/>
        </w:rPr>
        <w:t>ubsequently</w:t>
      </w:r>
      <w:r w:rsidR="005A03E7">
        <w:rPr>
          <w:rFonts w:ascii="Times New Roman" w:hAnsi="Times New Roman"/>
        </w:rPr>
        <w:t xml:space="preserve">, the </w:t>
      </w:r>
      <w:r w:rsidR="005A03E7" w:rsidRPr="00AA7C4A">
        <w:rPr>
          <w:rFonts w:ascii="Times New Roman" w:hAnsi="Times New Roman"/>
        </w:rPr>
        <w:t>adversar</w:t>
      </w:r>
      <w:r w:rsidR="005A03E7">
        <w:rPr>
          <w:rFonts w:ascii="Times New Roman" w:hAnsi="Times New Roman"/>
        </w:rPr>
        <w:t xml:space="preserve">y </w:t>
      </w:r>
      <w:r w:rsidR="005A03E7" w:rsidRPr="00AA7C4A">
        <w:rPr>
          <w:rFonts w:ascii="Times New Roman" w:hAnsi="Times New Roman"/>
        </w:rPr>
        <w:t xml:space="preserve">tries to communicate with the server by impersonating as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>. However, in the proposed scheme,</w:t>
      </w:r>
      <w:r w:rsidR="005A03E7">
        <w:rPr>
          <w:rFonts w:ascii="Times New Roman" w:hAnsi="Times New Roman"/>
        </w:rPr>
        <w:t xml:space="preserve"> </w:t>
      </w:r>
      <w:r w:rsidR="005A03E7" w:rsidRPr="00AA7C4A">
        <w:rPr>
          <w:rFonts w:ascii="Times New Roman" w:hAnsi="Times New Roman"/>
        </w:rPr>
        <w:t>out of all</w:t>
      </w:r>
      <w:r w:rsidR="00AF7966">
        <w:rPr>
          <w:rFonts w:ascii="Times New Roman" w:hAnsi="Times New Roman"/>
        </w:rPr>
        <w:t>-</w:t>
      </w:r>
      <w:r w:rsidR="005A03E7" w:rsidRPr="00AA7C4A">
        <w:rPr>
          <w:rFonts w:ascii="Times New Roman" w:hAnsi="Times New Roman"/>
        </w:rPr>
        <w:t xml:space="preserve">knowing the valid credential, only one legal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can </m:t>
        </m:r>
      </m:oMath>
      <w:r w:rsidR="005A03E7" w:rsidRPr="00AA7C4A">
        <w:rPr>
          <w:rFonts w:ascii="Times New Roman" w:hAnsi="Times New Roman"/>
        </w:rPr>
        <w:t xml:space="preserve">communicate with </w:t>
      </w:r>
      <w:r w:rsidR="005A03E7" w:rsidRPr="00366436">
        <w:rPr>
          <w:rFonts w:ascii="Times New Roman" w:hAnsi="Times New Roman"/>
        </w:rPr>
        <w:t>S</w:t>
      </w:r>
      <w:r w:rsidR="00900EA3" w:rsidRPr="00366436">
        <w:rPr>
          <w:rFonts w:ascii="Times New Roman" w:hAnsi="Times New Roman"/>
        </w:rPr>
        <w:t>P</w:t>
      </w:r>
      <w:r w:rsidR="005A03E7" w:rsidRPr="00AA7C4A">
        <w:rPr>
          <w:rFonts w:ascii="Times New Roman" w:hAnsi="Times New Roman"/>
        </w:rPr>
        <w:t xml:space="preserve"> at a time. As every time </w:t>
      </w:r>
      <w:r w:rsidR="005A03E7" w:rsidRPr="00366436">
        <w:rPr>
          <w:rFonts w:ascii="Times New Roman" w:hAnsi="Times New Roman"/>
        </w:rPr>
        <w:t>S</w:t>
      </w:r>
      <w:r w:rsidR="00900EA3" w:rsidRPr="00366436">
        <w:rPr>
          <w:rFonts w:ascii="Times New Roman" w:hAnsi="Times New Roman"/>
        </w:rPr>
        <w:t>P</w:t>
      </w:r>
      <w:r w:rsidR="005A03E7" w:rsidRPr="00AA7C4A">
        <w:rPr>
          <w:rFonts w:ascii="Times New Roman" w:hAnsi="Times New Roman"/>
        </w:rPr>
        <w:t xml:space="preserve"> sets a working bit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bit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equal to one for the corresponding</w:t>
      </w:r>
      <w:r w:rsidR="005A03E7">
        <w:rPr>
          <w:rFonts w:ascii="Times New Roman" w:hAnsi="Times New Roman"/>
        </w:rPr>
        <w:t xml:space="preserve"> </w:t>
      </w:r>
      <w:r w:rsidR="005A03E7" w:rsidRPr="00287F15">
        <w:rPr>
          <w:rFonts w:ascii="Times New Roman" w:hAnsi="Times New Roman"/>
          <w:noProof/>
        </w:rPr>
        <w:t>communication</w:t>
      </w:r>
      <w:r w:rsidR="005A03E7">
        <w:rPr>
          <w:rFonts w:ascii="Times New Roman" w:hAnsi="Times New Roman"/>
          <w:noProof/>
        </w:rPr>
        <w:t xml:space="preserve"> with</w:t>
      </w:r>
      <w:r w:rsidR="005A03E7" w:rsidRPr="00287F15">
        <w:rPr>
          <w:rFonts w:ascii="Times New Roman" w:hAnsi="Times New Roman"/>
          <w:noProof/>
        </w:rPr>
        <w:t xml:space="preserve"> </w:t>
      </w:r>
      <m:oMath>
        <m:r>
          <w:rPr>
            <w:rFonts w:ascii="Cambria Math" w:hAnsi="Cambria Math"/>
            <w:noProof/>
          </w:rPr>
          <m:t>S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 </m:t>
        </m:r>
      </m:oMath>
      <w:r w:rsidR="005A03E7" w:rsidRPr="00AA7C4A">
        <w:rPr>
          <w:rFonts w:ascii="Times New Roman" w:hAnsi="Times New Roman"/>
        </w:rPr>
        <w:t>after successful authentication and store</w:t>
      </w:r>
      <w:r w:rsidR="005A03E7">
        <w:rPr>
          <w:rFonts w:ascii="Times New Roman" w:hAnsi="Times New Roman"/>
        </w:rPr>
        <w:t xml:space="preserve"> </w:t>
      </w:r>
      <w:r w:rsidR="005A03E7" w:rsidRPr="00AA7C4A">
        <w:t>the working bit</w:t>
      </w:r>
      <w:r w:rsidR="005A03E7" w:rsidRPr="00AA7C4A">
        <w:rPr>
          <w:rFonts w:ascii="Times New Roman" w:hAnsi="Times New Roman"/>
        </w:rPr>
        <w:t xml:space="preserve"> in its database. Every time the receiver </w:t>
      </w:r>
      <w:r w:rsidR="005A03E7" w:rsidRPr="00366436">
        <w:rPr>
          <w:rFonts w:ascii="Times New Roman" w:hAnsi="Times New Roman"/>
        </w:rPr>
        <w:t>S</w:t>
      </w:r>
      <w:r w:rsidR="00900EA3" w:rsidRPr="00366436">
        <w:rPr>
          <w:rFonts w:ascii="Times New Roman" w:hAnsi="Times New Roman"/>
        </w:rPr>
        <w:t>P</w:t>
      </w:r>
      <w:r w:rsidR="005A03E7" w:rsidRPr="00AA7C4A">
        <w:rPr>
          <w:rFonts w:ascii="Times New Roman" w:hAnsi="Times New Roman"/>
          <w:i/>
          <w:iCs/>
        </w:rPr>
        <w:t xml:space="preserve"> </w:t>
      </w:r>
      <w:r w:rsidR="005A03E7" w:rsidRPr="00AA7C4A">
        <w:rPr>
          <w:rFonts w:ascii="Times New Roman" w:hAnsi="Times New Roman"/>
        </w:rPr>
        <w:t xml:space="preserve">will check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bit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before establishing a connection with the requested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. Furthermore, the receiver </w:t>
      </w:r>
      <w:r w:rsidR="005A03E7" w:rsidRPr="00366436">
        <w:rPr>
          <w:rFonts w:ascii="Times New Roman" w:hAnsi="Times New Roman"/>
        </w:rPr>
        <w:t>S</w:t>
      </w:r>
      <w:r w:rsidR="00900EA3" w:rsidRPr="00366436">
        <w:rPr>
          <w:rFonts w:ascii="Times New Roman" w:hAnsi="Times New Roman"/>
        </w:rPr>
        <w:t>P</w:t>
      </w:r>
      <w:r w:rsidR="005A03E7" w:rsidRPr="00366436">
        <w:rPr>
          <w:rFonts w:ascii="Times New Roman" w:hAnsi="Times New Roman"/>
        </w:rPr>
        <w:t xml:space="preserve"> </w:t>
      </w:r>
      <w:r w:rsidR="005A03E7" w:rsidRPr="00AA7C4A">
        <w:rPr>
          <w:rFonts w:ascii="Times New Roman" w:hAnsi="Times New Roman"/>
        </w:rPr>
        <w:t xml:space="preserve">can deny all the requests 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bit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  <w:r w:rsidR="005A03E7" w:rsidRPr="00AA7C4A">
        <w:rPr>
          <w:rFonts w:ascii="Times New Roman" w:hAnsi="Times New Roman"/>
        </w:rPr>
        <w:t xml:space="preserve"> representing the existing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is still communicating with it.</w:t>
      </w:r>
    </w:p>
    <w:p w14:paraId="496DF117" w14:textId="7FE94F2B" w:rsidR="005A03E7" w:rsidRDefault="00210906" w:rsidP="0076133F">
      <w:pPr>
        <w:tabs>
          <w:tab w:val="center" w:pos="4800"/>
          <w:tab w:val="right" w:pos="9500"/>
        </w:tabs>
        <w:ind w:right="29" w:firstLine="0"/>
        <w:contextualSpacing/>
        <w:rPr>
          <w:rFonts w:ascii="Times New Roman" w:hAnsi="Times New Roman"/>
        </w:rPr>
      </w:pPr>
      <w:r>
        <w:rPr>
          <w:b/>
          <w:bCs/>
          <w:iCs/>
        </w:rPr>
        <w:t>8</w:t>
      </w:r>
      <w:r w:rsidR="005A03E7">
        <w:rPr>
          <w:b/>
          <w:bCs/>
          <w:iCs/>
        </w:rPr>
        <w:t xml:space="preserve">) </w:t>
      </w:r>
      <w:r w:rsidR="005A03E7" w:rsidRPr="000A3964">
        <w:rPr>
          <w:b/>
          <w:bCs/>
          <w:iCs/>
        </w:rPr>
        <w:t>Server-spoofing attacks</w:t>
      </w:r>
      <w:r w:rsidR="005A03E7" w:rsidRPr="00383F57">
        <w:rPr>
          <w:iCs/>
        </w:rPr>
        <w:t>:</w:t>
      </w:r>
      <w:r w:rsidR="005A03E7" w:rsidRPr="00383F57">
        <w:t xml:space="preserve"> </w:t>
      </w:r>
      <w:r w:rsidR="005A03E7" w:rsidRPr="00383F57">
        <w:rPr>
          <w:iCs/>
        </w:rPr>
        <w:t>In these attacks, an adversary may</w:t>
      </w:r>
      <w:r w:rsidR="005A03E7">
        <w:rPr>
          <w:iCs/>
        </w:rPr>
        <w:t xml:space="preserve"> to m</w:t>
      </w:r>
      <w:r w:rsidR="005A03E7" w:rsidRPr="00AA7C4A">
        <w:rPr>
          <w:rFonts w:ascii="Times New Roman" w:hAnsi="Times New Roman"/>
        </w:rPr>
        <w:t xml:space="preserve">asquerade as a server </w:t>
      </w:r>
      <w:r w:rsidR="005A03E7" w:rsidRPr="0038180C">
        <w:rPr>
          <w:rFonts w:ascii="Times New Roman" w:hAnsi="Times New Roman"/>
        </w:rPr>
        <w:t>(</w:t>
      </w:r>
      <w:r w:rsidR="005A03E7" w:rsidRPr="00366436">
        <w:rPr>
          <w:rFonts w:ascii="Times New Roman" w:hAnsi="Times New Roman"/>
        </w:rPr>
        <w:t>S</w:t>
      </w:r>
      <w:r w:rsidR="00366436" w:rsidRPr="00366436">
        <w:rPr>
          <w:rFonts w:ascii="Times New Roman" w:hAnsi="Times New Roman"/>
        </w:rPr>
        <w:t>P</w:t>
      </w:r>
      <w:r w:rsidR="005A03E7" w:rsidRPr="0038180C">
        <w:rPr>
          <w:rFonts w:ascii="Times New Roman" w:hAnsi="Times New Roman"/>
        </w:rPr>
        <w:t>)</w:t>
      </w:r>
      <w:r w:rsidR="005A03E7">
        <w:rPr>
          <w:rFonts w:ascii="Times New Roman" w:hAnsi="Times New Roman"/>
          <w:i/>
          <w:iCs/>
        </w:rPr>
        <w:t xml:space="preserve"> </w:t>
      </w:r>
      <w:r w:rsidR="005A03E7" w:rsidRPr="00AA7C4A">
        <w:rPr>
          <w:rFonts w:ascii="Times New Roman" w:hAnsi="Times New Roman"/>
        </w:rPr>
        <w:t xml:space="preserve">to know the secret credential of </w:t>
      </w:r>
      <w:r w:rsidR="00AF7966">
        <w:rPr>
          <w:rFonts w:ascii="Times New Roman" w:hAnsi="Times New Roman"/>
        </w:rPr>
        <w:t xml:space="preserve">a </w:t>
      </w:r>
      <w:r w:rsidR="005A03E7" w:rsidRPr="00AA7C4A">
        <w:rPr>
          <w:rFonts w:ascii="Times New Roman" w:hAnsi="Times New Roman"/>
        </w:rPr>
        <w:t xml:space="preserve">device </w:t>
      </w:r>
      <w:r w:rsidR="005A03E7">
        <w:rPr>
          <w:rFonts w:ascii="Times New Roman" w:hAnsi="Times New Roman"/>
        </w:rPr>
        <w:t>(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5A03E7" w:rsidRPr="00AA7C4A">
        <w:rPr>
          <w:rFonts w:ascii="Times New Roman" w:hAnsi="Times New Roman"/>
        </w:rPr>
        <w:t xml:space="preserve">. The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’s secrete credential </w:t>
      </w:r>
      <m:oMath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comprises the hashing of some random secret </w:t>
      </w:r>
      <w:r w:rsidR="005A03E7">
        <w:rPr>
          <w:rFonts w:ascii="Times New Roman" w:hAnsi="Times New Roman"/>
        </w:rPr>
        <w:t>(</w:t>
      </w:r>
      <w:r w:rsidR="005A03E7" w:rsidRPr="00AA7C4A">
        <w:rPr>
          <w:rFonts w:ascii="Times New Roman" w:hAnsi="Times New Roman"/>
        </w:rPr>
        <w:t>R</w:t>
      </w:r>
      <w:r w:rsidR="005A03E7">
        <w:rPr>
          <w:rFonts w:ascii="Times New Roman" w:hAnsi="Times New Roman"/>
        </w:rPr>
        <w:t>)</w:t>
      </w:r>
      <w:r w:rsidR="005A03E7" w:rsidRPr="00AA7C4A">
        <w:rPr>
          <w:rFonts w:ascii="Times New Roman" w:hAnsi="Times New Roman"/>
        </w:rPr>
        <w:t xml:space="preserve">, secret identity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5A03E7" w:rsidRPr="00AA7C4A">
        <w:rPr>
          <w:rFonts w:ascii="Times New Roman" w:hAnsi="Times New Roman"/>
        </w:rPr>
        <w:t xml:space="preserve">, and server secret </w:t>
      </w:r>
      <w:r w:rsidR="005A03E7">
        <w:rPr>
          <w:rFonts w:ascii="Times New Roman" w:hAnsi="Times New Roman"/>
        </w:rPr>
        <w:t>(</w:t>
      </w:r>
      <w:r w:rsidR="005A03E7" w:rsidRPr="00AA7C4A">
        <w:rPr>
          <w:rFonts w:ascii="Times New Roman" w:hAnsi="Times New Roman"/>
        </w:rPr>
        <w:t>s</w:t>
      </w:r>
      <w:r w:rsidR="005A03E7">
        <w:rPr>
          <w:rFonts w:ascii="Times New Roman" w:hAnsi="Times New Roman"/>
        </w:rPr>
        <w:t>)</w:t>
      </w:r>
      <w:r w:rsidR="005A03E7" w:rsidRPr="00AA7C4A">
        <w:rPr>
          <w:rFonts w:ascii="Times New Roman" w:hAnsi="Times New Roman"/>
        </w:rPr>
        <w:t xml:space="preserve">. In addition, </w:t>
      </w:r>
      <m:oMath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is stored in the </w:t>
      </w:r>
      <w:r w:rsidR="005A03E7" w:rsidRPr="00366436">
        <w:rPr>
          <w:rFonts w:ascii="Times New Roman" w:hAnsi="Times New Roman"/>
        </w:rPr>
        <w:t>S</w:t>
      </w:r>
      <w:r w:rsidR="00366436" w:rsidRPr="00366436">
        <w:rPr>
          <w:rFonts w:ascii="Times New Roman" w:hAnsi="Times New Roman"/>
        </w:rPr>
        <w:t>P</w:t>
      </w:r>
      <w:r w:rsidR="005A03E7" w:rsidRPr="00AA7C4A">
        <w:rPr>
          <w:rFonts w:ascii="Times New Roman" w:hAnsi="Times New Roman"/>
        </w:rPr>
        <w:t xml:space="preserve"> encrypted database (i.e.,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Id</m:t>
            </m:r>
          </m:e>
          <m:sub>
            <m:r>
              <w:rPr>
                <w:rFonts w:ascii="Cambria Math" w:hAnsi="Cambria Math"/>
                <w:noProof/>
              </w:rPr>
              <m:t>Ts</m:t>
            </m:r>
          </m:sub>
        </m:sSub>
        <m:r>
          <w:rPr>
            <w:rFonts w:ascii="Cambria Math" w:hAnsi="Cambria Math"/>
          </w:rPr>
          <m:t>.G</m:t>
        </m:r>
      </m:oMath>
      <w:r w:rsidR="005A03E7" w:rsidRPr="00AA7C4A">
        <w:rPr>
          <w:rFonts w:ascii="Times New Roman" w:hAnsi="Times New Roman"/>
        </w:rPr>
        <w:t xml:space="preserve">) in the form of </w:t>
      </w:r>
      <m:oMath>
        <m:r>
          <w:rPr>
            <w:rFonts w:ascii="Cambria Math" w:hAnsi="Cambria Math"/>
          </w:rPr>
          <m:t>CI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G</m:t>
        </m:r>
      </m:oMath>
      <w:r w:rsidR="005A03E7" w:rsidRPr="00AA7C4A">
        <w:rPr>
          <w:rFonts w:ascii="Times New Roman" w:hAnsi="Times New Roman"/>
        </w:rPr>
        <w:t>.</w:t>
      </w:r>
      <w:r w:rsidR="0043160C">
        <w:rPr>
          <w:rFonts w:ascii="Times New Roman" w:hAnsi="Times New Roman"/>
        </w:rPr>
        <w:t xml:space="preserve"> Since security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ks</m:t>
            </m:r>
          </m:sub>
        </m:sSub>
      </m:oMath>
      <w:r w:rsidR="0043160C">
        <w:rPr>
          <w:rFonts w:ascii="Times New Roman" w:hAnsi="Times New Roman"/>
        </w:rPr>
        <w:t xml:space="preserve"> is protected by</w:t>
      </w:r>
      <w:r w:rsidR="0043160C" w:rsidRPr="0043160C">
        <w:t xml:space="preserve"> </w:t>
      </w:r>
      <w:r w:rsidR="0043160C" w:rsidRPr="001965A0">
        <w:t>ECDLP</w:t>
      </w:r>
      <w:r w:rsidR="0043160C">
        <w:t xml:space="preserve"> and CDHP. In addition, it is impossible for an attacker to extract to </w:t>
      </w:r>
      <m:oMath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3160C" w:rsidRPr="00AA7C4A">
        <w:rPr>
          <w:rFonts w:ascii="Times New Roman" w:hAnsi="Times New Roman"/>
        </w:rPr>
        <w:t xml:space="preserve"> </w:t>
      </w:r>
      <w:r w:rsidR="0043160C">
        <w:rPr>
          <w:rFonts w:ascii="Times New Roman" w:hAnsi="Times New Roman"/>
        </w:rPr>
        <w:t xml:space="preserve">from </w:t>
      </w:r>
      <m:oMath>
        <m:r>
          <w:rPr>
            <w:rFonts w:ascii="Cambria Math" w:hAnsi="Cambria Math"/>
          </w:rPr>
          <m:t>CI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G.</m:t>
        </m:r>
      </m:oMath>
      <w:r w:rsidR="0043160C">
        <w:rPr>
          <w:rFonts w:ascii="Times New Roman" w:hAnsi="Times New Roman"/>
        </w:rPr>
        <w:t xml:space="preserve"> </w:t>
      </w:r>
      <w:r w:rsidR="005A03E7" w:rsidRPr="00AA7C4A">
        <w:rPr>
          <w:rFonts w:ascii="Times New Roman" w:hAnsi="Times New Roman"/>
        </w:rPr>
        <w:t xml:space="preserve">Thus, an attacker cannot get </w:t>
      </w:r>
      <m:oMath>
        <m: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’s secret credentials </w:t>
      </w:r>
      <m:oMath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by any means</w:t>
      </w:r>
      <w:r w:rsidR="0043160C">
        <w:rPr>
          <w:rFonts w:ascii="Times New Roman" w:hAnsi="Times New Roman"/>
        </w:rPr>
        <w:t xml:space="preserve"> due to </w:t>
      </w:r>
      <w:r w:rsidR="00AF7966">
        <w:rPr>
          <w:rFonts w:ascii="Times New Roman" w:hAnsi="Times New Roman"/>
        </w:rPr>
        <w:t xml:space="preserve">the </w:t>
      </w:r>
      <w:r w:rsidR="0043160C">
        <w:rPr>
          <w:rFonts w:ascii="Times New Roman" w:hAnsi="Times New Roman"/>
        </w:rPr>
        <w:t xml:space="preserve">complexity of solving </w:t>
      </w:r>
      <w:r w:rsidR="0043160C" w:rsidRPr="001965A0">
        <w:t>ECDLP</w:t>
      </w:r>
      <w:r w:rsidR="0043160C">
        <w:t xml:space="preserve"> and CDHP</w:t>
      </w:r>
      <w:r w:rsidR="005A03E7" w:rsidRPr="00AA7C4A">
        <w:rPr>
          <w:rFonts w:ascii="Times New Roman" w:hAnsi="Times New Roman"/>
        </w:rPr>
        <w:t>. Therefore, the proposed scheme is</w:t>
      </w:r>
      <w:r w:rsidR="005A03E7">
        <w:rPr>
          <w:rFonts w:ascii="Times New Roman" w:hAnsi="Times New Roman"/>
        </w:rPr>
        <w:t xml:space="preserve"> </w:t>
      </w:r>
      <w:r w:rsidR="005A03E7" w:rsidRPr="00AA7C4A">
        <w:t>secure</w:t>
      </w:r>
      <w:r w:rsidR="005A03E7" w:rsidRPr="00AA7C4A">
        <w:rPr>
          <w:rFonts w:ascii="Times New Roman" w:hAnsi="Times New Roman"/>
        </w:rPr>
        <w:t xml:space="preserve"> </w:t>
      </w:r>
      <w:r w:rsidR="00AF7966">
        <w:rPr>
          <w:rFonts w:ascii="Times New Roman" w:hAnsi="Times New Roman"/>
        </w:rPr>
        <w:t>for</w:t>
      </w:r>
      <w:r w:rsidR="005A03E7" w:rsidRPr="00AA7C4A">
        <w:rPr>
          <w:rFonts w:ascii="Times New Roman" w:hAnsi="Times New Roman"/>
        </w:rPr>
        <w:t xml:space="preserve"> server-spoofing attacks. </w:t>
      </w:r>
    </w:p>
    <w:p w14:paraId="1C745A0E" w14:textId="757A2AD6" w:rsidR="0076133F" w:rsidRDefault="00210906" w:rsidP="0076133F">
      <w:pPr>
        <w:tabs>
          <w:tab w:val="center" w:pos="4800"/>
          <w:tab w:val="right" w:pos="9500"/>
        </w:tabs>
        <w:ind w:right="29" w:firstLine="0"/>
        <w:contextualSpacing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9</w:t>
      </w:r>
      <w:r w:rsidR="005A03E7" w:rsidRPr="00566986">
        <w:rPr>
          <w:rFonts w:ascii="Times New Roman" w:hAnsi="Times New Roman"/>
          <w:b/>
          <w:bCs/>
        </w:rPr>
        <w:t>)</w:t>
      </w:r>
      <w:r w:rsidR="005A03E7">
        <w:rPr>
          <w:rFonts w:ascii="Times New Roman" w:hAnsi="Times New Roman"/>
          <w:b/>
          <w:bCs/>
        </w:rPr>
        <w:t xml:space="preserve"> F</w:t>
      </w:r>
      <w:r w:rsidR="005A03E7" w:rsidRPr="000A3964">
        <w:rPr>
          <w:b/>
          <w:bCs/>
          <w:iCs/>
        </w:rPr>
        <w:t>orward secrecy</w:t>
      </w:r>
      <w:r w:rsidR="00232557">
        <w:rPr>
          <w:b/>
          <w:bCs/>
          <w:iCs/>
        </w:rPr>
        <w:t xml:space="preserve"> attacks</w:t>
      </w:r>
      <w:r w:rsidR="005A03E7" w:rsidRPr="00383F57">
        <w:t>: Even if the private key of both the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and the server </w:t>
      </w:r>
      <w:r w:rsidR="004F1D7A">
        <w:rPr>
          <w:rFonts w:ascii="Times New Roman" w:hAnsi="Times New Roman"/>
        </w:rPr>
        <w:t xml:space="preserve">(SP) </w:t>
      </w:r>
      <w:r w:rsidR="005A03E7" w:rsidRPr="00AA7C4A">
        <w:rPr>
          <w:rFonts w:ascii="Times New Roman" w:hAnsi="Times New Roman"/>
        </w:rPr>
        <w:t xml:space="preserve">is compromised by some other means, the confidentiality of the recently established session keys ought not to be affected. Suppose an adversary somehow discovers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’s password </w:t>
      </w:r>
      <m:oMath>
        <m:r>
          <w:rPr>
            <w:rFonts w:ascii="Cambria Math" w:hAnsi="Cambria Math"/>
          </w:rPr>
          <m:t>(Ps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>
        <w:rPr>
          <w:rFonts w:ascii="Times New Roman" w:hAnsi="Times New Roman"/>
        </w:rPr>
        <w:t>)</w:t>
      </w:r>
      <w:r w:rsidR="005A03E7" w:rsidRPr="00AA7C4A">
        <w:rPr>
          <w:rFonts w:ascii="Times New Roman" w:hAnsi="Times New Roman"/>
        </w:rPr>
        <w:t xml:space="preserve"> and </w:t>
      </w:r>
      <w:r w:rsidR="005A03E7" w:rsidRPr="004F1D7A">
        <w:rPr>
          <w:rFonts w:ascii="Times New Roman" w:hAnsi="Times New Roman"/>
        </w:rPr>
        <w:t>S</w:t>
      </w:r>
      <w:r w:rsidR="00366436" w:rsidRPr="004F1D7A">
        <w:rPr>
          <w:rFonts w:ascii="Times New Roman" w:hAnsi="Times New Roman"/>
        </w:rPr>
        <w:t>P</w:t>
      </w:r>
      <w:r w:rsidR="005A03E7" w:rsidRPr="004F1D7A">
        <w:rPr>
          <w:rFonts w:ascii="Times New Roman" w:hAnsi="Times New Roman"/>
        </w:rPr>
        <w:t>’s</w:t>
      </w:r>
      <w:r w:rsidR="005A03E7" w:rsidRPr="00AA7C4A">
        <w:rPr>
          <w:rFonts w:ascii="Times New Roman" w:hAnsi="Times New Roman"/>
        </w:rPr>
        <w:t xml:space="preserve"> secret key </w:t>
      </w:r>
      <w:r w:rsidR="005A03E7">
        <w:rPr>
          <w:rFonts w:ascii="Times New Roman" w:hAnsi="Times New Roman"/>
        </w:rPr>
        <w:t>(</w:t>
      </w:r>
      <w:r w:rsidR="005A03E7" w:rsidRPr="00A172B2">
        <w:rPr>
          <w:rFonts w:ascii="Times New Roman" w:hAnsi="Times New Roman"/>
          <w:i/>
          <w:iCs/>
        </w:rPr>
        <w:t>s</w:t>
      </w:r>
      <w:r w:rsidR="005A03E7">
        <w:rPr>
          <w:rFonts w:ascii="Times New Roman" w:hAnsi="Times New Roman"/>
        </w:rPr>
        <w:t>)</w:t>
      </w:r>
      <w:r w:rsidR="005A03E7" w:rsidRPr="00AA7C4A">
        <w:rPr>
          <w:rFonts w:ascii="Times New Roman" w:hAnsi="Times New Roman"/>
        </w:rPr>
        <w:t xml:space="preserve">; thus, the adversary determines other components from the message. However, the adversary cannot derive the session key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.s.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ke</m:t>
            </m:r>
          </m:sub>
        </m:sSub>
      </m:oMath>
      <w:r w:rsidR="005A03E7">
        <w:rPr>
          <w:rFonts w:ascii="Times New Roman" w:hAnsi="Times New Roman"/>
        </w:rPr>
        <w:t>)</w:t>
      </w:r>
      <w:r w:rsidR="005A03E7" w:rsidRPr="00AA7C4A">
        <w:rPr>
          <w:rFonts w:ascii="Times New Roman" w:hAnsi="Times New Roman"/>
        </w:rPr>
        <w:t xml:space="preserve">. This is because to compute it, the adversary must determine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A03E7" w:rsidRPr="00AA7C4A">
        <w:rPr>
          <w:rFonts w:ascii="Times New Roman" w:hAnsi="Times New Roman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A03E7" w:rsidRPr="00AA7C4A">
        <w:rPr>
          <w:rFonts w:ascii="Times New Roman" w:hAnsi="Times New Roman"/>
        </w:rPr>
        <w:t xml:space="preserve">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32557" w:rsidRPr="00AA7C4A">
        <w:rPr>
          <w:rFonts w:ascii="Times New Roman" w:hAnsi="Times New Roman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A03E7" w:rsidRPr="00AA7C4A">
        <w:rPr>
          <w:rFonts w:ascii="Times New Roman" w:hAnsi="Times New Roman"/>
        </w:rPr>
        <w:t xml:space="preserve">, which seems to be computationally infeasible because of the complexity of the </w:t>
      </w:r>
      <w:r w:rsidR="00232557" w:rsidRPr="001965A0">
        <w:t>ECDLP</w:t>
      </w:r>
      <w:r w:rsidR="005A03E7" w:rsidRPr="00AA7C4A">
        <w:rPr>
          <w:rFonts w:ascii="Times New Roman" w:hAnsi="Times New Roman"/>
        </w:rPr>
        <w:t>. Therefore, e</w:t>
      </w:r>
      <w:r w:rsidR="005A03E7">
        <w:rPr>
          <w:rFonts w:ascii="Times New Roman" w:hAnsi="Times New Roman"/>
        </w:rPr>
        <w:t xml:space="preserve">ven </w:t>
      </w:r>
      <w:r w:rsidR="005A03E7" w:rsidRPr="00AA7C4A">
        <w:rPr>
          <w:rFonts w:ascii="Times New Roman" w:hAnsi="Times New Roman"/>
        </w:rPr>
        <w:t xml:space="preserve">if the present session key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5A03E7" w:rsidRPr="00AA7C4A">
        <w:rPr>
          <w:rFonts w:ascii="Times New Roman" w:hAnsi="Times New Roman"/>
        </w:rPr>
        <w:t xml:space="preserve"> is leaked, the adversary cannot determine all the past</w:t>
      </w:r>
      <w:r w:rsidR="0076133F">
        <w:rPr>
          <w:rFonts w:ascii="Times New Roman" w:hAnsi="Times New Roman"/>
        </w:rPr>
        <w:t xml:space="preserve"> </w:t>
      </w:r>
      <w:r w:rsidR="0076133F" w:rsidRPr="00AA7C4A">
        <w:rPr>
          <w:rFonts w:ascii="Times New Roman" w:hAnsi="Times New Roman"/>
        </w:rPr>
        <w:t xml:space="preserve">session keys, as the session key also depends upon the random secrets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6133F" w:rsidRPr="00AA7C4A">
        <w:rPr>
          <w:rFonts w:ascii="Times New Roman" w:hAnsi="Times New Roman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6133F">
        <w:rPr>
          <w:rFonts w:ascii="Times New Roman" w:hAnsi="Times New Roman"/>
        </w:rPr>
        <w:t>) whose security in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6133F" w:rsidRPr="00AA7C4A">
        <w:rPr>
          <w:rFonts w:ascii="Times New Roman" w:hAnsi="Times New Roman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76133F">
        <w:rPr>
          <w:rFonts w:ascii="Times New Roman" w:hAnsi="Times New Roman"/>
        </w:rPr>
        <w:t xml:space="preserve"> is protected by the concept of </w:t>
      </w:r>
      <w:r w:rsidR="0076133F" w:rsidRPr="001965A0">
        <w:t>ECDLP</w:t>
      </w:r>
      <w:r w:rsidR="0076133F">
        <w:t xml:space="preserve"> and security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6133F">
        <w:t xml:space="preserve"> is </w:t>
      </w:r>
      <w:r w:rsidR="0076133F">
        <w:rPr>
          <w:rFonts w:ascii="Times New Roman" w:hAnsi="Times New Roman"/>
        </w:rPr>
        <w:t xml:space="preserve">protected by the concept of </w:t>
      </w:r>
      <w:r w:rsidR="0076133F" w:rsidRPr="001965A0">
        <w:t>ECDLP</w:t>
      </w:r>
      <w:r w:rsidR="0076133F">
        <w:t xml:space="preserve"> and CDHP</w:t>
      </w:r>
      <w:r w:rsidR="0076133F" w:rsidRPr="00AA7C4A">
        <w:rPr>
          <w:rFonts w:ascii="Times New Roman" w:hAnsi="Times New Roman"/>
        </w:rPr>
        <w:t>. Hence, the proposed scheme is</w:t>
      </w:r>
      <w:r w:rsidR="0076133F">
        <w:rPr>
          <w:rFonts w:ascii="Times New Roman" w:hAnsi="Times New Roman"/>
        </w:rPr>
        <w:t xml:space="preserve"> </w:t>
      </w:r>
      <w:r w:rsidR="0076133F" w:rsidRPr="00AA7C4A">
        <w:t>secure</w:t>
      </w:r>
      <w:r w:rsidR="0076133F" w:rsidRPr="00AA7C4A">
        <w:rPr>
          <w:rFonts w:ascii="Times New Roman" w:hAnsi="Times New Roman"/>
        </w:rPr>
        <w:t xml:space="preserve"> to</w:t>
      </w:r>
      <w:r w:rsidR="0076133F">
        <w:rPr>
          <w:rFonts w:ascii="Times New Roman" w:hAnsi="Times New Roman"/>
        </w:rPr>
        <w:t xml:space="preserve"> </w:t>
      </w:r>
      <w:r w:rsidR="0076133F" w:rsidRPr="00AA7C4A">
        <w:rPr>
          <w:rFonts w:ascii="Times New Roman" w:hAnsi="Times New Roman"/>
        </w:rPr>
        <w:t>forward secrecy</w:t>
      </w:r>
      <w:r w:rsidR="0076133F">
        <w:rPr>
          <w:rFonts w:ascii="Times New Roman" w:hAnsi="Times New Roman"/>
        </w:rPr>
        <w:t xml:space="preserve"> attacks</w:t>
      </w:r>
      <w:r w:rsidR="0076133F" w:rsidRPr="00AA7C4A">
        <w:rPr>
          <w:rFonts w:ascii="Times New Roman" w:hAnsi="Times New Roman"/>
        </w:rPr>
        <w:t>.</w:t>
      </w:r>
    </w:p>
    <w:p w14:paraId="592E931D" w14:textId="2304862E" w:rsidR="00CE4DC8" w:rsidRDefault="0076133F" w:rsidP="0076133F">
      <w:pPr>
        <w:tabs>
          <w:tab w:val="center" w:pos="4800"/>
          <w:tab w:val="right" w:pos="9500"/>
        </w:tabs>
        <w:ind w:right="29" w:firstLine="0"/>
        <w:contextualSpacing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10</w:t>
      </w:r>
      <w:r w:rsidRPr="003F5F84">
        <w:rPr>
          <w:rFonts w:ascii="Times New Roman" w:hAnsi="Times New Roman"/>
          <w:b/>
          <w:bCs/>
        </w:rPr>
        <w:t>)</w:t>
      </w:r>
      <w:r>
        <w:rPr>
          <w:rFonts w:ascii="Times New Roman" w:hAnsi="Times New Roman"/>
        </w:rPr>
        <w:t xml:space="preserve"> </w:t>
      </w:r>
      <w:r w:rsidRPr="000A3964">
        <w:rPr>
          <w:b/>
          <w:bCs/>
          <w:iCs/>
        </w:rPr>
        <w:t>Insider attacks</w:t>
      </w:r>
      <w:r w:rsidRPr="00383F57">
        <w:rPr>
          <w:iCs/>
        </w:rPr>
        <w:t>: In the proposed scheme,</w:t>
      </w:r>
      <w:r w:rsidRPr="00383F57">
        <w:t xml:space="preserve"> </w:t>
      </w:r>
      <w:r w:rsidRPr="00383F57">
        <w:rPr>
          <w:iCs/>
        </w:rPr>
        <w:t xml:space="preserve">during the </w:t>
      </w:r>
      <w:r>
        <w:rPr>
          <w:iCs/>
        </w:rPr>
        <w:t xml:space="preserve">registration of </w:t>
      </w:r>
      <w:r w:rsidRPr="00AA7C4A">
        <w:rPr>
          <w:rFonts w:ascii="Times New Roman" w:hAnsi="Times New Roman"/>
        </w:rPr>
        <w:t>a device,</w:t>
      </w:r>
      <w:r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A7C4A">
        <w:rPr>
          <w:rFonts w:ascii="Times New Roman" w:hAnsi="Times New Roman"/>
        </w:rPr>
        <w:t xml:space="preserve"> sends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AA7C4A">
        <w:rPr>
          <w:rFonts w:ascii="Times New Roman" w:hAnsi="Times New Roman"/>
        </w:rPr>
        <w:t xml:space="preserve"> instead of sending the password </w:t>
      </w:r>
      <m:oMath>
        <m:r>
          <w:rPr>
            <w:rFonts w:ascii="Cambria Math" w:hAnsi="Cambria Math"/>
          </w:rPr>
          <m:t>(ps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AA7C4A">
        <w:rPr>
          <w:rFonts w:ascii="Times New Roman" w:hAnsi="Times New Roman"/>
        </w:rPr>
        <w:t xml:space="preserve">, securely over the </w:t>
      </w:r>
      <w:r>
        <w:rPr>
          <w:rFonts w:ascii="Times New Roman" w:hAnsi="Times New Roman"/>
        </w:rPr>
        <w:t>trusted</w:t>
      </w:r>
      <w:r w:rsidRPr="00AA7C4A">
        <w:rPr>
          <w:rFonts w:ascii="Times New Roman" w:hAnsi="Times New Roman"/>
        </w:rPr>
        <w:t xml:space="preserve"> channel</w:t>
      </w:r>
      <w:r>
        <w:rPr>
          <w:rFonts w:ascii="Times New Roman" w:hAnsi="Times New Roman"/>
        </w:rPr>
        <w:t xml:space="preserve"> (i.e., </w:t>
      </w:r>
      <w:r w:rsidRPr="00450E14">
        <w:rPr>
          <w:rFonts w:ascii="Times New Roman" w:hAnsi="Times New Roman"/>
        </w:rPr>
        <w:t>wolfSSL</w:t>
      </w:r>
      <w:r>
        <w:rPr>
          <w:rFonts w:ascii="Times New Roman" w:hAnsi="Times New Roman"/>
        </w:rPr>
        <w:t xml:space="preserve"> [33])</w:t>
      </w:r>
      <w:r w:rsidRPr="00AA7C4A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This process is done by the company, which we mentioned in registration subsection IV.</w:t>
      </w:r>
      <w:r w:rsidRPr="00232557">
        <w:rPr>
          <w:rFonts w:ascii="Times New Roman" w:hAnsi="Times New Roman"/>
          <w:i/>
          <w:iCs/>
        </w:rPr>
        <w:t>A</w:t>
      </w:r>
      <w:r>
        <w:rPr>
          <w:rFonts w:ascii="Times New Roman" w:hAnsi="Times New Roman"/>
        </w:rPr>
        <w:t xml:space="preserve">. After successful registration, the product is handover to the owner by the company. Since the owner can extract any data </w:t>
      </w:r>
      <w:r>
        <w:rPr>
          <w:rFonts w:ascii="Times New Roman" w:hAnsi="Times New Roman"/>
          <w:noProof/>
        </w:rPr>
        <w:t>&lt;</w:t>
      </w:r>
      <m:oMath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, 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I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CI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 CK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ascii="Times New Roman" w:hAnsi="Times New Roman"/>
          <w:noProof/>
        </w:rPr>
        <w:t xml:space="preserve">&gt; </w:t>
      </w:r>
      <w:r>
        <w:rPr>
          <w:rFonts w:ascii="Times New Roman" w:hAnsi="Times New Roman"/>
        </w:rPr>
        <w:t>from</w:t>
      </w:r>
      <w:r w:rsidRPr="0076133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device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Times New Roman" w:hAnsi="Times New Roman"/>
        </w:rPr>
        <w:t xml:space="preserve"> due to its tamper-proof design [29]. </w:t>
      </w:r>
      <w:r w:rsidRPr="00AA7C4A">
        <w:rPr>
          <w:rFonts w:ascii="Times New Roman" w:hAnsi="Times New Roman"/>
        </w:rPr>
        <w:t xml:space="preserve">Thus, the advisor of </w:t>
      </w:r>
      <w:r w:rsidRPr="004F1D7A">
        <w:rPr>
          <w:rFonts w:ascii="Times New Roman" w:hAnsi="Times New Roman"/>
        </w:rPr>
        <w:t>S</w:t>
      </w:r>
      <w:r w:rsidR="004F1D7A" w:rsidRPr="004F1D7A">
        <w:rPr>
          <w:rFonts w:ascii="Times New Roman" w:hAnsi="Times New Roman"/>
        </w:rPr>
        <w:t>P</w:t>
      </w:r>
      <w:r w:rsidRPr="00AA7C4A">
        <w:rPr>
          <w:rFonts w:ascii="Times New Roman" w:hAnsi="Times New Roman"/>
        </w:rPr>
        <w:t xml:space="preserve"> cannot acquire the secret </w:t>
      </w:r>
      <m:oMath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A7C4A">
        <w:rPr>
          <w:rFonts w:ascii="Times New Roman" w:hAnsi="Times New Roman"/>
        </w:rPr>
        <w:t xml:space="preserve"> because it is ensured by</w:t>
      </w:r>
      <w:r w:rsidR="005A03E7" w:rsidRPr="00AA7C4A">
        <w:rPr>
          <w:rFonts w:ascii="Times New Roman" w:hAnsi="Times New Roman"/>
        </w:rPr>
        <w:t xml:space="preserve"> </w:t>
      </w:r>
    </w:p>
    <w:p w14:paraId="4089AD0D" w14:textId="1F03887C" w:rsidR="0076133F" w:rsidRDefault="0076133F" w:rsidP="0076133F">
      <w:pPr>
        <w:tabs>
          <w:tab w:val="center" w:pos="4800"/>
          <w:tab w:val="right" w:pos="9500"/>
        </w:tabs>
        <w:ind w:right="29" w:firstLine="0"/>
        <w:contextualSpacing/>
        <w:mirrorIndents/>
        <w:rPr>
          <w:rFonts w:ascii="Times New Roman" w:hAnsi="Times New Roman"/>
        </w:rPr>
      </w:pPr>
    </w:p>
    <w:p w14:paraId="4EF42CE6" w14:textId="569E7771" w:rsidR="005A03E7" w:rsidRDefault="00366436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rFonts w:ascii="Times New Roman" w:hAnsi="Times New Roman"/>
        </w:rPr>
      </w:pP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'</m:t>
        </m:r>
      </m:oMath>
      <w:r w:rsidR="005A03E7" w:rsidRPr="00AA7C4A">
        <w:rPr>
          <w:rFonts w:ascii="Times New Roman" w:hAnsi="Times New Roman"/>
        </w:rPr>
        <w:t xml:space="preserve">s identity and </w:t>
      </w:r>
      <w:r w:rsidR="005A03E7" w:rsidRPr="00AA7C4A">
        <w:rPr>
          <w:rFonts w:ascii="Times New Roman" w:hAnsi="Times New Roman"/>
          <w:i/>
          <w:iCs/>
        </w:rPr>
        <w:t>h</w:t>
      </w:r>
      <w:r w:rsidR="005A03E7" w:rsidRPr="00232557">
        <w:rPr>
          <w:rFonts w:ascii="Times New Roman" w:hAnsi="Times New Roman"/>
        </w:rPr>
        <w:t>()</w:t>
      </w:r>
      <w:r w:rsidR="005A03E7" w:rsidRPr="00AA7C4A">
        <w:rPr>
          <w:rFonts w:ascii="Times New Roman" w:hAnsi="Times New Roman"/>
        </w:rPr>
        <w:t xml:space="preserve">. Thus, the privileged insider fails to impersonate the legitimate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>. Hence, the proposed scheme is</w:t>
      </w:r>
      <w:r w:rsidR="005A03E7">
        <w:rPr>
          <w:rFonts w:ascii="Times New Roman" w:hAnsi="Times New Roman"/>
        </w:rPr>
        <w:t xml:space="preserve"> </w:t>
      </w:r>
      <w:r w:rsidR="005A03E7" w:rsidRPr="00AA7C4A">
        <w:t>secure</w:t>
      </w:r>
      <w:r w:rsidR="005A03E7" w:rsidRPr="00AA7C4A">
        <w:rPr>
          <w:rFonts w:ascii="Times New Roman" w:hAnsi="Times New Roman"/>
        </w:rPr>
        <w:t xml:space="preserve"> </w:t>
      </w:r>
      <w:r w:rsidR="00AF7966">
        <w:rPr>
          <w:rFonts w:ascii="Times New Roman" w:hAnsi="Times New Roman"/>
        </w:rPr>
        <w:t>against</w:t>
      </w:r>
      <w:r w:rsidR="005A03E7" w:rsidRPr="00AA7C4A">
        <w:rPr>
          <w:rFonts w:ascii="Times New Roman" w:hAnsi="Times New Roman"/>
        </w:rPr>
        <w:t xml:space="preserve"> insider attacks.</w:t>
      </w:r>
    </w:p>
    <w:p w14:paraId="2548A72A" w14:textId="07EE11CF" w:rsidR="005A03E7" w:rsidRPr="00AF7966" w:rsidRDefault="00210906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b/>
          <w:bCs/>
          <w:iCs/>
        </w:rPr>
      </w:pPr>
      <w:r>
        <w:rPr>
          <w:rFonts w:ascii="Times New Roman" w:hAnsi="Times New Roman"/>
          <w:b/>
          <w:bCs/>
        </w:rPr>
        <w:t>11</w:t>
      </w:r>
      <w:r w:rsidR="005A03E7" w:rsidRPr="003F5F84">
        <w:rPr>
          <w:rFonts w:ascii="Times New Roman" w:hAnsi="Times New Roman"/>
          <w:b/>
          <w:bCs/>
        </w:rPr>
        <w:t>)</w:t>
      </w:r>
      <w:r w:rsidR="005A03E7">
        <w:rPr>
          <w:rFonts w:ascii="Times New Roman" w:hAnsi="Times New Roman"/>
        </w:rPr>
        <w:t xml:space="preserve"> </w:t>
      </w:r>
      <w:r w:rsidR="005A03E7" w:rsidRPr="000A3964">
        <w:rPr>
          <w:b/>
          <w:bCs/>
          <w:iCs/>
        </w:rPr>
        <w:t>Known session-specific temporary information attacks</w:t>
      </w:r>
      <w:r w:rsidR="005A03E7" w:rsidRPr="00383F57">
        <w:t>: After</w:t>
      </w:r>
      <w:r w:rsidR="005A03E7">
        <w:rPr>
          <w:rFonts w:ascii="Times New Roman" w:hAnsi="Times New Roman"/>
        </w:rPr>
        <w:t xml:space="preserve"> </w:t>
      </w:r>
      <w:r w:rsidR="005A03E7" w:rsidRPr="00AA7C4A">
        <w:rPr>
          <w:rFonts w:ascii="Times New Roman" w:hAnsi="Times New Roman"/>
        </w:rPr>
        <w:t xml:space="preserve">successful authentication, both the communicating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03E7" w:rsidRPr="00AA7C4A">
        <w:rPr>
          <w:rFonts w:ascii="Times New Roman" w:hAnsi="Times New Roman"/>
        </w:rPr>
        <w:t xml:space="preserve"> and </w:t>
      </w:r>
      <w:r w:rsidR="005A03E7" w:rsidRPr="0038180C">
        <w:rPr>
          <w:rFonts w:ascii="Times New Roman" w:hAnsi="Times New Roman"/>
        </w:rPr>
        <w:t>S</w:t>
      </w:r>
      <w:r w:rsidR="003F1D44">
        <w:rPr>
          <w:rFonts w:ascii="Times New Roman" w:hAnsi="Times New Roman"/>
        </w:rPr>
        <w:t>P</w:t>
      </w:r>
      <w:r w:rsidR="005A03E7" w:rsidRPr="00AA7C4A">
        <w:rPr>
          <w:rFonts w:ascii="Times New Roman" w:hAnsi="Times New Roman"/>
        </w:rPr>
        <w:t xml:space="preserve"> compute the session key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. </m:t>
        </m:r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.s.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ke</m:t>
            </m:r>
          </m:sub>
        </m:sSub>
        <m:r>
          <w:rPr>
            <w:rFonts w:ascii="Cambria Math" w:hAnsi="Cambria Math"/>
          </w:rPr>
          <m:t>)</m:t>
        </m:r>
      </m:oMath>
      <w:r w:rsidR="005A03E7" w:rsidRPr="00AA7C4A">
        <w:rPr>
          <w:rFonts w:ascii="Times New Roman" w:hAnsi="Times New Roman"/>
        </w:rPr>
        <w:t xml:space="preserve">, </w:t>
      </w:r>
      <w:r w:rsidR="002E7ABD">
        <w:rPr>
          <w:rFonts w:ascii="Times New Roman" w:hAnsi="Times New Roman"/>
        </w:rPr>
        <w:t>whose security is</w:t>
      </w:r>
      <w:r w:rsidR="005A03E7" w:rsidRPr="00AA7C4A">
        <w:rPr>
          <w:rFonts w:ascii="Times New Roman" w:hAnsi="Times New Roman"/>
        </w:rPr>
        <w:t xml:space="preserve"> </w:t>
      </w:r>
      <w:r w:rsidR="002E7ABD">
        <w:rPr>
          <w:rFonts w:ascii="Times New Roman" w:hAnsi="Times New Roman"/>
        </w:rPr>
        <w:t xml:space="preserve">protected by </w:t>
      </w:r>
      <w:r w:rsidR="005A03E7" w:rsidRPr="00AA7C4A">
        <w:rPr>
          <w:rFonts w:ascii="Times New Roman" w:hAnsi="Times New Roman"/>
        </w:rPr>
        <w:t xml:space="preserve">ephemeral secrets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A03E7" w:rsidRPr="00AA7C4A">
        <w:rPr>
          <w:rFonts w:ascii="Times New Roman" w:hAnsi="Times New Roman"/>
        </w:rPr>
        <w:t xml:space="preserve">. Suppose that an adversary somehow discovered the ephemeral secret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E7ABD">
        <w:rPr>
          <w:rFonts w:ascii="Times New Roman" w:hAnsi="Times New Roman"/>
        </w:rPr>
        <w:t xml:space="preserve"> 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A03E7" w:rsidRPr="00AA7C4A">
        <w:rPr>
          <w:rFonts w:ascii="Times New Roman" w:hAnsi="Times New Roman"/>
        </w:rPr>
        <w:t>. However, the adversary cannot derive</w:t>
      </w:r>
      <w:r w:rsidR="005A03E7">
        <w:rPr>
          <w:rFonts w:ascii="Times New Roman" w:hAnsi="Times New Roman"/>
        </w:rPr>
        <w:t xml:space="preserve"> </w:t>
      </w:r>
      <w:r w:rsidR="005A03E7" w:rsidRPr="00AA7C4A">
        <w:rPr>
          <w:rFonts w:ascii="Times New Roman" w:hAnsi="Times New Roman"/>
        </w:rPr>
        <w:t xml:space="preserve">the session key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5A03E7">
        <w:rPr>
          <w:rFonts w:ascii="Times New Roman" w:hAnsi="Times New Roman"/>
        </w:rPr>
        <w:t>)</w:t>
      </w:r>
      <w:r w:rsidR="005A03E7" w:rsidRPr="00AA7C4A">
        <w:rPr>
          <w:rFonts w:ascii="Times New Roman" w:hAnsi="Times New Roman"/>
        </w:rPr>
        <w:t xml:space="preserve"> only with the knowledge of single ephemeral secrets.</w:t>
      </w:r>
      <w:r w:rsidR="002E7ABD">
        <w:rPr>
          <w:rFonts w:ascii="Times New Roman" w:hAnsi="Times New Roman"/>
        </w:rPr>
        <w:t xml:space="preserve"> Since, </w:t>
      </w:r>
      <w:r w:rsidR="00AF7966">
        <w:rPr>
          <w:rFonts w:ascii="Times New Roman" w:hAnsi="Times New Roman"/>
        </w:rPr>
        <w:t xml:space="preserve">the </w:t>
      </w:r>
      <w:r w:rsidR="002E7ABD">
        <w:rPr>
          <w:rFonts w:ascii="Times New Roman" w:hAnsi="Times New Roman"/>
        </w:rPr>
        <w:t xml:space="preserve">security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E7ABD">
        <w:rPr>
          <w:rFonts w:ascii="Times New Roman" w:hAnsi="Times New Roman"/>
        </w:rPr>
        <w:t xml:space="preserve"> still depend on </w:t>
      </w:r>
      <m:oMath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E7ABD">
        <w:rPr>
          <w:rFonts w:ascii="Times New Roman" w:hAnsi="Times New Roman"/>
        </w:rPr>
        <w:t xml:space="preserve"> or </w:t>
      </w:r>
      <m:oMath>
        <m:r>
          <w:rPr>
            <w:rFonts w:ascii="Cambria Math" w:hAnsi="Cambria Math"/>
          </w:rPr>
          <m:t xml:space="preserve">s. </m:t>
        </m:r>
      </m:oMath>
      <w:r w:rsidR="005A03E7" w:rsidRPr="00680C8B">
        <w:t xml:space="preserve">Therefore, to derive the session key, the advisor must determine </w:t>
      </w:r>
      <w:r w:rsidR="002E7ABD">
        <w:t>&lt;</w:t>
      </w:r>
      <m:oMath>
        <m:r>
          <w:rPr>
            <w:rFonts w:ascii="Cambria Math" w:hAnsi="Cambria Math"/>
          </w:rPr>
          <m:t>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,s&gt;</m:t>
        </m:r>
      </m:oMath>
      <w:r w:rsidR="005A03E7" w:rsidRPr="00680C8B">
        <w:t xml:space="preserve"> from the past session key 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5A03E7" w:rsidRPr="00680C8B">
        <w:t xml:space="preserve">), which, in turn, seems to be computationally infeasible because of the difficulties in solving the CDHP </w:t>
      </w:r>
      <w:r w:rsidR="002E7ABD">
        <w:t xml:space="preserve">and </w:t>
      </w:r>
      <w:r w:rsidR="002E7ABD" w:rsidRPr="001965A0">
        <w:t>ECDLP</w:t>
      </w:r>
      <w:r w:rsidR="002E7ABD" w:rsidRPr="00680C8B">
        <w:t xml:space="preserve"> </w:t>
      </w:r>
      <w:r w:rsidR="005A03E7" w:rsidRPr="00680C8B">
        <w:t>for pairs that are difficult to comprehend using a polynomial-time algorithm. Thus, the proposed scheme is secure</w:t>
      </w:r>
      <w:r w:rsidR="00AF7966">
        <w:t>ly</w:t>
      </w:r>
      <w:r w:rsidR="005A03E7" w:rsidRPr="00680C8B">
        <w:t xml:space="preserve"> infeasible to a known session-specific temporary information attack.</w:t>
      </w:r>
    </w:p>
    <w:p w14:paraId="3E22E2B0" w14:textId="140E9D7E" w:rsidR="005A03E7" w:rsidRDefault="005A03E7" w:rsidP="00AB530F">
      <w:pPr>
        <w:tabs>
          <w:tab w:val="center" w:pos="4800"/>
          <w:tab w:val="right" w:pos="9500"/>
        </w:tabs>
        <w:adjustRightInd w:val="0"/>
        <w:spacing w:before="16" w:line="230" w:lineRule="auto"/>
        <w:ind w:right="29" w:firstLine="0"/>
        <w:contextualSpacing/>
        <w:mirrorIndents/>
      </w:pPr>
      <w:r w:rsidRPr="003F5F84">
        <w:rPr>
          <w:b/>
          <w:bCs/>
        </w:rPr>
        <w:t>1</w:t>
      </w:r>
      <w:r w:rsidR="00210906">
        <w:rPr>
          <w:b/>
          <w:bCs/>
        </w:rPr>
        <w:t>2</w:t>
      </w:r>
      <w:r w:rsidRPr="003F5F84">
        <w:rPr>
          <w:b/>
          <w:bCs/>
        </w:rPr>
        <w:t>)</w:t>
      </w:r>
      <w:r>
        <w:t xml:space="preserve"> </w:t>
      </w:r>
      <w:r w:rsidRPr="000A3964">
        <w:rPr>
          <w:b/>
          <w:bCs/>
          <w:iCs/>
        </w:rPr>
        <w:t>Attacks on user anonymity</w:t>
      </w:r>
      <w:r w:rsidRPr="00383F57">
        <w:rPr>
          <w:iCs/>
        </w:rPr>
        <w:t>: Device anonymity implies that</w:t>
      </w:r>
      <w:r>
        <w:rPr>
          <w:iCs/>
        </w:rPr>
        <w:t xml:space="preserve"> an</w:t>
      </w:r>
      <w:r>
        <w:t xml:space="preserve"> </w:t>
      </w:r>
      <w:r w:rsidRPr="00AA7C4A">
        <w:t>attacker cannot discover the device’s concealed identity</w:t>
      </w:r>
      <w: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) </w:t>
      </w:r>
      <w:r w:rsidRPr="00AA7C4A">
        <w:t xml:space="preserve">by using the transmitted messages during the login and authentication phases. Here, </w:t>
      </w:r>
      <w:r w:rsidR="00AF7966">
        <w:t xml:space="preserve">a </w:t>
      </w:r>
      <w:r w:rsidR="007C6A5F">
        <w:t>company who</w:t>
      </w:r>
      <w:r w:rsidR="00AF7966">
        <w:t xml:space="preserve"> is</w:t>
      </w:r>
      <w:r w:rsidR="007C6A5F">
        <w:t xml:space="preserve"> selling device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6A5F" w:rsidRPr="00AA7C4A">
        <w:t xml:space="preserve"> </w:t>
      </w:r>
      <w:r w:rsidR="007C6A5F">
        <w:t xml:space="preserve">itself do </w:t>
      </w:r>
      <w:r w:rsidR="00AF7966">
        <w:t xml:space="preserve">the </w:t>
      </w:r>
      <w:r w:rsidR="007C6A5F">
        <w:t xml:space="preserve">registration process and hide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6A5F">
        <w:t xml:space="preserve"> inside </w:t>
      </w:r>
      <w:r w:rsidRPr="00AA7C4A">
        <w:t xml:space="preserve">identity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AA7C4A">
        <w:t xml:space="preserve"> </w:t>
      </w:r>
      <w:r w:rsidR="007C6A5F">
        <w:t xml:space="preserve">using hash function </w:t>
      </w:r>
      <w:r w:rsidR="007C6A5F" w:rsidRPr="007C6A5F">
        <w:rPr>
          <w:i/>
          <w:iCs/>
        </w:rPr>
        <w:t>h</w:t>
      </w:r>
      <w:r w:rsidR="007C6A5F" w:rsidRPr="007C6A5F">
        <w:t xml:space="preserve"> ()</w:t>
      </w:r>
      <w:r w:rsidR="007C6A5F">
        <w:t xml:space="preserve">. In addition, during </w:t>
      </w:r>
      <w:r w:rsidR="00AF7966">
        <w:t xml:space="preserve">the </w:t>
      </w:r>
      <w:r w:rsidR="007C6A5F">
        <w:t xml:space="preserve">registration process, </w:t>
      </w:r>
      <w:r w:rsidR="00AF7966">
        <w:t xml:space="preserve">the </w:t>
      </w:r>
      <w:r w:rsidR="007C6A5F">
        <w:t xml:space="preserve">company do </w:t>
      </w:r>
      <w:r w:rsidR="00AF7966">
        <w:t xml:space="preserve">the </w:t>
      </w:r>
      <w:r w:rsidR="007C6A5F">
        <w:t xml:space="preserve">registration process with </w:t>
      </w:r>
      <w:r w:rsidR="00AF7966">
        <w:t xml:space="preserve">the </w:t>
      </w:r>
      <w:r w:rsidR="007C6A5F">
        <w:t>server by sending 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6A5F">
        <w:t xml:space="preserve">&gt; through </w:t>
      </w:r>
      <w:r w:rsidR="00AF7966">
        <w:t xml:space="preserve">a </w:t>
      </w:r>
      <w:r w:rsidR="007C6A5F">
        <w:t xml:space="preserve">secure channel. Then, </w:t>
      </w:r>
      <w:r w:rsidR="00AF7966">
        <w:t xml:space="preserve">the </w:t>
      </w:r>
      <w:r w:rsidR="007C6A5F">
        <w:t>company handover tamper</w:t>
      </w:r>
      <w:r w:rsidR="00AF7966">
        <w:t>-</w:t>
      </w:r>
      <w:r w:rsidR="007C6A5F">
        <w:t xml:space="preserve">proof product to the owner. Therefore, the security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6A5F">
        <w:t xml:space="preserve"> is well protected by tamper</w:t>
      </w:r>
      <w:r w:rsidR="00AF7966">
        <w:t>-</w:t>
      </w:r>
      <w:r w:rsidR="007C6A5F">
        <w:t xml:space="preserve">proof design of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6A5F">
        <w:t xml:space="preserve">. Further, </w:t>
      </w:r>
      <w:r w:rsidR="00AF7966">
        <w:t xml:space="preserve">the </w:t>
      </w:r>
      <w:r w:rsidR="007C6A5F">
        <w:t xml:space="preserve">security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6A5F" w:rsidRPr="00AA7C4A">
        <w:t xml:space="preserve"> is well secured </w:t>
      </w:r>
      <w:r w:rsidR="007C6A5F">
        <w:t xml:space="preserve">in </w:t>
      </w:r>
      <m:oMath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6A5F">
        <w:t xml:space="preserve"> </w:t>
      </w:r>
      <w:r w:rsidRPr="00AA7C4A">
        <w:t>using</w:t>
      </w:r>
      <w:r>
        <w:t xml:space="preserve"> </w:t>
      </w:r>
      <w:r w:rsidR="00AF7966">
        <w:t xml:space="preserve">a </w:t>
      </w:r>
      <w:r w:rsidRPr="00AA7C4A">
        <w:rPr>
          <w:rFonts w:ascii="Times New Roman" w:hAnsi="Times New Roman"/>
        </w:rPr>
        <w:t>secret key</w:t>
      </w:r>
      <w:r w:rsidRPr="00AA7C4A">
        <w:t xml:space="preserve"> </w:t>
      </w:r>
      <w:r>
        <w:t>(</w:t>
      </w:r>
      <w:r w:rsidRPr="00A172B2">
        <w:rPr>
          <w:i/>
          <w:iCs/>
        </w:rPr>
        <w:t>s</w:t>
      </w:r>
      <w:r>
        <w:t>)</w:t>
      </w:r>
      <w:r w:rsidRPr="00AA7C4A">
        <w:t xml:space="preserve"> and</w:t>
      </w:r>
      <w:r w:rsidR="007C6A5F">
        <w:t xml:space="preserve"> </w:t>
      </w:r>
      <w:r w:rsidR="00AF7966">
        <w:t xml:space="preserve">a </w:t>
      </w:r>
      <w:r w:rsidRPr="00AA7C4A">
        <w:t>random number</w:t>
      </w:r>
      <w:r>
        <w:t xml:space="preserve"> (</w:t>
      </w:r>
      <w:r w:rsidRPr="00A172B2">
        <w:rPr>
          <w:i/>
          <w:iCs/>
        </w:rPr>
        <w:t>R</w:t>
      </w:r>
      <w:r>
        <w:t xml:space="preserve">) </w:t>
      </w:r>
      <w:r w:rsidRPr="00AA7C4A">
        <w:t xml:space="preserve">with the assistance of hash function </w:t>
      </w:r>
      <w:r w:rsidRPr="00AA7C4A">
        <w:rPr>
          <w:i/>
          <w:iCs/>
        </w:rPr>
        <w:t>h()</w:t>
      </w:r>
      <w:r w:rsidRPr="00AA7C4A">
        <w:t xml:space="preserve">. Moreover, both </w:t>
      </w:r>
      <w:r w:rsidRPr="00A172B2">
        <w:rPr>
          <w:i/>
          <w:iCs/>
        </w:rPr>
        <w:t>s</w:t>
      </w:r>
      <w:r w:rsidRPr="00AA7C4A">
        <w:t xml:space="preserve"> and the </w:t>
      </w:r>
      <w:r w:rsidRPr="00A172B2">
        <w:rPr>
          <w:i/>
          <w:iCs/>
        </w:rPr>
        <w:t>R</w:t>
      </w:r>
      <w:r w:rsidRPr="00AA7C4A">
        <w:t xml:space="preserve"> are neither sent through any message</w:t>
      </w:r>
      <w:r>
        <w:t xml:space="preserve"> </w:t>
      </w:r>
      <w:r w:rsidRPr="00AA7C4A">
        <w:t xml:space="preserve">nor stored in the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6A5F" w:rsidRPr="00AA7C4A">
        <w:t xml:space="preserve"> </w:t>
      </w:r>
      <w:r w:rsidRPr="00AA7C4A">
        <w:t xml:space="preserve">and </w:t>
      </w:r>
      <w:r w:rsidRPr="00AA7C4A">
        <w:rPr>
          <w:i/>
          <w:iCs/>
        </w:rPr>
        <w:t>S</w:t>
      </w:r>
      <w:r w:rsidR="003952B8">
        <w:rPr>
          <w:i/>
          <w:iCs/>
        </w:rPr>
        <w:t>P</w:t>
      </w:r>
      <w:r w:rsidRPr="00AA7C4A">
        <w:t xml:space="preserve"> in the plaintext format. Hence, the</w:t>
      </w:r>
      <w:r>
        <w:t xml:space="preserve"> </w:t>
      </w:r>
      <w:r w:rsidRPr="00AA7C4A">
        <w:t>proposed scheme is</w:t>
      </w:r>
      <w:r>
        <w:t xml:space="preserve"> secure</w:t>
      </w:r>
      <w:r w:rsidR="00AF7966">
        <w:t>ly</w:t>
      </w:r>
      <w:r w:rsidRPr="00AA7C4A">
        <w:t xml:space="preserve"> infeasible to the attacks on user</w:t>
      </w:r>
      <w:r>
        <w:t xml:space="preserve"> anonymity.</w:t>
      </w:r>
    </w:p>
    <w:p w14:paraId="7A27C51E" w14:textId="6463E25C" w:rsidR="00CE4DC8" w:rsidRDefault="005A03E7" w:rsidP="00AB530F">
      <w:pPr>
        <w:tabs>
          <w:tab w:val="center" w:pos="4800"/>
          <w:tab w:val="right" w:pos="9500"/>
        </w:tabs>
        <w:adjustRightInd w:val="0"/>
        <w:spacing w:before="16" w:line="230" w:lineRule="auto"/>
        <w:ind w:right="29" w:firstLine="0"/>
        <w:contextualSpacing/>
        <w:mirrorIndents/>
        <w:rPr>
          <w:rFonts w:ascii="Times New Roman" w:hAnsi="Times New Roman"/>
        </w:rPr>
      </w:pPr>
      <w:r w:rsidRPr="00886554">
        <w:rPr>
          <w:b/>
          <w:bCs/>
        </w:rPr>
        <w:t>1</w:t>
      </w:r>
      <w:r w:rsidR="00210906">
        <w:rPr>
          <w:b/>
          <w:bCs/>
        </w:rPr>
        <w:t>3</w:t>
      </w:r>
      <w:r w:rsidRPr="00886554">
        <w:rPr>
          <w:b/>
          <w:bCs/>
        </w:rPr>
        <w:t>)</w:t>
      </w:r>
      <w:r>
        <w:t xml:space="preserve"> </w:t>
      </w:r>
      <w:r w:rsidRPr="000A3964">
        <w:rPr>
          <w:b/>
          <w:bCs/>
          <w:iCs/>
        </w:rPr>
        <w:t>Stolen-verifier attack</w:t>
      </w:r>
      <w:r w:rsidRPr="00383F57">
        <w:t>: If the attacker somehow discovers a</w:t>
      </w:r>
      <w:r>
        <w:t xml:space="preserve"> smart </w:t>
      </w:r>
      <w:r w:rsidRPr="00AA7C4A">
        <w:rPr>
          <w:rFonts w:ascii="Times New Roman" w:hAnsi="Times New Roman"/>
        </w:rPr>
        <w:t xml:space="preserve">card/smart device, </w:t>
      </w:r>
      <w:r w:rsidR="00074039">
        <w:rPr>
          <w:rFonts w:ascii="Times New Roman" w:hAnsi="Times New Roman"/>
        </w:rPr>
        <w:t>server S</w:t>
      </w:r>
      <w:r w:rsidR="002C0DE2">
        <w:rPr>
          <w:rFonts w:ascii="Times New Roman" w:hAnsi="Times New Roman"/>
        </w:rPr>
        <w:t>P</w:t>
      </w:r>
      <w:r w:rsidR="00074039">
        <w:rPr>
          <w:rFonts w:ascii="Times New Roman" w:hAnsi="Times New Roman"/>
        </w:rPr>
        <w:t xml:space="preserve">, </w:t>
      </w:r>
      <w:r w:rsidRPr="00AA7C4A">
        <w:rPr>
          <w:rFonts w:ascii="Times New Roman" w:hAnsi="Times New Roman"/>
        </w:rPr>
        <w:t>he/she could launch a power-analysis attack to know the secret information stored inside. However,</w:t>
      </w:r>
      <w:r>
        <w:rPr>
          <w:rFonts w:ascii="Times New Roman" w:hAnsi="Times New Roman"/>
        </w:rPr>
        <w:t xml:space="preserve"> </w:t>
      </w:r>
      <w:r w:rsidRPr="00AA7C4A">
        <w:rPr>
          <w:rFonts w:ascii="Times New Roman" w:hAnsi="Times New Roman"/>
        </w:rPr>
        <w:t xml:space="preserve">in the proposed scheme, during the registration phase, the </w:t>
      </w:r>
      <w:r w:rsidRPr="0038180C">
        <w:rPr>
          <w:rFonts w:ascii="Times New Roman" w:hAnsi="Times New Roman"/>
        </w:rPr>
        <w:t>TS</w:t>
      </w:r>
      <w:r w:rsidRPr="00AA7C4A">
        <w:rPr>
          <w:rFonts w:ascii="Times New Roman" w:hAnsi="Times New Roman"/>
        </w:rPr>
        <w:t xml:space="preserve"> stores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>P</m:t>
            </m:r>
          </m:sub>
        </m:sSub>
      </m:oMath>
      <w:r w:rsidRPr="00AA7C4A">
        <w:rPr>
          <w:rFonts w:ascii="Times New Roman" w:hAnsi="Times New Roman"/>
        </w:rPr>
        <w:t>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 xml:space="preserve"> 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>P</m:t>
            </m:r>
          </m:sub>
        </m:sSub>
      </m:oMath>
      <w:r w:rsidRPr="00AA7C4A">
        <w:rPr>
          <w:rFonts w:ascii="Times New Roman" w:hAnsi="Times New Roman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⊕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>P</m:t>
            </m:r>
          </m:sub>
        </m:sSub>
      </m:oMath>
      <w:r w:rsidRPr="00AA7C4A">
        <w:rPr>
          <w:rFonts w:ascii="Times New Roman" w:hAnsi="Times New Roman"/>
        </w:rPr>
        <w:t xml:space="preserve"> against </w:t>
      </w:r>
      <m:oMath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A7C4A">
        <w:rPr>
          <w:rFonts w:ascii="Times New Roman" w:hAnsi="Times New Roman"/>
        </w:rPr>
        <w:t>. Even if the attacker somehow steals those records, he/she cannot perform the malicious activity because he/she would be unable to access the plain text</w:t>
      </w:r>
      <w:r>
        <w:rPr>
          <w:rFonts w:ascii="Times New Roman" w:hAnsi="Times New Roman"/>
        </w:rPr>
        <w:t xml:space="preserve"> </w:t>
      </w:r>
      <w:r w:rsidRPr="00AA7C4A">
        <w:rPr>
          <w:rFonts w:ascii="Times New Roman" w:hAnsi="Times New Roman"/>
        </w:rPr>
        <w:t>(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AA7C4A">
        <w:rPr>
          <w:rFonts w:ascii="Times New Roman" w:hAnsi="Times New Roman"/>
        </w:rPr>
        <w:t xml:space="preserve">), as the record is protected using the secret key </w:t>
      </w:r>
      <w:r>
        <w:rPr>
          <w:rFonts w:ascii="Times New Roman" w:hAnsi="Times New Roman"/>
        </w:rPr>
        <w:t>(</w:t>
      </w:r>
      <w:r w:rsidRPr="00A172B2">
        <w:rPr>
          <w:rFonts w:ascii="Times New Roman" w:hAnsi="Times New Roman"/>
          <w:i/>
          <w:iCs/>
        </w:rPr>
        <w:t>s</w:t>
      </w:r>
      <w:r>
        <w:rPr>
          <w:rFonts w:ascii="Times New Roman" w:hAnsi="Times New Roman"/>
        </w:rPr>
        <w:t>)</w:t>
      </w:r>
      <w:r w:rsidR="00074039">
        <w:rPr>
          <w:rFonts w:ascii="Times New Roman" w:hAnsi="Times New Roman"/>
        </w:rPr>
        <w:t xml:space="preserve"> and </w:t>
      </w:r>
      <m:oMath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>P</m:t>
            </m:r>
          </m:sub>
        </m:sSub>
      </m:oMath>
      <w:r w:rsidRPr="00AA7C4A">
        <w:rPr>
          <w:rFonts w:ascii="Times New Roman" w:hAnsi="Times New Roman"/>
        </w:rPr>
        <w:t xml:space="preserve"> of </w:t>
      </w:r>
      <w:r w:rsidRPr="002C0DE2">
        <w:rPr>
          <w:rFonts w:ascii="Times New Roman" w:hAnsi="Times New Roman"/>
        </w:rPr>
        <w:t>S</w:t>
      </w:r>
      <w:r w:rsidR="002C0DE2" w:rsidRPr="002C0DE2">
        <w:rPr>
          <w:rFonts w:ascii="Times New Roman" w:hAnsi="Times New Roman"/>
        </w:rPr>
        <w:t>P</w:t>
      </w:r>
      <w:r w:rsidRPr="00AA7C4A">
        <w:rPr>
          <w:rFonts w:ascii="Times New Roman" w:hAnsi="Times New Roman"/>
        </w:rPr>
        <w:t xml:space="preserve"> and </w:t>
      </w:r>
      <m:oMath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A7C4A">
        <w:rPr>
          <w:rFonts w:ascii="Times New Roman" w:hAnsi="Times New Roman"/>
        </w:rPr>
        <w:t>.</w:t>
      </w:r>
      <w:r w:rsidR="00074039">
        <w:rPr>
          <w:rFonts w:ascii="Times New Roman" w:hAnsi="Times New Roman"/>
        </w:rPr>
        <w:t xml:space="preserve"> The security of s and </w:t>
      </w:r>
      <m:oMath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>P</m:t>
            </m:r>
          </m:sub>
        </m:sSub>
      </m:oMath>
      <w:r w:rsidRPr="00AA7C4A">
        <w:rPr>
          <w:rFonts w:ascii="Times New Roman" w:hAnsi="Times New Roman"/>
        </w:rPr>
        <w:t xml:space="preserve"> </w:t>
      </w:r>
      <w:r w:rsidR="00074039">
        <w:rPr>
          <w:rFonts w:ascii="Times New Roman" w:hAnsi="Times New Roman"/>
        </w:rPr>
        <w:t xml:space="preserve">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. 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Id</m:t>
            </m:r>
          </m:e>
          <m:sub>
            <m:r>
              <w:rPr>
                <w:rFonts w:ascii="Cambria Math" w:hAnsi="Cambria Math"/>
                <w:noProof/>
              </w:rPr>
              <m:t>SP</m:t>
            </m:r>
          </m:sub>
        </m:sSub>
        <m:r>
          <w:rPr>
            <w:rFonts w:ascii="Cambria Math" w:hAnsi="Cambria Math"/>
          </w:rPr>
          <m:t>.G</m:t>
        </m:r>
      </m:oMath>
      <w:r w:rsidR="00074039">
        <w:rPr>
          <w:rFonts w:ascii="Times New Roman" w:hAnsi="Times New Roman"/>
        </w:rPr>
        <w:t xml:space="preserve"> is well protected by the concept of </w:t>
      </w:r>
      <w:r w:rsidR="00074039" w:rsidRPr="001965A0">
        <w:t>ECDLP</w:t>
      </w:r>
      <w:r w:rsidR="00074039" w:rsidRPr="00680C8B">
        <w:t xml:space="preserve"> </w:t>
      </w:r>
      <w:r w:rsidR="00074039">
        <w:t xml:space="preserve">and </w:t>
      </w:r>
      <w:r w:rsidR="00074039" w:rsidRPr="00680C8B">
        <w:t>CDHP</w:t>
      </w:r>
      <w:r w:rsidR="00074039">
        <w:rPr>
          <w:rFonts w:ascii="Times New Roman" w:hAnsi="Times New Roman"/>
        </w:rPr>
        <w:t xml:space="preserve">. </w:t>
      </w:r>
      <w:r w:rsidRPr="00AA7C4A">
        <w:rPr>
          <w:rFonts w:ascii="Times New Roman" w:hAnsi="Times New Roman"/>
        </w:rPr>
        <w:t xml:space="preserve">In addition, he/she cannot create a substantial login solicitation to pass the verification stage without knowing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Pr="00AA7C4A">
        <w:rPr>
          <w:rFonts w:ascii="Times New Roman" w:hAnsi="Times New Roman"/>
        </w:rPr>
        <w:t xml:space="preserve">, as it is not stored in the server’s database. Furthermore, cookie computation, i.e.,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CK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G</m:t>
        </m:r>
      </m:oMath>
      <w:r w:rsidRPr="00AA7C4A">
        <w:rPr>
          <w:rFonts w:ascii="Times New Roman" w:hAnsi="Times New Roman"/>
        </w:rPr>
        <w:t xml:space="preserve"> depends on the correct computation of </w:t>
      </w:r>
      <m:oMath>
        <m:r>
          <w:rPr>
            <w:rFonts w:ascii="Cambria Math" w:hAnsi="Cambria Math"/>
          </w:rPr>
          <m:t>CK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||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AA7C4A">
        <w:rPr>
          <w:rFonts w:ascii="Times New Roman" w:hAnsi="Times New Roman"/>
        </w:rPr>
        <w:t>. Without knowing the</w:t>
      </w:r>
    </w:p>
    <w:p w14:paraId="7BDBAB2C" w14:textId="3B0074EA" w:rsidR="005A03E7" w:rsidRDefault="005A03E7" w:rsidP="0076133F">
      <w:pPr>
        <w:tabs>
          <w:tab w:val="center" w:pos="4800"/>
          <w:tab w:val="right" w:pos="9500"/>
        </w:tabs>
        <w:adjustRightInd w:val="0"/>
        <w:spacing w:before="16" w:line="230" w:lineRule="auto"/>
        <w:ind w:right="29" w:firstLine="0"/>
        <w:contextualSpacing/>
        <w:mirrorIndents/>
        <w:rPr>
          <w:rFonts w:ascii="Times New Roman" w:hAnsi="Times New Roman"/>
        </w:rPr>
      </w:pPr>
      <w:r w:rsidRPr="00AA7C4A">
        <w:rPr>
          <w:rFonts w:ascii="Times New Roman" w:hAnsi="Times New Roman"/>
        </w:rPr>
        <w:t xml:space="preserve">server’s secret key </w:t>
      </w:r>
      <w:r>
        <w:rPr>
          <w:rFonts w:ascii="Times New Roman" w:hAnsi="Times New Roman"/>
        </w:rPr>
        <w:t>(</w:t>
      </w:r>
      <w:r w:rsidRPr="00AA7C4A">
        <w:rPr>
          <w:rFonts w:ascii="Times New Roman" w:hAnsi="Times New Roman"/>
        </w:rPr>
        <w:t>s</w:t>
      </w:r>
      <w:r>
        <w:rPr>
          <w:rFonts w:ascii="Times New Roman" w:hAnsi="Times New Roman"/>
        </w:rPr>
        <w:t>)</w:t>
      </w:r>
      <w:r w:rsidRPr="00AA7C4A">
        <w:rPr>
          <w:rFonts w:ascii="Times New Roman" w:hAnsi="Times New Roman"/>
        </w:rPr>
        <w:t xml:space="preserve">, the attacker cannot compute a substantial cookie </w:t>
      </w:r>
      <m:oMath>
        <m:r>
          <w:rPr>
            <w:rFonts w:ascii="Cambria Math" w:hAnsi="Cambria Math"/>
          </w:rPr>
          <m:t>(CK</m:t>
        </m:r>
      </m:oMath>
      <w:r>
        <w:rPr>
          <w:rFonts w:ascii="Times New Roman" w:hAnsi="Times New Roman"/>
        </w:rPr>
        <w:t>)</w:t>
      </w:r>
      <w:r w:rsidRPr="00AA7C4A">
        <w:rPr>
          <w:rFonts w:ascii="Times New Roman" w:hAnsi="Times New Roman"/>
        </w:rPr>
        <w:t xml:space="preserve"> and, hence, cannot make a legitimate login request.</w:t>
      </w:r>
      <w:r w:rsidR="00074039">
        <w:rPr>
          <w:rFonts w:ascii="Times New Roman" w:hAnsi="Times New Roman"/>
        </w:rPr>
        <w:t xml:space="preserve"> In addition, it is impossible for an attacker to extract information stored in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74039">
        <w:rPr>
          <w:rFonts w:ascii="Times New Roman" w:hAnsi="Times New Roman"/>
        </w:rPr>
        <w:t xml:space="preserve"> due to its tamper</w:t>
      </w:r>
      <w:r w:rsidR="00AF7966">
        <w:rPr>
          <w:rFonts w:ascii="Times New Roman" w:hAnsi="Times New Roman"/>
        </w:rPr>
        <w:t>-</w:t>
      </w:r>
      <w:r w:rsidR="00074039">
        <w:rPr>
          <w:rFonts w:ascii="Times New Roman" w:hAnsi="Times New Roman"/>
        </w:rPr>
        <w:t>proof design</w:t>
      </w:r>
      <w:r w:rsidR="00851C0A">
        <w:rPr>
          <w:rFonts w:ascii="Times New Roman" w:hAnsi="Times New Roman"/>
        </w:rPr>
        <w:t xml:space="preserve"> [</w:t>
      </w:r>
      <w:r w:rsidR="00EC36C3">
        <w:rPr>
          <w:rFonts w:ascii="Times New Roman" w:hAnsi="Times New Roman"/>
        </w:rPr>
        <w:t>29</w:t>
      </w:r>
      <w:r w:rsidR="00851C0A">
        <w:rPr>
          <w:rFonts w:ascii="Times New Roman" w:hAnsi="Times New Roman"/>
        </w:rPr>
        <w:t>]</w:t>
      </w:r>
      <w:r w:rsidR="00074039">
        <w:rPr>
          <w:rFonts w:ascii="Times New Roman" w:hAnsi="Times New Roman"/>
        </w:rPr>
        <w:t xml:space="preserve">. </w:t>
      </w:r>
      <w:r w:rsidRPr="00AA7C4A">
        <w:rPr>
          <w:rFonts w:ascii="Times New Roman" w:hAnsi="Times New Roman"/>
        </w:rPr>
        <w:t>Therefore, the proposed scheme can withstand stolen-verifier attacks.</w:t>
      </w:r>
    </w:p>
    <w:p w14:paraId="5A60C6CF" w14:textId="22E12CC7" w:rsidR="00AB530F" w:rsidRDefault="005A03E7" w:rsidP="00576B0C">
      <w:pPr>
        <w:tabs>
          <w:tab w:val="center" w:pos="4800"/>
          <w:tab w:val="right" w:pos="9500"/>
        </w:tabs>
        <w:adjustRightInd w:val="0"/>
        <w:spacing w:before="16" w:line="230" w:lineRule="auto"/>
        <w:ind w:right="29" w:firstLine="0"/>
        <w:contextualSpacing/>
        <w:mirrorIndents/>
        <w:rPr>
          <w:rFonts w:ascii="Times New Roman" w:hAnsi="Times New Roman"/>
        </w:rPr>
      </w:pPr>
      <w:r w:rsidRPr="00886554">
        <w:rPr>
          <w:rFonts w:ascii="Times New Roman" w:hAnsi="Times New Roman"/>
          <w:b/>
          <w:bCs/>
        </w:rPr>
        <w:t>1</w:t>
      </w:r>
      <w:r w:rsidR="00210906">
        <w:rPr>
          <w:rFonts w:ascii="Times New Roman" w:hAnsi="Times New Roman"/>
          <w:b/>
          <w:bCs/>
        </w:rPr>
        <w:t>4</w:t>
      </w:r>
      <w:r w:rsidRPr="00886554">
        <w:rPr>
          <w:rFonts w:ascii="Times New Roman" w:hAnsi="Times New Roman"/>
          <w:b/>
          <w:bCs/>
        </w:rPr>
        <w:t xml:space="preserve">) </w:t>
      </w:r>
      <w:r w:rsidRPr="00886554">
        <w:rPr>
          <w:b/>
          <w:bCs/>
          <w:iCs/>
        </w:rPr>
        <w:t>Cookie-th</w:t>
      </w:r>
      <w:r w:rsidRPr="000A3964">
        <w:rPr>
          <w:b/>
          <w:bCs/>
          <w:iCs/>
        </w:rPr>
        <w:t>eft attacks</w:t>
      </w:r>
      <w:r w:rsidRPr="00383F57">
        <w:rPr>
          <w:iCs/>
        </w:rPr>
        <w:t>:</w:t>
      </w:r>
      <w:r w:rsidRPr="00383F57">
        <w:t xml:space="preserve"> </w:t>
      </w:r>
      <w:r w:rsidRPr="00383F57">
        <w:rPr>
          <w:iCs/>
        </w:rPr>
        <w:t>In the proposed scheme, the session</w:t>
      </w:r>
      <w:r>
        <w:rPr>
          <w:iCs/>
        </w:rPr>
        <w:t xml:space="preserve"> cookie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Pr="00AA7C4A">
        <w:rPr>
          <w:rFonts w:ascii="Times New Roman" w:hAnsi="Times New Roman"/>
        </w:rPr>
        <w:t xml:space="preserve"> is stored and sent in the form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||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CI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)×</m:t>
        </m:r>
        <m:r>
          <w:rPr>
            <w:rFonts w:ascii="Cambria Math" w:hAnsi="Cambria Math"/>
          </w:rPr>
          <m:t>G</m:t>
        </m:r>
      </m:oMath>
      <w:r w:rsidRPr="00AA7C4A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(i.e., </w:t>
      </w:r>
      <w:r w:rsidRPr="00AA7C4A">
        <w:rPr>
          <w:rFonts w:ascii="Times New Roman" w:hAnsi="Times New Roman"/>
        </w:rPr>
        <w:t>an ECC point multiplication</w:t>
      </w:r>
      <w:r>
        <w:rPr>
          <w:rFonts w:ascii="Times New Roman" w:hAnsi="Times New Roman"/>
        </w:rPr>
        <w:t>)</w:t>
      </w:r>
      <w:r w:rsidRPr="00AA7C4A">
        <w:rPr>
          <w:rFonts w:ascii="Times New Roman" w:hAnsi="Times New Roman"/>
        </w:rPr>
        <w:t xml:space="preserve"> in the embedded device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AA7C4A">
        <w:rPr>
          <w:rFonts w:ascii="Times New Roman" w:hAnsi="Times New Roman"/>
        </w:rPr>
        <w:t xml:space="preserve">. Therefore, it is very difficult to extract </w:t>
      </w:r>
      <m:oMath>
        <m:r>
          <w:rPr>
            <w:rFonts w:ascii="Cambria Math" w:hAnsi="Cambria Math"/>
          </w:rPr>
          <m:t>CK</m:t>
        </m:r>
      </m:oMath>
      <w:r w:rsidR="00AB530F" w:rsidRPr="00AA7C4A">
        <w:rPr>
          <w:rFonts w:ascii="Times New Roman" w:hAnsi="Times New Roman"/>
        </w:rPr>
        <w:t xml:space="preserve"> from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AB530F" w:rsidRPr="00AA7C4A">
        <w:rPr>
          <w:rFonts w:ascii="Times New Roman" w:hAnsi="Times New Roman"/>
        </w:rPr>
        <w:t xml:space="preserve"> because of the complexity of ECDLP.</w:t>
      </w:r>
      <w:r w:rsidR="00AB530F">
        <w:rPr>
          <w:rFonts w:ascii="Times New Roman" w:hAnsi="Times New Roman"/>
        </w:rPr>
        <w:t xml:space="preserve"> In addition, because of tamper</w:t>
      </w:r>
      <w:r w:rsidR="00F6556C">
        <w:rPr>
          <w:rFonts w:ascii="Times New Roman" w:hAnsi="Times New Roman"/>
        </w:rPr>
        <w:t>-</w:t>
      </w:r>
      <w:r w:rsidR="00AB530F">
        <w:rPr>
          <w:rFonts w:ascii="Times New Roman" w:hAnsi="Times New Roman"/>
        </w:rPr>
        <w:t>proof design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</m:oMath>
      <w:r w:rsidR="00AB530F">
        <w:rPr>
          <w:rFonts w:ascii="Times New Roman" w:hAnsi="Times New Roman"/>
        </w:rPr>
        <w:t xml:space="preserve"> it is impossible for an attacker to extract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AB530F">
        <w:rPr>
          <w:rFonts w:ascii="Times New Roman" w:hAnsi="Times New Roman"/>
        </w:rPr>
        <w:t xml:space="preserve">from it [29]. </w:t>
      </w:r>
      <w:r w:rsidR="00AB530F" w:rsidRPr="00AA7C4A">
        <w:rPr>
          <w:rFonts w:ascii="Times New Roman" w:hAnsi="Times New Roman"/>
        </w:rPr>
        <w:t xml:space="preserve">In addition,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AB530F" w:rsidRPr="00AA7C4A">
        <w:rPr>
          <w:rFonts w:ascii="Times New Roman" w:hAnsi="Times New Roman"/>
        </w:rPr>
        <w:t>is sent through a secure</w:t>
      </w:r>
      <w:r w:rsidR="00F6556C">
        <w:rPr>
          <w:rFonts w:ascii="Times New Roman" w:hAnsi="Times New Roman"/>
        </w:rPr>
        <w:t>,</w:t>
      </w:r>
      <w:r w:rsidR="00AB530F" w:rsidRPr="00AA7C4A">
        <w:rPr>
          <w:rFonts w:ascii="Times New Roman" w:hAnsi="Times New Roman"/>
        </w:rPr>
        <w:t xml:space="preserve"> trusted channel during the registration step</w:t>
      </w:r>
      <w:r w:rsidR="00AB530F">
        <w:rPr>
          <w:rFonts w:ascii="Times New Roman" w:hAnsi="Times New Roman"/>
        </w:rPr>
        <w:t xml:space="preserve"> which we explain in registration </w:t>
      </w:r>
      <w:r w:rsidR="00E876DE">
        <w:rPr>
          <w:rFonts w:ascii="Times New Roman" w:hAnsi="Times New Roman"/>
        </w:rPr>
        <w:t>S</w:t>
      </w:r>
      <w:r w:rsidR="00AB530F">
        <w:rPr>
          <w:rFonts w:ascii="Times New Roman" w:hAnsi="Times New Roman"/>
        </w:rPr>
        <w:t>ubsection IV.</w:t>
      </w:r>
      <w:r w:rsidR="00AB530F" w:rsidRPr="003D0718">
        <w:rPr>
          <w:rFonts w:ascii="Times New Roman" w:hAnsi="Times New Roman"/>
          <w:i/>
          <w:iCs/>
        </w:rPr>
        <w:t>A</w:t>
      </w:r>
      <w:r w:rsidR="00AB530F" w:rsidRPr="00AA7C4A">
        <w:rPr>
          <w:rFonts w:ascii="Times New Roman" w:hAnsi="Times New Roman"/>
        </w:rPr>
        <w:t xml:space="preserve">. Consequently, the attacker cannot get the cookie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AB530F">
        <w:rPr>
          <w:rFonts w:ascii="Times New Roman" w:hAnsi="Times New Roman"/>
        </w:rPr>
        <w:t>)</w:t>
      </w:r>
      <w:r w:rsidR="00AB530F" w:rsidRPr="00AA7C4A">
        <w:rPr>
          <w:rFonts w:ascii="Times New Roman" w:hAnsi="Times New Roman"/>
        </w:rPr>
        <w:t>. Therefore, the proposed scheme is</w:t>
      </w:r>
      <w:r w:rsidR="00AB530F">
        <w:rPr>
          <w:rFonts w:ascii="Times New Roman" w:hAnsi="Times New Roman"/>
        </w:rPr>
        <w:t xml:space="preserve"> </w:t>
      </w:r>
      <w:r w:rsidR="00AB530F">
        <w:t>secure</w:t>
      </w:r>
      <w:r w:rsidR="00AB530F" w:rsidRPr="00AA7C4A">
        <w:rPr>
          <w:rFonts w:ascii="Times New Roman" w:hAnsi="Times New Roman"/>
        </w:rPr>
        <w:t xml:space="preserve"> to cookie-theft attacks.</w:t>
      </w:r>
    </w:p>
    <w:p w14:paraId="44CD5992" w14:textId="41BBFEF1" w:rsidR="005A03E7" w:rsidRDefault="005A03E7" w:rsidP="00CE4DC8">
      <w:pPr>
        <w:tabs>
          <w:tab w:val="center" w:pos="4800"/>
          <w:tab w:val="right" w:pos="9500"/>
        </w:tabs>
        <w:ind w:right="29" w:firstLine="0"/>
        <w:contextualSpacing/>
        <w:rPr>
          <w:rFonts w:ascii="Times New Roman" w:hAnsi="Times New Roman"/>
        </w:rPr>
      </w:pPr>
      <w:r w:rsidRPr="00886554">
        <w:rPr>
          <w:rFonts w:ascii="Times New Roman" w:hAnsi="Times New Roman"/>
          <w:b/>
          <w:bCs/>
        </w:rPr>
        <w:t>1</w:t>
      </w:r>
      <w:r w:rsidR="00210906">
        <w:rPr>
          <w:rFonts w:ascii="Times New Roman" w:hAnsi="Times New Roman"/>
          <w:b/>
          <w:bCs/>
        </w:rPr>
        <w:t>5</w:t>
      </w:r>
      <w:r w:rsidRPr="00886554">
        <w:rPr>
          <w:rFonts w:ascii="Times New Roman" w:hAnsi="Times New Roman"/>
          <w:b/>
          <w:bCs/>
        </w:rPr>
        <w:t>)</w:t>
      </w:r>
      <w:r>
        <w:rPr>
          <w:rFonts w:ascii="Times New Roman" w:hAnsi="Times New Roman"/>
        </w:rPr>
        <w:t xml:space="preserve"> </w:t>
      </w:r>
      <w:r w:rsidRPr="000A3964">
        <w:rPr>
          <w:b/>
          <w:bCs/>
          <w:iCs/>
        </w:rPr>
        <w:t>Man-in-the-middle attacks</w:t>
      </w:r>
      <w:r w:rsidRPr="00383F57">
        <w:rPr>
          <w:iCs/>
        </w:rPr>
        <w:t xml:space="preserve">: </w:t>
      </w:r>
      <w:r w:rsidR="00F6556C">
        <w:rPr>
          <w:iCs/>
        </w:rPr>
        <w:t>M</w:t>
      </w:r>
      <w:r w:rsidRPr="00383F57">
        <w:rPr>
          <w:iCs/>
        </w:rPr>
        <w:t>utual authentication</w:t>
      </w:r>
      <w:r>
        <w:rPr>
          <w:iCs/>
        </w:rPr>
        <w:t xml:space="preserve"> prevents </w:t>
      </w:r>
      <w:r w:rsidRPr="00AA7C4A">
        <w:rPr>
          <w:rFonts w:ascii="Times New Roman" w:hAnsi="Times New Roman"/>
        </w:rPr>
        <w:t xml:space="preserve">man-in-the-middle attacks. </w:t>
      </w:r>
      <w:r w:rsidR="00DA634F">
        <w:rPr>
          <w:rFonts w:ascii="Times New Roman" w:hAnsi="Times New Roman"/>
        </w:rPr>
        <w:t xml:space="preserve">We verified the mutual authentication of the proposed scheme using </w:t>
      </w:r>
      <w:r w:rsidR="00DA634F" w:rsidRPr="00005D0F">
        <w:t>Pro</w:t>
      </w:r>
      <w:r w:rsidR="00DA634F">
        <w:t>V</w:t>
      </w:r>
      <w:r w:rsidR="00DA634F" w:rsidRPr="00005D0F">
        <w:t>erif</w:t>
      </w:r>
      <w:r w:rsidR="00DA634F">
        <w:rPr>
          <w:rFonts w:ascii="Times New Roman" w:hAnsi="Times New Roman"/>
        </w:rPr>
        <w:t xml:space="preserve"> tool in Subsection </w:t>
      </w:r>
      <w:r w:rsidR="00946373">
        <w:rPr>
          <w:rFonts w:ascii="Times New Roman" w:hAnsi="Times New Roman"/>
        </w:rPr>
        <w:t>I</w:t>
      </w:r>
      <w:r w:rsidR="00DA634F">
        <w:rPr>
          <w:rFonts w:ascii="Times New Roman" w:hAnsi="Times New Roman"/>
        </w:rPr>
        <w:t>V.</w:t>
      </w:r>
      <w:r w:rsidR="00DA634F" w:rsidRPr="00E876DE">
        <w:rPr>
          <w:rFonts w:ascii="Times New Roman" w:hAnsi="Times New Roman"/>
          <w:i/>
          <w:iCs/>
        </w:rPr>
        <w:t>D</w:t>
      </w:r>
      <w:r w:rsidR="00E876DE">
        <w:rPr>
          <w:rFonts w:ascii="Times New Roman" w:hAnsi="Times New Roman"/>
          <w:i/>
          <w:iCs/>
        </w:rPr>
        <w:t xml:space="preserve"> </w:t>
      </w:r>
      <w:r w:rsidR="00E876DE" w:rsidRPr="00E876DE">
        <w:rPr>
          <w:rFonts w:ascii="Times New Roman" w:hAnsi="Times New Roman"/>
        </w:rPr>
        <w:t>[</w:t>
      </w:r>
      <w:r w:rsidR="00E876DE">
        <w:rPr>
          <w:rFonts w:ascii="Times New Roman" w:hAnsi="Times New Roman"/>
        </w:rPr>
        <w:t>14</w:t>
      </w:r>
      <w:r w:rsidR="00E876DE" w:rsidRPr="00E876DE">
        <w:rPr>
          <w:rFonts w:ascii="Times New Roman" w:hAnsi="Times New Roman"/>
        </w:rPr>
        <w:t>]</w:t>
      </w:r>
      <w:r w:rsidR="00DA634F">
        <w:rPr>
          <w:rFonts w:ascii="Times New Roman" w:hAnsi="Times New Roman"/>
        </w:rPr>
        <w:t xml:space="preserve">. Thus, </w:t>
      </w:r>
      <w:r w:rsidR="00F6556C">
        <w:rPr>
          <w:rFonts w:ascii="Times New Roman" w:hAnsi="Times New Roman"/>
        </w:rPr>
        <w:t xml:space="preserve">the </w:t>
      </w:r>
      <w:r w:rsidRPr="00AA7C4A">
        <w:rPr>
          <w:rFonts w:ascii="Times New Roman" w:hAnsi="Times New Roman"/>
        </w:rPr>
        <w:t>proposed scheme</w:t>
      </w:r>
      <w:r w:rsidR="00DA634F">
        <w:rPr>
          <w:rFonts w:ascii="Times New Roman" w:hAnsi="Times New Roman"/>
        </w:rPr>
        <w:t xml:space="preserve"> successfully</w:t>
      </w:r>
      <w:r w:rsidRPr="00AA7C4A">
        <w:rPr>
          <w:rFonts w:ascii="Times New Roman" w:hAnsi="Times New Roman"/>
        </w:rPr>
        <w:t xml:space="preserve"> supports</w:t>
      </w:r>
      <w:r w:rsidR="00AB530F">
        <w:rPr>
          <w:rFonts w:ascii="Times New Roman" w:hAnsi="Times New Roman"/>
        </w:rPr>
        <w:t xml:space="preserve"> </w:t>
      </w:r>
      <w:r w:rsidRPr="00AA7C4A">
        <w:rPr>
          <w:rFonts w:ascii="Times New Roman" w:hAnsi="Times New Roman"/>
        </w:rPr>
        <w:t>mutual authentication between 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 </m:t>
        </m:r>
      </m:oMath>
      <w:r w:rsidRPr="00AA7C4A">
        <w:rPr>
          <w:rFonts w:ascii="Times New Roman" w:hAnsi="Times New Roman"/>
        </w:rPr>
        <w:t xml:space="preserve">and </w:t>
      </w:r>
      <w:r w:rsidRPr="003F1D44">
        <w:rPr>
          <w:rFonts w:ascii="Times New Roman" w:hAnsi="Times New Roman"/>
        </w:rPr>
        <w:t>S</w:t>
      </w:r>
      <w:r w:rsidR="003F1D44" w:rsidRPr="003F1D44">
        <w:rPr>
          <w:rFonts w:ascii="Times New Roman" w:hAnsi="Times New Roman"/>
        </w:rPr>
        <w:t>P</w:t>
      </w:r>
      <w:r w:rsidR="00DA634F">
        <w:rPr>
          <w:rFonts w:ascii="Times New Roman" w:hAnsi="Times New Roman"/>
        </w:rPr>
        <w:t xml:space="preserve">. </w:t>
      </w:r>
      <w:r w:rsidRPr="00AA7C4A">
        <w:rPr>
          <w:rFonts w:ascii="Times New Roman" w:hAnsi="Times New Roman"/>
        </w:rPr>
        <w:t>Consequently, the proposed scheme is</w:t>
      </w:r>
      <w:r>
        <w:rPr>
          <w:rFonts w:ascii="Times New Roman" w:hAnsi="Times New Roman"/>
        </w:rPr>
        <w:t xml:space="preserve"> </w:t>
      </w:r>
      <w:r>
        <w:t>secure</w:t>
      </w:r>
      <w:r w:rsidRPr="00AA7C4A">
        <w:rPr>
          <w:rFonts w:ascii="Times New Roman" w:hAnsi="Times New Roman"/>
        </w:rPr>
        <w:t xml:space="preserve"> to man-in-the-middle attacks.</w:t>
      </w:r>
    </w:p>
    <w:p w14:paraId="0AA3D03D" w14:textId="532DEF31" w:rsidR="0076133F" w:rsidRPr="003F1D44" w:rsidRDefault="005A03E7" w:rsidP="00AB530F">
      <w:pPr>
        <w:tabs>
          <w:tab w:val="center" w:pos="4800"/>
          <w:tab w:val="right" w:pos="9500"/>
        </w:tabs>
        <w:ind w:right="29" w:firstLine="0"/>
        <w:contextualSpacing/>
        <w:rPr>
          <w:rFonts w:ascii="Times New Roman" w:hAnsi="Times New Roman"/>
        </w:rPr>
      </w:pPr>
      <w:r w:rsidRPr="00886554">
        <w:rPr>
          <w:rFonts w:ascii="Times New Roman" w:hAnsi="Times New Roman"/>
          <w:b/>
          <w:bCs/>
        </w:rPr>
        <w:t>1</w:t>
      </w:r>
      <w:r w:rsidR="00210906">
        <w:rPr>
          <w:rFonts w:ascii="Times New Roman" w:hAnsi="Times New Roman"/>
          <w:b/>
          <w:bCs/>
        </w:rPr>
        <w:t>6</w:t>
      </w:r>
      <w:r w:rsidRPr="00886554">
        <w:rPr>
          <w:rFonts w:ascii="Times New Roman" w:hAnsi="Times New Roman"/>
          <w:b/>
          <w:bCs/>
        </w:rPr>
        <w:t>)</w:t>
      </w:r>
      <w:r>
        <w:rPr>
          <w:rFonts w:ascii="Times New Roman" w:hAnsi="Times New Roman"/>
        </w:rPr>
        <w:t xml:space="preserve"> </w:t>
      </w:r>
      <w:r w:rsidRPr="000A3964">
        <w:rPr>
          <w:b/>
          <w:bCs/>
          <w:iCs/>
        </w:rPr>
        <w:t>Brute-force attacks</w:t>
      </w:r>
      <w:r w:rsidRPr="00383F57">
        <w:t>: To launch a brute-force attack, an</w:t>
      </w:r>
      <w:r>
        <w:t xml:space="preserve"> attacker must </w:t>
      </w:r>
      <w:r w:rsidRPr="00AA7C4A">
        <w:rPr>
          <w:rFonts w:ascii="Times New Roman" w:hAnsi="Times New Roman"/>
        </w:rPr>
        <w:t>extract the security parameters</w:t>
      </w:r>
      <w:r>
        <w:rPr>
          <w:rFonts w:ascii="Times New Roman" w:hAnsi="Times New Roman"/>
          <w:b/>
          <w:bCs/>
          <w:i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AA7C4A">
        <w:rPr>
          <w:rFonts w:ascii="Times New Roman" w:hAnsi="Times New Roman"/>
        </w:rPr>
        <w:t>, and</w:t>
      </w:r>
      <w:r w:rsidR="009062D9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 xml:space="preserve">T </m:t>
        </m:r>
      </m:oMath>
      <w:r w:rsidRPr="00AA7C4A">
        <w:rPr>
          <w:rFonts w:ascii="Times New Roman" w:hAnsi="Times New Roman"/>
        </w:rPr>
        <w:t xml:space="preserve">from the transmitted messages. However, even if the attacker succeeds in extracting the parameters, he/she cannot determine the password </w:t>
      </w:r>
      <m:oMath>
        <m:r>
          <w:rPr>
            <w:rFonts w:ascii="Cambria Math" w:hAnsi="Cambria Math"/>
          </w:rPr>
          <m:t>(ps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AA7C4A">
        <w:rPr>
          <w:rFonts w:ascii="Times New Roman" w:hAnsi="Times New Roman"/>
        </w:rPr>
        <w:t xml:space="preserve">, and also the server’s secret key </w:t>
      </w:r>
      <w:r>
        <w:rPr>
          <w:rFonts w:ascii="Times New Roman" w:hAnsi="Times New Roman"/>
        </w:rPr>
        <w:t>(</w:t>
      </w:r>
      <w:r w:rsidRPr="00A172B2">
        <w:rPr>
          <w:rFonts w:ascii="Times New Roman" w:hAnsi="Times New Roman"/>
          <w:i/>
          <w:iCs/>
        </w:rPr>
        <w:t>s</w:t>
      </w:r>
      <w:r>
        <w:rPr>
          <w:rFonts w:ascii="Times New Roman" w:hAnsi="Times New Roman"/>
        </w:rPr>
        <w:t>)</w:t>
      </w:r>
      <w:r w:rsidRPr="00AA7C4A">
        <w:rPr>
          <w:rFonts w:ascii="Times New Roman" w:hAnsi="Times New Roman"/>
        </w:rPr>
        <w:t xml:space="preserve"> </w:t>
      </w:r>
      <w:r w:rsidR="00DA634F">
        <w:rPr>
          <w:rFonts w:ascii="Times New Roman" w:hAnsi="Times New Roman"/>
        </w:rPr>
        <w:t>which</w:t>
      </w:r>
      <w:r w:rsidR="009062D9">
        <w:rPr>
          <w:rFonts w:ascii="Times New Roman" w:hAnsi="Times New Roman"/>
        </w:rPr>
        <w:t xml:space="preserve"> </w:t>
      </w:r>
      <w:r w:rsidRPr="00AA7C4A">
        <w:rPr>
          <w:rFonts w:ascii="Times New Roman" w:hAnsi="Times New Roman"/>
        </w:rPr>
        <w:t>is obscure</w:t>
      </w:r>
      <w:r w:rsidR="00DA634F">
        <w:rPr>
          <w:rFonts w:ascii="Times New Roman" w:hAnsi="Times New Roman"/>
        </w:rPr>
        <w:t xml:space="preserve"> and its security protected by the concept of </w:t>
      </w:r>
      <w:r w:rsidR="00DA634F" w:rsidRPr="001965A0">
        <w:t>ECDLP</w:t>
      </w:r>
      <w:r w:rsidR="00DA634F" w:rsidRPr="00680C8B">
        <w:t xml:space="preserve"> </w:t>
      </w:r>
      <w:r w:rsidR="00DA634F">
        <w:t xml:space="preserve">and </w:t>
      </w:r>
      <w:r w:rsidR="00DA634F" w:rsidRPr="00680C8B">
        <w:t>CDHP</w:t>
      </w:r>
      <w:r w:rsidR="00DA634F">
        <w:t xml:space="preserve"> which we mentioned earlier</w:t>
      </w:r>
      <w:r w:rsidRPr="00AA7C4A">
        <w:rPr>
          <w:rFonts w:ascii="Times New Roman" w:hAnsi="Times New Roman"/>
        </w:rPr>
        <w:t xml:space="preserve">; furthermore, there is no chance to speculate the random numbers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AA7C4A">
        <w:rPr>
          <w:rFonts w:ascii="Times New Roman" w:hAnsi="Times New Roman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/>
        </w:rPr>
        <w:t>)</w:t>
      </w:r>
      <w:r w:rsidR="00DA634F">
        <w:rPr>
          <w:rFonts w:ascii="Times New Roman" w:hAnsi="Times New Roman"/>
        </w:rPr>
        <w:t xml:space="preserve"> because of protection offered by </w:t>
      </w:r>
      <w:r w:rsidR="00DA634F" w:rsidRPr="001965A0">
        <w:t>ECDLP</w:t>
      </w:r>
      <w:r w:rsidR="00DA634F" w:rsidRPr="00680C8B">
        <w:t xml:space="preserve"> </w:t>
      </w:r>
      <w:r w:rsidR="00DA634F">
        <w:t xml:space="preserve">and </w:t>
      </w:r>
      <w:r w:rsidR="00DA634F" w:rsidRPr="00680C8B">
        <w:t>CDHP</w:t>
      </w:r>
      <w:r w:rsidR="00DA634F">
        <w:t xml:space="preserve"> (i.e., already explain in</w:t>
      </w:r>
    </w:p>
    <w:p w14:paraId="14F216D9" w14:textId="24E1E4DF" w:rsidR="005A03E7" w:rsidRPr="009062D9" w:rsidRDefault="0076133F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rFonts w:ascii="Times New Roman" w:hAnsi="Times New Roman"/>
        </w:rPr>
      </w:pPr>
      <w:r>
        <w:t>k</w:t>
      </w:r>
      <w:r w:rsidR="00DA634F" w:rsidRPr="00DA634F">
        <w:t>nown session-specific temporary information attacks</w:t>
      </w:r>
      <w:r w:rsidR="00DA634F">
        <w:t>)</w:t>
      </w:r>
      <w:r w:rsidR="005A03E7" w:rsidRPr="00AA7C4A">
        <w:rPr>
          <w:rFonts w:ascii="Times New Roman" w:hAnsi="Times New Roman"/>
        </w:rPr>
        <w:t>. Therefore, the proposed scheme can resist brute-force attacks.</w:t>
      </w:r>
    </w:p>
    <w:bookmarkEnd w:id="2"/>
    <w:p w14:paraId="2ECB5E7E" w14:textId="6B3C5B84" w:rsidR="005D234E" w:rsidRDefault="000B1ACC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rFonts w:ascii="Times New Roman" w:hAnsi="Times New Roman"/>
        </w:rPr>
      </w:pPr>
      <w:r w:rsidRPr="00AA7C4A">
        <w:rPr>
          <w:rFonts w:ascii="Times New Roman" w:hAnsi="Times New Roman"/>
        </w:rPr>
        <w:t>Finally,</w:t>
      </w:r>
      <w:r w:rsidR="00325C44">
        <w:rPr>
          <w:rFonts w:ascii="Times New Roman" w:hAnsi="Times New Roman"/>
        </w:rPr>
        <w:t xml:space="preserve"> due to </w:t>
      </w:r>
      <w:r w:rsidR="009062D9">
        <w:rPr>
          <w:rFonts w:ascii="Times New Roman" w:hAnsi="Times New Roman"/>
        </w:rPr>
        <w:t xml:space="preserve">the </w:t>
      </w:r>
      <w:r w:rsidR="00325C44">
        <w:rPr>
          <w:rFonts w:ascii="Times New Roman" w:hAnsi="Times New Roman"/>
        </w:rPr>
        <w:t>page limit, we selected some</w:t>
      </w:r>
      <w:r w:rsidR="00325C44" w:rsidRPr="00325C44">
        <w:rPr>
          <w:rFonts w:ascii="Times New Roman" w:hAnsi="Times New Roman"/>
        </w:rPr>
        <w:t xml:space="preserve"> </w:t>
      </w:r>
      <w:r w:rsidR="00325C44" w:rsidRPr="00AA7C4A">
        <w:rPr>
          <w:rFonts w:ascii="Times New Roman" w:hAnsi="Times New Roman"/>
        </w:rPr>
        <w:t>security attributes</w:t>
      </w:r>
      <w:r w:rsidR="00160DB3">
        <w:rPr>
          <w:rFonts w:ascii="Times New Roman" w:hAnsi="Times New Roman"/>
        </w:rPr>
        <w:t xml:space="preserve"> (i.e., usually protect </w:t>
      </w:r>
      <w:r w:rsidR="009062D9">
        <w:rPr>
          <w:rFonts w:ascii="Times New Roman" w:hAnsi="Times New Roman"/>
        </w:rPr>
        <w:t xml:space="preserve">the </w:t>
      </w:r>
      <w:r w:rsidR="00160DB3">
        <w:rPr>
          <w:rFonts w:ascii="Times New Roman" w:hAnsi="Times New Roman"/>
        </w:rPr>
        <w:t xml:space="preserve">security of </w:t>
      </w:r>
      <w:r w:rsidR="00F423D2">
        <w:rPr>
          <w:rFonts w:ascii="Times New Roman" w:hAnsi="Times New Roman"/>
        </w:rPr>
        <w:t xml:space="preserve">an </w:t>
      </w:r>
      <w:r w:rsidR="00160DB3">
        <w:rPr>
          <w:rFonts w:ascii="Times New Roman" w:hAnsi="Times New Roman"/>
        </w:rPr>
        <w:t>authentication protocol)</w:t>
      </w:r>
      <w:r w:rsidR="00325C44">
        <w:rPr>
          <w:rFonts w:ascii="Times New Roman" w:hAnsi="Times New Roman"/>
        </w:rPr>
        <w:t xml:space="preserve"> for comparison. W</w:t>
      </w:r>
      <w:r w:rsidRPr="00AA7C4A">
        <w:rPr>
          <w:rFonts w:ascii="Times New Roman" w:hAnsi="Times New Roman"/>
        </w:rPr>
        <w:t xml:space="preserve">e </w:t>
      </w:r>
      <w:r w:rsidR="00804DAE" w:rsidRPr="00AA7C4A">
        <w:rPr>
          <w:rFonts w:ascii="Times New Roman" w:hAnsi="Times New Roman"/>
        </w:rPr>
        <w:t>compare th</w:t>
      </w:r>
      <w:r w:rsidR="00325C44">
        <w:rPr>
          <w:rFonts w:ascii="Times New Roman" w:hAnsi="Times New Roman"/>
        </w:rPr>
        <w:t>ose</w:t>
      </w:r>
      <w:r w:rsidR="00A953E4" w:rsidRPr="00AA7C4A">
        <w:rPr>
          <w:rFonts w:ascii="Times New Roman" w:hAnsi="Times New Roman"/>
        </w:rPr>
        <w:t xml:space="preserve"> security attributes of some </w:t>
      </w:r>
      <w:r w:rsidR="00325C44">
        <w:rPr>
          <w:rFonts w:ascii="Times New Roman" w:hAnsi="Times New Roman"/>
        </w:rPr>
        <w:t>current</w:t>
      </w:r>
      <w:r w:rsidRPr="00AA7C4A">
        <w:rPr>
          <w:rFonts w:ascii="Times New Roman" w:hAnsi="Times New Roman"/>
        </w:rPr>
        <w:t xml:space="preserve"> schemes [</w:t>
      </w:r>
      <w:r w:rsidR="00EC36C3">
        <w:rPr>
          <w:rFonts w:ascii="Times New Roman" w:hAnsi="Times New Roman"/>
        </w:rPr>
        <w:t>16-18</w:t>
      </w:r>
      <w:r w:rsidR="00DB6C04">
        <w:rPr>
          <w:rFonts w:ascii="Times New Roman" w:hAnsi="Times New Roman"/>
        </w:rPr>
        <w:t>,</w:t>
      </w:r>
      <w:r w:rsidR="003E5361">
        <w:rPr>
          <w:rFonts w:ascii="Times New Roman" w:hAnsi="Times New Roman"/>
        </w:rPr>
        <w:t xml:space="preserve"> </w:t>
      </w:r>
      <w:r w:rsidR="00EC36C3">
        <w:rPr>
          <w:rFonts w:ascii="Times New Roman" w:hAnsi="Times New Roman"/>
        </w:rPr>
        <w:t>20-25</w:t>
      </w:r>
      <w:r w:rsidRPr="00AA7C4A">
        <w:rPr>
          <w:rFonts w:ascii="Times New Roman" w:hAnsi="Times New Roman"/>
        </w:rPr>
        <w:t xml:space="preserve">] with </w:t>
      </w:r>
      <w:r w:rsidR="00804DAE" w:rsidRPr="00AA7C4A">
        <w:rPr>
          <w:rFonts w:ascii="Times New Roman" w:hAnsi="Times New Roman"/>
        </w:rPr>
        <w:t xml:space="preserve">those of </w:t>
      </w:r>
      <w:r w:rsidRPr="00AA7C4A">
        <w:rPr>
          <w:rFonts w:ascii="Times New Roman" w:hAnsi="Times New Roman"/>
        </w:rPr>
        <w:t>the proposed scheme, as</w:t>
      </w:r>
      <w:r w:rsidR="001D4725" w:rsidRPr="001D4725">
        <w:rPr>
          <w:rFonts w:ascii="Times New Roman" w:hAnsi="Times New Roman"/>
        </w:rPr>
        <w:t xml:space="preserve"> presented in Table IV. The comparison demonstrates that the proposed scheme is free from all the shortcomings within the existing schemes.</w:t>
      </w:r>
    </w:p>
    <w:p w14:paraId="058FBF08" w14:textId="76A054EB" w:rsidR="00616272" w:rsidRDefault="00616272" w:rsidP="0076133F">
      <w:pPr>
        <w:tabs>
          <w:tab w:val="center" w:pos="4800"/>
          <w:tab w:val="right" w:pos="9500"/>
        </w:tabs>
        <w:ind w:left="173" w:right="29" w:firstLine="0"/>
        <w:contextualSpacing/>
        <w:mirrorIndents/>
        <w:rPr>
          <w:rFonts w:ascii="Times New Roman" w:hAnsi="Times New Roman"/>
        </w:rPr>
      </w:pPr>
    </w:p>
    <w:p w14:paraId="7FE6B25B" w14:textId="5A3CBD5F" w:rsidR="00616272" w:rsidRPr="00AB530F" w:rsidRDefault="00616272" w:rsidP="00616272">
      <w:pPr>
        <w:tabs>
          <w:tab w:val="center" w:pos="4800"/>
          <w:tab w:val="right" w:pos="9500"/>
        </w:tabs>
        <w:ind w:left="173" w:right="29" w:firstLine="0"/>
        <w:contextualSpacing/>
        <w:mirrorIndents/>
        <w:jc w:val="center"/>
        <w:rPr>
          <w:b/>
          <w:bCs/>
          <w:i/>
          <w:iCs/>
        </w:rPr>
      </w:pPr>
      <w:r>
        <w:rPr>
          <w:rFonts w:ascii="Times New Roman" w:hAnsi="Times New Roman"/>
        </w:rPr>
        <w:t>REFERENCES</w:t>
      </w:r>
    </w:p>
    <w:p w14:paraId="18660493" w14:textId="20DD39E7" w:rsidR="00614BF7" w:rsidRDefault="00ED02E9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 w:rsidRPr="00ED02E9">
        <w:rPr>
          <w:noProof/>
          <w:sz w:val="18"/>
          <w:szCs w:val="18"/>
        </w:rPr>
        <w:t>[34] Darwish, M., Ouda, A. and Capretz, L.F., 2017. Formal Analysis of an Authentication Protocol against External Cloud-Based Denial-of-Service (DoS) Attack. arXiv preprint arXiv:1711.09985.</w:t>
      </w:r>
    </w:p>
    <w:p w14:paraId="47085ED6" w14:textId="62030BC9" w:rsidR="00ED02E9" w:rsidRPr="00BD07F4" w:rsidRDefault="00ED02E9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 w:rsidRPr="00ED02E9">
        <w:rPr>
          <w:noProof/>
          <w:sz w:val="18"/>
          <w:szCs w:val="18"/>
        </w:rPr>
        <w:t>[35] Abbasinezhad-Mood, D., Ostad-Sharif, A. and Nikooghadam, M., 2020. Efficient provably-secure privacy-preserving signature-based key establishment protocol. Ad Hoc Networks, 100, p.102062.</w:t>
      </w:r>
    </w:p>
    <w:p w14:paraId="08F20E05" w14:textId="29E8190E" w:rsidR="00ED02E9" w:rsidRDefault="00ED02E9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 w:rsidRPr="00ED02E9">
        <w:rPr>
          <w:noProof/>
          <w:sz w:val="18"/>
          <w:szCs w:val="18"/>
        </w:rPr>
        <w:t xml:space="preserve">[33] wolfSSL. “WolfSSL Embedded SSL/TLS Library: Now Supporting TLS 1.3.” WolfSSL, </w:t>
      </w:r>
      <w:hyperlink r:id="rId10" w:history="1">
        <w:r w:rsidRPr="00926ACE">
          <w:rPr>
            <w:rStyle w:val="Hyperlink"/>
            <w:noProof/>
            <w:sz w:val="18"/>
            <w:szCs w:val="18"/>
          </w:rPr>
          <w:t>www.wolfssl.com/</w:t>
        </w:r>
      </w:hyperlink>
      <w:r w:rsidRPr="00ED02E9">
        <w:rPr>
          <w:noProof/>
          <w:sz w:val="18"/>
          <w:szCs w:val="18"/>
        </w:rPr>
        <w:t>.</w:t>
      </w:r>
    </w:p>
    <w:p w14:paraId="0D9BDF68" w14:textId="4815EB4D" w:rsidR="00ED02E9" w:rsidRPr="00BD07F4" w:rsidRDefault="00ED02E9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[29] </w:t>
      </w:r>
      <w:r w:rsidRPr="00ED02E9">
        <w:rPr>
          <w:noProof/>
          <w:sz w:val="18"/>
          <w:szCs w:val="18"/>
        </w:rPr>
        <w:t>Kumari, S., Karuppiah, M., Das, A.K., Li, X., Wu, F. and Kumar, N., 2018. A secure authentication scheme based on elliptic curve cryptography for IoT and cloud servers. The Journal of Supercomputing, 74(12), pp.6428-6453.</w:t>
      </w:r>
    </w:p>
    <w:p w14:paraId="52B92B60" w14:textId="0BF0D22D" w:rsidR="00ED02E9" w:rsidRPr="00BD07F4" w:rsidRDefault="00ED02E9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 w:rsidRPr="00ED02E9">
        <w:rPr>
          <w:noProof/>
          <w:sz w:val="18"/>
          <w:szCs w:val="18"/>
        </w:rPr>
        <w:t>[</w:t>
      </w:r>
      <w:r>
        <w:rPr>
          <w:noProof/>
          <w:sz w:val="18"/>
          <w:szCs w:val="18"/>
        </w:rPr>
        <w:t>14</w:t>
      </w:r>
      <w:r w:rsidRPr="00ED02E9">
        <w:rPr>
          <w:noProof/>
          <w:sz w:val="18"/>
          <w:szCs w:val="18"/>
        </w:rPr>
        <w:t>] Maitra, T., Obaidat, M.S., Amin, R., Islam, S.H., Chaudhry, S.A. and Giri, D., 2017. A robust ElGamal‐based password‐authentication protocol using smart card for client‐server communication. International Journal of Communication Systems, 30(11), p.e3242.</w:t>
      </w:r>
    </w:p>
    <w:p w14:paraId="332D5027" w14:textId="0B1132BB" w:rsidR="001F302D" w:rsidRPr="001F302D" w:rsidRDefault="00ED02E9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 w:rsidRPr="001F302D">
        <w:rPr>
          <w:noProof/>
          <w:sz w:val="18"/>
          <w:szCs w:val="18"/>
        </w:rPr>
        <w:t>[16]</w:t>
      </w:r>
      <w:r w:rsidR="001F302D" w:rsidRPr="001F302D">
        <w:rPr>
          <w:noProof/>
          <w:sz w:val="18"/>
          <w:szCs w:val="18"/>
        </w:rPr>
        <w:t xml:space="preserve"> Zhou, L., Li, X., Yeh, K.H., Su, C. and Chiu, W., 2019. Lightweight IoT-based authentication scheme in cloud computing circumstance. </w:t>
      </w:r>
      <w:r w:rsidR="001F302D" w:rsidRPr="001F302D">
        <w:rPr>
          <w:i/>
          <w:iCs/>
          <w:noProof/>
          <w:sz w:val="18"/>
          <w:szCs w:val="18"/>
        </w:rPr>
        <w:t>Future Generation Computer Systems</w:t>
      </w:r>
      <w:r w:rsidR="001F302D" w:rsidRPr="001F302D">
        <w:rPr>
          <w:noProof/>
          <w:sz w:val="18"/>
          <w:szCs w:val="18"/>
        </w:rPr>
        <w:t xml:space="preserve">, </w:t>
      </w:r>
      <w:r w:rsidR="001F302D" w:rsidRPr="001F302D">
        <w:rPr>
          <w:i/>
          <w:iCs/>
          <w:noProof/>
          <w:sz w:val="18"/>
          <w:szCs w:val="18"/>
        </w:rPr>
        <w:t>91</w:t>
      </w:r>
      <w:r w:rsidR="001F302D" w:rsidRPr="001F302D">
        <w:rPr>
          <w:noProof/>
          <w:sz w:val="18"/>
          <w:szCs w:val="18"/>
        </w:rPr>
        <w:t>, pp.244-251.</w:t>
      </w:r>
    </w:p>
    <w:p w14:paraId="6C68A947" w14:textId="77299809" w:rsidR="001F302D" w:rsidRPr="001F302D" w:rsidRDefault="001F302D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[17] </w:t>
      </w:r>
      <w:r w:rsidRPr="001F302D">
        <w:rPr>
          <w:noProof/>
          <w:sz w:val="18"/>
          <w:szCs w:val="18"/>
        </w:rPr>
        <w:t xml:space="preserve">Yu, S., Park, K. and Park, Y., 2019. A Secure Lightweight Three-Factor Authentication Scheme for IoT in Cloud Computing Environment. </w:t>
      </w:r>
      <w:r w:rsidRPr="001F302D">
        <w:rPr>
          <w:i/>
          <w:iCs/>
          <w:noProof/>
          <w:sz w:val="18"/>
          <w:szCs w:val="18"/>
        </w:rPr>
        <w:t>Sensors</w:t>
      </w:r>
      <w:r w:rsidRPr="001F302D">
        <w:rPr>
          <w:noProof/>
          <w:sz w:val="18"/>
          <w:szCs w:val="18"/>
        </w:rPr>
        <w:t xml:space="preserve">, </w:t>
      </w:r>
      <w:r w:rsidRPr="001F302D">
        <w:rPr>
          <w:i/>
          <w:iCs/>
          <w:noProof/>
          <w:sz w:val="18"/>
          <w:szCs w:val="18"/>
        </w:rPr>
        <w:t>19</w:t>
      </w:r>
      <w:r w:rsidRPr="001F302D">
        <w:rPr>
          <w:noProof/>
          <w:sz w:val="18"/>
          <w:szCs w:val="18"/>
        </w:rPr>
        <w:t>(16), p.3598.</w:t>
      </w:r>
    </w:p>
    <w:p w14:paraId="4F46B4F5" w14:textId="35D141AB" w:rsidR="00ED02E9" w:rsidRPr="00BD07F4" w:rsidRDefault="001F302D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[18] </w:t>
      </w:r>
      <w:r w:rsidRPr="001F302D">
        <w:rPr>
          <w:noProof/>
          <w:sz w:val="18"/>
          <w:szCs w:val="18"/>
        </w:rPr>
        <w:t>Xie, Z. and Jiang, L., 2020, January. An improved authentication scheme for the Internet of things. In IOP Conference Series: Materials Science and Engineering (Vol. 715, No. 1, p. 012031). IOP Publishing.</w:t>
      </w:r>
    </w:p>
    <w:p w14:paraId="517A66ED" w14:textId="4E17E00D" w:rsidR="001F302D" w:rsidRPr="001F302D" w:rsidRDefault="00ED02E9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 w:rsidRPr="001F302D">
        <w:rPr>
          <w:noProof/>
          <w:sz w:val="18"/>
          <w:szCs w:val="18"/>
        </w:rPr>
        <w:t>[20]</w:t>
      </w:r>
      <w:r w:rsidR="001F302D" w:rsidRPr="001F302D">
        <w:rPr>
          <w:noProof/>
          <w:sz w:val="18"/>
          <w:szCs w:val="18"/>
        </w:rPr>
        <w:t xml:space="preserve"> Chatterjee, S. and Samaddar, S.G., 2020. A robust lightweight ECC-based three-way authentication scheme for IoT in the cloud. In Smart Computing Paradigms: New Progresses and Challenges (pp. 101-111). Springer, Singapore.</w:t>
      </w:r>
    </w:p>
    <w:p w14:paraId="5FCB7860" w14:textId="1C573A7B" w:rsidR="001F302D" w:rsidRPr="001F302D" w:rsidRDefault="001F302D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>
        <w:rPr>
          <w:noProof/>
          <w:sz w:val="18"/>
          <w:szCs w:val="18"/>
        </w:rPr>
        <w:t>[21]</w:t>
      </w:r>
      <w:r w:rsidRPr="001F302D">
        <w:rPr>
          <w:noProof/>
          <w:sz w:val="18"/>
          <w:szCs w:val="18"/>
        </w:rPr>
        <w:t>Yu, Y., Hu, L. and Chu, J., 2020. A Secure Authentication and Key Agreement Scheme for IoT-Based Cloud Computing Environment. Symmetry, 12(1), p.150.</w:t>
      </w:r>
    </w:p>
    <w:p w14:paraId="1BD5D265" w14:textId="7F269616" w:rsidR="001F302D" w:rsidRPr="001F302D" w:rsidRDefault="001F302D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[22] </w:t>
      </w:r>
      <w:r w:rsidRPr="001F302D">
        <w:rPr>
          <w:noProof/>
          <w:sz w:val="18"/>
          <w:szCs w:val="18"/>
        </w:rPr>
        <w:t>Sengupta, S., 2020. A Secured Biometric-Based Authentication Scheme in IoT-Based Patient Monitoring System. In Emerging Technology in Modelling and Graphics (pp. 501-518). Springer, Singapore.</w:t>
      </w:r>
    </w:p>
    <w:p w14:paraId="74F52629" w14:textId="426944D9" w:rsidR="001F302D" w:rsidRPr="001F302D" w:rsidRDefault="001F302D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[23] </w:t>
      </w:r>
      <w:r w:rsidRPr="001F302D">
        <w:rPr>
          <w:noProof/>
          <w:sz w:val="18"/>
          <w:szCs w:val="18"/>
        </w:rPr>
        <w:t>Yang, S.K., Shiue, Y.M., Su, Z.Y., Liu, I.H. and Liu, C.G., 2020. An Authentication Information Exchange Scheme in WSN for IoT Applications. IEEE Access, 8, pp.9728-9738.</w:t>
      </w:r>
    </w:p>
    <w:p w14:paraId="7BC5D8F2" w14:textId="2E0D0649" w:rsidR="001F302D" w:rsidRPr="001F302D" w:rsidRDefault="001F302D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[24] </w:t>
      </w:r>
      <w:r w:rsidRPr="001F302D">
        <w:rPr>
          <w:noProof/>
          <w:sz w:val="18"/>
          <w:szCs w:val="18"/>
        </w:rPr>
        <w:t>Wang, F., Xu, G., Xu, G., Wang, Y. and Peng, J., 2020. A Robust IoT-Based Three-Factor Authentication Scheme for Cloud Computing Resistant to Session Key Exposure. Wireless Communications and Mobile Computing, 2020.</w:t>
      </w:r>
    </w:p>
    <w:p w14:paraId="7020A509" w14:textId="4C37F36B" w:rsidR="001F302D" w:rsidRPr="001F302D" w:rsidRDefault="001F302D" w:rsidP="001F302D">
      <w:pPr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[25] </w:t>
      </w:r>
      <w:r w:rsidRPr="001F302D">
        <w:rPr>
          <w:noProof/>
          <w:sz w:val="18"/>
          <w:szCs w:val="18"/>
        </w:rPr>
        <w:t>Wazid, M., Das, A.K., Bhat, V. and Vasilakos, A.V., 2020. LAM-CIoT: Lightweight authentication mechanism in a cloud-based IoT environment. Journal of Network and Computer Applications, 150, p.102496.</w:t>
      </w:r>
    </w:p>
    <w:p w14:paraId="1A71C67E" w14:textId="2F68447B" w:rsidR="00ED02E9" w:rsidRPr="00BD07F4" w:rsidRDefault="00ED02E9" w:rsidP="001F302D">
      <w:pPr>
        <w:tabs>
          <w:tab w:val="center" w:pos="4800"/>
          <w:tab w:val="right" w:pos="9500"/>
        </w:tabs>
        <w:spacing w:line="230" w:lineRule="auto"/>
        <w:ind w:left="547" w:hanging="360"/>
        <w:contextualSpacing/>
        <w:mirrorIndents/>
        <w:rPr>
          <w:noProof/>
          <w:sz w:val="18"/>
          <w:szCs w:val="18"/>
        </w:rPr>
      </w:pPr>
    </w:p>
    <w:p w14:paraId="5E83A276" w14:textId="1583B1E1" w:rsidR="00ED02E9" w:rsidRPr="00BD07F4" w:rsidRDefault="00ED02E9" w:rsidP="001F302D">
      <w:pPr>
        <w:tabs>
          <w:tab w:val="center" w:pos="4800"/>
          <w:tab w:val="right" w:pos="9500"/>
        </w:tabs>
        <w:adjustRightInd w:val="0"/>
        <w:spacing w:before="16" w:line="230" w:lineRule="auto"/>
        <w:ind w:right="29" w:firstLine="0"/>
        <w:contextualSpacing/>
        <w:mirrorIndents/>
        <w:rPr>
          <w:noProof/>
          <w:sz w:val="18"/>
          <w:szCs w:val="18"/>
        </w:rPr>
      </w:pPr>
    </w:p>
    <w:p w14:paraId="210537ED" w14:textId="77777777" w:rsidR="00ED02E9" w:rsidRPr="00BD07F4" w:rsidRDefault="00ED02E9" w:rsidP="00ED02E9">
      <w:pPr>
        <w:tabs>
          <w:tab w:val="center" w:pos="4800"/>
          <w:tab w:val="right" w:pos="9500"/>
        </w:tabs>
        <w:adjustRightInd w:val="0"/>
        <w:spacing w:before="16" w:line="230" w:lineRule="auto"/>
        <w:ind w:right="29" w:firstLine="0"/>
        <w:contextualSpacing/>
        <w:mirrorIndents/>
        <w:rPr>
          <w:noProof/>
          <w:sz w:val="18"/>
          <w:szCs w:val="18"/>
        </w:rPr>
      </w:pPr>
    </w:p>
    <w:p w14:paraId="343A98E5" w14:textId="77777777" w:rsidR="00ED02E9" w:rsidRPr="00BD07F4" w:rsidRDefault="00ED02E9" w:rsidP="0076133F">
      <w:pPr>
        <w:tabs>
          <w:tab w:val="center" w:pos="4800"/>
          <w:tab w:val="right" w:pos="9500"/>
        </w:tabs>
        <w:adjustRightInd w:val="0"/>
        <w:spacing w:before="16" w:line="230" w:lineRule="auto"/>
        <w:ind w:right="29" w:firstLine="0"/>
        <w:contextualSpacing/>
        <w:mirrorIndents/>
        <w:rPr>
          <w:noProof/>
          <w:sz w:val="18"/>
          <w:szCs w:val="18"/>
        </w:rPr>
      </w:pPr>
    </w:p>
    <w:p w14:paraId="1273F52D" w14:textId="4496CF72" w:rsidR="00C55980" w:rsidRPr="00AA7C4A" w:rsidRDefault="00C55980" w:rsidP="008E6EC5">
      <w:pPr>
        <w:spacing w:before="16" w:line="230" w:lineRule="auto"/>
        <w:ind w:left="29" w:right="29" w:firstLine="0"/>
        <w:contextualSpacing/>
        <w:mirrorIndents/>
        <w:rPr>
          <w:lang w:eastAsia="en-US"/>
        </w:rPr>
      </w:pPr>
    </w:p>
    <w:sectPr w:rsidR="00C55980" w:rsidRPr="00AA7C4A" w:rsidSect="003674DE">
      <w:footnotePr>
        <w:numFmt w:val="chicago"/>
        <w:numStart w:val="2"/>
      </w:footnotePr>
      <w:type w:val="continuous"/>
      <w:pgSz w:w="12240" w:h="15840" w:code="1"/>
      <w:pgMar w:top="720" w:right="720" w:bottom="720" w:left="720" w:header="2381" w:footer="1389" w:gutter="0"/>
      <w:cols w:num="2" w:space="43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1579D" w14:textId="77777777" w:rsidR="00A87776" w:rsidRDefault="00A87776">
      <w:r>
        <w:separator/>
      </w:r>
    </w:p>
  </w:endnote>
  <w:endnote w:type="continuationSeparator" w:id="0">
    <w:p w14:paraId="048FA06C" w14:textId="77777777" w:rsidR="00A87776" w:rsidRDefault="00A87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URWPalladioL-Ital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98487" w14:textId="77777777" w:rsidR="00A87776" w:rsidRDefault="00A87776">
      <w:r>
        <w:separator/>
      </w:r>
    </w:p>
  </w:footnote>
  <w:footnote w:type="continuationSeparator" w:id="0">
    <w:p w14:paraId="3051D809" w14:textId="77777777" w:rsidR="00A87776" w:rsidRDefault="00A877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FE4D956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pStyle w:val="Heading4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pStyle w:val="Heading5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pStyle w:val="Heading6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pStyle w:val="Heading7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pStyle w:val="Heading8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pStyle w:val="Heading9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01F82B8E"/>
    <w:multiLevelType w:val="hybridMultilevel"/>
    <w:tmpl w:val="F57C37B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  <w:i/>
        <w:w w:val="99"/>
        <w:sz w:val="20"/>
        <w:szCs w:val="20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326" w:hanging="360"/>
      </w:pPr>
    </w:lvl>
    <w:lvl w:ilvl="2" w:tplc="0409001B" w:tentative="1">
      <w:start w:val="1"/>
      <w:numFmt w:val="lowerRoman"/>
      <w:lvlText w:val="%3."/>
      <w:lvlJc w:val="right"/>
      <w:pPr>
        <w:ind w:left="2046" w:hanging="180"/>
      </w:pPr>
    </w:lvl>
    <w:lvl w:ilvl="3" w:tplc="0409000F" w:tentative="1">
      <w:start w:val="1"/>
      <w:numFmt w:val="decimal"/>
      <w:lvlText w:val="%4."/>
      <w:lvlJc w:val="left"/>
      <w:pPr>
        <w:ind w:left="2766" w:hanging="360"/>
      </w:pPr>
    </w:lvl>
    <w:lvl w:ilvl="4" w:tplc="04090019" w:tentative="1">
      <w:start w:val="1"/>
      <w:numFmt w:val="lowerLetter"/>
      <w:lvlText w:val="%5."/>
      <w:lvlJc w:val="left"/>
      <w:pPr>
        <w:ind w:left="3486" w:hanging="360"/>
      </w:pPr>
    </w:lvl>
    <w:lvl w:ilvl="5" w:tplc="0409001B" w:tentative="1">
      <w:start w:val="1"/>
      <w:numFmt w:val="lowerRoman"/>
      <w:lvlText w:val="%6."/>
      <w:lvlJc w:val="right"/>
      <w:pPr>
        <w:ind w:left="4206" w:hanging="180"/>
      </w:pPr>
    </w:lvl>
    <w:lvl w:ilvl="6" w:tplc="0409000F" w:tentative="1">
      <w:start w:val="1"/>
      <w:numFmt w:val="decimal"/>
      <w:lvlText w:val="%7."/>
      <w:lvlJc w:val="left"/>
      <w:pPr>
        <w:ind w:left="4926" w:hanging="360"/>
      </w:pPr>
    </w:lvl>
    <w:lvl w:ilvl="7" w:tplc="04090019" w:tentative="1">
      <w:start w:val="1"/>
      <w:numFmt w:val="lowerLetter"/>
      <w:lvlText w:val="%8."/>
      <w:lvlJc w:val="left"/>
      <w:pPr>
        <w:ind w:left="5646" w:hanging="360"/>
      </w:pPr>
    </w:lvl>
    <w:lvl w:ilvl="8" w:tplc="040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2" w15:restartNumberingAfterBreak="0">
    <w:nsid w:val="05FA6878"/>
    <w:multiLevelType w:val="hybridMultilevel"/>
    <w:tmpl w:val="421A7312"/>
    <w:lvl w:ilvl="0" w:tplc="774620A2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3" w15:restartNumberingAfterBreak="0">
    <w:nsid w:val="0D163AAB"/>
    <w:multiLevelType w:val="hybridMultilevel"/>
    <w:tmpl w:val="FE268C8A"/>
    <w:lvl w:ilvl="0" w:tplc="E90647DC">
      <w:start w:val="1"/>
      <w:numFmt w:val="upperRoman"/>
      <w:lvlText w:val="%1."/>
      <w:lvlJc w:val="left"/>
      <w:pPr>
        <w:ind w:left="1778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1D696B6E"/>
    <w:multiLevelType w:val="hybridMultilevel"/>
    <w:tmpl w:val="5BDA4E3C"/>
    <w:lvl w:ilvl="0" w:tplc="04090015">
      <w:start w:val="1"/>
      <w:numFmt w:val="upperLetter"/>
      <w:lvlText w:val="%1."/>
      <w:lvlJc w:val="left"/>
      <w:pPr>
        <w:ind w:left="540" w:hanging="360"/>
      </w:pPr>
      <w:rPr>
        <w:rFonts w:hint="default"/>
        <w:i/>
        <w:w w:val="99"/>
        <w:sz w:val="20"/>
        <w:szCs w:val="20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22A4D7B"/>
    <w:multiLevelType w:val="hybridMultilevel"/>
    <w:tmpl w:val="790C6134"/>
    <w:lvl w:ilvl="0" w:tplc="FEC698CC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6" w15:restartNumberingAfterBreak="0">
    <w:nsid w:val="24A34D18"/>
    <w:multiLevelType w:val="hybridMultilevel"/>
    <w:tmpl w:val="54BE8CC6"/>
    <w:lvl w:ilvl="0" w:tplc="01B4C96C">
      <w:start w:val="1"/>
      <w:numFmt w:val="decimal"/>
      <w:lvlText w:val="%1)"/>
      <w:lvlJc w:val="left"/>
      <w:pPr>
        <w:ind w:left="533" w:hanging="360"/>
      </w:pPr>
      <w:rPr>
        <w:rFonts w:ascii="Times New Roman" w:eastAsia="Malgun Gothic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253" w:hanging="360"/>
      </w:pPr>
    </w:lvl>
    <w:lvl w:ilvl="2" w:tplc="0409001B" w:tentative="1">
      <w:start w:val="1"/>
      <w:numFmt w:val="lowerRoman"/>
      <w:lvlText w:val="%3."/>
      <w:lvlJc w:val="right"/>
      <w:pPr>
        <w:ind w:left="1973" w:hanging="180"/>
      </w:pPr>
    </w:lvl>
    <w:lvl w:ilvl="3" w:tplc="0409000F" w:tentative="1">
      <w:start w:val="1"/>
      <w:numFmt w:val="decimal"/>
      <w:lvlText w:val="%4."/>
      <w:lvlJc w:val="left"/>
      <w:pPr>
        <w:ind w:left="2693" w:hanging="360"/>
      </w:pPr>
    </w:lvl>
    <w:lvl w:ilvl="4" w:tplc="04090019" w:tentative="1">
      <w:start w:val="1"/>
      <w:numFmt w:val="lowerLetter"/>
      <w:lvlText w:val="%5."/>
      <w:lvlJc w:val="left"/>
      <w:pPr>
        <w:ind w:left="3413" w:hanging="360"/>
      </w:pPr>
    </w:lvl>
    <w:lvl w:ilvl="5" w:tplc="0409001B" w:tentative="1">
      <w:start w:val="1"/>
      <w:numFmt w:val="lowerRoman"/>
      <w:lvlText w:val="%6."/>
      <w:lvlJc w:val="right"/>
      <w:pPr>
        <w:ind w:left="4133" w:hanging="180"/>
      </w:pPr>
    </w:lvl>
    <w:lvl w:ilvl="6" w:tplc="0409000F" w:tentative="1">
      <w:start w:val="1"/>
      <w:numFmt w:val="decimal"/>
      <w:lvlText w:val="%7."/>
      <w:lvlJc w:val="left"/>
      <w:pPr>
        <w:ind w:left="4853" w:hanging="360"/>
      </w:pPr>
    </w:lvl>
    <w:lvl w:ilvl="7" w:tplc="04090019" w:tentative="1">
      <w:start w:val="1"/>
      <w:numFmt w:val="lowerLetter"/>
      <w:lvlText w:val="%8."/>
      <w:lvlJc w:val="left"/>
      <w:pPr>
        <w:ind w:left="5573" w:hanging="360"/>
      </w:pPr>
    </w:lvl>
    <w:lvl w:ilvl="8" w:tplc="04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7" w15:restartNumberingAfterBreak="0">
    <w:nsid w:val="27EB2155"/>
    <w:multiLevelType w:val="hybridMultilevel"/>
    <w:tmpl w:val="ECBC870A"/>
    <w:lvl w:ilvl="0" w:tplc="04090015">
      <w:start w:val="1"/>
      <w:numFmt w:val="upperLetter"/>
      <w:lvlText w:val="%1."/>
      <w:lvlJc w:val="left"/>
      <w:pPr>
        <w:ind w:left="533" w:hanging="360"/>
      </w:pPr>
      <w:rPr>
        <w:rFonts w:hint="default"/>
        <w:i/>
        <w:w w:val="99"/>
        <w:sz w:val="20"/>
        <w:szCs w:val="20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AE9626A"/>
    <w:multiLevelType w:val="hybridMultilevel"/>
    <w:tmpl w:val="08002602"/>
    <w:lvl w:ilvl="0" w:tplc="F64A28A8">
      <w:start w:val="1"/>
      <w:numFmt w:val="decimal"/>
      <w:lvlText w:val="%1."/>
      <w:lvlJc w:val="left"/>
      <w:pPr>
        <w:ind w:left="5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3" w:hanging="360"/>
      </w:pPr>
    </w:lvl>
    <w:lvl w:ilvl="2" w:tplc="0409001B" w:tentative="1">
      <w:start w:val="1"/>
      <w:numFmt w:val="lowerRoman"/>
      <w:lvlText w:val="%3."/>
      <w:lvlJc w:val="right"/>
      <w:pPr>
        <w:ind w:left="1973" w:hanging="180"/>
      </w:pPr>
    </w:lvl>
    <w:lvl w:ilvl="3" w:tplc="0409000F" w:tentative="1">
      <w:start w:val="1"/>
      <w:numFmt w:val="decimal"/>
      <w:lvlText w:val="%4."/>
      <w:lvlJc w:val="left"/>
      <w:pPr>
        <w:ind w:left="2693" w:hanging="360"/>
      </w:pPr>
    </w:lvl>
    <w:lvl w:ilvl="4" w:tplc="04090019" w:tentative="1">
      <w:start w:val="1"/>
      <w:numFmt w:val="lowerLetter"/>
      <w:lvlText w:val="%5."/>
      <w:lvlJc w:val="left"/>
      <w:pPr>
        <w:ind w:left="3413" w:hanging="360"/>
      </w:pPr>
    </w:lvl>
    <w:lvl w:ilvl="5" w:tplc="0409001B" w:tentative="1">
      <w:start w:val="1"/>
      <w:numFmt w:val="lowerRoman"/>
      <w:lvlText w:val="%6."/>
      <w:lvlJc w:val="right"/>
      <w:pPr>
        <w:ind w:left="4133" w:hanging="180"/>
      </w:pPr>
    </w:lvl>
    <w:lvl w:ilvl="6" w:tplc="0409000F" w:tentative="1">
      <w:start w:val="1"/>
      <w:numFmt w:val="decimal"/>
      <w:lvlText w:val="%7."/>
      <w:lvlJc w:val="left"/>
      <w:pPr>
        <w:ind w:left="4853" w:hanging="360"/>
      </w:pPr>
    </w:lvl>
    <w:lvl w:ilvl="7" w:tplc="04090019" w:tentative="1">
      <w:start w:val="1"/>
      <w:numFmt w:val="lowerLetter"/>
      <w:lvlText w:val="%8."/>
      <w:lvlJc w:val="left"/>
      <w:pPr>
        <w:ind w:left="5573" w:hanging="360"/>
      </w:pPr>
    </w:lvl>
    <w:lvl w:ilvl="8" w:tplc="04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9" w15:restartNumberingAfterBreak="0">
    <w:nsid w:val="415C331B"/>
    <w:multiLevelType w:val="hybridMultilevel"/>
    <w:tmpl w:val="53183976"/>
    <w:lvl w:ilvl="0" w:tplc="4EF21D9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7392832"/>
    <w:multiLevelType w:val="hybridMultilevel"/>
    <w:tmpl w:val="AC62AA40"/>
    <w:lvl w:ilvl="0" w:tplc="4BF43B20">
      <w:start w:val="1"/>
      <w:numFmt w:val="decimal"/>
      <w:lvlText w:val="[%1]"/>
      <w:lvlJc w:val="left"/>
      <w:pPr>
        <w:ind w:left="540" w:hanging="360"/>
      </w:pPr>
      <w:rPr>
        <w:rFonts w:ascii="Times New Roman" w:eastAsia="Times New Roman" w:hAnsi="Times New Roman" w:cs="Times New Roman" w:hint="default"/>
        <w:w w:val="99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518D4A77"/>
    <w:multiLevelType w:val="hybridMultilevel"/>
    <w:tmpl w:val="62526FD4"/>
    <w:lvl w:ilvl="0" w:tplc="5DC4B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1D93FE6"/>
    <w:multiLevelType w:val="hybridMultilevel"/>
    <w:tmpl w:val="67BAEA7E"/>
    <w:lvl w:ilvl="0" w:tplc="7EE6D24A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21344FD"/>
    <w:multiLevelType w:val="hybridMultilevel"/>
    <w:tmpl w:val="0870100E"/>
    <w:lvl w:ilvl="0" w:tplc="04090015">
      <w:start w:val="1"/>
      <w:numFmt w:val="upperLetter"/>
      <w:lvlText w:val="%1."/>
      <w:lvlJc w:val="left"/>
      <w:pPr>
        <w:ind w:left="630" w:hanging="360"/>
      </w:pPr>
      <w:rPr>
        <w:rFonts w:hint="default"/>
        <w:i/>
        <w:w w:val="99"/>
        <w:sz w:val="20"/>
        <w:szCs w:val="20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603" w:hanging="360"/>
      </w:pPr>
    </w:lvl>
    <w:lvl w:ilvl="2" w:tplc="0409001B" w:tentative="1">
      <w:start w:val="1"/>
      <w:numFmt w:val="lowerRoman"/>
      <w:lvlText w:val="%3."/>
      <w:lvlJc w:val="right"/>
      <w:pPr>
        <w:ind w:left="2323" w:hanging="180"/>
      </w:pPr>
    </w:lvl>
    <w:lvl w:ilvl="3" w:tplc="0409000F" w:tentative="1">
      <w:start w:val="1"/>
      <w:numFmt w:val="decimal"/>
      <w:lvlText w:val="%4."/>
      <w:lvlJc w:val="left"/>
      <w:pPr>
        <w:ind w:left="3043" w:hanging="360"/>
      </w:pPr>
    </w:lvl>
    <w:lvl w:ilvl="4" w:tplc="04090019" w:tentative="1">
      <w:start w:val="1"/>
      <w:numFmt w:val="lowerLetter"/>
      <w:lvlText w:val="%5."/>
      <w:lvlJc w:val="left"/>
      <w:pPr>
        <w:ind w:left="3763" w:hanging="360"/>
      </w:pPr>
    </w:lvl>
    <w:lvl w:ilvl="5" w:tplc="0409001B" w:tentative="1">
      <w:start w:val="1"/>
      <w:numFmt w:val="lowerRoman"/>
      <w:lvlText w:val="%6."/>
      <w:lvlJc w:val="right"/>
      <w:pPr>
        <w:ind w:left="4483" w:hanging="180"/>
      </w:pPr>
    </w:lvl>
    <w:lvl w:ilvl="6" w:tplc="0409000F" w:tentative="1">
      <w:start w:val="1"/>
      <w:numFmt w:val="decimal"/>
      <w:lvlText w:val="%7."/>
      <w:lvlJc w:val="left"/>
      <w:pPr>
        <w:ind w:left="5203" w:hanging="360"/>
      </w:pPr>
    </w:lvl>
    <w:lvl w:ilvl="7" w:tplc="04090019" w:tentative="1">
      <w:start w:val="1"/>
      <w:numFmt w:val="lowerLetter"/>
      <w:lvlText w:val="%8."/>
      <w:lvlJc w:val="left"/>
      <w:pPr>
        <w:ind w:left="5923" w:hanging="360"/>
      </w:pPr>
    </w:lvl>
    <w:lvl w:ilvl="8" w:tplc="0409001B" w:tentative="1">
      <w:start w:val="1"/>
      <w:numFmt w:val="lowerRoman"/>
      <w:lvlText w:val="%9."/>
      <w:lvlJc w:val="right"/>
      <w:pPr>
        <w:ind w:left="6643" w:hanging="180"/>
      </w:pPr>
    </w:lvl>
  </w:abstractNum>
  <w:abstractNum w:abstractNumId="14" w15:restartNumberingAfterBreak="0">
    <w:nsid w:val="76F575A4"/>
    <w:multiLevelType w:val="hybridMultilevel"/>
    <w:tmpl w:val="D088669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  <w:i/>
        <w:w w:val="99"/>
        <w:sz w:val="20"/>
        <w:szCs w:val="20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14"/>
  </w:num>
  <w:num w:numId="9">
    <w:abstractNumId w:val="11"/>
  </w:num>
  <w:num w:numId="10">
    <w:abstractNumId w:val="2"/>
  </w:num>
  <w:num w:numId="11">
    <w:abstractNumId w:val="9"/>
  </w:num>
  <w:num w:numId="12">
    <w:abstractNumId w:val="8"/>
  </w:num>
  <w:num w:numId="13">
    <w:abstractNumId w:val="5"/>
  </w:num>
  <w:num w:numId="14">
    <w:abstractNumId w:val="6"/>
  </w:num>
  <w:num w:numId="1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GB" w:vendorID="64" w:dllVersion="6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activeWritingStyle w:appName="MSWord" w:lang="en-IN" w:vendorID="64" w:dllVersion="6" w:nlCheck="1" w:checkStyle="1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drawingGridHorizontalSpacing w:val="120"/>
  <w:drawingGridVerticalSpacing w:val="120"/>
  <w:displayVerticalDrawingGridEvery w:val="0"/>
  <w:doNotUseMarginsForDrawingGridOrigin/>
  <w:characterSpacingControl w:val="doNotCompress"/>
  <w:savePreviewPicture/>
  <w:hdrShapeDefaults>
    <o:shapedefaults v:ext="edit" spidmax="2049"/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2sTQ3MDIwNjcyMjZS0lEKTi0uzszPAykwNKsFAKNT7Y4tAAAA"/>
  </w:docVars>
  <w:rsids>
    <w:rsidRoot w:val="00A46C5A"/>
    <w:rsid w:val="000003B1"/>
    <w:rsid w:val="00000A62"/>
    <w:rsid w:val="00000A81"/>
    <w:rsid w:val="00001250"/>
    <w:rsid w:val="00001DCB"/>
    <w:rsid w:val="00002F54"/>
    <w:rsid w:val="00004500"/>
    <w:rsid w:val="00004591"/>
    <w:rsid w:val="00005D0F"/>
    <w:rsid w:val="000065F2"/>
    <w:rsid w:val="000072DB"/>
    <w:rsid w:val="00010AB8"/>
    <w:rsid w:val="00012A58"/>
    <w:rsid w:val="000134ED"/>
    <w:rsid w:val="00013B9C"/>
    <w:rsid w:val="00014E4C"/>
    <w:rsid w:val="00015B2B"/>
    <w:rsid w:val="00015E6F"/>
    <w:rsid w:val="000161B6"/>
    <w:rsid w:val="000201C4"/>
    <w:rsid w:val="00021457"/>
    <w:rsid w:val="000227E7"/>
    <w:rsid w:val="000233E4"/>
    <w:rsid w:val="00024A98"/>
    <w:rsid w:val="00025C98"/>
    <w:rsid w:val="00025E8A"/>
    <w:rsid w:val="00026634"/>
    <w:rsid w:val="00026F78"/>
    <w:rsid w:val="0002747E"/>
    <w:rsid w:val="00027682"/>
    <w:rsid w:val="00030820"/>
    <w:rsid w:val="00031D58"/>
    <w:rsid w:val="00031FD7"/>
    <w:rsid w:val="00032CC6"/>
    <w:rsid w:val="000337AC"/>
    <w:rsid w:val="000337DD"/>
    <w:rsid w:val="00033C60"/>
    <w:rsid w:val="00034B5C"/>
    <w:rsid w:val="000351BE"/>
    <w:rsid w:val="000354CF"/>
    <w:rsid w:val="0003560E"/>
    <w:rsid w:val="000376D9"/>
    <w:rsid w:val="000406DC"/>
    <w:rsid w:val="00040D46"/>
    <w:rsid w:val="00041812"/>
    <w:rsid w:val="00042AA8"/>
    <w:rsid w:val="00042D69"/>
    <w:rsid w:val="00042F5A"/>
    <w:rsid w:val="00043F4F"/>
    <w:rsid w:val="000441D5"/>
    <w:rsid w:val="00044737"/>
    <w:rsid w:val="00044C73"/>
    <w:rsid w:val="00044DE5"/>
    <w:rsid w:val="00045BE9"/>
    <w:rsid w:val="00046826"/>
    <w:rsid w:val="00046A33"/>
    <w:rsid w:val="000473ED"/>
    <w:rsid w:val="00050389"/>
    <w:rsid w:val="00050DFE"/>
    <w:rsid w:val="00051485"/>
    <w:rsid w:val="00051B5B"/>
    <w:rsid w:val="00051CC7"/>
    <w:rsid w:val="000522E6"/>
    <w:rsid w:val="0005246C"/>
    <w:rsid w:val="00053BA6"/>
    <w:rsid w:val="00054A67"/>
    <w:rsid w:val="00054FAE"/>
    <w:rsid w:val="00055507"/>
    <w:rsid w:val="0005551F"/>
    <w:rsid w:val="00055BE8"/>
    <w:rsid w:val="000565BD"/>
    <w:rsid w:val="00057363"/>
    <w:rsid w:val="00060BA8"/>
    <w:rsid w:val="00060E7D"/>
    <w:rsid w:val="0006358A"/>
    <w:rsid w:val="00063849"/>
    <w:rsid w:val="00063D1B"/>
    <w:rsid w:val="000655F8"/>
    <w:rsid w:val="000670DF"/>
    <w:rsid w:val="00067A28"/>
    <w:rsid w:val="00070736"/>
    <w:rsid w:val="0007261E"/>
    <w:rsid w:val="00073968"/>
    <w:rsid w:val="00074039"/>
    <w:rsid w:val="00074D2E"/>
    <w:rsid w:val="0007526E"/>
    <w:rsid w:val="000756B0"/>
    <w:rsid w:val="0007620A"/>
    <w:rsid w:val="00076498"/>
    <w:rsid w:val="0007780C"/>
    <w:rsid w:val="000804ED"/>
    <w:rsid w:val="00080E6C"/>
    <w:rsid w:val="00081101"/>
    <w:rsid w:val="00081352"/>
    <w:rsid w:val="000814CB"/>
    <w:rsid w:val="000817CE"/>
    <w:rsid w:val="0008251D"/>
    <w:rsid w:val="00082BC0"/>
    <w:rsid w:val="00082DDF"/>
    <w:rsid w:val="00082F2A"/>
    <w:rsid w:val="0008307F"/>
    <w:rsid w:val="0008331E"/>
    <w:rsid w:val="00084B61"/>
    <w:rsid w:val="00085166"/>
    <w:rsid w:val="00086506"/>
    <w:rsid w:val="0008768D"/>
    <w:rsid w:val="00087818"/>
    <w:rsid w:val="00087C5C"/>
    <w:rsid w:val="00091B11"/>
    <w:rsid w:val="0009390B"/>
    <w:rsid w:val="00093B53"/>
    <w:rsid w:val="00093E67"/>
    <w:rsid w:val="00094440"/>
    <w:rsid w:val="00094764"/>
    <w:rsid w:val="00095110"/>
    <w:rsid w:val="000957B4"/>
    <w:rsid w:val="00095A93"/>
    <w:rsid w:val="00095DBE"/>
    <w:rsid w:val="00095FBA"/>
    <w:rsid w:val="000964C1"/>
    <w:rsid w:val="00096A69"/>
    <w:rsid w:val="00096AC0"/>
    <w:rsid w:val="0009720A"/>
    <w:rsid w:val="0009745F"/>
    <w:rsid w:val="000974FF"/>
    <w:rsid w:val="000A221F"/>
    <w:rsid w:val="000A2A68"/>
    <w:rsid w:val="000A3048"/>
    <w:rsid w:val="000A3964"/>
    <w:rsid w:val="000A3DB8"/>
    <w:rsid w:val="000A5936"/>
    <w:rsid w:val="000A60F8"/>
    <w:rsid w:val="000B1131"/>
    <w:rsid w:val="000B119B"/>
    <w:rsid w:val="000B1679"/>
    <w:rsid w:val="000B1ACC"/>
    <w:rsid w:val="000B20D8"/>
    <w:rsid w:val="000B2273"/>
    <w:rsid w:val="000B3C7B"/>
    <w:rsid w:val="000B4432"/>
    <w:rsid w:val="000B4C0E"/>
    <w:rsid w:val="000B4FB6"/>
    <w:rsid w:val="000B572C"/>
    <w:rsid w:val="000B5880"/>
    <w:rsid w:val="000B5916"/>
    <w:rsid w:val="000B6E48"/>
    <w:rsid w:val="000B769A"/>
    <w:rsid w:val="000B799A"/>
    <w:rsid w:val="000C051C"/>
    <w:rsid w:val="000C098E"/>
    <w:rsid w:val="000C1379"/>
    <w:rsid w:val="000C1879"/>
    <w:rsid w:val="000C3595"/>
    <w:rsid w:val="000C3C62"/>
    <w:rsid w:val="000C3C85"/>
    <w:rsid w:val="000C59CA"/>
    <w:rsid w:val="000C5AE0"/>
    <w:rsid w:val="000C5DCD"/>
    <w:rsid w:val="000C5EE0"/>
    <w:rsid w:val="000C699B"/>
    <w:rsid w:val="000C6B24"/>
    <w:rsid w:val="000C6D07"/>
    <w:rsid w:val="000D1D75"/>
    <w:rsid w:val="000D2B14"/>
    <w:rsid w:val="000D2C56"/>
    <w:rsid w:val="000D32A8"/>
    <w:rsid w:val="000D39EE"/>
    <w:rsid w:val="000D3D11"/>
    <w:rsid w:val="000D4340"/>
    <w:rsid w:val="000D4ADF"/>
    <w:rsid w:val="000D55FB"/>
    <w:rsid w:val="000D5633"/>
    <w:rsid w:val="000D5CE1"/>
    <w:rsid w:val="000D637C"/>
    <w:rsid w:val="000D6432"/>
    <w:rsid w:val="000D73B9"/>
    <w:rsid w:val="000D743F"/>
    <w:rsid w:val="000D7A9B"/>
    <w:rsid w:val="000E1136"/>
    <w:rsid w:val="000E11BA"/>
    <w:rsid w:val="000E192F"/>
    <w:rsid w:val="000E297D"/>
    <w:rsid w:val="000E2B2F"/>
    <w:rsid w:val="000E2B86"/>
    <w:rsid w:val="000E2D20"/>
    <w:rsid w:val="000E2EAB"/>
    <w:rsid w:val="000E48C7"/>
    <w:rsid w:val="000E4EF4"/>
    <w:rsid w:val="000E620F"/>
    <w:rsid w:val="000E6FF4"/>
    <w:rsid w:val="000E712B"/>
    <w:rsid w:val="000E7392"/>
    <w:rsid w:val="000E794C"/>
    <w:rsid w:val="000F1136"/>
    <w:rsid w:val="000F18DE"/>
    <w:rsid w:val="000F1A58"/>
    <w:rsid w:val="000F2CBE"/>
    <w:rsid w:val="000F5F48"/>
    <w:rsid w:val="000F763C"/>
    <w:rsid w:val="000F7B23"/>
    <w:rsid w:val="00100E4E"/>
    <w:rsid w:val="00101BF9"/>
    <w:rsid w:val="001047FD"/>
    <w:rsid w:val="001049AC"/>
    <w:rsid w:val="00105058"/>
    <w:rsid w:val="00105BC7"/>
    <w:rsid w:val="00106114"/>
    <w:rsid w:val="001076AF"/>
    <w:rsid w:val="00107926"/>
    <w:rsid w:val="00110768"/>
    <w:rsid w:val="00110D98"/>
    <w:rsid w:val="001115C8"/>
    <w:rsid w:val="00113E10"/>
    <w:rsid w:val="001149C0"/>
    <w:rsid w:val="001150BB"/>
    <w:rsid w:val="001158EA"/>
    <w:rsid w:val="001161A4"/>
    <w:rsid w:val="001161FE"/>
    <w:rsid w:val="00116D40"/>
    <w:rsid w:val="00116E2B"/>
    <w:rsid w:val="001174D1"/>
    <w:rsid w:val="0011771F"/>
    <w:rsid w:val="001178B6"/>
    <w:rsid w:val="00117DBE"/>
    <w:rsid w:val="00120CA0"/>
    <w:rsid w:val="001218F2"/>
    <w:rsid w:val="00123C6E"/>
    <w:rsid w:val="00123D5C"/>
    <w:rsid w:val="00123F2E"/>
    <w:rsid w:val="001246F0"/>
    <w:rsid w:val="00125FC8"/>
    <w:rsid w:val="001269CD"/>
    <w:rsid w:val="0013031D"/>
    <w:rsid w:val="001306CB"/>
    <w:rsid w:val="00130FD1"/>
    <w:rsid w:val="001322F8"/>
    <w:rsid w:val="0013232E"/>
    <w:rsid w:val="001349F3"/>
    <w:rsid w:val="00134FE3"/>
    <w:rsid w:val="00136998"/>
    <w:rsid w:val="0013799D"/>
    <w:rsid w:val="00137DFB"/>
    <w:rsid w:val="001421C1"/>
    <w:rsid w:val="00142F06"/>
    <w:rsid w:val="001433B2"/>
    <w:rsid w:val="001434B7"/>
    <w:rsid w:val="00143DD7"/>
    <w:rsid w:val="00143F88"/>
    <w:rsid w:val="001440FD"/>
    <w:rsid w:val="00144354"/>
    <w:rsid w:val="0014437F"/>
    <w:rsid w:val="00144FB9"/>
    <w:rsid w:val="00145879"/>
    <w:rsid w:val="0014766D"/>
    <w:rsid w:val="00147A57"/>
    <w:rsid w:val="00150C3D"/>
    <w:rsid w:val="0015158E"/>
    <w:rsid w:val="00152862"/>
    <w:rsid w:val="00152DB7"/>
    <w:rsid w:val="00152E3A"/>
    <w:rsid w:val="00154E75"/>
    <w:rsid w:val="00155AED"/>
    <w:rsid w:val="00156537"/>
    <w:rsid w:val="00156596"/>
    <w:rsid w:val="001567A0"/>
    <w:rsid w:val="00156925"/>
    <w:rsid w:val="00156D3A"/>
    <w:rsid w:val="00156F73"/>
    <w:rsid w:val="00157E05"/>
    <w:rsid w:val="00160DB3"/>
    <w:rsid w:val="00162607"/>
    <w:rsid w:val="001642AF"/>
    <w:rsid w:val="00165C6D"/>
    <w:rsid w:val="001663F8"/>
    <w:rsid w:val="00167537"/>
    <w:rsid w:val="00171647"/>
    <w:rsid w:val="001723FB"/>
    <w:rsid w:val="00172734"/>
    <w:rsid w:val="00173232"/>
    <w:rsid w:val="00173F0B"/>
    <w:rsid w:val="001755E9"/>
    <w:rsid w:val="0017714E"/>
    <w:rsid w:val="00181A07"/>
    <w:rsid w:val="00181F2D"/>
    <w:rsid w:val="00182847"/>
    <w:rsid w:val="00182927"/>
    <w:rsid w:val="00182D7D"/>
    <w:rsid w:val="00183892"/>
    <w:rsid w:val="00183FD0"/>
    <w:rsid w:val="00185119"/>
    <w:rsid w:val="00185374"/>
    <w:rsid w:val="0018584D"/>
    <w:rsid w:val="00187653"/>
    <w:rsid w:val="00187990"/>
    <w:rsid w:val="00187CB1"/>
    <w:rsid w:val="001909D0"/>
    <w:rsid w:val="00191798"/>
    <w:rsid w:val="00191995"/>
    <w:rsid w:val="00192428"/>
    <w:rsid w:val="001927DB"/>
    <w:rsid w:val="00192D21"/>
    <w:rsid w:val="0019327E"/>
    <w:rsid w:val="00193556"/>
    <w:rsid w:val="00193A88"/>
    <w:rsid w:val="00194050"/>
    <w:rsid w:val="001943F4"/>
    <w:rsid w:val="00194512"/>
    <w:rsid w:val="0019484E"/>
    <w:rsid w:val="001965A0"/>
    <w:rsid w:val="00196E0D"/>
    <w:rsid w:val="00196E2E"/>
    <w:rsid w:val="00197565"/>
    <w:rsid w:val="00197CB3"/>
    <w:rsid w:val="00197D73"/>
    <w:rsid w:val="00197F89"/>
    <w:rsid w:val="001A0817"/>
    <w:rsid w:val="001A0D34"/>
    <w:rsid w:val="001A0D76"/>
    <w:rsid w:val="001A103C"/>
    <w:rsid w:val="001A1BD3"/>
    <w:rsid w:val="001A1F1A"/>
    <w:rsid w:val="001A2B46"/>
    <w:rsid w:val="001A462E"/>
    <w:rsid w:val="001A58BD"/>
    <w:rsid w:val="001A5AC2"/>
    <w:rsid w:val="001A5E97"/>
    <w:rsid w:val="001A60E2"/>
    <w:rsid w:val="001A6777"/>
    <w:rsid w:val="001A6B10"/>
    <w:rsid w:val="001A775A"/>
    <w:rsid w:val="001A7A4C"/>
    <w:rsid w:val="001B059E"/>
    <w:rsid w:val="001B05A6"/>
    <w:rsid w:val="001B0B1B"/>
    <w:rsid w:val="001B2185"/>
    <w:rsid w:val="001B2645"/>
    <w:rsid w:val="001B2FE7"/>
    <w:rsid w:val="001B39C1"/>
    <w:rsid w:val="001B3CDA"/>
    <w:rsid w:val="001B407D"/>
    <w:rsid w:val="001B4BE2"/>
    <w:rsid w:val="001B574E"/>
    <w:rsid w:val="001B5E86"/>
    <w:rsid w:val="001B74D7"/>
    <w:rsid w:val="001B798B"/>
    <w:rsid w:val="001C042F"/>
    <w:rsid w:val="001C0CD3"/>
    <w:rsid w:val="001C159E"/>
    <w:rsid w:val="001C2B97"/>
    <w:rsid w:val="001C43FE"/>
    <w:rsid w:val="001C5B3B"/>
    <w:rsid w:val="001C79C2"/>
    <w:rsid w:val="001D0369"/>
    <w:rsid w:val="001D0CE2"/>
    <w:rsid w:val="001D0D8F"/>
    <w:rsid w:val="001D296B"/>
    <w:rsid w:val="001D300E"/>
    <w:rsid w:val="001D3036"/>
    <w:rsid w:val="001D416B"/>
    <w:rsid w:val="001D4725"/>
    <w:rsid w:val="001D56AB"/>
    <w:rsid w:val="001D5D5A"/>
    <w:rsid w:val="001D5D89"/>
    <w:rsid w:val="001D741F"/>
    <w:rsid w:val="001D772F"/>
    <w:rsid w:val="001D78BA"/>
    <w:rsid w:val="001E0389"/>
    <w:rsid w:val="001E0E45"/>
    <w:rsid w:val="001E22F3"/>
    <w:rsid w:val="001E237F"/>
    <w:rsid w:val="001E25DD"/>
    <w:rsid w:val="001E2B8E"/>
    <w:rsid w:val="001E31CD"/>
    <w:rsid w:val="001E3394"/>
    <w:rsid w:val="001E3EBD"/>
    <w:rsid w:val="001E4802"/>
    <w:rsid w:val="001E50F1"/>
    <w:rsid w:val="001E564D"/>
    <w:rsid w:val="001E60C1"/>
    <w:rsid w:val="001E6AD9"/>
    <w:rsid w:val="001E7660"/>
    <w:rsid w:val="001E7958"/>
    <w:rsid w:val="001F1862"/>
    <w:rsid w:val="001F2368"/>
    <w:rsid w:val="001F282B"/>
    <w:rsid w:val="001F2BB2"/>
    <w:rsid w:val="001F302D"/>
    <w:rsid w:val="001F34B1"/>
    <w:rsid w:val="001F361E"/>
    <w:rsid w:val="001F3CC1"/>
    <w:rsid w:val="001F4197"/>
    <w:rsid w:val="001F68BB"/>
    <w:rsid w:val="001F7AB5"/>
    <w:rsid w:val="0020031B"/>
    <w:rsid w:val="0020114B"/>
    <w:rsid w:val="002011D0"/>
    <w:rsid w:val="0020129D"/>
    <w:rsid w:val="00203798"/>
    <w:rsid w:val="00204C36"/>
    <w:rsid w:val="0020713E"/>
    <w:rsid w:val="0020754B"/>
    <w:rsid w:val="002103AB"/>
    <w:rsid w:val="00210516"/>
    <w:rsid w:val="00210906"/>
    <w:rsid w:val="0021256B"/>
    <w:rsid w:val="002125DD"/>
    <w:rsid w:val="00213A67"/>
    <w:rsid w:val="00214255"/>
    <w:rsid w:val="002143E5"/>
    <w:rsid w:val="00215810"/>
    <w:rsid w:val="002166B2"/>
    <w:rsid w:val="0021686B"/>
    <w:rsid w:val="00217149"/>
    <w:rsid w:val="00217BB3"/>
    <w:rsid w:val="00217DA8"/>
    <w:rsid w:val="00220E7B"/>
    <w:rsid w:val="002211D9"/>
    <w:rsid w:val="00222895"/>
    <w:rsid w:val="0022328A"/>
    <w:rsid w:val="002235C2"/>
    <w:rsid w:val="00224A2B"/>
    <w:rsid w:val="00224E4B"/>
    <w:rsid w:val="00224EE1"/>
    <w:rsid w:val="002252E9"/>
    <w:rsid w:val="00225817"/>
    <w:rsid w:val="00226636"/>
    <w:rsid w:val="00227B81"/>
    <w:rsid w:val="00230A04"/>
    <w:rsid w:val="002312BB"/>
    <w:rsid w:val="00232557"/>
    <w:rsid w:val="002341D4"/>
    <w:rsid w:val="002345F6"/>
    <w:rsid w:val="0023504A"/>
    <w:rsid w:val="00236A72"/>
    <w:rsid w:val="00237463"/>
    <w:rsid w:val="002404BF"/>
    <w:rsid w:val="00240600"/>
    <w:rsid w:val="0024099D"/>
    <w:rsid w:val="00240FF5"/>
    <w:rsid w:val="002415A7"/>
    <w:rsid w:val="00241742"/>
    <w:rsid w:val="0024480D"/>
    <w:rsid w:val="00244C53"/>
    <w:rsid w:val="00245827"/>
    <w:rsid w:val="002464F5"/>
    <w:rsid w:val="00246A4D"/>
    <w:rsid w:val="00247609"/>
    <w:rsid w:val="00250986"/>
    <w:rsid w:val="00251A16"/>
    <w:rsid w:val="00251B65"/>
    <w:rsid w:val="00252BAB"/>
    <w:rsid w:val="00253ABC"/>
    <w:rsid w:val="00255112"/>
    <w:rsid w:val="002553D8"/>
    <w:rsid w:val="00255787"/>
    <w:rsid w:val="002558E4"/>
    <w:rsid w:val="00256422"/>
    <w:rsid w:val="00260EBF"/>
    <w:rsid w:val="00261F1C"/>
    <w:rsid w:val="0026399A"/>
    <w:rsid w:val="00263AE9"/>
    <w:rsid w:val="00264200"/>
    <w:rsid w:val="002646B7"/>
    <w:rsid w:val="00264D29"/>
    <w:rsid w:val="00265451"/>
    <w:rsid w:val="002660FE"/>
    <w:rsid w:val="00270E5B"/>
    <w:rsid w:val="0027254B"/>
    <w:rsid w:val="00272FCD"/>
    <w:rsid w:val="00273281"/>
    <w:rsid w:val="00273301"/>
    <w:rsid w:val="00274C8D"/>
    <w:rsid w:val="002756AA"/>
    <w:rsid w:val="00276BC1"/>
    <w:rsid w:val="002774EF"/>
    <w:rsid w:val="00277818"/>
    <w:rsid w:val="0027791C"/>
    <w:rsid w:val="00280E49"/>
    <w:rsid w:val="00282A01"/>
    <w:rsid w:val="00282BFD"/>
    <w:rsid w:val="00283FB4"/>
    <w:rsid w:val="0028494A"/>
    <w:rsid w:val="00284AAE"/>
    <w:rsid w:val="00285374"/>
    <w:rsid w:val="002857C7"/>
    <w:rsid w:val="00285EC4"/>
    <w:rsid w:val="002868E7"/>
    <w:rsid w:val="00286DB6"/>
    <w:rsid w:val="00287246"/>
    <w:rsid w:val="00287F15"/>
    <w:rsid w:val="002903F0"/>
    <w:rsid w:val="00290730"/>
    <w:rsid w:val="002908D5"/>
    <w:rsid w:val="00291058"/>
    <w:rsid w:val="0029200D"/>
    <w:rsid w:val="00292AEF"/>
    <w:rsid w:val="00293454"/>
    <w:rsid w:val="0029530C"/>
    <w:rsid w:val="0029543F"/>
    <w:rsid w:val="002954F1"/>
    <w:rsid w:val="00296219"/>
    <w:rsid w:val="002966F3"/>
    <w:rsid w:val="00296BC0"/>
    <w:rsid w:val="002972D7"/>
    <w:rsid w:val="0029793C"/>
    <w:rsid w:val="00297A6F"/>
    <w:rsid w:val="00297EE3"/>
    <w:rsid w:val="002A0438"/>
    <w:rsid w:val="002A1510"/>
    <w:rsid w:val="002A1C30"/>
    <w:rsid w:val="002A2285"/>
    <w:rsid w:val="002A25B9"/>
    <w:rsid w:val="002A39E6"/>
    <w:rsid w:val="002A3EE9"/>
    <w:rsid w:val="002A60AB"/>
    <w:rsid w:val="002A622B"/>
    <w:rsid w:val="002A6308"/>
    <w:rsid w:val="002A6F63"/>
    <w:rsid w:val="002A7305"/>
    <w:rsid w:val="002B19ED"/>
    <w:rsid w:val="002B21FB"/>
    <w:rsid w:val="002B2D20"/>
    <w:rsid w:val="002B357E"/>
    <w:rsid w:val="002B4050"/>
    <w:rsid w:val="002B42DE"/>
    <w:rsid w:val="002B4E94"/>
    <w:rsid w:val="002B56E3"/>
    <w:rsid w:val="002B6220"/>
    <w:rsid w:val="002B716C"/>
    <w:rsid w:val="002B76C3"/>
    <w:rsid w:val="002B7F67"/>
    <w:rsid w:val="002C0C18"/>
    <w:rsid w:val="002C0DE2"/>
    <w:rsid w:val="002C160D"/>
    <w:rsid w:val="002C1D18"/>
    <w:rsid w:val="002C3B8C"/>
    <w:rsid w:val="002C3D83"/>
    <w:rsid w:val="002C5317"/>
    <w:rsid w:val="002C5405"/>
    <w:rsid w:val="002C551A"/>
    <w:rsid w:val="002C6418"/>
    <w:rsid w:val="002C6867"/>
    <w:rsid w:val="002C762F"/>
    <w:rsid w:val="002D136B"/>
    <w:rsid w:val="002D35D5"/>
    <w:rsid w:val="002D4366"/>
    <w:rsid w:val="002D4863"/>
    <w:rsid w:val="002D67F8"/>
    <w:rsid w:val="002D7876"/>
    <w:rsid w:val="002E0242"/>
    <w:rsid w:val="002E0B14"/>
    <w:rsid w:val="002E1C57"/>
    <w:rsid w:val="002E245D"/>
    <w:rsid w:val="002E4170"/>
    <w:rsid w:val="002E4344"/>
    <w:rsid w:val="002E5050"/>
    <w:rsid w:val="002E5217"/>
    <w:rsid w:val="002E5F90"/>
    <w:rsid w:val="002E6FD6"/>
    <w:rsid w:val="002E718E"/>
    <w:rsid w:val="002E7ABD"/>
    <w:rsid w:val="002E7DD3"/>
    <w:rsid w:val="002F0619"/>
    <w:rsid w:val="002F07C2"/>
    <w:rsid w:val="002F084F"/>
    <w:rsid w:val="002F0BF7"/>
    <w:rsid w:val="002F1AC8"/>
    <w:rsid w:val="002F222B"/>
    <w:rsid w:val="002F2591"/>
    <w:rsid w:val="002F273F"/>
    <w:rsid w:val="002F2926"/>
    <w:rsid w:val="002F2F8A"/>
    <w:rsid w:val="002F590F"/>
    <w:rsid w:val="002F6B99"/>
    <w:rsid w:val="00301E77"/>
    <w:rsid w:val="00302579"/>
    <w:rsid w:val="00302959"/>
    <w:rsid w:val="00302FB6"/>
    <w:rsid w:val="00303F37"/>
    <w:rsid w:val="00307088"/>
    <w:rsid w:val="003075C4"/>
    <w:rsid w:val="00307AC6"/>
    <w:rsid w:val="0031041D"/>
    <w:rsid w:val="003104EA"/>
    <w:rsid w:val="003111EB"/>
    <w:rsid w:val="0031166A"/>
    <w:rsid w:val="00311A1C"/>
    <w:rsid w:val="00311D98"/>
    <w:rsid w:val="00311FA0"/>
    <w:rsid w:val="00312A3F"/>
    <w:rsid w:val="0031365A"/>
    <w:rsid w:val="00314131"/>
    <w:rsid w:val="00314337"/>
    <w:rsid w:val="00314AEA"/>
    <w:rsid w:val="003155B3"/>
    <w:rsid w:val="00316465"/>
    <w:rsid w:val="003166DB"/>
    <w:rsid w:val="00316A2F"/>
    <w:rsid w:val="003177B2"/>
    <w:rsid w:val="00317B1C"/>
    <w:rsid w:val="003202CA"/>
    <w:rsid w:val="00321074"/>
    <w:rsid w:val="0032293C"/>
    <w:rsid w:val="00323B12"/>
    <w:rsid w:val="00323B49"/>
    <w:rsid w:val="0032452F"/>
    <w:rsid w:val="00324583"/>
    <w:rsid w:val="0032464F"/>
    <w:rsid w:val="0032526A"/>
    <w:rsid w:val="003255C0"/>
    <w:rsid w:val="00325C44"/>
    <w:rsid w:val="0032685A"/>
    <w:rsid w:val="00326E5E"/>
    <w:rsid w:val="00327D98"/>
    <w:rsid w:val="00332992"/>
    <w:rsid w:val="00334529"/>
    <w:rsid w:val="00334C35"/>
    <w:rsid w:val="00334CA4"/>
    <w:rsid w:val="0033583B"/>
    <w:rsid w:val="0033684D"/>
    <w:rsid w:val="003369BC"/>
    <w:rsid w:val="0033713A"/>
    <w:rsid w:val="003373A2"/>
    <w:rsid w:val="00340014"/>
    <w:rsid w:val="00340A42"/>
    <w:rsid w:val="00340B79"/>
    <w:rsid w:val="003421F8"/>
    <w:rsid w:val="00342217"/>
    <w:rsid w:val="00342B02"/>
    <w:rsid w:val="003431CE"/>
    <w:rsid w:val="00343BB6"/>
    <w:rsid w:val="003440A2"/>
    <w:rsid w:val="00344208"/>
    <w:rsid w:val="003453DE"/>
    <w:rsid w:val="003457AE"/>
    <w:rsid w:val="00345934"/>
    <w:rsid w:val="003467E6"/>
    <w:rsid w:val="00346D0F"/>
    <w:rsid w:val="0034757A"/>
    <w:rsid w:val="00347BFC"/>
    <w:rsid w:val="00351EEF"/>
    <w:rsid w:val="0035206F"/>
    <w:rsid w:val="00352931"/>
    <w:rsid w:val="00352C7F"/>
    <w:rsid w:val="003530D0"/>
    <w:rsid w:val="00353D56"/>
    <w:rsid w:val="00354741"/>
    <w:rsid w:val="00354990"/>
    <w:rsid w:val="00354E44"/>
    <w:rsid w:val="0035560C"/>
    <w:rsid w:val="00355CBA"/>
    <w:rsid w:val="00360704"/>
    <w:rsid w:val="00360B74"/>
    <w:rsid w:val="00361BDC"/>
    <w:rsid w:val="00361C9C"/>
    <w:rsid w:val="00362D13"/>
    <w:rsid w:val="00363041"/>
    <w:rsid w:val="003638CF"/>
    <w:rsid w:val="00363F92"/>
    <w:rsid w:val="003651E1"/>
    <w:rsid w:val="00366335"/>
    <w:rsid w:val="00366436"/>
    <w:rsid w:val="003674DE"/>
    <w:rsid w:val="00367BBF"/>
    <w:rsid w:val="00367C80"/>
    <w:rsid w:val="003712D4"/>
    <w:rsid w:val="00372007"/>
    <w:rsid w:val="00372B83"/>
    <w:rsid w:val="003738FA"/>
    <w:rsid w:val="00375EF0"/>
    <w:rsid w:val="003763C4"/>
    <w:rsid w:val="00380945"/>
    <w:rsid w:val="0038180C"/>
    <w:rsid w:val="00381EEA"/>
    <w:rsid w:val="003820E5"/>
    <w:rsid w:val="00382301"/>
    <w:rsid w:val="00383561"/>
    <w:rsid w:val="00383BB7"/>
    <w:rsid w:val="00383F57"/>
    <w:rsid w:val="0038417A"/>
    <w:rsid w:val="003842CF"/>
    <w:rsid w:val="0038484B"/>
    <w:rsid w:val="00384EED"/>
    <w:rsid w:val="00386661"/>
    <w:rsid w:val="00390752"/>
    <w:rsid w:val="003911B4"/>
    <w:rsid w:val="003912D4"/>
    <w:rsid w:val="00391658"/>
    <w:rsid w:val="003930D7"/>
    <w:rsid w:val="00393272"/>
    <w:rsid w:val="00393429"/>
    <w:rsid w:val="00393459"/>
    <w:rsid w:val="00395020"/>
    <w:rsid w:val="0039506F"/>
    <w:rsid w:val="0039508A"/>
    <w:rsid w:val="003952B8"/>
    <w:rsid w:val="00395B71"/>
    <w:rsid w:val="003964AA"/>
    <w:rsid w:val="003965CF"/>
    <w:rsid w:val="00397035"/>
    <w:rsid w:val="00397A62"/>
    <w:rsid w:val="003A2E80"/>
    <w:rsid w:val="003A349F"/>
    <w:rsid w:val="003A364A"/>
    <w:rsid w:val="003A4212"/>
    <w:rsid w:val="003A4C9E"/>
    <w:rsid w:val="003A502E"/>
    <w:rsid w:val="003B261F"/>
    <w:rsid w:val="003B392C"/>
    <w:rsid w:val="003B47D5"/>
    <w:rsid w:val="003B4B2B"/>
    <w:rsid w:val="003B4C01"/>
    <w:rsid w:val="003B5418"/>
    <w:rsid w:val="003B56E2"/>
    <w:rsid w:val="003B5820"/>
    <w:rsid w:val="003B61DF"/>
    <w:rsid w:val="003B7BB2"/>
    <w:rsid w:val="003C0591"/>
    <w:rsid w:val="003C0B46"/>
    <w:rsid w:val="003C0F7B"/>
    <w:rsid w:val="003C2516"/>
    <w:rsid w:val="003C2F47"/>
    <w:rsid w:val="003C3B37"/>
    <w:rsid w:val="003C3B45"/>
    <w:rsid w:val="003C42CB"/>
    <w:rsid w:val="003C58BC"/>
    <w:rsid w:val="003C5D85"/>
    <w:rsid w:val="003C5FA0"/>
    <w:rsid w:val="003C663F"/>
    <w:rsid w:val="003C748E"/>
    <w:rsid w:val="003C7543"/>
    <w:rsid w:val="003D0718"/>
    <w:rsid w:val="003D0C99"/>
    <w:rsid w:val="003D0EC2"/>
    <w:rsid w:val="003D10C0"/>
    <w:rsid w:val="003D1F57"/>
    <w:rsid w:val="003D290C"/>
    <w:rsid w:val="003D3C40"/>
    <w:rsid w:val="003D3FC6"/>
    <w:rsid w:val="003D4483"/>
    <w:rsid w:val="003D460D"/>
    <w:rsid w:val="003D5C7E"/>
    <w:rsid w:val="003D5DF9"/>
    <w:rsid w:val="003D6704"/>
    <w:rsid w:val="003E0713"/>
    <w:rsid w:val="003E0B5D"/>
    <w:rsid w:val="003E0E67"/>
    <w:rsid w:val="003E16EF"/>
    <w:rsid w:val="003E1C0D"/>
    <w:rsid w:val="003E1F12"/>
    <w:rsid w:val="003E257B"/>
    <w:rsid w:val="003E2E70"/>
    <w:rsid w:val="003E411E"/>
    <w:rsid w:val="003E4764"/>
    <w:rsid w:val="003E5361"/>
    <w:rsid w:val="003E5440"/>
    <w:rsid w:val="003E5ACC"/>
    <w:rsid w:val="003E5FE8"/>
    <w:rsid w:val="003E677F"/>
    <w:rsid w:val="003E6A40"/>
    <w:rsid w:val="003E6B08"/>
    <w:rsid w:val="003E6C2C"/>
    <w:rsid w:val="003F0693"/>
    <w:rsid w:val="003F0E42"/>
    <w:rsid w:val="003F0E9D"/>
    <w:rsid w:val="003F1D44"/>
    <w:rsid w:val="003F1DF5"/>
    <w:rsid w:val="003F1E19"/>
    <w:rsid w:val="003F21F4"/>
    <w:rsid w:val="003F2DE2"/>
    <w:rsid w:val="003F4191"/>
    <w:rsid w:val="003F4CE5"/>
    <w:rsid w:val="003F4EBE"/>
    <w:rsid w:val="003F57CA"/>
    <w:rsid w:val="003F5F84"/>
    <w:rsid w:val="003F739E"/>
    <w:rsid w:val="003F77A7"/>
    <w:rsid w:val="004010E4"/>
    <w:rsid w:val="004015E3"/>
    <w:rsid w:val="00402803"/>
    <w:rsid w:val="00403AFF"/>
    <w:rsid w:val="00406132"/>
    <w:rsid w:val="004061BD"/>
    <w:rsid w:val="004072A8"/>
    <w:rsid w:val="00407906"/>
    <w:rsid w:val="0041285C"/>
    <w:rsid w:val="0041324F"/>
    <w:rsid w:val="00413291"/>
    <w:rsid w:val="004137DB"/>
    <w:rsid w:val="00413823"/>
    <w:rsid w:val="0041422D"/>
    <w:rsid w:val="00414A20"/>
    <w:rsid w:val="004167D4"/>
    <w:rsid w:val="004174CF"/>
    <w:rsid w:val="00417511"/>
    <w:rsid w:val="004175DC"/>
    <w:rsid w:val="00417AED"/>
    <w:rsid w:val="00417C36"/>
    <w:rsid w:val="00420068"/>
    <w:rsid w:val="00422C0D"/>
    <w:rsid w:val="004234AD"/>
    <w:rsid w:val="00423C3D"/>
    <w:rsid w:val="0042478C"/>
    <w:rsid w:val="0042497B"/>
    <w:rsid w:val="00424E73"/>
    <w:rsid w:val="00425054"/>
    <w:rsid w:val="00426085"/>
    <w:rsid w:val="00426241"/>
    <w:rsid w:val="0042679C"/>
    <w:rsid w:val="00426EB1"/>
    <w:rsid w:val="00427C05"/>
    <w:rsid w:val="0043160C"/>
    <w:rsid w:val="00431844"/>
    <w:rsid w:val="0043244B"/>
    <w:rsid w:val="004325CC"/>
    <w:rsid w:val="00432796"/>
    <w:rsid w:val="00432D3D"/>
    <w:rsid w:val="0043318B"/>
    <w:rsid w:val="00433B44"/>
    <w:rsid w:val="00434B0E"/>
    <w:rsid w:val="00436D8D"/>
    <w:rsid w:val="00437B66"/>
    <w:rsid w:val="00440056"/>
    <w:rsid w:val="00440AEC"/>
    <w:rsid w:val="00441479"/>
    <w:rsid w:val="00441DCD"/>
    <w:rsid w:val="004424DA"/>
    <w:rsid w:val="00442ACE"/>
    <w:rsid w:val="00442BA1"/>
    <w:rsid w:val="00442CFE"/>
    <w:rsid w:val="00443051"/>
    <w:rsid w:val="004444DC"/>
    <w:rsid w:val="00446B9F"/>
    <w:rsid w:val="0044773C"/>
    <w:rsid w:val="00447EB8"/>
    <w:rsid w:val="00447F8F"/>
    <w:rsid w:val="00451120"/>
    <w:rsid w:val="0045169B"/>
    <w:rsid w:val="00452794"/>
    <w:rsid w:val="00452C2F"/>
    <w:rsid w:val="0045497B"/>
    <w:rsid w:val="004558EC"/>
    <w:rsid w:val="004579CC"/>
    <w:rsid w:val="0046085F"/>
    <w:rsid w:val="004618AE"/>
    <w:rsid w:val="00464BD9"/>
    <w:rsid w:val="00470D72"/>
    <w:rsid w:val="00471C89"/>
    <w:rsid w:val="004723B3"/>
    <w:rsid w:val="00473A0F"/>
    <w:rsid w:val="00473CA0"/>
    <w:rsid w:val="004742DF"/>
    <w:rsid w:val="00475002"/>
    <w:rsid w:val="0047597B"/>
    <w:rsid w:val="0047615F"/>
    <w:rsid w:val="004761AF"/>
    <w:rsid w:val="00477035"/>
    <w:rsid w:val="0047706C"/>
    <w:rsid w:val="00477D99"/>
    <w:rsid w:val="004813F5"/>
    <w:rsid w:val="00481648"/>
    <w:rsid w:val="004826D2"/>
    <w:rsid w:val="00482784"/>
    <w:rsid w:val="00483919"/>
    <w:rsid w:val="0048394D"/>
    <w:rsid w:val="00483ED4"/>
    <w:rsid w:val="00484274"/>
    <w:rsid w:val="00484F74"/>
    <w:rsid w:val="00486949"/>
    <w:rsid w:val="00487102"/>
    <w:rsid w:val="004871B0"/>
    <w:rsid w:val="004874D2"/>
    <w:rsid w:val="00487AAE"/>
    <w:rsid w:val="00492667"/>
    <w:rsid w:val="00492DE5"/>
    <w:rsid w:val="00494A39"/>
    <w:rsid w:val="00494D04"/>
    <w:rsid w:val="00495679"/>
    <w:rsid w:val="00497802"/>
    <w:rsid w:val="004A180A"/>
    <w:rsid w:val="004A2280"/>
    <w:rsid w:val="004A3A63"/>
    <w:rsid w:val="004A3BA2"/>
    <w:rsid w:val="004A41CD"/>
    <w:rsid w:val="004A4819"/>
    <w:rsid w:val="004A56E7"/>
    <w:rsid w:val="004A5AC1"/>
    <w:rsid w:val="004A6F15"/>
    <w:rsid w:val="004A7416"/>
    <w:rsid w:val="004A7E38"/>
    <w:rsid w:val="004B0467"/>
    <w:rsid w:val="004B0E65"/>
    <w:rsid w:val="004B0E9C"/>
    <w:rsid w:val="004B19E4"/>
    <w:rsid w:val="004B2315"/>
    <w:rsid w:val="004B2A55"/>
    <w:rsid w:val="004B2AD6"/>
    <w:rsid w:val="004B2B99"/>
    <w:rsid w:val="004B545A"/>
    <w:rsid w:val="004B5901"/>
    <w:rsid w:val="004B6038"/>
    <w:rsid w:val="004B699F"/>
    <w:rsid w:val="004B6BF4"/>
    <w:rsid w:val="004B6C26"/>
    <w:rsid w:val="004B7280"/>
    <w:rsid w:val="004B791E"/>
    <w:rsid w:val="004C0DA0"/>
    <w:rsid w:val="004C1050"/>
    <w:rsid w:val="004C1B59"/>
    <w:rsid w:val="004C230B"/>
    <w:rsid w:val="004C31AA"/>
    <w:rsid w:val="004C45F5"/>
    <w:rsid w:val="004C512D"/>
    <w:rsid w:val="004C5462"/>
    <w:rsid w:val="004C665C"/>
    <w:rsid w:val="004C6CCF"/>
    <w:rsid w:val="004D13B1"/>
    <w:rsid w:val="004D159D"/>
    <w:rsid w:val="004D1748"/>
    <w:rsid w:val="004D1895"/>
    <w:rsid w:val="004D1AAE"/>
    <w:rsid w:val="004D226A"/>
    <w:rsid w:val="004D2BD2"/>
    <w:rsid w:val="004D2CAD"/>
    <w:rsid w:val="004D4123"/>
    <w:rsid w:val="004D554B"/>
    <w:rsid w:val="004D6C22"/>
    <w:rsid w:val="004E00EE"/>
    <w:rsid w:val="004E0B55"/>
    <w:rsid w:val="004E0C9E"/>
    <w:rsid w:val="004E23FC"/>
    <w:rsid w:val="004E255F"/>
    <w:rsid w:val="004E6477"/>
    <w:rsid w:val="004E7392"/>
    <w:rsid w:val="004E7A8D"/>
    <w:rsid w:val="004F00BF"/>
    <w:rsid w:val="004F0B2E"/>
    <w:rsid w:val="004F1D7A"/>
    <w:rsid w:val="004F1E71"/>
    <w:rsid w:val="004F22D8"/>
    <w:rsid w:val="004F24FF"/>
    <w:rsid w:val="004F2EFD"/>
    <w:rsid w:val="004F4E2D"/>
    <w:rsid w:val="004F619B"/>
    <w:rsid w:val="004F753A"/>
    <w:rsid w:val="004F7566"/>
    <w:rsid w:val="005007A7"/>
    <w:rsid w:val="00500C71"/>
    <w:rsid w:val="0050174B"/>
    <w:rsid w:val="00501FCA"/>
    <w:rsid w:val="0050297B"/>
    <w:rsid w:val="00502AF6"/>
    <w:rsid w:val="00502CA8"/>
    <w:rsid w:val="00502E70"/>
    <w:rsid w:val="0050350E"/>
    <w:rsid w:val="0050372C"/>
    <w:rsid w:val="00504EDD"/>
    <w:rsid w:val="00505639"/>
    <w:rsid w:val="00505946"/>
    <w:rsid w:val="00505DD9"/>
    <w:rsid w:val="005064A5"/>
    <w:rsid w:val="00506DEC"/>
    <w:rsid w:val="00507FAC"/>
    <w:rsid w:val="005105F3"/>
    <w:rsid w:val="00510707"/>
    <w:rsid w:val="005108D5"/>
    <w:rsid w:val="0051169C"/>
    <w:rsid w:val="0051183D"/>
    <w:rsid w:val="005119E1"/>
    <w:rsid w:val="00511C45"/>
    <w:rsid w:val="00512E5E"/>
    <w:rsid w:val="00513495"/>
    <w:rsid w:val="00513744"/>
    <w:rsid w:val="005137D1"/>
    <w:rsid w:val="005154B2"/>
    <w:rsid w:val="00515B1E"/>
    <w:rsid w:val="00515E46"/>
    <w:rsid w:val="0051688E"/>
    <w:rsid w:val="00517086"/>
    <w:rsid w:val="00520074"/>
    <w:rsid w:val="00520FFD"/>
    <w:rsid w:val="005224E2"/>
    <w:rsid w:val="00522A8D"/>
    <w:rsid w:val="005242CB"/>
    <w:rsid w:val="00526019"/>
    <w:rsid w:val="00527041"/>
    <w:rsid w:val="005274B9"/>
    <w:rsid w:val="0053211D"/>
    <w:rsid w:val="005326CF"/>
    <w:rsid w:val="005326FB"/>
    <w:rsid w:val="0053273F"/>
    <w:rsid w:val="005335C4"/>
    <w:rsid w:val="00533E66"/>
    <w:rsid w:val="00534DC1"/>
    <w:rsid w:val="00534E9A"/>
    <w:rsid w:val="00535B1C"/>
    <w:rsid w:val="00535B55"/>
    <w:rsid w:val="00535FD9"/>
    <w:rsid w:val="005370CE"/>
    <w:rsid w:val="00537247"/>
    <w:rsid w:val="005377A4"/>
    <w:rsid w:val="00540E4E"/>
    <w:rsid w:val="00541F52"/>
    <w:rsid w:val="00543A25"/>
    <w:rsid w:val="00544358"/>
    <w:rsid w:val="005465F2"/>
    <w:rsid w:val="00546ECB"/>
    <w:rsid w:val="00547E69"/>
    <w:rsid w:val="005507DA"/>
    <w:rsid w:val="00550D46"/>
    <w:rsid w:val="00551C9D"/>
    <w:rsid w:val="005521A7"/>
    <w:rsid w:val="00552388"/>
    <w:rsid w:val="005525F2"/>
    <w:rsid w:val="00553942"/>
    <w:rsid w:val="00553FBB"/>
    <w:rsid w:val="00554DD0"/>
    <w:rsid w:val="00555936"/>
    <w:rsid w:val="00555AAF"/>
    <w:rsid w:val="005565DE"/>
    <w:rsid w:val="00560133"/>
    <w:rsid w:val="00561895"/>
    <w:rsid w:val="005619C0"/>
    <w:rsid w:val="005620C4"/>
    <w:rsid w:val="00562164"/>
    <w:rsid w:val="0056256A"/>
    <w:rsid w:val="005625D5"/>
    <w:rsid w:val="00563325"/>
    <w:rsid w:val="0056389E"/>
    <w:rsid w:val="00563D55"/>
    <w:rsid w:val="0056470C"/>
    <w:rsid w:val="00564984"/>
    <w:rsid w:val="00565441"/>
    <w:rsid w:val="005654F3"/>
    <w:rsid w:val="00565978"/>
    <w:rsid w:val="00565A15"/>
    <w:rsid w:val="00566295"/>
    <w:rsid w:val="00566986"/>
    <w:rsid w:val="00567934"/>
    <w:rsid w:val="00567B6D"/>
    <w:rsid w:val="00570696"/>
    <w:rsid w:val="005709B1"/>
    <w:rsid w:val="005719EC"/>
    <w:rsid w:val="00571E7B"/>
    <w:rsid w:val="00572E6E"/>
    <w:rsid w:val="00573CEA"/>
    <w:rsid w:val="005754CA"/>
    <w:rsid w:val="0057594E"/>
    <w:rsid w:val="00576728"/>
    <w:rsid w:val="00576B0C"/>
    <w:rsid w:val="005801BD"/>
    <w:rsid w:val="005805C0"/>
    <w:rsid w:val="00580E7E"/>
    <w:rsid w:val="00581C0E"/>
    <w:rsid w:val="0058272B"/>
    <w:rsid w:val="00582796"/>
    <w:rsid w:val="00582993"/>
    <w:rsid w:val="00583679"/>
    <w:rsid w:val="00584638"/>
    <w:rsid w:val="00584E6D"/>
    <w:rsid w:val="00584E72"/>
    <w:rsid w:val="00585DD0"/>
    <w:rsid w:val="00585EDA"/>
    <w:rsid w:val="00586075"/>
    <w:rsid w:val="0058698E"/>
    <w:rsid w:val="00586CFF"/>
    <w:rsid w:val="005873EC"/>
    <w:rsid w:val="00587C7E"/>
    <w:rsid w:val="00590651"/>
    <w:rsid w:val="00592920"/>
    <w:rsid w:val="00592AE5"/>
    <w:rsid w:val="00592F18"/>
    <w:rsid w:val="00593D0E"/>
    <w:rsid w:val="005944F3"/>
    <w:rsid w:val="00594B76"/>
    <w:rsid w:val="00594FB5"/>
    <w:rsid w:val="00595661"/>
    <w:rsid w:val="0059593E"/>
    <w:rsid w:val="00597AF7"/>
    <w:rsid w:val="005A03E7"/>
    <w:rsid w:val="005A0955"/>
    <w:rsid w:val="005A0FB1"/>
    <w:rsid w:val="005A1513"/>
    <w:rsid w:val="005A1E47"/>
    <w:rsid w:val="005A1F04"/>
    <w:rsid w:val="005A31B0"/>
    <w:rsid w:val="005A3DEF"/>
    <w:rsid w:val="005A3F1B"/>
    <w:rsid w:val="005A5B83"/>
    <w:rsid w:val="005A693B"/>
    <w:rsid w:val="005A73D9"/>
    <w:rsid w:val="005A79DA"/>
    <w:rsid w:val="005B0D9C"/>
    <w:rsid w:val="005B1E72"/>
    <w:rsid w:val="005B38C5"/>
    <w:rsid w:val="005B3BC4"/>
    <w:rsid w:val="005B451A"/>
    <w:rsid w:val="005B489A"/>
    <w:rsid w:val="005B5871"/>
    <w:rsid w:val="005B5B41"/>
    <w:rsid w:val="005B5B4D"/>
    <w:rsid w:val="005B5C93"/>
    <w:rsid w:val="005B5E6B"/>
    <w:rsid w:val="005B66D7"/>
    <w:rsid w:val="005B6F50"/>
    <w:rsid w:val="005C0416"/>
    <w:rsid w:val="005C20AA"/>
    <w:rsid w:val="005C3B71"/>
    <w:rsid w:val="005C3E41"/>
    <w:rsid w:val="005C47E9"/>
    <w:rsid w:val="005C5541"/>
    <w:rsid w:val="005C57BC"/>
    <w:rsid w:val="005C5F38"/>
    <w:rsid w:val="005C749F"/>
    <w:rsid w:val="005C77F7"/>
    <w:rsid w:val="005C7A91"/>
    <w:rsid w:val="005D05FE"/>
    <w:rsid w:val="005D0B20"/>
    <w:rsid w:val="005D2295"/>
    <w:rsid w:val="005D234E"/>
    <w:rsid w:val="005D2546"/>
    <w:rsid w:val="005D3636"/>
    <w:rsid w:val="005D47C1"/>
    <w:rsid w:val="005D4E7B"/>
    <w:rsid w:val="005D50E6"/>
    <w:rsid w:val="005D5E55"/>
    <w:rsid w:val="005D6818"/>
    <w:rsid w:val="005D7AD0"/>
    <w:rsid w:val="005D7AF0"/>
    <w:rsid w:val="005E2567"/>
    <w:rsid w:val="005E2B56"/>
    <w:rsid w:val="005E2C03"/>
    <w:rsid w:val="005E2E70"/>
    <w:rsid w:val="005E31A6"/>
    <w:rsid w:val="005E34E4"/>
    <w:rsid w:val="005E386F"/>
    <w:rsid w:val="005E5868"/>
    <w:rsid w:val="005F1058"/>
    <w:rsid w:val="005F2A7A"/>
    <w:rsid w:val="005F2FD8"/>
    <w:rsid w:val="005F418E"/>
    <w:rsid w:val="005F4606"/>
    <w:rsid w:val="005F53CA"/>
    <w:rsid w:val="005F55B3"/>
    <w:rsid w:val="005F632A"/>
    <w:rsid w:val="005F7108"/>
    <w:rsid w:val="00600C15"/>
    <w:rsid w:val="006019D6"/>
    <w:rsid w:val="006034DE"/>
    <w:rsid w:val="006047C8"/>
    <w:rsid w:val="0060552C"/>
    <w:rsid w:val="0060594D"/>
    <w:rsid w:val="006068BD"/>
    <w:rsid w:val="00606A80"/>
    <w:rsid w:val="006073E7"/>
    <w:rsid w:val="00607AA9"/>
    <w:rsid w:val="00607B2F"/>
    <w:rsid w:val="006100D7"/>
    <w:rsid w:val="006110C4"/>
    <w:rsid w:val="00611AB5"/>
    <w:rsid w:val="00612978"/>
    <w:rsid w:val="006131AE"/>
    <w:rsid w:val="006134AE"/>
    <w:rsid w:val="00613CC2"/>
    <w:rsid w:val="00613F26"/>
    <w:rsid w:val="00614BF7"/>
    <w:rsid w:val="00615119"/>
    <w:rsid w:val="00615206"/>
    <w:rsid w:val="00616272"/>
    <w:rsid w:val="00616D51"/>
    <w:rsid w:val="00616F1A"/>
    <w:rsid w:val="006205A2"/>
    <w:rsid w:val="00621027"/>
    <w:rsid w:val="006211C8"/>
    <w:rsid w:val="006225EA"/>
    <w:rsid w:val="006226B1"/>
    <w:rsid w:val="00623F89"/>
    <w:rsid w:val="00624996"/>
    <w:rsid w:val="00625389"/>
    <w:rsid w:val="00626434"/>
    <w:rsid w:val="00626FC6"/>
    <w:rsid w:val="0062705D"/>
    <w:rsid w:val="00632216"/>
    <w:rsid w:val="00634423"/>
    <w:rsid w:val="0063490C"/>
    <w:rsid w:val="00636AE4"/>
    <w:rsid w:val="00636EDC"/>
    <w:rsid w:val="006377A2"/>
    <w:rsid w:val="00640BEF"/>
    <w:rsid w:val="00640D3C"/>
    <w:rsid w:val="00641E10"/>
    <w:rsid w:val="00642E89"/>
    <w:rsid w:val="00643E6E"/>
    <w:rsid w:val="0064428A"/>
    <w:rsid w:val="0064472D"/>
    <w:rsid w:val="00645394"/>
    <w:rsid w:val="006454DA"/>
    <w:rsid w:val="0064626B"/>
    <w:rsid w:val="00647164"/>
    <w:rsid w:val="0064748B"/>
    <w:rsid w:val="00647680"/>
    <w:rsid w:val="00647827"/>
    <w:rsid w:val="00650B42"/>
    <w:rsid w:val="0065184A"/>
    <w:rsid w:val="00651EFC"/>
    <w:rsid w:val="00652234"/>
    <w:rsid w:val="00652824"/>
    <w:rsid w:val="00652852"/>
    <w:rsid w:val="00652878"/>
    <w:rsid w:val="00655B2F"/>
    <w:rsid w:val="00655E3E"/>
    <w:rsid w:val="00656558"/>
    <w:rsid w:val="00656625"/>
    <w:rsid w:val="00657199"/>
    <w:rsid w:val="00657488"/>
    <w:rsid w:val="006609DC"/>
    <w:rsid w:val="00661988"/>
    <w:rsid w:val="00661B4F"/>
    <w:rsid w:val="00662989"/>
    <w:rsid w:val="00663806"/>
    <w:rsid w:val="00663BCF"/>
    <w:rsid w:val="00663C86"/>
    <w:rsid w:val="00663DF0"/>
    <w:rsid w:val="00664C04"/>
    <w:rsid w:val="00664EAD"/>
    <w:rsid w:val="00666566"/>
    <w:rsid w:val="00670A0C"/>
    <w:rsid w:val="00670C4F"/>
    <w:rsid w:val="00670FA8"/>
    <w:rsid w:val="006715C8"/>
    <w:rsid w:val="006715F3"/>
    <w:rsid w:val="00671792"/>
    <w:rsid w:val="00671C87"/>
    <w:rsid w:val="0067302B"/>
    <w:rsid w:val="0067377A"/>
    <w:rsid w:val="006740B9"/>
    <w:rsid w:val="0067477F"/>
    <w:rsid w:val="00674A79"/>
    <w:rsid w:val="00674FF2"/>
    <w:rsid w:val="00675FE1"/>
    <w:rsid w:val="00676A8E"/>
    <w:rsid w:val="00680328"/>
    <w:rsid w:val="0068058C"/>
    <w:rsid w:val="00680741"/>
    <w:rsid w:val="00680C8B"/>
    <w:rsid w:val="0068101C"/>
    <w:rsid w:val="006824C1"/>
    <w:rsid w:val="006828C1"/>
    <w:rsid w:val="00682D78"/>
    <w:rsid w:val="00683436"/>
    <w:rsid w:val="0068488D"/>
    <w:rsid w:val="006874C4"/>
    <w:rsid w:val="00687DAA"/>
    <w:rsid w:val="006904AE"/>
    <w:rsid w:val="00690869"/>
    <w:rsid w:val="00690891"/>
    <w:rsid w:val="00691753"/>
    <w:rsid w:val="00691775"/>
    <w:rsid w:val="00691D49"/>
    <w:rsid w:val="0069322E"/>
    <w:rsid w:val="00694022"/>
    <w:rsid w:val="006944B8"/>
    <w:rsid w:val="006946B3"/>
    <w:rsid w:val="00694862"/>
    <w:rsid w:val="00694EC6"/>
    <w:rsid w:val="00695417"/>
    <w:rsid w:val="00695B30"/>
    <w:rsid w:val="00695F79"/>
    <w:rsid w:val="006962C6"/>
    <w:rsid w:val="006964EB"/>
    <w:rsid w:val="00697D6C"/>
    <w:rsid w:val="006A016D"/>
    <w:rsid w:val="006A05FD"/>
    <w:rsid w:val="006A072E"/>
    <w:rsid w:val="006A0FCB"/>
    <w:rsid w:val="006A1588"/>
    <w:rsid w:val="006A1972"/>
    <w:rsid w:val="006A1BD8"/>
    <w:rsid w:val="006A2003"/>
    <w:rsid w:val="006A22BB"/>
    <w:rsid w:val="006A3C9C"/>
    <w:rsid w:val="006A4B3E"/>
    <w:rsid w:val="006A4BDE"/>
    <w:rsid w:val="006A4D1C"/>
    <w:rsid w:val="006A5678"/>
    <w:rsid w:val="006A610F"/>
    <w:rsid w:val="006A6871"/>
    <w:rsid w:val="006A6F37"/>
    <w:rsid w:val="006B0A8C"/>
    <w:rsid w:val="006B13EC"/>
    <w:rsid w:val="006B1AE0"/>
    <w:rsid w:val="006B334F"/>
    <w:rsid w:val="006B36E6"/>
    <w:rsid w:val="006B4D0B"/>
    <w:rsid w:val="006B643C"/>
    <w:rsid w:val="006B684F"/>
    <w:rsid w:val="006B7033"/>
    <w:rsid w:val="006C0180"/>
    <w:rsid w:val="006C06F3"/>
    <w:rsid w:val="006C0FA6"/>
    <w:rsid w:val="006C1CFC"/>
    <w:rsid w:val="006C24A9"/>
    <w:rsid w:val="006C41A8"/>
    <w:rsid w:val="006C4465"/>
    <w:rsid w:val="006C44FC"/>
    <w:rsid w:val="006C46CB"/>
    <w:rsid w:val="006C5719"/>
    <w:rsid w:val="006C5E6F"/>
    <w:rsid w:val="006C6008"/>
    <w:rsid w:val="006C62AF"/>
    <w:rsid w:val="006C7878"/>
    <w:rsid w:val="006D08FF"/>
    <w:rsid w:val="006D18AF"/>
    <w:rsid w:val="006D2497"/>
    <w:rsid w:val="006D29E3"/>
    <w:rsid w:val="006D34AC"/>
    <w:rsid w:val="006D367D"/>
    <w:rsid w:val="006D427E"/>
    <w:rsid w:val="006D5944"/>
    <w:rsid w:val="006D64A9"/>
    <w:rsid w:val="006D6C36"/>
    <w:rsid w:val="006D6DB1"/>
    <w:rsid w:val="006D7FCA"/>
    <w:rsid w:val="006E18AF"/>
    <w:rsid w:val="006E2313"/>
    <w:rsid w:val="006E33AA"/>
    <w:rsid w:val="006E3CF4"/>
    <w:rsid w:val="006E4C51"/>
    <w:rsid w:val="006E5C9E"/>
    <w:rsid w:val="006E61F0"/>
    <w:rsid w:val="006E68D0"/>
    <w:rsid w:val="006F135D"/>
    <w:rsid w:val="006F141C"/>
    <w:rsid w:val="006F1741"/>
    <w:rsid w:val="006F1CB6"/>
    <w:rsid w:val="006F4072"/>
    <w:rsid w:val="006F463F"/>
    <w:rsid w:val="006F5C07"/>
    <w:rsid w:val="006F5D96"/>
    <w:rsid w:val="006F71DE"/>
    <w:rsid w:val="006F75AA"/>
    <w:rsid w:val="007007C2"/>
    <w:rsid w:val="00700CD9"/>
    <w:rsid w:val="0070152B"/>
    <w:rsid w:val="00701602"/>
    <w:rsid w:val="00703B40"/>
    <w:rsid w:val="00703F55"/>
    <w:rsid w:val="00703FFE"/>
    <w:rsid w:val="00704E89"/>
    <w:rsid w:val="0070520C"/>
    <w:rsid w:val="00706D5F"/>
    <w:rsid w:val="0070703D"/>
    <w:rsid w:val="00707481"/>
    <w:rsid w:val="00707D3F"/>
    <w:rsid w:val="0071055A"/>
    <w:rsid w:val="007131A7"/>
    <w:rsid w:val="00715AD3"/>
    <w:rsid w:val="00715D36"/>
    <w:rsid w:val="00715E1F"/>
    <w:rsid w:val="00716BE2"/>
    <w:rsid w:val="0071786E"/>
    <w:rsid w:val="007178D1"/>
    <w:rsid w:val="00717CAC"/>
    <w:rsid w:val="00721647"/>
    <w:rsid w:val="00721A12"/>
    <w:rsid w:val="00721E51"/>
    <w:rsid w:val="007227B6"/>
    <w:rsid w:val="00723D5A"/>
    <w:rsid w:val="007248A5"/>
    <w:rsid w:val="00724D59"/>
    <w:rsid w:val="00725207"/>
    <w:rsid w:val="00726BC8"/>
    <w:rsid w:val="007270F0"/>
    <w:rsid w:val="007272B9"/>
    <w:rsid w:val="00727CAF"/>
    <w:rsid w:val="007309D0"/>
    <w:rsid w:val="0073123E"/>
    <w:rsid w:val="007326EC"/>
    <w:rsid w:val="007329FF"/>
    <w:rsid w:val="00734337"/>
    <w:rsid w:val="00734D45"/>
    <w:rsid w:val="007350F8"/>
    <w:rsid w:val="007355AB"/>
    <w:rsid w:val="00735D88"/>
    <w:rsid w:val="00735E32"/>
    <w:rsid w:val="00735EE1"/>
    <w:rsid w:val="00736273"/>
    <w:rsid w:val="00736577"/>
    <w:rsid w:val="00736CAA"/>
    <w:rsid w:val="007372A5"/>
    <w:rsid w:val="00737C51"/>
    <w:rsid w:val="0074097F"/>
    <w:rsid w:val="00740991"/>
    <w:rsid w:val="00741211"/>
    <w:rsid w:val="00742916"/>
    <w:rsid w:val="00742F97"/>
    <w:rsid w:val="007444D7"/>
    <w:rsid w:val="00744B67"/>
    <w:rsid w:val="00744C00"/>
    <w:rsid w:val="00745A24"/>
    <w:rsid w:val="00746CAF"/>
    <w:rsid w:val="00751AFD"/>
    <w:rsid w:val="00752E11"/>
    <w:rsid w:val="00752F2E"/>
    <w:rsid w:val="007536BD"/>
    <w:rsid w:val="0075422C"/>
    <w:rsid w:val="00754B8A"/>
    <w:rsid w:val="00754D49"/>
    <w:rsid w:val="00754DBB"/>
    <w:rsid w:val="007562A3"/>
    <w:rsid w:val="007562EC"/>
    <w:rsid w:val="00757057"/>
    <w:rsid w:val="00757DA9"/>
    <w:rsid w:val="00760099"/>
    <w:rsid w:val="0076133F"/>
    <w:rsid w:val="00761605"/>
    <w:rsid w:val="00762999"/>
    <w:rsid w:val="00762D62"/>
    <w:rsid w:val="00762FE9"/>
    <w:rsid w:val="0076560C"/>
    <w:rsid w:val="00765CD6"/>
    <w:rsid w:val="0076735F"/>
    <w:rsid w:val="00767BB5"/>
    <w:rsid w:val="007729AB"/>
    <w:rsid w:val="00772B7F"/>
    <w:rsid w:val="00774130"/>
    <w:rsid w:val="007741D3"/>
    <w:rsid w:val="00775D45"/>
    <w:rsid w:val="00775DA8"/>
    <w:rsid w:val="00775E35"/>
    <w:rsid w:val="007769F7"/>
    <w:rsid w:val="00776B1E"/>
    <w:rsid w:val="00781567"/>
    <w:rsid w:val="007817F8"/>
    <w:rsid w:val="0078229E"/>
    <w:rsid w:val="00782750"/>
    <w:rsid w:val="00783AF0"/>
    <w:rsid w:val="00783EC5"/>
    <w:rsid w:val="00785F44"/>
    <w:rsid w:val="00786107"/>
    <w:rsid w:val="0078626D"/>
    <w:rsid w:val="00790152"/>
    <w:rsid w:val="00790866"/>
    <w:rsid w:val="00790982"/>
    <w:rsid w:val="007921D2"/>
    <w:rsid w:val="007930FE"/>
    <w:rsid w:val="0079368A"/>
    <w:rsid w:val="0079377A"/>
    <w:rsid w:val="00794B6F"/>
    <w:rsid w:val="007951DA"/>
    <w:rsid w:val="00795AF3"/>
    <w:rsid w:val="00796705"/>
    <w:rsid w:val="00796D0C"/>
    <w:rsid w:val="00797B9B"/>
    <w:rsid w:val="007A0C3B"/>
    <w:rsid w:val="007A0E23"/>
    <w:rsid w:val="007A12F7"/>
    <w:rsid w:val="007A1582"/>
    <w:rsid w:val="007A1AA5"/>
    <w:rsid w:val="007A2722"/>
    <w:rsid w:val="007A2B91"/>
    <w:rsid w:val="007A4514"/>
    <w:rsid w:val="007A4A93"/>
    <w:rsid w:val="007A562A"/>
    <w:rsid w:val="007A7636"/>
    <w:rsid w:val="007A7907"/>
    <w:rsid w:val="007B04F5"/>
    <w:rsid w:val="007B0C52"/>
    <w:rsid w:val="007B2F20"/>
    <w:rsid w:val="007B343E"/>
    <w:rsid w:val="007B403B"/>
    <w:rsid w:val="007B50DB"/>
    <w:rsid w:val="007B56D4"/>
    <w:rsid w:val="007B58E6"/>
    <w:rsid w:val="007B64BE"/>
    <w:rsid w:val="007B6DA9"/>
    <w:rsid w:val="007B72E0"/>
    <w:rsid w:val="007B7F5E"/>
    <w:rsid w:val="007B7FB4"/>
    <w:rsid w:val="007C0215"/>
    <w:rsid w:val="007C02DC"/>
    <w:rsid w:val="007C07C7"/>
    <w:rsid w:val="007C1034"/>
    <w:rsid w:val="007C2680"/>
    <w:rsid w:val="007C28D0"/>
    <w:rsid w:val="007C36AD"/>
    <w:rsid w:val="007C46FA"/>
    <w:rsid w:val="007C4727"/>
    <w:rsid w:val="007C4A49"/>
    <w:rsid w:val="007C58C3"/>
    <w:rsid w:val="007C6A5F"/>
    <w:rsid w:val="007C7B50"/>
    <w:rsid w:val="007D0E10"/>
    <w:rsid w:val="007D162C"/>
    <w:rsid w:val="007D1E9D"/>
    <w:rsid w:val="007D1EF6"/>
    <w:rsid w:val="007D46A0"/>
    <w:rsid w:val="007D4CDB"/>
    <w:rsid w:val="007D4FD0"/>
    <w:rsid w:val="007D5096"/>
    <w:rsid w:val="007D556C"/>
    <w:rsid w:val="007D5DDE"/>
    <w:rsid w:val="007D6497"/>
    <w:rsid w:val="007D7197"/>
    <w:rsid w:val="007D72D5"/>
    <w:rsid w:val="007D7F1B"/>
    <w:rsid w:val="007E0F80"/>
    <w:rsid w:val="007E27E1"/>
    <w:rsid w:val="007E3685"/>
    <w:rsid w:val="007E4482"/>
    <w:rsid w:val="007E4F1C"/>
    <w:rsid w:val="007E52F5"/>
    <w:rsid w:val="007E547B"/>
    <w:rsid w:val="007E588C"/>
    <w:rsid w:val="007E622B"/>
    <w:rsid w:val="007E6F3D"/>
    <w:rsid w:val="007E76A5"/>
    <w:rsid w:val="007F0626"/>
    <w:rsid w:val="007F072B"/>
    <w:rsid w:val="007F0A3C"/>
    <w:rsid w:val="007F15A2"/>
    <w:rsid w:val="007F2459"/>
    <w:rsid w:val="007F248C"/>
    <w:rsid w:val="007F3A81"/>
    <w:rsid w:val="007F4172"/>
    <w:rsid w:val="007F42D4"/>
    <w:rsid w:val="007F535C"/>
    <w:rsid w:val="007F5F28"/>
    <w:rsid w:val="007F60F3"/>
    <w:rsid w:val="007F64F3"/>
    <w:rsid w:val="007F72ED"/>
    <w:rsid w:val="008004D3"/>
    <w:rsid w:val="00800EC6"/>
    <w:rsid w:val="00801AAE"/>
    <w:rsid w:val="00802E5E"/>
    <w:rsid w:val="00803456"/>
    <w:rsid w:val="00803A85"/>
    <w:rsid w:val="00804DAE"/>
    <w:rsid w:val="008073D9"/>
    <w:rsid w:val="008077E2"/>
    <w:rsid w:val="0080789A"/>
    <w:rsid w:val="008079A3"/>
    <w:rsid w:val="00807B2E"/>
    <w:rsid w:val="008101F5"/>
    <w:rsid w:val="008107D8"/>
    <w:rsid w:val="00810E6B"/>
    <w:rsid w:val="00812224"/>
    <w:rsid w:val="00813306"/>
    <w:rsid w:val="00813E27"/>
    <w:rsid w:val="008142C9"/>
    <w:rsid w:val="00814885"/>
    <w:rsid w:val="00814C8A"/>
    <w:rsid w:val="00815D04"/>
    <w:rsid w:val="00816E7A"/>
    <w:rsid w:val="00821439"/>
    <w:rsid w:val="0082175A"/>
    <w:rsid w:val="00821784"/>
    <w:rsid w:val="008218DB"/>
    <w:rsid w:val="008232D3"/>
    <w:rsid w:val="008239E3"/>
    <w:rsid w:val="00823A4B"/>
    <w:rsid w:val="00824432"/>
    <w:rsid w:val="00824D4C"/>
    <w:rsid w:val="00826895"/>
    <w:rsid w:val="00826DE7"/>
    <w:rsid w:val="0082747F"/>
    <w:rsid w:val="0082763C"/>
    <w:rsid w:val="0083088D"/>
    <w:rsid w:val="00830EEE"/>
    <w:rsid w:val="00831821"/>
    <w:rsid w:val="008320A9"/>
    <w:rsid w:val="00832302"/>
    <w:rsid w:val="008326F3"/>
    <w:rsid w:val="00832A6E"/>
    <w:rsid w:val="00832AB8"/>
    <w:rsid w:val="00832BBB"/>
    <w:rsid w:val="0083308E"/>
    <w:rsid w:val="008332FA"/>
    <w:rsid w:val="0083485B"/>
    <w:rsid w:val="008348F2"/>
    <w:rsid w:val="00834926"/>
    <w:rsid w:val="00840D5F"/>
    <w:rsid w:val="00840E97"/>
    <w:rsid w:val="008418E7"/>
    <w:rsid w:val="00842B64"/>
    <w:rsid w:val="008442A4"/>
    <w:rsid w:val="00844C95"/>
    <w:rsid w:val="00844D05"/>
    <w:rsid w:val="00845396"/>
    <w:rsid w:val="008468B0"/>
    <w:rsid w:val="00846E6F"/>
    <w:rsid w:val="008475C8"/>
    <w:rsid w:val="00847BAD"/>
    <w:rsid w:val="0085001D"/>
    <w:rsid w:val="00851C0A"/>
    <w:rsid w:val="00851E6E"/>
    <w:rsid w:val="00852D6A"/>
    <w:rsid w:val="0085318E"/>
    <w:rsid w:val="00854AE7"/>
    <w:rsid w:val="00854C50"/>
    <w:rsid w:val="008553DC"/>
    <w:rsid w:val="00855798"/>
    <w:rsid w:val="008603BC"/>
    <w:rsid w:val="00860A9C"/>
    <w:rsid w:val="00860F14"/>
    <w:rsid w:val="008616C9"/>
    <w:rsid w:val="00861762"/>
    <w:rsid w:val="00861F2D"/>
    <w:rsid w:val="00862B12"/>
    <w:rsid w:val="00863A11"/>
    <w:rsid w:val="00864E11"/>
    <w:rsid w:val="00864F30"/>
    <w:rsid w:val="008650B4"/>
    <w:rsid w:val="00866A4E"/>
    <w:rsid w:val="00866BC7"/>
    <w:rsid w:val="00870875"/>
    <w:rsid w:val="00871272"/>
    <w:rsid w:val="00871479"/>
    <w:rsid w:val="008714D4"/>
    <w:rsid w:val="00871958"/>
    <w:rsid w:val="00872144"/>
    <w:rsid w:val="00872964"/>
    <w:rsid w:val="00873018"/>
    <w:rsid w:val="008742AA"/>
    <w:rsid w:val="0087524F"/>
    <w:rsid w:val="008775E0"/>
    <w:rsid w:val="00877AB4"/>
    <w:rsid w:val="00877CB4"/>
    <w:rsid w:val="00880984"/>
    <w:rsid w:val="00880FC6"/>
    <w:rsid w:val="00881141"/>
    <w:rsid w:val="00881628"/>
    <w:rsid w:val="00881B3B"/>
    <w:rsid w:val="0088221B"/>
    <w:rsid w:val="00884B38"/>
    <w:rsid w:val="00885126"/>
    <w:rsid w:val="00886554"/>
    <w:rsid w:val="0088794A"/>
    <w:rsid w:val="00890884"/>
    <w:rsid w:val="00890F48"/>
    <w:rsid w:val="0089158D"/>
    <w:rsid w:val="008918E4"/>
    <w:rsid w:val="00892569"/>
    <w:rsid w:val="0089296A"/>
    <w:rsid w:val="00893536"/>
    <w:rsid w:val="00893D64"/>
    <w:rsid w:val="00895D52"/>
    <w:rsid w:val="00896C6C"/>
    <w:rsid w:val="00897724"/>
    <w:rsid w:val="008A030E"/>
    <w:rsid w:val="008A0799"/>
    <w:rsid w:val="008A0F0D"/>
    <w:rsid w:val="008A1F07"/>
    <w:rsid w:val="008A2657"/>
    <w:rsid w:val="008A273E"/>
    <w:rsid w:val="008A27FF"/>
    <w:rsid w:val="008A2A1B"/>
    <w:rsid w:val="008A2CA7"/>
    <w:rsid w:val="008A3363"/>
    <w:rsid w:val="008A345D"/>
    <w:rsid w:val="008A3A8C"/>
    <w:rsid w:val="008A497D"/>
    <w:rsid w:val="008A4C49"/>
    <w:rsid w:val="008A57D7"/>
    <w:rsid w:val="008A5E5F"/>
    <w:rsid w:val="008A643F"/>
    <w:rsid w:val="008A6729"/>
    <w:rsid w:val="008A7820"/>
    <w:rsid w:val="008A7B7D"/>
    <w:rsid w:val="008B169C"/>
    <w:rsid w:val="008B183D"/>
    <w:rsid w:val="008B21E7"/>
    <w:rsid w:val="008B2381"/>
    <w:rsid w:val="008B2D5E"/>
    <w:rsid w:val="008B33C0"/>
    <w:rsid w:val="008B3993"/>
    <w:rsid w:val="008B3B87"/>
    <w:rsid w:val="008B3DF5"/>
    <w:rsid w:val="008B6310"/>
    <w:rsid w:val="008B6BDF"/>
    <w:rsid w:val="008B73A7"/>
    <w:rsid w:val="008B7C45"/>
    <w:rsid w:val="008C01B6"/>
    <w:rsid w:val="008C04C8"/>
    <w:rsid w:val="008C25DE"/>
    <w:rsid w:val="008C2C9A"/>
    <w:rsid w:val="008C3427"/>
    <w:rsid w:val="008C484C"/>
    <w:rsid w:val="008C4D41"/>
    <w:rsid w:val="008C58A4"/>
    <w:rsid w:val="008C5D5F"/>
    <w:rsid w:val="008C7714"/>
    <w:rsid w:val="008C78D0"/>
    <w:rsid w:val="008D11CE"/>
    <w:rsid w:val="008D1BCE"/>
    <w:rsid w:val="008D2433"/>
    <w:rsid w:val="008D290B"/>
    <w:rsid w:val="008D2966"/>
    <w:rsid w:val="008D2E1C"/>
    <w:rsid w:val="008D345C"/>
    <w:rsid w:val="008D37F1"/>
    <w:rsid w:val="008D427B"/>
    <w:rsid w:val="008D4366"/>
    <w:rsid w:val="008D5336"/>
    <w:rsid w:val="008D5B40"/>
    <w:rsid w:val="008D5CCE"/>
    <w:rsid w:val="008D5FF7"/>
    <w:rsid w:val="008D62A6"/>
    <w:rsid w:val="008D6616"/>
    <w:rsid w:val="008D7DC7"/>
    <w:rsid w:val="008E0F00"/>
    <w:rsid w:val="008E32BF"/>
    <w:rsid w:val="008E4926"/>
    <w:rsid w:val="008E5A5C"/>
    <w:rsid w:val="008E5A6B"/>
    <w:rsid w:val="008E61EF"/>
    <w:rsid w:val="008E6EC5"/>
    <w:rsid w:val="008E7CE5"/>
    <w:rsid w:val="008F1C38"/>
    <w:rsid w:val="008F2311"/>
    <w:rsid w:val="008F439A"/>
    <w:rsid w:val="008F4A75"/>
    <w:rsid w:val="008F4E1F"/>
    <w:rsid w:val="008F5299"/>
    <w:rsid w:val="008F540C"/>
    <w:rsid w:val="008F56DA"/>
    <w:rsid w:val="008F5A7D"/>
    <w:rsid w:val="008F5A8B"/>
    <w:rsid w:val="008F5B20"/>
    <w:rsid w:val="008F724C"/>
    <w:rsid w:val="008F7578"/>
    <w:rsid w:val="00900EA3"/>
    <w:rsid w:val="00903FA7"/>
    <w:rsid w:val="00904CBB"/>
    <w:rsid w:val="0090626A"/>
    <w:rsid w:val="009062D9"/>
    <w:rsid w:val="00906E74"/>
    <w:rsid w:val="009075F0"/>
    <w:rsid w:val="009101B2"/>
    <w:rsid w:val="00910A21"/>
    <w:rsid w:val="00911326"/>
    <w:rsid w:val="009117B3"/>
    <w:rsid w:val="00912763"/>
    <w:rsid w:val="00914605"/>
    <w:rsid w:val="009147A8"/>
    <w:rsid w:val="009153CB"/>
    <w:rsid w:val="00915452"/>
    <w:rsid w:val="00915BFC"/>
    <w:rsid w:val="00915F30"/>
    <w:rsid w:val="00921ADB"/>
    <w:rsid w:val="00921B5C"/>
    <w:rsid w:val="009220B2"/>
    <w:rsid w:val="0092299E"/>
    <w:rsid w:val="00923E01"/>
    <w:rsid w:val="00924421"/>
    <w:rsid w:val="009258BA"/>
    <w:rsid w:val="00925E7B"/>
    <w:rsid w:val="00926CB8"/>
    <w:rsid w:val="0093014F"/>
    <w:rsid w:val="0093077C"/>
    <w:rsid w:val="00932338"/>
    <w:rsid w:val="00932348"/>
    <w:rsid w:val="0093303A"/>
    <w:rsid w:val="0093433C"/>
    <w:rsid w:val="009345D5"/>
    <w:rsid w:val="009347BB"/>
    <w:rsid w:val="00935E8F"/>
    <w:rsid w:val="0093629F"/>
    <w:rsid w:val="00937102"/>
    <w:rsid w:val="00937A4B"/>
    <w:rsid w:val="00940968"/>
    <w:rsid w:val="00941775"/>
    <w:rsid w:val="00941819"/>
    <w:rsid w:val="00941E86"/>
    <w:rsid w:val="009425F4"/>
    <w:rsid w:val="009430DE"/>
    <w:rsid w:val="009455DB"/>
    <w:rsid w:val="00946373"/>
    <w:rsid w:val="0094659B"/>
    <w:rsid w:val="0094696C"/>
    <w:rsid w:val="009501D4"/>
    <w:rsid w:val="0095068A"/>
    <w:rsid w:val="00950B18"/>
    <w:rsid w:val="00950B99"/>
    <w:rsid w:val="00952AAD"/>
    <w:rsid w:val="00953BDC"/>
    <w:rsid w:val="00954500"/>
    <w:rsid w:val="009546C5"/>
    <w:rsid w:val="009562F4"/>
    <w:rsid w:val="009565DE"/>
    <w:rsid w:val="00960E4C"/>
    <w:rsid w:val="00962804"/>
    <w:rsid w:val="00962BA8"/>
    <w:rsid w:val="0096358F"/>
    <w:rsid w:val="009655D6"/>
    <w:rsid w:val="0096759D"/>
    <w:rsid w:val="00967704"/>
    <w:rsid w:val="00971C59"/>
    <w:rsid w:val="00972D6B"/>
    <w:rsid w:val="00972E9E"/>
    <w:rsid w:val="0097368F"/>
    <w:rsid w:val="00973B77"/>
    <w:rsid w:val="00974095"/>
    <w:rsid w:val="0097438D"/>
    <w:rsid w:val="009748F9"/>
    <w:rsid w:val="00974A79"/>
    <w:rsid w:val="009754B1"/>
    <w:rsid w:val="00976059"/>
    <w:rsid w:val="00976267"/>
    <w:rsid w:val="00976D87"/>
    <w:rsid w:val="00977B91"/>
    <w:rsid w:val="009810DE"/>
    <w:rsid w:val="009814CA"/>
    <w:rsid w:val="00982396"/>
    <w:rsid w:val="00983646"/>
    <w:rsid w:val="00983ED1"/>
    <w:rsid w:val="009843A2"/>
    <w:rsid w:val="009847C0"/>
    <w:rsid w:val="00986126"/>
    <w:rsid w:val="00986CE5"/>
    <w:rsid w:val="0098744C"/>
    <w:rsid w:val="00987767"/>
    <w:rsid w:val="0098793D"/>
    <w:rsid w:val="00992DCF"/>
    <w:rsid w:val="00993C92"/>
    <w:rsid w:val="009942DC"/>
    <w:rsid w:val="00995762"/>
    <w:rsid w:val="00995EC1"/>
    <w:rsid w:val="00997915"/>
    <w:rsid w:val="00997EA9"/>
    <w:rsid w:val="009A008A"/>
    <w:rsid w:val="009A03B2"/>
    <w:rsid w:val="009A11D9"/>
    <w:rsid w:val="009A14C5"/>
    <w:rsid w:val="009A1D56"/>
    <w:rsid w:val="009A2695"/>
    <w:rsid w:val="009A3AC7"/>
    <w:rsid w:val="009A45B3"/>
    <w:rsid w:val="009A4ACE"/>
    <w:rsid w:val="009A4BEE"/>
    <w:rsid w:val="009A521B"/>
    <w:rsid w:val="009A5802"/>
    <w:rsid w:val="009A71BD"/>
    <w:rsid w:val="009B0A20"/>
    <w:rsid w:val="009B0F0B"/>
    <w:rsid w:val="009B1D59"/>
    <w:rsid w:val="009B22C0"/>
    <w:rsid w:val="009B2A54"/>
    <w:rsid w:val="009B308D"/>
    <w:rsid w:val="009B40E0"/>
    <w:rsid w:val="009B4641"/>
    <w:rsid w:val="009B5205"/>
    <w:rsid w:val="009B58DB"/>
    <w:rsid w:val="009B5F93"/>
    <w:rsid w:val="009B7888"/>
    <w:rsid w:val="009C07C2"/>
    <w:rsid w:val="009C0B91"/>
    <w:rsid w:val="009C144F"/>
    <w:rsid w:val="009C2D51"/>
    <w:rsid w:val="009C31EE"/>
    <w:rsid w:val="009C40CA"/>
    <w:rsid w:val="009C4E4D"/>
    <w:rsid w:val="009C54CD"/>
    <w:rsid w:val="009C5CF4"/>
    <w:rsid w:val="009C7275"/>
    <w:rsid w:val="009C7C5E"/>
    <w:rsid w:val="009C7F9E"/>
    <w:rsid w:val="009D0E1F"/>
    <w:rsid w:val="009D1A19"/>
    <w:rsid w:val="009D2582"/>
    <w:rsid w:val="009D2B7D"/>
    <w:rsid w:val="009D3A7F"/>
    <w:rsid w:val="009D3BEB"/>
    <w:rsid w:val="009D54E4"/>
    <w:rsid w:val="009D5E89"/>
    <w:rsid w:val="009D5F5B"/>
    <w:rsid w:val="009D6279"/>
    <w:rsid w:val="009D699E"/>
    <w:rsid w:val="009D70BF"/>
    <w:rsid w:val="009D79D1"/>
    <w:rsid w:val="009E1605"/>
    <w:rsid w:val="009E19AD"/>
    <w:rsid w:val="009E1A49"/>
    <w:rsid w:val="009E259D"/>
    <w:rsid w:val="009E4892"/>
    <w:rsid w:val="009E57A4"/>
    <w:rsid w:val="009E5A48"/>
    <w:rsid w:val="009E62B4"/>
    <w:rsid w:val="009E6E33"/>
    <w:rsid w:val="009F02A4"/>
    <w:rsid w:val="009F0536"/>
    <w:rsid w:val="009F0BB0"/>
    <w:rsid w:val="009F187E"/>
    <w:rsid w:val="009F1C93"/>
    <w:rsid w:val="009F1E19"/>
    <w:rsid w:val="009F2136"/>
    <w:rsid w:val="009F384A"/>
    <w:rsid w:val="009F3B93"/>
    <w:rsid w:val="009F4136"/>
    <w:rsid w:val="009F4A0D"/>
    <w:rsid w:val="009F5688"/>
    <w:rsid w:val="009F769C"/>
    <w:rsid w:val="009F7E18"/>
    <w:rsid w:val="00A0028B"/>
    <w:rsid w:val="00A0204A"/>
    <w:rsid w:val="00A02E24"/>
    <w:rsid w:val="00A02F42"/>
    <w:rsid w:val="00A03BCA"/>
    <w:rsid w:val="00A049D1"/>
    <w:rsid w:val="00A06842"/>
    <w:rsid w:val="00A06878"/>
    <w:rsid w:val="00A06B83"/>
    <w:rsid w:val="00A07EE7"/>
    <w:rsid w:val="00A101B1"/>
    <w:rsid w:val="00A11461"/>
    <w:rsid w:val="00A12538"/>
    <w:rsid w:val="00A13280"/>
    <w:rsid w:val="00A133B0"/>
    <w:rsid w:val="00A137B5"/>
    <w:rsid w:val="00A14058"/>
    <w:rsid w:val="00A14C6A"/>
    <w:rsid w:val="00A15F3E"/>
    <w:rsid w:val="00A160ED"/>
    <w:rsid w:val="00A172B2"/>
    <w:rsid w:val="00A17B4E"/>
    <w:rsid w:val="00A17DB2"/>
    <w:rsid w:val="00A21160"/>
    <w:rsid w:val="00A220F2"/>
    <w:rsid w:val="00A2276B"/>
    <w:rsid w:val="00A22DB6"/>
    <w:rsid w:val="00A23A9B"/>
    <w:rsid w:val="00A23D88"/>
    <w:rsid w:val="00A24747"/>
    <w:rsid w:val="00A27D2B"/>
    <w:rsid w:val="00A30709"/>
    <w:rsid w:val="00A30E89"/>
    <w:rsid w:val="00A32213"/>
    <w:rsid w:val="00A32D94"/>
    <w:rsid w:val="00A33215"/>
    <w:rsid w:val="00A34367"/>
    <w:rsid w:val="00A34986"/>
    <w:rsid w:val="00A36096"/>
    <w:rsid w:val="00A3643C"/>
    <w:rsid w:val="00A401A1"/>
    <w:rsid w:val="00A42EEF"/>
    <w:rsid w:val="00A438D4"/>
    <w:rsid w:val="00A43A49"/>
    <w:rsid w:val="00A44BD6"/>
    <w:rsid w:val="00A4684D"/>
    <w:rsid w:val="00A46A3E"/>
    <w:rsid w:val="00A46C5A"/>
    <w:rsid w:val="00A5060D"/>
    <w:rsid w:val="00A50B4B"/>
    <w:rsid w:val="00A51D45"/>
    <w:rsid w:val="00A51F1E"/>
    <w:rsid w:val="00A52008"/>
    <w:rsid w:val="00A5210F"/>
    <w:rsid w:val="00A52823"/>
    <w:rsid w:val="00A529CF"/>
    <w:rsid w:val="00A5323F"/>
    <w:rsid w:val="00A5351C"/>
    <w:rsid w:val="00A5357B"/>
    <w:rsid w:val="00A54034"/>
    <w:rsid w:val="00A54AA1"/>
    <w:rsid w:val="00A56685"/>
    <w:rsid w:val="00A60519"/>
    <w:rsid w:val="00A605DF"/>
    <w:rsid w:val="00A618D7"/>
    <w:rsid w:val="00A61B46"/>
    <w:rsid w:val="00A62910"/>
    <w:rsid w:val="00A62C2B"/>
    <w:rsid w:val="00A62CB7"/>
    <w:rsid w:val="00A6313D"/>
    <w:rsid w:val="00A63482"/>
    <w:rsid w:val="00A635AC"/>
    <w:rsid w:val="00A66374"/>
    <w:rsid w:val="00A6739A"/>
    <w:rsid w:val="00A67958"/>
    <w:rsid w:val="00A67CC5"/>
    <w:rsid w:val="00A67F4C"/>
    <w:rsid w:val="00A706EA"/>
    <w:rsid w:val="00A7115A"/>
    <w:rsid w:val="00A71ACB"/>
    <w:rsid w:val="00A72264"/>
    <w:rsid w:val="00A7233C"/>
    <w:rsid w:val="00A723D0"/>
    <w:rsid w:val="00A73001"/>
    <w:rsid w:val="00A735EC"/>
    <w:rsid w:val="00A73EDC"/>
    <w:rsid w:val="00A759EA"/>
    <w:rsid w:val="00A76E9D"/>
    <w:rsid w:val="00A771D7"/>
    <w:rsid w:val="00A77820"/>
    <w:rsid w:val="00A824DB"/>
    <w:rsid w:val="00A8258F"/>
    <w:rsid w:val="00A82AC2"/>
    <w:rsid w:val="00A839DD"/>
    <w:rsid w:val="00A848DF"/>
    <w:rsid w:val="00A8504A"/>
    <w:rsid w:val="00A8596B"/>
    <w:rsid w:val="00A86256"/>
    <w:rsid w:val="00A86526"/>
    <w:rsid w:val="00A867DE"/>
    <w:rsid w:val="00A87438"/>
    <w:rsid w:val="00A87715"/>
    <w:rsid w:val="00A87776"/>
    <w:rsid w:val="00A87A09"/>
    <w:rsid w:val="00A912CA"/>
    <w:rsid w:val="00A91C57"/>
    <w:rsid w:val="00A91CD3"/>
    <w:rsid w:val="00A92863"/>
    <w:rsid w:val="00A92CF7"/>
    <w:rsid w:val="00A92D09"/>
    <w:rsid w:val="00A94442"/>
    <w:rsid w:val="00A947A3"/>
    <w:rsid w:val="00A94FFD"/>
    <w:rsid w:val="00A953E4"/>
    <w:rsid w:val="00A953ED"/>
    <w:rsid w:val="00A96A95"/>
    <w:rsid w:val="00AA0016"/>
    <w:rsid w:val="00AA05CC"/>
    <w:rsid w:val="00AA18F8"/>
    <w:rsid w:val="00AA22F8"/>
    <w:rsid w:val="00AA269D"/>
    <w:rsid w:val="00AA2B2C"/>
    <w:rsid w:val="00AA47BC"/>
    <w:rsid w:val="00AA55CD"/>
    <w:rsid w:val="00AA5E85"/>
    <w:rsid w:val="00AA7C4A"/>
    <w:rsid w:val="00AB1203"/>
    <w:rsid w:val="00AB1F8D"/>
    <w:rsid w:val="00AB2234"/>
    <w:rsid w:val="00AB369C"/>
    <w:rsid w:val="00AB41DB"/>
    <w:rsid w:val="00AB5047"/>
    <w:rsid w:val="00AB51BA"/>
    <w:rsid w:val="00AB530F"/>
    <w:rsid w:val="00AB5594"/>
    <w:rsid w:val="00AB5B5A"/>
    <w:rsid w:val="00AB5CB0"/>
    <w:rsid w:val="00AB77EC"/>
    <w:rsid w:val="00AC013E"/>
    <w:rsid w:val="00AC0F1A"/>
    <w:rsid w:val="00AC0F42"/>
    <w:rsid w:val="00AC15BC"/>
    <w:rsid w:val="00AC1FA6"/>
    <w:rsid w:val="00AC2592"/>
    <w:rsid w:val="00AC2D70"/>
    <w:rsid w:val="00AC2FF2"/>
    <w:rsid w:val="00AC3BD1"/>
    <w:rsid w:val="00AC4572"/>
    <w:rsid w:val="00AC6194"/>
    <w:rsid w:val="00AC7A78"/>
    <w:rsid w:val="00AD0D8B"/>
    <w:rsid w:val="00AD1D3B"/>
    <w:rsid w:val="00AD31B6"/>
    <w:rsid w:val="00AD38A6"/>
    <w:rsid w:val="00AD4161"/>
    <w:rsid w:val="00AD4178"/>
    <w:rsid w:val="00AD4F6D"/>
    <w:rsid w:val="00AD5917"/>
    <w:rsid w:val="00AD6B57"/>
    <w:rsid w:val="00AD6D73"/>
    <w:rsid w:val="00AD768B"/>
    <w:rsid w:val="00AE1E21"/>
    <w:rsid w:val="00AE2A17"/>
    <w:rsid w:val="00AE5E0C"/>
    <w:rsid w:val="00AE720C"/>
    <w:rsid w:val="00AE7BA1"/>
    <w:rsid w:val="00AF0315"/>
    <w:rsid w:val="00AF041A"/>
    <w:rsid w:val="00AF23CC"/>
    <w:rsid w:val="00AF37FD"/>
    <w:rsid w:val="00AF45EE"/>
    <w:rsid w:val="00AF4712"/>
    <w:rsid w:val="00AF4DF0"/>
    <w:rsid w:val="00AF5BAE"/>
    <w:rsid w:val="00AF64B8"/>
    <w:rsid w:val="00AF65E1"/>
    <w:rsid w:val="00AF6F2B"/>
    <w:rsid w:val="00AF72AD"/>
    <w:rsid w:val="00AF7328"/>
    <w:rsid w:val="00AF791D"/>
    <w:rsid w:val="00AF7966"/>
    <w:rsid w:val="00B00D7B"/>
    <w:rsid w:val="00B01735"/>
    <w:rsid w:val="00B01C26"/>
    <w:rsid w:val="00B01CD4"/>
    <w:rsid w:val="00B01F17"/>
    <w:rsid w:val="00B02163"/>
    <w:rsid w:val="00B02B76"/>
    <w:rsid w:val="00B02CC4"/>
    <w:rsid w:val="00B03AB1"/>
    <w:rsid w:val="00B044E0"/>
    <w:rsid w:val="00B050B2"/>
    <w:rsid w:val="00B055A9"/>
    <w:rsid w:val="00B05916"/>
    <w:rsid w:val="00B0669A"/>
    <w:rsid w:val="00B069EE"/>
    <w:rsid w:val="00B07E02"/>
    <w:rsid w:val="00B10C53"/>
    <w:rsid w:val="00B10C9F"/>
    <w:rsid w:val="00B10D5F"/>
    <w:rsid w:val="00B11320"/>
    <w:rsid w:val="00B1221A"/>
    <w:rsid w:val="00B12297"/>
    <w:rsid w:val="00B1252B"/>
    <w:rsid w:val="00B12805"/>
    <w:rsid w:val="00B13E05"/>
    <w:rsid w:val="00B15E3B"/>
    <w:rsid w:val="00B16F35"/>
    <w:rsid w:val="00B17B99"/>
    <w:rsid w:val="00B20034"/>
    <w:rsid w:val="00B200DB"/>
    <w:rsid w:val="00B2049D"/>
    <w:rsid w:val="00B20C6A"/>
    <w:rsid w:val="00B21183"/>
    <w:rsid w:val="00B22076"/>
    <w:rsid w:val="00B22565"/>
    <w:rsid w:val="00B241AD"/>
    <w:rsid w:val="00B24795"/>
    <w:rsid w:val="00B2561A"/>
    <w:rsid w:val="00B257B9"/>
    <w:rsid w:val="00B27733"/>
    <w:rsid w:val="00B329FB"/>
    <w:rsid w:val="00B33908"/>
    <w:rsid w:val="00B33980"/>
    <w:rsid w:val="00B3448E"/>
    <w:rsid w:val="00B34B8F"/>
    <w:rsid w:val="00B361C6"/>
    <w:rsid w:val="00B40A57"/>
    <w:rsid w:val="00B40F0E"/>
    <w:rsid w:val="00B417FD"/>
    <w:rsid w:val="00B4218A"/>
    <w:rsid w:val="00B45E5F"/>
    <w:rsid w:val="00B46969"/>
    <w:rsid w:val="00B46ECC"/>
    <w:rsid w:val="00B473A6"/>
    <w:rsid w:val="00B50DF9"/>
    <w:rsid w:val="00B51249"/>
    <w:rsid w:val="00B5167F"/>
    <w:rsid w:val="00B519B7"/>
    <w:rsid w:val="00B51F79"/>
    <w:rsid w:val="00B52B35"/>
    <w:rsid w:val="00B52E9B"/>
    <w:rsid w:val="00B52F9F"/>
    <w:rsid w:val="00B533BF"/>
    <w:rsid w:val="00B53FAA"/>
    <w:rsid w:val="00B57406"/>
    <w:rsid w:val="00B6021A"/>
    <w:rsid w:val="00B603C7"/>
    <w:rsid w:val="00B606A2"/>
    <w:rsid w:val="00B608B7"/>
    <w:rsid w:val="00B6135C"/>
    <w:rsid w:val="00B61738"/>
    <w:rsid w:val="00B61F47"/>
    <w:rsid w:val="00B633DE"/>
    <w:rsid w:val="00B63804"/>
    <w:rsid w:val="00B63BAA"/>
    <w:rsid w:val="00B645C2"/>
    <w:rsid w:val="00B657DF"/>
    <w:rsid w:val="00B660D4"/>
    <w:rsid w:val="00B66A32"/>
    <w:rsid w:val="00B66C5F"/>
    <w:rsid w:val="00B66D3A"/>
    <w:rsid w:val="00B67764"/>
    <w:rsid w:val="00B67E12"/>
    <w:rsid w:val="00B67F64"/>
    <w:rsid w:val="00B70BC1"/>
    <w:rsid w:val="00B712DC"/>
    <w:rsid w:val="00B714AA"/>
    <w:rsid w:val="00B71AFF"/>
    <w:rsid w:val="00B7259F"/>
    <w:rsid w:val="00B73903"/>
    <w:rsid w:val="00B73BFD"/>
    <w:rsid w:val="00B73D5A"/>
    <w:rsid w:val="00B73FB2"/>
    <w:rsid w:val="00B75403"/>
    <w:rsid w:val="00B766F1"/>
    <w:rsid w:val="00B76D00"/>
    <w:rsid w:val="00B76D3A"/>
    <w:rsid w:val="00B76D69"/>
    <w:rsid w:val="00B772DA"/>
    <w:rsid w:val="00B81482"/>
    <w:rsid w:val="00B819DC"/>
    <w:rsid w:val="00B81BE9"/>
    <w:rsid w:val="00B824B1"/>
    <w:rsid w:val="00B82EC6"/>
    <w:rsid w:val="00B84DD5"/>
    <w:rsid w:val="00B864FD"/>
    <w:rsid w:val="00B86552"/>
    <w:rsid w:val="00B9155F"/>
    <w:rsid w:val="00B91667"/>
    <w:rsid w:val="00B94E60"/>
    <w:rsid w:val="00B953BA"/>
    <w:rsid w:val="00B9597B"/>
    <w:rsid w:val="00B95C70"/>
    <w:rsid w:val="00B968D9"/>
    <w:rsid w:val="00B979AD"/>
    <w:rsid w:val="00BA0F0E"/>
    <w:rsid w:val="00BA1B34"/>
    <w:rsid w:val="00BA323B"/>
    <w:rsid w:val="00BA3B7A"/>
    <w:rsid w:val="00BA4722"/>
    <w:rsid w:val="00BA4878"/>
    <w:rsid w:val="00BA60A9"/>
    <w:rsid w:val="00BA748A"/>
    <w:rsid w:val="00BA7D73"/>
    <w:rsid w:val="00BB0318"/>
    <w:rsid w:val="00BB03F7"/>
    <w:rsid w:val="00BB0A8E"/>
    <w:rsid w:val="00BB2F9B"/>
    <w:rsid w:val="00BB2FC1"/>
    <w:rsid w:val="00BB3182"/>
    <w:rsid w:val="00BB44C6"/>
    <w:rsid w:val="00BB4D67"/>
    <w:rsid w:val="00BB503C"/>
    <w:rsid w:val="00BB5B42"/>
    <w:rsid w:val="00BB5DDB"/>
    <w:rsid w:val="00BB65BB"/>
    <w:rsid w:val="00BB6B05"/>
    <w:rsid w:val="00BB778A"/>
    <w:rsid w:val="00BC0744"/>
    <w:rsid w:val="00BC08BB"/>
    <w:rsid w:val="00BC258F"/>
    <w:rsid w:val="00BC3206"/>
    <w:rsid w:val="00BC3B4D"/>
    <w:rsid w:val="00BC4409"/>
    <w:rsid w:val="00BC4860"/>
    <w:rsid w:val="00BC4C9B"/>
    <w:rsid w:val="00BC5D0C"/>
    <w:rsid w:val="00BC6FC7"/>
    <w:rsid w:val="00BC7717"/>
    <w:rsid w:val="00BD1DF7"/>
    <w:rsid w:val="00BD2295"/>
    <w:rsid w:val="00BD269F"/>
    <w:rsid w:val="00BD2823"/>
    <w:rsid w:val="00BD2DAF"/>
    <w:rsid w:val="00BD33FD"/>
    <w:rsid w:val="00BD3598"/>
    <w:rsid w:val="00BD4247"/>
    <w:rsid w:val="00BD4415"/>
    <w:rsid w:val="00BD56E9"/>
    <w:rsid w:val="00BD5B20"/>
    <w:rsid w:val="00BD665A"/>
    <w:rsid w:val="00BD74B5"/>
    <w:rsid w:val="00BD794D"/>
    <w:rsid w:val="00BE1DAF"/>
    <w:rsid w:val="00BE250E"/>
    <w:rsid w:val="00BE25C1"/>
    <w:rsid w:val="00BE3001"/>
    <w:rsid w:val="00BE53BA"/>
    <w:rsid w:val="00BE56B5"/>
    <w:rsid w:val="00BE6B0E"/>
    <w:rsid w:val="00BE7BE0"/>
    <w:rsid w:val="00BF0966"/>
    <w:rsid w:val="00BF0C4D"/>
    <w:rsid w:val="00BF221F"/>
    <w:rsid w:val="00BF27BE"/>
    <w:rsid w:val="00C00193"/>
    <w:rsid w:val="00C012CC"/>
    <w:rsid w:val="00C027B6"/>
    <w:rsid w:val="00C03B89"/>
    <w:rsid w:val="00C0503D"/>
    <w:rsid w:val="00C06A95"/>
    <w:rsid w:val="00C07051"/>
    <w:rsid w:val="00C10109"/>
    <w:rsid w:val="00C10134"/>
    <w:rsid w:val="00C10536"/>
    <w:rsid w:val="00C1085F"/>
    <w:rsid w:val="00C10AFC"/>
    <w:rsid w:val="00C10B9B"/>
    <w:rsid w:val="00C10C90"/>
    <w:rsid w:val="00C111C4"/>
    <w:rsid w:val="00C122CC"/>
    <w:rsid w:val="00C12B29"/>
    <w:rsid w:val="00C12B83"/>
    <w:rsid w:val="00C13A35"/>
    <w:rsid w:val="00C13F9C"/>
    <w:rsid w:val="00C15146"/>
    <w:rsid w:val="00C15217"/>
    <w:rsid w:val="00C154B1"/>
    <w:rsid w:val="00C15B17"/>
    <w:rsid w:val="00C16F71"/>
    <w:rsid w:val="00C20095"/>
    <w:rsid w:val="00C2168E"/>
    <w:rsid w:val="00C21DCE"/>
    <w:rsid w:val="00C224BC"/>
    <w:rsid w:val="00C24946"/>
    <w:rsid w:val="00C26973"/>
    <w:rsid w:val="00C26C42"/>
    <w:rsid w:val="00C27BCB"/>
    <w:rsid w:val="00C27F93"/>
    <w:rsid w:val="00C308A1"/>
    <w:rsid w:val="00C30B06"/>
    <w:rsid w:val="00C317A9"/>
    <w:rsid w:val="00C33F92"/>
    <w:rsid w:val="00C3545F"/>
    <w:rsid w:val="00C3693D"/>
    <w:rsid w:val="00C3775D"/>
    <w:rsid w:val="00C40652"/>
    <w:rsid w:val="00C4222D"/>
    <w:rsid w:val="00C42F65"/>
    <w:rsid w:val="00C4312C"/>
    <w:rsid w:val="00C43E4A"/>
    <w:rsid w:val="00C44C65"/>
    <w:rsid w:val="00C451A5"/>
    <w:rsid w:val="00C45EF8"/>
    <w:rsid w:val="00C46054"/>
    <w:rsid w:val="00C478BA"/>
    <w:rsid w:val="00C50FD1"/>
    <w:rsid w:val="00C51258"/>
    <w:rsid w:val="00C518CA"/>
    <w:rsid w:val="00C52486"/>
    <w:rsid w:val="00C52A32"/>
    <w:rsid w:val="00C52BEE"/>
    <w:rsid w:val="00C55980"/>
    <w:rsid w:val="00C562AD"/>
    <w:rsid w:val="00C56C80"/>
    <w:rsid w:val="00C56FE9"/>
    <w:rsid w:val="00C57379"/>
    <w:rsid w:val="00C576CF"/>
    <w:rsid w:val="00C60311"/>
    <w:rsid w:val="00C610EB"/>
    <w:rsid w:val="00C614F8"/>
    <w:rsid w:val="00C61A24"/>
    <w:rsid w:val="00C621E2"/>
    <w:rsid w:val="00C64827"/>
    <w:rsid w:val="00C64CD2"/>
    <w:rsid w:val="00C65730"/>
    <w:rsid w:val="00C672CC"/>
    <w:rsid w:val="00C67BEF"/>
    <w:rsid w:val="00C67F64"/>
    <w:rsid w:val="00C702FE"/>
    <w:rsid w:val="00C71030"/>
    <w:rsid w:val="00C72555"/>
    <w:rsid w:val="00C72576"/>
    <w:rsid w:val="00C73BAE"/>
    <w:rsid w:val="00C74042"/>
    <w:rsid w:val="00C743F5"/>
    <w:rsid w:val="00C7500B"/>
    <w:rsid w:val="00C75E84"/>
    <w:rsid w:val="00C7624A"/>
    <w:rsid w:val="00C76B54"/>
    <w:rsid w:val="00C775EE"/>
    <w:rsid w:val="00C778CB"/>
    <w:rsid w:val="00C779C3"/>
    <w:rsid w:val="00C77DD9"/>
    <w:rsid w:val="00C812CC"/>
    <w:rsid w:val="00C815CC"/>
    <w:rsid w:val="00C82097"/>
    <w:rsid w:val="00C820A6"/>
    <w:rsid w:val="00C82DC6"/>
    <w:rsid w:val="00C83239"/>
    <w:rsid w:val="00C8420F"/>
    <w:rsid w:val="00C85BF4"/>
    <w:rsid w:val="00C861CF"/>
    <w:rsid w:val="00C86979"/>
    <w:rsid w:val="00C86E1C"/>
    <w:rsid w:val="00C86F85"/>
    <w:rsid w:val="00C90593"/>
    <w:rsid w:val="00C910AA"/>
    <w:rsid w:val="00C91FD4"/>
    <w:rsid w:val="00C94631"/>
    <w:rsid w:val="00C951AE"/>
    <w:rsid w:val="00C957F7"/>
    <w:rsid w:val="00C95EFA"/>
    <w:rsid w:val="00C963C3"/>
    <w:rsid w:val="00C979D1"/>
    <w:rsid w:val="00CA1242"/>
    <w:rsid w:val="00CA1C98"/>
    <w:rsid w:val="00CA3BF8"/>
    <w:rsid w:val="00CA40DC"/>
    <w:rsid w:val="00CA4378"/>
    <w:rsid w:val="00CA49A2"/>
    <w:rsid w:val="00CA4CFA"/>
    <w:rsid w:val="00CA4E0B"/>
    <w:rsid w:val="00CA4ED8"/>
    <w:rsid w:val="00CA69E6"/>
    <w:rsid w:val="00CA6AAF"/>
    <w:rsid w:val="00CA7073"/>
    <w:rsid w:val="00CA7748"/>
    <w:rsid w:val="00CB1B03"/>
    <w:rsid w:val="00CB2306"/>
    <w:rsid w:val="00CB2649"/>
    <w:rsid w:val="00CB2C65"/>
    <w:rsid w:val="00CB4404"/>
    <w:rsid w:val="00CB6C78"/>
    <w:rsid w:val="00CB7367"/>
    <w:rsid w:val="00CC06E0"/>
    <w:rsid w:val="00CC0F9A"/>
    <w:rsid w:val="00CC0FC3"/>
    <w:rsid w:val="00CC2B4C"/>
    <w:rsid w:val="00CC31F4"/>
    <w:rsid w:val="00CC6219"/>
    <w:rsid w:val="00CC6405"/>
    <w:rsid w:val="00CD1CF0"/>
    <w:rsid w:val="00CD276A"/>
    <w:rsid w:val="00CD404E"/>
    <w:rsid w:val="00CD45BE"/>
    <w:rsid w:val="00CD4BF7"/>
    <w:rsid w:val="00CD55CF"/>
    <w:rsid w:val="00CD6640"/>
    <w:rsid w:val="00CD6C05"/>
    <w:rsid w:val="00CD6DBC"/>
    <w:rsid w:val="00CD769F"/>
    <w:rsid w:val="00CE1573"/>
    <w:rsid w:val="00CE336D"/>
    <w:rsid w:val="00CE3D04"/>
    <w:rsid w:val="00CE481A"/>
    <w:rsid w:val="00CE4DC8"/>
    <w:rsid w:val="00CE4FDE"/>
    <w:rsid w:val="00CE541F"/>
    <w:rsid w:val="00CE5837"/>
    <w:rsid w:val="00CE5D9E"/>
    <w:rsid w:val="00CE72E1"/>
    <w:rsid w:val="00CE7D54"/>
    <w:rsid w:val="00CF0521"/>
    <w:rsid w:val="00CF055E"/>
    <w:rsid w:val="00CF1088"/>
    <w:rsid w:val="00CF1266"/>
    <w:rsid w:val="00CF1749"/>
    <w:rsid w:val="00CF3BCD"/>
    <w:rsid w:val="00CF3EC4"/>
    <w:rsid w:val="00CF402F"/>
    <w:rsid w:val="00CF44C2"/>
    <w:rsid w:val="00CF44D2"/>
    <w:rsid w:val="00CF54D0"/>
    <w:rsid w:val="00CF6233"/>
    <w:rsid w:val="00CF665A"/>
    <w:rsid w:val="00CF6AAC"/>
    <w:rsid w:val="00CF70FA"/>
    <w:rsid w:val="00D02390"/>
    <w:rsid w:val="00D02467"/>
    <w:rsid w:val="00D03617"/>
    <w:rsid w:val="00D0397D"/>
    <w:rsid w:val="00D03985"/>
    <w:rsid w:val="00D03D01"/>
    <w:rsid w:val="00D04691"/>
    <w:rsid w:val="00D04692"/>
    <w:rsid w:val="00D04729"/>
    <w:rsid w:val="00D04B7F"/>
    <w:rsid w:val="00D04D1F"/>
    <w:rsid w:val="00D058D8"/>
    <w:rsid w:val="00D06389"/>
    <w:rsid w:val="00D0681E"/>
    <w:rsid w:val="00D068BD"/>
    <w:rsid w:val="00D070E8"/>
    <w:rsid w:val="00D07200"/>
    <w:rsid w:val="00D079E8"/>
    <w:rsid w:val="00D07C35"/>
    <w:rsid w:val="00D108A5"/>
    <w:rsid w:val="00D118D8"/>
    <w:rsid w:val="00D1241A"/>
    <w:rsid w:val="00D1314B"/>
    <w:rsid w:val="00D13898"/>
    <w:rsid w:val="00D13A25"/>
    <w:rsid w:val="00D13D05"/>
    <w:rsid w:val="00D1520D"/>
    <w:rsid w:val="00D152ED"/>
    <w:rsid w:val="00D15D54"/>
    <w:rsid w:val="00D173B2"/>
    <w:rsid w:val="00D17D72"/>
    <w:rsid w:val="00D20062"/>
    <w:rsid w:val="00D20F7B"/>
    <w:rsid w:val="00D228AB"/>
    <w:rsid w:val="00D22DAD"/>
    <w:rsid w:val="00D238E8"/>
    <w:rsid w:val="00D24515"/>
    <w:rsid w:val="00D24F30"/>
    <w:rsid w:val="00D25733"/>
    <w:rsid w:val="00D26367"/>
    <w:rsid w:val="00D2738B"/>
    <w:rsid w:val="00D27B49"/>
    <w:rsid w:val="00D3031A"/>
    <w:rsid w:val="00D3127C"/>
    <w:rsid w:val="00D31AA9"/>
    <w:rsid w:val="00D31F56"/>
    <w:rsid w:val="00D3268E"/>
    <w:rsid w:val="00D32720"/>
    <w:rsid w:val="00D3281B"/>
    <w:rsid w:val="00D334A3"/>
    <w:rsid w:val="00D33A33"/>
    <w:rsid w:val="00D33C5A"/>
    <w:rsid w:val="00D354F9"/>
    <w:rsid w:val="00D362DF"/>
    <w:rsid w:val="00D37E5B"/>
    <w:rsid w:val="00D413AE"/>
    <w:rsid w:val="00D428FF"/>
    <w:rsid w:val="00D42F85"/>
    <w:rsid w:val="00D430AC"/>
    <w:rsid w:val="00D4336A"/>
    <w:rsid w:val="00D43A2F"/>
    <w:rsid w:val="00D43D2D"/>
    <w:rsid w:val="00D45150"/>
    <w:rsid w:val="00D45237"/>
    <w:rsid w:val="00D452E1"/>
    <w:rsid w:val="00D454B1"/>
    <w:rsid w:val="00D46E59"/>
    <w:rsid w:val="00D47389"/>
    <w:rsid w:val="00D47717"/>
    <w:rsid w:val="00D5012B"/>
    <w:rsid w:val="00D511C4"/>
    <w:rsid w:val="00D51BA3"/>
    <w:rsid w:val="00D520DA"/>
    <w:rsid w:val="00D52D07"/>
    <w:rsid w:val="00D53032"/>
    <w:rsid w:val="00D542CC"/>
    <w:rsid w:val="00D54452"/>
    <w:rsid w:val="00D57F35"/>
    <w:rsid w:val="00D6188B"/>
    <w:rsid w:val="00D628AC"/>
    <w:rsid w:val="00D639DE"/>
    <w:rsid w:val="00D63AF3"/>
    <w:rsid w:val="00D644ED"/>
    <w:rsid w:val="00D6499D"/>
    <w:rsid w:val="00D676AB"/>
    <w:rsid w:val="00D67FE1"/>
    <w:rsid w:val="00D70DAD"/>
    <w:rsid w:val="00D7231F"/>
    <w:rsid w:val="00D72C2A"/>
    <w:rsid w:val="00D7403C"/>
    <w:rsid w:val="00D74330"/>
    <w:rsid w:val="00D74D4E"/>
    <w:rsid w:val="00D75397"/>
    <w:rsid w:val="00D753D6"/>
    <w:rsid w:val="00D756CD"/>
    <w:rsid w:val="00D76A89"/>
    <w:rsid w:val="00D7730E"/>
    <w:rsid w:val="00D8012B"/>
    <w:rsid w:val="00D807F9"/>
    <w:rsid w:val="00D80E7B"/>
    <w:rsid w:val="00D815D2"/>
    <w:rsid w:val="00D81BFC"/>
    <w:rsid w:val="00D81FD6"/>
    <w:rsid w:val="00D8313E"/>
    <w:rsid w:val="00D84639"/>
    <w:rsid w:val="00D8474A"/>
    <w:rsid w:val="00D84DF0"/>
    <w:rsid w:val="00D85228"/>
    <w:rsid w:val="00D8542E"/>
    <w:rsid w:val="00D86B4D"/>
    <w:rsid w:val="00D87618"/>
    <w:rsid w:val="00D87A05"/>
    <w:rsid w:val="00D913F1"/>
    <w:rsid w:val="00D91851"/>
    <w:rsid w:val="00D92159"/>
    <w:rsid w:val="00D92304"/>
    <w:rsid w:val="00D92B4D"/>
    <w:rsid w:val="00D93A5E"/>
    <w:rsid w:val="00D93F94"/>
    <w:rsid w:val="00D94872"/>
    <w:rsid w:val="00DA0903"/>
    <w:rsid w:val="00DA1A5C"/>
    <w:rsid w:val="00DA3DB5"/>
    <w:rsid w:val="00DA5B0F"/>
    <w:rsid w:val="00DA634F"/>
    <w:rsid w:val="00DA6F92"/>
    <w:rsid w:val="00DB14CB"/>
    <w:rsid w:val="00DB1C1A"/>
    <w:rsid w:val="00DB1C5D"/>
    <w:rsid w:val="00DB37E7"/>
    <w:rsid w:val="00DB3924"/>
    <w:rsid w:val="00DB3C7B"/>
    <w:rsid w:val="00DB4ABD"/>
    <w:rsid w:val="00DB50DF"/>
    <w:rsid w:val="00DB6C04"/>
    <w:rsid w:val="00DC01E3"/>
    <w:rsid w:val="00DC01F9"/>
    <w:rsid w:val="00DC0378"/>
    <w:rsid w:val="00DC0482"/>
    <w:rsid w:val="00DC0CAF"/>
    <w:rsid w:val="00DC0D8C"/>
    <w:rsid w:val="00DC1FA9"/>
    <w:rsid w:val="00DC2622"/>
    <w:rsid w:val="00DC2926"/>
    <w:rsid w:val="00DC2E55"/>
    <w:rsid w:val="00DC3A7B"/>
    <w:rsid w:val="00DC3E94"/>
    <w:rsid w:val="00DC5862"/>
    <w:rsid w:val="00DC5C3E"/>
    <w:rsid w:val="00DC6903"/>
    <w:rsid w:val="00DC6D19"/>
    <w:rsid w:val="00DD0E02"/>
    <w:rsid w:val="00DD3A3A"/>
    <w:rsid w:val="00DD3DA0"/>
    <w:rsid w:val="00DD4C25"/>
    <w:rsid w:val="00DD5007"/>
    <w:rsid w:val="00DD5C24"/>
    <w:rsid w:val="00DD625B"/>
    <w:rsid w:val="00DD6502"/>
    <w:rsid w:val="00DD6D17"/>
    <w:rsid w:val="00DD7CBC"/>
    <w:rsid w:val="00DE17FB"/>
    <w:rsid w:val="00DE4ECA"/>
    <w:rsid w:val="00DE5A36"/>
    <w:rsid w:val="00DE5DCC"/>
    <w:rsid w:val="00DF0000"/>
    <w:rsid w:val="00DF11EE"/>
    <w:rsid w:val="00DF144A"/>
    <w:rsid w:val="00DF2125"/>
    <w:rsid w:val="00DF3E63"/>
    <w:rsid w:val="00DF3F05"/>
    <w:rsid w:val="00DF625B"/>
    <w:rsid w:val="00DF70E0"/>
    <w:rsid w:val="00DF71AA"/>
    <w:rsid w:val="00DF7650"/>
    <w:rsid w:val="00DF7725"/>
    <w:rsid w:val="00DF79F6"/>
    <w:rsid w:val="00E01305"/>
    <w:rsid w:val="00E0136C"/>
    <w:rsid w:val="00E038C8"/>
    <w:rsid w:val="00E0533F"/>
    <w:rsid w:val="00E05625"/>
    <w:rsid w:val="00E05F0C"/>
    <w:rsid w:val="00E06A47"/>
    <w:rsid w:val="00E06FDA"/>
    <w:rsid w:val="00E10065"/>
    <w:rsid w:val="00E104FB"/>
    <w:rsid w:val="00E1175E"/>
    <w:rsid w:val="00E12892"/>
    <w:rsid w:val="00E1382C"/>
    <w:rsid w:val="00E13997"/>
    <w:rsid w:val="00E14A29"/>
    <w:rsid w:val="00E14B69"/>
    <w:rsid w:val="00E15C75"/>
    <w:rsid w:val="00E165F5"/>
    <w:rsid w:val="00E17672"/>
    <w:rsid w:val="00E176D7"/>
    <w:rsid w:val="00E17D2F"/>
    <w:rsid w:val="00E205B8"/>
    <w:rsid w:val="00E20B80"/>
    <w:rsid w:val="00E2189F"/>
    <w:rsid w:val="00E21F30"/>
    <w:rsid w:val="00E22A7B"/>
    <w:rsid w:val="00E22DBE"/>
    <w:rsid w:val="00E231D6"/>
    <w:rsid w:val="00E243DF"/>
    <w:rsid w:val="00E254ED"/>
    <w:rsid w:val="00E256BD"/>
    <w:rsid w:val="00E258E3"/>
    <w:rsid w:val="00E26A9E"/>
    <w:rsid w:val="00E27A03"/>
    <w:rsid w:val="00E30398"/>
    <w:rsid w:val="00E30617"/>
    <w:rsid w:val="00E30892"/>
    <w:rsid w:val="00E30CC6"/>
    <w:rsid w:val="00E3194C"/>
    <w:rsid w:val="00E31C22"/>
    <w:rsid w:val="00E31FBC"/>
    <w:rsid w:val="00E32684"/>
    <w:rsid w:val="00E328A7"/>
    <w:rsid w:val="00E32F05"/>
    <w:rsid w:val="00E3380D"/>
    <w:rsid w:val="00E339D7"/>
    <w:rsid w:val="00E3410C"/>
    <w:rsid w:val="00E356E3"/>
    <w:rsid w:val="00E36726"/>
    <w:rsid w:val="00E3744E"/>
    <w:rsid w:val="00E374A3"/>
    <w:rsid w:val="00E37ADC"/>
    <w:rsid w:val="00E37D74"/>
    <w:rsid w:val="00E4110F"/>
    <w:rsid w:val="00E426C9"/>
    <w:rsid w:val="00E427DF"/>
    <w:rsid w:val="00E43CAC"/>
    <w:rsid w:val="00E45247"/>
    <w:rsid w:val="00E46070"/>
    <w:rsid w:val="00E503FF"/>
    <w:rsid w:val="00E50405"/>
    <w:rsid w:val="00E50517"/>
    <w:rsid w:val="00E50C72"/>
    <w:rsid w:val="00E50E9D"/>
    <w:rsid w:val="00E513E8"/>
    <w:rsid w:val="00E51461"/>
    <w:rsid w:val="00E51602"/>
    <w:rsid w:val="00E51806"/>
    <w:rsid w:val="00E52207"/>
    <w:rsid w:val="00E54858"/>
    <w:rsid w:val="00E552CE"/>
    <w:rsid w:val="00E56CFC"/>
    <w:rsid w:val="00E57042"/>
    <w:rsid w:val="00E600B1"/>
    <w:rsid w:val="00E600ED"/>
    <w:rsid w:val="00E60502"/>
    <w:rsid w:val="00E61043"/>
    <w:rsid w:val="00E618B2"/>
    <w:rsid w:val="00E6214C"/>
    <w:rsid w:val="00E64CCD"/>
    <w:rsid w:val="00E65032"/>
    <w:rsid w:val="00E661B7"/>
    <w:rsid w:val="00E66303"/>
    <w:rsid w:val="00E7035D"/>
    <w:rsid w:val="00E703A1"/>
    <w:rsid w:val="00E721E9"/>
    <w:rsid w:val="00E7243D"/>
    <w:rsid w:val="00E725E0"/>
    <w:rsid w:val="00E729A3"/>
    <w:rsid w:val="00E739F5"/>
    <w:rsid w:val="00E74593"/>
    <w:rsid w:val="00E748A1"/>
    <w:rsid w:val="00E74989"/>
    <w:rsid w:val="00E753D6"/>
    <w:rsid w:val="00E75E15"/>
    <w:rsid w:val="00E762BB"/>
    <w:rsid w:val="00E80531"/>
    <w:rsid w:val="00E8119A"/>
    <w:rsid w:val="00E81B3F"/>
    <w:rsid w:val="00E829CC"/>
    <w:rsid w:val="00E83403"/>
    <w:rsid w:val="00E83F5E"/>
    <w:rsid w:val="00E84403"/>
    <w:rsid w:val="00E8650D"/>
    <w:rsid w:val="00E8699B"/>
    <w:rsid w:val="00E86AB1"/>
    <w:rsid w:val="00E876DE"/>
    <w:rsid w:val="00E91350"/>
    <w:rsid w:val="00E924D7"/>
    <w:rsid w:val="00E927B7"/>
    <w:rsid w:val="00E92E8E"/>
    <w:rsid w:val="00E93095"/>
    <w:rsid w:val="00E931CF"/>
    <w:rsid w:val="00E94488"/>
    <w:rsid w:val="00E947DE"/>
    <w:rsid w:val="00E94CC3"/>
    <w:rsid w:val="00E94E55"/>
    <w:rsid w:val="00E97835"/>
    <w:rsid w:val="00E97C80"/>
    <w:rsid w:val="00EA09C7"/>
    <w:rsid w:val="00EA0E03"/>
    <w:rsid w:val="00EA1926"/>
    <w:rsid w:val="00EA1D86"/>
    <w:rsid w:val="00EA2510"/>
    <w:rsid w:val="00EA2AF8"/>
    <w:rsid w:val="00EA3C57"/>
    <w:rsid w:val="00EA47D5"/>
    <w:rsid w:val="00EA5245"/>
    <w:rsid w:val="00EA7298"/>
    <w:rsid w:val="00EA7955"/>
    <w:rsid w:val="00EB18D6"/>
    <w:rsid w:val="00EB326F"/>
    <w:rsid w:val="00EB3A47"/>
    <w:rsid w:val="00EB3E5C"/>
    <w:rsid w:val="00EB6930"/>
    <w:rsid w:val="00EB696E"/>
    <w:rsid w:val="00EB6B14"/>
    <w:rsid w:val="00EB6DDC"/>
    <w:rsid w:val="00EB7046"/>
    <w:rsid w:val="00EB795D"/>
    <w:rsid w:val="00EB7C34"/>
    <w:rsid w:val="00EB7D39"/>
    <w:rsid w:val="00EC0A14"/>
    <w:rsid w:val="00EC1785"/>
    <w:rsid w:val="00EC2CC0"/>
    <w:rsid w:val="00EC31A3"/>
    <w:rsid w:val="00EC36C3"/>
    <w:rsid w:val="00EC3C92"/>
    <w:rsid w:val="00EC5A1E"/>
    <w:rsid w:val="00EC5C40"/>
    <w:rsid w:val="00EC6792"/>
    <w:rsid w:val="00EC7457"/>
    <w:rsid w:val="00ED02E9"/>
    <w:rsid w:val="00ED09F5"/>
    <w:rsid w:val="00ED14F9"/>
    <w:rsid w:val="00ED1CE2"/>
    <w:rsid w:val="00ED3B98"/>
    <w:rsid w:val="00ED3C66"/>
    <w:rsid w:val="00ED3C69"/>
    <w:rsid w:val="00ED4750"/>
    <w:rsid w:val="00ED661C"/>
    <w:rsid w:val="00ED67F9"/>
    <w:rsid w:val="00EE02BE"/>
    <w:rsid w:val="00EE05FF"/>
    <w:rsid w:val="00EE153A"/>
    <w:rsid w:val="00EE1746"/>
    <w:rsid w:val="00EE3F1D"/>
    <w:rsid w:val="00EE546D"/>
    <w:rsid w:val="00EE5CDF"/>
    <w:rsid w:val="00EE65C9"/>
    <w:rsid w:val="00EE78F7"/>
    <w:rsid w:val="00EE7AC8"/>
    <w:rsid w:val="00EF059B"/>
    <w:rsid w:val="00EF05EE"/>
    <w:rsid w:val="00EF0772"/>
    <w:rsid w:val="00EF089D"/>
    <w:rsid w:val="00EF120B"/>
    <w:rsid w:val="00EF256B"/>
    <w:rsid w:val="00EF4445"/>
    <w:rsid w:val="00EF55B6"/>
    <w:rsid w:val="00EF6153"/>
    <w:rsid w:val="00EF6C4E"/>
    <w:rsid w:val="00EF7D5B"/>
    <w:rsid w:val="00F0017B"/>
    <w:rsid w:val="00F00716"/>
    <w:rsid w:val="00F00908"/>
    <w:rsid w:val="00F00CB0"/>
    <w:rsid w:val="00F02DE6"/>
    <w:rsid w:val="00F03A34"/>
    <w:rsid w:val="00F045F3"/>
    <w:rsid w:val="00F04CAA"/>
    <w:rsid w:val="00F050F2"/>
    <w:rsid w:val="00F052EC"/>
    <w:rsid w:val="00F060DB"/>
    <w:rsid w:val="00F061E6"/>
    <w:rsid w:val="00F06DA5"/>
    <w:rsid w:val="00F1143D"/>
    <w:rsid w:val="00F11829"/>
    <w:rsid w:val="00F13177"/>
    <w:rsid w:val="00F1374F"/>
    <w:rsid w:val="00F16286"/>
    <w:rsid w:val="00F16B4C"/>
    <w:rsid w:val="00F17A67"/>
    <w:rsid w:val="00F17D7C"/>
    <w:rsid w:val="00F21693"/>
    <w:rsid w:val="00F2188B"/>
    <w:rsid w:val="00F21AAD"/>
    <w:rsid w:val="00F220AF"/>
    <w:rsid w:val="00F221F8"/>
    <w:rsid w:val="00F22D9F"/>
    <w:rsid w:val="00F2412D"/>
    <w:rsid w:val="00F241AF"/>
    <w:rsid w:val="00F25528"/>
    <w:rsid w:val="00F2566F"/>
    <w:rsid w:val="00F25862"/>
    <w:rsid w:val="00F25ADE"/>
    <w:rsid w:val="00F260D1"/>
    <w:rsid w:val="00F26109"/>
    <w:rsid w:val="00F26B1A"/>
    <w:rsid w:val="00F26D69"/>
    <w:rsid w:val="00F26E96"/>
    <w:rsid w:val="00F27408"/>
    <w:rsid w:val="00F27745"/>
    <w:rsid w:val="00F3040C"/>
    <w:rsid w:val="00F30538"/>
    <w:rsid w:val="00F314EA"/>
    <w:rsid w:val="00F32C51"/>
    <w:rsid w:val="00F3420D"/>
    <w:rsid w:val="00F342CD"/>
    <w:rsid w:val="00F345D3"/>
    <w:rsid w:val="00F34C28"/>
    <w:rsid w:val="00F35037"/>
    <w:rsid w:val="00F360EE"/>
    <w:rsid w:val="00F36895"/>
    <w:rsid w:val="00F36CA0"/>
    <w:rsid w:val="00F36F61"/>
    <w:rsid w:val="00F40234"/>
    <w:rsid w:val="00F4081E"/>
    <w:rsid w:val="00F4107C"/>
    <w:rsid w:val="00F419E9"/>
    <w:rsid w:val="00F420F4"/>
    <w:rsid w:val="00F423D2"/>
    <w:rsid w:val="00F434B0"/>
    <w:rsid w:val="00F4435F"/>
    <w:rsid w:val="00F4469C"/>
    <w:rsid w:val="00F44FD8"/>
    <w:rsid w:val="00F454AF"/>
    <w:rsid w:val="00F470E8"/>
    <w:rsid w:val="00F47E9B"/>
    <w:rsid w:val="00F5056E"/>
    <w:rsid w:val="00F50A50"/>
    <w:rsid w:val="00F523D5"/>
    <w:rsid w:val="00F5439F"/>
    <w:rsid w:val="00F54CCF"/>
    <w:rsid w:val="00F54DCE"/>
    <w:rsid w:val="00F54FB1"/>
    <w:rsid w:val="00F54FCB"/>
    <w:rsid w:val="00F551BD"/>
    <w:rsid w:val="00F55A8A"/>
    <w:rsid w:val="00F55AEA"/>
    <w:rsid w:val="00F567FE"/>
    <w:rsid w:val="00F572E5"/>
    <w:rsid w:val="00F57617"/>
    <w:rsid w:val="00F57FF0"/>
    <w:rsid w:val="00F61242"/>
    <w:rsid w:val="00F62426"/>
    <w:rsid w:val="00F63250"/>
    <w:rsid w:val="00F63C9E"/>
    <w:rsid w:val="00F640EB"/>
    <w:rsid w:val="00F6435C"/>
    <w:rsid w:val="00F64610"/>
    <w:rsid w:val="00F6556C"/>
    <w:rsid w:val="00F65718"/>
    <w:rsid w:val="00F659E7"/>
    <w:rsid w:val="00F668B8"/>
    <w:rsid w:val="00F66BAE"/>
    <w:rsid w:val="00F672EA"/>
    <w:rsid w:val="00F70F26"/>
    <w:rsid w:val="00F7282B"/>
    <w:rsid w:val="00F733BA"/>
    <w:rsid w:val="00F73E9A"/>
    <w:rsid w:val="00F75C50"/>
    <w:rsid w:val="00F75E81"/>
    <w:rsid w:val="00F77F05"/>
    <w:rsid w:val="00F806A5"/>
    <w:rsid w:val="00F80B11"/>
    <w:rsid w:val="00F81D65"/>
    <w:rsid w:val="00F81DC6"/>
    <w:rsid w:val="00F828CE"/>
    <w:rsid w:val="00F83524"/>
    <w:rsid w:val="00F83AAE"/>
    <w:rsid w:val="00F83C49"/>
    <w:rsid w:val="00F862F5"/>
    <w:rsid w:val="00F86343"/>
    <w:rsid w:val="00F86394"/>
    <w:rsid w:val="00F8710A"/>
    <w:rsid w:val="00F90169"/>
    <w:rsid w:val="00F91034"/>
    <w:rsid w:val="00F92517"/>
    <w:rsid w:val="00F9252C"/>
    <w:rsid w:val="00F94593"/>
    <w:rsid w:val="00F94AF8"/>
    <w:rsid w:val="00F95A8B"/>
    <w:rsid w:val="00F95C82"/>
    <w:rsid w:val="00F96864"/>
    <w:rsid w:val="00F96994"/>
    <w:rsid w:val="00F97955"/>
    <w:rsid w:val="00F97F08"/>
    <w:rsid w:val="00F97F91"/>
    <w:rsid w:val="00FA022D"/>
    <w:rsid w:val="00FA0314"/>
    <w:rsid w:val="00FA078A"/>
    <w:rsid w:val="00FA0860"/>
    <w:rsid w:val="00FA0BD0"/>
    <w:rsid w:val="00FA418A"/>
    <w:rsid w:val="00FA46FF"/>
    <w:rsid w:val="00FA5316"/>
    <w:rsid w:val="00FA71B6"/>
    <w:rsid w:val="00FA7DDB"/>
    <w:rsid w:val="00FB0664"/>
    <w:rsid w:val="00FB349B"/>
    <w:rsid w:val="00FB406F"/>
    <w:rsid w:val="00FB40C2"/>
    <w:rsid w:val="00FB54BB"/>
    <w:rsid w:val="00FB5D8A"/>
    <w:rsid w:val="00FB62D7"/>
    <w:rsid w:val="00FB72BE"/>
    <w:rsid w:val="00FB7856"/>
    <w:rsid w:val="00FC09A6"/>
    <w:rsid w:val="00FC1529"/>
    <w:rsid w:val="00FC1753"/>
    <w:rsid w:val="00FC1E6C"/>
    <w:rsid w:val="00FC2A19"/>
    <w:rsid w:val="00FC6A9F"/>
    <w:rsid w:val="00FC6B5D"/>
    <w:rsid w:val="00FC6BE0"/>
    <w:rsid w:val="00FD02BE"/>
    <w:rsid w:val="00FD1F99"/>
    <w:rsid w:val="00FD2A90"/>
    <w:rsid w:val="00FD2E15"/>
    <w:rsid w:val="00FD4704"/>
    <w:rsid w:val="00FD6CEC"/>
    <w:rsid w:val="00FD7490"/>
    <w:rsid w:val="00FD7F2F"/>
    <w:rsid w:val="00FE03DF"/>
    <w:rsid w:val="00FE0FA0"/>
    <w:rsid w:val="00FE1C4A"/>
    <w:rsid w:val="00FE2FD1"/>
    <w:rsid w:val="00FE30A1"/>
    <w:rsid w:val="00FE380A"/>
    <w:rsid w:val="00FE3EFF"/>
    <w:rsid w:val="00FE4020"/>
    <w:rsid w:val="00FE40CD"/>
    <w:rsid w:val="00FE4D20"/>
    <w:rsid w:val="00FE51CE"/>
    <w:rsid w:val="00FE6209"/>
    <w:rsid w:val="00FE7143"/>
    <w:rsid w:val="00FF084B"/>
    <w:rsid w:val="00FF0DBB"/>
    <w:rsid w:val="00FF1199"/>
    <w:rsid w:val="00FF1740"/>
    <w:rsid w:val="00FF248B"/>
    <w:rsid w:val="00FF3B33"/>
    <w:rsid w:val="00FF4D65"/>
    <w:rsid w:val="00FF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00283A"/>
  <w15:chartTrackingRefBased/>
  <w15:docId w15:val="{33254805-EFD3-4FF7-8892-AB342FF05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algun Gothic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uiPriority="99" w:qFormat="1"/>
    <w:lsdException w:name="heading 3" w:uiPriority="9" w:qFormat="1"/>
    <w:lsdException w:name="heading 4" w:uiPriority="99" w:qFormat="1"/>
    <w:lsdException w:name="heading 5" w:uiPriority="99" w:qFormat="1"/>
    <w:lsdException w:name="heading 6" w:uiPriority="99" w:qFormat="1"/>
    <w:lsdException w:name="heading 7" w:qFormat="1"/>
    <w:lsdException w:name="heading 8" w:qFormat="1"/>
    <w:lsdException w:name="heading 9" w:qFormat="1"/>
    <w:lsdException w:name="annotation text" w:uiPriority="99" w:qFormat="1"/>
    <w:lsdException w:name="caption" w:qFormat="1"/>
    <w:lsdException w:name="annotation reference" w:uiPriority="99"/>
    <w:lsdException w:name="Title" w:qFormat="1"/>
    <w:lsdException w:name="Body Text" w:uiPriority="1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HTML Definition" w:semiHidden="1" w:unhideWhenUsed="1"/>
    <w:lsdException w:name="HTML Keyboar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3281B"/>
    <w:pPr>
      <w:ind w:firstLine="227"/>
      <w:jc w:val="both"/>
    </w:pPr>
    <w:rPr>
      <w:rFonts w:ascii="Times" w:hAnsi="Times"/>
      <w:lang w:eastAsia="de-DE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729AB"/>
    <w:pPr>
      <w:keepNext/>
      <w:keepLines/>
      <w:pageBreakBefore/>
      <w:tabs>
        <w:tab w:val="left" w:pos="284"/>
      </w:tabs>
      <w:suppressAutoHyphens/>
      <w:spacing w:after="1600" w:line="320" w:lineRule="exact"/>
      <w:ind w:firstLine="0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729AB"/>
    <w:pPr>
      <w:keepNext/>
      <w:keepLines/>
      <w:tabs>
        <w:tab w:val="left" w:pos="454"/>
      </w:tabs>
      <w:suppressAutoHyphens/>
      <w:spacing w:before="520" w:after="280" w:line="280" w:lineRule="exact"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qFormat/>
    <w:rsid w:val="007729AB"/>
    <w:pPr>
      <w:keepNext/>
      <w:keepLines/>
      <w:tabs>
        <w:tab w:val="left" w:pos="510"/>
      </w:tabs>
      <w:suppressAutoHyphens/>
      <w:spacing w:before="440" w:after="220" w:line="240" w:lineRule="exact"/>
      <w:ind w:firstLine="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9"/>
    <w:qFormat/>
    <w:rsid w:val="007729AB"/>
    <w:pPr>
      <w:keepNext/>
      <w:numPr>
        <w:ilvl w:val="3"/>
        <w:numId w:val="1"/>
      </w:numPr>
      <w:spacing w:before="240" w:after="60"/>
      <w:ind w:firstLine="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729AB"/>
    <w:pPr>
      <w:numPr>
        <w:ilvl w:val="4"/>
        <w:numId w:val="1"/>
      </w:numPr>
      <w:spacing w:before="240" w:after="60"/>
      <w:ind w:firstLine="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729AB"/>
    <w:pPr>
      <w:numPr>
        <w:ilvl w:val="5"/>
        <w:numId w:val="1"/>
      </w:numPr>
      <w:spacing w:before="240" w:after="60"/>
      <w:ind w:firstLine="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qFormat/>
    <w:rsid w:val="007729AB"/>
    <w:pPr>
      <w:numPr>
        <w:ilvl w:val="6"/>
        <w:numId w:val="1"/>
      </w:numPr>
      <w:spacing w:before="240" w:after="60"/>
      <w:ind w:firstLine="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7729AB"/>
    <w:pPr>
      <w:numPr>
        <w:ilvl w:val="7"/>
        <w:numId w:val="1"/>
      </w:numPr>
      <w:spacing w:before="240" w:after="60"/>
      <w:ind w:firstLine="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7729AB"/>
    <w:pPr>
      <w:numPr>
        <w:ilvl w:val="8"/>
        <w:numId w:val="1"/>
      </w:numPr>
      <w:spacing w:before="240" w:after="60"/>
      <w:ind w:firstLine="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729A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729AB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7729AB"/>
  </w:style>
  <w:style w:type="paragraph" w:customStyle="1" w:styleId="1">
    <w:name w:val="제목1"/>
    <w:basedOn w:val="Normal"/>
    <w:next w:val="author"/>
    <w:rsid w:val="007729AB"/>
    <w:pPr>
      <w:keepNext/>
      <w:keepLines/>
      <w:pageBreakBefore/>
      <w:tabs>
        <w:tab w:val="left" w:pos="284"/>
      </w:tabs>
      <w:suppressAutoHyphens/>
      <w:spacing w:after="460" w:line="348" w:lineRule="exact"/>
      <w:jc w:val="center"/>
    </w:pPr>
    <w:rPr>
      <w:b/>
      <w:sz w:val="28"/>
    </w:rPr>
  </w:style>
  <w:style w:type="paragraph" w:customStyle="1" w:styleId="author">
    <w:name w:val="author"/>
    <w:basedOn w:val="Normal"/>
    <w:next w:val="authorinfo"/>
    <w:rsid w:val="007729AB"/>
    <w:pPr>
      <w:spacing w:after="220"/>
      <w:jc w:val="center"/>
    </w:pPr>
  </w:style>
  <w:style w:type="paragraph" w:customStyle="1" w:styleId="authorinfo">
    <w:name w:val="authorinfo"/>
    <w:basedOn w:val="Normal"/>
    <w:next w:val="email"/>
    <w:rsid w:val="007729AB"/>
    <w:pPr>
      <w:jc w:val="center"/>
    </w:pPr>
    <w:rPr>
      <w:sz w:val="18"/>
    </w:rPr>
  </w:style>
  <w:style w:type="paragraph" w:customStyle="1" w:styleId="email">
    <w:name w:val="email"/>
    <w:basedOn w:val="Normal"/>
    <w:next w:val="abstract"/>
    <w:rsid w:val="007729AB"/>
    <w:pPr>
      <w:jc w:val="center"/>
    </w:pPr>
    <w:rPr>
      <w:sz w:val="18"/>
    </w:rPr>
  </w:style>
  <w:style w:type="paragraph" w:customStyle="1" w:styleId="heading10">
    <w:name w:val="heading1"/>
    <w:basedOn w:val="Normal"/>
    <w:next w:val="p1a"/>
    <w:rsid w:val="007729AB"/>
    <w:pPr>
      <w:keepNext/>
      <w:keepLines/>
      <w:tabs>
        <w:tab w:val="left" w:pos="454"/>
      </w:tabs>
      <w:suppressAutoHyphens/>
      <w:spacing w:before="520" w:after="280"/>
      <w:ind w:firstLine="0"/>
    </w:pPr>
    <w:rPr>
      <w:b/>
      <w:sz w:val="24"/>
    </w:rPr>
  </w:style>
  <w:style w:type="paragraph" w:customStyle="1" w:styleId="heading20">
    <w:name w:val="heading2"/>
    <w:basedOn w:val="Normal"/>
    <w:next w:val="p1a"/>
    <w:rsid w:val="007729AB"/>
    <w:pPr>
      <w:keepNext/>
      <w:keepLines/>
      <w:tabs>
        <w:tab w:val="left" w:pos="510"/>
      </w:tabs>
      <w:suppressAutoHyphens/>
      <w:spacing w:before="440" w:after="220"/>
      <w:ind w:firstLine="0"/>
    </w:pPr>
    <w:rPr>
      <w:b/>
    </w:rPr>
  </w:style>
  <w:style w:type="paragraph" w:customStyle="1" w:styleId="heading30">
    <w:name w:val="heading3"/>
    <w:basedOn w:val="Normal"/>
    <w:next w:val="p1a"/>
    <w:link w:val="heading3Zchn"/>
    <w:rsid w:val="007729AB"/>
    <w:pPr>
      <w:keepNext/>
      <w:keepLines/>
      <w:tabs>
        <w:tab w:val="left" w:pos="284"/>
      </w:tabs>
      <w:suppressAutoHyphens/>
      <w:spacing w:before="320"/>
      <w:ind w:firstLine="0"/>
    </w:pPr>
    <w:rPr>
      <w:b/>
    </w:rPr>
  </w:style>
  <w:style w:type="paragraph" w:customStyle="1" w:styleId="equation">
    <w:name w:val="equation"/>
    <w:basedOn w:val="Normal"/>
    <w:next w:val="Normal"/>
    <w:rsid w:val="007729AB"/>
    <w:pPr>
      <w:tabs>
        <w:tab w:val="left" w:pos="6237"/>
      </w:tabs>
      <w:spacing w:before="120" w:after="120"/>
      <w:ind w:left="227"/>
      <w:jc w:val="center"/>
    </w:pPr>
  </w:style>
  <w:style w:type="paragraph" w:customStyle="1" w:styleId="figlegend">
    <w:name w:val="figlegend"/>
    <w:basedOn w:val="Normal"/>
    <w:next w:val="Normal"/>
    <w:rsid w:val="007729AB"/>
    <w:pPr>
      <w:keepNext/>
      <w:keepLines/>
      <w:spacing w:before="120" w:after="240"/>
      <w:ind w:firstLine="0"/>
    </w:pPr>
    <w:rPr>
      <w:sz w:val="18"/>
    </w:rPr>
  </w:style>
  <w:style w:type="paragraph" w:customStyle="1" w:styleId="tablelegend">
    <w:name w:val="tablelegend"/>
    <w:basedOn w:val="Normal"/>
    <w:next w:val="Normal"/>
    <w:rsid w:val="007729AB"/>
    <w:pPr>
      <w:keepNext/>
      <w:keepLines/>
      <w:spacing w:before="240" w:after="120"/>
      <w:ind w:firstLine="0"/>
    </w:pPr>
    <w:rPr>
      <w:sz w:val="18"/>
      <w:lang w:val="de-DE"/>
    </w:rPr>
  </w:style>
  <w:style w:type="paragraph" w:customStyle="1" w:styleId="abstract">
    <w:name w:val="abstract"/>
    <w:basedOn w:val="p1a"/>
    <w:next w:val="heading10"/>
    <w:rsid w:val="007729AB"/>
    <w:pPr>
      <w:spacing w:before="600" w:after="120"/>
      <w:ind w:left="567" w:right="567"/>
    </w:pPr>
    <w:rPr>
      <w:sz w:val="18"/>
    </w:rPr>
  </w:style>
  <w:style w:type="paragraph" w:customStyle="1" w:styleId="p1a">
    <w:name w:val="p1a"/>
    <w:basedOn w:val="Normal"/>
    <w:next w:val="Normal"/>
    <w:link w:val="p1aZchn"/>
    <w:rsid w:val="007729AB"/>
    <w:pPr>
      <w:ind w:firstLine="0"/>
    </w:pPr>
  </w:style>
  <w:style w:type="paragraph" w:customStyle="1" w:styleId="reference">
    <w:name w:val="reference"/>
    <w:basedOn w:val="Normal"/>
    <w:rsid w:val="007729AB"/>
    <w:pPr>
      <w:ind w:left="227" w:hanging="227"/>
    </w:pPr>
    <w:rPr>
      <w:sz w:val="18"/>
    </w:rPr>
  </w:style>
  <w:style w:type="character" w:styleId="FootnoteReference">
    <w:name w:val="footnote reference"/>
    <w:semiHidden/>
    <w:rsid w:val="007729AB"/>
    <w:rPr>
      <w:position w:val="6"/>
      <w:sz w:val="12"/>
      <w:vertAlign w:val="baseline"/>
    </w:rPr>
  </w:style>
  <w:style w:type="paragraph" w:customStyle="1" w:styleId="Runninghead-left">
    <w:name w:val="Running head - left"/>
    <w:basedOn w:val="Normal"/>
    <w:rsid w:val="007729AB"/>
    <w:pPr>
      <w:tabs>
        <w:tab w:val="left" w:pos="680"/>
        <w:tab w:val="right" w:pos="6237"/>
        <w:tab w:val="right" w:pos="6917"/>
      </w:tabs>
      <w:spacing w:after="240" w:line="240" w:lineRule="exact"/>
      <w:ind w:firstLine="0"/>
      <w:jc w:val="left"/>
    </w:pPr>
    <w:rPr>
      <w:sz w:val="18"/>
    </w:rPr>
  </w:style>
  <w:style w:type="paragraph" w:customStyle="1" w:styleId="Runninghead-right">
    <w:name w:val="Running head - right"/>
    <w:basedOn w:val="Runninghead-left"/>
    <w:rsid w:val="007729AB"/>
    <w:pPr>
      <w:jc w:val="right"/>
    </w:pPr>
  </w:style>
  <w:style w:type="paragraph" w:customStyle="1" w:styleId="BulletItem">
    <w:name w:val="Bullet Item"/>
    <w:basedOn w:val="Item"/>
    <w:rsid w:val="007729AB"/>
  </w:style>
  <w:style w:type="paragraph" w:customStyle="1" w:styleId="Item">
    <w:name w:val="Item"/>
    <w:basedOn w:val="Normal"/>
    <w:next w:val="Normal"/>
    <w:rsid w:val="007729AB"/>
    <w:pPr>
      <w:tabs>
        <w:tab w:val="left" w:pos="227"/>
        <w:tab w:val="left" w:pos="454"/>
      </w:tabs>
      <w:ind w:left="227" w:hanging="227"/>
    </w:pPr>
  </w:style>
  <w:style w:type="paragraph" w:customStyle="1" w:styleId="NumberedItem">
    <w:name w:val="Numbered Item"/>
    <w:basedOn w:val="Item"/>
    <w:rsid w:val="007729AB"/>
  </w:style>
  <w:style w:type="paragraph" w:styleId="FootnoteText">
    <w:name w:val="footnote text"/>
    <w:basedOn w:val="Normal"/>
    <w:semiHidden/>
    <w:rsid w:val="007729AB"/>
    <w:pPr>
      <w:tabs>
        <w:tab w:val="left" w:pos="170"/>
      </w:tabs>
      <w:ind w:left="170" w:hanging="170"/>
    </w:pPr>
    <w:rPr>
      <w:sz w:val="18"/>
    </w:rPr>
  </w:style>
  <w:style w:type="paragraph" w:customStyle="1" w:styleId="programcode">
    <w:name w:val="programcode"/>
    <w:basedOn w:val="Normal"/>
    <w:rsid w:val="007729AB"/>
    <w:pPr>
      <w:tabs>
        <w:tab w:val="left" w:pos="1361"/>
        <w:tab w:val="left" w:pos="1531"/>
        <w:tab w:val="left" w:pos="1701"/>
        <w:tab w:val="left" w:pos="1871"/>
        <w:tab w:val="left" w:pos="2041"/>
        <w:tab w:val="left" w:pos="2211"/>
        <w:tab w:val="left" w:pos="2381"/>
        <w:tab w:val="left" w:pos="2552"/>
      </w:tabs>
      <w:spacing w:before="120" w:after="120"/>
      <w:ind w:left="227" w:firstLine="0"/>
      <w:jc w:val="left"/>
    </w:pPr>
    <w:rPr>
      <w:rFonts w:ascii="Courier" w:hAnsi="Courier"/>
    </w:rPr>
  </w:style>
  <w:style w:type="paragraph" w:customStyle="1" w:styleId="FunotentextFootnote">
    <w:name w:val="Fußnotentext.Footnote"/>
    <w:basedOn w:val="Normal"/>
    <w:rsid w:val="007729AB"/>
    <w:pPr>
      <w:tabs>
        <w:tab w:val="left" w:pos="170"/>
      </w:tabs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7729AB"/>
    <w:pPr>
      <w:spacing w:before="120" w:after="120"/>
    </w:pPr>
    <w:rPr>
      <w:b/>
    </w:rPr>
  </w:style>
  <w:style w:type="paragraph" w:customStyle="1" w:styleId="heading40">
    <w:name w:val="heading4"/>
    <w:basedOn w:val="Normal"/>
    <w:next w:val="p1a"/>
    <w:rsid w:val="007729AB"/>
    <w:pPr>
      <w:spacing w:before="320"/>
      <w:ind w:firstLine="0"/>
    </w:pPr>
    <w:rPr>
      <w:i/>
    </w:rPr>
  </w:style>
  <w:style w:type="paragraph" w:customStyle="1" w:styleId="address">
    <w:name w:val="address"/>
    <w:basedOn w:val="Normal"/>
    <w:next w:val="email"/>
    <w:rsid w:val="009B1D59"/>
    <w:pPr>
      <w:jc w:val="center"/>
    </w:pPr>
    <w:rPr>
      <w:sz w:val="18"/>
    </w:rPr>
  </w:style>
  <w:style w:type="paragraph" w:customStyle="1" w:styleId="figurelegend">
    <w:name w:val="figure legend"/>
    <w:basedOn w:val="Normal"/>
    <w:next w:val="Normal"/>
    <w:rsid w:val="009B1D59"/>
    <w:pPr>
      <w:keepNext/>
      <w:keepLines/>
      <w:spacing w:before="120" w:after="240"/>
      <w:ind w:firstLine="0"/>
    </w:pPr>
    <w:rPr>
      <w:sz w:val="18"/>
    </w:rPr>
  </w:style>
  <w:style w:type="paragraph" w:customStyle="1" w:styleId="tabletitle">
    <w:name w:val="table title"/>
    <w:basedOn w:val="Normal"/>
    <w:next w:val="Normal"/>
    <w:rsid w:val="009B1D59"/>
    <w:pPr>
      <w:keepNext/>
      <w:keepLines/>
      <w:spacing w:before="240" w:after="120"/>
      <w:ind w:firstLine="0"/>
    </w:pPr>
    <w:rPr>
      <w:sz w:val="18"/>
      <w:lang w:val="de-DE"/>
    </w:rPr>
  </w:style>
  <w:style w:type="paragraph" w:customStyle="1" w:styleId="referenceitem">
    <w:name w:val="referenceitem"/>
    <w:basedOn w:val="Normal"/>
    <w:rsid w:val="009B1D59"/>
    <w:pPr>
      <w:ind w:left="227" w:hanging="227"/>
    </w:pPr>
    <w:rPr>
      <w:sz w:val="18"/>
    </w:rPr>
  </w:style>
  <w:style w:type="character" w:styleId="Hyperlink">
    <w:name w:val="Hyperlink"/>
    <w:rsid w:val="009B1D59"/>
    <w:rPr>
      <w:color w:val="0000FF"/>
      <w:u w:val="single"/>
    </w:rPr>
  </w:style>
  <w:style w:type="paragraph" w:customStyle="1" w:styleId="BodyText21">
    <w:name w:val="Body Text 21"/>
    <w:basedOn w:val="Normal"/>
    <w:rsid w:val="009B1D59"/>
  </w:style>
  <w:style w:type="character" w:customStyle="1" w:styleId="heading3Zchn">
    <w:name w:val="heading3 Zchn"/>
    <w:link w:val="heading30"/>
    <w:rsid w:val="009F4136"/>
    <w:rPr>
      <w:rFonts w:ascii="Times" w:hAnsi="Times"/>
      <w:b/>
      <w:lang w:val="en-US" w:eastAsia="de-DE" w:bidi="ar-SA"/>
    </w:rPr>
  </w:style>
  <w:style w:type="character" w:customStyle="1" w:styleId="p1aZchn">
    <w:name w:val="p1a Zchn"/>
    <w:link w:val="p1a"/>
    <w:rsid w:val="009F4136"/>
    <w:rPr>
      <w:rFonts w:ascii="Times" w:hAnsi="Times"/>
      <w:lang w:val="en-US" w:eastAsia="de-DE" w:bidi="ar-SA"/>
    </w:rPr>
  </w:style>
  <w:style w:type="character" w:styleId="CommentReference">
    <w:name w:val="annotation reference"/>
    <w:uiPriority w:val="99"/>
    <w:semiHidden/>
    <w:rsid w:val="00C16F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qFormat/>
    <w:rsid w:val="00C16F71"/>
  </w:style>
  <w:style w:type="paragraph" w:styleId="CommentSubject">
    <w:name w:val="annotation subject"/>
    <w:basedOn w:val="CommentText"/>
    <w:next w:val="CommentText"/>
    <w:semiHidden/>
    <w:rsid w:val="00C16F71"/>
    <w:rPr>
      <w:b/>
      <w:bCs/>
    </w:rPr>
  </w:style>
  <w:style w:type="paragraph" w:styleId="BalloonText">
    <w:name w:val="Balloon Text"/>
    <w:basedOn w:val="Normal"/>
    <w:semiHidden/>
    <w:rsid w:val="00C16F71"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F36F61"/>
    <w:rPr>
      <w:color w:val="800080"/>
      <w:u w:val="single"/>
    </w:rPr>
  </w:style>
  <w:style w:type="paragraph" w:styleId="BodyText">
    <w:name w:val="Body Text"/>
    <w:basedOn w:val="Normal"/>
    <w:link w:val="BodyTextChar"/>
    <w:uiPriority w:val="1"/>
    <w:qFormat/>
    <w:rsid w:val="00EE05FF"/>
    <w:pPr>
      <w:widowControl w:val="0"/>
      <w:autoSpaceDE w:val="0"/>
      <w:autoSpaceDN w:val="0"/>
      <w:ind w:firstLine="0"/>
      <w:jc w:val="left"/>
    </w:pPr>
    <w:rPr>
      <w:rFonts w:ascii="Times New Roman" w:eastAsia="Times New Roman" w:hAnsi="Times New Roman"/>
      <w:lang w:eastAsia="en-US"/>
    </w:rPr>
  </w:style>
  <w:style w:type="character" w:customStyle="1" w:styleId="BodyTextChar">
    <w:name w:val="Body Text Char"/>
    <w:link w:val="BodyText"/>
    <w:uiPriority w:val="1"/>
    <w:rsid w:val="00EE05FF"/>
    <w:rPr>
      <w:rFonts w:eastAsia="Times New Roman"/>
      <w:lang w:eastAsia="en-US"/>
    </w:rPr>
  </w:style>
  <w:style w:type="paragraph" w:styleId="ListParagraph">
    <w:name w:val="List Paragraph"/>
    <w:basedOn w:val="Normal"/>
    <w:uiPriority w:val="1"/>
    <w:qFormat/>
    <w:rsid w:val="00B61738"/>
    <w:pPr>
      <w:widowControl w:val="0"/>
      <w:autoSpaceDE w:val="0"/>
      <w:autoSpaceDN w:val="0"/>
      <w:ind w:left="539" w:hanging="201"/>
      <w:jc w:val="left"/>
    </w:pPr>
    <w:rPr>
      <w:rFonts w:ascii="Times New Roman" w:eastAsia="Times New Roman" w:hAnsi="Times New Roman"/>
      <w:sz w:val="22"/>
      <w:szCs w:val="22"/>
      <w:lang w:eastAsia="en-US"/>
    </w:rPr>
  </w:style>
  <w:style w:type="paragraph" w:customStyle="1" w:styleId="TableParagraph">
    <w:name w:val="Table Paragraph"/>
    <w:basedOn w:val="Normal"/>
    <w:uiPriority w:val="1"/>
    <w:qFormat/>
    <w:rsid w:val="00B33980"/>
    <w:pPr>
      <w:widowControl w:val="0"/>
      <w:autoSpaceDE w:val="0"/>
      <w:autoSpaceDN w:val="0"/>
      <w:ind w:firstLine="0"/>
      <w:jc w:val="center"/>
    </w:pPr>
    <w:rPr>
      <w:rFonts w:ascii="Times New Roman" w:eastAsia="Times New Roman" w:hAnsi="Times New Roman"/>
      <w:sz w:val="22"/>
      <w:szCs w:val="22"/>
      <w:lang w:eastAsia="en-US" w:bidi="en-US"/>
    </w:rPr>
  </w:style>
  <w:style w:type="character" w:customStyle="1" w:styleId="Heading4Char">
    <w:name w:val="Heading 4 Char"/>
    <w:link w:val="Heading4"/>
    <w:uiPriority w:val="99"/>
    <w:rsid w:val="00B33980"/>
    <w:rPr>
      <w:rFonts w:ascii="Arial" w:hAnsi="Arial"/>
      <w:b/>
      <w:sz w:val="24"/>
      <w:lang w:eastAsia="de-DE"/>
    </w:rPr>
  </w:style>
  <w:style w:type="character" w:styleId="PlaceholderText">
    <w:name w:val="Placeholder Text"/>
    <w:uiPriority w:val="99"/>
    <w:semiHidden/>
    <w:rsid w:val="00B33980"/>
    <w:rPr>
      <w:color w:val="808080"/>
    </w:rPr>
  </w:style>
  <w:style w:type="character" w:customStyle="1" w:styleId="Heading3Char">
    <w:name w:val="Heading 3 Char"/>
    <w:link w:val="Heading3"/>
    <w:uiPriority w:val="9"/>
    <w:rsid w:val="00B33980"/>
    <w:rPr>
      <w:rFonts w:ascii="Times" w:hAnsi="Times"/>
      <w:b/>
      <w:lang w:eastAsia="de-DE"/>
    </w:rPr>
  </w:style>
  <w:style w:type="character" w:customStyle="1" w:styleId="Heading2Char">
    <w:name w:val="Heading 2 Char"/>
    <w:link w:val="Heading2"/>
    <w:uiPriority w:val="99"/>
    <w:rsid w:val="00B33980"/>
    <w:rPr>
      <w:rFonts w:ascii="Times" w:hAnsi="Times"/>
      <w:b/>
      <w:lang w:eastAsia="de-DE"/>
    </w:rPr>
  </w:style>
  <w:style w:type="character" w:customStyle="1" w:styleId="Heading5Char">
    <w:name w:val="Heading 5 Char"/>
    <w:link w:val="Heading5"/>
    <w:uiPriority w:val="99"/>
    <w:rsid w:val="00B33980"/>
    <w:rPr>
      <w:rFonts w:ascii="Arial" w:hAnsi="Arial"/>
      <w:sz w:val="22"/>
      <w:lang w:eastAsia="de-DE"/>
    </w:rPr>
  </w:style>
  <w:style w:type="character" w:customStyle="1" w:styleId="Heading6Char">
    <w:name w:val="Heading 6 Char"/>
    <w:link w:val="Heading6"/>
    <w:uiPriority w:val="99"/>
    <w:rsid w:val="00B33980"/>
    <w:rPr>
      <w:i/>
      <w:sz w:val="22"/>
      <w:lang w:eastAsia="de-DE"/>
    </w:rPr>
  </w:style>
  <w:style w:type="character" w:customStyle="1" w:styleId="Heading1Char">
    <w:name w:val="Heading 1 Char"/>
    <w:link w:val="Heading1"/>
    <w:uiPriority w:val="99"/>
    <w:rsid w:val="00B33980"/>
    <w:rPr>
      <w:rFonts w:ascii="Times" w:hAnsi="Times"/>
      <w:b/>
      <w:sz w:val="28"/>
      <w:lang w:eastAsia="de-DE"/>
    </w:rPr>
  </w:style>
  <w:style w:type="table" w:styleId="TableGrid">
    <w:name w:val="Table Grid"/>
    <w:basedOn w:val="TableNormal"/>
    <w:uiPriority w:val="39"/>
    <w:rsid w:val="00B33980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rsid w:val="00B33980"/>
    <w:rPr>
      <w:rFonts w:ascii="Batang" w:eastAsia="Batang" w:hAnsi="Batang" w:hint="eastAsia"/>
      <w:b w:val="0"/>
      <w:bCs w:val="0"/>
      <w:i w:val="0"/>
      <w:iCs w:val="0"/>
      <w:color w:val="000000"/>
      <w:sz w:val="18"/>
      <w:szCs w:val="18"/>
    </w:rPr>
  </w:style>
  <w:style w:type="paragraph" w:customStyle="1" w:styleId="CM1">
    <w:name w:val="CM1"/>
    <w:basedOn w:val="Normal"/>
    <w:next w:val="Normal"/>
    <w:uiPriority w:val="99"/>
    <w:rsid w:val="00C43E4A"/>
    <w:pPr>
      <w:widowControl w:val="0"/>
      <w:autoSpaceDE w:val="0"/>
      <w:autoSpaceDN w:val="0"/>
      <w:adjustRightInd w:val="0"/>
      <w:ind w:firstLine="0"/>
      <w:jc w:val="left"/>
    </w:pPr>
    <w:rPr>
      <w:rFonts w:ascii="Times New Roman" w:hAnsi="Times New Roman"/>
      <w:sz w:val="24"/>
      <w:szCs w:val="24"/>
      <w:lang w:val="tr-TR" w:eastAsia="tr-TR"/>
    </w:rPr>
  </w:style>
  <w:style w:type="character" w:customStyle="1" w:styleId="UnresolvedMention1">
    <w:name w:val="Unresolved Mention1"/>
    <w:uiPriority w:val="99"/>
    <w:semiHidden/>
    <w:unhideWhenUsed/>
    <w:rsid w:val="00253ABC"/>
    <w:rPr>
      <w:color w:val="605E5C"/>
      <w:shd w:val="clear" w:color="auto" w:fill="E1DFDD"/>
    </w:rPr>
  </w:style>
  <w:style w:type="character" w:customStyle="1" w:styleId="fontstyle21">
    <w:name w:val="fontstyle21"/>
    <w:rsid w:val="00215810"/>
    <w:rPr>
      <w:rFonts w:ascii="URWPalladioL-Ital" w:hAnsi="URWPalladioL-Ital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rsid w:val="005B66D7"/>
    <w:rPr>
      <w:rFonts w:ascii="CMSY10" w:hAnsi="CMSY10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rsid w:val="005B66D7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CommentTextChar">
    <w:name w:val="Comment Text Char"/>
    <w:link w:val="CommentText"/>
    <w:uiPriority w:val="99"/>
    <w:semiHidden/>
    <w:qFormat/>
    <w:locked/>
    <w:rsid w:val="008C7714"/>
    <w:rPr>
      <w:rFonts w:ascii="Times" w:hAnsi="Times"/>
      <w:lang w:eastAsia="de-DE"/>
    </w:rPr>
  </w:style>
  <w:style w:type="character" w:styleId="Strong">
    <w:name w:val="Strong"/>
    <w:uiPriority w:val="22"/>
    <w:qFormat/>
    <w:rsid w:val="001B407D"/>
    <w:rPr>
      <w:b/>
      <w:bCs/>
    </w:rPr>
  </w:style>
  <w:style w:type="paragraph" w:styleId="Revision">
    <w:name w:val="Revision"/>
    <w:hidden/>
    <w:uiPriority w:val="99"/>
    <w:semiHidden/>
    <w:rsid w:val="00D24F30"/>
    <w:rPr>
      <w:rFonts w:ascii="Times" w:hAnsi="Times"/>
      <w:lang w:eastAsia="de-DE"/>
    </w:rPr>
  </w:style>
  <w:style w:type="paragraph" w:styleId="NormalWeb">
    <w:name w:val="Normal (Web)"/>
    <w:basedOn w:val="Normal"/>
    <w:uiPriority w:val="99"/>
    <w:unhideWhenUsed/>
    <w:rsid w:val="0093077C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 w:val="24"/>
      <w:szCs w:val="24"/>
      <w:lang w:eastAsia="ko-KR"/>
    </w:rPr>
  </w:style>
  <w:style w:type="character" w:styleId="Emphasis">
    <w:name w:val="Emphasis"/>
    <w:uiPriority w:val="20"/>
    <w:qFormat/>
    <w:rsid w:val="0093077C"/>
    <w:rPr>
      <w:i/>
      <w:iCs/>
    </w:rPr>
  </w:style>
  <w:style w:type="character" w:customStyle="1" w:styleId="word">
    <w:name w:val="word"/>
    <w:basedOn w:val="DefaultParagraphFont"/>
    <w:rsid w:val="00572E6E"/>
  </w:style>
  <w:style w:type="character" w:styleId="UnresolvedMention">
    <w:name w:val="Unresolved Mention"/>
    <w:basedOn w:val="DefaultParagraphFont"/>
    <w:uiPriority w:val="99"/>
    <w:semiHidden/>
    <w:unhideWhenUsed/>
    <w:rsid w:val="00ED02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8782">
          <w:marLeft w:val="30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19785">
          <w:marLeft w:val="30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263">
                  <w:marLeft w:val="0"/>
                  <w:marRight w:val="0"/>
                  <w:marTop w:val="0"/>
                  <w:marBottom w:val="0"/>
                  <w:divBdr>
                    <w:top w:val="single" w:sz="6" w:space="2" w:color="AAFFFF"/>
                    <w:left w:val="single" w:sz="6" w:space="2" w:color="AAFFFF"/>
                    <w:bottom w:val="single" w:sz="6" w:space="2" w:color="AAFFFF"/>
                    <w:right w:val="single" w:sz="6" w:space="2" w:color="AAFFFF"/>
                  </w:divBdr>
                </w:div>
              </w:divsChild>
            </w:div>
          </w:divsChild>
        </w:div>
      </w:divsChild>
    </w:div>
    <w:div w:id="3745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2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69998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8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8379">
          <w:marLeft w:val="30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5083">
          <w:marLeft w:val="30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8514">
                  <w:marLeft w:val="0"/>
                  <w:marRight w:val="0"/>
                  <w:marTop w:val="0"/>
                  <w:marBottom w:val="0"/>
                  <w:divBdr>
                    <w:top w:val="single" w:sz="6" w:space="2" w:color="AAFFFF"/>
                    <w:left w:val="single" w:sz="6" w:space="2" w:color="AAFFFF"/>
                    <w:bottom w:val="single" w:sz="6" w:space="2" w:color="AAFFFF"/>
                    <w:right w:val="single" w:sz="6" w:space="2" w:color="AAFFFF"/>
                  </w:divBdr>
                </w:div>
              </w:divsChild>
            </w:div>
          </w:divsChild>
        </w:div>
      </w:divsChild>
    </w:div>
    <w:div w:id="14231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wolfssl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hijeet\3D%20Objects\paper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50C4C-C449-4354-B1EB-7C2D01998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paper23</Template>
  <TotalTime>26</TotalTime>
  <Pages>3</Pages>
  <Words>2880</Words>
  <Characters>16421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sv-lncs</vt:lpstr>
      <vt:lpstr>sv-lncs</vt:lpstr>
    </vt:vector>
  </TitlesOfParts>
  <Company>Springer Verlag GmbH &amp; Co.KG</Company>
  <LinksUpToDate>false</LinksUpToDate>
  <CharactersWithSpaces>19263</CharactersWithSpaces>
  <SharedDoc>false</SharedDoc>
  <HLinks>
    <vt:vector size="6" baseType="variant">
      <vt:variant>
        <vt:i4>5570579</vt:i4>
      </vt:variant>
      <vt:variant>
        <vt:i4>854</vt:i4>
      </vt:variant>
      <vt:variant>
        <vt:i4>0</vt:i4>
      </vt:variant>
      <vt:variant>
        <vt:i4>5</vt:i4>
      </vt:variant>
      <vt:variant>
        <vt:lpwstr>http://www.avispaproject.org/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sv-lncs</dc:title>
  <dc:subject/>
  <dc:creator>Abhijeet</dc:creator>
  <cp:keywords/>
  <dc:description/>
  <cp:lastModifiedBy>abhayaraj thakare</cp:lastModifiedBy>
  <cp:revision>49</cp:revision>
  <cp:lastPrinted>2020-01-07T03:12:00Z</cp:lastPrinted>
  <dcterms:created xsi:type="dcterms:W3CDTF">2020-04-18T07:39:00Z</dcterms:created>
  <dcterms:modified xsi:type="dcterms:W3CDTF">2020-04-18T08:06:00Z</dcterms:modified>
</cp:coreProperties>
</file>