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9EF2" w14:textId="77777777" w:rsidR="00D0580D" w:rsidRPr="00D0580D" w:rsidRDefault="00D0580D" w:rsidP="00D0580D">
      <w:pPr>
        <w:rPr>
          <w:b/>
          <w:bCs/>
        </w:rPr>
      </w:pPr>
      <w:r w:rsidRPr="00D0580D">
        <w:rPr>
          <w:b/>
          <w:bCs/>
        </w:rPr>
        <w:t>Department of Urdu</w:t>
      </w:r>
    </w:p>
    <w:p w14:paraId="015B56E0" w14:textId="77777777" w:rsidR="00D0580D" w:rsidRPr="00D0580D" w:rsidRDefault="00D0580D" w:rsidP="00D0580D">
      <w:r w:rsidRPr="00D0580D">
        <w:t>Highlights of the Department</w:t>
      </w:r>
    </w:p>
    <w:p w14:paraId="28208241" w14:textId="77777777" w:rsidR="00D0580D" w:rsidRPr="00D0580D" w:rsidRDefault="00D0580D" w:rsidP="00D0580D">
      <w:r w:rsidRPr="00D0580D">
        <w:t xml:space="preserve">The department of Urdu started in 1946 with introduction of Intermediate Education in Arts. Mrs. </w:t>
      </w:r>
      <w:proofErr w:type="spellStart"/>
      <w:r w:rsidRPr="00D0580D">
        <w:t>Quraisha</w:t>
      </w:r>
      <w:proofErr w:type="spellEnd"/>
      <w:r w:rsidRPr="00D0580D">
        <w:t xml:space="preserve"> Hussain was the founder Head of the Department and she was also elevated as the </w:t>
      </w:r>
      <w:proofErr w:type="gramStart"/>
      <w:r w:rsidRPr="00D0580D">
        <w:t>Principal</w:t>
      </w:r>
      <w:proofErr w:type="gramEnd"/>
      <w:r w:rsidRPr="00D0580D">
        <w:t xml:space="preserve"> of the college. Subsequently Dr. </w:t>
      </w:r>
      <w:proofErr w:type="spellStart"/>
      <w:r w:rsidRPr="00D0580D">
        <w:t>Akhatar</w:t>
      </w:r>
      <w:proofErr w:type="spellEnd"/>
      <w:r w:rsidRPr="00D0580D">
        <w:t xml:space="preserve"> Jahan and Dr. Syeda Begum took charge as respective heads. Dr. Suraj Deo Singh is the present head of the Department.</w:t>
      </w:r>
    </w:p>
    <w:p w14:paraId="6F0F2AE3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1E"/>
    <w:rsid w:val="00274FDF"/>
    <w:rsid w:val="002B5656"/>
    <w:rsid w:val="00C50125"/>
    <w:rsid w:val="00D0580D"/>
    <w:rsid w:val="00EC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05CDF2-D609-4D30-9B97-1C98E6C6E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3</cp:revision>
  <dcterms:created xsi:type="dcterms:W3CDTF">2026-01-28T09:20:00Z</dcterms:created>
  <dcterms:modified xsi:type="dcterms:W3CDTF">2026-01-28T09:21:00Z</dcterms:modified>
</cp:coreProperties>
</file>