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EB43" w14:textId="77777777" w:rsidR="0027575A" w:rsidRPr="0027575A" w:rsidRDefault="0027575A" w:rsidP="0027575A">
      <w:r w:rsidRPr="0027575A">
        <w:t>Highlights of the Department</w:t>
      </w:r>
    </w:p>
    <w:p w14:paraId="356E2D00" w14:textId="77777777" w:rsidR="0027575A" w:rsidRPr="0027575A" w:rsidRDefault="0027575A" w:rsidP="0027575A">
      <w:r w:rsidRPr="0027575A">
        <w:t>The Department of Bachelor of Commerce (B.Com.) is one of the most active and vibrant department of the college. With the sincere efforts of Prof. (Dr.) Asha Singh and support of the then Principal Prof. (Dr.) Prof. Manju Rani Sinha this department was started under the parent department of Econom in 2002 (Dec.). This department began its first academic session after the approval of Human Recourse department, Government of Bihar and Syndicate, Patna University, Patna. The total number of seats approved was 250 only. The demand ratio 1:7 shows that the pressure for admission is very high for this course.The Department of Commerce directs its efforts to support the missions of the college by providing quality instruction to students to prepare them for successful careers, help them adopt critical, creative and research aptitudes along with profound social commitment and capability to contribute to socio-economic development ,prepare them to be actively engaged with policy issues in local, national, and global communities, engaging them in scholarly activities to maintain academic excellence and to advance knowledge in fields of specialization of departmental faculty</w:t>
      </w:r>
    </w:p>
    <w:p w14:paraId="2832835A"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E7"/>
    <w:rsid w:val="00274FDF"/>
    <w:rsid w:val="0027575A"/>
    <w:rsid w:val="00C50125"/>
    <w:rsid w:val="00E570E7"/>
    <w:rsid w:val="00E97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087F80-249D-48FE-9747-FBB6902F4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0E7"/>
    <w:rPr>
      <w:rFonts w:eastAsiaTheme="majorEastAsia" w:cstheme="majorBidi"/>
      <w:color w:val="272727" w:themeColor="text1" w:themeTint="D8"/>
    </w:rPr>
  </w:style>
  <w:style w:type="paragraph" w:styleId="Title">
    <w:name w:val="Title"/>
    <w:basedOn w:val="Normal"/>
    <w:next w:val="Normal"/>
    <w:link w:val="TitleChar"/>
    <w:uiPriority w:val="10"/>
    <w:qFormat/>
    <w:rsid w:val="00E57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0E7"/>
    <w:pPr>
      <w:spacing w:before="160"/>
      <w:jc w:val="center"/>
    </w:pPr>
    <w:rPr>
      <w:i/>
      <w:iCs/>
      <w:color w:val="404040" w:themeColor="text1" w:themeTint="BF"/>
    </w:rPr>
  </w:style>
  <w:style w:type="character" w:customStyle="1" w:styleId="QuoteChar">
    <w:name w:val="Quote Char"/>
    <w:basedOn w:val="DefaultParagraphFont"/>
    <w:link w:val="Quote"/>
    <w:uiPriority w:val="29"/>
    <w:rsid w:val="00E570E7"/>
    <w:rPr>
      <w:i/>
      <w:iCs/>
      <w:color w:val="404040" w:themeColor="text1" w:themeTint="BF"/>
    </w:rPr>
  </w:style>
  <w:style w:type="paragraph" w:styleId="ListParagraph">
    <w:name w:val="List Paragraph"/>
    <w:basedOn w:val="Normal"/>
    <w:uiPriority w:val="34"/>
    <w:qFormat/>
    <w:rsid w:val="00E570E7"/>
    <w:pPr>
      <w:ind w:left="720"/>
      <w:contextualSpacing/>
    </w:pPr>
  </w:style>
  <w:style w:type="character" w:styleId="IntenseEmphasis">
    <w:name w:val="Intense Emphasis"/>
    <w:basedOn w:val="DefaultParagraphFont"/>
    <w:uiPriority w:val="21"/>
    <w:qFormat/>
    <w:rsid w:val="00E570E7"/>
    <w:rPr>
      <w:i/>
      <w:iCs/>
      <w:color w:val="2F5496" w:themeColor="accent1" w:themeShade="BF"/>
    </w:rPr>
  </w:style>
  <w:style w:type="paragraph" w:styleId="IntenseQuote">
    <w:name w:val="Intense Quote"/>
    <w:basedOn w:val="Normal"/>
    <w:next w:val="Normal"/>
    <w:link w:val="IntenseQuoteChar"/>
    <w:uiPriority w:val="30"/>
    <w:qFormat/>
    <w:rsid w:val="00E57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0E7"/>
    <w:rPr>
      <w:i/>
      <w:iCs/>
      <w:color w:val="2F5496" w:themeColor="accent1" w:themeShade="BF"/>
    </w:rPr>
  </w:style>
  <w:style w:type="character" w:styleId="IntenseReference">
    <w:name w:val="Intense Reference"/>
    <w:basedOn w:val="DefaultParagraphFont"/>
    <w:uiPriority w:val="32"/>
    <w:qFormat/>
    <w:rsid w:val="00E57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2026-01-28T09:32:00Z</dcterms:created>
  <dcterms:modified xsi:type="dcterms:W3CDTF">2026-01-28T09:33:00Z</dcterms:modified>
</cp:coreProperties>
</file>