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V</w:t>
      </w:r>
      <w:r>
        <w:rPr>
          <w:spacing w:val="-9"/>
        </w:rPr>
        <w:t> </w:t>
      </w:r>
      <w:r>
        <w:rPr/>
        <w:t>JESHWANTH,</w:t>
      </w:r>
    </w:p>
    <w:p>
      <w:pPr>
        <w:pStyle w:val="BodyText"/>
        <w:spacing w:before="28"/>
        <w:ind w:left="240"/>
      </w:pPr>
      <w:r>
        <w:rPr/>
        <w:t>PHONE:</w:t>
      </w:r>
      <w:r>
        <w:rPr>
          <w:spacing w:val="-7"/>
        </w:rPr>
        <w:t> </w:t>
      </w:r>
      <w:r>
        <w:rPr/>
        <w:t>+91</w:t>
      </w:r>
      <w:r>
        <w:rPr>
          <w:spacing w:val="-9"/>
        </w:rPr>
        <w:t> </w:t>
      </w:r>
      <w:r>
        <w:rPr/>
        <w:t>8977744887</w:t>
      </w:r>
    </w:p>
    <w:p>
      <w:pPr>
        <w:pStyle w:val="BodyText"/>
        <w:spacing w:before="36"/>
        <w:ind w:left="240"/>
      </w:pPr>
      <w:r>
        <w:rPr/>
        <w:t>E-mail:</w:t>
      </w:r>
      <w:r>
        <w:rPr>
          <w:spacing w:val="-7"/>
        </w:rPr>
        <w:t> </w:t>
      </w:r>
      <w:hyperlink r:id="rId5">
        <w:r>
          <w:rPr>
            <w:color w:val="0462C1"/>
            <w:u w:val="single" w:color="0462C1"/>
          </w:rPr>
          <w:t>veluri.jeshwanthchowdary@gmail.com</w:t>
        </w:r>
      </w:hyperlink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spacing w:before="51"/>
      </w:pPr>
      <w:r>
        <w:rPr/>
        <w:t>CAREER</w:t>
      </w:r>
      <w:r>
        <w:rPr>
          <w:spacing w:val="-5"/>
        </w:rPr>
        <w:t> </w:t>
      </w:r>
      <w:r>
        <w:rPr/>
        <w:t>OBJECTIVE</w:t>
      </w:r>
    </w:p>
    <w:p>
      <w:pPr>
        <w:spacing w:line="254" w:lineRule="auto" w:before="21"/>
        <w:ind w:left="150" w:right="0" w:hanging="1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areas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stable</w:t>
      </w:r>
      <w:r>
        <w:rPr>
          <w:spacing w:val="3"/>
          <w:sz w:val="22"/>
        </w:rPr>
        <w:t> </w:t>
      </w:r>
      <w:r>
        <w:rPr>
          <w:sz w:val="22"/>
        </w:rPr>
        <w:t>organisation</w:t>
      </w:r>
      <w:r>
        <w:rPr>
          <w:spacing w:val="2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utilise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position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47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career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developing</w:t>
      </w:r>
      <w:r>
        <w:rPr>
          <w:spacing w:val="-1"/>
          <w:sz w:val="22"/>
        </w:rPr>
        <w:t> </w:t>
      </w:r>
      <w:r>
        <w:rPr>
          <w:sz w:val="22"/>
        </w:rPr>
        <w:t>customer</w:t>
      </w:r>
      <w:r>
        <w:rPr>
          <w:spacing w:val="1"/>
          <w:sz w:val="22"/>
        </w:rPr>
        <w:t> </w:t>
      </w:r>
      <w:r>
        <w:rPr>
          <w:sz w:val="22"/>
        </w:rPr>
        <w:t>relations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existing customers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</w:pPr>
      <w:r>
        <w:rPr/>
        <w:t>EDUCATION</w:t>
      </w:r>
    </w:p>
    <w:p>
      <w:pPr>
        <w:pStyle w:val="BodyText"/>
        <w:spacing w:before="4" w:after="1"/>
        <w:ind w:left="0"/>
        <w:rPr>
          <w:b/>
          <w:sz w:val="23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6"/>
        <w:gridCol w:w="4682"/>
        <w:gridCol w:w="1065"/>
        <w:gridCol w:w="980"/>
      </w:tblGrid>
      <w:tr>
        <w:trPr>
          <w:trHeight w:val="730" w:hRule="atLeast"/>
        </w:trPr>
        <w:tc>
          <w:tcPr>
            <w:tcW w:w="2186" w:type="dxa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Courses</w:t>
            </w:r>
          </w:p>
        </w:tc>
        <w:tc>
          <w:tcPr>
            <w:tcW w:w="4682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College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</w:p>
        </w:tc>
        <w:tc>
          <w:tcPr>
            <w:tcW w:w="1065" w:type="dxa"/>
          </w:tcPr>
          <w:p>
            <w:pPr>
              <w:pStyle w:val="TableParagraph"/>
              <w:spacing w:line="259" w:lineRule="auto"/>
              <w:ind w:left="244" w:right="112" w:firstLine="15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passing</w:t>
            </w:r>
          </w:p>
        </w:tc>
        <w:tc>
          <w:tcPr>
            <w:tcW w:w="980" w:type="dxa"/>
          </w:tcPr>
          <w:p>
            <w:pPr>
              <w:pStyle w:val="TableParagraph"/>
              <w:spacing w:line="259" w:lineRule="auto"/>
              <w:ind w:left="260" w:right="151" w:hanging="40"/>
              <w:rPr>
                <w:b/>
                <w:sz w:val="22"/>
              </w:rPr>
            </w:pPr>
            <w:r>
              <w:rPr>
                <w:b/>
                <w:sz w:val="22"/>
              </w:rPr>
              <w:t>%age/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CGPA</w:t>
            </w:r>
          </w:p>
        </w:tc>
      </w:tr>
      <w:tr>
        <w:trPr>
          <w:trHeight w:val="675" w:hRule="atLeast"/>
        </w:trPr>
        <w:tc>
          <w:tcPr>
            <w:tcW w:w="2186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Masters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(MBA)</w:t>
            </w:r>
          </w:p>
        </w:tc>
        <w:tc>
          <w:tcPr>
            <w:tcW w:w="4682" w:type="dxa"/>
          </w:tcPr>
          <w:p>
            <w:pPr>
              <w:pStyle w:val="TableParagraph"/>
              <w:spacing w:line="290" w:lineRule="atLeast" w:before="74"/>
              <w:ind w:left="105" w:right="689"/>
              <w:rPr>
                <w:sz w:val="22"/>
              </w:rPr>
            </w:pPr>
            <w:r>
              <w:rPr>
                <w:sz w:val="22"/>
              </w:rPr>
              <w:t>CMS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 (Jain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university)</w:t>
            </w:r>
          </w:p>
        </w:tc>
        <w:tc>
          <w:tcPr>
            <w:tcW w:w="1065" w:type="dxa"/>
          </w:tcPr>
          <w:p>
            <w:pPr>
              <w:pStyle w:val="TableParagraph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980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7.34</w:t>
            </w:r>
          </w:p>
        </w:tc>
      </w:tr>
      <w:tr>
        <w:trPr>
          <w:trHeight w:val="440" w:hRule="atLeast"/>
        </w:trPr>
        <w:tc>
          <w:tcPr>
            <w:tcW w:w="2186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UG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(BBA)</w:t>
            </w:r>
          </w:p>
        </w:tc>
        <w:tc>
          <w:tcPr>
            <w:tcW w:w="468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1065" w:type="dxa"/>
          </w:tcPr>
          <w:p>
            <w:pPr>
              <w:pStyle w:val="TableParagraph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6.7</w:t>
            </w:r>
          </w:p>
        </w:tc>
      </w:tr>
      <w:tr>
        <w:trPr>
          <w:trHeight w:val="445" w:hRule="atLeast"/>
        </w:trPr>
        <w:tc>
          <w:tcPr>
            <w:tcW w:w="2186" w:type="dxa"/>
          </w:tcPr>
          <w:p>
            <w:pPr>
              <w:pStyle w:val="TableParagraph"/>
              <w:spacing w:before="94"/>
              <w:ind w:left="110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468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Chaitanya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Bharathi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jr.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065" w:type="dxa"/>
          </w:tcPr>
          <w:p>
            <w:pPr>
              <w:pStyle w:val="TableParagraph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76.4%</w:t>
            </w:r>
          </w:p>
        </w:tc>
      </w:tr>
      <w:tr>
        <w:trPr>
          <w:trHeight w:val="440" w:hRule="atLeast"/>
        </w:trPr>
        <w:tc>
          <w:tcPr>
            <w:tcW w:w="2186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SSC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)</w:t>
            </w:r>
          </w:p>
        </w:tc>
        <w:tc>
          <w:tcPr>
            <w:tcW w:w="468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Gautham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talent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065" w:type="dxa"/>
          </w:tcPr>
          <w:p>
            <w:pPr>
              <w:pStyle w:val="TableParagraph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8.8</w:t>
            </w:r>
          </w:p>
        </w:tc>
      </w:tr>
    </w:tbl>
    <w:p>
      <w:pPr>
        <w:pStyle w:val="BodyText"/>
        <w:spacing w:before="1"/>
        <w:ind w:left="0"/>
        <w:rPr>
          <w:b/>
          <w:sz w:val="23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COURSES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CERTIFICATIONS:</w:t>
      </w:r>
    </w:p>
    <w:p>
      <w:pPr>
        <w:pStyle w:val="BodyText"/>
        <w:spacing w:before="4"/>
        <w:ind w:left="0"/>
        <w:rPr>
          <w:b/>
          <w:sz w:val="23"/>
        </w:rPr>
      </w:pPr>
    </w:p>
    <w:p>
      <w:pPr>
        <w:pStyle w:val="Heading2"/>
        <w:ind w:left="240"/>
      </w:pPr>
      <w:r>
        <w:rPr/>
        <w:t>BRAND</w:t>
      </w:r>
      <w:r>
        <w:rPr>
          <w:spacing w:val="-6"/>
        </w:rPr>
        <w:t> </w:t>
      </w:r>
      <w:r>
        <w:rPr/>
        <w:t>MANAGEMENT(SWAYAM)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61" w:after="0"/>
        <w:ind w:left="876" w:right="0" w:hanging="406"/>
        <w:jc w:val="left"/>
        <w:rPr>
          <w:sz w:val="20"/>
        </w:rPr>
      </w:pPr>
      <w:r>
        <w:rPr>
          <w:sz w:val="20"/>
        </w:rPr>
        <w:t>Applying</w:t>
      </w:r>
      <w:r>
        <w:rPr>
          <w:spacing w:val="-3"/>
          <w:sz w:val="20"/>
        </w:rPr>
        <w:t> </w:t>
      </w:r>
      <w:r>
        <w:rPr>
          <w:sz w:val="20"/>
        </w:rPr>
        <w:t>concepts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brand</w:t>
      </w:r>
      <w:r>
        <w:rPr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real-world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scenario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96" w:after="0"/>
        <w:ind w:left="876" w:right="0" w:hanging="406"/>
        <w:jc w:val="left"/>
        <w:rPr>
          <w:sz w:val="20"/>
        </w:rPr>
      </w:pPr>
      <w:r>
        <w:rPr>
          <w:sz w:val="20"/>
        </w:rPr>
        <w:t>Brand</w:t>
      </w:r>
      <w:r>
        <w:rPr>
          <w:spacing w:val="-4"/>
          <w:sz w:val="20"/>
        </w:rPr>
        <w:t> </w:t>
      </w:r>
      <w:r>
        <w:rPr>
          <w:sz w:val="20"/>
        </w:rPr>
        <w:t>personality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falls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Jennifer</w:t>
      </w:r>
      <w:r>
        <w:rPr>
          <w:spacing w:val="-3"/>
          <w:sz w:val="20"/>
        </w:rPr>
        <w:t> </w:t>
      </w:r>
      <w:r>
        <w:rPr>
          <w:sz w:val="20"/>
        </w:rPr>
        <w:t>Aaker’s</w:t>
      </w:r>
      <w:r>
        <w:rPr>
          <w:spacing w:val="-2"/>
          <w:sz w:val="20"/>
        </w:rPr>
        <w:t> </w:t>
      </w:r>
      <w:r>
        <w:rPr>
          <w:sz w:val="20"/>
        </w:rPr>
        <w:t>Brand</w:t>
      </w:r>
      <w:r>
        <w:rPr>
          <w:spacing w:val="-4"/>
          <w:sz w:val="20"/>
        </w:rPr>
        <w:t> </w:t>
      </w:r>
      <w:r>
        <w:rPr>
          <w:sz w:val="20"/>
        </w:rPr>
        <w:t>Personality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61" w:after="0"/>
        <w:ind w:left="876" w:right="0" w:hanging="406"/>
        <w:jc w:val="left"/>
        <w:rPr>
          <w:sz w:val="20"/>
        </w:rPr>
      </w:pPr>
      <w:r>
        <w:rPr>
          <w:sz w:val="20"/>
        </w:rPr>
        <w:t>Situations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require</w:t>
      </w:r>
      <w:r>
        <w:rPr>
          <w:spacing w:val="-4"/>
          <w:sz w:val="20"/>
        </w:rPr>
        <w:t> </w:t>
      </w:r>
      <w:r>
        <w:rPr>
          <w:sz w:val="20"/>
        </w:rPr>
        <w:t>brand</w:t>
      </w:r>
      <w:r>
        <w:rPr>
          <w:spacing w:val="-5"/>
          <w:sz w:val="20"/>
        </w:rPr>
        <w:t> </w:t>
      </w:r>
      <w:r>
        <w:rPr>
          <w:sz w:val="20"/>
        </w:rPr>
        <w:t>re-positioning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brand</w:t>
      </w:r>
      <w:r>
        <w:rPr>
          <w:spacing w:val="-5"/>
          <w:sz w:val="20"/>
        </w:rPr>
        <w:t> </w:t>
      </w:r>
      <w:r>
        <w:rPr>
          <w:sz w:val="20"/>
        </w:rPr>
        <w:t>positioning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4" w:lineRule="auto" w:before="36" w:after="0"/>
        <w:ind w:left="876" w:right="975" w:hanging="405"/>
        <w:jc w:val="left"/>
        <w:rPr>
          <w:sz w:val="20"/>
        </w:rPr>
      </w:pPr>
      <w:r>
        <w:rPr>
          <w:sz w:val="20"/>
        </w:rPr>
        <w:t>Planning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executing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integrated</w:t>
      </w:r>
      <w:r>
        <w:rPr>
          <w:spacing w:val="-4"/>
          <w:sz w:val="20"/>
        </w:rPr>
        <w:t> </w:t>
      </w:r>
      <w:r>
        <w:rPr>
          <w:sz w:val="20"/>
        </w:rPr>
        <w:t>brand</w:t>
      </w:r>
      <w:r>
        <w:rPr>
          <w:spacing w:val="-4"/>
          <w:sz w:val="20"/>
        </w:rPr>
        <w:t> </w:t>
      </w:r>
      <w:r>
        <w:rPr>
          <w:sz w:val="20"/>
        </w:rPr>
        <w:t>communications</w:t>
      </w:r>
      <w:r>
        <w:rPr>
          <w:spacing w:val="-3"/>
          <w:sz w:val="20"/>
        </w:rPr>
        <w:t> </w:t>
      </w:r>
      <w:r>
        <w:rPr>
          <w:sz w:val="20"/>
        </w:rPr>
        <w:t>strategy</w:t>
      </w:r>
      <w:r>
        <w:rPr>
          <w:spacing w:val="-4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brand</w:t>
      </w:r>
      <w:r>
        <w:rPr>
          <w:spacing w:val="-43"/>
          <w:sz w:val="20"/>
        </w:rPr>
        <w:t> </w:t>
      </w:r>
      <w:r>
        <w:rPr>
          <w:sz w:val="20"/>
        </w:rPr>
        <w:t>recognition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recall.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2"/>
        <w:spacing w:before="1"/>
      </w:pPr>
      <w:r>
        <w:rPr/>
        <w:t>FINANCIAL</w:t>
      </w:r>
      <w:r>
        <w:rPr>
          <w:spacing w:val="-3"/>
        </w:rPr>
        <w:t> </w:t>
      </w:r>
      <w:r>
        <w:rPr/>
        <w:t>INSTITUTIONS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MARKETS</w:t>
      </w:r>
      <w:r>
        <w:rPr>
          <w:spacing w:val="-3"/>
        </w:rPr>
        <w:t> </w:t>
      </w:r>
      <w:r>
        <w:rPr/>
        <w:t>(NPTEL):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95" w:after="0"/>
        <w:ind w:left="876" w:right="0" w:hanging="406"/>
        <w:jc w:val="left"/>
        <w:rPr>
          <w:sz w:val="20"/>
        </w:rPr>
      </w:pPr>
      <w:r>
        <w:rPr>
          <w:sz w:val="20"/>
        </w:rPr>
        <w:t>Functions,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markets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institutions</w:t>
      </w:r>
      <w:r>
        <w:rPr>
          <w:spacing w:val="1"/>
          <w:sz w:val="20"/>
        </w:rPr>
        <w:t> </w:t>
      </w:r>
      <w:r>
        <w:rPr>
          <w:sz w:val="20"/>
        </w:rPr>
        <w:t>operating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India.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32" w:after="0"/>
        <w:ind w:left="876" w:right="0" w:hanging="406"/>
        <w:jc w:val="left"/>
        <w:rPr>
          <w:sz w:val="20"/>
        </w:rPr>
      </w:pPr>
      <w:r>
        <w:rPr>
          <w:sz w:val="20"/>
        </w:rPr>
        <w:t>Roles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economic</w:t>
      </w:r>
      <w:r>
        <w:rPr>
          <w:spacing w:val="-3"/>
          <w:sz w:val="20"/>
        </w:rPr>
        <w:t> </w:t>
      </w:r>
      <w:r>
        <w:rPr>
          <w:sz w:val="20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9" w:lineRule="auto" w:before="36" w:after="0"/>
        <w:ind w:left="876" w:right="406" w:hanging="405"/>
        <w:jc w:val="left"/>
        <w:rPr>
          <w:sz w:val="20"/>
        </w:rPr>
      </w:pPr>
      <w:r>
        <w:rPr>
          <w:sz w:val="20"/>
        </w:rPr>
        <w:t>Issues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risk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return,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role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regulatory</w:t>
      </w:r>
      <w:r>
        <w:rPr>
          <w:spacing w:val="-4"/>
          <w:sz w:val="20"/>
        </w:rPr>
        <w:t> </w:t>
      </w:r>
      <w:r>
        <w:rPr>
          <w:sz w:val="20"/>
        </w:rPr>
        <w:t>bodies,</w:t>
      </w:r>
      <w:r>
        <w:rPr>
          <w:spacing w:val="2"/>
          <w:sz w:val="20"/>
        </w:rPr>
        <w:t> </w:t>
      </w:r>
      <w:r>
        <w:rPr>
          <w:sz w:val="20"/>
        </w:rPr>
        <w:t>mechanism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commercial</w:t>
      </w:r>
      <w:r>
        <w:rPr>
          <w:spacing w:val="-3"/>
          <w:sz w:val="20"/>
        </w:rPr>
        <w:t> </w:t>
      </w:r>
      <w:r>
        <w:rPr>
          <w:sz w:val="20"/>
        </w:rPr>
        <w:t>banking,</w:t>
      </w:r>
      <w:r>
        <w:rPr>
          <w:spacing w:val="-42"/>
          <w:sz w:val="20"/>
        </w:rPr>
        <w:t> </w:t>
      </w:r>
      <w:r>
        <w:rPr>
          <w:sz w:val="20"/>
        </w:rPr>
        <w:t>operations of</w:t>
      </w:r>
      <w:r>
        <w:rPr>
          <w:spacing w:val="-2"/>
          <w:sz w:val="20"/>
        </w:rPr>
        <w:t> </w:t>
      </w:r>
      <w:r>
        <w:rPr>
          <w:sz w:val="20"/>
        </w:rPr>
        <w:t>insurance</w:t>
      </w:r>
      <w:r>
        <w:rPr>
          <w:spacing w:val="-1"/>
          <w:sz w:val="20"/>
        </w:rPr>
        <w:t> </w:t>
      </w:r>
      <w:r>
        <w:rPr>
          <w:sz w:val="20"/>
        </w:rPr>
        <w:t>companies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mutual</w:t>
      </w:r>
      <w:r>
        <w:rPr>
          <w:spacing w:val="-1"/>
          <w:sz w:val="20"/>
        </w:rPr>
        <w:t> </w:t>
      </w:r>
      <w:r>
        <w:rPr>
          <w:sz w:val="20"/>
        </w:rPr>
        <w:t>funds.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57" w:after="0"/>
        <w:ind w:left="876" w:right="0" w:hanging="406"/>
        <w:jc w:val="left"/>
        <w:rPr>
          <w:sz w:val="20"/>
        </w:rPr>
      </w:pPr>
      <w:r>
        <w:rPr>
          <w:sz w:val="20"/>
        </w:rPr>
        <w:t>Importance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small</w:t>
      </w:r>
      <w:r>
        <w:rPr>
          <w:spacing w:val="-4"/>
          <w:sz w:val="20"/>
        </w:rPr>
        <w:t> </w:t>
      </w:r>
      <w:r>
        <w:rPr>
          <w:sz w:val="20"/>
        </w:rPr>
        <w:t>savings,</w:t>
      </w:r>
      <w:r>
        <w:rPr>
          <w:spacing w:val="-1"/>
          <w:sz w:val="20"/>
        </w:rPr>
        <w:t> </w:t>
      </w:r>
      <w:r>
        <w:rPr>
          <w:sz w:val="20"/>
        </w:rPr>
        <w:t>provident</w:t>
      </w:r>
      <w:r>
        <w:rPr>
          <w:spacing w:val="-5"/>
          <w:sz w:val="20"/>
        </w:rPr>
        <w:t> </w:t>
      </w:r>
      <w:r>
        <w:rPr>
          <w:sz w:val="20"/>
        </w:rPr>
        <w:t>funds,</w:t>
      </w:r>
      <w:r>
        <w:rPr>
          <w:spacing w:val="-3"/>
          <w:sz w:val="20"/>
        </w:rPr>
        <w:t> </w:t>
      </w:r>
      <w:r>
        <w:rPr>
          <w:sz w:val="20"/>
        </w:rPr>
        <w:t>pension</w:t>
      </w:r>
      <w:r>
        <w:rPr>
          <w:spacing w:val="-4"/>
          <w:sz w:val="20"/>
        </w:rPr>
        <w:t> </w:t>
      </w:r>
      <w:r>
        <w:rPr>
          <w:sz w:val="20"/>
        </w:rPr>
        <w:t>funds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credit</w:t>
      </w:r>
      <w:r>
        <w:rPr>
          <w:spacing w:val="-5"/>
          <w:sz w:val="20"/>
        </w:rPr>
        <w:t> </w:t>
      </w:r>
      <w:r>
        <w:rPr>
          <w:sz w:val="20"/>
        </w:rPr>
        <w:t>rating</w:t>
      </w:r>
      <w:r>
        <w:rPr>
          <w:spacing w:val="-3"/>
          <w:sz w:val="20"/>
        </w:rPr>
        <w:t> </w:t>
      </w:r>
      <w:r>
        <w:rPr>
          <w:sz w:val="20"/>
        </w:rPr>
        <w:t>agencies.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9" w:lineRule="auto" w:before="36" w:after="0"/>
        <w:ind w:left="876" w:right="531" w:hanging="405"/>
        <w:jc w:val="left"/>
        <w:rPr>
          <w:sz w:val="20"/>
        </w:rPr>
      </w:pPr>
      <w:r>
        <w:rPr>
          <w:sz w:val="20"/>
        </w:rPr>
        <w:t>Evaluation of the mainstream markets of various financial instruments such as call money, bond,</w:t>
      </w:r>
      <w:r>
        <w:rPr>
          <w:spacing w:val="-44"/>
          <w:sz w:val="20"/>
        </w:rPr>
        <w:t> </w:t>
      </w:r>
      <w:r>
        <w:rPr>
          <w:sz w:val="20"/>
        </w:rPr>
        <w:t>stock,</w:t>
      </w:r>
      <w:r>
        <w:rPr>
          <w:spacing w:val="-1"/>
          <w:sz w:val="20"/>
        </w:rPr>
        <w:t> </w:t>
      </w:r>
      <w:r>
        <w:rPr>
          <w:sz w:val="20"/>
        </w:rPr>
        <w:t>derivatives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exchange rate.</w:t>
      </w:r>
    </w:p>
    <w:p>
      <w:pPr>
        <w:pStyle w:val="BodyText"/>
        <w:spacing w:before="0"/>
        <w:ind w:left="0"/>
        <w:rPr>
          <w:sz w:val="27"/>
        </w:rPr>
      </w:pPr>
    </w:p>
    <w:p>
      <w:pPr>
        <w:pStyle w:val="Heading1"/>
      </w:pP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20" w:after="0"/>
        <w:ind w:left="876" w:right="0" w:hanging="406"/>
        <w:jc w:val="left"/>
        <w:rPr>
          <w:sz w:val="20"/>
        </w:rPr>
      </w:pPr>
      <w:r>
        <w:rPr>
          <w:sz w:val="20"/>
        </w:rPr>
        <w:t>MICROSOFT</w:t>
      </w:r>
      <w:r>
        <w:rPr>
          <w:spacing w:val="1"/>
          <w:sz w:val="20"/>
        </w:rPr>
        <w:t> </w:t>
      </w:r>
      <w:r>
        <w:rPr>
          <w:sz w:val="20"/>
        </w:rPr>
        <w:t>POWER</w:t>
      </w:r>
      <w:r>
        <w:rPr>
          <w:spacing w:val="-5"/>
          <w:sz w:val="20"/>
        </w:rPr>
        <w:t> </w:t>
      </w:r>
      <w:r>
        <w:rPr>
          <w:sz w:val="20"/>
        </w:rPr>
        <w:t>POINT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61" w:after="0"/>
        <w:ind w:left="876" w:right="0" w:hanging="406"/>
        <w:jc w:val="left"/>
        <w:rPr>
          <w:sz w:val="20"/>
        </w:rPr>
      </w:pPr>
      <w:r>
        <w:rPr>
          <w:sz w:val="20"/>
        </w:rPr>
        <w:t>MICROSOFT</w:t>
      </w:r>
      <w:r>
        <w:rPr>
          <w:spacing w:val="2"/>
          <w:sz w:val="20"/>
        </w:rPr>
        <w:t> </w:t>
      </w:r>
      <w:r>
        <w:rPr>
          <w:sz w:val="20"/>
        </w:rPr>
        <w:t>EXCEL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3006" w:val="left" w:leader="none"/>
          <w:tab w:pos="3726" w:val="left" w:leader="none"/>
        </w:tabs>
        <w:spacing w:line="240" w:lineRule="auto" w:before="61" w:after="0"/>
        <w:ind w:left="876" w:right="0" w:hanging="406"/>
        <w:jc w:val="left"/>
        <w:rPr>
          <w:sz w:val="20"/>
        </w:rPr>
      </w:pPr>
      <w:r>
        <w:rPr>
          <w:sz w:val="20"/>
        </w:rPr>
        <w:t>OPERATING</w:t>
      </w:r>
      <w:r>
        <w:rPr>
          <w:spacing w:val="-2"/>
          <w:sz w:val="20"/>
        </w:rPr>
        <w:t> </w:t>
      </w:r>
      <w:r>
        <w:rPr>
          <w:sz w:val="20"/>
        </w:rPr>
        <w:t>SYSTEMS</w:t>
        <w:tab/>
        <w:t>:</w:t>
        <w:tab/>
        <w:t>Windows:</w:t>
      </w:r>
      <w:r>
        <w:rPr>
          <w:spacing w:val="-1"/>
          <w:sz w:val="20"/>
        </w:rPr>
        <w:t> </w:t>
      </w:r>
      <w:r>
        <w:rPr>
          <w:sz w:val="20"/>
        </w:rPr>
        <w:t>7,</w:t>
      </w:r>
      <w:r>
        <w:rPr>
          <w:spacing w:val="-2"/>
          <w:sz w:val="20"/>
        </w:rPr>
        <w:t> </w:t>
      </w:r>
      <w:r>
        <w:rPr>
          <w:sz w:val="20"/>
        </w:rPr>
        <w:t>8,</w:t>
      </w:r>
      <w:r>
        <w:rPr>
          <w:spacing w:val="-2"/>
          <w:sz w:val="20"/>
        </w:rPr>
        <w:t> </w:t>
      </w:r>
      <w:r>
        <w:rPr>
          <w:sz w:val="20"/>
        </w:rPr>
        <w:t>10.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520" w:bottom="280" w:left="1300" w:right="1360"/>
        </w:sect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Heading1"/>
        <w:spacing w:before="51"/>
      </w:pPr>
      <w:r>
        <w:rPr/>
        <w:t>ACADEMICS</w:t>
      </w:r>
      <w:r>
        <w:rPr>
          <w:spacing w:val="-4"/>
        </w:rPr>
        <w:t> </w:t>
      </w:r>
      <w:r>
        <w:rPr/>
        <w:t>PROJECTS</w:t>
      </w:r>
    </w:p>
    <w:p>
      <w:pPr>
        <w:pStyle w:val="BodyText"/>
        <w:spacing w:before="0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0" w:after="0"/>
        <w:ind w:left="876" w:right="0" w:hanging="406"/>
        <w:jc w:val="left"/>
        <w:rPr>
          <w:b/>
          <w:sz w:val="22"/>
        </w:rPr>
      </w:pPr>
      <w:r>
        <w:rPr>
          <w:b/>
          <w:sz w:val="22"/>
        </w:rPr>
        <w:t>ORGANISATION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Heritage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foods limited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days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4" w:lineRule="auto" w:before="31" w:after="0"/>
        <w:ind w:left="876" w:right="677" w:hanging="405"/>
        <w:jc w:val="left"/>
        <w:rPr>
          <w:sz w:val="20"/>
        </w:rPr>
      </w:pPr>
      <w:r>
        <w:rPr>
          <w:sz w:val="20"/>
        </w:rPr>
        <w:t>Organisation Study activity helped to exposed the business level functions/processes of</w:t>
      </w:r>
      <w:r>
        <w:rPr>
          <w:spacing w:val="1"/>
          <w:sz w:val="20"/>
        </w:rPr>
        <w:t> </w:t>
      </w:r>
      <w:r>
        <w:rPr>
          <w:sz w:val="20"/>
        </w:rPr>
        <w:t>Marketing,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Quality</w:t>
      </w:r>
      <w:r>
        <w:rPr>
          <w:spacing w:val="-5"/>
          <w:sz w:val="20"/>
        </w:rPr>
        <w:t> </w:t>
      </w:r>
      <w:r>
        <w:rPr>
          <w:sz w:val="20"/>
        </w:rPr>
        <w:t>functions,</w:t>
      </w:r>
      <w:r>
        <w:rPr>
          <w:spacing w:val="-4"/>
          <w:sz w:val="20"/>
        </w:rPr>
        <w:t> </w:t>
      </w:r>
      <w:r>
        <w:rPr>
          <w:sz w:val="20"/>
        </w:rPr>
        <w:t>Finance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Human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9" w:lineRule="auto" w:before="57" w:after="0"/>
        <w:ind w:left="876" w:right="665" w:hanging="405"/>
        <w:jc w:val="left"/>
        <w:rPr>
          <w:sz w:val="20"/>
        </w:rPr>
      </w:pPr>
      <w:r>
        <w:rPr>
          <w:sz w:val="20"/>
        </w:rPr>
        <w:t>Organisation Study preceded by a comprehensive study of the global scenario, Indian scenario,</w:t>
      </w:r>
      <w:r>
        <w:rPr>
          <w:spacing w:val="-43"/>
          <w:sz w:val="20"/>
        </w:rPr>
        <w:t> </w:t>
      </w:r>
      <w:r>
        <w:rPr>
          <w:sz w:val="20"/>
        </w:rPr>
        <w:t>key</w:t>
      </w:r>
      <w:r>
        <w:rPr>
          <w:spacing w:val="-1"/>
          <w:sz w:val="20"/>
        </w:rPr>
        <w:t> </w:t>
      </w:r>
      <w:r>
        <w:rPr>
          <w:sz w:val="20"/>
        </w:rPr>
        <w:t>players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industry,</w:t>
      </w:r>
      <w:r>
        <w:rPr>
          <w:spacing w:val="-1"/>
          <w:sz w:val="20"/>
        </w:rPr>
        <w:t> </w:t>
      </w:r>
      <w:r>
        <w:rPr>
          <w:sz w:val="20"/>
        </w:rPr>
        <w:t>market</w:t>
      </w:r>
      <w:r>
        <w:rPr>
          <w:spacing w:val="-3"/>
          <w:sz w:val="20"/>
        </w:rPr>
        <w:t> </w:t>
      </w:r>
      <w:r>
        <w:rPr>
          <w:sz w:val="20"/>
        </w:rPr>
        <w:t>share analysis, their</w:t>
      </w:r>
      <w:r>
        <w:rPr>
          <w:spacing w:val="-1"/>
          <w:sz w:val="20"/>
        </w:rPr>
        <w:t> </w:t>
      </w:r>
      <w:r>
        <w:rPr>
          <w:sz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7" w:lineRule="auto" w:before="27" w:after="0"/>
        <w:ind w:left="876" w:right="562" w:hanging="405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strong</w:t>
      </w:r>
      <w:r>
        <w:rPr>
          <w:spacing w:val="-4"/>
          <w:sz w:val="20"/>
        </w:rPr>
        <w:t> </w:t>
      </w:r>
      <w:r>
        <w:rPr>
          <w:sz w:val="20"/>
        </w:rPr>
        <w:t>mentoring</w:t>
      </w:r>
      <w:r>
        <w:rPr>
          <w:spacing w:val="-4"/>
          <w:sz w:val="20"/>
        </w:rPr>
        <w:t> </w:t>
      </w:r>
      <w:r>
        <w:rPr>
          <w:sz w:val="20"/>
        </w:rPr>
        <w:t>programme</w:t>
      </w:r>
      <w:r>
        <w:rPr>
          <w:spacing w:val="-5"/>
          <w:sz w:val="20"/>
        </w:rPr>
        <w:t> </w:t>
      </w:r>
      <w:r>
        <w:rPr>
          <w:sz w:val="20"/>
        </w:rPr>
        <w:t>helped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expose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processes</w:t>
      </w:r>
      <w:r>
        <w:rPr>
          <w:spacing w:val="-2"/>
          <w:sz w:val="20"/>
        </w:rPr>
        <w:t> </w:t>
      </w:r>
      <w:r>
        <w:rPr>
          <w:sz w:val="20"/>
        </w:rPr>
        <w:t>involved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realising corporate goals.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rPr>
          <w:b w:val="0"/>
        </w:rPr>
      </w:pPr>
      <w:r>
        <w:rPr/>
        <w:t>PERSONAL</w:t>
      </w:r>
      <w:r>
        <w:rPr>
          <w:spacing w:val="-2"/>
        </w:rPr>
        <w:t> </w:t>
      </w:r>
      <w:r>
        <w:rPr/>
        <w:t>TRAITS</w:t>
      </w:r>
      <w:r>
        <w:rPr>
          <w:b w:val="0"/>
        </w:rPr>
        <w:t>: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0" w:after="0"/>
        <w:ind w:left="876" w:right="0" w:hanging="406"/>
        <w:jc w:val="left"/>
        <w:rPr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> </w:t>
      </w:r>
      <w:r>
        <w:rPr>
          <w:sz w:val="20"/>
        </w:rPr>
        <w:t>interactive</w:t>
      </w:r>
      <w:r>
        <w:rPr>
          <w:spacing w:val="-2"/>
          <w:sz w:val="20"/>
        </w:rPr>
        <w:t> </w:t>
      </w:r>
      <w:r>
        <w:rPr>
          <w:sz w:val="20"/>
        </w:rPr>
        <w:t>skills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empathetic</w:t>
      </w:r>
      <w:r>
        <w:rPr>
          <w:spacing w:val="-3"/>
          <w:sz w:val="20"/>
        </w:rPr>
        <w:t> </w:t>
      </w:r>
      <w:r>
        <w:rPr>
          <w:sz w:val="20"/>
        </w:rPr>
        <w:t>nature</w:t>
      </w:r>
      <w:r>
        <w:rPr>
          <w:spacing w:val="2"/>
          <w:sz w:val="20"/>
        </w:rPr>
        <w:t> </w:t>
      </w:r>
      <w:r>
        <w:rPr>
          <w:sz w:val="20"/>
        </w:rPr>
        <w:t>toward</w:t>
      </w:r>
      <w:r>
        <w:rPr>
          <w:spacing w:val="-3"/>
          <w:sz w:val="20"/>
        </w:rPr>
        <w:t> </w:t>
      </w:r>
      <w:r>
        <w:rPr>
          <w:sz w:val="20"/>
        </w:rPr>
        <w:t>colleagues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36" w:after="0"/>
        <w:ind w:left="876" w:right="0" w:hanging="406"/>
        <w:jc w:val="left"/>
        <w:rPr>
          <w:sz w:val="20"/>
        </w:rPr>
      </w:pPr>
      <w:r>
        <w:rPr>
          <w:sz w:val="20"/>
        </w:rPr>
        <w:t>Versatile</w:t>
      </w:r>
      <w:r>
        <w:rPr>
          <w:spacing w:val="-3"/>
          <w:sz w:val="20"/>
        </w:rPr>
        <w:t> </w:t>
      </w:r>
      <w:r>
        <w:rPr>
          <w:sz w:val="20"/>
        </w:rPr>
        <w:t>positive</w:t>
      </w:r>
      <w:r>
        <w:rPr>
          <w:spacing w:val="-3"/>
          <w:sz w:val="20"/>
        </w:rPr>
        <w:t> </w:t>
      </w:r>
      <w:r>
        <w:rPr>
          <w:sz w:val="20"/>
        </w:rPr>
        <w:t>attitude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self-made.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</w:pPr>
      <w:r>
        <w:rPr/>
        <w:t>GRADUATE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spacing w:before="20"/>
        <w:ind w:left="140"/>
      </w:pPr>
      <w:r>
        <w:rPr/>
        <w:t>MARKET</w:t>
      </w:r>
      <w:r>
        <w:rPr>
          <w:spacing w:val="-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SUGUNA</w:t>
      </w:r>
      <w:r>
        <w:rPr>
          <w:spacing w:val="-8"/>
        </w:rPr>
        <w:t> </w:t>
      </w:r>
      <w:r>
        <w:rPr/>
        <w:t>PROTEINS.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61" w:after="0"/>
        <w:ind w:left="876" w:right="0" w:hanging="406"/>
        <w:jc w:val="left"/>
        <w:rPr>
          <w:sz w:val="20"/>
        </w:rPr>
      </w:pPr>
      <w:r>
        <w:rPr>
          <w:sz w:val="20"/>
        </w:rPr>
        <w:t>Measuring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impact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marketing.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7" w:lineRule="auto" w:before="61" w:after="0"/>
        <w:ind w:left="876" w:right="676" w:hanging="405"/>
        <w:jc w:val="left"/>
        <w:rPr>
          <w:sz w:val="20"/>
        </w:rPr>
      </w:pPr>
      <w:r>
        <w:rPr>
          <w:sz w:val="20"/>
        </w:rPr>
        <w:t>Market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methods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projection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past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series</w:t>
      </w:r>
      <w:r>
        <w:rPr>
          <w:spacing w:val="-1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statistical</w:t>
      </w:r>
      <w:r>
        <w:rPr>
          <w:spacing w:val="-5"/>
          <w:sz w:val="20"/>
        </w:rPr>
        <w:t> </w:t>
      </w:r>
      <w:r>
        <w:rPr>
          <w:sz w:val="20"/>
        </w:rPr>
        <w:t>demand</w:t>
      </w:r>
      <w:r>
        <w:rPr>
          <w:spacing w:val="-42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52" w:after="0"/>
        <w:ind w:left="876" w:right="0" w:hanging="406"/>
        <w:jc w:val="left"/>
        <w:rPr>
          <w:sz w:val="20"/>
        </w:rPr>
      </w:pPr>
      <w:r>
        <w:rPr>
          <w:sz w:val="20"/>
        </w:rPr>
        <w:t>Demographic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economy.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61" w:after="0"/>
        <w:ind w:left="876" w:right="0" w:hanging="406"/>
        <w:jc w:val="left"/>
        <w:rPr>
          <w:sz w:val="20"/>
        </w:rPr>
      </w:pP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SWOT</w:t>
      </w:r>
      <w:r>
        <w:rPr>
          <w:spacing w:val="-1"/>
          <w:sz w:val="20"/>
        </w:rPr>
        <w:t> </w:t>
      </w:r>
      <w:r>
        <w:rPr>
          <w:sz w:val="20"/>
        </w:rPr>
        <w:t>analysis,</w:t>
      </w:r>
      <w:r>
        <w:rPr>
          <w:spacing w:val="-2"/>
          <w:sz w:val="20"/>
        </w:rPr>
        <w:t> </w:t>
      </w:r>
      <w:r>
        <w:rPr>
          <w:sz w:val="20"/>
        </w:rPr>
        <w:t>Marketing</w:t>
      </w:r>
      <w:r>
        <w:rPr>
          <w:spacing w:val="-3"/>
          <w:sz w:val="20"/>
        </w:rPr>
        <w:t> </w:t>
      </w:r>
      <w:r>
        <w:rPr>
          <w:sz w:val="20"/>
        </w:rPr>
        <w:t>mix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Alternative</w:t>
      </w:r>
      <w:r>
        <w:rPr>
          <w:spacing w:val="-3"/>
          <w:sz w:val="20"/>
        </w:rPr>
        <w:t> </w:t>
      </w:r>
      <w:r>
        <w:rPr>
          <w:sz w:val="20"/>
        </w:rPr>
        <w:t>forecasting</w:t>
      </w:r>
      <w:r>
        <w:rPr>
          <w:spacing w:val="-2"/>
          <w:sz w:val="20"/>
        </w:rPr>
        <w:t> </w:t>
      </w:r>
      <w:r>
        <w:rPr>
          <w:sz w:val="20"/>
        </w:rPr>
        <w:t>models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1"/>
      </w:pPr>
      <w:r>
        <w:rPr/>
        <w:t>EXTRA</w:t>
      </w:r>
      <w:r>
        <w:rPr>
          <w:spacing w:val="-5"/>
        </w:rPr>
        <w:t> </w:t>
      </w:r>
      <w:r>
        <w:rPr/>
        <w:t>CURRICULAR</w:t>
      </w:r>
      <w:r>
        <w:rPr>
          <w:spacing w:val="-4"/>
        </w:rPr>
        <w:t> </w:t>
      </w:r>
      <w:r>
        <w:rPr/>
        <w:t>ACTIVITIES: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21" w:after="0"/>
        <w:ind w:left="876" w:right="0" w:hanging="406"/>
        <w:jc w:val="left"/>
        <w:rPr>
          <w:sz w:val="22"/>
        </w:rPr>
      </w:pPr>
      <w:r>
        <w:rPr>
          <w:sz w:val="22"/>
        </w:rPr>
        <w:t>Watching</w:t>
      </w:r>
      <w:r>
        <w:rPr>
          <w:spacing w:val="-5"/>
          <w:sz w:val="22"/>
        </w:rPr>
        <w:t> </w:t>
      </w:r>
      <w:r>
        <w:rPr>
          <w:sz w:val="22"/>
        </w:rPr>
        <w:t>Tv</w:t>
      </w:r>
      <w:r>
        <w:rPr>
          <w:spacing w:val="-5"/>
          <w:sz w:val="22"/>
        </w:rPr>
        <w:t> </w:t>
      </w:r>
      <w:r>
        <w:rPr>
          <w:sz w:val="22"/>
        </w:rPr>
        <w:t>series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93" w:after="0"/>
        <w:ind w:left="876" w:right="0" w:hanging="406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Bikes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72" w:after="0"/>
        <w:ind w:left="876" w:right="0" w:hanging="406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4"/>
          <w:sz w:val="24"/>
        </w:rPr>
        <w:t> </w:t>
      </w:r>
      <w:r>
        <w:rPr>
          <w:sz w:val="24"/>
        </w:rPr>
        <w:t>enthusiast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PERSONAL</w:t>
      </w:r>
      <w:r>
        <w:rPr>
          <w:spacing w:val="-2"/>
        </w:rPr>
        <w:t> </w:t>
      </w:r>
      <w:r>
        <w:rPr/>
        <w:t>INFORMATION: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2486" w:val="left" w:leader="none"/>
          <w:tab w:pos="2846" w:val="left" w:leader="none"/>
        </w:tabs>
        <w:spacing w:line="240" w:lineRule="auto" w:before="72" w:after="0"/>
        <w:ind w:left="876" w:right="0" w:hanging="406"/>
        <w:jc w:val="left"/>
        <w:rPr>
          <w:sz w:val="22"/>
        </w:rPr>
      </w:pP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name</w:t>
        <w:tab/>
        <w:t>:</w:t>
        <w:tab/>
        <w:t>Veluru</w:t>
      </w:r>
      <w:r>
        <w:rPr>
          <w:spacing w:val="-5"/>
          <w:sz w:val="22"/>
        </w:rPr>
        <w:t> </w:t>
      </w:r>
      <w:r>
        <w:rPr>
          <w:sz w:val="22"/>
        </w:rPr>
        <w:t>Jeshwanth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2486" w:val="left" w:leader="none"/>
          <w:tab w:pos="2846" w:val="left" w:leader="none"/>
        </w:tabs>
        <w:spacing w:line="240" w:lineRule="auto" w:before="91" w:after="0"/>
        <w:ind w:left="876" w:right="0" w:hanging="406"/>
        <w:jc w:val="left"/>
        <w:rPr>
          <w:sz w:val="22"/>
        </w:rPr>
      </w:pP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Birth</w:t>
        <w:tab/>
        <w:t>:</w:t>
        <w:tab/>
        <w:t>14-</w:t>
      </w:r>
      <w:r>
        <w:rPr>
          <w:spacing w:val="-1"/>
          <w:sz w:val="22"/>
        </w:rPr>
        <w:t> </w:t>
      </w:r>
      <w:r>
        <w:rPr>
          <w:sz w:val="22"/>
        </w:rPr>
        <w:t>08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1996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2471" w:val="left" w:leader="none"/>
          <w:tab w:pos="2881" w:val="left" w:leader="none"/>
        </w:tabs>
        <w:spacing w:line="240" w:lineRule="auto" w:before="92" w:after="0"/>
        <w:ind w:left="876" w:right="0" w:hanging="406"/>
        <w:jc w:val="left"/>
        <w:rPr>
          <w:sz w:val="22"/>
        </w:rPr>
      </w:pPr>
      <w:r>
        <w:rPr>
          <w:sz w:val="22"/>
        </w:rPr>
        <w:t>Father's</w:t>
      </w:r>
      <w:r>
        <w:rPr>
          <w:spacing w:val="-5"/>
          <w:sz w:val="22"/>
        </w:rPr>
        <w:t> </w:t>
      </w:r>
      <w:r>
        <w:rPr>
          <w:sz w:val="22"/>
        </w:rPr>
        <w:t>Name</w:t>
        <w:tab/>
        <w:t>:</w:t>
        <w:tab/>
        <w:t>Veluru</w:t>
      </w:r>
      <w:r>
        <w:rPr>
          <w:spacing w:val="-3"/>
          <w:sz w:val="22"/>
        </w:rPr>
        <w:t> </w:t>
      </w:r>
      <w:r>
        <w:rPr>
          <w:sz w:val="22"/>
        </w:rPr>
        <w:t>Ravikumar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2491" w:val="left" w:leader="none"/>
          <w:tab w:pos="2896" w:val="left" w:leader="none"/>
        </w:tabs>
        <w:spacing w:line="240" w:lineRule="auto" w:before="91" w:after="0"/>
        <w:ind w:left="876" w:right="0" w:hanging="406"/>
        <w:jc w:val="left"/>
        <w:rPr>
          <w:sz w:val="22"/>
        </w:rPr>
      </w:pPr>
      <w:r>
        <w:rPr>
          <w:sz w:val="22"/>
        </w:rPr>
        <w:t>Gender</w:t>
        <w:tab/>
        <w:t>:</w:t>
        <w:tab/>
        <w:t>Male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2876" w:val="left" w:leader="none"/>
        </w:tabs>
        <w:spacing w:line="240" w:lineRule="auto" w:before="87" w:after="0"/>
        <w:ind w:left="876" w:right="0" w:hanging="406"/>
        <w:jc w:val="left"/>
        <w:rPr>
          <w:sz w:val="22"/>
        </w:rPr>
      </w:pPr>
      <w:r>
        <w:rPr>
          <w:sz w:val="22"/>
        </w:rPr>
        <w:t>Languages</w:t>
      </w:r>
      <w:r>
        <w:rPr>
          <w:spacing w:val="-1"/>
          <w:sz w:val="22"/>
        </w:rPr>
        <w:t> </w:t>
      </w:r>
      <w:r>
        <w:rPr>
          <w:sz w:val="22"/>
        </w:rPr>
        <w:t>known</w:t>
      </w:r>
      <w:r>
        <w:rPr>
          <w:spacing w:val="-2"/>
          <w:sz w:val="22"/>
        </w:rPr>
        <w:t> </w:t>
      </w:r>
      <w:r>
        <w:rPr>
          <w:sz w:val="22"/>
        </w:rPr>
        <w:t>:</w:t>
        <w:tab/>
        <w:t>English,</w:t>
      </w:r>
      <w:r>
        <w:rPr>
          <w:spacing w:val="-4"/>
          <w:sz w:val="22"/>
        </w:rPr>
        <w:t> </w:t>
      </w:r>
      <w:r>
        <w:rPr>
          <w:sz w:val="22"/>
        </w:rPr>
        <w:t>Telugu,</w:t>
      </w:r>
      <w:r>
        <w:rPr>
          <w:spacing w:val="-4"/>
          <w:sz w:val="22"/>
        </w:rPr>
        <w:t> </w:t>
      </w:r>
      <w:r>
        <w:rPr>
          <w:sz w:val="22"/>
        </w:rPr>
        <w:t>Tamil</w:t>
      </w:r>
      <w:r>
        <w:rPr>
          <w:spacing w:val="-3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2871" w:val="left" w:leader="none"/>
        </w:tabs>
        <w:spacing w:line="240" w:lineRule="auto" w:before="92" w:after="0"/>
        <w:ind w:left="876" w:right="0" w:hanging="406"/>
        <w:jc w:val="left"/>
        <w:rPr>
          <w:sz w:val="22"/>
        </w:rPr>
      </w:pPr>
      <w:r>
        <w:rPr>
          <w:sz w:val="22"/>
        </w:rPr>
        <w:t>Permanent</w:t>
      </w:r>
      <w:r>
        <w:rPr>
          <w:spacing w:val="1"/>
          <w:sz w:val="22"/>
        </w:rPr>
        <w:t> </w:t>
      </w:r>
      <w:r>
        <w:rPr>
          <w:sz w:val="22"/>
        </w:rPr>
        <w:t>add.  </w:t>
      </w:r>
      <w:r>
        <w:rPr>
          <w:spacing w:val="46"/>
          <w:sz w:val="22"/>
        </w:rPr>
        <w:t> </w:t>
      </w:r>
      <w:r>
        <w:rPr>
          <w:sz w:val="22"/>
        </w:rPr>
        <w:t>:</w:t>
        <w:tab/>
        <w:t>Tirupati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2536" w:val="left" w:leader="none"/>
          <w:tab w:pos="2896" w:val="left" w:leader="none"/>
        </w:tabs>
        <w:spacing w:line="240" w:lineRule="auto" w:before="132" w:after="0"/>
        <w:ind w:left="876" w:right="0" w:hanging="406"/>
        <w:jc w:val="left"/>
        <w:rPr>
          <w:sz w:val="24"/>
        </w:rPr>
      </w:pPr>
      <w:r>
        <w:rPr>
          <w:sz w:val="22"/>
        </w:rPr>
        <w:t>Hobbies</w:t>
        <w:tab/>
        <w:t>:</w:t>
        <w:tab/>
        <w:t>Playing</w:t>
      </w:r>
      <w:r>
        <w:rPr>
          <w:spacing w:val="-2"/>
          <w:sz w:val="22"/>
        </w:rPr>
        <w:t> </w:t>
      </w:r>
      <w:r>
        <w:rPr>
          <w:sz w:val="22"/>
        </w:rPr>
        <w:t>badminton</w:t>
      </w:r>
      <w:r>
        <w:rPr>
          <w:spacing w:val="-3"/>
          <w:sz w:val="22"/>
        </w:rPr>
        <w:t> </w:t>
      </w:r>
      <w:r>
        <w:rPr>
          <w:sz w:val="22"/>
        </w:rPr>
        <w:t>,Carroms</w:t>
      </w:r>
      <w:r>
        <w:rPr>
          <w:spacing w:val="2"/>
          <w:sz w:val="22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watching movies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Biking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sectPr>
      <w:pgSz w:w="11910" w:h="16840"/>
      <w:pgMar w:top="160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76" w:hanging="405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4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1"/>
      <w:ind w:left="87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4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876" w:hanging="40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luri.jeshwanthchowdary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Jeshwanth Chowdary</dc:creator>
  <dcterms:created xsi:type="dcterms:W3CDTF">2021-06-08T16:34:24Z</dcterms:created>
  <dcterms:modified xsi:type="dcterms:W3CDTF">2021-06-08T16:34:24Z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2021-06-08T00:00:00Z</vt:filetime>
  </property>
</Properties>
</file>