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1E" w:val="clear"/>
            <w:tcMar>
              <w:top w:type="dxa" w:w="800"/>
              <w:left w:type="dxa" w:w="480"/>
              <w:bottom w:type="dxa" w:w="800"/>
              <w:right w:type="dxa" w:w="480"/>
            </w:tcMar>
          </w:tcPr>
          <w:p>
            <w:pPr>
              <w:spacing w:before="0" w:after="120"/>
              <w:jc w:val="center"/>
            </w:pPr>
            <w:r>
              <w:rPr>
                <w:rFonts w:ascii="Calibri" w:cs="Calibri" w:eastAsia="Calibri" w:hAnsi="Calibri"/>
                <w:caps/>
                <w:color w:val="94A3B8"/>
                <w:spacing w:val="80"/>
                <w:sz w:val="20"/>
                <w:szCs w:val="20"/>
              </w:rPr>
              <w:t xml:space="preserve">FRONTEND  DESIGN  DOCUMENT</w:t>
            </w:r>
          </w:p>
          <w:p>
            <w:pPr>
              <w:spacing w:before="60" w:after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72"/>
                <w:szCs w:val="72"/>
              </w:rPr>
              <w:t xml:space="preserve">AI Event</w:t>
            </w:r>
            <w:r>
              <w:rPr>
                <w:rFonts w:ascii="Georgia" w:cs="Georgia" w:eastAsia="Georgia" w:hAnsi="Georgia"/>
                <w:b/>
                <w:bCs/>
                <w:color w:val="6366F1"/>
                <w:sz w:val="72"/>
                <w:szCs w:val="72"/>
              </w:rPr>
              <w:t xml:space="preserve"> Concierge</w:t>
            </w:r>
          </w:p>
          <w:p>
            <w:pPr>
              <w:spacing w:before="80" w:after="2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4A3B8"/>
                <w:sz w:val="24"/>
                <w:szCs w:val="24"/>
              </w:rPr>
              <w:t xml:space="preserve">UI Architecture  •  Component Library  •  Implementation Guide</w:t>
            </w:r>
          </w:p>
          <w:p>
            <w:pPr>
              <w:spacing w:before="120" w:after="0"/>
            </w:pPr>
            <w:r>
              <w:t xml:space="preserve"/>
            </w:r>
          </w:p>
          <w:tbl>
            <w:tblPr>
              <w:tblW w:type="dxa" w:w="7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1800"/>
              <w:gridCol w:w="1800"/>
              <w:gridCol w:w="1800"/>
            </w:tblGrid>
            <w:tr>
              <w:tc>
                <w:tcPr>
                  <w:tcW w:type="dxa" w:w="1800"/>
                  <w:tcBorders>
                    <w:top w:val="single" w:color="6366F1" w:sz="4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293B" w:val="clear"/>
                  <w:tcMar>
                    <w:top w:type="dxa" w:w="120"/>
                    <w:left w:type="dxa" w:w="120"/>
                    <w:bottom w:type="dxa" w:w="12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94A3B8"/>
                      <w:sz w:val="17"/>
                      <w:szCs w:val="17"/>
                    </w:rPr>
                    <w:t xml:space="preserve">Framework</w:t>
                  </w:r>
                </w:p>
                <w:p>
                  <w:pPr>
                    <w:jc w:val="center"/>
                  </w:pPr>
                  <w:r>
                    <w:rPr>
                      <w:rFonts w:ascii="Georgia" w:cs="Georgia" w:eastAsia="Georgia" w:hAnsi="Georgia"/>
                      <w:b/>
                      <w:bCs/>
                      <w:color w:val="FFFFFF"/>
                      <w:sz w:val="22"/>
                      <w:szCs w:val="22"/>
                    </w:rPr>
                    <w:t xml:space="preserve">Next.js 15</w:t>
                  </w:r>
                </w:p>
              </w:tc>
              <w:tc>
                <w:tcPr>
                  <w:tcW w:type="dxa" w:w="1800"/>
                  <w:tcBorders>
                    <w:top w:val="single" w:color="6366F1" w:sz="4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293B" w:val="clear"/>
                  <w:tcMar>
                    <w:top w:type="dxa" w:w="120"/>
                    <w:left w:type="dxa" w:w="120"/>
                    <w:bottom w:type="dxa" w:w="12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94A3B8"/>
                      <w:sz w:val="17"/>
                      <w:szCs w:val="17"/>
                    </w:rPr>
                    <w:t xml:space="preserve">UI Library</w:t>
                  </w:r>
                </w:p>
                <w:p>
                  <w:pPr>
                    <w:jc w:val="center"/>
                  </w:pPr>
                  <w:r>
                    <w:rPr>
                      <w:rFonts w:ascii="Georgia" w:cs="Georgia" w:eastAsia="Georgia" w:hAnsi="Georgia"/>
                      <w:b/>
                      <w:bCs/>
                      <w:color w:val="FFFFFF"/>
                      <w:sz w:val="22"/>
                      <w:szCs w:val="22"/>
                    </w:rPr>
                    <w:t xml:space="preserve">shadcn/ui</w:t>
                  </w:r>
                </w:p>
              </w:tc>
              <w:tc>
                <w:tcPr>
                  <w:tcW w:type="dxa" w:w="1800"/>
                  <w:tcBorders>
                    <w:top w:val="single" w:color="6366F1" w:sz="4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293B" w:val="clear"/>
                  <w:tcMar>
                    <w:top w:type="dxa" w:w="120"/>
                    <w:left w:type="dxa" w:w="120"/>
                    <w:bottom w:type="dxa" w:w="12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94A3B8"/>
                      <w:sz w:val="17"/>
                      <w:szCs w:val="17"/>
                    </w:rPr>
                    <w:t xml:space="preserve">Styling</w:t>
                  </w:r>
                </w:p>
                <w:p>
                  <w:pPr>
                    <w:jc w:val="center"/>
                  </w:pPr>
                  <w:r>
                    <w:rPr>
                      <w:rFonts w:ascii="Georgia" w:cs="Georgia" w:eastAsia="Georgia" w:hAnsi="Georgia"/>
                      <w:b/>
                      <w:bCs/>
                      <w:color w:val="FFFFFF"/>
                      <w:sz w:val="22"/>
                      <w:szCs w:val="22"/>
                    </w:rPr>
                    <w:t xml:space="preserve">Tailwind v4</w:t>
                  </w:r>
                </w:p>
              </w:tc>
              <w:tc>
                <w:tcPr>
                  <w:tcW w:type="dxa" w:w="1800"/>
                  <w:tcBorders>
                    <w:top w:val="single" w:color="6366F1" w:sz="4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293B" w:val="clear"/>
                  <w:tcMar>
                    <w:top w:type="dxa" w:w="120"/>
                    <w:left w:type="dxa" w:w="120"/>
                    <w:bottom w:type="dxa" w:w="12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94A3B8"/>
                      <w:sz w:val="17"/>
                      <w:szCs w:val="17"/>
                    </w:rPr>
                    <w:t xml:space="preserve">Language</w:t>
                  </w:r>
                </w:p>
                <w:p>
                  <w:pPr>
                    <w:jc w:val="center"/>
                  </w:pPr>
                  <w:r>
                    <w:rPr>
                      <w:rFonts w:ascii="Georgia" w:cs="Georgia" w:eastAsia="Georgia" w:hAnsi="Georgia"/>
                      <w:b/>
                      <w:bCs/>
                      <w:color w:val="FFFFFF"/>
                      <w:sz w:val="22"/>
                      <w:szCs w:val="22"/>
                    </w:rPr>
                    <w:t xml:space="preserve">TypeScript 5</w:t>
                  </w:r>
                </w:p>
              </w:tc>
            </w:tr>
          </w:tbl>
          <w:p>
            <w:pPr>
              <w:spacing w:before="240"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94A3B8"/>
                <w:sz w:val="19"/>
                <w:szCs w:val="19"/>
              </w:rPr>
              <w:t xml:space="preserve">v1.0  •  June 2025  •  48-Hour MVP Sprint Reference</w:t>
            </w:r>
          </w:p>
        </w:tc>
      </w:tr>
    </w:tbl>
    <w:p>
      <w:pPr>
        <w:spacing w:before="4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366F1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Frontend Design &amp; Component Specification</w:t>
            </w:r>
          </w:p>
        </w:tc>
      </w:tr>
      <w:tr>
        <w:tc>
          <w:tcPr>
            <w:tcW w:type="dxa" w:w="26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366F1"/>
                <w:sz w:val="20"/>
                <w:szCs w:val="20"/>
              </w:rPr>
              <w:t xml:space="preserve">Stack</w:t>
            </w:r>
          </w:p>
        </w:tc>
        <w:tc>
          <w:tcPr>
            <w:tcW w:type="dxa" w:w="676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Next.js 15 (App Router) + TypeScript 5 + Tailwind CSS v4 + shadcn/ui</w:t>
            </w:r>
          </w:p>
        </w:tc>
      </w:tr>
      <w:tr>
        <w:tc>
          <w:tcPr>
            <w:tcW w:type="dxa" w:w="26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366F1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676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Zustand (client) + TanStack Query v5 (server state)</w:t>
            </w:r>
          </w:p>
        </w:tc>
      </w:tr>
      <w:tr>
        <w:tc>
          <w:tcPr>
            <w:tcW w:type="dxa" w:w="26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366F1"/>
                <w:sz w:val="20"/>
                <w:szCs w:val="20"/>
              </w:rPr>
              <w:t xml:space="preserve">Auth (FE)</w:t>
            </w:r>
          </w:p>
        </w:tc>
        <w:tc>
          <w:tcPr>
            <w:tcW w:type="dxa" w:w="676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JWT stored in httpOnly cookie via next-safe-action</w:t>
            </w:r>
          </w:p>
        </w:tc>
      </w:tr>
      <w:tr>
        <w:tc>
          <w:tcPr>
            <w:tcW w:type="dxa" w:w="26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366F1"/>
                <w:sz w:val="20"/>
                <w:szCs w:val="20"/>
              </w:rPr>
              <w:t xml:space="preserve">Icons</w:t>
            </w:r>
          </w:p>
        </w:tc>
        <w:tc>
          <w:tcPr>
            <w:tcW w:type="dxa" w:w="676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Lucide React</w:t>
            </w:r>
          </w:p>
        </w:tc>
      </w:tr>
      <w:tr>
        <w:tc>
          <w:tcPr>
            <w:tcW w:type="dxa" w:w="26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366F1"/>
                <w:sz w:val="20"/>
                <w:szCs w:val="20"/>
              </w:rPr>
              <w:t xml:space="preserve">Animations</w:t>
            </w:r>
          </w:p>
        </w:tc>
        <w:tc>
          <w:tcPr>
            <w:tcW w:type="dxa" w:w="676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Framer Motion 11 + Tailwind animate</w:t>
            </w:r>
          </w:p>
        </w:tc>
      </w:tr>
      <w:tr>
        <w:tc>
          <w:tcPr>
            <w:tcW w:type="dxa" w:w="26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366F1"/>
                <w:sz w:val="20"/>
                <w:szCs w:val="20"/>
              </w:rPr>
              <w:t xml:space="preserve">Forms</w:t>
            </w:r>
          </w:p>
        </w:tc>
        <w:tc>
          <w:tcPr>
            <w:tcW w:type="dxa" w:w="676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React Hook Form + Zod</w:t>
            </w:r>
          </w:p>
        </w:tc>
      </w:tr>
      <w:tr>
        <w:tc>
          <w:tcPr>
            <w:tcW w:type="dxa" w:w="26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366F1"/>
                <w:sz w:val="20"/>
                <w:szCs w:val="20"/>
              </w:rPr>
              <w:t xml:space="preserve">Target</w:t>
            </w:r>
          </w:p>
        </w:tc>
        <w:tc>
          <w:tcPr>
            <w:tcW w:type="dxa" w:w="676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48-hour MVP build</w:t>
            </w:r>
          </w:p>
        </w:tc>
      </w:tr>
    </w:tbl>
    <w:p>
      <w:pPr>
        <w:spacing w:before="24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1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Georgia" w:cs="Georgia" w:eastAsia="Georgia" w:hAnsi="Georgia"/>
                <w:color w:val="22D3EE"/>
                <w:sz w:val="22"/>
                <w:szCs w:val="22"/>
              </w:rPr>
              <w:t xml:space="preserve">01  </w:t>
            </w:r>
            <w:r>
              <w:rPr>
                <w:rFonts w:ascii="Georgia" w:cs="Georgia" w:eastAsia="Georgia" w:hAnsi="Georgia"/>
                <w:b/>
                <w:bCs/>
                <w:color w:val="FFFFFF"/>
                <w:sz w:val="34"/>
                <w:szCs w:val="34"/>
              </w:rPr>
              <w:t xml:space="preserve">Design System</w:t>
            </w:r>
            <w:r>
              <w:rPr>
                <w:rFonts w:ascii="Calibri" w:cs="Calibri" w:eastAsia="Calibri" w:hAnsi="Calibri"/>
                <w:i/>
                <w:iCs/>
                <w:color w:val="94A3B8"/>
                <w:sz w:val="20"/>
                <w:szCs w:val="20"/>
              </w:rPr>
              <w:t xml:space="preserve">   —  Tokens, Typography, Colour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6366F1" w:sz="6" w:space="3"/>
        </w:pBdr>
        <w:spacing w:before="280" w:after="100"/>
      </w:pPr>
      <w:r>
        <w:rPr>
          <w:rFonts w:ascii="Georgia" w:cs="Georgia" w:eastAsia="Georgia" w:hAnsi="Georgia"/>
          <w:b/>
          <w:bCs/>
          <w:color w:val="0F172A"/>
          <w:sz w:val="28"/>
          <w:szCs w:val="28"/>
        </w:rPr>
        <w:t xml:space="preserve">1.1  Design Philosophy</w:t>
      </w:r>
    </w:p>
    <w:p>
      <w:pPr>
        <w:spacing w:before="60" w:after="6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The AI Event Concierge UI follows a "Refined Dark Intelligence" aesthetic — a dark-first, high-contrast design language that conveys precision, capability, and calm. The palette leans on deep navy backgrounds with electric indigo and cyan accents, evoking a high-end command centre rather than a generic SaaS dashboard.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66F1" w:sz="6"/>
              <w:left w:val="single" w:color="6366F1" w:sz="6"/>
              <w:bottom w:val="single" w:color="475569" w:sz="1"/>
              <w:right w:val="single" w:color="475569" w:sz="1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Georgia" w:cs="Georgia" w:eastAsia="Georgia" w:hAnsi="Georgia"/>
                <w:b/>
                <w:bCs/>
                <w:color w:val="6366F1"/>
                <w:sz w:val="22"/>
                <w:szCs w:val="22"/>
              </w:rPr>
              <w:t xml:space="preserve">★  Design Principle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Dark-first: bg-background defaults to slate-950 in dark mode (primary target).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One dominant accent (indigo-500) + one functional accent (cyan-400 for AI outputs).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Maximum 3 font sizes per screen. Generous white-space. No decorative clutter.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Every interactive element has a distinct hover AND focus state — accessibility first.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6366F1" w:sz="6" w:space="3"/>
        </w:pBdr>
        <w:spacing w:before="280" w:after="100"/>
      </w:pPr>
      <w:r>
        <w:rPr>
          <w:rFonts w:ascii="Georgia" w:cs="Georgia" w:eastAsia="Georgia" w:hAnsi="Georgia"/>
          <w:b/>
          <w:bCs/>
          <w:color w:val="0F172A"/>
          <w:sz w:val="28"/>
          <w:szCs w:val="28"/>
        </w:rPr>
        <w:t xml:space="preserve">1.2  Tailwind v4 CSS Variables (globals.css)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globals.css  (Tailwind v4)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@import "tailwindcss";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:root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/* shadcn/ui semantic tokens */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--background:        222 47% 5%;    /* slate-950 */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--foreground:        210 40% 96%;   /* slate-100 */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--card:              222 47% 8%;    /* slate-900 */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--card-foreground:   210 40% 96%;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--primary:           239 84% 67%;   /* indigo-500 */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--primary-foreground:0   0%  100%;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--secondary:         217 33% 17%;   /* slate-800 */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--secondary-foreground: 210 40% 96%;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--muted:             217 33% 17%;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--muted-foreground:  215 16% 60%;   /* slate-400 */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--accent:            188 94% 43%;   /* cyan-400 */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--accent-foreground: 222 47% 5%;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--destructive:       0    84% 60%;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--border:            217 33% 22%;   /* slate-700 */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--ring:              239 84% 67%;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--radius:            0.75rem;       /* 12px */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/* Custom AI-specific tokens */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--ai-glow:           239 84% 67%;   /* indigo pulse for loading */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--ai-output-bg:      188 94% 6%;    /* deep cyan tint for result cards */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--ai-output-border:  188 94% 30%;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6366F1" w:sz="6" w:space="3"/>
        </w:pBdr>
        <w:spacing w:before="280" w:after="100"/>
      </w:pPr>
      <w:r>
        <w:rPr>
          <w:rFonts w:ascii="Georgia" w:cs="Georgia" w:eastAsia="Georgia" w:hAnsi="Georgia"/>
          <w:b/>
          <w:bCs/>
          <w:color w:val="0F172A"/>
          <w:sz w:val="28"/>
          <w:szCs w:val="28"/>
        </w:rPr>
        <w:t xml:space="preserve">1.3  Typography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000"/>
        <w:gridCol w:w="2960"/>
      </w:tblGrid>
      <w:tr>
        <w:tc>
          <w:tcPr>
            <w:tcW w:type="dxa" w:w="18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26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Tailwind Class</w:t>
            </w:r>
          </w:p>
        </w:tc>
        <w:tc>
          <w:tcPr>
            <w:tcW w:type="dxa" w:w="20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Font / Weight</w:t>
            </w:r>
          </w:p>
        </w:tc>
        <w:tc>
          <w:tcPr>
            <w:tcW w:type="dxa" w:w="296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Display</w:t>
            </w:r>
          </w:p>
        </w:tc>
        <w:tc>
          <w:tcPr>
            <w:tcW w:type="dxa" w:w="26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text-4xl font-bold</w:t>
            </w:r>
          </w:p>
        </w:tc>
        <w:tc>
          <w:tcPr>
            <w:tcW w:type="dxa" w:w="20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Geist / 700</w:t>
            </w:r>
          </w:p>
        </w:tc>
        <w:tc>
          <w:tcPr>
            <w:tcW w:type="dxa" w:w="296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Page titles, hero text</w:t>
            </w:r>
          </w:p>
        </w:tc>
      </w:tr>
      <w:tr>
        <w:tc>
          <w:tcPr>
            <w:tcW w:type="dxa" w:w="18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Heading</w:t>
            </w:r>
          </w:p>
        </w:tc>
        <w:tc>
          <w:tcPr>
            <w:tcW w:type="dxa" w:w="26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text-2xl font-semibold</w:t>
            </w:r>
          </w:p>
        </w:tc>
        <w:tc>
          <w:tcPr>
            <w:tcW w:type="dxa" w:w="20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Geist / 600</w:t>
            </w:r>
          </w:p>
        </w:tc>
        <w:tc>
          <w:tcPr>
            <w:tcW w:type="dxa" w:w="296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Section headers, card titles</w:t>
            </w:r>
          </w:p>
        </w:tc>
      </w:tr>
      <w:tr>
        <w:tc>
          <w:tcPr>
            <w:tcW w:type="dxa" w:w="18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Subhead</w:t>
            </w:r>
          </w:p>
        </w:tc>
        <w:tc>
          <w:tcPr>
            <w:tcW w:type="dxa" w:w="26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text-lg font-medium</w:t>
            </w:r>
          </w:p>
        </w:tc>
        <w:tc>
          <w:tcPr>
            <w:tcW w:type="dxa" w:w="20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Geist / 500</w:t>
            </w:r>
          </w:p>
        </w:tc>
        <w:tc>
          <w:tcPr>
            <w:tcW w:type="dxa" w:w="296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Card labels, sidebar headers</w:t>
            </w:r>
          </w:p>
        </w:tc>
      </w:tr>
      <w:tr>
        <w:tc>
          <w:tcPr>
            <w:tcW w:type="dxa" w:w="18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Body</w:t>
            </w:r>
          </w:p>
        </w:tc>
        <w:tc>
          <w:tcPr>
            <w:tcW w:type="dxa" w:w="26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text-sm</w:t>
            </w:r>
          </w:p>
        </w:tc>
        <w:tc>
          <w:tcPr>
            <w:tcW w:type="dxa" w:w="20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Geist / 400</w:t>
            </w:r>
          </w:p>
        </w:tc>
        <w:tc>
          <w:tcPr>
            <w:tcW w:type="dxa" w:w="296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General content, descriptions</w:t>
            </w:r>
          </w:p>
        </w:tc>
      </w:tr>
      <w:tr>
        <w:tc>
          <w:tcPr>
            <w:tcW w:type="dxa" w:w="18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Caption</w:t>
            </w:r>
          </w:p>
        </w:tc>
        <w:tc>
          <w:tcPr>
            <w:tcW w:type="dxa" w:w="26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text-xs text-muted-foreground</w:t>
            </w:r>
          </w:p>
        </w:tc>
        <w:tc>
          <w:tcPr>
            <w:tcW w:type="dxa" w:w="20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Geist / 400</w:t>
            </w:r>
          </w:p>
        </w:tc>
        <w:tc>
          <w:tcPr>
            <w:tcW w:type="dxa" w:w="296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Timestamps, helper text</w:t>
            </w:r>
          </w:p>
        </w:tc>
      </w:tr>
      <w:tr>
        <w:tc>
          <w:tcPr>
            <w:tcW w:type="dxa" w:w="18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Code</w:t>
            </w:r>
          </w:p>
        </w:tc>
        <w:tc>
          <w:tcPr>
            <w:tcW w:type="dxa" w:w="26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font-mono text-sm</w:t>
            </w:r>
          </w:p>
        </w:tc>
        <w:tc>
          <w:tcPr>
            <w:tcW w:type="dxa" w:w="20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Geist Mono / 400</w:t>
            </w:r>
          </w:p>
        </w:tc>
        <w:tc>
          <w:tcPr>
            <w:tcW w:type="dxa" w:w="296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AI JSON debug, code snippets</w:t>
            </w:r>
          </w:p>
        </w:tc>
      </w:tr>
      <w:tr>
        <w:tc>
          <w:tcPr>
            <w:tcW w:type="dxa" w:w="18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Label</w:t>
            </w:r>
          </w:p>
        </w:tc>
        <w:tc>
          <w:tcPr>
            <w:tcW w:type="dxa" w:w="26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text-xs font-semibold uppercase tracking-wider</w:t>
            </w:r>
          </w:p>
        </w:tc>
        <w:tc>
          <w:tcPr>
            <w:tcW w:type="dxa" w:w="20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Geist / 600</w:t>
            </w:r>
          </w:p>
        </w:tc>
        <w:tc>
          <w:tcPr>
            <w:tcW w:type="dxa" w:w="296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Form labels, badge text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6366F1" w:sz="6" w:space="3"/>
        </w:pBdr>
        <w:spacing w:before="280" w:after="100"/>
      </w:pPr>
      <w:r>
        <w:rPr>
          <w:rFonts w:ascii="Georgia" w:cs="Georgia" w:eastAsia="Georgia" w:hAnsi="Georgia"/>
          <w:b/>
          <w:bCs/>
          <w:color w:val="0F172A"/>
          <w:sz w:val="28"/>
          <w:szCs w:val="28"/>
        </w:rPr>
        <w:t xml:space="preserve">1.4  Colour Tokens in 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24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456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Used For</w:t>
            </w:r>
          </w:p>
        </w:tc>
      </w:tr>
      <w:tr>
        <w:tc>
          <w:tcPr>
            <w:tcW w:type="dxa" w:w="24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background</w:t>
            </w:r>
          </w:p>
        </w:tc>
        <w:tc>
          <w:tcPr>
            <w:tcW w:type="dxa" w:w="24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hsl(222 47% 5%)</w:t>
            </w:r>
          </w:p>
        </w:tc>
        <w:tc>
          <w:tcPr>
            <w:tcW w:type="dxa" w:w="456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Page background</w:t>
            </w:r>
          </w:p>
        </w:tc>
      </w:tr>
      <w:tr>
        <w:tc>
          <w:tcPr>
            <w:tcW w:type="dxa" w:w="24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card</w:t>
            </w:r>
          </w:p>
        </w:tc>
        <w:tc>
          <w:tcPr>
            <w:tcW w:type="dxa" w:w="24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hsl(222 47% 8%)</w:t>
            </w:r>
          </w:p>
        </w:tc>
        <w:tc>
          <w:tcPr>
            <w:tcW w:type="dxa" w:w="456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All Card components</w:t>
            </w:r>
          </w:p>
        </w:tc>
      </w:tr>
      <w:tr>
        <w:tc>
          <w:tcPr>
            <w:tcW w:type="dxa" w:w="24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primary</w:t>
            </w:r>
          </w:p>
        </w:tc>
        <w:tc>
          <w:tcPr>
            <w:tcW w:type="dxa" w:w="24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hsl(239 84% 67%)</w:t>
            </w:r>
          </w:p>
        </w:tc>
        <w:tc>
          <w:tcPr>
            <w:tcW w:type="dxa" w:w="456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CTAs, active states, rings</w:t>
            </w:r>
          </w:p>
        </w:tc>
      </w:tr>
      <w:tr>
        <w:tc>
          <w:tcPr>
            <w:tcW w:type="dxa" w:w="24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accent</w:t>
            </w:r>
          </w:p>
        </w:tc>
        <w:tc>
          <w:tcPr>
            <w:tcW w:type="dxa" w:w="24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hsl(188 94% 43%)</w:t>
            </w:r>
          </w:p>
        </w:tc>
        <w:tc>
          <w:tcPr>
            <w:tcW w:type="dxa" w:w="456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AI output highlights, icons</w:t>
            </w:r>
          </w:p>
        </w:tc>
      </w:tr>
      <w:tr>
        <w:tc>
          <w:tcPr>
            <w:tcW w:type="dxa" w:w="24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muted-foreground</w:t>
            </w:r>
          </w:p>
        </w:tc>
        <w:tc>
          <w:tcPr>
            <w:tcW w:type="dxa" w:w="24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hsl(215 16% 60%)</w:t>
            </w:r>
          </w:p>
        </w:tc>
        <w:tc>
          <w:tcPr>
            <w:tcW w:type="dxa" w:w="456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Placeholder text, captions</w:t>
            </w:r>
          </w:p>
        </w:tc>
      </w:tr>
      <w:tr>
        <w:tc>
          <w:tcPr>
            <w:tcW w:type="dxa" w:w="24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border</w:t>
            </w:r>
          </w:p>
        </w:tc>
        <w:tc>
          <w:tcPr>
            <w:tcW w:type="dxa" w:w="24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hsl(217 33% 22%)</w:t>
            </w:r>
          </w:p>
        </w:tc>
        <w:tc>
          <w:tcPr>
            <w:tcW w:type="dxa" w:w="456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Card borders, dividers</w:t>
            </w:r>
          </w:p>
        </w:tc>
      </w:tr>
      <w:tr>
        <w:tc>
          <w:tcPr>
            <w:tcW w:type="dxa" w:w="24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ai-output-bg</w:t>
            </w:r>
          </w:p>
        </w:tc>
        <w:tc>
          <w:tcPr>
            <w:tcW w:type="dxa" w:w="24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hsl(188 94% 6%)</w:t>
            </w:r>
          </w:p>
        </w:tc>
        <w:tc>
          <w:tcPr>
            <w:tcW w:type="dxa" w:w="456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Venue proposal card background</w:t>
            </w:r>
          </w:p>
        </w:tc>
      </w:tr>
      <w:tr>
        <w:tc>
          <w:tcPr>
            <w:tcW w:type="dxa" w:w="24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ai-output-border</w:t>
            </w:r>
          </w:p>
        </w:tc>
        <w:tc>
          <w:tcPr>
            <w:tcW w:type="dxa" w:w="24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hsl(188 94% 30%)</w:t>
            </w:r>
          </w:p>
        </w:tc>
        <w:tc>
          <w:tcPr>
            <w:tcW w:type="dxa" w:w="456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Venue proposal card border</w:t>
            </w:r>
          </w:p>
        </w:tc>
      </w:tr>
      <w:tr>
        <w:tc>
          <w:tcPr>
            <w:tcW w:type="dxa" w:w="24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destructive</w:t>
            </w:r>
          </w:p>
        </w:tc>
        <w:tc>
          <w:tcPr>
            <w:tcW w:type="dxa" w:w="24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hsl(0 84% 60%)</w:t>
            </w:r>
          </w:p>
        </w:tc>
        <w:tc>
          <w:tcPr>
            <w:tcW w:type="dxa" w:w="456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Error states, delete actions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6366F1" w:sz="6" w:space="3"/>
        </w:pBdr>
        <w:spacing w:before="280" w:after="100"/>
      </w:pPr>
      <w:r>
        <w:rPr>
          <w:rFonts w:ascii="Georgia" w:cs="Georgia" w:eastAsia="Georgia" w:hAnsi="Georgia"/>
          <w:b/>
          <w:bCs/>
          <w:color w:val="0F172A"/>
          <w:sz w:val="28"/>
          <w:szCs w:val="28"/>
        </w:rPr>
        <w:t xml:space="preserve">1.5  Spacing &amp; Radius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366F1"/>
                <w:sz w:val="20"/>
                <w:szCs w:val="20"/>
              </w:rPr>
              <w:t xml:space="preserve">Base unit</w:t>
            </w:r>
          </w:p>
        </w:tc>
        <w:tc>
          <w:tcPr>
            <w:tcW w:type="dxa" w:w="676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4px (Tailwind default — space-1 = 4px)</w:t>
            </w:r>
          </w:p>
        </w:tc>
      </w:tr>
      <w:tr>
        <w:tc>
          <w:tcPr>
            <w:tcW w:type="dxa" w:w="26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366F1"/>
                <w:sz w:val="20"/>
                <w:szCs w:val="20"/>
              </w:rPr>
              <w:t xml:space="preserve">Card padding</w:t>
            </w:r>
          </w:p>
        </w:tc>
        <w:tc>
          <w:tcPr>
            <w:tcW w:type="dxa" w:w="676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p-6  (24px) on desktop  /  p-4 (16px) on mobile</w:t>
            </w:r>
          </w:p>
        </w:tc>
      </w:tr>
      <w:tr>
        <w:tc>
          <w:tcPr>
            <w:tcW w:type="dxa" w:w="26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366F1"/>
                <w:sz w:val="20"/>
                <w:szCs w:val="20"/>
              </w:rPr>
              <w:t xml:space="preserve">Section gap</w:t>
            </w:r>
          </w:p>
        </w:tc>
        <w:tc>
          <w:tcPr>
            <w:tcW w:type="dxa" w:w="676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gap-8 (32px) between major layout sections</w:t>
            </w:r>
          </w:p>
        </w:tc>
      </w:tr>
      <w:tr>
        <w:tc>
          <w:tcPr>
            <w:tcW w:type="dxa" w:w="26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366F1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676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--radius: 0.75rem (12px) — all Card, Button, Input, Badge</w:t>
            </w:r>
          </w:p>
        </w:tc>
      </w:tr>
      <w:tr>
        <w:tc>
          <w:tcPr>
            <w:tcW w:type="dxa" w:w="26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366F1"/>
                <w:sz w:val="20"/>
                <w:szCs w:val="20"/>
              </w:rPr>
              <w:t xml:space="preserve">Inner radius</w:t>
            </w:r>
          </w:p>
        </w:tc>
        <w:tc>
          <w:tcPr>
            <w:tcW w:type="dxa" w:w="676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8px for nested elements (calc(var(--radius) - 4px))</w:t>
            </w:r>
          </w:p>
        </w:tc>
      </w:tr>
      <w:tr>
        <w:tc>
          <w:tcPr>
            <w:tcW w:type="dxa" w:w="26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366F1"/>
                <w:sz w:val="20"/>
                <w:szCs w:val="20"/>
              </w:rPr>
              <w:t xml:space="preserve">Shadow</w:t>
            </w:r>
          </w:p>
        </w:tc>
        <w:tc>
          <w:tcPr>
            <w:tcW w:type="dxa" w:w="676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shadow-2xl with ring-1 ring-border on interactive cards</w:t>
            </w:r>
          </w:p>
        </w:tc>
      </w:tr>
    </w:tbl>
    <w:p>
      <w:pPr>
        <w:spacing w:before="24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1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Georgia" w:cs="Georgia" w:eastAsia="Georgia" w:hAnsi="Georgia"/>
                <w:color w:val="22D3EE"/>
                <w:sz w:val="22"/>
                <w:szCs w:val="22"/>
              </w:rPr>
              <w:t xml:space="preserve">02  </w:t>
            </w:r>
            <w:r>
              <w:rPr>
                <w:rFonts w:ascii="Georgia" w:cs="Georgia" w:eastAsia="Georgia" w:hAnsi="Georgia"/>
                <w:b/>
                <w:bCs/>
                <w:color w:val="FFFFFF"/>
                <w:sz w:val="34"/>
                <w:szCs w:val="34"/>
              </w:rPr>
              <w:t xml:space="preserve">shadcn/ui Component Inventory</w:t>
            </w:r>
            <w:r>
              <w:rPr>
                <w:rFonts w:ascii="Calibri" w:cs="Calibri" w:eastAsia="Calibri" w:hAnsi="Calibri"/>
                <w:i/>
                <w:iCs/>
                <w:color w:val="94A3B8"/>
                <w:sz w:val="20"/>
                <w:szCs w:val="20"/>
              </w:rPr>
              <w:t xml:space="preserve">   —  Which components, how to configure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6366F1" w:sz="6" w:space="3"/>
        </w:pBdr>
        <w:spacing w:before="280" w:after="100"/>
      </w:pPr>
      <w:r>
        <w:rPr>
          <w:rFonts w:ascii="Georgia" w:cs="Georgia" w:eastAsia="Georgia" w:hAnsi="Georgia"/>
          <w:b/>
          <w:bCs/>
          <w:color w:val="0F172A"/>
          <w:sz w:val="28"/>
          <w:szCs w:val="28"/>
        </w:rPr>
        <w:t xml:space="preserve">2.1  Installation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Terminal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# Next.js 15 + shadcn/ui setup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npx create-next-app@latest ai-event-concierge \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--typescript --tailwind --app --src-dir --import-alias "@/*"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cd ai-event-concierge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# Init shadcn/ui (choose "New York" style, slate base color, CSS variables)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npx shadcn@latest init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# Install all required components in one shot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npx shadcn@latest add button card input textarea badge separator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npx shadcn@latest add skeleton toast alert dialog scroll-area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npx shadcn@latest add form label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# Additional dependencies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npm install framer-motion zustand @tanstack/react-query react-hook-form zod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npm install lucide-react clsx tailwind-merge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npm install next-themes   # dark mode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npm install axios         # HTTP client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6366F1" w:sz="6" w:space="3"/>
        </w:pBdr>
        <w:spacing w:before="280" w:after="100"/>
      </w:pPr>
      <w:r>
        <w:rPr>
          <w:rFonts w:ascii="Georgia" w:cs="Georgia" w:eastAsia="Georgia" w:hAnsi="Georgia"/>
          <w:b/>
          <w:bCs/>
          <w:color w:val="0F172A"/>
          <w:sz w:val="28"/>
          <w:szCs w:val="28"/>
        </w:rPr>
        <w:t xml:space="preserve">2.2  Component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shadcn Component</w:t>
            </w:r>
          </w:p>
        </w:tc>
        <w:tc>
          <w:tcPr>
            <w:tcW w:type="dxa" w:w="30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Where Used</w:t>
            </w:r>
          </w:p>
        </w:tc>
        <w:tc>
          <w:tcPr>
            <w:tcW w:type="dxa" w:w="396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Custom Props / Variants</w:t>
            </w:r>
          </w:p>
        </w:tc>
      </w:tr>
      <w:tr>
        <w:tc>
          <w:tcPr>
            <w:tcW w:type="dxa" w:w="24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Button</w:t>
            </w:r>
          </w:p>
        </w:tc>
        <w:tc>
          <w:tcPr>
            <w:tcW w:type="dxa" w:w="30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Submit CTA, History actions</w:t>
            </w:r>
          </w:p>
        </w:tc>
        <w:tc>
          <w:tcPr>
            <w:tcW w:type="dxa" w:w="396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variant="default" | "ghost" | "outline"  size="lg"</w:t>
            </w:r>
          </w:p>
        </w:tc>
      </w:tr>
      <w:tr>
        <w:tc>
          <w:tcPr>
            <w:tcW w:type="dxa" w:w="24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Card + CardHeader + CardContent</w:t>
            </w:r>
          </w:p>
        </w:tc>
        <w:tc>
          <w:tcPr>
            <w:tcW w:type="dxa" w:w="30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Venue result, history items</w:t>
            </w:r>
          </w:p>
        </w:tc>
        <w:tc>
          <w:tcPr>
            <w:tcW w:type="dxa" w:w="396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Custom className for ai-output-bg + ai-output-border</w:t>
            </w:r>
          </w:p>
        </w:tc>
      </w:tr>
      <w:tr>
        <w:tc>
          <w:tcPr>
            <w:tcW w:type="dxa" w:w="24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Textarea</w:t>
            </w:r>
          </w:p>
        </w:tc>
        <w:tc>
          <w:tcPr>
            <w:tcW w:type="dxa" w:w="30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Event description input</w:t>
            </w:r>
          </w:p>
        </w:tc>
        <w:tc>
          <w:tcPr>
            <w:tcW w:type="dxa" w:w="396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rows={4}, resize-none, max-length=500</w:t>
            </w:r>
          </w:p>
        </w:tc>
      </w:tr>
      <w:tr>
        <w:tc>
          <w:tcPr>
            <w:tcW w:type="dxa" w:w="24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Input</w:t>
            </w:r>
          </w:p>
        </w:tc>
        <w:tc>
          <w:tcPr>
            <w:tcW w:type="dxa" w:w="30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Email + password on auth pages</w:t>
            </w:r>
          </w:p>
        </w:tc>
        <w:tc>
          <w:tcPr>
            <w:tcW w:type="dxa" w:w="396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type="email" | "password"</w:t>
            </w:r>
          </w:p>
        </w:tc>
      </w:tr>
      <w:tr>
        <w:tc>
          <w:tcPr>
            <w:tcW w:type="dxa" w:w="24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Badge</w:t>
            </w:r>
          </w:p>
        </w:tc>
        <w:tc>
          <w:tcPr>
            <w:tcW w:type="dxa" w:w="30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Cost display, status labels</w:t>
            </w:r>
          </w:p>
        </w:tc>
        <w:tc>
          <w:tcPr>
            <w:tcW w:type="dxa" w:w="396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variant="secondary" (green custom for cost)</w:t>
            </w:r>
          </w:p>
        </w:tc>
      </w:tr>
      <w:tr>
        <w:tc>
          <w:tcPr>
            <w:tcW w:type="dxa" w:w="24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Skeleton</w:t>
            </w:r>
          </w:p>
        </w:tc>
        <w:tc>
          <w:tcPr>
            <w:tcW w:type="dxa" w:w="30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Loading placeholder for result card</w:t>
            </w:r>
          </w:p>
        </w:tc>
        <w:tc>
          <w:tcPr>
            <w:tcW w:type="dxa" w:w="396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Animated pulse — 3 lines matching card layout</w:t>
            </w:r>
          </w:p>
        </w:tc>
      </w:tr>
      <w:tr>
        <w:tc>
          <w:tcPr>
            <w:tcW w:type="dxa" w:w="24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Toast</w:t>
            </w:r>
          </w:p>
        </w:tc>
        <w:tc>
          <w:tcPr>
            <w:tcW w:type="dxa" w:w="30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Error / success notifications</w:t>
            </w:r>
          </w:p>
        </w:tc>
        <w:tc>
          <w:tcPr>
            <w:tcW w:type="dxa" w:w="396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useToast() hook from shadcn</w:t>
            </w:r>
          </w:p>
        </w:tc>
      </w:tr>
      <w:tr>
        <w:tc>
          <w:tcPr>
            <w:tcW w:type="dxa" w:w="24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Alert</w:t>
            </w:r>
          </w:p>
        </w:tc>
        <w:tc>
          <w:tcPr>
            <w:tcW w:type="dxa" w:w="30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Inline error messages on forms</w:t>
            </w:r>
          </w:p>
        </w:tc>
        <w:tc>
          <w:tcPr>
            <w:tcW w:type="dxa" w:w="396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variant="destructive"</w:t>
            </w:r>
          </w:p>
        </w:tc>
      </w:tr>
      <w:tr>
        <w:tc>
          <w:tcPr>
            <w:tcW w:type="dxa" w:w="24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Dialog</w:t>
            </w:r>
          </w:p>
        </w:tc>
        <w:tc>
          <w:tcPr>
            <w:tcW w:type="dxa" w:w="30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Expand full history item on mobile</w:t>
            </w:r>
          </w:p>
        </w:tc>
        <w:tc>
          <w:tcPr>
            <w:tcW w:type="dxa" w:w="396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Triggered by history card click on mobile</w:t>
            </w:r>
          </w:p>
        </w:tc>
      </w:tr>
      <w:tr>
        <w:tc>
          <w:tcPr>
            <w:tcW w:type="dxa" w:w="24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ScrollArea</w:t>
            </w:r>
          </w:p>
        </w:tc>
        <w:tc>
          <w:tcPr>
            <w:tcW w:type="dxa" w:w="30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History panel overflow</w:t>
            </w:r>
          </w:p>
        </w:tc>
        <w:tc>
          <w:tcPr>
            <w:tcW w:type="dxa" w:w="396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h-[calc(100vh-200px)] on desktop sidebar</w:t>
            </w:r>
          </w:p>
        </w:tc>
      </w:tr>
      <w:tr>
        <w:tc>
          <w:tcPr>
            <w:tcW w:type="dxa" w:w="24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Separator</w:t>
            </w:r>
          </w:p>
        </w:tc>
        <w:tc>
          <w:tcPr>
            <w:tcW w:type="dxa" w:w="30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Divider between result + history</w:t>
            </w:r>
          </w:p>
        </w:tc>
        <w:tc>
          <w:tcPr>
            <w:tcW w:type="dxa" w:w="396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orientation="vertical" (desktop)</w:t>
            </w:r>
          </w:p>
        </w:tc>
      </w:tr>
      <w:tr>
        <w:tc>
          <w:tcPr>
            <w:tcW w:type="dxa" w:w="24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Form + Label</w:t>
            </w:r>
          </w:p>
        </w:tc>
        <w:tc>
          <w:tcPr>
            <w:tcW w:type="dxa" w:w="30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Auth forms, query submission</w:t>
            </w:r>
          </w:p>
        </w:tc>
        <w:tc>
          <w:tcPr>
            <w:tcW w:type="dxa" w:w="396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react-hook-form + zod integration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6366F1" w:sz="6" w:space="3"/>
        </w:pBdr>
        <w:spacing w:before="280" w:after="100"/>
      </w:pPr>
      <w:r>
        <w:rPr>
          <w:rFonts w:ascii="Georgia" w:cs="Georgia" w:eastAsia="Georgia" w:hAnsi="Georgia"/>
          <w:b/>
          <w:bCs/>
          <w:color w:val="0F172A"/>
          <w:sz w:val="28"/>
          <w:szCs w:val="28"/>
        </w:rPr>
        <w:t xml:space="preserve">2.3  Custom Component Extensions</w:t>
      </w:r>
    </w:p>
    <w:p>
      <w:pPr>
        <w:spacing w:before="60" w:after="6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These components wrap shadcn primitives with domain-specific behaviour:</w:t>
      </w:r>
    </w:p>
    <w:p>
      <w:pPr>
        <w:spacing w:before="6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Georgia" w:cs="Georgia" w:eastAsia="Georgia" w:hAnsi="Georgia"/>
          <w:b/>
          <w:bCs/>
          <w:color w:val="6366F1"/>
          <w:sz w:val="24"/>
          <w:szCs w:val="24"/>
        </w:rPr>
        <w:t xml:space="preserve">VenueCard  (result display)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TypeScript  •  venue-card.tsx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// components/venue-card.tsx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import { Card, CardContent, CardHeader } from "@/components/ui/card";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import { Badge } from "@/components/ui/badge";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import { MapPin, DollarSign, Sparkles } from "lucide-react";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import { motion } from "framer-motion";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interface VenueCardProps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venue_name:     string;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location:       string;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estimated_cost: string;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why_it_fits:    string;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export function VenueCard(props: VenueCardProps)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return 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&lt;motion.div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initial={{ opacity: 0, y: 16 }}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animate={{ opacity: 1, y: 0 }}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transition={{ duration: 0.4, ease: "easeOut" }}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&lt;Card className="border-[--ai-output-border] bg-[--ai-output-bg] shadow-xl"&gt;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&lt;CardHeader className="pb-3"&gt;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  &lt;div className="flex items-start justify-between gap-3"&gt;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    &lt;h2 className="text-2xl font-semibold text-foreground"&gt;{props.venue_name}&lt;/h2&gt;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    &lt;Sparkles className="h-5 w-5 text-accent shrink-0 mt-1" /&gt;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  &lt;/div&gt;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  &lt;div className="flex items-center gap-1.5 text-muted-foreground text-sm"&gt;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    &lt;MapPin className="h-3.5 w-3.5" /&gt;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    &lt;span&gt;{props.location}&lt;/span&gt;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  &lt;/div&gt;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&lt;/CardHeader&gt;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&lt;CardContent className="space-y-4"&gt;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  &lt;Badge className="bg-emerald-500/15 text-emerald-400 border-emerald-500/30 gap-1.5"&gt;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    &lt;DollarSign className="h-3 w-3" /&gt;{props.estimated_cost}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  &lt;/Badge&gt;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  &lt;p className="text-sm text-muted-foreground leading-relaxed"&gt;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    {props.why_it_fits}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  &lt;/p&gt;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&lt;/CardContent&gt;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&lt;/Card&gt;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&lt;/motion.div&gt;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Georgia" w:cs="Georgia" w:eastAsia="Georgia" w:hAnsi="Georgia"/>
          <w:b/>
          <w:bCs/>
          <w:color w:val="6366F1"/>
          <w:sz w:val="24"/>
          <w:szCs w:val="24"/>
        </w:rPr>
        <w:t xml:space="preserve">QueryInput  (main search bar)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TypeScript  •  query-input.tsx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// components/query-input.tsx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"use client";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import { useState } from "react";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import { Textarea } from "@/components/ui/textarea";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import { Button }   from "@/components/ui/button";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import { Loader2, Wand2 } from "lucide-react";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interface QueryInputProps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onSubmit:  (query: string) =&gt; Promise&lt;void&gt;;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isLoading: boolean;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export function QueryInput({ onSubmit, isLoading }: QueryInputProps)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const [query, setQuery] = useState("");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const charCount = query.length;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const valid = charCount &gt;= 10 &amp;&amp; charCount &lt;= 500;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return 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&lt;div className="space-y-3"&gt;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&lt;Textarea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value={query}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onChange={(e) =&gt; setQuery(e.target.value)}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placeholder='Describe your event... e.g. "10-person leadership retreat in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                the mountains, 3 days, $4000 budget"'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rows={4}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maxLength={500}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className="resize-none text-sm bg-secondary border-border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           focus-visible:ring-primary placeholder:text-muted-foreground"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/&gt;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&lt;div className="flex items-center justify-between"&gt;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&lt;span className={`text-xs ${charCount &gt; 450 ? "text-destructive" : "text-muted-foreground"}`}&gt;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  {charCount}/500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&lt;/span&gt;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&lt;Button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  onClick={() =&gt; onSubmit(query)}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  disabled={!valid || isLoading}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  size="lg"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  className="gap-2 min-w-[160px]"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  {isLoading ? 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    &lt;&gt;&lt;Loader2 className="h-4 w-4 animate-spin" /&gt; Planning...&lt;/&gt;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  ) : 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    &lt;&gt;&lt;Wand2 className="h-4 w-4" /&gt; Plan My Event&lt;/&gt;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  )}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&lt;/Button&gt;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&lt;/div&gt;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&lt;/div&gt;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Georgia" w:cs="Georgia" w:eastAsia="Georgia" w:hAnsi="Georgia"/>
          <w:b/>
          <w:bCs/>
          <w:color w:val="6366F1"/>
          <w:sz w:val="24"/>
          <w:szCs w:val="24"/>
        </w:rPr>
        <w:t xml:space="preserve">HistoryCard  (sidebar history item)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TypeScript  •  history-card.tsx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// components/history-card.tsx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import { Card } from "@/components/ui/card";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import { formatDistanceToNow } from "date-fns";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interface HistoryCardProps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query:      string;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venueName:  string;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timestamp:  string;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isActive:   boolean;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onClick:    () =&gt; void;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export function HistoryCard({ query, venueName, timestamp, isActive, onClick }: HistoryCardProps)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return 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&lt;Card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onClick={onClick}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className={`cursor-pointer transition-all hover:border-primary/50 hover:shadow-md p-4 gap-1 ${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isActive ? "border-primary ring-1 ring-primary" : "border-border"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}`}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&lt;p className="text-xs text-muted-foreground truncate"&gt;{query}&lt;/p&gt;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&lt;p className="text-sm font-medium text-foreground line-clamp-1"&gt;{venueName}&lt;/p&gt;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&lt;p className="text-xs text-muted-foreground mt-1"&gt;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{formatDistanceToNow(new Date(timestamp), { addSuffix: true })}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&lt;/p&gt;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&lt;/Card&gt;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4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1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Georgia" w:cs="Georgia" w:eastAsia="Georgia" w:hAnsi="Georgia"/>
                <w:color w:val="22D3EE"/>
                <w:sz w:val="22"/>
                <w:szCs w:val="22"/>
              </w:rPr>
              <w:t xml:space="preserve">03  </w:t>
            </w:r>
            <w:r>
              <w:rPr>
                <w:rFonts w:ascii="Georgia" w:cs="Georgia" w:eastAsia="Georgia" w:hAnsi="Georgia"/>
                <w:b/>
                <w:bCs/>
                <w:color w:val="FFFFFF"/>
                <w:sz w:val="34"/>
                <w:szCs w:val="34"/>
              </w:rPr>
              <w:t xml:space="preserve">Page Architecture</w:t>
            </w:r>
            <w:r>
              <w:rPr>
                <w:rFonts w:ascii="Calibri" w:cs="Calibri" w:eastAsia="Calibri" w:hAnsi="Calibri"/>
                <w:i/>
                <w:iCs/>
                <w:color w:val="94A3B8"/>
                <w:sz w:val="20"/>
                <w:szCs w:val="20"/>
              </w:rPr>
              <w:t xml:space="preserve">   —  Routes, layouts, and data flow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6366F1" w:sz="6" w:space="3"/>
        </w:pBdr>
        <w:spacing w:before="280" w:after="100"/>
      </w:pPr>
      <w:r>
        <w:rPr>
          <w:rFonts w:ascii="Georgia" w:cs="Georgia" w:eastAsia="Georgia" w:hAnsi="Georgia"/>
          <w:b/>
          <w:bCs/>
          <w:color w:val="0F172A"/>
          <w:sz w:val="28"/>
          <w:szCs w:val="28"/>
        </w:rPr>
        <w:t xml:space="preserve">3.1  Next.js 15 App Router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Project Structure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src/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├── app/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│   ├── (auth)/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│   │   ├── login/          page.tsx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│   │   └── register/       page.tsx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│   ├── (dashboard)/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│   │   └── page.tsx        ← Main concierge page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│   ├── layout.tsx          ← Root layout (ThemeProvider, QueryClientProvider)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│   └── globals.css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├── components/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│   ├── ui/                 ← shadcn generated components (do not edit)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│   ├── venue-card.tsx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│   ├── query-input.tsx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│   ├── history-card.tsx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│   ├── loading-skeleton.tsx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│   ├── app-header.tsx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│   └── history-sidebar.tsx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├── lib/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│   ├── api.ts              ← axios instance + API functions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│   ├── auth.ts             ← JWT helpers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│   ├── utils.ts            ← cn(), formatters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│   └── validations.ts      ← Zod schemas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├── store/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│   └── use-concierge.ts    ← Zustand store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├── hooks/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│   ├── use-query-mutation.ts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│   └── use-history.ts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└── types/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└── index.ts            ← Shared TypeScript types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6366F1" w:sz="6" w:space="3"/>
        </w:pBdr>
        <w:spacing w:before="280" w:after="100"/>
      </w:pPr>
      <w:r>
        <w:rPr>
          <w:rFonts w:ascii="Georgia" w:cs="Georgia" w:eastAsia="Georgia" w:hAnsi="Georgia"/>
          <w:b/>
          <w:bCs/>
          <w:color w:val="0F172A"/>
          <w:sz w:val="28"/>
          <w:szCs w:val="28"/>
        </w:rPr>
        <w:t xml:space="preserve">3.2  Route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1600"/>
        <w:gridCol w:w="2960"/>
      </w:tblGrid>
      <w:tr>
        <w:tc>
          <w:tcPr>
            <w:tcW w:type="dxa" w:w="14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34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6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Auth Required</w:t>
            </w:r>
          </w:p>
        </w:tc>
        <w:tc>
          <w:tcPr>
            <w:tcW w:type="dxa" w:w="296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/login</w:t>
            </w:r>
          </w:p>
        </w:tc>
        <w:tc>
          <w:tcPr>
            <w:tcW w:type="dxa" w:w="34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app/(auth)/login/page.tsx</w:t>
            </w:r>
          </w:p>
        </w:tc>
        <w:tc>
          <w:tcPr>
            <w:tcW w:type="dxa" w:w="16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No</w:t>
            </w:r>
          </w:p>
        </w:tc>
        <w:tc>
          <w:tcPr>
            <w:tcW w:type="dxa" w:w="296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Login with email + password</w:t>
            </w:r>
          </w:p>
        </w:tc>
      </w:tr>
      <w:tr>
        <w:tc>
          <w:tcPr>
            <w:tcW w:type="dxa" w:w="14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/register</w:t>
            </w:r>
          </w:p>
        </w:tc>
        <w:tc>
          <w:tcPr>
            <w:tcW w:type="dxa" w:w="34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app/(auth)/register/page.tsx</w:t>
            </w:r>
          </w:p>
        </w:tc>
        <w:tc>
          <w:tcPr>
            <w:tcW w:type="dxa" w:w="16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No</w:t>
            </w:r>
          </w:p>
        </w:tc>
        <w:tc>
          <w:tcPr>
            <w:tcW w:type="dxa" w:w="296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Create account</w:t>
            </w:r>
          </w:p>
        </w:tc>
      </w:tr>
      <w:tr>
        <w:tc>
          <w:tcPr>
            <w:tcW w:type="dxa" w:w="14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/</w:t>
            </w:r>
          </w:p>
        </w:tc>
        <w:tc>
          <w:tcPr>
            <w:tcW w:type="dxa" w:w="34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app/(dashboard)/page.tsx</w:t>
            </w:r>
          </w:p>
        </w:tc>
        <w:tc>
          <w:tcPr>
            <w:tcW w:type="dxa" w:w="16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Yes</w:t>
            </w:r>
          </w:p>
        </w:tc>
        <w:tc>
          <w:tcPr>
            <w:tcW w:type="dxa" w:w="296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Main concierge — input + result + history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6366F1" w:sz="6" w:space="3"/>
        </w:pBdr>
        <w:spacing w:before="280" w:after="100"/>
      </w:pPr>
      <w:r>
        <w:rPr>
          <w:rFonts w:ascii="Georgia" w:cs="Georgia" w:eastAsia="Georgia" w:hAnsi="Georgia"/>
          <w:b/>
          <w:bCs/>
          <w:color w:val="0F172A"/>
          <w:sz w:val="28"/>
          <w:szCs w:val="28"/>
        </w:rPr>
        <w:t xml:space="preserve">3.3  Root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TypeScript  •  layout.tsx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// app/layout.tsx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import { ThemeProvider }     from "next-themes";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import { Geist, Geist_Mono } from "next/font/google";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import { QueryProvider }     from "@/components/query-provider";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import { Toaster }           from "@/components/ui/toaster";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const geist     = Geist({ subsets: ["latin"], variable: "--font-geist" });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const geistMono = Geist_Mono({ subsets: ["latin"], variable: "--font-geist-mono" });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export default function RootLayout({ children }: { children: React.ReactNode })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return 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&lt;html lang="en" suppressHydrationWarning&gt;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&lt;body className={`${geist.variable} ${geistMono.variable} font-sans antialiased`}&gt;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&lt;ThemeProvider attribute="class" defaultTheme="dark" enableSystem={false}&gt;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  &lt;QueryProvider&gt;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    {children}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    &lt;Toaster /&gt;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  &lt;/QueryProvider&gt;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&lt;/ThemeProvider&gt;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&lt;/body&gt;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&lt;/html&gt;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4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1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Georgia" w:cs="Georgia" w:eastAsia="Georgia" w:hAnsi="Georgia"/>
                <w:color w:val="22D3EE"/>
                <w:sz w:val="22"/>
                <w:szCs w:val="22"/>
              </w:rPr>
              <w:t xml:space="preserve">04  </w:t>
            </w:r>
            <w:r>
              <w:rPr>
                <w:rFonts w:ascii="Georgia" w:cs="Georgia" w:eastAsia="Georgia" w:hAnsi="Georgia"/>
                <w:b/>
                <w:bCs/>
                <w:color w:val="FFFFFF"/>
                <w:sz w:val="34"/>
                <w:szCs w:val="34"/>
              </w:rPr>
              <w:t xml:space="preserve">Page Wireframes</w:t>
            </w:r>
            <w:r>
              <w:rPr>
                <w:rFonts w:ascii="Calibri" w:cs="Calibri" w:eastAsia="Calibri" w:hAnsi="Calibri"/>
                <w:i/>
                <w:iCs/>
                <w:color w:val="94A3B8"/>
                <w:sz w:val="20"/>
                <w:szCs w:val="20"/>
              </w:rPr>
              <w:t xml:space="preserve">   —  Layout, composition, responsive behaviour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6366F1" w:sz="6" w:space="3"/>
        </w:pBdr>
        <w:spacing w:before="280" w:after="100"/>
      </w:pPr>
      <w:r>
        <w:rPr>
          <w:rFonts w:ascii="Georgia" w:cs="Georgia" w:eastAsia="Georgia" w:hAnsi="Georgia"/>
          <w:b/>
          <w:bCs/>
          <w:color w:val="0F172A"/>
          <w:sz w:val="28"/>
          <w:szCs w:val="28"/>
        </w:rPr>
        <w:t xml:space="preserve">4.1  Main Dashboard  /  (Desktop ≥ 1024px)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75569" w:sz="1"/>
              <w:left w:val="single" w:color="6366F1" w:sz="6"/>
              <w:bottom w:val="single" w:color="475569" w:sz="1"/>
              <w:right w:val="single" w:color="475569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+------------------------------------------------------------------+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|  HEADER  [Logo + "AI Event Concierge"]        [user] [Logout]   |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+------------------------------------------------------------------+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|                                                                  |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|  MAIN COLUMN  (flex-1)              HISTORY SIDEBAR (w-80)       |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|  ┌──────────────────────────────┐  ┌──────────────────────────┐ |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|  │  QUERY INPUT AREA            │  │  HISTORY                 │ |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|  │  ┌────────────────────────┐  │  │  ┌──────────────────────┐│ |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|  │  │  Textarea              │  │  │  │ query 1 — Jun 15    ││ |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|  │  │  (4 rows, 500 chars)   │  │  │  │ Venue Name           ││ |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|  │  └────────────────────────┘  │  │  └──────────────────────┘│ |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|  │  [char counter]  [Plan My →] │  │  ┌──────────────────────┐│ |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|  └──────────────────────────────┘  │  │ query 2 — Jun 14    ││ |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|                                    │  │ Venue Name           ││ |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|  ┌──────────────────────────────┐  │  └──────────────────────┘│ |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|  │  RESULT CARD                 │  │  ┌──────────────────────┐│ |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|  │  Venue Name                  │  │  │ query 3 — Jun 12    ││ |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|  │  📍 Location                  │  │  └──────────────────────┘│ |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|  │  💰 Cost badge                │  │                          │ |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|  │  Why it fits... (body text)  │  │  (ScrollArea)            │ |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|  └──────────────────────────────┘  └──────────────────────────┘ |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|                                                                  |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+------------------------------------------------------------------+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6366F1" w:sz="6" w:space="3"/>
        </w:pBdr>
        <w:spacing w:before="280" w:after="100"/>
      </w:pPr>
      <w:r>
        <w:rPr>
          <w:rFonts w:ascii="Georgia" w:cs="Georgia" w:eastAsia="Georgia" w:hAnsi="Georgia"/>
          <w:b/>
          <w:bCs/>
          <w:color w:val="0F172A"/>
          <w:sz w:val="28"/>
          <w:szCs w:val="28"/>
        </w:rPr>
        <w:t xml:space="preserve">4.2  Main Dashboard  /  (Mobile &lt; 768px)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75569" w:sz="1"/>
              <w:left w:val="single" w:color="6366F1" w:sz="6"/>
              <w:bottom w:val="single" w:color="475569" w:sz="1"/>
              <w:right w:val="single" w:color="475569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+------------------------------------+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|  [Logo]             [Menu ≡]       |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+------------------------------------+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|                                    |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|  QUERY INPUT AREA                  |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|  ┌──────────────────────────────┐  |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|  │  Textarea (3 rows)           │  |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|  └──────────────────────────────┘  |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|  [500] chars left  [Plan My →]     |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|                                    |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|  RESULT CARD                       |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|  ┌──────────────────────────────┐  |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|  │ Venue Name                   │  |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|  │ 📍 Location                   │  |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|  │ 💰 Cost                       │  |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|  │ Why it fits...               │  |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|  └──────────────────────────────┘  |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|                                    |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|  RECENT SEARCHES                   |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|  ┌──────────────────────────────┐  |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|  │ Query 1          Jun 15 ›    │  |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|  │ Query 2          Jun 14 ›    │  |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|  │ Query 3          Jun 12 ›    │  |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|  └──────────────────────────────┘  |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+------------------------------------+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(History item click → Sheet/Dialog)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6366F1" w:sz="6" w:space="3"/>
        </w:pBdr>
        <w:spacing w:before="280" w:after="100"/>
      </w:pPr>
      <w:r>
        <w:rPr>
          <w:rFonts w:ascii="Georgia" w:cs="Georgia" w:eastAsia="Georgia" w:hAnsi="Georgia"/>
          <w:b/>
          <w:bCs/>
          <w:color w:val="0F172A"/>
          <w:sz w:val="28"/>
          <w:szCs w:val="28"/>
        </w:rPr>
        <w:t xml:space="preserve">4.3  Login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75569" w:sz="1"/>
              <w:left w:val="single" w:color="6366F1" w:sz="6"/>
              <w:bottom w:val="single" w:color="475569" w:sz="1"/>
              <w:right w:val="single" w:color="475569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+----------------------------------------+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|                                        |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|         ✦  AI Event Concierge          |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|                                        |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|  ┌────────────────────────────────┐    |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|  │  CARD                          │    |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|  │  ─────────────────────────     │    |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|  │  Welcome back                  │    |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|  │  Sign in to your account       │    |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|  │                                │    |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|  │  Email                         │    |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|  │  ┌──────────────────────────┐  │    |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|  │  │  email@company.com       │  │    |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|  │  └──────────────────────────┘  │    |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|  │                                │    |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|  │  Password                      │    |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|  │  ┌──────────────────────────┐  │    |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|  │  │  ••••••••               │  │    |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|  │  └──────────────────────────┘  │    |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|  │                                │    |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|  │  [   Sign In   ] (full width)  │    |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|  │                                │    |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|  │  No account? Create one →      │    |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|  └────────────────────────────────┘    |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|                                        |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+----------------------------------------+</w:t>
            </w:r>
          </w:p>
        </w:tc>
      </w:tr>
    </w:tbl>
    <w:p>
      <w:pPr>
        <w:spacing w:before="24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1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Georgia" w:cs="Georgia" w:eastAsia="Georgia" w:hAnsi="Georgia"/>
                <w:color w:val="22D3EE"/>
                <w:sz w:val="22"/>
                <w:szCs w:val="22"/>
              </w:rPr>
              <w:t xml:space="preserve">05  </w:t>
            </w:r>
            <w:r>
              <w:rPr>
                <w:rFonts w:ascii="Georgia" w:cs="Georgia" w:eastAsia="Georgia" w:hAnsi="Georgia"/>
                <w:b/>
                <w:bCs/>
                <w:color w:val="FFFFFF"/>
                <w:sz w:val="34"/>
                <w:szCs w:val="34"/>
              </w:rPr>
              <w:t xml:space="preserve">State Management</w:t>
            </w:r>
            <w:r>
              <w:rPr>
                <w:rFonts w:ascii="Calibri" w:cs="Calibri" w:eastAsia="Calibri" w:hAnsi="Calibri"/>
                <w:i/>
                <w:iCs/>
                <w:color w:val="94A3B8"/>
                <w:sz w:val="20"/>
                <w:szCs w:val="20"/>
              </w:rPr>
              <w:t xml:space="preserve">   —  Zustand store + TanStack Query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6366F1" w:sz="6" w:space="3"/>
        </w:pBdr>
        <w:spacing w:before="280" w:after="100"/>
      </w:pPr>
      <w:r>
        <w:rPr>
          <w:rFonts w:ascii="Georgia" w:cs="Georgia" w:eastAsia="Georgia" w:hAnsi="Georgia"/>
          <w:b/>
          <w:bCs/>
          <w:color w:val="0F172A"/>
          <w:sz w:val="28"/>
          <w:szCs w:val="28"/>
        </w:rPr>
        <w:t xml:space="preserve">5.1  Zustand Store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TypeScript  •  use-concierge.ts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// store/use-concierge.ts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import { create } from "zustand";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import type { QueryResponse, VenueProposal } from "@/types";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interface ConciergeState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// Current query state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currentQuery:    string;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currentResult:   QueryResponse | null;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isLoading:       boolean;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error:           string | null;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// History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history:         QueryResponse[];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activeHistoryId: string | null;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// Actions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setCurrentQuery:    (q: string)            =&gt; void;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setCurrentResult:   (r: QueryResponse)     =&gt; void;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setLoading:         (v: boolean)            =&gt; void;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setError:           (e: string | null)      =&gt; void;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setHistory:         (h: QueryResponse[])   =&gt; void;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prependHistory:     (r: QueryResponse)     =&gt; void;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setActiveHistoryId: (id: string | null)    =&gt; void;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export const useConcierge = create&lt;ConciergeState&gt;((set) =&gt; ({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currentQuery:    "",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currentResult:   null,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isLoading:       false,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error:           null,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history:         [],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activeHistoryId: null,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setCurrentQuery:    (q)  =&gt; set({ currentQuery: q }),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setCurrentResult:   (r)  =&gt; set({ currentResult: r }),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setLoading:         (v)  =&gt; set({ isLoading: v }),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setError:           (e)  =&gt; set({ error: e }),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setHistory:         (h)  =&gt; set({ history: h }),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prependHistory:     (r)  =&gt; set((s) =&gt; ({ history: [r, ...s.history] })),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setActiveHistoryId: (id) =&gt; set({ activeHistoryId: id }),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}));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6366F1" w:sz="6" w:space="3"/>
        </w:pBdr>
        <w:spacing w:before="280" w:after="100"/>
      </w:pPr>
      <w:r>
        <w:rPr>
          <w:rFonts w:ascii="Georgia" w:cs="Georgia" w:eastAsia="Georgia" w:hAnsi="Georgia"/>
          <w:b/>
          <w:bCs/>
          <w:color w:val="0F172A"/>
          <w:sz w:val="28"/>
          <w:szCs w:val="28"/>
        </w:rPr>
        <w:t xml:space="preserve">5.2  TanStack Query Hooks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TypeScript  •  hooks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// hooks/use-history.ts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import { useQuery } from "@tanstack/react-query";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import { getHistory } from "@/lib/api";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import { useConcierge } from "@/store/use-concierge";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export function useHistory()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const setHistory = useConcierge((s) =&gt; s.setHistory);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return useQuery({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queryKey: ["history"],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queryFn:  async () =&gt;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const data = await getHistory();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setHistory(data.items);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return data;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staleTime: 30_000,  // 30s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retry: 2,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});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// hooks/use-query-mutation.ts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import { useMutation, useQueryClient } from "@tanstack/react-query";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import { submitQuery } from "@/lib/api";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import { useConcierge } from "@/store/use-concierge";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export function useQueryMutation()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const qc = useQueryClient();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const { setCurrentResult, prependHistory, setLoading, setError } = useConcierge();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return useMutation({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mutationFn: submitQuery,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onMutate:   () =&gt; setLoading(true),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onSuccess:  (data) =&gt;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setCurrentResult(data);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prependHistory(data);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qc.invalidateQueries({ queryKey: ["history"] });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onError:    (err: Error) =&gt; setError(err.message),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onSettled:  () =&gt; setLoading(false),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});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4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1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Georgia" w:cs="Georgia" w:eastAsia="Georgia" w:hAnsi="Georgia"/>
                <w:color w:val="22D3EE"/>
                <w:sz w:val="22"/>
                <w:szCs w:val="22"/>
              </w:rPr>
              <w:t xml:space="preserve">06  </w:t>
            </w:r>
            <w:r>
              <w:rPr>
                <w:rFonts w:ascii="Georgia" w:cs="Georgia" w:eastAsia="Georgia" w:hAnsi="Georgia"/>
                <w:b/>
                <w:bCs/>
                <w:color w:val="FFFFFF"/>
                <w:sz w:val="34"/>
                <w:szCs w:val="34"/>
              </w:rPr>
              <w:t xml:space="preserve">API Layer</w:t>
            </w:r>
            <w:r>
              <w:rPr>
                <w:rFonts w:ascii="Calibri" w:cs="Calibri" w:eastAsia="Calibri" w:hAnsi="Calibri"/>
                <w:i/>
                <w:iCs/>
                <w:color w:val="94A3B8"/>
                <w:sz w:val="20"/>
                <w:szCs w:val="20"/>
              </w:rPr>
              <w:t xml:space="preserve">   —  axios client, typed functions, JWT handling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6366F1" w:sz="6" w:space="3"/>
        </w:pBdr>
        <w:spacing w:before="280" w:after="100"/>
      </w:pPr>
      <w:r>
        <w:rPr>
          <w:rFonts w:ascii="Georgia" w:cs="Georgia" w:eastAsia="Georgia" w:hAnsi="Georgia"/>
          <w:b/>
          <w:bCs/>
          <w:color w:val="0F172A"/>
          <w:sz w:val="28"/>
          <w:szCs w:val="28"/>
        </w:rPr>
        <w:t xml:space="preserve">6.1  axios Instance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TypeScript  •  lib/api.ts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// lib/api.ts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import axios from "axios";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export const api = axios.create({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baseURL: process.env.NEXT_PUBLIC_API_URL,  // http://localhost:8000/api/v1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timeout: 15_000,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headers: { "Content-Type": "application/json"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});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// Attach JWT from localStorage (or cookie) on every request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api.interceptors.request.use((config) =&gt;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const token = localStorage.getItem("access_token");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if (token) config.headers.Authorization = `Bearer ${token}`;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return config;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});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// Global 401 redirect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api.interceptors.response.use(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(res) =&gt; res,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(err) =&gt;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if (err.response?.status === 401)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localStorage.removeItem("access_token");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window.location.href = "/login";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return Promise.reject(err);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// ── Typed API functions ──────────────────────────────────────────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import type { LoginRequest, RegisterRequest, QueryRequest,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       LoginResponse, QueryResponse, HistoryResponse } from "@/types";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export const register    = (body: RegisterRequest)  =&gt;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api.post&lt;void&gt;("/auth/register", body).then(r =&gt; r.data);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export const login       = (body: LoginRequest)     =&gt;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api.post&lt;LoginResponse&gt;("/auth/login", body).then(r =&gt; r.data);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export const submitQuery = (body: QueryRequest)     =&gt;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api.post&lt;QueryResponse&gt;("/query", body).then(r =&gt; r.data);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export const getHistory  = ()                       =&gt;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api.get&lt;HistoryResponse&gt;("/history").then(r =&gt; r.data);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6366F1" w:sz="6" w:space="3"/>
        </w:pBdr>
        <w:spacing w:before="280" w:after="100"/>
      </w:pPr>
      <w:r>
        <w:rPr>
          <w:rFonts w:ascii="Georgia" w:cs="Georgia" w:eastAsia="Georgia" w:hAnsi="Georgia"/>
          <w:b/>
          <w:bCs/>
          <w:color w:val="0F172A"/>
          <w:sz w:val="28"/>
          <w:szCs w:val="28"/>
        </w:rPr>
        <w:t xml:space="preserve">6.2  TypeScript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TypeScript  •  types/index.ts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// types/index.ts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export interface VenueProposal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venue_name:     string;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location:       string;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estimated_cost: string;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why_it_fits:    string;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export interface QueryResponse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id:        string;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query:     string;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proposal:  VenueProposal;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timestamp: string;   // ISO 8601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export interface HistoryResponse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items: QueryResponse[];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total: number;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export interface LoginResponse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access_token: string;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token_type:   string;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expires_in:   number;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user:         UserSummary;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export interface UserSummary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id:       string;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username: string;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email:    string;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export interface LoginRequest    { email: string; password: string;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export interface RegisterRequest { username: string; email: string; password: string;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export interface QueryRequest    { query: string; }</w:t>
            </w:r>
          </w:p>
        </w:tc>
      </w:tr>
    </w:tbl>
    <w:p>
      <w:pPr>
        <w:spacing w:before="24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1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Georgia" w:cs="Georgia" w:eastAsia="Georgia" w:hAnsi="Georgia"/>
                <w:color w:val="22D3EE"/>
                <w:sz w:val="22"/>
                <w:szCs w:val="22"/>
              </w:rPr>
              <w:t xml:space="preserve">07  </w:t>
            </w:r>
            <w:r>
              <w:rPr>
                <w:rFonts w:ascii="Georgia" w:cs="Georgia" w:eastAsia="Georgia" w:hAnsi="Georgia"/>
                <w:b/>
                <w:bCs/>
                <w:color w:val="FFFFFF"/>
                <w:sz w:val="34"/>
                <w:szCs w:val="34"/>
              </w:rPr>
              <w:t xml:space="preserve">Form Validation</w:t>
            </w:r>
            <w:r>
              <w:rPr>
                <w:rFonts w:ascii="Calibri" w:cs="Calibri" w:eastAsia="Calibri" w:hAnsi="Calibri"/>
                <w:i/>
                <w:iCs/>
                <w:color w:val="94A3B8"/>
                <w:sz w:val="20"/>
                <w:szCs w:val="20"/>
              </w:rPr>
              <w:t xml:space="preserve">   —  React Hook Form + Zod schemas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6366F1" w:sz="6" w:space="3"/>
        </w:pBdr>
        <w:spacing w:before="280" w:after="100"/>
      </w:pPr>
      <w:r>
        <w:rPr>
          <w:rFonts w:ascii="Georgia" w:cs="Georgia" w:eastAsia="Georgia" w:hAnsi="Georgia"/>
          <w:b/>
          <w:bCs/>
          <w:color w:val="0F172A"/>
          <w:sz w:val="28"/>
          <w:szCs w:val="28"/>
        </w:rPr>
        <w:t xml:space="preserve">7.1  Zod Schemas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TypeScript  •  lib/validations.ts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// lib/validations.ts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import { z } from "zod";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export const loginSchema = z.object({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email:    z.string().email("Enter a valid email"),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password: z.string().min(8, "Password must be at least 8 characters"),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});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export const registerSchema = z.object({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username: z.string().min(3, "Username too short").max(30, "Username too long")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      .regex(/^[a-z0-9_]+$/i, "Letters, numbers, underscores only"),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email:    z.string().email("Enter a valid email"),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password: z.string().min(8, "Password must be at least 8 characters"),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confirm:  z.string(),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}).refine((d) =&gt; d.password === d.confirm,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message: "Passwords do not match",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path: ["confirm"],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});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export const querySchema = z.object({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query: z.string()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.min(10,  "Please describe your event in more detail (min 10 characters)")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.max(500, "Description too long — please keep it under 500 characters"),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});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export type LoginInput    = z.infer&lt;typeof loginSchema&gt;;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export type RegisterInput = z.infer&lt;typeof registerSchema&gt;;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export type QueryInput    = z.infer&lt;typeof querySchema&gt;;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6366F1" w:sz="6" w:space="3"/>
        </w:pBdr>
        <w:spacing w:before="280" w:after="100"/>
      </w:pPr>
      <w:r>
        <w:rPr>
          <w:rFonts w:ascii="Georgia" w:cs="Georgia" w:eastAsia="Georgia" w:hAnsi="Georgia"/>
          <w:b/>
          <w:bCs/>
          <w:color w:val="0F172A"/>
          <w:sz w:val="28"/>
          <w:szCs w:val="28"/>
        </w:rPr>
        <w:t xml:space="preserve">7.2  Login Form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TypeScript  •  login/page.tsx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// app/(auth)/login/page.tsx  (simplified)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"use client";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import { useForm } from "react-hook-form";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import { zodResolver } from "@hookform/resolvers/zod";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import { loginSchema, type LoginInput } from "@/lib/validations";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import { Form, FormControl, FormField, FormItem, FormLabel, FormMessage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from "@/components/ui/form";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import { Input }  from "@/components/ui/input";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import { Button } from "@/components/ui/button";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export default function LoginPage()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const form = useForm&lt;LoginInput&gt;({ resolver: zodResolver(loginSchema) });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const onSubmit = async (data: LoginInput) =&gt;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const res = await login(data);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localStorage.setItem("access_token", res.access_token);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router.push("/");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};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return 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&lt;Form {...form}&gt;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&lt;form onSubmit={form.handleSubmit(onSubmit)} className="space-y-4"&gt;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&lt;FormField name="email" control={form.control} render={({ field }) =&gt; 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  &lt;FormItem&gt;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    &lt;FormLabel&gt;Email&lt;/FormLabel&gt;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    &lt;FormControl&gt;&lt;Input type="email" {...field} /&gt;&lt;/FormControl&gt;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    &lt;FormMessage /&gt;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  &lt;/FormItem&gt;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)} /&gt;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&lt;FormField name="password" control={form.control} render={({ field }) =&gt; 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  &lt;FormItem&gt;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    &lt;FormLabel&gt;Password&lt;/FormLabel&gt;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    &lt;FormControl&gt;&lt;Input type="password" {...field} /&gt;&lt;/FormControl&gt;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    &lt;FormMessage /&gt;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  &lt;/FormItem&gt;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)} /&gt;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&lt;Button type="submit" className="w-full" disabled={form.formState.isSubmitting}&gt;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  Sign In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&lt;/Button&gt;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&lt;/form&gt;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&lt;/Form&gt;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4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1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Georgia" w:cs="Georgia" w:eastAsia="Georgia" w:hAnsi="Georgia"/>
                <w:color w:val="22D3EE"/>
                <w:sz w:val="22"/>
                <w:szCs w:val="22"/>
              </w:rPr>
              <w:t xml:space="preserve">08  </w:t>
            </w:r>
            <w:r>
              <w:rPr>
                <w:rFonts w:ascii="Georgia" w:cs="Georgia" w:eastAsia="Georgia" w:hAnsi="Georgia"/>
                <w:b/>
                <w:bCs/>
                <w:color w:val="FFFFFF"/>
                <w:sz w:val="34"/>
                <w:szCs w:val="34"/>
              </w:rPr>
              <w:t xml:space="preserve">Loading &amp; Animation</w:t>
            </w:r>
            <w:r>
              <w:rPr>
                <w:rFonts w:ascii="Calibri" w:cs="Calibri" w:eastAsia="Calibri" w:hAnsi="Calibri"/>
                <w:i/>
                <w:iCs/>
                <w:color w:val="94A3B8"/>
                <w:sz w:val="20"/>
                <w:szCs w:val="20"/>
              </w:rPr>
              <w:t xml:space="preserve">   —  Skeleton states, transitions, micro-interactions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6366F1" w:sz="6" w:space="3"/>
        </w:pBdr>
        <w:spacing w:before="280" w:after="100"/>
      </w:pPr>
      <w:r>
        <w:rPr>
          <w:rFonts w:ascii="Georgia" w:cs="Georgia" w:eastAsia="Georgia" w:hAnsi="Georgia"/>
          <w:b/>
          <w:bCs/>
          <w:color w:val="0F172A"/>
          <w:sz w:val="28"/>
          <w:szCs w:val="28"/>
        </w:rPr>
        <w:t xml:space="preserve">8.1  Skeleton Loading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TypeScript  •  loading-skeleton.tsx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// components/loading-skeleton.tsx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import { Skeleton } from "@/components/ui/skeleton";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import { Card, CardContent, CardHeader } from "@/components/ui/card";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export function VenueCardSkeleton()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return 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&lt;Card className="border-[--ai-output-border] bg-[--ai-output-bg]"&gt;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&lt;CardHeader className="pb-3 space-y-2"&gt;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&lt;Skeleton className="h-6 w-3/4" /&gt;       {/* venue name */}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&lt;Skeleton className="h-4 w-1/2" /&gt;       {/* location   */}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&lt;/CardHeader&gt;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&lt;CardContent className="space-y-3"&gt;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&lt;Skeleton className="h-6 w-1/3 rounded-full" /&gt;  {/* cost badge */}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&lt;Skeleton className="h-4 w-full" /&gt;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&lt;Skeleton className="h-4 w-full" /&gt;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&lt;Skeleton className="h-4 w-4/5" /&gt;        {/* why_it_fits lines */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&lt;/CardContent&gt;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&lt;/Card&gt;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6366F1" w:sz="6" w:space="3"/>
        </w:pBdr>
        <w:spacing w:before="280" w:after="100"/>
      </w:pPr>
      <w:r>
        <w:rPr>
          <w:rFonts w:ascii="Georgia" w:cs="Georgia" w:eastAsia="Georgia" w:hAnsi="Georgia"/>
          <w:b/>
          <w:bCs/>
          <w:color w:val="0F172A"/>
          <w:sz w:val="28"/>
          <w:szCs w:val="28"/>
        </w:rPr>
        <w:t xml:space="preserve">8.2  Loading Copy Rotation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TypeScript  •  use-loading-message.ts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// hooks/use-loading-message.ts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import { useState, useEffect } from "react";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const MESSAGES = [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"Searching curated venues...",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"Analysing your budget...",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"Matching location preferences...",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"Almost ready...",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];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export function useLoadingMessage(isLoading: boolean)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const [idx, setIdx] = useState(0);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useEffect(() =&gt;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if (!isLoading) { setIdx(0); return;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const t = setInterval(() =&gt; setIdx((i) =&gt; (i + 1) % MESSAGES.length), 2000);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return () =&gt; clearInterval(t);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}, [isLoading]);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return MESSAGES[idx];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6366F1" w:sz="6" w:space="3"/>
        </w:pBdr>
        <w:spacing w:before="280" w:after="100"/>
      </w:pPr>
      <w:r>
        <w:rPr>
          <w:rFonts w:ascii="Georgia" w:cs="Georgia" w:eastAsia="Georgia" w:hAnsi="Georgia"/>
          <w:b/>
          <w:bCs/>
          <w:color w:val="0F172A"/>
          <w:sz w:val="28"/>
          <w:szCs w:val="28"/>
        </w:rPr>
        <w:t xml:space="preserve">8.3  Framer Motion Variants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TypeScript  •  lib/animations.ts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// lib/animations.ts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export const fadeUp =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hidden:  { opacity: 0, y: 16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visible: { opacity: 1, y:  0, transition: { duration: 0.35, ease: "easeOut" }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};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export const staggerContainer =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hidden:  {},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visible: { transition: { staggerChildren: 0.08 }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};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export const slideRight =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hidden:  { opacity: 0, x: -12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visible: { opacity: 1, x:   0, transition: { duration: 0.3 }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};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// Usage on history list: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// &lt;motion.ul variants={staggerContainer} initial="hidden" animate="visible"&gt;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//   {items.map(i =&gt; &lt;motion.li key={i.id} variants={fadeUp}&gt; ... 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// &lt;/motion.ul&gt;</w:t>
            </w:r>
          </w:p>
        </w:tc>
      </w:tr>
    </w:tbl>
    <w:p>
      <w:pPr>
        <w:spacing w:before="24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1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Georgia" w:cs="Georgia" w:eastAsia="Georgia" w:hAnsi="Georgia"/>
                <w:color w:val="22D3EE"/>
                <w:sz w:val="22"/>
                <w:szCs w:val="22"/>
              </w:rPr>
              <w:t xml:space="preserve">09  </w:t>
            </w:r>
            <w:r>
              <w:rPr>
                <w:rFonts w:ascii="Georgia" w:cs="Georgia" w:eastAsia="Georgia" w:hAnsi="Georgia"/>
                <w:b/>
                <w:bCs/>
                <w:color w:val="FFFFFF"/>
                <w:sz w:val="34"/>
                <w:szCs w:val="34"/>
              </w:rPr>
              <w:t xml:space="preserve">Accessibility &amp; Responsiveness</w:t>
            </w:r>
            <w:r>
              <w:rPr>
                <w:rFonts w:ascii="Calibri" w:cs="Calibri" w:eastAsia="Calibri" w:hAnsi="Calibri"/>
                <w:i/>
                <w:iCs/>
                <w:color w:val="94A3B8"/>
                <w:sz w:val="20"/>
                <w:szCs w:val="20"/>
              </w:rPr>
              <w:t xml:space="preserve">   —  A11y checklist, breakpoints, ARIA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6366F1" w:sz="6" w:space="3"/>
        </w:pBdr>
        <w:spacing w:before="280" w:after="100"/>
      </w:pPr>
      <w:r>
        <w:rPr>
          <w:rFonts w:ascii="Georgia" w:cs="Georgia" w:eastAsia="Georgia" w:hAnsi="Georgia"/>
          <w:b/>
          <w:bCs/>
          <w:color w:val="0F172A"/>
          <w:sz w:val="28"/>
          <w:szCs w:val="28"/>
        </w:rPr>
        <w:t xml:space="preserve">9.1  Accessibility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656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Keyboard nav</w:t>
            </w:r>
          </w:p>
        </w:tc>
        <w:tc>
          <w:tcPr>
            <w:tcW w:type="dxa" w:w="656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All interactive elements reachable via Tab / Enter / Space</w:t>
            </w:r>
          </w:p>
        </w:tc>
      </w:tr>
      <w:tr>
        <w:tc>
          <w:tcPr>
            <w:tcW w:type="dxa" w:w="28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Focus ring</w:t>
            </w:r>
          </w:p>
        </w:tc>
        <w:tc>
          <w:tcPr>
            <w:tcW w:type="dxa" w:w="656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focus-visible:ring-2 ring-primary on all buttons, inputs, cards</w:t>
            </w:r>
          </w:p>
        </w:tc>
      </w:tr>
      <w:tr>
        <w:tc>
          <w:tcPr>
            <w:tcW w:type="dxa" w:w="28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ARIA labels</w:t>
            </w:r>
          </w:p>
        </w:tc>
        <w:tc>
          <w:tcPr>
            <w:tcW w:type="dxa" w:w="656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aria-label on icon-only buttons (logout, history expand)</w:t>
            </w:r>
          </w:p>
        </w:tc>
      </w:tr>
      <w:tr>
        <w:tc>
          <w:tcPr>
            <w:tcW w:type="dxa" w:w="28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aria-live region</w:t>
            </w:r>
          </w:p>
        </w:tc>
        <w:tc>
          <w:tcPr>
            <w:tcW w:type="dxa" w:w="656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&lt;div aria-live="polite"&gt; wraps result card for screen-reader announce</w:t>
            </w:r>
          </w:p>
        </w:tc>
      </w:tr>
      <w:tr>
        <w:tc>
          <w:tcPr>
            <w:tcW w:type="dxa" w:w="28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Color contrast</w:t>
            </w:r>
          </w:p>
        </w:tc>
        <w:tc>
          <w:tcPr>
            <w:tcW w:type="dxa" w:w="656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All text meets WCAG AA (4.5:1 for body, 3:1 for large text)</w:t>
            </w:r>
          </w:p>
        </w:tc>
      </w:tr>
      <w:tr>
        <w:tc>
          <w:tcPr>
            <w:tcW w:type="dxa" w:w="28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Reduced motion</w:t>
            </w:r>
          </w:p>
        </w:tc>
        <w:tc>
          <w:tcPr>
            <w:tcW w:type="dxa" w:w="656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@media (prefers-reduced-motion) disables Framer Motion animations</w:t>
            </w:r>
          </w:p>
        </w:tc>
      </w:tr>
      <w:tr>
        <w:tc>
          <w:tcPr>
            <w:tcW w:type="dxa" w:w="28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Form error announce</w:t>
            </w:r>
          </w:p>
        </w:tc>
        <w:tc>
          <w:tcPr>
            <w:tcW w:type="dxa" w:w="656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FormMessage component links via aria-describedby to input</w:t>
            </w:r>
          </w:p>
        </w:tc>
      </w:tr>
      <w:tr>
        <w:tc>
          <w:tcPr>
            <w:tcW w:type="dxa" w:w="28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Loading state</w:t>
            </w:r>
          </w:p>
        </w:tc>
        <w:tc>
          <w:tcPr>
            <w:tcW w:type="dxa" w:w="656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Button aria-busy="true" + aria-label="Planning..." during load</w:t>
            </w:r>
          </w:p>
        </w:tc>
      </w:tr>
      <w:tr>
        <w:tc>
          <w:tcPr>
            <w:tcW w:type="dxa" w:w="28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Skip link</w:t>
            </w:r>
          </w:p>
        </w:tc>
        <w:tc>
          <w:tcPr>
            <w:tcW w:type="dxa" w:w="656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&lt;a href="#main"&gt; skip to main content at top of layout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6366F1" w:sz="6" w:space="3"/>
        </w:pBdr>
        <w:spacing w:before="280" w:after="100"/>
      </w:pPr>
      <w:r>
        <w:rPr>
          <w:rFonts w:ascii="Georgia" w:cs="Georgia" w:eastAsia="Georgia" w:hAnsi="Georgia"/>
          <w:b/>
          <w:bCs/>
          <w:color w:val="0F172A"/>
          <w:sz w:val="28"/>
          <w:szCs w:val="28"/>
        </w:rPr>
        <w:t xml:space="preserve">9.2  Responsive Breakpoints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Breakpoint</w:t>
            </w:r>
          </w:p>
        </w:tc>
        <w:tc>
          <w:tcPr>
            <w:tcW w:type="dxa" w:w="20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Width</w:t>
            </w:r>
          </w:p>
        </w:tc>
        <w:tc>
          <w:tcPr>
            <w:tcW w:type="dxa" w:w="496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Layout Change</w:t>
            </w:r>
          </w:p>
        </w:tc>
      </w:tr>
      <w:tr>
        <w:tc>
          <w:tcPr>
            <w:tcW w:type="dxa" w:w="24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base (mobile)</w:t>
            </w:r>
          </w:p>
        </w:tc>
        <w:tc>
          <w:tcPr>
            <w:tcW w:type="dxa" w:w="20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&lt; 768px</w:t>
            </w:r>
          </w:p>
        </w:tc>
        <w:tc>
          <w:tcPr>
            <w:tcW w:type="dxa" w:w="496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Single column, history stacks below result, Dialog for history detail</w:t>
            </w:r>
          </w:p>
        </w:tc>
      </w:tr>
      <w:tr>
        <w:tc>
          <w:tcPr>
            <w:tcW w:type="dxa" w:w="24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md (tablet)</w:t>
            </w:r>
          </w:p>
        </w:tc>
        <w:tc>
          <w:tcPr>
            <w:tcW w:type="dxa" w:w="20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768–1023px</w:t>
            </w:r>
          </w:p>
        </w:tc>
        <w:tc>
          <w:tcPr>
            <w:tcW w:type="dxa" w:w="496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Single column wider, history as accordion below result</w:t>
            </w:r>
          </w:p>
        </w:tc>
      </w:tr>
      <w:tr>
        <w:tc>
          <w:tcPr>
            <w:tcW w:type="dxa" w:w="24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lg (desktop)</w:t>
            </w:r>
          </w:p>
        </w:tc>
        <w:tc>
          <w:tcPr>
            <w:tcW w:type="dxa" w:w="20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≥ 1024px</w:t>
            </w:r>
          </w:p>
        </w:tc>
        <w:tc>
          <w:tcPr>
            <w:tcW w:type="dxa" w:w="496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Two-column flex: main (flex-1) + history sidebar (w-80)</w:t>
            </w:r>
          </w:p>
        </w:tc>
      </w:tr>
      <w:tr>
        <w:tc>
          <w:tcPr>
            <w:tcW w:type="dxa" w:w="24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xl (wide)</w:t>
            </w:r>
          </w:p>
        </w:tc>
        <w:tc>
          <w:tcPr>
            <w:tcW w:type="dxa" w:w="20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≥ 1280px</w:t>
            </w:r>
          </w:p>
        </w:tc>
        <w:tc>
          <w:tcPr>
            <w:tcW w:type="dxa" w:w="496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Max content width capped at max-w-6xl mx-auto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6366F1" w:sz="6" w:space="3"/>
        </w:pBdr>
        <w:spacing w:before="280" w:after="100"/>
      </w:pPr>
      <w:r>
        <w:rPr>
          <w:rFonts w:ascii="Georgia" w:cs="Georgia" w:eastAsia="Georgia" w:hAnsi="Georgia"/>
          <w:b/>
          <w:bCs/>
          <w:color w:val="0F172A"/>
          <w:sz w:val="28"/>
          <w:szCs w:val="28"/>
        </w:rPr>
        <w:t xml:space="preserve">9.3  Responsive Main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TypeScript  •  dashboard/page.tsx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// app/(dashboard)/page.tsx — layout skeleton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export default function DashboardPage()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return 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&lt;div className="min-h-screen bg-background"&gt;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&lt;AppHeader /&gt;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&lt;main id="main" className="max-w-6xl mx-auto px-4 py-8"&gt;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&lt;div className="flex flex-col lg:flex-row gap-8"&gt;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  {/* Left: input + result */}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  &lt;div className="flex-1 space-y-6"&gt;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    &lt;QueryInput onSubmit={handleSubmit} isLoading={isLoading} /&gt;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    &lt;div aria-live="polite"&gt;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      {isLoading &amp;&amp; &lt;VenueCardSkeleton /&gt;}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      {!isLoading &amp;&amp; currentResult &amp;&amp; 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        &lt;VenueCard {...currentResult.proposal} /&gt;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      )}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    &lt;/div&gt;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  &lt;/div&gt;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  {/* Right: history sidebar (hidden on mobile) */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  &lt;aside className="w-full lg:w-80"&gt;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    &lt;HistorySidebar /&gt;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  &lt;/aside&gt;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&lt;/div&gt;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&lt;/main&gt;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&lt;/div&gt;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4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1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Georgia" w:cs="Georgia" w:eastAsia="Georgia" w:hAnsi="Georgia"/>
                <w:color w:val="22D3EE"/>
                <w:sz w:val="22"/>
                <w:szCs w:val="22"/>
              </w:rPr>
              <w:t xml:space="preserve">10  </w:t>
            </w:r>
            <w:r>
              <w:rPr>
                <w:rFonts w:ascii="Georgia" w:cs="Georgia" w:eastAsia="Georgia" w:hAnsi="Georgia"/>
                <w:b/>
                <w:bCs/>
                <w:color w:val="FFFFFF"/>
                <w:sz w:val="34"/>
                <w:szCs w:val="34"/>
              </w:rPr>
              <w:t xml:space="preserve">Environment &amp; Deployment</w:t>
            </w:r>
            <w:r>
              <w:rPr>
                <w:rFonts w:ascii="Calibri" w:cs="Calibri" w:eastAsia="Calibri" w:hAnsi="Calibri"/>
                <w:i/>
                <w:iCs/>
                <w:color w:val="94A3B8"/>
                <w:sz w:val="20"/>
                <w:szCs w:val="20"/>
              </w:rPr>
              <w:t xml:space="preserve">   —  Vercel config, env vars, CI/CD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6366F1" w:sz="6" w:space="3"/>
        </w:pBdr>
        <w:spacing w:before="280" w:after="100"/>
      </w:pPr>
      <w:r>
        <w:rPr>
          <w:rFonts w:ascii="Georgia" w:cs="Georgia" w:eastAsia="Georgia" w:hAnsi="Georgia"/>
          <w:b/>
          <w:bCs/>
          <w:color w:val="0F172A"/>
          <w:sz w:val="28"/>
          <w:szCs w:val="28"/>
        </w:rPr>
        <w:t xml:space="preserve">10.1 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366F1"/>
                <w:sz w:val="20"/>
                <w:szCs w:val="20"/>
              </w:rPr>
              <w:t xml:space="preserve">NEXT_PUBLIC_API_URL</w:t>
            </w:r>
          </w:p>
        </w:tc>
        <w:tc>
          <w:tcPr>
            <w:tcW w:type="dxa" w:w="676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https://api.aieventconcierge.com/api/v1</w:t>
            </w:r>
          </w:p>
        </w:tc>
      </w:tr>
      <w:tr>
        <w:tc>
          <w:tcPr>
            <w:tcW w:type="dxa" w:w="26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366F1"/>
                <w:sz w:val="20"/>
                <w:szCs w:val="20"/>
              </w:rPr>
              <w:t xml:space="preserve">NODE_ENV</w:t>
            </w:r>
          </w:p>
        </w:tc>
        <w:tc>
          <w:tcPr>
            <w:tcW w:type="dxa" w:w="676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production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3F5E" w:sz="6"/>
              <w:left w:val="single" w:color="F43F5E" w:sz="6"/>
              <w:bottom w:val="single" w:color="475569" w:sz="1"/>
              <w:right w:val="single" w:color="475569" w:sz="1"/>
            </w:tcBorders>
            <w:shd w:fill="FFE4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Georgia" w:cs="Georgia" w:eastAsia="Georgia" w:hAnsi="Georgia"/>
                <w:b/>
                <w:bCs/>
                <w:color w:val="F43F5E"/>
                <w:sz w:val="22"/>
                <w:szCs w:val="22"/>
              </w:rPr>
              <w:t xml:space="preserve">⚠  Security Note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Never prefix backend secrets (JWT_SECRET, GEMINI_API_KEY) with NEXT_PUBLIC_.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Only NEXT_PUBLIC_API_URL is exposed to the browser.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Store all Vercel env vars via the Vercel dashboard (not .env committed to git).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6366F1" w:sz="6" w:space="3"/>
        </w:pBdr>
        <w:spacing w:before="280" w:after="100"/>
      </w:pPr>
      <w:r>
        <w:rPr>
          <w:rFonts w:ascii="Georgia" w:cs="Georgia" w:eastAsia="Georgia" w:hAnsi="Georgia"/>
          <w:b/>
          <w:bCs/>
          <w:color w:val="0F172A"/>
          <w:sz w:val="28"/>
          <w:szCs w:val="28"/>
        </w:rPr>
        <w:t xml:space="preserve">10.2  Vercel Configuration  (vercel.json)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vercel.json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"framework": "nextjs",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"buildCommand": "next build",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"outputDirectory": ".next",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"headers": [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"source": "/(.*)",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"headers": [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{ "key": "X-Content-Type-Options", "value": "nosniff"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{ "key": "X-Frame-Options",        "value": "DENY"   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{ "key": "Referrer-Policy",        "value": "strict-origin-when-cross-origin"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6366F1" w:sz="6" w:space="3"/>
        </w:pBdr>
        <w:spacing w:before="280" w:after="100"/>
      </w:pPr>
      <w:r>
        <w:rPr>
          <w:rFonts w:ascii="Georgia" w:cs="Georgia" w:eastAsia="Georgia" w:hAnsi="Georgia"/>
          <w:b/>
          <w:bCs/>
          <w:color w:val="0F172A"/>
          <w:sz w:val="28"/>
          <w:szCs w:val="28"/>
        </w:rPr>
        <w:t xml:space="preserve">10.3  next.config.ts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TypeScript  •  next.config.ts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import type { NextConfig } from "next";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const nextConfig: NextConfig =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experimental: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ppr: true,              // Partial pre-rendering (Next.js 15)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images: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domains: [],            // Add CDN domains here if venue images added later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async rewrites()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// Optional: proxy /api/* to backend during local dev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return process.env.NODE_ENV === "development"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? [{ source: "/api/:path*", destination: "http://localhost:8000/api/:path*" }]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: [];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};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export default nextConfig;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6366F1" w:sz="6" w:space="3"/>
        </w:pBdr>
        <w:spacing w:before="280" w:after="100"/>
      </w:pPr>
      <w:r>
        <w:rPr>
          <w:rFonts w:ascii="Georgia" w:cs="Georgia" w:eastAsia="Georgia" w:hAnsi="Georgia"/>
          <w:b/>
          <w:bCs/>
          <w:color w:val="0F172A"/>
          <w:sz w:val="28"/>
          <w:szCs w:val="28"/>
        </w:rPr>
        <w:t xml:space="preserve">10.4  48-Hour Build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2700"/>
      </w:tblGrid>
      <w:tr>
        <w:tc>
          <w:tcPr>
            <w:tcW w:type="dxa" w:w="9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Hour</w:t>
            </w:r>
          </w:p>
        </w:tc>
        <w:tc>
          <w:tcPr>
            <w:tcW w:type="dxa" w:w="576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7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9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0–2</w:t>
            </w:r>
          </w:p>
        </w:tc>
        <w:tc>
          <w:tcPr>
            <w:tcW w:type="dxa" w:w="576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Project scaffold, shadcn init, design tokens, theme setup</w:t>
            </w:r>
          </w:p>
        </w:tc>
        <w:tc>
          <w:tcPr>
            <w:tcW w:type="dxa" w:w="27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FE Dev</w:t>
            </w:r>
          </w:p>
        </w:tc>
      </w:tr>
      <w:tr>
        <w:tc>
          <w:tcPr>
            <w:tcW w:type="dxa" w:w="9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2–6</w:t>
            </w:r>
          </w:p>
        </w:tc>
        <w:tc>
          <w:tcPr>
            <w:tcW w:type="dxa" w:w="576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Auth pages (login + register) with RHF + Zod + API wiring</w:t>
            </w:r>
          </w:p>
        </w:tc>
        <w:tc>
          <w:tcPr>
            <w:tcW w:type="dxa" w:w="27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FE Dev</w:t>
            </w:r>
          </w:p>
        </w:tc>
      </w:tr>
      <w:tr>
        <w:tc>
          <w:tcPr>
            <w:tcW w:type="dxa" w:w="9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6–10</w:t>
            </w:r>
          </w:p>
        </w:tc>
        <w:tc>
          <w:tcPr>
            <w:tcW w:type="dxa" w:w="576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Main dashboard layout: QueryInput, VenueCard, HistorySidebar</w:t>
            </w:r>
          </w:p>
        </w:tc>
        <w:tc>
          <w:tcPr>
            <w:tcW w:type="dxa" w:w="27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FE Dev</w:t>
            </w:r>
          </w:p>
        </w:tc>
      </w:tr>
      <w:tr>
        <w:tc>
          <w:tcPr>
            <w:tcW w:type="dxa" w:w="9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10–14</w:t>
            </w:r>
          </w:p>
        </w:tc>
        <w:tc>
          <w:tcPr>
            <w:tcW w:type="dxa" w:w="576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Zustand store + TanStack Query hooks + API client</w:t>
            </w:r>
          </w:p>
        </w:tc>
        <w:tc>
          <w:tcPr>
            <w:tcW w:type="dxa" w:w="27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FE Dev</w:t>
            </w:r>
          </w:p>
        </w:tc>
      </w:tr>
      <w:tr>
        <w:tc>
          <w:tcPr>
            <w:tcW w:type="dxa" w:w="9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14–18</w:t>
            </w:r>
          </w:p>
        </w:tc>
        <w:tc>
          <w:tcPr>
            <w:tcW w:type="dxa" w:w="576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Loading states, skeleton, error handling, Toast notifications</w:t>
            </w:r>
          </w:p>
        </w:tc>
        <w:tc>
          <w:tcPr>
            <w:tcW w:type="dxa" w:w="27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FE Dev</w:t>
            </w:r>
          </w:p>
        </w:tc>
      </w:tr>
      <w:tr>
        <w:tc>
          <w:tcPr>
            <w:tcW w:type="dxa" w:w="9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18–22</w:t>
            </w:r>
          </w:p>
        </w:tc>
        <w:tc>
          <w:tcPr>
            <w:tcW w:type="dxa" w:w="576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Responsive polish, mobile Sheet for history, accessibility pass</w:t>
            </w:r>
          </w:p>
        </w:tc>
        <w:tc>
          <w:tcPr>
            <w:tcW w:type="dxa" w:w="27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FE Dev</w:t>
            </w:r>
          </w:p>
        </w:tc>
      </w:tr>
      <w:tr>
        <w:tc>
          <w:tcPr>
            <w:tcW w:type="dxa" w:w="9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22–26</w:t>
            </w:r>
          </w:p>
        </w:tc>
        <w:tc>
          <w:tcPr>
            <w:tcW w:type="dxa" w:w="576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Framer Motion animations, loading copy rotation</w:t>
            </w:r>
          </w:p>
        </w:tc>
        <w:tc>
          <w:tcPr>
            <w:tcW w:type="dxa" w:w="27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FE Dev</w:t>
            </w:r>
          </w:p>
        </w:tc>
      </w:tr>
      <w:tr>
        <w:tc>
          <w:tcPr>
            <w:tcW w:type="dxa" w:w="9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26–30</w:t>
            </w:r>
          </w:p>
        </w:tc>
        <w:tc>
          <w:tcPr>
            <w:tcW w:type="dxa" w:w="576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Integration test with live backend, fix edge cases</w:t>
            </w:r>
          </w:p>
        </w:tc>
        <w:tc>
          <w:tcPr>
            <w:tcW w:type="dxa" w:w="27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Full Stack</w:t>
            </w:r>
          </w:p>
        </w:tc>
      </w:tr>
      <w:tr>
        <w:tc>
          <w:tcPr>
            <w:tcW w:type="dxa" w:w="9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30–36</w:t>
            </w:r>
          </w:p>
        </w:tc>
        <w:tc>
          <w:tcPr>
            <w:tcW w:type="dxa" w:w="576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Vercel deployment, env vars, CORS validation</w:t>
            </w:r>
          </w:p>
        </w:tc>
        <w:tc>
          <w:tcPr>
            <w:tcW w:type="dxa" w:w="27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DevOps</w:t>
            </w:r>
          </w:p>
        </w:tc>
      </w:tr>
      <w:tr>
        <w:tc>
          <w:tcPr>
            <w:tcW w:type="dxa" w:w="9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36–48</w:t>
            </w:r>
          </w:p>
        </w:tc>
        <w:tc>
          <w:tcPr>
            <w:tcW w:type="dxa" w:w="576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QA pass, bug fixes, final polish</w:t>
            </w:r>
          </w:p>
        </w:tc>
        <w:tc>
          <w:tcPr>
            <w:tcW w:type="dxa" w:w="27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Team</w:t>
            </w:r>
          </w:p>
        </w:tc>
      </w:tr>
    </w:tbl>
    <w:p>
      <w:pPr>
        <w:spacing w:before="24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1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Georgia" w:cs="Georgia" w:eastAsia="Georgia" w:hAnsi="Georgia"/>
                <w:color w:val="22D3EE"/>
                <w:sz w:val="22"/>
                <w:szCs w:val="22"/>
              </w:rPr>
              <w:t xml:space="preserve">11  </w:t>
            </w:r>
            <w:r>
              <w:rPr>
                <w:rFonts w:ascii="Georgia" w:cs="Georgia" w:eastAsia="Georgia" w:hAnsi="Georgia"/>
                <w:b/>
                <w:bCs/>
                <w:color w:val="FFFFFF"/>
                <w:sz w:val="34"/>
                <w:szCs w:val="34"/>
              </w:rPr>
              <w:t xml:space="preserve">Package Reference</w:t>
            </w:r>
            <w:r>
              <w:rPr>
                <w:rFonts w:ascii="Calibri" w:cs="Calibri" w:eastAsia="Calibri" w:hAnsi="Calibri"/>
                <w:i/>
                <w:iCs/>
                <w:color w:val="94A3B8"/>
                <w:sz w:val="20"/>
                <w:szCs w:val="20"/>
              </w:rPr>
              <w:t xml:space="preserve">   —  Complete dependencies for copy-paste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6366F1" w:sz="6" w:space="3"/>
        </w:pBdr>
        <w:spacing w:before="280" w:after="100"/>
      </w:pPr>
      <w:r>
        <w:rPr>
          <w:rFonts w:ascii="Georgia" w:cs="Georgia" w:eastAsia="Georgia" w:hAnsi="Georgia"/>
          <w:b/>
          <w:bCs/>
          <w:color w:val="0F172A"/>
          <w:sz w:val="28"/>
          <w:szCs w:val="28"/>
        </w:rPr>
        <w:t xml:space="preserve">11.1  package.json  (key dependencies)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package.json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"name": "ai-event-concierge",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"version": "0.1.0",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"private": true,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"scripts":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"dev":   "next dev --turbo",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"build": "next build",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"start": "next start",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"lint":  "next lint"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"dependencies":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"next":                     "^15.0.0",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"react":                    "^19.0.0",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"react-dom":                "^19.0.0",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"typescript":               "^5.4.0",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"tailwindcss":              "^4.0.0",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"@tailwindcss/vite":        "^4.0.0",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// shadcn/ui peer deps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"class-variance-authority": "^0.7.0",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"clsx":                     "^2.1.0",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"tailwind-merge":           "^2.3.0",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"lucide-react":             "^0.383.0",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"next-themes":              "^0.3.0",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// State &amp; data fetching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"zustand":                  "^4.5.0",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"@tanstack/react-query":    "^5.40.0",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"axios":                    "^1.7.0",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// Forms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"react-hook-form":          "^7.51.0",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"@hookform/resolvers":      "^3.4.0",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"zod":                      "^3.23.0",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// Animation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"framer-motion":            "^11.2.0",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// Utilities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"date-fns":                 "^3.6.0"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1E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AI Event Concierge  •  Frontend Design Document  •  v1.0</w:t>
            </w:r>
          </w:p>
          <w:p>
            <w:pPr>
              <w:spacing w:before="80"/>
              <w:jc w:val="center"/>
            </w:pPr>
            <w:r>
              <w:rPr>
                <w:rFonts w:ascii="Calibri" w:cs="Calibri" w:eastAsia="Calibri" w:hAnsi="Calibri"/>
                <w:color w:val="94A3B8"/>
                <w:sz w:val="18"/>
                <w:szCs w:val="18"/>
              </w:rPr>
              <w:t xml:space="preserve">shadcn/ui  •  Next.js 15  •  Tailwind v4  •  TypeScript 5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75569" w:sz="2" w:space="2"/>
      </w:pBdr>
    </w:pPr>
    <w:r>
      <w:t xml:space="preserve"/>
    </w:r>
  </w:p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500"/>
      <w:gridCol w:w="3860"/>
    </w:tblGrid>
    <w:tr>
      <w:tc>
        <w:tcPr>
          <w:tcW w:type="dxa" w:w="5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30"/>
            <w:left w:type="dxa" w:w="0"/>
            <w:bottom w:type="dxa" w:w="30"/>
            <w:right w:type="dxa" w:w="0"/>
          </w:tcMar>
        </w:tcPr>
        <w:p>
          <w:r>
            <w:rPr>
              <w:rFonts w:ascii="Calibri" w:cs="Calibri" w:eastAsia="Calibri" w:hAnsi="Calibri"/>
              <w:color w:val="94A3B8"/>
              <w:sz w:val="16"/>
              <w:szCs w:val="16"/>
            </w:rPr>
            <w:t xml:space="preserve">Internal  |  Design &amp; Implementation Reference</w:t>
          </w:r>
        </w:p>
      </w:tc>
      <w:tc>
        <w:tcPr>
          <w:tcW w:type="dxa" w:w="3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30"/>
            <w:left w:type="dxa" w:w="0"/>
            <w:bottom w:type="dxa" w:w="30"/>
            <w:right w:type="dxa" w:w="0"/>
          </w:tcMar>
        </w:tcPr>
        <w:p>
          <w:pPr>
            <w:jc w:val="right"/>
          </w:pPr>
          <w:r>
            <w:rPr>
              <w:rFonts w:ascii="Calibri" w:cs="Calibri" w:eastAsia="Calibri" w:hAnsi="Calibri"/>
              <w:color w:val="94A3B8"/>
              <w:sz w:val="16"/>
              <w:szCs w:val="16"/>
            </w:rPr>
            <w:t xml:space="preserve">Page </w:t>
          </w:r>
          <w:r>
            <w:rPr>
              <w:rFonts w:ascii="Calibri" w:cs="Calibri" w:eastAsia="Calibri" w:hAnsi="Calibri"/>
              <w:color w:val="94A3B8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Calibri" w:cs="Calibri" w:eastAsia="Calibri" w:hAnsi="Calibri"/>
              <w:color w:val="94A3B8"/>
              <w:sz w:val="16"/>
              <w:szCs w:val="16"/>
            </w:rPr>
            <w:t xml:space="preserve"> / </w:t>
          </w:r>
          <w:r>
            <w:rPr>
              <w:rFonts w:ascii="Calibri" w:cs="Calibri" w:eastAsia="Calibri" w:hAnsi="Calibri"/>
              <w:color w:val="94A3B8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500"/>
      <w:gridCol w:w="3860"/>
    </w:tblGrid>
    <w:tr>
      <w:tc>
        <w:tcPr>
          <w:tcW w:type="dxa" w:w="5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0"/>
          </w:tcMar>
        </w:tcPr>
        <w:p>
          <w:r>
            <w:rPr>
              <w:rFonts w:ascii="Calibri" w:cs="Calibri" w:eastAsia="Calibri" w:hAnsi="Calibri"/>
              <w:b/>
              <w:bCs/>
              <w:color w:val="6366F1"/>
              <w:sz w:val="18"/>
              <w:szCs w:val="18"/>
            </w:rPr>
            <w:t xml:space="preserve">AI Event Concierge  |  Frontend Design Document</w:t>
          </w:r>
        </w:p>
      </w:tc>
      <w:tc>
        <w:tcPr>
          <w:tcW w:type="dxa" w:w="3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0"/>
          </w:tcMar>
        </w:tcPr>
        <w:p>
          <w:pPr>
            <w:jc w:val="right"/>
          </w:pPr>
          <w:r>
            <w:rPr>
              <w:rFonts w:ascii="Calibri" w:cs="Calibri" w:eastAsia="Calibri" w:hAnsi="Calibri"/>
              <w:color w:val="94A3B8"/>
              <w:sz w:val="18"/>
              <w:szCs w:val="18"/>
            </w:rPr>
            <w:t xml:space="preserve">shadcn/ui  •  Next.js 15  •  Tailwind v4</w:t>
          </w:r>
        </w:p>
      </w:tc>
    </w:tr>
  </w:tbl>
  <w:p>
    <w:pPr>
      <w:pBdr>
        <w:bottom w:val="single" w:color="6366F1" w:sz="4" w:space="2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Georgia" w:cs="Georgia" w:eastAsia="Georgia" w:hAnsi="Georgia"/>
      <w:b/>
      <w:bCs/>
      <w:color w:val="0F172A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Georgia" w:cs="Georgia" w:eastAsia="Georgia" w:hAnsi="Georgia"/>
      <w:b/>
      <w:bCs/>
      <w:color w:val="0F172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Georgia" w:cs="Georgia" w:eastAsia="Georgia" w:hAnsi="Georgia"/>
      <w:b/>
      <w:bCs/>
      <w:color w:val="6366F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2026-03-19T12:37:07.225Z</dcterms:created>
  <dcterms:modified xsi:type="dcterms:W3CDTF">2026-03-19T12:37:07.226Z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