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46E72" w14:textId="0F35624B" w:rsidR="004763A9" w:rsidRPr="004763A9" w:rsidRDefault="004763A9" w:rsidP="004763A9">
      <w:pPr>
        <w:spacing w:line="360" w:lineRule="auto"/>
        <w:rPr>
          <w:rFonts w:ascii="Times New Roman" w:hAnsi="Times New Roman" w:cs="Times New Roman"/>
          <w:b/>
          <w:bCs/>
          <w:sz w:val="28"/>
          <w:szCs w:val="28"/>
          <w:lang w:val="en-IN"/>
        </w:rPr>
      </w:pPr>
      <w:r w:rsidRPr="004763A9">
        <w:rPr>
          <w:rFonts w:ascii="Times New Roman" w:hAnsi="Times New Roman" w:cs="Times New Roman"/>
          <w:b/>
          <w:bCs/>
          <w:sz w:val="28"/>
          <w:szCs w:val="28"/>
          <w:u w:val="single"/>
          <w:lang w:val="en-IN"/>
        </w:rPr>
        <w:t>Importance of Data Structures and Algorithms in Large Inventories</w:t>
      </w:r>
      <w:r w:rsidRPr="004763A9">
        <w:rPr>
          <w:rFonts w:ascii="Times New Roman" w:hAnsi="Times New Roman" w:cs="Times New Roman"/>
          <w:b/>
          <w:bCs/>
          <w:sz w:val="28"/>
          <w:szCs w:val="28"/>
          <w:lang w:val="en-IN"/>
        </w:rPr>
        <w:t>:</w:t>
      </w:r>
    </w:p>
    <w:p w14:paraId="0E7A91BB" w14:textId="77777777" w:rsidR="004763A9" w:rsidRPr="004763A9" w:rsidRDefault="004763A9" w:rsidP="004763A9">
      <w:pPr>
        <w:spacing w:line="360" w:lineRule="auto"/>
        <w:rPr>
          <w:rFonts w:ascii="Times New Roman" w:hAnsi="Times New Roman" w:cs="Times New Roman"/>
          <w:b/>
          <w:bCs/>
          <w:lang w:val="en-IN"/>
        </w:rPr>
      </w:pPr>
    </w:p>
    <w:p w14:paraId="421DBAC5" w14:textId="77777777" w:rsidR="004763A9" w:rsidRPr="004763A9" w:rsidRDefault="004763A9" w:rsidP="004763A9">
      <w:pPr>
        <w:spacing w:line="360" w:lineRule="auto"/>
        <w:rPr>
          <w:rFonts w:ascii="Times New Roman" w:hAnsi="Times New Roman" w:cs="Times New Roman"/>
          <w:lang w:val="en-IN"/>
        </w:rPr>
      </w:pPr>
      <w:r w:rsidRPr="004763A9">
        <w:rPr>
          <w:rFonts w:ascii="Times New Roman" w:hAnsi="Times New Roman" w:cs="Times New Roman"/>
          <w:lang w:val="en-IN"/>
        </w:rPr>
        <w:t>When managing large inventories, data structures and algorithms play a vital role in keeping operations fast, organized, and efficient. As the amount of inventory data grows—like products, quantities, prices, and IDs—simple code without a proper structure becomes slow and hard to manage. By using the right data structures, we can handle millions of records smoothly, perform quick searches, and make updates without slowing down the system. Algorithms also help in sorting, filtering, and searching, which are all common tasks in inventory systems.</w:t>
      </w:r>
    </w:p>
    <w:p w14:paraId="7793BA53" w14:textId="77777777" w:rsidR="004763A9" w:rsidRPr="004763A9" w:rsidRDefault="004763A9" w:rsidP="004763A9">
      <w:pPr>
        <w:spacing w:line="360" w:lineRule="auto"/>
        <w:rPr>
          <w:rFonts w:ascii="Times New Roman" w:hAnsi="Times New Roman" w:cs="Times New Roman"/>
          <w:lang w:val="en-IN"/>
        </w:rPr>
      </w:pPr>
    </w:p>
    <w:p w14:paraId="6B1CB1CC" w14:textId="0A3B9ED8" w:rsidR="004763A9" w:rsidRPr="004763A9" w:rsidRDefault="004763A9" w:rsidP="004763A9">
      <w:pPr>
        <w:spacing w:line="360" w:lineRule="auto"/>
        <w:rPr>
          <w:rFonts w:ascii="Times New Roman" w:hAnsi="Times New Roman" w:cs="Times New Roman"/>
          <w:b/>
          <w:bCs/>
          <w:sz w:val="28"/>
          <w:szCs w:val="28"/>
          <w:lang w:val="en-IN"/>
        </w:rPr>
      </w:pPr>
      <w:r w:rsidRPr="004763A9">
        <w:rPr>
          <w:rFonts w:ascii="Times New Roman" w:hAnsi="Times New Roman" w:cs="Times New Roman"/>
          <w:b/>
          <w:bCs/>
          <w:sz w:val="28"/>
          <w:szCs w:val="28"/>
          <w:u w:val="single"/>
          <w:lang w:val="en-IN"/>
        </w:rPr>
        <w:t>Suitable Data Structures</w:t>
      </w:r>
      <w:r w:rsidRPr="004763A9">
        <w:rPr>
          <w:rFonts w:ascii="Times New Roman" w:hAnsi="Times New Roman" w:cs="Times New Roman"/>
          <w:b/>
          <w:bCs/>
          <w:sz w:val="28"/>
          <w:szCs w:val="28"/>
          <w:lang w:val="en-IN"/>
        </w:rPr>
        <w:t>:</w:t>
      </w:r>
    </w:p>
    <w:p w14:paraId="46DDC3E3" w14:textId="77777777" w:rsidR="004763A9" w:rsidRPr="004763A9" w:rsidRDefault="004763A9" w:rsidP="004763A9">
      <w:pPr>
        <w:spacing w:line="360" w:lineRule="auto"/>
        <w:rPr>
          <w:rFonts w:ascii="Times New Roman" w:hAnsi="Times New Roman" w:cs="Times New Roman"/>
          <w:lang w:val="en-IN"/>
        </w:rPr>
      </w:pPr>
      <w:r w:rsidRPr="004763A9">
        <w:rPr>
          <w:rFonts w:ascii="Times New Roman" w:hAnsi="Times New Roman" w:cs="Times New Roman"/>
          <w:lang w:val="en-IN"/>
        </w:rPr>
        <w:t>For managing inventory, some of the most suitable data structures are:</w:t>
      </w:r>
    </w:p>
    <w:p w14:paraId="44B0C124" w14:textId="77777777" w:rsidR="004763A9" w:rsidRPr="004763A9" w:rsidRDefault="004763A9" w:rsidP="004763A9">
      <w:pPr>
        <w:numPr>
          <w:ilvl w:val="0"/>
          <w:numId w:val="3"/>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HashMap (or Dictionary):</w:t>
      </w:r>
      <w:r w:rsidRPr="004763A9">
        <w:rPr>
          <w:rFonts w:ascii="Times New Roman" w:hAnsi="Times New Roman" w:cs="Times New Roman"/>
          <w:sz w:val="24"/>
          <w:szCs w:val="24"/>
          <w:lang w:val="en-IN"/>
        </w:rPr>
        <w:t xml:space="preserve"> </w:t>
      </w:r>
      <w:r w:rsidRPr="004763A9">
        <w:rPr>
          <w:rFonts w:ascii="Times New Roman" w:hAnsi="Times New Roman" w:cs="Times New Roman"/>
          <w:lang w:val="en-IN"/>
        </w:rPr>
        <w:t>Useful for quick lookup, addition, and update of items using a unique key like product ID.</w:t>
      </w:r>
    </w:p>
    <w:p w14:paraId="4BEE6E93" w14:textId="77777777" w:rsidR="004763A9" w:rsidRPr="004763A9" w:rsidRDefault="004763A9" w:rsidP="004763A9">
      <w:pPr>
        <w:numPr>
          <w:ilvl w:val="0"/>
          <w:numId w:val="3"/>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Array or ArrayList:</w:t>
      </w:r>
      <w:r w:rsidRPr="004763A9">
        <w:rPr>
          <w:rFonts w:ascii="Times New Roman" w:hAnsi="Times New Roman" w:cs="Times New Roman"/>
          <w:sz w:val="24"/>
          <w:szCs w:val="24"/>
          <w:lang w:val="en-IN"/>
        </w:rPr>
        <w:t xml:space="preserve"> </w:t>
      </w:r>
      <w:r w:rsidRPr="004763A9">
        <w:rPr>
          <w:rFonts w:ascii="Times New Roman" w:hAnsi="Times New Roman" w:cs="Times New Roman"/>
          <w:lang w:val="en-IN"/>
        </w:rPr>
        <w:t>Simple to use for small datasets, but searching or deleting becomes slow as the size grows.</w:t>
      </w:r>
    </w:p>
    <w:p w14:paraId="1514D7D8" w14:textId="77777777" w:rsidR="004763A9" w:rsidRPr="004763A9" w:rsidRDefault="004763A9" w:rsidP="004763A9">
      <w:pPr>
        <w:numPr>
          <w:ilvl w:val="0"/>
          <w:numId w:val="3"/>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Linked List:</w:t>
      </w:r>
      <w:r w:rsidRPr="004763A9">
        <w:rPr>
          <w:rFonts w:ascii="Times New Roman" w:hAnsi="Times New Roman" w:cs="Times New Roman"/>
          <w:sz w:val="24"/>
          <w:szCs w:val="24"/>
          <w:lang w:val="en-IN"/>
        </w:rPr>
        <w:t xml:space="preserve"> </w:t>
      </w:r>
      <w:r w:rsidRPr="004763A9">
        <w:rPr>
          <w:rFonts w:ascii="Times New Roman" w:hAnsi="Times New Roman" w:cs="Times New Roman"/>
          <w:lang w:val="en-IN"/>
        </w:rPr>
        <w:t>Useful when frequent insertions and deletions are needed, but slower for searching.</w:t>
      </w:r>
    </w:p>
    <w:p w14:paraId="5BA93629" w14:textId="77777777" w:rsidR="004763A9" w:rsidRPr="004763A9" w:rsidRDefault="004763A9" w:rsidP="004763A9">
      <w:pPr>
        <w:numPr>
          <w:ilvl w:val="0"/>
          <w:numId w:val="3"/>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Tree-based structures (like BST or AVL Tree):</w:t>
      </w:r>
      <w:r w:rsidRPr="004763A9">
        <w:rPr>
          <w:rFonts w:ascii="Times New Roman" w:hAnsi="Times New Roman" w:cs="Times New Roman"/>
          <w:sz w:val="24"/>
          <w:szCs w:val="24"/>
          <w:lang w:val="en-IN"/>
        </w:rPr>
        <w:t xml:space="preserve"> </w:t>
      </w:r>
      <w:r w:rsidRPr="004763A9">
        <w:rPr>
          <w:rFonts w:ascii="Times New Roman" w:hAnsi="Times New Roman" w:cs="Times New Roman"/>
          <w:lang w:val="en-IN"/>
        </w:rPr>
        <w:t>Good for keeping data sorted and supporting range-based queries efficiently.</w:t>
      </w:r>
    </w:p>
    <w:p w14:paraId="058FA1AF" w14:textId="77777777" w:rsidR="004763A9" w:rsidRPr="004763A9" w:rsidRDefault="004763A9" w:rsidP="004763A9">
      <w:pPr>
        <w:numPr>
          <w:ilvl w:val="0"/>
          <w:numId w:val="3"/>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Heap or Priority Queue:</w:t>
      </w:r>
      <w:r w:rsidRPr="004763A9">
        <w:rPr>
          <w:rFonts w:ascii="Times New Roman" w:hAnsi="Times New Roman" w:cs="Times New Roman"/>
          <w:sz w:val="24"/>
          <w:szCs w:val="24"/>
          <w:lang w:val="en-IN"/>
        </w:rPr>
        <w:t xml:space="preserve"> </w:t>
      </w:r>
      <w:r w:rsidRPr="004763A9">
        <w:rPr>
          <w:rFonts w:ascii="Times New Roman" w:hAnsi="Times New Roman" w:cs="Times New Roman"/>
          <w:lang w:val="en-IN"/>
        </w:rPr>
        <w:t>Useful if we need to prioritize certain items (e.g., low-stock alerts).</w:t>
      </w:r>
    </w:p>
    <w:p w14:paraId="723A616E" w14:textId="77777777" w:rsidR="004763A9" w:rsidRPr="004763A9" w:rsidRDefault="004763A9" w:rsidP="004763A9">
      <w:pPr>
        <w:spacing w:line="360" w:lineRule="auto"/>
        <w:rPr>
          <w:rFonts w:ascii="Times New Roman" w:hAnsi="Times New Roman" w:cs="Times New Roman"/>
          <w:lang w:val="en-IN"/>
        </w:rPr>
      </w:pPr>
      <w:r w:rsidRPr="004763A9">
        <w:rPr>
          <w:rFonts w:ascii="Times New Roman" w:hAnsi="Times New Roman" w:cs="Times New Roman"/>
          <w:lang w:val="en-IN"/>
        </w:rPr>
        <w:t xml:space="preserve">In most cases, a </w:t>
      </w:r>
      <w:r w:rsidRPr="004763A9">
        <w:rPr>
          <w:rFonts w:ascii="Times New Roman" w:hAnsi="Times New Roman" w:cs="Times New Roman"/>
          <w:b/>
          <w:bCs/>
          <w:lang w:val="en-IN"/>
        </w:rPr>
        <w:t>HashMap</w:t>
      </w:r>
      <w:r w:rsidRPr="004763A9">
        <w:rPr>
          <w:rFonts w:ascii="Times New Roman" w:hAnsi="Times New Roman" w:cs="Times New Roman"/>
          <w:lang w:val="en-IN"/>
        </w:rPr>
        <w:t xml:space="preserve"> is the best choice for an inventory system that needs fast access using product IDs.</w:t>
      </w:r>
    </w:p>
    <w:p w14:paraId="7432E433" w14:textId="77777777" w:rsidR="004763A9" w:rsidRDefault="004763A9" w:rsidP="004763A9">
      <w:pPr>
        <w:spacing w:line="360" w:lineRule="auto"/>
        <w:rPr>
          <w:rFonts w:ascii="Times New Roman" w:hAnsi="Times New Roman" w:cs="Times New Roman"/>
          <w:lang w:val="en-IN"/>
        </w:rPr>
      </w:pPr>
    </w:p>
    <w:p w14:paraId="684B211E" w14:textId="6F0F595D" w:rsidR="004763A9" w:rsidRPr="004763A9" w:rsidRDefault="004763A9" w:rsidP="004763A9">
      <w:pPr>
        <w:spacing w:line="360" w:lineRule="auto"/>
        <w:rPr>
          <w:rFonts w:ascii="Times New Roman" w:hAnsi="Times New Roman" w:cs="Times New Roman"/>
          <w:b/>
          <w:bCs/>
          <w:sz w:val="28"/>
          <w:szCs w:val="28"/>
          <w:lang w:val="en-IN"/>
        </w:rPr>
      </w:pPr>
      <w:r w:rsidRPr="004763A9">
        <w:rPr>
          <w:rFonts w:ascii="Times New Roman" w:hAnsi="Times New Roman" w:cs="Times New Roman"/>
          <w:b/>
          <w:bCs/>
          <w:sz w:val="28"/>
          <w:szCs w:val="28"/>
          <w:u w:val="single"/>
          <w:lang w:val="en-IN"/>
        </w:rPr>
        <w:t>Time Complexity of Operations</w:t>
      </w:r>
      <w:r w:rsidRPr="004763A9">
        <w:rPr>
          <w:rFonts w:ascii="Times New Roman" w:hAnsi="Times New Roman" w:cs="Times New Roman"/>
          <w:b/>
          <w:bCs/>
          <w:sz w:val="28"/>
          <w:szCs w:val="28"/>
          <w:lang w:val="en-IN"/>
        </w:rPr>
        <w:t>:</w:t>
      </w:r>
    </w:p>
    <w:p w14:paraId="25426F84" w14:textId="77777777" w:rsidR="004763A9" w:rsidRPr="004763A9" w:rsidRDefault="004763A9" w:rsidP="004763A9">
      <w:pPr>
        <w:spacing w:line="360" w:lineRule="auto"/>
        <w:rPr>
          <w:rFonts w:ascii="Times New Roman" w:hAnsi="Times New Roman" w:cs="Times New Roman"/>
          <w:lang w:val="en-IN"/>
        </w:rPr>
      </w:pPr>
      <w:r w:rsidRPr="004763A9">
        <w:rPr>
          <w:rFonts w:ascii="Times New Roman" w:hAnsi="Times New Roman" w:cs="Times New Roman"/>
          <w:lang w:val="en-IN"/>
        </w:rPr>
        <w:t xml:space="preserve">If we choose a </w:t>
      </w:r>
      <w:r w:rsidRPr="004763A9">
        <w:rPr>
          <w:rFonts w:ascii="Times New Roman" w:hAnsi="Times New Roman" w:cs="Times New Roman"/>
          <w:b/>
          <w:bCs/>
          <w:lang w:val="en-IN"/>
        </w:rPr>
        <w:t>HashMap</w:t>
      </w:r>
      <w:r w:rsidRPr="004763A9">
        <w:rPr>
          <w:rFonts w:ascii="Times New Roman" w:hAnsi="Times New Roman" w:cs="Times New Roman"/>
          <w:lang w:val="en-IN"/>
        </w:rPr>
        <w:t xml:space="preserve"> for our inventory system:</w:t>
      </w:r>
    </w:p>
    <w:p w14:paraId="00BCD8D9" w14:textId="77777777" w:rsidR="004763A9" w:rsidRPr="004763A9" w:rsidRDefault="004763A9" w:rsidP="004763A9">
      <w:pPr>
        <w:numPr>
          <w:ilvl w:val="0"/>
          <w:numId w:val="4"/>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Add Operation:</w:t>
      </w:r>
      <w:r w:rsidRPr="004763A9">
        <w:rPr>
          <w:rFonts w:ascii="Times New Roman" w:hAnsi="Times New Roman" w:cs="Times New Roman"/>
          <w:sz w:val="24"/>
          <w:szCs w:val="24"/>
          <w:lang w:val="en-IN"/>
        </w:rPr>
        <w:t xml:space="preserve"> </w:t>
      </w:r>
      <w:proofErr w:type="gramStart"/>
      <w:r w:rsidRPr="004763A9">
        <w:rPr>
          <w:rFonts w:ascii="Times New Roman" w:hAnsi="Times New Roman" w:cs="Times New Roman"/>
          <w:lang w:val="en-IN"/>
        </w:rPr>
        <w:t>O(</w:t>
      </w:r>
      <w:proofErr w:type="gramEnd"/>
      <w:r w:rsidRPr="004763A9">
        <w:rPr>
          <w:rFonts w:ascii="Times New Roman" w:hAnsi="Times New Roman" w:cs="Times New Roman"/>
          <w:lang w:val="en-IN"/>
        </w:rPr>
        <w:t>1) average case – adding a new item using a unique key is fast.</w:t>
      </w:r>
    </w:p>
    <w:p w14:paraId="67D7B1A8" w14:textId="77777777" w:rsidR="004763A9" w:rsidRPr="004763A9" w:rsidRDefault="004763A9" w:rsidP="004763A9">
      <w:pPr>
        <w:numPr>
          <w:ilvl w:val="0"/>
          <w:numId w:val="4"/>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Update Operation:</w:t>
      </w:r>
      <w:r w:rsidRPr="004763A9">
        <w:rPr>
          <w:rFonts w:ascii="Times New Roman" w:hAnsi="Times New Roman" w:cs="Times New Roman"/>
          <w:sz w:val="24"/>
          <w:szCs w:val="24"/>
          <w:lang w:val="en-IN"/>
        </w:rPr>
        <w:t xml:space="preserve"> </w:t>
      </w:r>
      <w:proofErr w:type="gramStart"/>
      <w:r w:rsidRPr="004763A9">
        <w:rPr>
          <w:rFonts w:ascii="Times New Roman" w:hAnsi="Times New Roman" w:cs="Times New Roman"/>
          <w:lang w:val="en-IN"/>
        </w:rPr>
        <w:t>O(</w:t>
      </w:r>
      <w:proofErr w:type="gramEnd"/>
      <w:r w:rsidRPr="004763A9">
        <w:rPr>
          <w:rFonts w:ascii="Times New Roman" w:hAnsi="Times New Roman" w:cs="Times New Roman"/>
          <w:lang w:val="en-IN"/>
        </w:rPr>
        <w:t xml:space="preserve">1) average case – updating an item’s price or quantity is just a quick </w:t>
      </w:r>
      <w:proofErr w:type="spellStart"/>
      <w:r w:rsidRPr="004763A9">
        <w:rPr>
          <w:rFonts w:ascii="Times New Roman" w:hAnsi="Times New Roman" w:cs="Times New Roman"/>
          <w:lang w:val="en-IN"/>
        </w:rPr>
        <w:t>lookup</w:t>
      </w:r>
      <w:proofErr w:type="spellEnd"/>
      <w:r w:rsidRPr="004763A9">
        <w:rPr>
          <w:rFonts w:ascii="Times New Roman" w:hAnsi="Times New Roman" w:cs="Times New Roman"/>
          <w:lang w:val="en-IN"/>
        </w:rPr>
        <w:t xml:space="preserve"> and change.</w:t>
      </w:r>
    </w:p>
    <w:p w14:paraId="58C7560B" w14:textId="77777777" w:rsidR="004763A9" w:rsidRPr="004763A9" w:rsidRDefault="004763A9" w:rsidP="004763A9">
      <w:pPr>
        <w:numPr>
          <w:ilvl w:val="0"/>
          <w:numId w:val="4"/>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Delete Operation:</w:t>
      </w:r>
      <w:r w:rsidRPr="004763A9">
        <w:rPr>
          <w:rFonts w:ascii="Times New Roman" w:hAnsi="Times New Roman" w:cs="Times New Roman"/>
          <w:sz w:val="24"/>
          <w:szCs w:val="24"/>
          <w:lang w:val="en-IN"/>
        </w:rPr>
        <w:t xml:space="preserve"> </w:t>
      </w:r>
      <w:proofErr w:type="gramStart"/>
      <w:r w:rsidRPr="004763A9">
        <w:rPr>
          <w:rFonts w:ascii="Times New Roman" w:hAnsi="Times New Roman" w:cs="Times New Roman"/>
          <w:lang w:val="en-IN"/>
        </w:rPr>
        <w:t>O(</w:t>
      </w:r>
      <w:proofErr w:type="gramEnd"/>
      <w:r w:rsidRPr="004763A9">
        <w:rPr>
          <w:rFonts w:ascii="Times New Roman" w:hAnsi="Times New Roman" w:cs="Times New Roman"/>
          <w:lang w:val="en-IN"/>
        </w:rPr>
        <w:t>1) average case – removing an item using its key is also fast.</w:t>
      </w:r>
    </w:p>
    <w:p w14:paraId="723CCB65" w14:textId="77777777" w:rsidR="004763A9" w:rsidRPr="004763A9" w:rsidRDefault="004763A9" w:rsidP="004763A9">
      <w:pPr>
        <w:spacing w:line="360" w:lineRule="auto"/>
        <w:rPr>
          <w:rFonts w:ascii="Times New Roman" w:hAnsi="Times New Roman" w:cs="Times New Roman"/>
          <w:lang w:val="en-IN"/>
        </w:rPr>
      </w:pPr>
      <w:r w:rsidRPr="004763A9">
        <w:rPr>
          <w:rFonts w:ascii="Times New Roman" w:hAnsi="Times New Roman" w:cs="Times New Roman"/>
          <w:lang w:val="en-IN"/>
        </w:rPr>
        <w:t xml:space="preserve">In contrast, using an </w:t>
      </w:r>
      <w:r w:rsidRPr="004763A9">
        <w:rPr>
          <w:rFonts w:ascii="Times New Roman" w:hAnsi="Times New Roman" w:cs="Times New Roman"/>
          <w:b/>
          <w:bCs/>
          <w:lang w:val="en-IN"/>
        </w:rPr>
        <w:t>ArrayList</w:t>
      </w:r>
      <w:r w:rsidRPr="004763A9">
        <w:rPr>
          <w:rFonts w:ascii="Times New Roman" w:hAnsi="Times New Roman" w:cs="Times New Roman"/>
          <w:lang w:val="en-IN"/>
        </w:rPr>
        <w:t xml:space="preserve"> would make these operations slower:</w:t>
      </w:r>
    </w:p>
    <w:p w14:paraId="2153D502" w14:textId="77777777" w:rsidR="004763A9" w:rsidRPr="004763A9" w:rsidRDefault="004763A9" w:rsidP="004763A9">
      <w:pPr>
        <w:numPr>
          <w:ilvl w:val="0"/>
          <w:numId w:val="5"/>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Add:</w:t>
      </w:r>
      <w:r w:rsidRPr="004763A9">
        <w:rPr>
          <w:rFonts w:ascii="Times New Roman" w:hAnsi="Times New Roman" w:cs="Times New Roman"/>
          <w:sz w:val="24"/>
          <w:szCs w:val="24"/>
          <w:lang w:val="en-IN"/>
        </w:rPr>
        <w:t xml:space="preserve"> </w:t>
      </w:r>
      <w:proofErr w:type="gramStart"/>
      <w:r w:rsidRPr="004763A9">
        <w:rPr>
          <w:rFonts w:ascii="Times New Roman" w:hAnsi="Times New Roman" w:cs="Times New Roman"/>
          <w:lang w:val="en-IN"/>
        </w:rPr>
        <w:t>O(</w:t>
      </w:r>
      <w:proofErr w:type="gramEnd"/>
      <w:r w:rsidRPr="004763A9">
        <w:rPr>
          <w:rFonts w:ascii="Times New Roman" w:hAnsi="Times New Roman" w:cs="Times New Roman"/>
          <w:lang w:val="en-IN"/>
        </w:rPr>
        <w:t>1) at the end, but O(n) if added in the middle.</w:t>
      </w:r>
    </w:p>
    <w:p w14:paraId="1782F7AC" w14:textId="0ECF1BE7" w:rsidR="004763A9" w:rsidRDefault="004763A9" w:rsidP="004763A9">
      <w:pPr>
        <w:numPr>
          <w:ilvl w:val="0"/>
          <w:numId w:val="5"/>
        </w:numPr>
        <w:spacing w:line="360" w:lineRule="auto"/>
        <w:rPr>
          <w:rFonts w:ascii="Times New Roman" w:hAnsi="Times New Roman" w:cs="Times New Roman"/>
          <w:lang w:val="en-IN"/>
        </w:rPr>
      </w:pPr>
      <w:r w:rsidRPr="004763A9">
        <w:rPr>
          <w:rFonts w:ascii="Times New Roman" w:hAnsi="Times New Roman" w:cs="Times New Roman"/>
          <w:b/>
          <w:bCs/>
          <w:sz w:val="24"/>
          <w:szCs w:val="24"/>
          <w:lang w:val="en-IN"/>
        </w:rPr>
        <w:t>Update/Delete:</w:t>
      </w:r>
      <w:r w:rsidRPr="004763A9">
        <w:rPr>
          <w:rFonts w:ascii="Times New Roman" w:hAnsi="Times New Roman" w:cs="Times New Roman"/>
          <w:sz w:val="24"/>
          <w:szCs w:val="24"/>
          <w:lang w:val="en-IN"/>
        </w:rPr>
        <w:t xml:space="preserve"> </w:t>
      </w:r>
      <w:r w:rsidRPr="004763A9">
        <w:rPr>
          <w:rFonts w:ascii="Times New Roman" w:hAnsi="Times New Roman" w:cs="Times New Roman"/>
          <w:lang w:val="en-IN"/>
        </w:rPr>
        <w:t>O(n) because we have to search for the item first.</w:t>
      </w:r>
    </w:p>
    <w:p w14:paraId="2C11A90F" w14:textId="77777777" w:rsidR="004763A9" w:rsidRDefault="004763A9" w:rsidP="004763A9">
      <w:pPr>
        <w:spacing w:line="360" w:lineRule="auto"/>
        <w:rPr>
          <w:rFonts w:ascii="Times New Roman" w:hAnsi="Times New Roman" w:cs="Times New Roman"/>
          <w:lang w:val="en-IN"/>
        </w:rPr>
      </w:pPr>
    </w:p>
    <w:p w14:paraId="6BE90881" w14:textId="77777777" w:rsidR="004763A9" w:rsidRPr="004763A9" w:rsidRDefault="004763A9" w:rsidP="004763A9">
      <w:pPr>
        <w:spacing w:line="360" w:lineRule="auto"/>
        <w:rPr>
          <w:rFonts w:ascii="Times New Roman" w:hAnsi="Times New Roman" w:cs="Times New Roman"/>
          <w:lang w:val="en-IN"/>
        </w:rPr>
      </w:pPr>
    </w:p>
    <w:p w14:paraId="5A05B55A" w14:textId="3AE442BE" w:rsidR="004763A9" w:rsidRPr="004763A9" w:rsidRDefault="004763A9" w:rsidP="004763A9">
      <w:pPr>
        <w:spacing w:line="360" w:lineRule="auto"/>
        <w:rPr>
          <w:rFonts w:ascii="Times New Roman" w:hAnsi="Times New Roman" w:cs="Times New Roman"/>
          <w:b/>
          <w:bCs/>
          <w:sz w:val="28"/>
          <w:szCs w:val="28"/>
          <w:lang w:val="en-IN"/>
        </w:rPr>
      </w:pPr>
      <w:r w:rsidRPr="004763A9">
        <w:rPr>
          <w:rFonts w:ascii="Times New Roman" w:hAnsi="Times New Roman" w:cs="Times New Roman"/>
          <w:b/>
          <w:bCs/>
          <w:sz w:val="28"/>
          <w:szCs w:val="28"/>
          <w:u w:val="single"/>
          <w:lang w:val="en-IN"/>
        </w:rPr>
        <w:lastRenderedPageBreak/>
        <w:t>Optimizing the Operations</w:t>
      </w:r>
      <w:r w:rsidRPr="004763A9">
        <w:rPr>
          <w:rFonts w:ascii="Times New Roman" w:hAnsi="Times New Roman" w:cs="Times New Roman"/>
          <w:b/>
          <w:bCs/>
          <w:sz w:val="28"/>
          <w:szCs w:val="28"/>
          <w:lang w:val="en-IN"/>
        </w:rPr>
        <w:t>:</w:t>
      </w:r>
    </w:p>
    <w:p w14:paraId="280B1417" w14:textId="77777777" w:rsidR="004763A9" w:rsidRPr="004763A9" w:rsidRDefault="004763A9" w:rsidP="004763A9">
      <w:pPr>
        <w:spacing w:line="360" w:lineRule="auto"/>
        <w:rPr>
          <w:rFonts w:ascii="Times New Roman" w:hAnsi="Times New Roman" w:cs="Times New Roman"/>
          <w:lang w:val="en-IN"/>
        </w:rPr>
      </w:pPr>
      <w:r w:rsidRPr="004763A9">
        <w:rPr>
          <w:rFonts w:ascii="Times New Roman" w:hAnsi="Times New Roman" w:cs="Times New Roman"/>
          <w:lang w:val="en-IN"/>
        </w:rPr>
        <w:t>To optimize these operations:</w:t>
      </w:r>
    </w:p>
    <w:p w14:paraId="4C0E7A64" w14:textId="77777777" w:rsidR="004763A9" w:rsidRPr="004763A9" w:rsidRDefault="004763A9" w:rsidP="004763A9">
      <w:pPr>
        <w:numPr>
          <w:ilvl w:val="0"/>
          <w:numId w:val="6"/>
        </w:numPr>
        <w:spacing w:line="360" w:lineRule="auto"/>
        <w:rPr>
          <w:rFonts w:ascii="Times New Roman" w:hAnsi="Times New Roman" w:cs="Times New Roman"/>
          <w:lang w:val="en-IN"/>
        </w:rPr>
      </w:pPr>
      <w:r w:rsidRPr="004763A9">
        <w:rPr>
          <w:rFonts w:ascii="Times New Roman" w:hAnsi="Times New Roman" w:cs="Times New Roman"/>
          <w:lang w:val="en-IN"/>
        </w:rPr>
        <w:t xml:space="preserve">Use </w:t>
      </w:r>
      <w:r w:rsidRPr="004763A9">
        <w:rPr>
          <w:rFonts w:ascii="Times New Roman" w:hAnsi="Times New Roman" w:cs="Times New Roman"/>
          <w:b/>
          <w:bCs/>
          <w:lang w:val="en-IN"/>
        </w:rPr>
        <w:t>HashMaps</w:t>
      </w:r>
      <w:r w:rsidRPr="004763A9">
        <w:rPr>
          <w:rFonts w:ascii="Times New Roman" w:hAnsi="Times New Roman" w:cs="Times New Roman"/>
          <w:lang w:val="en-IN"/>
        </w:rPr>
        <w:t xml:space="preserve"> with proper key management (like unique product IDs) to avoid collisions and ensure fast access.</w:t>
      </w:r>
    </w:p>
    <w:p w14:paraId="627A2578" w14:textId="77777777" w:rsidR="004763A9" w:rsidRPr="004763A9" w:rsidRDefault="004763A9" w:rsidP="004763A9">
      <w:pPr>
        <w:numPr>
          <w:ilvl w:val="0"/>
          <w:numId w:val="6"/>
        </w:numPr>
        <w:spacing w:line="360" w:lineRule="auto"/>
        <w:rPr>
          <w:rFonts w:ascii="Times New Roman" w:hAnsi="Times New Roman" w:cs="Times New Roman"/>
          <w:lang w:val="en-IN"/>
        </w:rPr>
      </w:pPr>
      <w:r w:rsidRPr="004763A9">
        <w:rPr>
          <w:rFonts w:ascii="Times New Roman" w:hAnsi="Times New Roman" w:cs="Times New Roman"/>
          <w:lang w:val="en-IN"/>
        </w:rPr>
        <w:t xml:space="preserve">If we need the data to stay sorted, we can use a </w:t>
      </w:r>
      <w:r w:rsidRPr="004763A9">
        <w:rPr>
          <w:rFonts w:ascii="Times New Roman" w:hAnsi="Times New Roman" w:cs="Times New Roman"/>
          <w:b/>
          <w:bCs/>
          <w:lang w:val="en-IN"/>
        </w:rPr>
        <w:t>TreeMap</w:t>
      </w:r>
      <w:r w:rsidRPr="004763A9">
        <w:rPr>
          <w:rFonts w:ascii="Times New Roman" w:hAnsi="Times New Roman" w:cs="Times New Roman"/>
          <w:lang w:val="en-IN"/>
        </w:rPr>
        <w:t xml:space="preserve"> instead, which gives </w:t>
      </w:r>
      <w:proofErr w:type="gramStart"/>
      <w:r w:rsidRPr="004763A9">
        <w:rPr>
          <w:rFonts w:ascii="Times New Roman" w:hAnsi="Times New Roman" w:cs="Times New Roman"/>
          <w:lang w:val="en-IN"/>
        </w:rPr>
        <w:t>O(</w:t>
      </w:r>
      <w:proofErr w:type="gramEnd"/>
      <w:r w:rsidRPr="004763A9">
        <w:rPr>
          <w:rFonts w:ascii="Times New Roman" w:hAnsi="Times New Roman" w:cs="Times New Roman"/>
          <w:lang w:val="en-IN"/>
        </w:rPr>
        <w:t>log n) time for all operations but keeps the keys in order.</w:t>
      </w:r>
    </w:p>
    <w:p w14:paraId="02FC4FF4" w14:textId="77777777" w:rsidR="004763A9" w:rsidRPr="004763A9" w:rsidRDefault="004763A9" w:rsidP="004763A9">
      <w:pPr>
        <w:numPr>
          <w:ilvl w:val="0"/>
          <w:numId w:val="6"/>
        </w:numPr>
        <w:spacing w:line="360" w:lineRule="auto"/>
        <w:rPr>
          <w:rFonts w:ascii="Times New Roman" w:hAnsi="Times New Roman" w:cs="Times New Roman"/>
          <w:lang w:val="en-IN"/>
        </w:rPr>
      </w:pPr>
      <w:r w:rsidRPr="004763A9">
        <w:rPr>
          <w:rFonts w:ascii="Times New Roman" w:hAnsi="Times New Roman" w:cs="Times New Roman"/>
          <w:lang w:val="en-IN"/>
        </w:rPr>
        <w:t>For very large inventories, we can also combine structures, like storing items in a HashMap and maintaining a sorted list of IDs separately for reporting or display purposes.</w:t>
      </w:r>
    </w:p>
    <w:p w14:paraId="2493F193" w14:textId="77777777" w:rsidR="004763A9" w:rsidRPr="004763A9" w:rsidRDefault="004763A9" w:rsidP="004763A9">
      <w:pPr>
        <w:numPr>
          <w:ilvl w:val="0"/>
          <w:numId w:val="6"/>
        </w:numPr>
        <w:spacing w:line="360" w:lineRule="auto"/>
        <w:rPr>
          <w:rFonts w:ascii="Times New Roman" w:hAnsi="Times New Roman" w:cs="Times New Roman"/>
          <w:lang w:val="en-IN"/>
        </w:rPr>
      </w:pPr>
      <w:r w:rsidRPr="004763A9">
        <w:rPr>
          <w:rFonts w:ascii="Times New Roman" w:hAnsi="Times New Roman" w:cs="Times New Roman"/>
          <w:lang w:val="en-IN"/>
        </w:rPr>
        <w:t xml:space="preserve">Finally, </w:t>
      </w:r>
      <w:r w:rsidRPr="004763A9">
        <w:rPr>
          <w:rFonts w:ascii="Times New Roman" w:hAnsi="Times New Roman" w:cs="Times New Roman"/>
          <w:b/>
          <w:bCs/>
          <w:lang w:val="en-IN"/>
        </w:rPr>
        <w:t>batch processing</w:t>
      </w:r>
      <w:r w:rsidRPr="004763A9">
        <w:rPr>
          <w:rFonts w:ascii="Times New Roman" w:hAnsi="Times New Roman" w:cs="Times New Roman"/>
          <w:lang w:val="en-IN"/>
        </w:rPr>
        <w:t xml:space="preserve"> (updating multiple items together) and </w:t>
      </w:r>
      <w:r w:rsidRPr="004763A9">
        <w:rPr>
          <w:rFonts w:ascii="Times New Roman" w:hAnsi="Times New Roman" w:cs="Times New Roman"/>
          <w:b/>
          <w:bCs/>
          <w:lang w:val="en-IN"/>
        </w:rPr>
        <w:t>caching</w:t>
      </w:r>
      <w:r w:rsidRPr="004763A9">
        <w:rPr>
          <w:rFonts w:ascii="Times New Roman" w:hAnsi="Times New Roman" w:cs="Times New Roman"/>
          <w:lang w:val="en-IN"/>
        </w:rPr>
        <w:t xml:space="preserve"> frequently accessed items can also improve performance in real-world systems.</w:t>
      </w:r>
    </w:p>
    <w:p w14:paraId="6FECAACF" w14:textId="77777777" w:rsidR="004763A9" w:rsidRPr="004763A9" w:rsidRDefault="004763A9" w:rsidP="004763A9">
      <w:pPr>
        <w:spacing w:line="360" w:lineRule="auto"/>
        <w:rPr>
          <w:rFonts w:ascii="Times New Roman" w:hAnsi="Times New Roman" w:cs="Times New Roman"/>
          <w:lang w:val="en-IN"/>
        </w:rPr>
      </w:pPr>
    </w:p>
    <w:p w14:paraId="000000EC" w14:textId="77777777" w:rsidR="00730E96" w:rsidRPr="004763A9" w:rsidRDefault="00730E96" w:rsidP="004763A9">
      <w:pPr>
        <w:spacing w:line="360" w:lineRule="auto"/>
        <w:rPr>
          <w:rFonts w:ascii="Times New Roman" w:hAnsi="Times New Roman" w:cs="Times New Roman"/>
        </w:rPr>
      </w:pPr>
    </w:p>
    <w:sectPr w:rsidR="00730E96" w:rsidRPr="004763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56F55"/>
    <w:multiLevelType w:val="multilevel"/>
    <w:tmpl w:val="C16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84E28"/>
    <w:multiLevelType w:val="multilevel"/>
    <w:tmpl w:val="1224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748DF"/>
    <w:multiLevelType w:val="multilevel"/>
    <w:tmpl w:val="A568F2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D2214D0"/>
    <w:multiLevelType w:val="multilevel"/>
    <w:tmpl w:val="672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268D2"/>
    <w:multiLevelType w:val="multilevel"/>
    <w:tmpl w:val="335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A5015"/>
    <w:multiLevelType w:val="multilevel"/>
    <w:tmpl w:val="F5A8F7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82027320">
    <w:abstractNumId w:val="2"/>
  </w:num>
  <w:num w:numId="2" w16cid:durableId="1731732799">
    <w:abstractNumId w:val="5"/>
  </w:num>
  <w:num w:numId="3" w16cid:durableId="1108965542">
    <w:abstractNumId w:val="4"/>
  </w:num>
  <w:num w:numId="4" w16cid:durableId="1771394794">
    <w:abstractNumId w:val="3"/>
  </w:num>
  <w:num w:numId="5" w16cid:durableId="1699621787">
    <w:abstractNumId w:val="1"/>
  </w:num>
  <w:num w:numId="6" w16cid:durableId="49842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E96"/>
    <w:rsid w:val="004763A9"/>
    <w:rsid w:val="00730E96"/>
    <w:rsid w:val="00992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C15A"/>
  <w15:docId w15:val="{4847A768-11DB-4902-B1A4-3B968ED3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26471">
      <w:bodyDiv w:val="1"/>
      <w:marLeft w:val="0"/>
      <w:marRight w:val="0"/>
      <w:marTop w:val="0"/>
      <w:marBottom w:val="0"/>
      <w:divBdr>
        <w:top w:val="none" w:sz="0" w:space="0" w:color="auto"/>
        <w:left w:val="none" w:sz="0" w:space="0" w:color="auto"/>
        <w:bottom w:val="none" w:sz="0" w:space="0" w:color="auto"/>
        <w:right w:val="none" w:sz="0" w:space="0" w:color="auto"/>
      </w:divBdr>
    </w:div>
    <w:div w:id="489251934">
      <w:bodyDiv w:val="1"/>
      <w:marLeft w:val="0"/>
      <w:marRight w:val="0"/>
      <w:marTop w:val="0"/>
      <w:marBottom w:val="0"/>
      <w:divBdr>
        <w:top w:val="none" w:sz="0" w:space="0" w:color="auto"/>
        <w:left w:val="none" w:sz="0" w:space="0" w:color="auto"/>
        <w:bottom w:val="none" w:sz="0" w:space="0" w:color="auto"/>
        <w:right w:val="none" w:sz="0" w:space="0" w:color="auto"/>
      </w:divBdr>
    </w:div>
    <w:div w:id="580797755">
      <w:bodyDiv w:val="1"/>
      <w:marLeft w:val="0"/>
      <w:marRight w:val="0"/>
      <w:marTop w:val="0"/>
      <w:marBottom w:val="0"/>
      <w:divBdr>
        <w:top w:val="none" w:sz="0" w:space="0" w:color="auto"/>
        <w:left w:val="none" w:sz="0" w:space="0" w:color="auto"/>
        <w:bottom w:val="none" w:sz="0" w:space="0" w:color="auto"/>
        <w:right w:val="none" w:sz="0" w:space="0" w:color="auto"/>
      </w:divBdr>
    </w:div>
    <w:div w:id="1239752320">
      <w:bodyDiv w:val="1"/>
      <w:marLeft w:val="0"/>
      <w:marRight w:val="0"/>
      <w:marTop w:val="0"/>
      <w:marBottom w:val="0"/>
      <w:divBdr>
        <w:top w:val="none" w:sz="0" w:space="0" w:color="auto"/>
        <w:left w:val="none" w:sz="0" w:space="0" w:color="auto"/>
        <w:bottom w:val="none" w:sz="0" w:space="0" w:color="auto"/>
        <w:right w:val="none" w:sz="0" w:space="0" w:color="auto"/>
      </w:divBdr>
    </w:div>
    <w:div w:id="1342321168">
      <w:bodyDiv w:val="1"/>
      <w:marLeft w:val="0"/>
      <w:marRight w:val="0"/>
      <w:marTop w:val="0"/>
      <w:marBottom w:val="0"/>
      <w:divBdr>
        <w:top w:val="none" w:sz="0" w:space="0" w:color="auto"/>
        <w:left w:val="none" w:sz="0" w:space="0" w:color="auto"/>
        <w:bottom w:val="none" w:sz="0" w:space="0" w:color="auto"/>
        <w:right w:val="none" w:sz="0" w:space="0" w:color="auto"/>
      </w:divBdr>
    </w:div>
    <w:div w:id="1423525340">
      <w:bodyDiv w:val="1"/>
      <w:marLeft w:val="0"/>
      <w:marRight w:val="0"/>
      <w:marTop w:val="0"/>
      <w:marBottom w:val="0"/>
      <w:divBdr>
        <w:top w:val="none" w:sz="0" w:space="0" w:color="auto"/>
        <w:left w:val="none" w:sz="0" w:space="0" w:color="auto"/>
        <w:bottom w:val="none" w:sz="0" w:space="0" w:color="auto"/>
        <w:right w:val="none" w:sz="0" w:space="0" w:color="auto"/>
      </w:divBdr>
    </w:div>
    <w:div w:id="1501654669">
      <w:bodyDiv w:val="1"/>
      <w:marLeft w:val="0"/>
      <w:marRight w:val="0"/>
      <w:marTop w:val="0"/>
      <w:marBottom w:val="0"/>
      <w:divBdr>
        <w:top w:val="none" w:sz="0" w:space="0" w:color="auto"/>
        <w:left w:val="none" w:sz="0" w:space="0" w:color="auto"/>
        <w:bottom w:val="none" w:sz="0" w:space="0" w:color="auto"/>
        <w:right w:val="none" w:sz="0" w:space="0" w:color="auto"/>
      </w:divBdr>
    </w:div>
    <w:div w:id="1738280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cp:lastModifiedBy>
  <cp:revision>2</cp:revision>
  <dcterms:created xsi:type="dcterms:W3CDTF">2025-06-19T15:45:00Z</dcterms:created>
  <dcterms:modified xsi:type="dcterms:W3CDTF">2025-06-19T15:50:00Z</dcterms:modified>
</cp:coreProperties>
</file>