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159"/>
        <w:gridCol w:w="3145"/>
      </w:tblGrid>
      <w:tr w:rsidR="00AD6FE0" w:rsidRPr="001724E2" w14:paraId="195FBC1C" w14:textId="77777777" w:rsidTr="00FE2F07">
        <w:trPr>
          <w:trHeight w:val="2185"/>
        </w:trPr>
        <w:tc>
          <w:tcPr>
            <w:tcW w:w="9360" w:type="dxa"/>
            <w:gridSpan w:val="3"/>
          </w:tcPr>
          <w:p w14:paraId="2FFAA84E" w14:textId="77777777" w:rsidR="00AD6FE0" w:rsidRPr="00355BD9" w:rsidRDefault="00AD6FE0" w:rsidP="00FE2F07">
            <w:pPr>
              <w:jc w:val="center"/>
              <w:rPr>
                <w:b/>
                <w:bCs/>
                <w:sz w:val="48"/>
              </w:rPr>
            </w:pPr>
            <w:bookmarkStart w:id="0" w:name="_Hlk59116992"/>
            <w:bookmarkEnd w:id="0"/>
            <w:r w:rsidRPr="00355BD9">
              <w:rPr>
                <w:b/>
                <w:bCs/>
                <w:sz w:val="48"/>
              </w:rPr>
              <w:t>CENTRAL TOOL ROOM &amp; TRAINING CENTER</w:t>
            </w:r>
          </w:p>
          <w:p w14:paraId="3E178955" w14:textId="6C7F4D02" w:rsidR="00AD6FE0" w:rsidRPr="006061ED" w:rsidRDefault="00AD6FE0" w:rsidP="00FE2F07">
            <w:pPr>
              <w:jc w:val="center"/>
              <w:rPr>
                <w:sz w:val="28"/>
              </w:rPr>
            </w:pPr>
            <w:r w:rsidRPr="006061ED">
              <w:rPr>
                <w:sz w:val="28"/>
              </w:rPr>
              <w:t>B-36, CHANDAKA INDUSTRIAL AREA, NEAR INFOCITY, BBSR</w:t>
            </w:r>
            <w:r w:rsidR="00355BD9">
              <w:rPr>
                <w:sz w:val="28"/>
              </w:rPr>
              <w:t xml:space="preserve"> </w:t>
            </w:r>
            <w:r w:rsidRPr="006061ED">
              <w:rPr>
                <w:sz w:val="28"/>
              </w:rPr>
              <w:t>,</w:t>
            </w:r>
            <w:r w:rsidR="00355BD9">
              <w:rPr>
                <w:sz w:val="28"/>
              </w:rPr>
              <w:t xml:space="preserve"> </w:t>
            </w:r>
            <w:r w:rsidRPr="006061ED">
              <w:rPr>
                <w:sz w:val="28"/>
              </w:rPr>
              <w:t>(O.D) 751024</w:t>
            </w:r>
          </w:p>
          <w:p w14:paraId="27FC6948" w14:textId="77777777" w:rsidR="00AD6FE0" w:rsidRPr="001724E2" w:rsidRDefault="00AD6FE0" w:rsidP="00FE2F07">
            <w:pPr>
              <w:jc w:val="center"/>
            </w:pPr>
            <w:r w:rsidRPr="006061ED">
              <w:rPr>
                <w:sz w:val="32"/>
              </w:rPr>
              <w:t>Department Of PGDTD &amp; CC</w:t>
            </w:r>
          </w:p>
        </w:tc>
      </w:tr>
      <w:tr w:rsidR="00AD6FE0" w14:paraId="535F7AE5" w14:textId="77777777" w:rsidTr="00FE2F07">
        <w:trPr>
          <w:trHeight w:val="2218"/>
        </w:trPr>
        <w:tc>
          <w:tcPr>
            <w:tcW w:w="9360" w:type="dxa"/>
            <w:gridSpan w:val="3"/>
          </w:tcPr>
          <w:p w14:paraId="08C0468E" w14:textId="77777777" w:rsidR="00AD6FE0" w:rsidRDefault="00AD6FE0" w:rsidP="00FE2F07">
            <w:pPr>
              <w:jc w:val="center"/>
            </w:pPr>
            <w:r>
              <w:rPr>
                <w:rFonts w:ascii="Times New Roman" w:hAnsi="Times New Roman" w:cs="Times New Roman"/>
                <w:noProof/>
                <w:sz w:val="30"/>
                <w:szCs w:val="30"/>
              </w:rPr>
              <w:drawing>
                <wp:inline distT="0" distB="0" distL="0" distR="0" wp14:anchorId="224EAAF4" wp14:editId="721D9B08">
                  <wp:extent cx="1676400" cy="1676400"/>
                  <wp:effectExtent l="0" t="0" r="0" b="0"/>
                  <wp:docPr id="6" name="Picture 6"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tc>
      </w:tr>
      <w:tr w:rsidR="00AD6FE0" w:rsidRPr="006061ED" w14:paraId="6806BEBB" w14:textId="77777777" w:rsidTr="00FE2F07">
        <w:trPr>
          <w:trHeight w:val="3691"/>
        </w:trPr>
        <w:tc>
          <w:tcPr>
            <w:tcW w:w="9360" w:type="dxa"/>
            <w:gridSpan w:val="3"/>
          </w:tcPr>
          <w:p w14:paraId="10FA7DB5" w14:textId="77777777" w:rsidR="00AD6FE0" w:rsidRPr="00D11A37" w:rsidRDefault="00AD6FE0" w:rsidP="00FE2F07">
            <w:pPr>
              <w:jc w:val="center"/>
              <w:rPr>
                <w:b/>
                <w:bCs/>
                <w:sz w:val="36"/>
                <w:u w:val="single"/>
              </w:rPr>
            </w:pPr>
            <w:r w:rsidRPr="00D11A37">
              <w:rPr>
                <w:b/>
                <w:bCs/>
                <w:sz w:val="36"/>
                <w:u w:val="single"/>
              </w:rPr>
              <w:t>CERTIFICATE</w:t>
            </w:r>
          </w:p>
          <w:p w14:paraId="74B54C69" w14:textId="77777777" w:rsidR="00AD6FE0" w:rsidRPr="006061ED" w:rsidRDefault="00AD6FE0" w:rsidP="00FE2F07">
            <w:pPr>
              <w:jc w:val="center"/>
              <w:rPr>
                <w:sz w:val="36"/>
              </w:rPr>
            </w:pPr>
          </w:p>
          <w:p w14:paraId="6A41592B" w14:textId="16691C18" w:rsidR="00AD6FE0" w:rsidRPr="006061ED" w:rsidRDefault="00D11A37" w:rsidP="00FE2F07">
            <w:pPr>
              <w:jc w:val="both"/>
              <w:rPr>
                <w:sz w:val="24"/>
                <w:szCs w:val="24"/>
              </w:rPr>
            </w:pPr>
            <w:r w:rsidRPr="00D11A37">
              <w:rPr>
                <w:sz w:val="28"/>
                <w:szCs w:val="28"/>
              </w:rPr>
              <w:t>Certified that Major Project Work entitled “</w:t>
            </w:r>
            <w:r w:rsidRPr="00D11A37">
              <w:rPr>
                <w:b/>
                <w:bCs/>
                <w:sz w:val="28"/>
                <w:szCs w:val="28"/>
              </w:rPr>
              <w:t>GLOBAL AI IMPACT DASHBOARD</w:t>
            </w:r>
            <w:r w:rsidRPr="00D11A37">
              <w:rPr>
                <w:sz w:val="28"/>
                <w:szCs w:val="28"/>
              </w:rPr>
              <w:t>” is a Bonafide work carried out by Data Analytics 1st Batch in particular fulfillment of the requirements for the award of MASTER CERTIFICATE COURSE IN DATA ANALYTICS from CENTRAL TOOL ROOM &amp; TRAINING CENTER, Bhubaneswar, during the year 2025. It is certified that all the correction/suggestion indicated for internal assessment have been incorporated in the report. The major project report has been approved as is satisfied the academic requirements in the respect of project work prescribed for Data Analytics, CTTC, Bhubaneswar (O.D).</w:t>
            </w:r>
          </w:p>
        </w:tc>
      </w:tr>
      <w:tr w:rsidR="00AD6FE0" w14:paraId="07E0AA1D" w14:textId="77777777" w:rsidTr="00FE2F07">
        <w:trPr>
          <w:trHeight w:val="1451"/>
        </w:trPr>
        <w:tc>
          <w:tcPr>
            <w:tcW w:w="3056" w:type="dxa"/>
          </w:tcPr>
          <w:p w14:paraId="65CFEC4A" w14:textId="77777777" w:rsidR="00AD6FE0" w:rsidRDefault="00AD6FE0" w:rsidP="00FE2F07"/>
        </w:tc>
        <w:tc>
          <w:tcPr>
            <w:tcW w:w="3159" w:type="dxa"/>
          </w:tcPr>
          <w:p w14:paraId="74A8C359" w14:textId="77777777" w:rsidR="00AD6FE0" w:rsidRDefault="00AD6FE0" w:rsidP="00FE2F07"/>
        </w:tc>
        <w:tc>
          <w:tcPr>
            <w:tcW w:w="3145" w:type="dxa"/>
          </w:tcPr>
          <w:p w14:paraId="095B1FD3" w14:textId="77777777" w:rsidR="00AD6FE0" w:rsidRDefault="00AD6FE0" w:rsidP="00FE2F07"/>
        </w:tc>
      </w:tr>
      <w:tr w:rsidR="00AD6FE0" w14:paraId="33496905" w14:textId="77777777" w:rsidTr="00FE2F07">
        <w:trPr>
          <w:trHeight w:val="1757"/>
        </w:trPr>
        <w:tc>
          <w:tcPr>
            <w:tcW w:w="3056" w:type="dxa"/>
          </w:tcPr>
          <w:p w14:paraId="50EAC073" w14:textId="77777777" w:rsidR="00AD6FE0" w:rsidRDefault="00AD6FE0" w:rsidP="00FE2F07">
            <w:pPr>
              <w:jc w:val="center"/>
            </w:pPr>
            <w:r>
              <w:t>…………………………………..</w:t>
            </w:r>
          </w:p>
          <w:p w14:paraId="58E5D22B" w14:textId="77777777" w:rsidR="00AD6FE0" w:rsidRDefault="00AD6FE0" w:rsidP="00FE2F07">
            <w:pPr>
              <w:jc w:val="center"/>
            </w:pPr>
            <w:r>
              <w:t>Workshop</w:t>
            </w:r>
          </w:p>
          <w:p w14:paraId="7739E4F4" w14:textId="00BD1D67" w:rsidR="00AD6FE0" w:rsidRDefault="00AD6FE0" w:rsidP="006D062E">
            <w:pPr>
              <w:jc w:val="center"/>
            </w:pPr>
            <w:r>
              <w:t>In-Charge</w:t>
            </w:r>
          </w:p>
        </w:tc>
        <w:tc>
          <w:tcPr>
            <w:tcW w:w="3159" w:type="dxa"/>
          </w:tcPr>
          <w:p w14:paraId="03116E5D" w14:textId="77777777" w:rsidR="00AD6FE0" w:rsidRDefault="00AD6FE0" w:rsidP="00FE2F07">
            <w:pPr>
              <w:jc w:val="center"/>
            </w:pPr>
            <w:r>
              <w:t>……………………………………</w:t>
            </w:r>
          </w:p>
          <w:p w14:paraId="4EC393DE" w14:textId="77777777" w:rsidR="00AD6FE0" w:rsidRDefault="00AD6FE0" w:rsidP="00FE2F07">
            <w:pPr>
              <w:jc w:val="center"/>
            </w:pPr>
            <w:r>
              <w:t>Course</w:t>
            </w:r>
          </w:p>
          <w:p w14:paraId="400C7A53" w14:textId="77777777" w:rsidR="00AD6FE0" w:rsidRDefault="00AD6FE0" w:rsidP="00FE2F07">
            <w:pPr>
              <w:jc w:val="center"/>
            </w:pPr>
            <w:r>
              <w:t>Coordinator</w:t>
            </w:r>
          </w:p>
          <w:p w14:paraId="39BDA85B" w14:textId="0D1ADAAD" w:rsidR="00AD6FE0" w:rsidRDefault="006D062E" w:rsidP="00FE2F07">
            <w:pPr>
              <w:jc w:val="center"/>
            </w:pPr>
            <w:r>
              <w:t>Ritu Maity</w:t>
            </w:r>
          </w:p>
        </w:tc>
        <w:tc>
          <w:tcPr>
            <w:tcW w:w="3145" w:type="dxa"/>
          </w:tcPr>
          <w:p w14:paraId="3BF07B9B" w14:textId="77777777" w:rsidR="00AD6FE0" w:rsidRDefault="00AD6FE0" w:rsidP="00FE2F07">
            <w:pPr>
              <w:jc w:val="center"/>
            </w:pPr>
            <w:r>
              <w:t>…………………………………..</w:t>
            </w:r>
          </w:p>
          <w:p w14:paraId="13C2CD44" w14:textId="77777777" w:rsidR="00AD6FE0" w:rsidRDefault="00AD6FE0" w:rsidP="00FE2F07">
            <w:pPr>
              <w:jc w:val="center"/>
            </w:pPr>
            <w:r>
              <w:t>Examiner</w:t>
            </w:r>
          </w:p>
        </w:tc>
      </w:tr>
    </w:tbl>
    <w:p w14:paraId="76BBE0CB" w14:textId="77777777" w:rsidR="00AD6FE0" w:rsidRDefault="00AD6FE0" w:rsidP="00AD6FE0"/>
    <w:p w14:paraId="20ABB087" w14:textId="77777777" w:rsidR="00AD6FE0" w:rsidRPr="00355BD9" w:rsidRDefault="00AD6FE0" w:rsidP="00355BD9">
      <w:pPr>
        <w:pStyle w:val="Heading1"/>
        <w:rPr>
          <w:rFonts w:ascii="Arial Black" w:hAnsi="Arial Black"/>
          <w:color w:val="000000" w:themeColor="text1"/>
          <w:sz w:val="44"/>
          <w:szCs w:val="44"/>
          <w:u w:val="single"/>
        </w:rPr>
      </w:pPr>
      <w:bookmarkStart w:id="1" w:name="_Toc200788618"/>
      <w:bookmarkStart w:id="2" w:name="_Toc200788802"/>
      <w:r w:rsidRPr="00355BD9">
        <w:rPr>
          <w:rFonts w:ascii="Arial Black" w:hAnsi="Arial Black"/>
          <w:color w:val="000000" w:themeColor="text1"/>
          <w:sz w:val="44"/>
          <w:szCs w:val="44"/>
          <w:u w:val="single"/>
        </w:rPr>
        <w:lastRenderedPageBreak/>
        <w:t>ACKNOWLEDGEMENT</w:t>
      </w:r>
      <w:bookmarkEnd w:id="1"/>
      <w:bookmarkEnd w:id="2"/>
    </w:p>
    <w:p w14:paraId="1D31905D" w14:textId="77777777" w:rsidR="00D11A37" w:rsidRPr="00D11A37" w:rsidRDefault="00D11A37" w:rsidP="00D11A37">
      <w:pPr>
        <w:rPr>
          <w:rFonts w:ascii="Times New Roman" w:hAnsi="Times New Roman" w:cs="Times New Roman"/>
          <w:sz w:val="28"/>
          <w:szCs w:val="28"/>
        </w:rPr>
      </w:pPr>
      <w:r w:rsidRPr="00D11A37">
        <w:rPr>
          <w:rFonts w:ascii="Times New Roman" w:hAnsi="Times New Roman" w:cs="Times New Roman"/>
          <w:sz w:val="28"/>
          <w:szCs w:val="28"/>
        </w:rPr>
        <w:t xml:space="preserve">        It is our proud privilege and duty to acknowledge the kind of help and guidance received from several people in preparation for this report. It would not have been possible to prepare this report in this form without their valuable help, cooperation, and guidance. </w:t>
      </w:r>
    </w:p>
    <w:p w14:paraId="117BFA88" w14:textId="2367C5F5" w:rsidR="00D11A37" w:rsidRPr="00D11A37" w:rsidRDefault="00D11A37" w:rsidP="00D11A37">
      <w:pPr>
        <w:rPr>
          <w:rFonts w:ascii="Times New Roman" w:hAnsi="Times New Roman" w:cs="Times New Roman"/>
          <w:sz w:val="28"/>
          <w:szCs w:val="28"/>
        </w:rPr>
      </w:pPr>
      <w:r w:rsidRPr="00D11A37">
        <w:rPr>
          <w:rFonts w:ascii="Times New Roman" w:hAnsi="Times New Roman" w:cs="Times New Roman"/>
          <w:sz w:val="28"/>
          <w:szCs w:val="28"/>
        </w:rPr>
        <w:t xml:space="preserve"> First and foremost, we wish to record our sincere gratitude to Management of this Training Center and to our beloved Principal, Mr. L. Rajasekhar, and Sr. Manager, Mr. Rajan K.M, CTTC, Bhubaneswar. For his constant support and encouragement in preparation of this report and for making the available library and laboratory facilities available needed to prepare this report. Our sincere thanks to Sr. Engineer Mrs. Ritu Maity, CTTC, BBSR. For his valuable suggestions and guidance throughout the period of this report. We express our sincere gratitude to our supervisor Ms Gitanjali </w:t>
      </w:r>
      <w:r w:rsidR="00964942" w:rsidRPr="00964942">
        <w:rPr>
          <w:rFonts w:ascii="Times New Roman" w:hAnsi="Times New Roman" w:cs="Times New Roman"/>
          <w:sz w:val="28"/>
          <w:szCs w:val="28"/>
        </w:rPr>
        <w:t>Digal</w:t>
      </w:r>
      <w:r w:rsidRPr="00D11A37">
        <w:rPr>
          <w:rFonts w:ascii="Times New Roman" w:hAnsi="Times New Roman" w:cs="Times New Roman"/>
          <w:sz w:val="28"/>
          <w:szCs w:val="28"/>
        </w:rPr>
        <w:t>, Department of Data analytics , CTTC, Bhubaneswar for guiding us in investigations for this major project and in carrying out experimental work. Our numerous discussions with him were extremely helpful. We hold him in esteem for guidance, encouragement, and inspiration received from his.</w:t>
      </w:r>
    </w:p>
    <w:p w14:paraId="5C46F677" w14:textId="3FBE6C27" w:rsidR="00D11A37" w:rsidRPr="00D11A37" w:rsidRDefault="00D11A37" w:rsidP="00D11A37">
      <w:pPr>
        <w:rPr>
          <w:rFonts w:ascii="Times New Roman" w:hAnsi="Times New Roman" w:cs="Times New Roman"/>
          <w:sz w:val="28"/>
          <w:szCs w:val="28"/>
        </w:rPr>
      </w:pPr>
      <w:r w:rsidRPr="00D11A37">
        <w:rPr>
          <w:rFonts w:ascii="Times New Roman" w:hAnsi="Times New Roman" w:cs="Times New Roman"/>
          <w:sz w:val="28"/>
          <w:szCs w:val="28"/>
        </w:rPr>
        <w:t xml:space="preserve"> The project on " </w:t>
      </w:r>
      <w:r w:rsidRPr="00D11A37">
        <w:rPr>
          <w:rFonts w:ascii="Times New Roman" w:hAnsi="Times New Roman" w:cs="Times New Roman"/>
          <w:b/>
          <w:bCs/>
          <w:sz w:val="28"/>
          <w:szCs w:val="28"/>
        </w:rPr>
        <w:t>GLOBAL AI IMPACT DASHBOARD</w:t>
      </w:r>
      <w:r w:rsidRPr="00D11A37">
        <w:rPr>
          <w:rFonts w:ascii="Times New Roman" w:hAnsi="Times New Roman" w:cs="Times New Roman"/>
          <w:sz w:val="28"/>
          <w:szCs w:val="28"/>
        </w:rPr>
        <w:t>" was very helpful for us in giving the necessary background information and inspiration in choosing this Project. Our sincere thanks to M</w:t>
      </w:r>
      <w:r>
        <w:rPr>
          <w:rFonts w:ascii="Times New Roman" w:hAnsi="Times New Roman" w:cs="Times New Roman"/>
          <w:sz w:val="28"/>
          <w:szCs w:val="28"/>
        </w:rPr>
        <w:t>s</w:t>
      </w:r>
      <w:r w:rsidRPr="00D11A37">
        <w:rPr>
          <w:rFonts w:ascii="Times New Roman" w:hAnsi="Times New Roman" w:cs="Times New Roman"/>
          <w:sz w:val="28"/>
          <w:szCs w:val="28"/>
        </w:rPr>
        <w:t xml:space="preserve"> Gitanjali </w:t>
      </w:r>
      <w:r w:rsidR="00964942" w:rsidRPr="00964942">
        <w:rPr>
          <w:rFonts w:ascii="Times New Roman" w:hAnsi="Times New Roman" w:cs="Times New Roman"/>
          <w:sz w:val="28"/>
          <w:szCs w:val="28"/>
        </w:rPr>
        <w:t>Digal</w:t>
      </w:r>
      <w:r w:rsidRPr="00D11A37">
        <w:rPr>
          <w:rFonts w:ascii="Times New Roman" w:hAnsi="Times New Roman" w:cs="Times New Roman"/>
          <w:sz w:val="28"/>
          <w:szCs w:val="28"/>
        </w:rPr>
        <w:t>, for having supported the work related to this project. Their contributions and technical support in preparing this report are greatly acknowledged. Last but not the least, we wish to thank our parents for ﬁnancing our studies in this college as well as for constantly encouraging us to learn to engineer. Their personal sacriﬁce in providing this opportunity to learn engineering is gratefully acknowledged.</w:t>
      </w:r>
    </w:p>
    <w:p w14:paraId="296A22E0" w14:textId="77777777" w:rsidR="00D11A37" w:rsidRPr="00D11A37" w:rsidRDefault="00D11A37" w:rsidP="00D11A37">
      <w:pPr>
        <w:rPr>
          <w:rFonts w:ascii="Times New Roman" w:hAnsi="Times New Roman" w:cs="Times New Roman"/>
          <w:sz w:val="28"/>
          <w:szCs w:val="28"/>
        </w:rPr>
      </w:pPr>
    </w:p>
    <w:p w14:paraId="1B236BA4" w14:textId="67C8B793" w:rsidR="00AD6FE0" w:rsidRDefault="00D11A37" w:rsidP="00D11A37">
      <w:r w:rsidRPr="00D11A37">
        <w:rPr>
          <w:rFonts w:ascii="Times New Roman" w:hAnsi="Times New Roman" w:cs="Times New Roman"/>
          <w:sz w:val="28"/>
          <w:szCs w:val="28"/>
        </w:rPr>
        <w:t xml:space="preserve">Place: Bhubaneswar                         </w:t>
      </w:r>
    </w:p>
    <w:p w14:paraId="38E5332B" w14:textId="77777777" w:rsidR="00AD6FE0" w:rsidRDefault="00AD6FE0" w:rsidP="00AD6FE0">
      <w:pPr>
        <w:jc w:val="center"/>
        <w:rPr>
          <w:b/>
          <w:sz w:val="56"/>
          <w:szCs w:val="56"/>
          <w:u w:val="single"/>
        </w:rPr>
      </w:pPr>
    </w:p>
    <w:p w14:paraId="5D025939" w14:textId="77777777" w:rsidR="000F7C61" w:rsidRDefault="000F7C61" w:rsidP="00AD6FE0">
      <w:pPr>
        <w:jc w:val="center"/>
        <w:rPr>
          <w:b/>
          <w:sz w:val="56"/>
          <w:szCs w:val="56"/>
          <w:u w:val="single"/>
        </w:rPr>
      </w:pPr>
    </w:p>
    <w:p w14:paraId="558A259A" w14:textId="77777777" w:rsidR="00AD6FE0" w:rsidRPr="00355BD9" w:rsidRDefault="00AD6FE0" w:rsidP="00355BD9">
      <w:pPr>
        <w:pStyle w:val="Heading1"/>
        <w:rPr>
          <w:rFonts w:ascii="Arial Black" w:hAnsi="Arial Black"/>
          <w:color w:val="000000" w:themeColor="text1"/>
          <w:sz w:val="44"/>
          <w:szCs w:val="44"/>
          <w:u w:val="single"/>
        </w:rPr>
      </w:pPr>
      <w:bookmarkStart w:id="3" w:name="_Toc200788619"/>
      <w:bookmarkStart w:id="4" w:name="_Toc200788803"/>
      <w:r w:rsidRPr="00355BD9">
        <w:rPr>
          <w:rFonts w:ascii="Arial Black" w:hAnsi="Arial Black"/>
          <w:color w:val="000000" w:themeColor="text1"/>
          <w:sz w:val="44"/>
          <w:szCs w:val="44"/>
          <w:u w:val="single"/>
        </w:rPr>
        <w:lastRenderedPageBreak/>
        <w:t>DECLARATION</w:t>
      </w:r>
      <w:bookmarkEnd w:id="3"/>
      <w:bookmarkEnd w:id="4"/>
    </w:p>
    <w:p w14:paraId="2FD16707" w14:textId="77777777" w:rsidR="00AD6FE0" w:rsidRPr="001A67DE" w:rsidRDefault="00AD6FE0" w:rsidP="00AD6FE0">
      <w:pPr>
        <w:jc w:val="both"/>
        <w:rPr>
          <w:sz w:val="32"/>
          <w:szCs w:val="32"/>
        </w:rPr>
      </w:pPr>
    </w:p>
    <w:p w14:paraId="7B6ADDA9" w14:textId="3F2234BF" w:rsidR="00AD6FE0" w:rsidRDefault="00D11A37" w:rsidP="00AD6FE0">
      <w:r w:rsidRPr="00D11A37">
        <w:rPr>
          <w:rFonts w:ascii="Times New Roman" w:hAnsi="Times New Roman" w:cs="Times New Roman"/>
          <w:sz w:val="28"/>
          <w:szCs w:val="28"/>
        </w:rPr>
        <w:t>We the batch of Data analytics 1ST studying in the final semester of of MASTER CERTIFICATE COURSE IN Data analytics from CENTRAL TOOL ROOM &amp; TRAINING CENTER at CTTC (Central Tool Room &amp; Training Center), Bhubaneswar, hereby declare that this major project work entitled “</w:t>
      </w:r>
      <w:r w:rsidRPr="00D11A37">
        <w:rPr>
          <w:rFonts w:ascii="Times New Roman" w:hAnsi="Times New Roman" w:cs="Times New Roman"/>
          <w:b/>
          <w:bCs/>
          <w:sz w:val="28"/>
          <w:szCs w:val="28"/>
        </w:rPr>
        <w:t>GLOBAL AI IMPACT DASHBOARD</w:t>
      </w:r>
      <w:r w:rsidRPr="00D11A37">
        <w:rPr>
          <w:rFonts w:ascii="Times New Roman" w:hAnsi="Times New Roman" w:cs="Times New Roman"/>
          <w:sz w:val="28"/>
          <w:szCs w:val="28"/>
        </w:rPr>
        <w:t>” which is being submitted by us in the partial fulfillment for the award of the degree of Data analytics, from CTTC, Bhubaneswar is an authentic record carried out during the Training year 2025, under the supervision of Ms Gitanjali Debangi, Department of Data analytics, CTTC, Bhubaneswar.</w:t>
      </w:r>
    </w:p>
    <w:p w14:paraId="4DC693D4" w14:textId="77777777" w:rsidR="00AD6FE0" w:rsidRDefault="00AD6FE0" w:rsidP="00AD6FE0"/>
    <w:p w14:paraId="56221A89" w14:textId="77777777" w:rsidR="00AD6FE0" w:rsidRDefault="00AD6FE0" w:rsidP="00AD6FE0"/>
    <w:p w14:paraId="7560D089" w14:textId="77777777" w:rsidR="00AD6FE0" w:rsidRDefault="00AD6FE0" w:rsidP="00AD6FE0"/>
    <w:p w14:paraId="7E5A0589" w14:textId="774199C0" w:rsidR="00AD6FE0" w:rsidRDefault="00AD6FE0" w:rsidP="00AD6FE0">
      <w:r>
        <w:rPr>
          <w:sz w:val="28"/>
        </w:rPr>
        <w:t>MCCAI</w:t>
      </w:r>
      <w:r w:rsidR="00D34812">
        <w:t xml:space="preserve"> </w:t>
      </w:r>
    </w:p>
    <w:p w14:paraId="6548866B" w14:textId="46CFC24A" w:rsidR="00D34812" w:rsidRDefault="00D34812" w:rsidP="00AD6FE0">
      <w:r>
        <w:t>Start- 15.May.2025</w:t>
      </w:r>
    </w:p>
    <w:p w14:paraId="152F9F67" w14:textId="2B5D6F12" w:rsidR="00D34812" w:rsidRPr="00862DAB" w:rsidRDefault="00D34812" w:rsidP="00AD6FE0">
      <w:r>
        <w:t>End- 15.Jun.2025</w:t>
      </w:r>
    </w:p>
    <w:p w14:paraId="5E936363" w14:textId="77777777" w:rsidR="00AD6FE0" w:rsidRDefault="00AD6FE0" w:rsidP="00AD6FE0"/>
    <w:p w14:paraId="0065368C" w14:textId="77777777" w:rsidR="00AD6FE0" w:rsidRDefault="00AD6FE0"/>
    <w:p w14:paraId="03B092B3" w14:textId="27F89693" w:rsidR="00AD6FE0" w:rsidRDefault="00AD6FE0"/>
    <w:p w14:paraId="06B54C10" w14:textId="7F3D7BEB" w:rsidR="00AD6FE0" w:rsidRDefault="00AD6FE0"/>
    <w:p w14:paraId="74C7E06D" w14:textId="32F9B1C1" w:rsidR="00AD6FE0" w:rsidRDefault="00AD6FE0"/>
    <w:p w14:paraId="30251234" w14:textId="19382D9C" w:rsidR="00AD6FE0" w:rsidRDefault="00AD6FE0"/>
    <w:p w14:paraId="1B3A6F8C" w14:textId="2BD61857" w:rsidR="00AD6FE0" w:rsidRDefault="00AD6FE0"/>
    <w:p w14:paraId="4F708A36" w14:textId="2B7313D5" w:rsidR="00AD6FE0" w:rsidRDefault="00AD6FE0"/>
    <w:p w14:paraId="78CCA087" w14:textId="5D374630" w:rsidR="00AD6FE0" w:rsidRDefault="00AD6FE0"/>
    <w:p w14:paraId="2C8C960D" w14:textId="286538CE" w:rsidR="00AD6FE0" w:rsidRDefault="00AD6FE0"/>
    <w:p w14:paraId="5D17CB7D" w14:textId="74E66BB3" w:rsidR="00AD6FE0" w:rsidRDefault="00AD6FE0"/>
    <w:p w14:paraId="7682BA4A" w14:textId="77777777" w:rsidR="000F7C61" w:rsidRDefault="000F7C61"/>
    <w:p w14:paraId="40ABCA1B" w14:textId="77777777" w:rsidR="00AD6FE0" w:rsidRPr="00355BD9" w:rsidRDefault="00AD6FE0" w:rsidP="00355BD9">
      <w:pPr>
        <w:pStyle w:val="Heading1"/>
        <w:rPr>
          <w:rFonts w:ascii="Arial Black" w:eastAsia="Times New Roman" w:hAnsi="Arial Black"/>
          <w:color w:val="000000" w:themeColor="text1"/>
          <w:sz w:val="36"/>
          <w:szCs w:val="36"/>
          <w:u w:val="single"/>
          <w:lang w:eastAsia="en-IN"/>
        </w:rPr>
      </w:pPr>
      <w:bookmarkStart w:id="5" w:name="_Toc200788620"/>
      <w:bookmarkStart w:id="6" w:name="_Toc200788804"/>
      <w:r w:rsidRPr="00355BD9">
        <w:rPr>
          <w:rFonts w:ascii="Arial Black" w:eastAsia="Times New Roman" w:hAnsi="Arial Black"/>
          <w:color w:val="000000" w:themeColor="text1"/>
          <w:sz w:val="44"/>
          <w:szCs w:val="44"/>
          <w:u w:val="single"/>
          <w:lang w:eastAsia="en-IN"/>
        </w:rPr>
        <w:lastRenderedPageBreak/>
        <w:t>ABSTRACT</w:t>
      </w:r>
      <w:bookmarkEnd w:id="5"/>
      <w:bookmarkEnd w:id="6"/>
    </w:p>
    <w:p w14:paraId="197535D1" w14:textId="77777777" w:rsidR="00AD6FE0" w:rsidRPr="00AD6FE0" w:rsidRDefault="00AD6FE0" w:rsidP="00AD6FE0">
      <w:pPr>
        <w:spacing w:after="0" w:line="240" w:lineRule="auto"/>
        <w:rPr>
          <w:rFonts w:ascii="Times New Roman" w:eastAsia="Times New Roman" w:hAnsi="Times New Roman" w:cs="Times New Roman"/>
          <w:sz w:val="24"/>
          <w:szCs w:val="24"/>
          <w:lang w:val="en-IN" w:eastAsia="en-IN"/>
        </w:rPr>
      </w:pPr>
    </w:p>
    <w:p w14:paraId="32FDB358" w14:textId="77777777" w:rsidR="00065B0A" w:rsidRPr="00065B0A" w:rsidRDefault="00065B0A" w:rsidP="00065B0A">
      <w:pPr>
        <w:jc w:val="both"/>
        <w:outlineLvl w:val="0"/>
        <w:rPr>
          <w:rFonts w:ascii="Times New Roman" w:hAnsi="Times New Roman" w:cs="Times New Roman"/>
          <w:sz w:val="28"/>
          <w:szCs w:val="28"/>
        </w:rPr>
      </w:pPr>
      <w:bookmarkStart w:id="7" w:name="_Toc200788498"/>
      <w:bookmarkStart w:id="8" w:name="_Toc200788621"/>
      <w:bookmarkStart w:id="9" w:name="_Toc200788805"/>
      <w:r w:rsidRPr="00065B0A">
        <w:rPr>
          <w:rFonts w:ascii="Times New Roman" w:hAnsi="Times New Roman" w:cs="Times New Roman"/>
          <w:sz w:val="28"/>
          <w:szCs w:val="28"/>
        </w:rPr>
        <w:t>Artificial Intelligence (AI) has become a transformative force globally, influencing every sector from healthcare and education to finance and manufacturing. This project explores the multi-dimensional impact of AI on a global scale, analyzing key metrics such as adoption rates, job displacement, revenue growth, consumer trust, and regulatory developments. With the help of interactive dashboards and data visualization tools, the study presents country-wise comparisons and industry-specific insights into how AI is shaping modern economies and societies.</w:t>
      </w:r>
      <w:bookmarkEnd w:id="7"/>
      <w:bookmarkEnd w:id="8"/>
      <w:bookmarkEnd w:id="9"/>
    </w:p>
    <w:p w14:paraId="49D5F6F5" w14:textId="77777777" w:rsidR="00065B0A" w:rsidRPr="00065B0A" w:rsidRDefault="00065B0A" w:rsidP="00065B0A">
      <w:pPr>
        <w:jc w:val="both"/>
        <w:outlineLvl w:val="0"/>
        <w:rPr>
          <w:rFonts w:ascii="Times New Roman" w:hAnsi="Times New Roman" w:cs="Times New Roman"/>
          <w:sz w:val="28"/>
          <w:szCs w:val="28"/>
        </w:rPr>
      </w:pPr>
    </w:p>
    <w:p w14:paraId="306FF37D" w14:textId="77777777" w:rsidR="00065B0A" w:rsidRPr="00065B0A" w:rsidRDefault="00065B0A" w:rsidP="00065B0A">
      <w:pPr>
        <w:jc w:val="both"/>
        <w:outlineLvl w:val="0"/>
        <w:rPr>
          <w:rFonts w:ascii="Times New Roman" w:hAnsi="Times New Roman" w:cs="Times New Roman"/>
          <w:sz w:val="28"/>
          <w:szCs w:val="28"/>
        </w:rPr>
      </w:pPr>
      <w:bookmarkStart w:id="10" w:name="_Toc200788499"/>
      <w:bookmarkStart w:id="11" w:name="_Toc200788622"/>
      <w:bookmarkStart w:id="12" w:name="_Toc200788806"/>
      <w:r w:rsidRPr="00065B0A">
        <w:rPr>
          <w:rFonts w:ascii="Times New Roman" w:hAnsi="Times New Roman" w:cs="Times New Roman"/>
          <w:sz w:val="28"/>
          <w:szCs w:val="28"/>
        </w:rPr>
        <w:t>The project investigates both the positive and challenging aspects of AI. While businesses benefit from enhanced efficiency, decision-making, and innovation, there is also a rising concern over job loss and ethical use of AI technologies. The role of human-AI collaboration emerges as a significant trend in enabling balanced automation. Regulatory frameworks, varying by region, play a critical role in guiding responsible AI deployment.</w:t>
      </w:r>
      <w:bookmarkEnd w:id="10"/>
      <w:bookmarkEnd w:id="11"/>
      <w:bookmarkEnd w:id="12"/>
    </w:p>
    <w:p w14:paraId="51DCDE1F" w14:textId="77777777" w:rsidR="00065B0A" w:rsidRPr="00065B0A" w:rsidRDefault="00065B0A" w:rsidP="00065B0A">
      <w:pPr>
        <w:jc w:val="both"/>
        <w:outlineLvl w:val="0"/>
        <w:rPr>
          <w:rFonts w:ascii="Times New Roman" w:hAnsi="Times New Roman" w:cs="Times New Roman"/>
          <w:sz w:val="28"/>
          <w:szCs w:val="28"/>
        </w:rPr>
      </w:pPr>
    </w:p>
    <w:p w14:paraId="54BDED26" w14:textId="214231B1" w:rsidR="00771B41" w:rsidRDefault="00065B0A" w:rsidP="00065B0A">
      <w:pPr>
        <w:jc w:val="both"/>
        <w:outlineLvl w:val="0"/>
        <w:rPr>
          <w:rFonts w:ascii="Times New Roman" w:hAnsi="Times New Roman" w:cs="Times New Roman"/>
          <w:sz w:val="28"/>
          <w:szCs w:val="28"/>
        </w:rPr>
      </w:pPr>
      <w:bookmarkStart w:id="13" w:name="_Toc200788500"/>
      <w:bookmarkStart w:id="14" w:name="_Toc200788623"/>
      <w:bookmarkStart w:id="15" w:name="_Toc200788807"/>
      <w:r w:rsidRPr="00065B0A">
        <w:rPr>
          <w:rFonts w:ascii="Times New Roman" w:hAnsi="Times New Roman" w:cs="Times New Roman"/>
          <w:sz w:val="28"/>
          <w:szCs w:val="28"/>
        </w:rPr>
        <w:t>By integrating real-world data and policy analysis, the project highlights how nations are adapting to AI’s rapid evolution. It concludes that strategic governance, public trust, and inclusive development are key to maximizing AI’s potential while minimizing its risks. This report serves as a foundational resource for understanding the global AI landscape and preparing for its future trajectory.</w:t>
      </w:r>
      <w:bookmarkEnd w:id="13"/>
      <w:bookmarkEnd w:id="14"/>
      <w:bookmarkEnd w:id="15"/>
    </w:p>
    <w:p w14:paraId="4543039F" w14:textId="36EED0D1" w:rsidR="00771B41" w:rsidRDefault="00771B41" w:rsidP="00771B41">
      <w:pPr>
        <w:outlineLvl w:val="0"/>
        <w:rPr>
          <w:rFonts w:ascii="Times New Roman" w:hAnsi="Times New Roman" w:cs="Times New Roman"/>
          <w:sz w:val="28"/>
          <w:szCs w:val="28"/>
        </w:rPr>
      </w:pPr>
    </w:p>
    <w:p w14:paraId="02CDA48B" w14:textId="262E07F8" w:rsidR="00771B41" w:rsidRDefault="00771B41" w:rsidP="00771B41">
      <w:pPr>
        <w:outlineLvl w:val="0"/>
        <w:rPr>
          <w:rFonts w:ascii="Times New Roman" w:hAnsi="Times New Roman" w:cs="Times New Roman"/>
          <w:sz w:val="28"/>
          <w:szCs w:val="28"/>
        </w:rPr>
      </w:pPr>
    </w:p>
    <w:p w14:paraId="58543AFC" w14:textId="3267CD5C" w:rsidR="00771B41" w:rsidRDefault="00771B41" w:rsidP="00771B41">
      <w:pPr>
        <w:outlineLvl w:val="0"/>
        <w:rPr>
          <w:rFonts w:ascii="Times New Roman" w:hAnsi="Times New Roman" w:cs="Times New Roman"/>
          <w:sz w:val="28"/>
          <w:szCs w:val="28"/>
        </w:rPr>
      </w:pPr>
    </w:p>
    <w:p w14:paraId="26C5988B" w14:textId="77777777" w:rsidR="00065B0A" w:rsidRDefault="00065B0A" w:rsidP="00771B41">
      <w:pPr>
        <w:outlineLvl w:val="0"/>
        <w:rPr>
          <w:rFonts w:ascii="Times New Roman" w:hAnsi="Times New Roman" w:cs="Times New Roman"/>
          <w:sz w:val="28"/>
          <w:szCs w:val="28"/>
        </w:rPr>
      </w:pPr>
    </w:p>
    <w:p w14:paraId="533E06E8" w14:textId="0D9BCCDF" w:rsidR="00771B41" w:rsidRDefault="00771B41" w:rsidP="00771B41">
      <w:pPr>
        <w:outlineLvl w:val="0"/>
        <w:rPr>
          <w:rFonts w:ascii="Times New Roman" w:hAnsi="Times New Roman" w:cs="Times New Roman"/>
          <w:sz w:val="28"/>
          <w:szCs w:val="28"/>
        </w:rPr>
      </w:pPr>
    </w:p>
    <w:p w14:paraId="2D0F51A4" w14:textId="3FBBD71F" w:rsidR="00771B41" w:rsidRDefault="00771B41" w:rsidP="00771B41">
      <w:pPr>
        <w:outlineLvl w:val="0"/>
        <w:rPr>
          <w:rFonts w:ascii="Times New Roman" w:hAnsi="Times New Roman" w:cs="Times New Roman"/>
          <w:sz w:val="28"/>
          <w:szCs w:val="28"/>
        </w:rPr>
      </w:pPr>
    </w:p>
    <w:p w14:paraId="2438923C" w14:textId="294ED6B3" w:rsidR="00771B41" w:rsidRDefault="00771B41" w:rsidP="00771B41">
      <w:pPr>
        <w:outlineLvl w:val="0"/>
        <w:rPr>
          <w:rFonts w:ascii="Times New Roman" w:hAnsi="Times New Roman" w:cs="Times New Roman"/>
          <w:sz w:val="28"/>
          <w:szCs w:val="28"/>
        </w:rPr>
      </w:pPr>
    </w:p>
    <w:p w14:paraId="77B286F1" w14:textId="782685FE" w:rsidR="004D70BC" w:rsidRPr="00355BD9" w:rsidRDefault="004D70BC" w:rsidP="00355BD9">
      <w:pPr>
        <w:pStyle w:val="Heading1"/>
        <w:rPr>
          <w:rFonts w:ascii="Arial Black" w:hAnsi="Arial Black"/>
          <w:color w:val="000000" w:themeColor="text1"/>
          <w:sz w:val="44"/>
          <w:szCs w:val="44"/>
          <w:u w:val="single"/>
        </w:rPr>
      </w:pPr>
      <w:bookmarkStart w:id="16" w:name="_Toc200788624"/>
      <w:bookmarkStart w:id="17" w:name="_Toc200788808"/>
      <w:r w:rsidRPr="00355BD9">
        <w:rPr>
          <w:rFonts w:ascii="Arial Black" w:hAnsi="Arial Black"/>
          <w:color w:val="000000" w:themeColor="text1"/>
          <w:sz w:val="44"/>
          <w:szCs w:val="44"/>
          <w:u w:val="single"/>
        </w:rPr>
        <w:lastRenderedPageBreak/>
        <w:t>INDEX</w:t>
      </w:r>
      <w:bookmarkEnd w:id="16"/>
      <w:bookmarkEnd w:id="17"/>
    </w:p>
    <w:p w14:paraId="061024AF" w14:textId="492397D5"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"1-1" \h \z \u </w:instrText>
      </w:r>
      <w:r>
        <w:rPr>
          <w:rFonts w:ascii="Times New Roman" w:hAnsi="Times New Roman" w:cs="Times New Roman"/>
          <w:sz w:val="28"/>
          <w:szCs w:val="28"/>
        </w:rPr>
        <w:fldChar w:fldCharType="separate"/>
      </w:r>
      <w:hyperlink w:anchor="_Toc200788802" w:history="1">
        <w:r w:rsidRPr="000F7C61">
          <w:rPr>
            <w:rStyle w:val="Hyperlink"/>
            <w:rFonts w:ascii="Arial Rounded MT Bold" w:hAnsi="Arial Rounded MT Bold"/>
            <w:noProof/>
          </w:rPr>
          <w:t>ACKNOWLEDGEMENT</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_Toc200788802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2</w:t>
        </w:r>
        <w:r w:rsidRPr="000F7C61">
          <w:rPr>
            <w:rStyle w:val="Hyperlink"/>
            <w:rFonts w:ascii="Arial Rounded MT Bold" w:hAnsi="Arial Rounded MT Bold"/>
            <w:noProof/>
          </w:rPr>
          <w:fldChar w:fldCharType="end"/>
        </w:r>
      </w:hyperlink>
    </w:p>
    <w:p w14:paraId="345C0180" w14:textId="7B9EBA8A"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03" w:history="1">
        <w:r w:rsidRPr="000F7C61">
          <w:rPr>
            <w:rStyle w:val="Hyperlink"/>
            <w:rFonts w:ascii="Arial Rounded MT Bold" w:hAnsi="Arial Rounded MT Bold"/>
            <w:noProof/>
          </w:rPr>
          <w:t>DECLARATION</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_Toc200788803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3</w:t>
        </w:r>
        <w:r w:rsidRPr="000F7C61">
          <w:rPr>
            <w:rStyle w:val="Hyperlink"/>
            <w:rFonts w:ascii="Arial Rounded MT Bold" w:hAnsi="Arial Rounded MT Bold"/>
            <w:noProof/>
          </w:rPr>
          <w:fldChar w:fldCharType="end"/>
        </w:r>
      </w:hyperlink>
    </w:p>
    <w:p w14:paraId="6BC271AC" w14:textId="79AC058A"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04" w:history="1">
        <w:r w:rsidRPr="000F7C61">
          <w:rPr>
            <w:rStyle w:val="Hyperlink"/>
            <w:rFonts w:ascii="Arial Rounded MT Bold" w:eastAsia="Times New Roman" w:hAnsi="Arial Rounded MT Bold"/>
            <w:noProof/>
            <w:lang w:eastAsia="en-IN"/>
          </w:rPr>
          <w:t>ABSTRACT</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_Toc200788804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4</w:t>
        </w:r>
        <w:r w:rsidRPr="000F7C61">
          <w:rPr>
            <w:rStyle w:val="Hyperlink"/>
            <w:rFonts w:ascii="Arial Rounded MT Bold" w:hAnsi="Arial Rounded MT Bold"/>
            <w:noProof/>
          </w:rPr>
          <w:fldChar w:fldCharType="end"/>
        </w:r>
      </w:hyperlink>
    </w:p>
    <w:p w14:paraId="1D8FCB39" w14:textId="3874FD5E"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08" w:history="1">
        <w:r w:rsidRPr="000F7C61">
          <w:rPr>
            <w:rStyle w:val="Hyperlink"/>
            <w:rFonts w:ascii="Arial Rounded MT Bold" w:hAnsi="Arial Rounded MT Bold"/>
            <w:noProof/>
          </w:rPr>
          <w:t>INDEX</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_Toc200788808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5</w:t>
        </w:r>
        <w:r w:rsidRPr="000F7C61">
          <w:rPr>
            <w:rStyle w:val="Hyperlink"/>
            <w:rFonts w:ascii="Arial Rounded MT Bold" w:hAnsi="Arial Rounded MT Bold"/>
            <w:noProof/>
          </w:rPr>
          <w:fldChar w:fldCharType="end"/>
        </w:r>
      </w:hyperlink>
    </w:p>
    <w:p w14:paraId="30740760" w14:textId="67B1E3BF"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09" w:history="1">
        <w:r w:rsidRPr="000F7C61">
          <w:rPr>
            <w:rStyle w:val="Hyperlink"/>
            <w:rFonts w:ascii="Arial Rounded MT Bold" w:hAnsi="Arial Rounded MT Bold"/>
            <w:noProof/>
          </w:rPr>
          <w:t>INTRODUCTION</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_Toc200788809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6</w:t>
        </w:r>
        <w:r w:rsidRPr="000F7C61">
          <w:rPr>
            <w:rStyle w:val="Hyperlink"/>
            <w:rFonts w:ascii="Arial Rounded MT Bold" w:hAnsi="Arial Rounded MT Bold"/>
            <w:noProof/>
          </w:rPr>
          <w:fldChar w:fldCharType="end"/>
        </w:r>
      </w:hyperlink>
    </w:p>
    <w:p w14:paraId="6E4BB428" w14:textId="3FC5D711"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0" w:history="1">
        <w:r w:rsidRPr="000F7C61">
          <w:rPr>
            <w:rStyle w:val="Hyperlink"/>
            <w:rFonts w:ascii="Arial Rounded MT Bold" w:hAnsi="Arial Rounded MT Bold"/>
            <w:noProof/>
          </w:rPr>
          <w:t>OBJECTIVES</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_Toc200788810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7</w:t>
        </w:r>
        <w:r w:rsidRPr="000F7C61">
          <w:rPr>
            <w:rStyle w:val="Hyperlink"/>
            <w:rFonts w:ascii="Arial Rounded MT Bold" w:hAnsi="Arial Rounded MT Bold"/>
            <w:noProof/>
          </w:rPr>
          <w:fldChar w:fldCharType="end"/>
        </w:r>
      </w:hyperlink>
    </w:p>
    <w:p w14:paraId="694B4AE7" w14:textId="43DA4820"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1" w:history="1">
        <w:r w:rsidRPr="000F7C61">
          <w:rPr>
            <w:rStyle w:val="Hyperlink"/>
            <w:rFonts w:ascii="Arial Rounded MT Bold" w:hAnsi="Arial Rounded MT Bold"/>
            <w:noProof/>
          </w:rPr>
          <w:t>METHODOLOGY</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_Toc200788811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9</w:t>
        </w:r>
        <w:r w:rsidRPr="000F7C61">
          <w:rPr>
            <w:rStyle w:val="Hyperlink"/>
            <w:rFonts w:ascii="Arial Rounded MT Bold" w:hAnsi="Arial Rounded MT Bold"/>
            <w:noProof/>
          </w:rPr>
          <w:fldChar w:fldCharType="end"/>
        </w:r>
      </w:hyperlink>
    </w:p>
    <w:p w14:paraId="0885812C" w14:textId="347EE0AE"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2" w:history="1">
        <w:r w:rsidRPr="000F7C61">
          <w:rPr>
            <w:rStyle w:val="Hyperlink"/>
            <w:rFonts w:ascii="Arial Rounded MT Bold" w:hAnsi="Arial Rounded MT Bold"/>
            <w:noProof/>
          </w:rPr>
          <w:t>KEY INDICATORS ANALYZED</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_Toc200788812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12</w:t>
        </w:r>
        <w:r w:rsidRPr="000F7C61">
          <w:rPr>
            <w:rStyle w:val="Hyperlink"/>
            <w:rFonts w:ascii="Arial Rounded MT Bold" w:hAnsi="Arial Rounded MT Bold"/>
            <w:noProof/>
          </w:rPr>
          <w:fldChar w:fldCharType="end"/>
        </w:r>
      </w:hyperlink>
    </w:p>
    <w:p w14:paraId="04B93520" w14:textId="404255B5"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3" w:history="1">
        <w:r w:rsidRPr="000F7C61">
          <w:rPr>
            <w:rStyle w:val="Hyperlink"/>
            <w:rFonts w:ascii="Arial Rounded MT Bold" w:hAnsi="Arial Rounded MT Bold"/>
            <w:noProof/>
          </w:rPr>
          <w:t>DASHBOARD HIGHLIGHTS</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_Toc200788813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14</w:t>
        </w:r>
        <w:r w:rsidRPr="000F7C61">
          <w:rPr>
            <w:rStyle w:val="Hyperlink"/>
            <w:rFonts w:ascii="Arial Rounded MT Bold" w:hAnsi="Arial Rounded MT Bold"/>
            <w:noProof/>
          </w:rPr>
          <w:fldChar w:fldCharType="end"/>
        </w:r>
      </w:hyperlink>
    </w:p>
    <w:p w14:paraId="5037D2AF" w14:textId="408315BD"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4" w:history="1">
        <w:r w:rsidRPr="000F7C61">
          <w:rPr>
            <w:rStyle w:val="Hyperlink"/>
            <w:rFonts w:ascii="Arial Rounded MT Bold" w:hAnsi="Arial Rounded MT Bold"/>
            <w:noProof/>
          </w:rPr>
          <w:t>YEAR-WISE CASE STUDY: GLOBAL AI IMPACT (2020–2025)</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_Toc200788814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17</w:t>
        </w:r>
        <w:r w:rsidRPr="000F7C61">
          <w:rPr>
            <w:rStyle w:val="Hyperlink"/>
            <w:rFonts w:ascii="Arial Rounded MT Bold" w:hAnsi="Arial Rounded MT Bold"/>
            <w:noProof/>
          </w:rPr>
          <w:fldChar w:fldCharType="end"/>
        </w:r>
      </w:hyperlink>
    </w:p>
    <w:p w14:paraId="089A570C" w14:textId="2C0CB010"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5" w:history="1">
        <w:r w:rsidRPr="000F7C61">
          <w:rPr>
            <w:rStyle w:val="Hyperlink"/>
            <w:rFonts w:ascii="Arial Rounded MT Bold" w:hAnsi="Arial Rounded MT Bold"/>
            <w:noProof/>
          </w:rPr>
          <w:t>CONCLUSION</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_Toc200788815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19</w:t>
        </w:r>
        <w:r w:rsidRPr="000F7C61">
          <w:rPr>
            <w:rStyle w:val="Hyperlink"/>
            <w:rFonts w:ascii="Arial Rounded MT Bold" w:hAnsi="Arial Rounded MT Bold"/>
            <w:noProof/>
          </w:rPr>
          <w:fldChar w:fldCharType="end"/>
        </w:r>
      </w:hyperlink>
    </w:p>
    <w:p w14:paraId="240A282D" w14:textId="76F5AB14"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6" w:history="1">
        <w:r w:rsidRPr="000F7C61">
          <w:rPr>
            <w:rStyle w:val="Hyperlink"/>
            <w:rFonts w:ascii="Arial Rounded MT Bold" w:hAnsi="Arial Rounded MT Bold"/>
            <w:noProof/>
          </w:rPr>
          <w:t>FUTURE SCOPE</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_Toc200788816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20</w:t>
        </w:r>
        <w:r w:rsidRPr="000F7C61">
          <w:rPr>
            <w:rStyle w:val="Hyperlink"/>
            <w:rFonts w:ascii="Arial Rounded MT Bold" w:hAnsi="Arial Rounded MT Bold"/>
            <w:noProof/>
          </w:rPr>
          <w:fldChar w:fldCharType="end"/>
        </w:r>
      </w:hyperlink>
    </w:p>
    <w:p w14:paraId="34B3FE65" w14:textId="299D4258" w:rsidR="000F7C61" w:rsidRPr="000F7C61" w:rsidRDefault="000F7C61">
      <w:pPr>
        <w:pStyle w:val="TOC1"/>
        <w:tabs>
          <w:tab w:val="right" w:leader="dot" w:pos="9016"/>
        </w:tabs>
        <w:rPr>
          <w:rFonts w:ascii="Arial Rounded MT Bold" w:hAnsi="Arial Rounded MT Bold"/>
          <w:noProof/>
          <w:kern w:val="2"/>
          <w:sz w:val="24"/>
          <w:szCs w:val="21"/>
          <w:lang w:val="en-IN" w:eastAsia="en-IN" w:bidi="hi-IN"/>
          <w14:ligatures w14:val="standardContextual"/>
        </w:rPr>
      </w:pPr>
      <w:hyperlink w:anchor="_Toc200788817" w:history="1">
        <w:r w:rsidRPr="000F7C61">
          <w:rPr>
            <w:rStyle w:val="Hyperlink"/>
            <w:rFonts w:ascii="Arial Rounded MT Bold" w:hAnsi="Arial Rounded MT Bold"/>
            <w:noProof/>
          </w:rPr>
          <w:t>REFERENCES</w:t>
        </w:r>
        <w:r w:rsidRPr="000F7C61">
          <w:rPr>
            <w:rFonts w:ascii="Arial Rounded MT Bold" w:hAnsi="Arial Rounded MT Bold"/>
            <w:noProof/>
            <w:webHidden/>
          </w:rPr>
          <w:tab/>
        </w:r>
        <w:r w:rsidRPr="000F7C61">
          <w:rPr>
            <w:rStyle w:val="Hyperlink"/>
            <w:rFonts w:ascii="Arial Rounded MT Bold" w:hAnsi="Arial Rounded MT Bold"/>
            <w:noProof/>
          </w:rPr>
          <w:fldChar w:fldCharType="begin"/>
        </w:r>
        <w:r w:rsidRPr="000F7C61">
          <w:rPr>
            <w:rFonts w:ascii="Arial Rounded MT Bold" w:hAnsi="Arial Rounded MT Bold"/>
            <w:noProof/>
            <w:webHidden/>
          </w:rPr>
          <w:instrText xml:space="preserve"> PAGEREF _Toc200788817 \h </w:instrText>
        </w:r>
        <w:r w:rsidRPr="000F7C61">
          <w:rPr>
            <w:rStyle w:val="Hyperlink"/>
            <w:rFonts w:ascii="Arial Rounded MT Bold" w:hAnsi="Arial Rounded MT Bold"/>
            <w:noProof/>
          </w:rPr>
        </w:r>
        <w:r w:rsidRPr="000F7C61">
          <w:rPr>
            <w:rStyle w:val="Hyperlink"/>
            <w:rFonts w:ascii="Arial Rounded MT Bold" w:hAnsi="Arial Rounded MT Bold"/>
            <w:noProof/>
          </w:rPr>
          <w:fldChar w:fldCharType="separate"/>
        </w:r>
        <w:r>
          <w:rPr>
            <w:rFonts w:ascii="Arial Rounded MT Bold" w:hAnsi="Arial Rounded MT Bold"/>
            <w:noProof/>
            <w:webHidden/>
          </w:rPr>
          <w:t>22</w:t>
        </w:r>
        <w:r w:rsidRPr="000F7C61">
          <w:rPr>
            <w:rStyle w:val="Hyperlink"/>
            <w:rFonts w:ascii="Arial Rounded MT Bold" w:hAnsi="Arial Rounded MT Bold"/>
            <w:noProof/>
          </w:rPr>
          <w:fldChar w:fldCharType="end"/>
        </w:r>
      </w:hyperlink>
    </w:p>
    <w:p w14:paraId="0B177DFE" w14:textId="78333D6F" w:rsidR="00355BD9" w:rsidRDefault="000F7C61" w:rsidP="00771B41">
      <w:pPr>
        <w:outlineLvl w:val="0"/>
        <w:rPr>
          <w:rFonts w:ascii="Times New Roman" w:hAnsi="Times New Roman" w:cs="Times New Roman"/>
          <w:sz w:val="28"/>
          <w:szCs w:val="28"/>
        </w:rPr>
      </w:pPr>
      <w:r>
        <w:rPr>
          <w:rFonts w:ascii="Times New Roman" w:hAnsi="Times New Roman" w:cs="Times New Roman"/>
          <w:sz w:val="28"/>
          <w:szCs w:val="28"/>
        </w:rPr>
        <w:fldChar w:fldCharType="end"/>
      </w:r>
    </w:p>
    <w:p w14:paraId="502B34BD" w14:textId="77777777" w:rsidR="000F7C61" w:rsidRDefault="000F7C61" w:rsidP="00771B41">
      <w:pPr>
        <w:outlineLvl w:val="0"/>
        <w:rPr>
          <w:rFonts w:ascii="Times New Roman" w:hAnsi="Times New Roman" w:cs="Times New Roman"/>
          <w:sz w:val="28"/>
          <w:szCs w:val="28"/>
        </w:rPr>
      </w:pPr>
    </w:p>
    <w:p w14:paraId="3C1A4B93" w14:textId="77777777" w:rsidR="000F7C61" w:rsidRDefault="000F7C61" w:rsidP="00771B41">
      <w:pPr>
        <w:outlineLvl w:val="0"/>
        <w:rPr>
          <w:rFonts w:ascii="Times New Roman" w:hAnsi="Times New Roman" w:cs="Times New Roman"/>
          <w:sz w:val="28"/>
          <w:szCs w:val="28"/>
        </w:rPr>
      </w:pPr>
    </w:p>
    <w:p w14:paraId="5E081075" w14:textId="77777777" w:rsidR="000F7C61" w:rsidRDefault="000F7C61" w:rsidP="00771B41">
      <w:pPr>
        <w:outlineLvl w:val="0"/>
        <w:rPr>
          <w:rFonts w:ascii="Times New Roman" w:hAnsi="Times New Roman" w:cs="Times New Roman"/>
          <w:sz w:val="28"/>
          <w:szCs w:val="28"/>
        </w:rPr>
      </w:pPr>
    </w:p>
    <w:p w14:paraId="5098C1A2" w14:textId="77777777" w:rsidR="000F7C61" w:rsidRDefault="000F7C61" w:rsidP="00771B41">
      <w:pPr>
        <w:outlineLvl w:val="0"/>
        <w:rPr>
          <w:rFonts w:ascii="Times New Roman" w:hAnsi="Times New Roman" w:cs="Times New Roman"/>
          <w:sz w:val="28"/>
          <w:szCs w:val="28"/>
        </w:rPr>
      </w:pPr>
    </w:p>
    <w:p w14:paraId="0A266614" w14:textId="77777777" w:rsidR="000F7C61" w:rsidRDefault="000F7C61" w:rsidP="00771B41">
      <w:pPr>
        <w:outlineLvl w:val="0"/>
        <w:rPr>
          <w:rFonts w:ascii="Times New Roman" w:hAnsi="Times New Roman" w:cs="Times New Roman"/>
          <w:sz w:val="28"/>
          <w:szCs w:val="28"/>
        </w:rPr>
      </w:pPr>
    </w:p>
    <w:p w14:paraId="006A2E6C" w14:textId="77777777" w:rsidR="000F7C61" w:rsidRDefault="000F7C61" w:rsidP="00771B41">
      <w:pPr>
        <w:outlineLvl w:val="0"/>
        <w:rPr>
          <w:rFonts w:ascii="Times New Roman" w:hAnsi="Times New Roman" w:cs="Times New Roman"/>
          <w:sz w:val="28"/>
          <w:szCs w:val="28"/>
        </w:rPr>
      </w:pPr>
    </w:p>
    <w:p w14:paraId="3356B972" w14:textId="77777777" w:rsidR="000F7C61" w:rsidRDefault="000F7C61" w:rsidP="00771B41">
      <w:pPr>
        <w:outlineLvl w:val="0"/>
        <w:rPr>
          <w:rFonts w:ascii="Times New Roman" w:hAnsi="Times New Roman" w:cs="Times New Roman"/>
          <w:sz w:val="28"/>
          <w:szCs w:val="28"/>
        </w:rPr>
      </w:pPr>
    </w:p>
    <w:p w14:paraId="00CBAFD0" w14:textId="77777777" w:rsidR="000F7C61" w:rsidRDefault="000F7C61" w:rsidP="00771B41">
      <w:pPr>
        <w:outlineLvl w:val="0"/>
        <w:rPr>
          <w:rFonts w:ascii="Times New Roman" w:hAnsi="Times New Roman" w:cs="Times New Roman"/>
          <w:sz w:val="28"/>
          <w:szCs w:val="28"/>
        </w:rPr>
      </w:pPr>
    </w:p>
    <w:p w14:paraId="15589D80" w14:textId="77777777" w:rsidR="000F7C61" w:rsidRDefault="000F7C61" w:rsidP="00771B41">
      <w:pPr>
        <w:outlineLvl w:val="0"/>
        <w:rPr>
          <w:rFonts w:ascii="Times New Roman" w:hAnsi="Times New Roman" w:cs="Times New Roman"/>
          <w:sz w:val="28"/>
          <w:szCs w:val="28"/>
        </w:rPr>
      </w:pPr>
    </w:p>
    <w:p w14:paraId="7534E8A6" w14:textId="77777777" w:rsidR="000F7C61" w:rsidRDefault="000F7C61" w:rsidP="00771B41">
      <w:pPr>
        <w:outlineLvl w:val="0"/>
        <w:rPr>
          <w:rFonts w:ascii="Times New Roman" w:hAnsi="Times New Roman" w:cs="Times New Roman"/>
          <w:sz w:val="28"/>
          <w:szCs w:val="28"/>
        </w:rPr>
      </w:pPr>
    </w:p>
    <w:p w14:paraId="220E7132" w14:textId="77777777" w:rsidR="000F7C61" w:rsidRDefault="000F7C61" w:rsidP="00771B41">
      <w:pPr>
        <w:outlineLvl w:val="0"/>
        <w:rPr>
          <w:rFonts w:ascii="Times New Roman" w:hAnsi="Times New Roman" w:cs="Times New Roman"/>
          <w:sz w:val="28"/>
          <w:szCs w:val="28"/>
        </w:rPr>
      </w:pPr>
    </w:p>
    <w:p w14:paraId="256DDC17" w14:textId="5041B12C" w:rsidR="00771B41" w:rsidRPr="00355BD9" w:rsidRDefault="00355BD9" w:rsidP="00355BD9">
      <w:pPr>
        <w:pStyle w:val="Heading1"/>
        <w:rPr>
          <w:rFonts w:ascii="Arial Black" w:hAnsi="Arial Black"/>
          <w:b/>
          <w:bCs/>
          <w:sz w:val="44"/>
          <w:szCs w:val="44"/>
        </w:rPr>
      </w:pPr>
      <w:bookmarkStart w:id="18" w:name="_Toc200788625"/>
      <w:bookmarkStart w:id="19" w:name="_Toc200788809"/>
      <w:r w:rsidRPr="00355BD9">
        <w:rPr>
          <w:rFonts w:ascii="Arial Black" w:hAnsi="Arial Black"/>
          <w:b/>
          <w:bCs/>
          <w:sz w:val="44"/>
          <w:szCs w:val="44"/>
        </w:rPr>
        <w:lastRenderedPageBreak/>
        <w:t>INTRODUCTION</w:t>
      </w:r>
      <w:bookmarkEnd w:id="18"/>
      <w:bookmarkEnd w:id="19"/>
    </w:p>
    <w:p w14:paraId="6623A8C3" w14:textId="77777777" w:rsidR="00065B0A" w:rsidRPr="00065B0A" w:rsidRDefault="00065B0A" w:rsidP="00065B0A">
      <w:pPr>
        <w:pStyle w:val="NormalWeb"/>
        <w:rPr>
          <w:rFonts w:asciiTheme="minorHAnsi" w:hAnsiTheme="minorHAnsi" w:cstheme="minorHAnsi"/>
          <w:sz w:val="28"/>
          <w:szCs w:val="28"/>
        </w:rPr>
      </w:pPr>
      <w:r w:rsidRPr="00065B0A">
        <w:rPr>
          <w:rFonts w:asciiTheme="minorHAnsi" w:hAnsiTheme="minorHAnsi" w:cstheme="minorHAnsi"/>
          <w:sz w:val="28"/>
          <w:szCs w:val="28"/>
        </w:rPr>
        <w:t>Artificial Intelligence (AI) is no longer a futuristic concept—it is a present-day reality reshaping industries, economies, and everyday life across the globe. From virtual assistants in smartphones to large-scale automation in factories, AI technologies are now embedded in how the world functions. The rapid development and deployment of AI have made it one of the most impactful technological revolutions of the 21st century.</w:t>
      </w:r>
    </w:p>
    <w:p w14:paraId="010E2865" w14:textId="348F3154" w:rsidR="00065B0A" w:rsidRPr="00065B0A" w:rsidRDefault="00065B0A" w:rsidP="00065B0A">
      <w:pPr>
        <w:pStyle w:val="NormalWeb"/>
        <w:rPr>
          <w:rFonts w:asciiTheme="minorHAnsi" w:hAnsiTheme="minorHAnsi" w:cstheme="minorHAnsi"/>
          <w:sz w:val="28"/>
          <w:szCs w:val="28"/>
        </w:rPr>
      </w:pPr>
      <w:r w:rsidRPr="00065B0A">
        <w:rPr>
          <w:rFonts w:asciiTheme="minorHAnsi" w:hAnsiTheme="minorHAnsi" w:cstheme="minorHAnsi"/>
          <w:sz w:val="28"/>
          <w:szCs w:val="28"/>
        </w:rPr>
        <w:t xml:space="preserve">In this project, we aim to explore the </w:t>
      </w:r>
      <w:r>
        <w:rPr>
          <w:rStyle w:val="Strong"/>
          <w:rFonts w:asciiTheme="minorHAnsi" w:eastAsiaTheme="majorEastAsia" w:hAnsiTheme="minorHAnsi" w:cstheme="minorHAnsi"/>
          <w:sz w:val="28"/>
          <w:szCs w:val="28"/>
        </w:rPr>
        <w:t>G</w:t>
      </w:r>
      <w:r w:rsidRPr="00065B0A">
        <w:rPr>
          <w:rStyle w:val="Strong"/>
          <w:rFonts w:asciiTheme="minorHAnsi" w:eastAsiaTheme="majorEastAsia" w:hAnsiTheme="minorHAnsi" w:cstheme="minorHAnsi"/>
          <w:sz w:val="28"/>
          <w:szCs w:val="28"/>
        </w:rPr>
        <w:t>lobal impact of AI</w:t>
      </w:r>
      <w:r w:rsidRPr="00065B0A">
        <w:rPr>
          <w:rFonts w:asciiTheme="minorHAnsi" w:hAnsiTheme="minorHAnsi" w:cstheme="minorHAnsi"/>
          <w:sz w:val="28"/>
          <w:szCs w:val="28"/>
        </w:rPr>
        <w:t xml:space="preserve"> through data-driven insights and analysis. The influence of AI extends across multiple dimensions:</w:t>
      </w:r>
    </w:p>
    <w:p w14:paraId="17305F38" w14:textId="77777777" w:rsidR="00065B0A" w:rsidRPr="00065B0A" w:rsidRDefault="00065B0A">
      <w:pPr>
        <w:pStyle w:val="NormalWeb"/>
        <w:numPr>
          <w:ilvl w:val="0"/>
          <w:numId w:val="1"/>
        </w:numPr>
        <w:rPr>
          <w:rFonts w:asciiTheme="minorHAnsi" w:hAnsiTheme="minorHAnsi" w:cstheme="minorHAnsi"/>
          <w:sz w:val="28"/>
          <w:szCs w:val="28"/>
        </w:rPr>
      </w:pPr>
      <w:r w:rsidRPr="00065B0A">
        <w:rPr>
          <w:rStyle w:val="Strong"/>
          <w:rFonts w:asciiTheme="minorHAnsi" w:eastAsiaTheme="majorEastAsia" w:hAnsiTheme="minorHAnsi" w:cstheme="minorHAnsi"/>
          <w:sz w:val="28"/>
          <w:szCs w:val="28"/>
        </w:rPr>
        <w:t>Economic Impact</w:t>
      </w:r>
      <w:r w:rsidRPr="00065B0A">
        <w:rPr>
          <w:rFonts w:asciiTheme="minorHAnsi" w:hAnsiTheme="minorHAnsi" w:cstheme="minorHAnsi"/>
          <w:sz w:val="28"/>
          <w:szCs w:val="28"/>
        </w:rPr>
        <w:t>: AI contributes significantly to GDP growth through increased productivity and innovation. Countries adopting AI early are witnessing measurable revenue boosts across sectors.</w:t>
      </w:r>
    </w:p>
    <w:p w14:paraId="35C1A77C" w14:textId="77777777" w:rsidR="00065B0A" w:rsidRPr="00065B0A" w:rsidRDefault="00065B0A">
      <w:pPr>
        <w:pStyle w:val="NormalWeb"/>
        <w:numPr>
          <w:ilvl w:val="0"/>
          <w:numId w:val="1"/>
        </w:numPr>
        <w:rPr>
          <w:rFonts w:asciiTheme="minorHAnsi" w:hAnsiTheme="minorHAnsi" w:cstheme="minorHAnsi"/>
          <w:sz w:val="28"/>
          <w:szCs w:val="28"/>
        </w:rPr>
      </w:pPr>
      <w:r w:rsidRPr="00065B0A">
        <w:rPr>
          <w:rStyle w:val="Strong"/>
          <w:rFonts w:asciiTheme="minorHAnsi" w:eastAsiaTheme="majorEastAsia" w:hAnsiTheme="minorHAnsi" w:cstheme="minorHAnsi"/>
          <w:sz w:val="28"/>
          <w:szCs w:val="28"/>
        </w:rPr>
        <w:t>Workforce Disruption</w:t>
      </w:r>
      <w:r w:rsidRPr="00065B0A">
        <w:rPr>
          <w:rFonts w:asciiTheme="minorHAnsi" w:hAnsiTheme="minorHAnsi" w:cstheme="minorHAnsi"/>
          <w:sz w:val="28"/>
          <w:szCs w:val="28"/>
        </w:rPr>
        <w:t>: Automation has led to job displacement in some industries while also creating demand for AI-related skills.</w:t>
      </w:r>
    </w:p>
    <w:p w14:paraId="6143119B" w14:textId="77777777" w:rsidR="00065B0A" w:rsidRPr="00065B0A" w:rsidRDefault="00065B0A">
      <w:pPr>
        <w:pStyle w:val="NormalWeb"/>
        <w:numPr>
          <w:ilvl w:val="0"/>
          <w:numId w:val="1"/>
        </w:numPr>
        <w:rPr>
          <w:rFonts w:asciiTheme="minorHAnsi" w:hAnsiTheme="minorHAnsi" w:cstheme="minorHAnsi"/>
          <w:sz w:val="28"/>
          <w:szCs w:val="28"/>
        </w:rPr>
      </w:pPr>
      <w:r w:rsidRPr="00065B0A">
        <w:rPr>
          <w:rStyle w:val="Strong"/>
          <w:rFonts w:asciiTheme="minorHAnsi" w:eastAsiaTheme="majorEastAsia" w:hAnsiTheme="minorHAnsi" w:cstheme="minorHAnsi"/>
          <w:sz w:val="28"/>
          <w:szCs w:val="28"/>
        </w:rPr>
        <w:t>Industry Transformation</w:t>
      </w:r>
      <w:r w:rsidRPr="00065B0A">
        <w:rPr>
          <w:rFonts w:asciiTheme="minorHAnsi" w:hAnsiTheme="minorHAnsi" w:cstheme="minorHAnsi"/>
          <w:sz w:val="28"/>
          <w:szCs w:val="28"/>
        </w:rPr>
        <w:t>: Healthcare, education, transportation, finance, and manufacturing are undergoing significant AI-driven changes.</w:t>
      </w:r>
    </w:p>
    <w:p w14:paraId="65074976" w14:textId="77777777" w:rsidR="00065B0A" w:rsidRPr="00065B0A" w:rsidRDefault="00065B0A">
      <w:pPr>
        <w:pStyle w:val="NormalWeb"/>
        <w:numPr>
          <w:ilvl w:val="0"/>
          <w:numId w:val="1"/>
        </w:numPr>
        <w:rPr>
          <w:rFonts w:asciiTheme="minorHAnsi" w:hAnsiTheme="minorHAnsi" w:cstheme="minorHAnsi"/>
          <w:sz w:val="28"/>
          <w:szCs w:val="28"/>
        </w:rPr>
      </w:pPr>
      <w:r w:rsidRPr="00065B0A">
        <w:rPr>
          <w:rStyle w:val="Strong"/>
          <w:rFonts w:asciiTheme="minorHAnsi" w:eastAsiaTheme="majorEastAsia" w:hAnsiTheme="minorHAnsi" w:cstheme="minorHAnsi"/>
          <w:sz w:val="28"/>
          <w:szCs w:val="28"/>
        </w:rPr>
        <w:t>Ethical and Regulatory Challenges</w:t>
      </w:r>
      <w:r w:rsidRPr="00065B0A">
        <w:rPr>
          <w:rFonts w:asciiTheme="minorHAnsi" w:hAnsiTheme="minorHAnsi" w:cstheme="minorHAnsi"/>
          <w:sz w:val="28"/>
          <w:szCs w:val="28"/>
        </w:rPr>
        <w:t>: Governments worldwide are responding with varying degrees of regulation to ensure safe, fair, and transparent use of AI.</w:t>
      </w:r>
    </w:p>
    <w:p w14:paraId="639A321F" w14:textId="77777777" w:rsidR="00065B0A" w:rsidRPr="00065B0A" w:rsidRDefault="00065B0A">
      <w:pPr>
        <w:pStyle w:val="NormalWeb"/>
        <w:numPr>
          <w:ilvl w:val="0"/>
          <w:numId w:val="1"/>
        </w:numPr>
        <w:rPr>
          <w:rFonts w:asciiTheme="minorHAnsi" w:hAnsiTheme="minorHAnsi" w:cstheme="minorHAnsi"/>
          <w:sz w:val="28"/>
          <w:szCs w:val="28"/>
        </w:rPr>
      </w:pPr>
      <w:r w:rsidRPr="00065B0A">
        <w:rPr>
          <w:rStyle w:val="Strong"/>
          <w:rFonts w:asciiTheme="minorHAnsi" w:eastAsiaTheme="majorEastAsia" w:hAnsiTheme="minorHAnsi" w:cstheme="minorHAnsi"/>
          <w:sz w:val="28"/>
          <w:szCs w:val="28"/>
        </w:rPr>
        <w:t>Consumer Trust</w:t>
      </w:r>
      <w:r w:rsidRPr="00065B0A">
        <w:rPr>
          <w:rFonts w:asciiTheme="minorHAnsi" w:hAnsiTheme="minorHAnsi" w:cstheme="minorHAnsi"/>
          <w:sz w:val="28"/>
          <w:szCs w:val="28"/>
        </w:rPr>
        <w:t>: Public perception and acceptance of AI play a vital role in its successful integration.</w:t>
      </w:r>
    </w:p>
    <w:p w14:paraId="2D81AB93" w14:textId="77777777" w:rsidR="00065B0A" w:rsidRPr="00065B0A" w:rsidRDefault="00065B0A" w:rsidP="00065B0A">
      <w:pPr>
        <w:pStyle w:val="NormalWeb"/>
        <w:rPr>
          <w:rFonts w:asciiTheme="minorHAnsi" w:hAnsiTheme="minorHAnsi" w:cstheme="minorHAnsi"/>
          <w:sz w:val="28"/>
          <w:szCs w:val="28"/>
        </w:rPr>
      </w:pPr>
      <w:r w:rsidRPr="00065B0A">
        <w:rPr>
          <w:rFonts w:asciiTheme="minorHAnsi" w:hAnsiTheme="minorHAnsi" w:cstheme="minorHAnsi"/>
          <w:sz w:val="28"/>
          <w:szCs w:val="28"/>
        </w:rPr>
        <w:t>The global AI landscape is dynamic and uneven. While developed countries lead in research, deployment, and market share, emerging economies are catching up through strategic initiatives and investments. A major challenge lies in ensuring that AI benefits are distributed equitably and ethically, without widening existing socio-economic gaps.</w:t>
      </w:r>
    </w:p>
    <w:p w14:paraId="38741E29" w14:textId="39045B38" w:rsidR="00065B0A" w:rsidRPr="00355BD9" w:rsidRDefault="00065B0A" w:rsidP="00065B0A">
      <w:pPr>
        <w:pStyle w:val="NormalWeb"/>
        <w:rPr>
          <w:rFonts w:asciiTheme="minorHAnsi" w:hAnsiTheme="minorHAnsi" w:cstheme="minorHAnsi"/>
          <w:sz w:val="28"/>
          <w:szCs w:val="28"/>
        </w:rPr>
      </w:pPr>
      <w:r w:rsidRPr="00065B0A">
        <w:rPr>
          <w:rFonts w:asciiTheme="minorHAnsi" w:hAnsiTheme="minorHAnsi" w:cstheme="minorHAnsi"/>
          <w:sz w:val="28"/>
          <w:szCs w:val="28"/>
        </w:rPr>
        <w:t>Through visual dashboards and analytical tools, this project provides a comparative view of how different nations are adopting and regulating AI. It emphasizes the importance of responsible innovation, international cooperation, and human-AI collaboration in shaping the future. Ultimately, this report aims to present a holistic view of AI's global footprint and its implications for the future of work, governance, and society.</w:t>
      </w:r>
    </w:p>
    <w:p w14:paraId="5C1656AC" w14:textId="5FDFAD42" w:rsidR="000C5DAE" w:rsidRPr="00355BD9" w:rsidRDefault="00355BD9" w:rsidP="00355BD9">
      <w:pPr>
        <w:pStyle w:val="Heading1"/>
        <w:rPr>
          <w:rFonts w:ascii="Arial Black" w:hAnsi="Arial Black"/>
          <w:sz w:val="44"/>
          <w:szCs w:val="44"/>
        </w:rPr>
      </w:pPr>
      <w:bookmarkStart w:id="20" w:name="_Toc200788626"/>
      <w:bookmarkStart w:id="21" w:name="_Toc200788810"/>
      <w:r w:rsidRPr="00355BD9">
        <w:rPr>
          <w:rStyle w:val="Strong"/>
          <w:rFonts w:ascii="Arial Black" w:hAnsi="Arial Black"/>
          <w:sz w:val="44"/>
          <w:szCs w:val="44"/>
        </w:rPr>
        <w:lastRenderedPageBreak/>
        <w:t>OBJECTIVES</w:t>
      </w:r>
      <w:bookmarkEnd w:id="20"/>
      <w:bookmarkEnd w:id="21"/>
    </w:p>
    <w:p w14:paraId="6007F686" w14:textId="0C3BBFBA" w:rsidR="000C5DAE" w:rsidRPr="000C5DAE" w:rsidRDefault="000C5DAE" w:rsidP="00E14513">
      <w:pPr>
        <w:pStyle w:val="NormalWeb"/>
        <w:jc w:val="both"/>
        <w:rPr>
          <w:rFonts w:asciiTheme="minorHAnsi" w:hAnsiTheme="minorHAnsi" w:cstheme="minorHAnsi"/>
          <w:sz w:val="28"/>
          <w:szCs w:val="28"/>
        </w:rPr>
      </w:pPr>
      <w:r w:rsidRPr="000C5DAE">
        <w:rPr>
          <w:rFonts w:asciiTheme="minorHAnsi" w:hAnsiTheme="minorHAnsi" w:cstheme="minorHAnsi"/>
          <w:sz w:val="28"/>
          <w:szCs w:val="28"/>
        </w:rPr>
        <w:t xml:space="preserve">The primary goal of this project, titled </w:t>
      </w:r>
      <w:r w:rsidRPr="000C5DAE">
        <w:rPr>
          <w:rStyle w:val="Strong"/>
          <w:rFonts w:asciiTheme="minorHAnsi" w:eastAsiaTheme="majorEastAsia" w:hAnsiTheme="minorHAnsi" w:cstheme="minorHAnsi"/>
          <w:sz w:val="28"/>
          <w:szCs w:val="28"/>
        </w:rPr>
        <w:t>“Global AI Impact,”</w:t>
      </w:r>
      <w:r w:rsidRPr="000C5DAE">
        <w:rPr>
          <w:rFonts w:asciiTheme="minorHAnsi" w:hAnsiTheme="minorHAnsi" w:cstheme="minorHAnsi"/>
          <w:sz w:val="28"/>
          <w:szCs w:val="28"/>
        </w:rPr>
        <w:t xml:space="preserve"> is to explore and analyse the widespread effects of Artificial Intelligence across countries, industries, and socio-economic dimensions. In an era where AI is transforming everything from business models to public policy, it is essential to measure, visualize, and interpret its influence through a structured, data-driven approach.</w:t>
      </w:r>
    </w:p>
    <w:p w14:paraId="2C895E0E" w14:textId="71FFF0D3" w:rsidR="000C5DAE" w:rsidRPr="000C5DAE" w:rsidRDefault="000C5DAE" w:rsidP="00E14513">
      <w:pPr>
        <w:pStyle w:val="NormalWeb"/>
        <w:jc w:val="both"/>
        <w:rPr>
          <w:rFonts w:asciiTheme="minorHAnsi" w:hAnsiTheme="minorHAnsi" w:cstheme="minorHAnsi"/>
          <w:sz w:val="28"/>
          <w:szCs w:val="28"/>
        </w:rPr>
      </w:pPr>
      <w:r w:rsidRPr="000C5DAE">
        <w:rPr>
          <w:rFonts w:asciiTheme="minorHAnsi" w:hAnsiTheme="minorHAnsi" w:cstheme="minorHAnsi"/>
          <w:sz w:val="28"/>
          <w:szCs w:val="28"/>
        </w:rPr>
        <w:t xml:space="preserve">To accomplish this, we utilized a combination of </w:t>
      </w:r>
      <w:r w:rsidRPr="000C5DAE">
        <w:rPr>
          <w:rStyle w:val="Strong"/>
          <w:rFonts w:asciiTheme="minorHAnsi" w:eastAsiaTheme="majorEastAsia" w:hAnsiTheme="minorHAnsi" w:cstheme="minorHAnsi"/>
          <w:sz w:val="28"/>
          <w:szCs w:val="28"/>
        </w:rPr>
        <w:t>Tableau</w:t>
      </w:r>
      <w:r w:rsidRPr="000C5DAE">
        <w:rPr>
          <w:rFonts w:asciiTheme="minorHAnsi" w:hAnsiTheme="minorHAnsi" w:cstheme="minorHAnsi"/>
          <w:sz w:val="28"/>
          <w:szCs w:val="28"/>
        </w:rPr>
        <w:t xml:space="preserve">, </w:t>
      </w:r>
      <w:r w:rsidRPr="000C5DAE">
        <w:rPr>
          <w:rStyle w:val="Strong"/>
          <w:rFonts w:asciiTheme="minorHAnsi" w:eastAsiaTheme="majorEastAsia" w:hAnsiTheme="minorHAnsi" w:cstheme="minorHAnsi"/>
          <w:sz w:val="28"/>
          <w:szCs w:val="28"/>
        </w:rPr>
        <w:t>Power BI</w:t>
      </w:r>
      <w:r w:rsidRPr="000C5DAE">
        <w:rPr>
          <w:rFonts w:asciiTheme="minorHAnsi" w:hAnsiTheme="minorHAnsi" w:cstheme="minorHAnsi"/>
          <w:sz w:val="28"/>
          <w:szCs w:val="28"/>
        </w:rPr>
        <w:t xml:space="preserve">, </w:t>
      </w:r>
      <w:r w:rsidRPr="000C5DAE">
        <w:rPr>
          <w:rStyle w:val="Strong"/>
          <w:rFonts w:asciiTheme="minorHAnsi" w:eastAsiaTheme="majorEastAsia" w:hAnsiTheme="minorHAnsi" w:cstheme="minorHAnsi"/>
          <w:sz w:val="28"/>
          <w:szCs w:val="28"/>
        </w:rPr>
        <w:t>Excel</w:t>
      </w:r>
      <w:r w:rsidRPr="000C5DAE">
        <w:rPr>
          <w:rFonts w:asciiTheme="minorHAnsi" w:hAnsiTheme="minorHAnsi" w:cstheme="minorHAnsi"/>
          <w:sz w:val="28"/>
          <w:szCs w:val="28"/>
        </w:rPr>
        <w:t xml:space="preserve">, and </w:t>
      </w:r>
      <w:r w:rsidRPr="000C5DAE">
        <w:rPr>
          <w:rStyle w:val="Strong"/>
          <w:rFonts w:asciiTheme="minorHAnsi" w:eastAsiaTheme="majorEastAsia" w:hAnsiTheme="minorHAnsi" w:cstheme="minorHAnsi"/>
          <w:sz w:val="28"/>
          <w:szCs w:val="28"/>
        </w:rPr>
        <w:t>Python (Machine Learning)</w:t>
      </w:r>
      <w:r w:rsidRPr="000C5DAE">
        <w:rPr>
          <w:rFonts w:asciiTheme="minorHAnsi" w:hAnsiTheme="minorHAnsi" w:cstheme="minorHAnsi"/>
          <w:sz w:val="28"/>
          <w:szCs w:val="28"/>
        </w:rPr>
        <w:t>. Each tool played a crucial role in supporting various stages of the analysis—from data cleaning and structuring to modelling and dashboard visualization.</w:t>
      </w:r>
    </w:p>
    <w:p w14:paraId="2CE9FDBA" w14:textId="2A9D6AB4" w:rsidR="000C5DAE" w:rsidRPr="000C5DAE" w:rsidRDefault="000C5DAE" w:rsidP="00E14513">
      <w:pPr>
        <w:pStyle w:val="Heading4"/>
        <w:jc w:val="both"/>
        <w:rPr>
          <w:rFonts w:ascii="Arial Black" w:hAnsi="Arial Black" w:cstheme="minorHAnsi"/>
          <w:i w:val="0"/>
          <w:iCs w:val="0"/>
          <w:color w:val="000000" w:themeColor="text1"/>
          <w:sz w:val="28"/>
          <w:szCs w:val="28"/>
        </w:rPr>
      </w:pPr>
      <w:r w:rsidRPr="000C5DAE">
        <w:rPr>
          <w:rFonts w:ascii="Arial Black" w:hAnsi="Arial Black" w:cstheme="minorHAnsi"/>
          <w:i w:val="0"/>
          <w:iCs w:val="0"/>
          <w:color w:val="000000" w:themeColor="text1"/>
          <w:sz w:val="28"/>
          <w:szCs w:val="28"/>
        </w:rPr>
        <w:t>Core Objectives:</w:t>
      </w:r>
    </w:p>
    <w:p w14:paraId="27B79CB7" w14:textId="392C8D6B" w:rsidR="000C5DAE" w:rsidRPr="000C5DAE" w:rsidRDefault="000C5DAE">
      <w:pPr>
        <w:pStyle w:val="NormalWeb"/>
        <w:numPr>
          <w:ilvl w:val="0"/>
          <w:numId w:val="2"/>
        </w:numPr>
        <w:spacing w:before="240" w:beforeAutospacing="0"/>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analyze global AI adoption trends</w:t>
      </w:r>
      <w:r w:rsidR="00E14513">
        <w:rPr>
          <w:rFonts w:asciiTheme="minorHAnsi" w:hAnsiTheme="minorHAnsi" w:cstheme="minorHAnsi"/>
          <w:sz w:val="28"/>
          <w:szCs w:val="28"/>
        </w:rPr>
        <w:t>-</w:t>
      </w:r>
      <w:r w:rsidRPr="000C5DAE">
        <w:rPr>
          <w:rFonts w:asciiTheme="minorHAnsi" w:hAnsiTheme="minorHAnsi" w:cstheme="minorHAnsi"/>
          <w:sz w:val="28"/>
          <w:szCs w:val="28"/>
        </w:rPr>
        <w:t xml:space="preserve">We aimed to study how different countries are adopting AI technologies over time. Using </w:t>
      </w:r>
      <w:r w:rsidRPr="000C5DAE">
        <w:rPr>
          <w:rStyle w:val="Strong"/>
          <w:rFonts w:asciiTheme="minorHAnsi" w:eastAsiaTheme="majorEastAsia" w:hAnsiTheme="minorHAnsi" w:cstheme="minorHAnsi"/>
          <w:sz w:val="28"/>
          <w:szCs w:val="28"/>
        </w:rPr>
        <w:t>Excel</w:t>
      </w:r>
      <w:r w:rsidRPr="000C5DAE">
        <w:rPr>
          <w:rFonts w:asciiTheme="minorHAnsi" w:hAnsiTheme="minorHAnsi" w:cstheme="minorHAnsi"/>
          <w:sz w:val="28"/>
          <w:szCs w:val="28"/>
        </w:rPr>
        <w:t xml:space="preserve"> for data preprocessing and </w:t>
      </w:r>
      <w:r w:rsidRPr="000C5DAE">
        <w:rPr>
          <w:rStyle w:val="Strong"/>
          <w:rFonts w:asciiTheme="minorHAnsi" w:eastAsiaTheme="majorEastAsia" w:hAnsiTheme="minorHAnsi" w:cstheme="minorHAnsi"/>
          <w:sz w:val="28"/>
          <w:szCs w:val="28"/>
        </w:rPr>
        <w:t>Power BI/Tableau</w:t>
      </w:r>
      <w:r w:rsidRPr="000C5DAE">
        <w:rPr>
          <w:rFonts w:asciiTheme="minorHAnsi" w:hAnsiTheme="minorHAnsi" w:cstheme="minorHAnsi"/>
          <w:sz w:val="28"/>
          <w:szCs w:val="28"/>
        </w:rPr>
        <w:t xml:space="preserve"> for visual representation, we showcased year-wise adoption rates across continents and industries.</w:t>
      </w:r>
    </w:p>
    <w:p w14:paraId="4A03F1A5" w14:textId="360FCBC7" w:rsidR="000C5DAE" w:rsidRPr="000C5DAE" w:rsidRDefault="000C5DAE">
      <w:pPr>
        <w:pStyle w:val="NormalWeb"/>
        <w:numPr>
          <w:ilvl w:val="0"/>
          <w:numId w:val="2"/>
        </w:numPr>
        <w:spacing w:before="240" w:beforeAutospacing="0"/>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evaluate the economic impact of AI</w:t>
      </w:r>
      <w:r w:rsidR="00E14513">
        <w:rPr>
          <w:rFonts w:asciiTheme="minorHAnsi" w:hAnsiTheme="minorHAnsi" w:cstheme="minorHAnsi"/>
          <w:sz w:val="28"/>
          <w:szCs w:val="28"/>
        </w:rPr>
        <w:t>-</w:t>
      </w:r>
      <w:r w:rsidRPr="000C5DAE">
        <w:rPr>
          <w:rFonts w:asciiTheme="minorHAnsi" w:hAnsiTheme="minorHAnsi" w:cstheme="minorHAnsi"/>
          <w:sz w:val="28"/>
          <w:szCs w:val="28"/>
        </w:rPr>
        <w:t xml:space="preserve">This includes understanding how AI affects business revenues, GDP contributions, and industrial productivity. Charts and graphs were generated using </w:t>
      </w:r>
      <w:r w:rsidRPr="000C5DAE">
        <w:rPr>
          <w:rStyle w:val="Strong"/>
          <w:rFonts w:asciiTheme="minorHAnsi" w:eastAsiaTheme="majorEastAsia" w:hAnsiTheme="minorHAnsi" w:cstheme="minorHAnsi"/>
          <w:sz w:val="28"/>
          <w:szCs w:val="28"/>
        </w:rPr>
        <w:t>Power BI</w:t>
      </w:r>
      <w:r w:rsidRPr="000C5DAE">
        <w:rPr>
          <w:rFonts w:asciiTheme="minorHAnsi" w:hAnsiTheme="minorHAnsi" w:cstheme="minorHAnsi"/>
          <w:sz w:val="28"/>
          <w:szCs w:val="28"/>
        </w:rPr>
        <w:t xml:space="preserve"> to highlight country-wise and sector-wise revenue increases due to AI implementation.</w:t>
      </w:r>
    </w:p>
    <w:p w14:paraId="145A26A1" w14:textId="5DB65C2A" w:rsidR="000C5DAE" w:rsidRPr="000C5DAE" w:rsidRDefault="000C5DAE">
      <w:pPr>
        <w:pStyle w:val="NormalWeb"/>
        <w:numPr>
          <w:ilvl w:val="0"/>
          <w:numId w:val="2"/>
        </w:numPr>
        <w:spacing w:before="240" w:beforeAutospacing="0"/>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examine job displacement and human-AI collaboration</w:t>
      </w:r>
      <w:r w:rsidR="00E14513">
        <w:rPr>
          <w:rFonts w:asciiTheme="minorHAnsi" w:hAnsiTheme="minorHAnsi" w:cstheme="minorHAnsi"/>
          <w:sz w:val="28"/>
          <w:szCs w:val="28"/>
        </w:rPr>
        <w:t>-</w:t>
      </w:r>
      <w:r w:rsidRPr="000C5DAE">
        <w:rPr>
          <w:rFonts w:asciiTheme="minorHAnsi" w:hAnsiTheme="minorHAnsi" w:cstheme="minorHAnsi"/>
          <w:sz w:val="28"/>
          <w:szCs w:val="28"/>
        </w:rPr>
        <w:t xml:space="preserve">One of the most debated aspects of AI is its effect on employment. Through </w:t>
      </w:r>
      <w:r w:rsidRPr="000C5DAE">
        <w:rPr>
          <w:rStyle w:val="Strong"/>
          <w:rFonts w:asciiTheme="minorHAnsi" w:eastAsiaTheme="majorEastAsia" w:hAnsiTheme="minorHAnsi" w:cstheme="minorHAnsi"/>
          <w:sz w:val="28"/>
          <w:szCs w:val="28"/>
        </w:rPr>
        <w:t>Python (ML models)</w:t>
      </w:r>
      <w:r w:rsidRPr="000C5DAE">
        <w:rPr>
          <w:rFonts w:asciiTheme="minorHAnsi" w:hAnsiTheme="minorHAnsi" w:cstheme="minorHAnsi"/>
          <w:sz w:val="28"/>
          <w:szCs w:val="28"/>
        </w:rPr>
        <w:t>, we explored correlations between AI adoption and job loss percentages, as well as growth in human-AI collaborative roles.</w:t>
      </w:r>
    </w:p>
    <w:p w14:paraId="6188A03D" w14:textId="21F68542" w:rsidR="000C5DAE" w:rsidRPr="000C5DAE" w:rsidRDefault="000C5DAE">
      <w:pPr>
        <w:pStyle w:val="NormalWeb"/>
        <w:numPr>
          <w:ilvl w:val="0"/>
          <w:numId w:val="2"/>
        </w:numPr>
        <w:spacing w:before="240" w:beforeAutospacing="0"/>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study AI-driven content creation and innovation</w:t>
      </w:r>
      <w:r w:rsidR="00E14513">
        <w:rPr>
          <w:rFonts w:asciiTheme="minorHAnsi" w:hAnsiTheme="minorHAnsi" w:cstheme="minorHAnsi"/>
          <w:sz w:val="28"/>
          <w:szCs w:val="28"/>
        </w:rPr>
        <w:t>-</w:t>
      </w:r>
      <w:r w:rsidRPr="000C5DAE">
        <w:rPr>
          <w:rFonts w:asciiTheme="minorHAnsi" w:hAnsiTheme="minorHAnsi" w:cstheme="minorHAnsi"/>
          <w:sz w:val="28"/>
          <w:szCs w:val="28"/>
        </w:rPr>
        <w:t xml:space="preserve">Using </w:t>
      </w:r>
      <w:r w:rsidRPr="000C5DAE">
        <w:rPr>
          <w:rStyle w:val="Strong"/>
          <w:rFonts w:asciiTheme="minorHAnsi" w:eastAsiaTheme="majorEastAsia" w:hAnsiTheme="minorHAnsi" w:cstheme="minorHAnsi"/>
          <w:sz w:val="28"/>
          <w:szCs w:val="28"/>
        </w:rPr>
        <w:t>Excel analytics</w:t>
      </w:r>
      <w:r w:rsidRPr="000C5DAE">
        <w:rPr>
          <w:rFonts w:asciiTheme="minorHAnsi" w:hAnsiTheme="minorHAnsi" w:cstheme="minorHAnsi"/>
          <w:sz w:val="28"/>
          <w:szCs w:val="28"/>
        </w:rPr>
        <w:t xml:space="preserve">, we evaluated the rise of AI-generated content across regions, especially in media and marketing. This was visualized in </w:t>
      </w:r>
      <w:r w:rsidRPr="000C5DAE">
        <w:rPr>
          <w:rStyle w:val="Strong"/>
          <w:rFonts w:asciiTheme="minorHAnsi" w:eastAsiaTheme="majorEastAsia" w:hAnsiTheme="minorHAnsi" w:cstheme="minorHAnsi"/>
          <w:sz w:val="28"/>
          <w:szCs w:val="28"/>
        </w:rPr>
        <w:t>Tableau</w:t>
      </w:r>
      <w:r w:rsidRPr="000C5DAE">
        <w:rPr>
          <w:rFonts w:asciiTheme="minorHAnsi" w:hAnsiTheme="minorHAnsi" w:cstheme="minorHAnsi"/>
          <w:sz w:val="28"/>
          <w:szCs w:val="28"/>
        </w:rPr>
        <w:t xml:space="preserve"> using comparative bar graphs and bubble charts.</w:t>
      </w:r>
    </w:p>
    <w:p w14:paraId="51783560" w14:textId="33BE6D54" w:rsidR="000C5DAE" w:rsidRPr="000C5DAE" w:rsidRDefault="000C5DAE">
      <w:pPr>
        <w:pStyle w:val="NormalWeb"/>
        <w:numPr>
          <w:ilvl w:val="0"/>
          <w:numId w:val="2"/>
        </w:numPr>
        <w:spacing w:before="240" w:beforeAutospacing="0"/>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compare consumer trust and sentiment toward AI</w:t>
      </w:r>
      <w:r w:rsidR="00E14513">
        <w:rPr>
          <w:rFonts w:asciiTheme="minorHAnsi" w:hAnsiTheme="minorHAnsi" w:cstheme="minorHAnsi"/>
          <w:sz w:val="28"/>
          <w:szCs w:val="28"/>
        </w:rPr>
        <w:t>-</w:t>
      </w:r>
      <w:r w:rsidRPr="000C5DAE">
        <w:rPr>
          <w:rFonts w:asciiTheme="minorHAnsi" w:hAnsiTheme="minorHAnsi" w:cstheme="minorHAnsi"/>
          <w:sz w:val="28"/>
          <w:szCs w:val="28"/>
        </w:rPr>
        <w:t xml:space="preserve">Consumer trust is vital for the success of AI applications. We integrated survey data and processed it through </w:t>
      </w:r>
      <w:r w:rsidRPr="000C5DAE">
        <w:rPr>
          <w:rStyle w:val="Strong"/>
          <w:rFonts w:asciiTheme="minorHAnsi" w:eastAsiaTheme="majorEastAsia" w:hAnsiTheme="minorHAnsi" w:cstheme="minorHAnsi"/>
          <w:sz w:val="28"/>
          <w:szCs w:val="28"/>
        </w:rPr>
        <w:t>Python</w:t>
      </w:r>
      <w:r w:rsidRPr="000C5DAE">
        <w:rPr>
          <w:rFonts w:asciiTheme="minorHAnsi" w:hAnsiTheme="minorHAnsi" w:cstheme="minorHAnsi"/>
          <w:sz w:val="28"/>
          <w:szCs w:val="28"/>
        </w:rPr>
        <w:t xml:space="preserve"> to understand public opinion and sentiment trends, later visualizing the results in dashboards.</w:t>
      </w:r>
    </w:p>
    <w:p w14:paraId="38D7E37B" w14:textId="43B57C93" w:rsidR="00E14513" w:rsidRPr="00E14513" w:rsidRDefault="000C5DAE">
      <w:pPr>
        <w:pStyle w:val="NormalWeb"/>
        <w:numPr>
          <w:ilvl w:val="0"/>
          <w:numId w:val="2"/>
        </w:numPr>
        <w:spacing w:before="240" w:beforeAutospacing="0"/>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lastRenderedPageBreak/>
        <w:t>To map global AI regulatory frameworks</w:t>
      </w:r>
      <w:r w:rsidR="00E14513">
        <w:rPr>
          <w:rFonts w:asciiTheme="minorHAnsi" w:hAnsiTheme="minorHAnsi" w:cstheme="minorHAnsi"/>
          <w:sz w:val="28"/>
          <w:szCs w:val="28"/>
        </w:rPr>
        <w:t>-</w:t>
      </w:r>
      <w:r w:rsidRPr="000C5DAE">
        <w:rPr>
          <w:rFonts w:asciiTheme="minorHAnsi" w:hAnsiTheme="minorHAnsi" w:cstheme="minorHAnsi"/>
          <w:sz w:val="28"/>
          <w:szCs w:val="28"/>
        </w:rPr>
        <w:t xml:space="preserve">Countries are at different stages of developing AI policies. Our goal was to create an interactive </w:t>
      </w:r>
      <w:r w:rsidRPr="000C5DAE">
        <w:rPr>
          <w:rStyle w:val="Strong"/>
          <w:rFonts w:asciiTheme="minorHAnsi" w:eastAsiaTheme="majorEastAsia" w:hAnsiTheme="minorHAnsi" w:cstheme="minorHAnsi"/>
          <w:sz w:val="28"/>
          <w:szCs w:val="28"/>
        </w:rPr>
        <w:t>Power BI</w:t>
      </w:r>
      <w:r w:rsidRPr="000C5DAE">
        <w:rPr>
          <w:rFonts w:asciiTheme="minorHAnsi" w:hAnsiTheme="minorHAnsi" w:cstheme="minorHAnsi"/>
          <w:sz w:val="28"/>
          <w:szCs w:val="28"/>
        </w:rPr>
        <w:t xml:space="preserve"> dashboard categorizing nations by their level of AI governance—Full, Partial, or None.</w:t>
      </w:r>
    </w:p>
    <w:p w14:paraId="65A904D3" w14:textId="50379DEA" w:rsidR="00E14513" w:rsidRPr="000C5DAE" w:rsidRDefault="00E14513">
      <w:pPr>
        <w:numPr>
          <w:ilvl w:val="0"/>
          <w:numId w:val="2"/>
        </w:numPr>
        <w:tabs>
          <w:tab w:val="left" w:pos="2295"/>
        </w:tabs>
        <w:spacing w:before="240"/>
        <w:jc w:val="both"/>
        <w:rPr>
          <w:rFonts w:cstheme="minorHAnsi"/>
          <w:sz w:val="28"/>
          <w:szCs w:val="28"/>
          <w:lang w:val="en-IN"/>
        </w:rPr>
      </w:pPr>
      <w:r w:rsidRPr="000C5DAE">
        <w:rPr>
          <w:rFonts w:cstheme="minorHAnsi"/>
          <w:b/>
          <w:bCs/>
          <w:sz w:val="28"/>
          <w:szCs w:val="28"/>
          <w:lang w:val="en-IN"/>
        </w:rPr>
        <w:t>To identify the top AI tools and platforms used across regions</w:t>
      </w:r>
      <w:r>
        <w:rPr>
          <w:rFonts w:cstheme="minorHAnsi"/>
          <w:sz w:val="28"/>
          <w:szCs w:val="28"/>
          <w:lang w:val="en-IN"/>
        </w:rPr>
        <w:t>-</w:t>
      </w:r>
      <w:r w:rsidRPr="000C5DAE">
        <w:rPr>
          <w:rFonts w:cstheme="minorHAnsi"/>
          <w:sz w:val="28"/>
          <w:szCs w:val="28"/>
          <w:lang w:val="en-IN"/>
        </w:rPr>
        <w:t xml:space="preserve">By compiling global datasets on AI tool usage, we created a </w:t>
      </w:r>
      <w:r w:rsidRPr="000C5DAE">
        <w:rPr>
          <w:rFonts w:cstheme="minorHAnsi"/>
          <w:b/>
          <w:bCs/>
          <w:sz w:val="28"/>
          <w:szCs w:val="28"/>
          <w:lang w:val="en-IN"/>
        </w:rPr>
        <w:t>word cloud and ranking visualizations in Tableau</w:t>
      </w:r>
      <w:r w:rsidRPr="000C5DAE">
        <w:rPr>
          <w:rFonts w:cstheme="minorHAnsi"/>
          <w:sz w:val="28"/>
          <w:szCs w:val="28"/>
          <w:lang w:val="en-IN"/>
        </w:rPr>
        <w:t xml:space="preserve"> to showcase the most adopted platforms such as ChatGPT, Midjourney, IBM Watson, and Google AI across different countries and industries.</w:t>
      </w:r>
    </w:p>
    <w:p w14:paraId="202B0CDD" w14:textId="49A4B24F" w:rsidR="00E14513" w:rsidRPr="000C5DAE" w:rsidRDefault="00E14513">
      <w:pPr>
        <w:numPr>
          <w:ilvl w:val="0"/>
          <w:numId w:val="2"/>
        </w:numPr>
        <w:tabs>
          <w:tab w:val="left" w:pos="2295"/>
        </w:tabs>
        <w:jc w:val="both"/>
        <w:rPr>
          <w:rFonts w:cstheme="minorHAnsi"/>
          <w:sz w:val="28"/>
          <w:szCs w:val="28"/>
          <w:lang w:val="en-IN"/>
        </w:rPr>
      </w:pPr>
      <w:r w:rsidRPr="000C5DAE">
        <w:rPr>
          <w:rFonts w:cstheme="minorHAnsi"/>
          <w:b/>
          <w:bCs/>
          <w:sz w:val="28"/>
          <w:szCs w:val="28"/>
          <w:lang w:val="en-IN"/>
        </w:rPr>
        <w:t>To benchmark countries by AI maturity levels</w:t>
      </w:r>
      <w:r>
        <w:rPr>
          <w:rFonts w:cstheme="minorHAnsi"/>
          <w:sz w:val="28"/>
          <w:szCs w:val="28"/>
          <w:lang w:val="en-IN"/>
        </w:rPr>
        <w:t>-</w:t>
      </w:r>
      <w:r w:rsidRPr="000C5DAE">
        <w:rPr>
          <w:rFonts w:cstheme="minorHAnsi"/>
          <w:sz w:val="28"/>
          <w:szCs w:val="28"/>
          <w:lang w:val="en-IN"/>
        </w:rPr>
        <w:t xml:space="preserve">Using a scoring model developed in </w:t>
      </w:r>
      <w:r w:rsidRPr="000C5DAE">
        <w:rPr>
          <w:rFonts w:cstheme="minorHAnsi"/>
          <w:b/>
          <w:bCs/>
          <w:sz w:val="28"/>
          <w:szCs w:val="28"/>
          <w:lang w:val="en-IN"/>
        </w:rPr>
        <w:t>Python</w:t>
      </w:r>
      <w:r w:rsidRPr="000C5DAE">
        <w:rPr>
          <w:rFonts w:cstheme="minorHAnsi"/>
          <w:sz w:val="28"/>
          <w:szCs w:val="28"/>
          <w:lang w:val="en-IN"/>
        </w:rPr>
        <w:t xml:space="preserve">, we evaluated countries based on key parameters like AI policy readiness, investment, education, and implementation. These benchmarks were presented as </w:t>
      </w:r>
      <w:r w:rsidRPr="000C5DAE">
        <w:rPr>
          <w:rFonts w:cstheme="minorHAnsi"/>
          <w:b/>
          <w:bCs/>
          <w:sz w:val="28"/>
          <w:szCs w:val="28"/>
          <w:lang w:val="en-IN"/>
        </w:rPr>
        <w:t>indexed bar charts and maps in Power BI</w:t>
      </w:r>
      <w:r w:rsidRPr="000C5DAE">
        <w:rPr>
          <w:rFonts w:cstheme="minorHAnsi"/>
          <w:sz w:val="28"/>
          <w:szCs w:val="28"/>
          <w:lang w:val="en-IN"/>
        </w:rPr>
        <w:t xml:space="preserve"> for intuitive understanding.</w:t>
      </w:r>
    </w:p>
    <w:p w14:paraId="59F413F7" w14:textId="55943607" w:rsidR="00E14513" w:rsidRPr="00E14513" w:rsidRDefault="00E14513">
      <w:pPr>
        <w:numPr>
          <w:ilvl w:val="0"/>
          <w:numId w:val="2"/>
        </w:numPr>
        <w:tabs>
          <w:tab w:val="left" w:pos="2295"/>
        </w:tabs>
        <w:jc w:val="both"/>
        <w:rPr>
          <w:rFonts w:cstheme="minorHAnsi"/>
          <w:sz w:val="28"/>
          <w:szCs w:val="28"/>
          <w:lang w:val="en-IN"/>
        </w:rPr>
      </w:pPr>
      <w:r w:rsidRPr="000C5DAE">
        <w:rPr>
          <w:rFonts w:cstheme="minorHAnsi"/>
          <w:b/>
          <w:bCs/>
          <w:sz w:val="28"/>
          <w:szCs w:val="28"/>
          <w:lang w:val="en-IN"/>
        </w:rPr>
        <w:t>To uncover gaps and opportunities for AI in emerging economies</w:t>
      </w:r>
      <w:r>
        <w:rPr>
          <w:rFonts w:cstheme="minorHAnsi"/>
          <w:sz w:val="28"/>
          <w:szCs w:val="28"/>
          <w:lang w:val="en-IN"/>
        </w:rPr>
        <w:t>-</w:t>
      </w:r>
      <w:r w:rsidRPr="000C5DAE">
        <w:rPr>
          <w:rFonts w:cstheme="minorHAnsi"/>
          <w:sz w:val="28"/>
          <w:szCs w:val="28"/>
          <w:lang w:val="en-IN"/>
        </w:rPr>
        <w:t xml:space="preserve">We focused on low- and middle-income countries to identify under-utilized sectors with high potential for AI-driven growth. </w:t>
      </w:r>
      <w:r w:rsidRPr="000C5DAE">
        <w:rPr>
          <w:rFonts w:cstheme="minorHAnsi"/>
          <w:b/>
          <w:bCs/>
          <w:sz w:val="28"/>
          <w:szCs w:val="28"/>
          <w:lang w:val="en-IN"/>
        </w:rPr>
        <w:t>Excel</w:t>
      </w:r>
      <w:r w:rsidRPr="000C5DAE">
        <w:rPr>
          <w:rFonts w:cstheme="minorHAnsi"/>
          <w:sz w:val="28"/>
          <w:szCs w:val="28"/>
          <w:lang w:val="en-IN"/>
        </w:rPr>
        <w:t xml:space="preserve"> was used for data wrangling and </w:t>
      </w:r>
      <w:r w:rsidRPr="000C5DAE">
        <w:rPr>
          <w:rFonts w:cstheme="minorHAnsi"/>
          <w:b/>
          <w:bCs/>
          <w:sz w:val="28"/>
          <w:szCs w:val="28"/>
          <w:lang w:val="en-IN"/>
        </w:rPr>
        <w:t>Tableau</w:t>
      </w:r>
      <w:r w:rsidRPr="000C5DAE">
        <w:rPr>
          <w:rFonts w:cstheme="minorHAnsi"/>
          <w:sz w:val="28"/>
          <w:szCs w:val="28"/>
          <w:lang w:val="en-IN"/>
        </w:rPr>
        <w:t xml:space="preserve"> for geographic representation and opportunity mapping.</w:t>
      </w:r>
    </w:p>
    <w:p w14:paraId="431B28C3" w14:textId="56A1E81C" w:rsidR="000C5DAE" w:rsidRPr="000C5DAE" w:rsidRDefault="000C5DAE" w:rsidP="00E14513">
      <w:pPr>
        <w:pStyle w:val="Heading4"/>
        <w:jc w:val="both"/>
        <w:rPr>
          <w:rFonts w:ascii="Arial Black" w:hAnsi="Arial Black" w:cstheme="minorHAnsi"/>
          <w:b/>
          <w:bCs/>
          <w:i w:val="0"/>
          <w:iCs w:val="0"/>
          <w:color w:val="000000" w:themeColor="text1"/>
          <w:sz w:val="28"/>
          <w:szCs w:val="28"/>
        </w:rPr>
      </w:pPr>
      <w:r w:rsidRPr="000C5DAE">
        <w:rPr>
          <w:rFonts w:ascii="Arial Black" w:hAnsi="Arial Black" w:cstheme="minorHAnsi"/>
          <w:b/>
          <w:bCs/>
          <w:i w:val="0"/>
          <w:iCs w:val="0"/>
          <w:color w:val="000000" w:themeColor="text1"/>
          <w:sz w:val="28"/>
          <w:szCs w:val="28"/>
        </w:rPr>
        <w:t>Supplementary Goals:</w:t>
      </w:r>
    </w:p>
    <w:p w14:paraId="03F790DE" w14:textId="77777777" w:rsidR="000C5DAE" w:rsidRPr="000C5DAE" w:rsidRDefault="000C5DAE">
      <w:pPr>
        <w:pStyle w:val="NormalWeb"/>
        <w:numPr>
          <w:ilvl w:val="0"/>
          <w:numId w:val="3"/>
        </w:numPr>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design user-friendly dashboards</w:t>
      </w:r>
      <w:r w:rsidRPr="000C5DAE">
        <w:rPr>
          <w:rFonts w:asciiTheme="minorHAnsi" w:hAnsiTheme="minorHAnsi" w:cstheme="minorHAnsi"/>
          <w:sz w:val="28"/>
          <w:szCs w:val="28"/>
        </w:rPr>
        <w:t xml:space="preserve"> in </w:t>
      </w:r>
      <w:r w:rsidRPr="000C5DAE">
        <w:rPr>
          <w:rStyle w:val="Strong"/>
          <w:rFonts w:asciiTheme="minorHAnsi" w:eastAsiaTheme="majorEastAsia" w:hAnsiTheme="minorHAnsi" w:cstheme="minorHAnsi"/>
          <w:sz w:val="28"/>
          <w:szCs w:val="28"/>
        </w:rPr>
        <w:t>Tableau and Power BI</w:t>
      </w:r>
      <w:r w:rsidRPr="000C5DAE">
        <w:rPr>
          <w:rFonts w:asciiTheme="minorHAnsi" w:hAnsiTheme="minorHAnsi" w:cstheme="minorHAnsi"/>
          <w:sz w:val="28"/>
          <w:szCs w:val="28"/>
        </w:rPr>
        <w:t xml:space="preserve"> that allow easy comparison between countries, industries, and years.</w:t>
      </w:r>
    </w:p>
    <w:p w14:paraId="4B7D47D3" w14:textId="77777777" w:rsidR="000C5DAE" w:rsidRPr="000C5DAE" w:rsidRDefault="000C5DAE">
      <w:pPr>
        <w:pStyle w:val="NormalWeb"/>
        <w:numPr>
          <w:ilvl w:val="0"/>
          <w:numId w:val="3"/>
        </w:numPr>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use machine learning models in Python</w:t>
      </w:r>
      <w:r w:rsidRPr="000C5DAE">
        <w:rPr>
          <w:rFonts w:asciiTheme="minorHAnsi" w:hAnsiTheme="minorHAnsi" w:cstheme="minorHAnsi"/>
          <w:sz w:val="28"/>
          <w:szCs w:val="28"/>
        </w:rPr>
        <w:t xml:space="preserve"> to predict future trends in AI adoption and job transformation.</w:t>
      </w:r>
    </w:p>
    <w:p w14:paraId="203945D1" w14:textId="77777777" w:rsidR="000C5DAE" w:rsidRPr="000C5DAE" w:rsidRDefault="000C5DAE">
      <w:pPr>
        <w:pStyle w:val="NormalWeb"/>
        <w:numPr>
          <w:ilvl w:val="0"/>
          <w:numId w:val="3"/>
        </w:numPr>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ensure accuracy through structured data preparation</w:t>
      </w:r>
      <w:r w:rsidRPr="000C5DAE">
        <w:rPr>
          <w:rFonts w:asciiTheme="minorHAnsi" w:hAnsiTheme="minorHAnsi" w:cstheme="minorHAnsi"/>
          <w:sz w:val="28"/>
          <w:szCs w:val="28"/>
        </w:rPr>
        <w:t xml:space="preserve"> using </w:t>
      </w:r>
      <w:r w:rsidRPr="000C5DAE">
        <w:rPr>
          <w:rStyle w:val="Strong"/>
          <w:rFonts w:asciiTheme="minorHAnsi" w:eastAsiaTheme="majorEastAsia" w:hAnsiTheme="minorHAnsi" w:cstheme="minorHAnsi"/>
          <w:sz w:val="28"/>
          <w:szCs w:val="28"/>
        </w:rPr>
        <w:t>Excel</w:t>
      </w:r>
      <w:r w:rsidRPr="000C5DAE">
        <w:rPr>
          <w:rFonts w:asciiTheme="minorHAnsi" w:hAnsiTheme="minorHAnsi" w:cstheme="minorHAnsi"/>
          <w:sz w:val="28"/>
          <w:szCs w:val="28"/>
        </w:rPr>
        <w:t>, including missing value treatment, normalization, and categorization.</w:t>
      </w:r>
    </w:p>
    <w:p w14:paraId="5038266F" w14:textId="77777777" w:rsidR="000C5DAE" w:rsidRPr="000C5DAE" w:rsidRDefault="000C5DAE">
      <w:pPr>
        <w:pStyle w:val="NormalWeb"/>
        <w:numPr>
          <w:ilvl w:val="0"/>
          <w:numId w:val="3"/>
        </w:numPr>
        <w:jc w:val="both"/>
        <w:rPr>
          <w:rFonts w:asciiTheme="minorHAnsi" w:hAnsiTheme="minorHAnsi" w:cstheme="minorHAnsi"/>
          <w:sz w:val="28"/>
          <w:szCs w:val="28"/>
        </w:rPr>
      </w:pPr>
      <w:r w:rsidRPr="000C5DAE">
        <w:rPr>
          <w:rStyle w:val="Strong"/>
          <w:rFonts w:asciiTheme="minorHAnsi" w:eastAsiaTheme="majorEastAsia" w:hAnsiTheme="minorHAnsi" w:cstheme="minorHAnsi"/>
          <w:sz w:val="28"/>
          <w:szCs w:val="28"/>
        </w:rPr>
        <w:t>To promote interpretability</w:t>
      </w:r>
      <w:r w:rsidRPr="000C5DAE">
        <w:rPr>
          <w:rFonts w:asciiTheme="minorHAnsi" w:hAnsiTheme="minorHAnsi" w:cstheme="minorHAnsi"/>
          <w:sz w:val="28"/>
          <w:szCs w:val="28"/>
        </w:rPr>
        <w:t xml:space="preserve"> by enabling drill-down filters, slicers, and interactivity in the dashboards.</w:t>
      </w:r>
    </w:p>
    <w:p w14:paraId="1527636B" w14:textId="4C118180" w:rsidR="000C5DAE" w:rsidRPr="000C5DAE" w:rsidRDefault="000C5DAE" w:rsidP="00E14513">
      <w:pPr>
        <w:pStyle w:val="Heading4"/>
        <w:jc w:val="both"/>
        <w:rPr>
          <w:rFonts w:ascii="Arial Black" w:hAnsi="Arial Black" w:cstheme="minorHAnsi"/>
          <w:b/>
          <w:bCs/>
          <w:i w:val="0"/>
          <w:iCs w:val="0"/>
          <w:color w:val="000000" w:themeColor="text1"/>
          <w:sz w:val="28"/>
          <w:szCs w:val="28"/>
        </w:rPr>
      </w:pPr>
      <w:r w:rsidRPr="000C5DAE">
        <w:rPr>
          <w:rFonts w:ascii="Arial Black" w:hAnsi="Arial Black" w:cstheme="minorHAnsi"/>
          <w:b/>
          <w:bCs/>
          <w:i w:val="0"/>
          <w:iCs w:val="0"/>
          <w:color w:val="000000" w:themeColor="text1"/>
          <w:sz w:val="28"/>
          <w:szCs w:val="28"/>
        </w:rPr>
        <w:t>Broader Purpose:</w:t>
      </w:r>
    </w:p>
    <w:p w14:paraId="3225BF06" w14:textId="39C5F3E6" w:rsidR="00E14513" w:rsidRPr="00E14513" w:rsidRDefault="000C5DAE" w:rsidP="00E14513">
      <w:pPr>
        <w:pStyle w:val="NormalWeb"/>
        <w:jc w:val="both"/>
        <w:rPr>
          <w:rFonts w:asciiTheme="minorHAnsi" w:hAnsiTheme="minorHAnsi" w:cstheme="minorHAnsi"/>
          <w:sz w:val="28"/>
          <w:szCs w:val="28"/>
        </w:rPr>
      </w:pPr>
      <w:r w:rsidRPr="000C5DAE">
        <w:rPr>
          <w:rFonts w:asciiTheme="minorHAnsi" w:hAnsiTheme="minorHAnsi" w:cstheme="minorHAnsi"/>
          <w:sz w:val="28"/>
          <w:szCs w:val="28"/>
        </w:rPr>
        <w:t xml:space="preserve">Beyond analytics, this project serves as a </w:t>
      </w:r>
      <w:r w:rsidRPr="000C5DAE">
        <w:rPr>
          <w:rStyle w:val="Strong"/>
          <w:rFonts w:asciiTheme="minorHAnsi" w:eastAsiaTheme="majorEastAsia" w:hAnsiTheme="minorHAnsi" w:cstheme="minorHAnsi"/>
          <w:sz w:val="28"/>
          <w:szCs w:val="28"/>
        </w:rPr>
        <w:t>decision-support tool</w:t>
      </w:r>
      <w:r w:rsidRPr="000C5DAE">
        <w:rPr>
          <w:rFonts w:asciiTheme="minorHAnsi" w:hAnsiTheme="minorHAnsi" w:cstheme="minorHAnsi"/>
          <w:sz w:val="28"/>
          <w:szCs w:val="28"/>
        </w:rPr>
        <w:t xml:space="preserve"> for policymakers, researchers, and industry leaders. The ultimate objective is to promote </w:t>
      </w:r>
      <w:r w:rsidRPr="000C5DAE">
        <w:rPr>
          <w:rStyle w:val="Strong"/>
          <w:rFonts w:asciiTheme="minorHAnsi" w:eastAsiaTheme="majorEastAsia" w:hAnsiTheme="minorHAnsi" w:cstheme="minorHAnsi"/>
          <w:sz w:val="28"/>
          <w:szCs w:val="28"/>
        </w:rPr>
        <w:t>responsible and equitable AI deployment</w:t>
      </w:r>
      <w:r w:rsidRPr="000C5DAE">
        <w:rPr>
          <w:rFonts w:asciiTheme="minorHAnsi" w:hAnsiTheme="minorHAnsi" w:cstheme="minorHAnsi"/>
          <w:sz w:val="28"/>
          <w:szCs w:val="28"/>
        </w:rPr>
        <w:t xml:space="preserve"> by identifying gaps, trends, and opportunities in the global AI ecosystem</w:t>
      </w:r>
      <w:r w:rsidR="00E14513">
        <w:rPr>
          <w:rFonts w:asciiTheme="minorHAnsi" w:hAnsiTheme="minorHAnsi" w:cstheme="minorHAnsi"/>
          <w:sz w:val="28"/>
          <w:szCs w:val="28"/>
        </w:rPr>
        <w:t>.</w:t>
      </w:r>
    </w:p>
    <w:p w14:paraId="6D1E12D5" w14:textId="2B384CB4" w:rsidR="00E14513" w:rsidRPr="00355BD9" w:rsidRDefault="00355BD9" w:rsidP="00355BD9">
      <w:pPr>
        <w:pStyle w:val="Heading1"/>
        <w:rPr>
          <w:rFonts w:ascii="Arial Black" w:hAnsi="Arial Black"/>
          <w:sz w:val="44"/>
          <w:szCs w:val="44"/>
        </w:rPr>
      </w:pPr>
      <w:bookmarkStart w:id="22" w:name="_Toc200788627"/>
      <w:bookmarkStart w:id="23" w:name="_Toc200788811"/>
      <w:r w:rsidRPr="00355BD9">
        <w:rPr>
          <w:rStyle w:val="Strong"/>
          <w:rFonts w:ascii="Arial Black" w:hAnsi="Arial Black"/>
          <w:sz w:val="44"/>
          <w:szCs w:val="44"/>
        </w:rPr>
        <w:lastRenderedPageBreak/>
        <w:t>METHODOLOGY</w:t>
      </w:r>
      <w:bookmarkEnd w:id="22"/>
      <w:bookmarkEnd w:id="23"/>
    </w:p>
    <w:p w14:paraId="35C5646C" w14:textId="77777777" w:rsidR="00E14513" w:rsidRPr="00E14513" w:rsidRDefault="00E14513" w:rsidP="009F50F7">
      <w:pPr>
        <w:pStyle w:val="NormalWeb"/>
        <w:jc w:val="both"/>
        <w:rPr>
          <w:rFonts w:asciiTheme="minorHAnsi" w:hAnsiTheme="minorHAnsi" w:cstheme="minorHAnsi"/>
          <w:sz w:val="28"/>
          <w:szCs w:val="28"/>
        </w:rPr>
      </w:pPr>
      <w:r w:rsidRPr="00E14513">
        <w:rPr>
          <w:rFonts w:asciiTheme="minorHAnsi" w:hAnsiTheme="minorHAnsi" w:cstheme="minorHAnsi"/>
          <w:sz w:val="28"/>
          <w:szCs w:val="28"/>
        </w:rPr>
        <w:t xml:space="preserve">The success of a data-driven project like </w:t>
      </w:r>
      <w:r w:rsidRPr="00E14513">
        <w:rPr>
          <w:rStyle w:val="Strong"/>
          <w:rFonts w:asciiTheme="minorHAnsi" w:eastAsiaTheme="majorEastAsia" w:hAnsiTheme="minorHAnsi" w:cstheme="minorHAnsi"/>
          <w:sz w:val="28"/>
          <w:szCs w:val="28"/>
        </w:rPr>
        <w:t>Global AI Impact</w:t>
      </w:r>
      <w:r w:rsidRPr="00E14513">
        <w:rPr>
          <w:rFonts w:asciiTheme="minorHAnsi" w:hAnsiTheme="minorHAnsi" w:cstheme="minorHAnsi"/>
          <w:sz w:val="28"/>
          <w:szCs w:val="28"/>
        </w:rPr>
        <w:t xml:space="preserve"> lies in a well-structured and disciplined methodology. Our approach combined both qualitative and quantitative techniques, integrating globally sourced data and transforming it into actionable insights using modern analytical tools: </w:t>
      </w:r>
      <w:r w:rsidRPr="00E14513">
        <w:rPr>
          <w:rStyle w:val="Strong"/>
          <w:rFonts w:asciiTheme="minorHAnsi" w:eastAsiaTheme="majorEastAsia" w:hAnsiTheme="minorHAnsi" w:cstheme="minorHAnsi"/>
          <w:sz w:val="28"/>
          <w:szCs w:val="28"/>
        </w:rPr>
        <w:t>Excel</w:t>
      </w:r>
      <w:r w:rsidRPr="00E14513">
        <w:rPr>
          <w:rFonts w:asciiTheme="minorHAnsi" w:hAnsiTheme="minorHAnsi" w:cstheme="minorHAnsi"/>
          <w:sz w:val="28"/>
          <w:szCs w:val="28"/>
        </w:rPr>
        <w:t xml:space="preserve">, </w:t>
      </w:r>
      <w:r w:rsidRPr="00E14513">
        <w:rPr>
          <w:rStyle w:val="Strong"/>
          <w:rFonts w:asciiTheme="minorHAnsi" w:eastAsiaTheme="majorEastAsia" w:hAnsiTheme="minorHAnsi" w:cstheme="minorHAnsi"/>
          <w:sz w:val="28"/>
          <w:szCs w:val="28"/>
        </w:rPr>
        <w:t>Python (ML)</w:t>
      </w:r>
      <w:r w:rsidRPr="00E14513">
        <w:rPr>
          <w:rFonts w:asciiTheme="minorHAnsi" w:hAnsiTheme="minorHAnsi" w:cstheme="minorHAnsi"/>
          <w:sz w:val="28"/>
          <w:szCs w:val="28"/>
        </w:rPr>
        <w:t xml:space="preserve">, </w:t>
      </w:r>
      <w:r w:rsidRPr="00E14513">
        <w:rPr>
          <w:rStyle w:val="Strong"/>
          <w:rFonts w:asciiTheme="minorHAnsi" w:eastAsiaTheme="majorEastAsia" w:hAnsiTheme="minorHAnsi" w:cstheme="minorHAnsi"/>
          <w:sz w:val="28"/>
          <w:szCs w:val="28"/>
        </w:rPr>
        <w:t>Power BI</w:t>
      </w:r>
      <w:r w:rsidRPr="00E14513">
        <w:rPr>
          <w:rFonts w:asciiTheme="minorHAnsi" w:hAnsiTheme="minorHAnsi" w:cstheme="minorHAnsi"/>
          <w:sz w:val="28"/>
          <w:szCs w:val="28"/>
        </w:rPr>
        <w:t xml:space="preserve">, and </w:t>
      </w:r>
      <w:r w:rsidRPr="00E14513">
        <w:rPr>
          <w:rStyle w:val="Strong"/>
          <w:rFonts w:asciiTheme="minorHAnsi" w:eastAsiaTheme="majorEastAsia" w:hAnsiTheme="minorHAnsi" w:cstheme="minorHAnsi"/>
          <w:sz w:val="28"/>
          <w:szCs w:val="28"/>
        </w:rPr>
        <w:t>Tableau</w:t>
      </w:r>
      <w:r w:rsidRPr="00E14513">
        <w:rPr>
          <w:rFonts w:asciiTheme="minorHAnsi" w:hAnsiTheme="minorHAnsi" w:cstheme="minorHAnsi"/>
          <w:sz w:val="28"/>
          <w:szCs w:val="28"/>
        </w:rPr>
        <w:t>.</w:t>
      </w:r>
    </w:p>
    <w:p w14:paraId="53E0E6A4" w14:textId="0B1C9207" w:rsidR="00E14513" w:rsidRPr="00E14513" w:rsidRDefault="00E14513" w:rsidP="009F50F7">
      <w:pPr>
        <w:pStyle w:val="NormalWeb"/>
        <w:jc w:val="both"/>
        <w:rPr>
          <w:rFonts w:ascii="Arial Black" w:hAnsi="Arial Black" w:cstheme="minorHAnsi"/>
          <w:b/>
          <w:bCs/>
          <w:sz w:val="28"/>
          <w:szCs w:val="28"/>
        </w:rPr>
      </w:pPr>
      <w:r w:rsidRPr="00E14513">
        <w:rPr>
          <w:rFonts w:ascii="Arial Black" w:hAnsi="Arial Black" w:cstheme="minorHAnsi"/>
          <w:b/>
          <w:bCs/>
          <w:sz w:val="28"/>
          <w:szCs w:val="28"/>
        </w:rPr>
        <w:t>The methodology followed a multi-phase pipeline:</w:t>
      </w:r>
    </w:p>
    <w:p w14:paraId="75FD0501" w14:textId="77777777" w:rsidR="00E14513" w:rsidRPr="00E14513" w:rsidRDefault="00E14513" w:rsidP="009F50F7">
      <w:pPr>
        <w:pStyle w:val="Heading4"/>
        <w:jc w:val="both"/>
        <w:rPr>
          <w:rFonts w:asciiTheme="minorHAnsi" w:hAnsiTheme="minorHAnsi" w:cstheme="minorHAnsi"/>
          <w:i w:val="0"/>
          <w:iCs w:val="0"/>
          <w:color w:val="000000" w:themeColor="text1"/>
          <w:sz w:val="28"/>
          <w:szCs w:val="28"/>
        </w:rPr>
      </w:pPr>
      <w:r w:rsidRPr="00E14513">
        <w:rPr>
          <w:rStyle w:val="Strong"/>
          <w:rFonts w:asciiTheme="minorHAnsi" w:hAnsiTheme="minorHAnsi" w:cstheme="minorHAnsi"/>
          <w:i w:val="0"/>
          <w:iCs w:val="0"/>
          <w:color w:val="000000" w:themeColor="text1"/>
          <w:sz w:val="28"/>
          <w:szCs w:val="28"/>
        </w:rPr>
        <w:t>1. Data Collection and Sourcing</w:t>
      </w:r>
    </w:p>
    <w:p w14:paraId="06B5F8FE" w14:textId="77777777" w:rsidR="00E14513" w:rsidRPr="00E14513" w:rsidRDefault="00E14513" w:rsidP="009F50F7">
      <w:pPr>
        <w:pStyle w:val="NormalWeb"/>
        <w:jc w:val="both"/>
        <w:rPr>
          <w:rFonts w:asciiTheme="minorHAnsi" w:hAnsiTheme="minorHAnsi" w:cstheme="minorHAnsi"/>
          <w:sz w:val="28"/>
          <w:szCs w:val="28"/>
        </w:rPr>
      </w:pPr>
      <w:r w:rsidRPr="00E14513">
        <w:rPr>
          <w:rFonts w:asciiTheme="minorHAnsi" w:hAnsiTheme="minorHAnsi" w:cstheme="minorHAnsi"/>
          <w:sz w:val="28"/>
          <w:szCs w:val="28"/>
        </w:rPr>
        <w:t>We gathered datasets from trusted sources including:</w:t>
      </w:r>
    </w:p>
    <w:p w14:paraId="0E1DE50B" w14:textId="77777777" w:rsidR="00E14513" w:rsidRPr="00E14513" w:rsidRDefault="00E14513">
      <w:pPr>
        <w:pStyle w:val="NormalWeb"/>
        <w:numPr>
          <w:ilvl w:val="0"/>
          <w:numId w:val="4"/>
        </w:numPr>
        <w:jc w:val="both"/>
        <w:rPr>
          <w:rFonts w:asciiTheme="minorHAnsi" w:hAnsiTheme="minorHAnsi" w:cstheme="minorHAnsi"/>
          <w:sz w:val="28"/>
          <w:szCs w:val="28"/>
        </w:rPr>
      </w:pPr>
      <w:r w:rsidRPr="00E14513">
        <w:rPr>
          <w:rFonts w:asciiTheme="minorHAnsi" w:hAnsiTheme="minorHAnsi" w:cstheme="minorHAnsi"/>
          <w:sz w:val="28"/>
          <w:szCs w:val="28"/>
        </w:rPr>
        <w:t>World Economic Forum (WEF)</w:t>
      </w:r>
    </w:p>
    <w:p w14:paraId="2BE89663" w14:textId="77777777" w:rsidR="00E14513" w:rsidRPr="00E14513" w:rsidRDefault="00E14513">
      <w:pPr>
        <w:pStyle w:val="NormalWeb"/>
        <w:numPr>
          <w:ilvl w:val="0"/>
          <w:numId w:val="4"/>
        </w:numPr>
        <w:jc w:val="both"/>
        <w:rPr>
          <w:rFonts w:asciiTheme="minorHAnsi" w:hAnsiTheme="minorHAnsi" w:cstheme="minorHAnsi"/>
          <w:sz w:val="28"/>
          <w:szCs w:val="28"/>
        </w:rPr>
      </w:pPr>
      <w:r w:rsidRPr="00E14513">
        <w:rPr>
          <w:rFonts w:asciiTheme="minorHAnsi" w:hAnsiTheme="minorHAnsi" w:cstheme="minorHAnsi"/>
          <w:sz w:val="28"/>
          <w:szCs w:val="28"/>
        </w:rPr>
        <w:t>OECD AI Observatory</w:t>
      </w:r>
    </w:p>
    <w:p w14:paraId="14DE2112" w14:textId="77777777" w:rsidR="00E14513" w:rsidRPr="00E14513" w:rsidRDefault="00E14513">
      <w:pPr>
        <w:pStyle w:val="NormalWeb"/>
        <w:numPr>
          <w:ilvl w:val="0"/>
          <w:numId w:val="4"/>
        </w:numPr>
        <w:jc w:val="both"/>
        <w:rPr>
          <w:rFonts w:asciiTheme="minorHAnsi" w:hAnsiTheme="minorHAnsi" w:cstheme="minorHAnsi"/>
          <w:sz w:val="28"/>
          <w:szCs w:val="28"/>
        </w:rPr>
      </w:pPr>
      <w:r w:rsidRPr="00E14513">
        <w:rPr>
          <w:rFonts w:asciiTheme="minorHAnsi" w:hAnsiTheme="minorHAnsi" w:cstheme="minorHAnsi"/>
          <w:sz w:val="28"/>
          <w:szCs w:val="28"/>
        </w:rPr>
        <w:t>Stanford AI Index</w:t>
      </w:r>
    </w:p>
    <w:p w14:paraId="28A75F7F" w14:textId="77777777" w:rsidR="00E14513" w:rsidRPr="00E14513" w:rsidRDefault="00E14513">
      <w:pPr>
        <w:pStyle w:val="NormalWeb"/>
        <w:numPr>
          <w:ilvl w:val="0"/>
          <w:numId w:val="4"/>
        </w:numPr>
        <w:jc w:val="both"/>
        <w:rPr>
          <w:rFonts w:asciiTheme="minorHAnsi" w:hAnsiTheme="minorHAnsi" w:cstheme="minorHAnsi"/>
          <w:sz w:val="28"/>
          <w:szCs w:val="28"/>
        </w:rPr>
      </w:pPr>
      <w:r w:rsidRPr="00E14513">
        <w:rPr>
          <w:rFonts w:asciiTheme="minorHAnsi" w:hAnsiTheme="minorHAnsi" w:cstheme="minorHAnsi"/>
          <w:sz w:val="28"/>
          <w:szCs w:val="28"/>
        </w:rPr>
        <w:t>McKinsey Global Institute</w:t>
      </w:r>
    </w:p>
    <w:p w14:paraId="38074834" w14:textId="77777777" w:rsidR="00E14513" w:rsidRPr="00E14513" w:rsidRDefault="00E14513">
      <w:pPr>
        <w:pStyle w:val="NormalWeb"/>
        <w:numPr>
          <w:ilvl w:val="0"/>
          <w:numId w:val="4"/>
        </w:numPr>
        <w:jc w:val="both"/>
        <w:rPr>
          <w:rFonts w:asciiTheme="minorHAnsi" w:hAnsiTheme="minorHAnsi" w:cstheme="minorHAnsi"/>
          <w:sz w:val="28"/>
          <w:szCs w:val="28"/>
        </w:rPr>
      </w:pPr>
      <w:r w:rsidRPr="00E14513">
        <w:rPr>
          <w:rFonts w:asciiTheme="minorHAnsi" w:hAnsiTheme="minorHAnsi" w:cstheme="minorHAnsi"/>
          <w:sz w:val="28"/>
          <w:szCs w:val="28"/>
        </w:rPr>
        <w:t>Open-source repositories (Kaggle, AI Policy Tracker)</w:t>
      </w:r>
    </w:p>
    <w:p w14:paraId="0A69CE28" w14:textId="77777777" w:rsidR="00E14513" w:rsidRPr="00E14513" w:rsidRDefault="00E14513" w:rsidP="009F50F7">
      <w:pPr>
        <w:pStyle w:val="NormalWeb"/>
        <w:jc w:val="both"/>
        <w:rPr>
          <w:rFonts w:asciiTheme="minorHAnsi" w:hAnsiTheme="minorHAnsi" w:cstheme="minorHAnsi"/>
          <w:sz w:val="28"/>
          <w:szCs w:val="28"/>
        </w:rPr>
      </w:pPr>
      <w:r w:rsidRPr="00E14513">
        <w:rPr>
          <w:rFonts w:asciiTheme="minorHAnsi" w:hAnsiTheme="minorHAnsi" w:cstheme="minorHAnsi"/>
          <w:sz w:val="28"/>
          <w:szCs w:val="28"/>
        </w:rPr>
        <w:t>These datasets covered metrics such as:</w:t>
      </w:r>
    </w:p>
    <w:p w14:paraId="18169127"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AI Adoption Rate (%)</w:t>
      </w:r>
    </w:p>
    <w:p w14:paraId="34CB369F"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Job Loss Due to AI (%)</w:t>
      </w:r>
    </w:p>
    <w:p w14:paraId="72FB471A"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Revenue Increase from AI (%)</w:t>
      </w:r>
    </w:p>
    <w:p w14:paraId="2CE3AC61"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Consumer Trust in AI</w:t>
      </w:r>
    </w:p>
    <w:p w14:paraId="3558C980"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AI Regulation Status by Country</w:t>
      </w:r>
    </w:p>
    <w:p w14:paraId="2A36F92F"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AI-generated Content Volume</w:t>
      </w:r>
    </w:p>
    <w:p w14:paraId="1A025712" w14:textId="77777777"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Human-AI Collaboration Rate (%)</w:t>
      </w:r>
    </w:p>
    <w:p w14:paraId="47312FC1" w14:textId="4B297D7A" w:rsidR="00E14513" w:rsidRPr="00E14513" w:rsidRDefault="00E14513">
      <w:pPr>
        <w:pStyle w:val="NormalWeb"/>
        <w:numPr>
          <w:ilvl w:val="0"/>
          <w:numId w:val="5"/>
        </w:numPr>
        <w:jc w:val="both"/>
        <w:rPr>
          <w:rFonts w:asciiTheme="minorHAnsi" w:hAnsiTheme="minorHAnsi" w:cstheme="minorHAnsi"/>
          <w:sz w:val="28"/>
          <w:szCs w:val="28"/>
        </w:rPr>
      </w:pPr>
      <w:r w:rsidRPr="00E14513">
        <w:rPr>
          <w:rFonts w:asciiTheme="minorHAnsi" w:hAnsiTheme="minorHAnsi" w:cstheme="minorHAnsi"/>
          <w:sz w:val="28"/>
          <w:szCs w:val="28"/>
        </w:rPr>
        <w:t>Market Share of AI Companies</w:t>
      </w:r>
    </w:p>
    <w:p w14:paraId="4501E577" w14:textId="77777777" w:rsidR="00E14513" w:rsidRPr="00E14513" w:rsidRDefault="00E14513" w:rsidP="009F50F7">
      <w:pPr>
        <w:pStyle w:val="Heading4"/>
        <w:jc w:val="both"/>
        <w:rPr>
          <w:rFonts w:asciiTheme="minorHAnsi" w:hAnsiTheme="minorHAnsi" w:cstheme="minorHAnsi"/>
          <w:b/>
          <w:bCs/>
          <w:i w:val="0"/>
          <w:iCs w:val="0"/>
          <w:color w:val="000000" w:themeColor="text1"/>
          <w:sz w:val="28"/>
          <w:szCs w:val="28"/>
        </w:rPr>
      </w:pPr>
      <w:r w:rsidRPr="00E14513">
        <w:rPr>
          <w:rStyle w:val="Strong"/>
          <w:rFonts w:asciiTheme="minorHAnsi" w:hAnsiTheme="minorHAnsi" w:cstheme="minorHAnsi"/>
          <w:i w:val="0"/>
          <w:iCs w:val="0"/>
          <w:color w:val="000000" w:themeColor="text1"/>
          <w:sz w:val="28"/>
          <w:szCs w:val="28"/>
        </w:rPr>
        <w:t>2. Data Cleaning and Preprocessing (Using Excel &amp; Python)</w:t>
      </w:r>
    </w:p>
    <w:p w14:paraId="74CCE4B6" w14:textId="77777777" w:rsidR="00E14513" w:rsidRPr="00E14513" w:rsidRDefault="00E14513">
      <w:pPr>
        <w:pStyle w:val="NormalWeb"/>
        <w:numPr>
          <w:ilvl w:val="0"/>
          <w:numId w:val="6"/>
        </w:numPr>
        <w:jc w:val="both"/>
        <w:rPr>
          <w:rFonts w:asciiTheme="minorHAnsi" w:hAnsiTheme="minorHAnsi" w:cstheme="minorHAnsi"/>
          <w:sz w:val="28"/>
          <w:szCs w:val="28"/>
        </w:rPr>
      </w:pPr>
      <w:r w:rsidRPr="00E14513">
        <w:rPr>
          <w:rStyle w:val="Strong"/>
          <w:rFonts w:asciiTheme="minorHAnsi" w:eastAsiaTheme="majorEastAsia" w:hAnsiTheme="minorHAnsi" w:cstheme="minorHAnsi"/>
          <w:sz w:val="28"/>
          <w:szCs w:val="28"/>
        </w:rPr>
        <w:t>Excel</w:t>
      </w:r>
      <w:r w:rsidRPr="00E14513">
        <w:rPr>
          <w:rFonts w:asciiTheme="minorHAnsi" w:hAnsiTheme="minorHAnsi" w:cstheme="minorHAnsi"/>
          <w:sz w:val="28"/>
          <w:szCs w:val="28"/>
        </w:rPr>
        <w:t xml:space="preserve"> was used for:</w:t>
      </w:r>
    </w:p>
    <w:p w14:paraId="736F1C31"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Removing duplicates and null values</w:t>
      </w:r>
    </w:p>
    <w:p w14:paraId="08996A3B"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Standardizing column names</w:t>
      </w:r>
    </w:p>
    <w:p w14:paraId="008D189A"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Formatting date/year entries</w:t>
      </w:r>
    </w:p>
    <w:p w14:paraId="3FF58424"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Basic visualization for data validation</w:t>
      </w:r>
    </w:p>
    <w:p w14:paraId="48DB3BC2" w14:textId="77777777" w:rsidR="00E14513" w:rsidRPr="00E14513" w:rsidRDefault="00E14513">
      <w:pPr>
        <w:pStyle w:val="NormalWeb"/>
        <w:numPr>
          <w:ilvl w:val="0"/>
          <w:numId w:val="6"/>
        </w:numPr>
        <w:jc w:val="both"/>
        <w:rPr>
          <w:rFonts w:asciiTheme="minorHAnsi" w:hAnsiTheme="minorHAnsi" w:cstheme="minorHAnsi"/>
          <w:sz w:val="28"/>
          <w:szCs w:val="28"/>
        </w:rPr>
      </w:pPr>
      <w:r w:rsidRPr="00E14513">
        <w:rPr>
          <w:rStyle w:val="Strong"/>
          <w:rFonts w:asciiTheme="minorHAnsi" w:eastAsiaTheme="majorEastAsia" w:hAnsiTheme="minorHAnsi" w:cstheme="minorHAnsi"/>
          <w:sz w:val="28"/>
          <w:szCs w:val="28"/>
        </w:rPr>
        <w:t>Python (Pandas &amp; NumPy)</w:t>
      </w:r>
      <w:r w:rsidRPr="00E14513">
        <w:rPr>
          <w:rFonts w:asciiTheme="minorHAnsi" w:hAnsiTheme="minorHAnsi" w:cstheme="minorHAnsi"/>
          <w:sz w:val="28"/>
          <w:szCs w:val="28"/>
        </w:rPr>
        <w:t xml:space="preserve"> helped with:</w:t>
      </w:r>
    </w:p>
    <w:p w14:paraId="1D906F40"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Merging multiple datasets</w:t>
      </w:r>
    </w:p>
    <w:p w14:paraId="4908A1B2"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Handling outliers</w:t>
      </w:r>
    </w:p>
    <w:p w14:paraId="6B301363" w14:textId="77777777"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lastRenderedPageBreak/>
        <w:t>Normalizing inconsistent scales</w:t>
      </w:r>
    </w:p>
    <w:p w14:paraId="65AC3B21" w14:textId="48D8B542" w:rsidR="00E14513" w:rsidRPr="00E14513" w:rsidRDefault="00E14513">
      <w:pPr>
        <w:pStyle w:val="NormalWeb"/>
        <w:numPr>
          <w:ilvl w:val="1"/>
          <w:numId w:val="6"/>
        </w:numPr>
        <w:jc w:val="both"/>
        <w:rPr>
          <w:rFonts w:asciiTheme="minorHAnsi" w:hAnsiTheme="minorHAnsi" w:cstheme="minorHAnsi"/>
          <w:sz w:val="28"/>
          <w:szCs w:val="28"/>
        </w:rPr>
      </w:pPr>
      <w:r w:rsidRPr="00E14513">
        <w:rPr>
          <w:rFonts w:asciiTheme="minorHAnsi" w:hAnsiTheme="minorHAnsi" w:cstheme="minorHAnsi"/>
          <w:sz w:val="28"/>
          <w:szCs w:val="28"/>
        </w:rPr>
        <w:t>Creating new calculated fields (e.g., AI Maturity Index)</w:t>
      </w:r>
    </w:p>
    <w:p w14:paraId="1B653FDA" w14:textId="77777777" w:rsidR="00E14513" w:rsidRPr="00E14513" w:rsidRDefault="00E14513" w:rsidP="009F50F7">
      <w:pPr>
        <w:pStyle w:val="Heading4"/>
        <w:jc w:val="both"/>
        <w:rPr>
          <w:rFonts w:asciiTheme="minorHAnsi" w:hAnsiTheme="minorHAnsi" w:cstheme="minorHAnsi"/>
          <w:i w:val="0"/>
          <w:iCs w:val="0"/>
          <w:color w:val="000000" w:themeColor="text1"/>
          <w:sz w:val="28"/>
          <w:szCs w:val="28"/>
        </w:rPr>
      </w:pPr>
      <w:r w:rsidRPr="00E14513">
        <w:rPr>
          <w:rStyle w:val="Strong"/>
          <w:rFonts w:asciiTheme="minorHAnsi" w:hAnsiTheme="minorHAnsi" w:cstheme="minorHAnsi"/>
          <w:i w:val="0"/>
          <w:iCs w:val="0"/>
          <w:color w:val="000000" w:themeColor="text1"/>
          <w:sz w:val="28"/>
          <w:szCs w:val="28"/>
        </w:rPr>
        <w:t>3. Exploratory Data Analysis (Using Python &amp; Excel)</w:t>
      </w:r>
    </w:p>
    <w:p w14:paraId="164F4007" w14:textId="77777777" w:rsidR="00E14513" w:rsidRPr="00E14513" w:rsidRDefault="00E14513">
      <w:pPr>
        <w:pStyle w:val="NormalWeb"/>
        <w:numPr>
          <w:ilvl w:val="0"/>
          <w:numId w:val="7"/>
        </w:numPr>
        <w:jc w:val="both"/>
        <w:rPr>
          <w:rFonts w:asciiTheme="minorHAnsi" w:hAnsiTheme="minorHAnsi" w:cstheme="minorHAnsi"/>
          <w:sz w:val="28"/>
          <w:szCs w:val="28"/>
        </w:rPr>
      </w:pPr>
      <w:r w:rsidRPr="00E14513">
        <w:rPr>
          <w:rFonts w:asciiTheme="minorHAnsi" w:hAnsiTheme="minorHAnsi" w:cstheme="minorHAnsi"/>
          <w:sz w:val="28"/>
          <w:szCs w:val="28"/>
        </w:rPr>
        <w:t xml:space="preserve">With </w:t>
      </w:r>
      <w:r w:rsidRPr="00E14513">
        <w:rPr>
          <w:rStyle w:val="Strong"/>
          <w:rFonts w:asciiTheme="minorHAnsi" w:eastAsiaTheme="majorEastAsia" w:hAnsiTheme="minorHAnsi" w:cstheme="minorHAnsi"/>
          <w:sz w:val="28"/>
          <w:szCs w:val="28"/>
        </w:rPr>
        <w:t>Python</w:t>
      </w:r>
      <w:r w:rsidRPr="00E14513">
        <w:rPr>
          <w:rFonts w:asciiTheme="minorHAnsi" w:hAnsiTheme="minorHAnsi" w:cstheme="minorHAnsi"/>
          <w:sz w:val="28"/>
          <w:szCs w:val="28"/>
        </w:rPr>
        <w:t>, we performed:</w:t>
      </w:r>
    </w:p>
    <w:p w14:paraId="7957F800" w14:textId="77777777" w:rsidR="00E14513" w:rsidRPr="00E14513" w:rsidRDefault="00E14513">
      <w:pPr>
        <w:pStyle w:val="NormalWeb"/>
        <w:numPr>
          <w:ilvl w:val="1"/>
          <w:numId w:val="7"/>
        </w:numPr>
        <w:jc w:val="both"/>
        <w:rPr>
          <w:rFonts w:asciiTheme="minorHAnsi" w:hAnsiTheme="minorHAnsi" w:cstheme="minorHAnsi"/>
          <w:sz w:val="28"/>
          <w:szCs w:val="28"/>
        </w:rPr>
      </w:pPr>
      <w:r w:rsidRPr="00E14513">
        <w:rPr>
          <w:rFonts w:asciiTheme="minorHAnsi" w:hAnsiTheme="minorHAnsi" w:cstheme="minorHAnsi"/>
          <w:sz w:val="28"/>
          <w:szCs w:val="28"/>
        </w:rPr>
        <w:t>Correlation analysis to identify strong relationships between AI indicators</w:t>
      </w:r>
    </w:p>
    <w:p w14:paraId="3ED1FF54" w14:textId="77777777" w:rsidR="00E14513" w:rsidRPr="00E14513" w:rsidRDefault="00E14513">
      <w:pPr>
        <w:pStyle w:val="NormalWeb"/>
        <w:numPr>
          <w:ilvl w:val="1"/>
          <w:numId w:val="7"/>
        </w:numPr>
        <w:jc w:val="both"/>
        <w:rPr>
          <w:rFonts w:asciiTheme="minorHAnsi" w:hAnsiTheme="minorHAnsi" w:cstheme="minorHAnsi"/>
          <w:sz w:val="28"/>
          <w:szCs w:val="28"/>
        </w:rPr>
      </w:pPr>
      <w:r w:rsidRPr="00E14513">
        <w:rPr>
          <w:rFonts w:asciiTheme="minorHAnsi" w:hAnsiTheme="minorHAnsi" w:cstheme="minorHAnsi"/>
          <w:sz w:val="28"/>
          <w:szCs w:val="28"/>
        </w:rPr>
        <w:t>Time-series analysis on AI adoption trends</w:t>
      </w:r>
    </w:p>
    <w:p w14:paraId="193CFF94" w14:textId="507150DD" w:rsidR="00E14513" w:rsidRPr="00E14513" w:rsidRDefault="00E14513">
      <w:pPr>
        <w:pStyle w:val="NormalWeb"/>
        <w:numPr>
          <w:ilvl w:val="1"/>
          <w:numId w:val="7"/>
        </w:numPr>
        <w:jc w:val="both"/>
        <w:rPr>
          <w:rFonts w:asciiTheme="minorHAnsi" w:hAnsiTheme="minorHAnsi" w:cstheme="minorHAnsi"/>
          <w:sz w:val="28"/>
          <w:szCs w:val="28"/>
        </w:rPr>
      </w:pPr>
      <w:r w:rsidRPr="00E14513">
        <w:rPr>
          <w:rFonts w:asciiTheme="minorHAnsi" w:hAnsiTheme="minorHAnsi" w:cstheme="minorHAnsi"/>
          <w:sz w:val="28"/>
          <w:szCs w:val="28"/>
        </w:rPr>
        <w:t>Classification of countries by AI maturity using clustering (Keans)</w:t>
      </w:r>
    </w:p>
    <w:p w14:paraId="54257DDF" w14:textId="77777777" w:rsidR="00E14513" w:rsidRPr="00E14513" w:rsidRDefault="00E14513">
      <w:pPr>
        <w:pStyle w:val="NormalWeb"/>
        <w:numPr>
          <w:ilvl w:val="0"/>
          <w:numId w:val="7"/>
        </w:numPr>
        <w:jc w:val="both"/>
        <w:rPr>
          <w:rFonts w:asciiTheme="minorHAnsi" w:hAnsiTheme="minorHAnsi" w:cstheme="minorHAnsi"/>
          <w:sz w:val="28"/>
          <w:szCs w:val="28"/>
        </w:rPr>
      </w:pPr>
      <w:r w:rsidRPr="00E14513">
        <w:rPr>
          <w:rFonts w:asciiTheme="minorHAnsi" w:hAnsiTheme="minorHAnsi" w:cstheme="minorHAnsi"/>
          <w:sz w:val="28"/>
          <w:szCs w:val="28"/>
        </w:rPr>
        <w:t xml:space="preserve">With </w:t>
      </w:r>
      <w:r w:rsidRPr="00E14513">
        <w:rPr>
          <w:rStyle w:val="Strong"/>
          <w:rFonts w:asciiTheme="minorHAnsi" w:eastAsiaTheme="majorEastAsia" w:hAnsiTheme="minorHAnsi" w:cstheme="minorHAnsi"/>
          <w:sz w:val="28"/>
          <w:szCs w:val="28"/>
        </w:rPr>
        <w:t>Excel</w:t>
      </w:r>
      <w:r w:rsidRPr="00E14513">
        <w:rPr>
          <w:rFonts w:asciiTheme="minorHAnsi" w:hAnsiTheme="minorHAnsi" w:cstheme="minorHAnsi"/>
          <w:sz w:val="28"/>
          <w:szCs w:val="28"/>
        </w:rPr>
        <w:t>, we supported:</w:t>
      </w:r>
    </w:p>
    <w:p w14:paraId="3D5ABB30" w14:textId="77777777" w:rsidR="00E14513" w:rsidRPr="00E14513" w:rsidRDefault="00E14513">
      <w:pPr>
        <w:pStyle w:val="NormalWeb"/>
        <w:numPr>
          <w:ilvl w:val="1"/>
          <w:numId w:val="7"/>
        </w:numPr>
        <w:jc w:val="both"/>
        <w:rPr>
          <w:rFonts w:asciiTheme="minorHAnsi" w:hAnsiTheme="minorHAnsi" w:cstheme="minorHAnsi"/>
          <w:sz w:val="28"/>
          <w:szCs w:val="28"/>
        </w:rPr>
      </w:pPr>
      <w:r w:rsidRPr="00E14513">
        <w:rPr>
          <w:rFonts w:asciiTheme="minorHAnsi" w:hAnsiTheme="minorHAnsi" w:cstheme="minorHAnsi"/>
          <w:sz w:val="28"/>
          <w:szCs w:val="28"/>
        </w:rPr>
        <w:t>Initial pivoting and statistical summaries</w:t>
      </w:r>
    </w:p>
    <w:p w14:paraId="18FC9F94" w14:textId="31143F99" w:rsidR="00E14513" w:rsidRPr="00E14513" w:rsidRDefault="00E14513">
      <w:pPr>
        <w:pStyle w:val="NormalWeb"/>
        <w:numPr>
          <w:ilvl w:val="1"/>
          <w:numId w:val="7"/>
        </w:numPr>
        <w:jc w:val="both"/>
        <w:rPr>
          <w:rFonts w:asciiTheme="minorHAnsi" w:hAnsiTheme="minorHAnsi" w:cstheme="minorHAnsi"/>
          <w:sz w:val="28"/>
          <w:szCs w:val="28"/>
        </w:rPr>
      </w:pPr>
      <w:r w:rsidRPr="00E14513">
        <w:rPr>
          <w:rFonts w:asciiTheme="minorHAnsi" w:hAnsiTheme="minorHAnsi" w:cstheme="minorHAnsi"/>
          <w:sz w:val="28"/>
          <w:szCs w:val="28"/>
        </w:rPr>
        <w:t>Cross-tabulations for region- and industry-wise insights</w:t>
      </w:r>
    </w:p>
    <w:p w14:paraId="2E82B4F4" w14:textId="77777777" w:rsidR="00E14513" w:rsidRPr="00E14513" w:rsidRDefault="00E14513" w:rsidP="009F50F7">
      <w:pPr>
        <w:pStyle w:val="Heading4"/>
        <w:jc w:val="both"/>
        <w:rPr>
          <w:rFonts w:asciiTheme="minorHAnsi" w:hAnsiTheme="minorHAnsi" w:cstheme="minorHAnsi"/>
          <w:i w:val="0"/>
          <w:iCs w:val="0"/>
          <w:color w:val="000000" w:themeColor="text1"/>
          <w:sz w:val="28"/>
          <w:szCs w:val="28"/>
        </w:rPr>
      </w:pPr>
      <w:r w:rsidRPr="00E14513">
        <w:rPr>
          <w:rStyle w:val="Strong"/>
          <w:rFonts w:asciiTheme="minorHAnsi" w:hAnsiTheme="minorHAnsi" w:cstheme="minorHAnsi"/>
          <w:i w:val="0"/>
          <w:iCs w:val="0"/>
          <w:color w:val="000000" w:themeColor="text1"/>
          <w:sz w:val="28"/>
          <w:szCs w:val="28"/>
        </w:rPr>
        <w:t>4. Dashboard Creation and Visualization</w:t>
      </w:r>
    </w:p>
    <w:p w14:paraId="6764B35B" w14:textId="77777777" w:rsidR="00E14513" w:rsidRPr="00E14513" w:rsidRDefault="00E14513">
      <w:pPr>
        <w:pStyle w:val="NormalWeb"/>
        <w:numPr>
          <w:ilvl w:val="0"/>
          <w:numId w:val="8"/>
        </w:numPr>
        <w:jc w:val="both"/>
        <w:rPr>
          <w:rFonts w:asciiTheme="minorHAnsi" w:hAnsiTheme="minorHAnsi" w:cstheme="minorHAnsi"/>
          <w:sz w:val="28"/>
          <w:szCs w:val="28"/>
        </w:rPr>
      </w:pPr>
      <w:r w:rsidRPr="00E14513">
        <w:rPr>
          <w:rStyle w:val="Strong"/>
          <w:rFonts w:asciiTheme="minorHAnsi" w:eastAsiaTheme="majorEastAsia" w:hAnsiTheme="minorHAnsi" w:cstheme="minorHAnsi"/>
          <w:sz w:val="28"/>
          <w:szCs w:val="28"/>
        </w:rPr>
        <w:t>Power BI</w:t>
      </w:r>
      <w:r w:rsidRPr="00E14513">
        <w:rPr>
          <w:rFonts w:asciiTheme="minorHAnsi" w:hAnsiTheme="minorHAnsi" w:cstheme="minorHAnsi"/>
          <w:sz w:val="28"/>
          <w:szCs w:val="28"/>
        </w:rPr>
        <w:t xml:space="preserve"> was used to build:</w:t>
      </w:r>
    </w:p>
    <w:p w14:paraId="1D41852D" w14:textId="77777777" w:rsidR="00E14513" w:rsidRPr="00E14513" w:rsidRDefault="00E14513">
      <w:pPr>
        <w:pStyle w:val="NormalWeb"/>
        <w:numPr>
          <w:ilvl w:val="1"/>
          <w:numId w:val="8"/>
        </w:numPr>
        <w:jc w:val="both"/>
        <w:rPr>
          <w:rFonts w:asciiTheme="minorHAnsi" w:hAnsiTheme="minorHAnsi" w:cstheme="minorHAnsi"/>
          <w:sz w:val="28"/>
          <w:szCs w:val="28"/>
        </w:rPr>
      </w:pPr>
      <w:r w:rsidRPr="00E14513">
        <w:rPr>
          <w:rFonts w:asciiTheme="minorHAnsi" w:hAnsiTheme="minorHAnsi" w:cstheme="minorHAnsi"/>
          <w:sz w:val="28"/>
          <w:szCs w:val="28"/>
        </w:rPr>
        <w:t>Interactive dashboards comparing AI regulation status, job loss, and consumer trust</w:t>
      </w:r>
    </w:p>
    <w:p w14:paraId="759EBE06" w14:textId="77777777" w:rsidR="00E14513" w:rsidRPr="00E14513" w:rsidRDefault="00E14513">
      <w:pPr>
        <w:pStyle w:val="NormalWeb"/>
        <w:numPr>
          <w:ilvl w:val="1"/>
          <w:numId w:val="8"/>
        </w:numPr>
        <w:jc w:val="both"/>
        <w:rPr>
          <w:rFonts w:asciiTheme="minorHAnsi" w:hAnsiTheme="minorHAnsi" w:cstheme="minorHAnsi"/>
          <w:sz w:val="28"/>
          <w:szCs w:val="28"/>
        </w:rPr>
      </w:pPr>
      <w:r w:rsidRPr="00E14513">
        <w:rPr>
          <w:rFonts w:asciiTheme="minorHAnsi" w:hAnsiTheme="minorHAnsi" w:cstheme="minorHAnsi"/>
          <w:sz w:val="28"/>
          <w:szCs w:val="28"/>
        </w:rPr>
        <w:t>Slicers and filters for real-time exploration of country-wise data</w:t>
      </w:r>
    </w:p>
    <w:p w14:paraId="65ECF299" w14:textId="77777777" w:rsidR="00E14513" w:rsidRPr="00E14513" w:rsidRDefault="00E14513">
      <w:pPr>
        <w:pStyle w:val="NormalWeb"/>
        <w:numPr>
          <w:ilvl w:val="1"/>
          <w:numId w:val="8"/>
        </w:numPr>
        <w:jc w:val="both"/>
        <w:rPr>
          <w:rFonts w:asciiTheme="minorHAnsi" w:hAnsiTheme="minorHAnsi" w:cstheme="minorHAnsi"/>
          <w:sz w:val="28"/>
          <w:szCs w:val="28"/>
        </w:rPr>
      </w:pPr>
      <w:r w:rsidRPr="00E14513">
        <w:rPr>
          <w:rFonts w:asciiTheme="minorHAnsi" w:hAnsiTheme="minorHAnsi" w:cstheme="minorHAnsi"/>
          <w:sz w:val="28"/>
          <w:szCs w:val="28"/>
        </w:rPr>
        <w:t>KPI cards and summary panels for stakeholder viewing</w:t>
      </w:r>
    </w:p>
    <w:p w14:paraId="4E23D2B0" w14:textId="77777777" w:rsidR="00E14513" w:rsidRPr="00E14513" w:rsidRDefault="00E14513">
      <w:pPr>
        <w:pStyle w:val="NormalWeb"/>
        <w:numPr>
          <w:ilvl w:val="0"/>
          <w:numId w:val="8"/>
        </w:numPr>
        <w:jc w:val="both"/>
        <w:rPr>
          <w:rFonts w:asciiTheme="minorHAnsi" w:hAnsiTheme="minorHAnsi" w:cstheme="minorHAnsi"/>
          <w:sz w:val="28"/>
          <w:szCs w:val="28"/>
        </w:rPr>
      </w:pPr>
      <w:r w:rsidRPr="00E14513">
        <w:rPr>
          <w:rStyle w:val="Strong"/>
          <w:rFonts w:asciiTheme="minorHAnsi" w:eastAsiaTheme="majorEastAsia" w:hAnsiTheme="minorHAnsi" w:cstheme="minorHAnsi"/>
          <w:sz w:val="28"/>
          <w:szCs w:val="28"/>
        </w:rPr>
        <w:t>Tableau</w:t>
      </w:r>
      <w:r w:rsidRPr="00E14513">
        <w:rPr>
          <w:rFonts w:asciiTheme="minorHAnsi" w:hAnsiTheme="minorHAnsi" w:cstheme="minorHAnsi"/>
          <w:sz w:val="28"/>
          <w:szCs w:val="28"/>
        </w:rPr>
        <w:t xml:space="preserve"> was used to design:</w:t>
      </w:r>
    </w:p>
    <w:p w14:paraId="4F56947C" w14:textId="77777777" w:rsidR="00E14513" w:rsidRPr="00E14513" w:rsidRDefault="00E14513">
      <w:pPr>
        <w:pStyle w:val="NormalWeb"/>
        <w:numPr>
          <w:ilvl w:val="1"/>
          <w:numId w:val="8"/>
        </w:numPr>
        <w:jc w:val="both"/>
        <w:rPr>
          <w:rFonts w:asciiTheme="minorHAnsi" w:hAnsiTheme="minorHAnsi" w:cstheme="minorHAnsi"/>
          <w:sz w:val="28"/>
          <w:szCs w:val="28"/>
        </w:rPr>
      </w:pPr>
      <w:r w:rsidRPr="00E14513">
        <w:rPr>
          <w:rFonts w:asciiTheme="minorHAnsi" w:hAnsiTheme="minorHAnsi" w:cstheme="minorHAnsi"/>
          <w:sz w:val="28"/>
          <w:szCs w:val="28"/>
        </w:rPr>
        <w:t>Geographical maps showing AI adoption by continent</w:t>
      </w:r>
    </w:p>
    <w:p w14:paraId="478B3E20" w14:textId="77777777" w:rsidR="00E14513" w:rsidRPr="00E14513" w:rsidRDefault="00E14513">
      <w:pPr>
        <w:pStyle w:val="NormalWeb"/>
        <w:numPr>
          <w:ilvl w:val="1"/>
          <w:numId w:val="8"/>
        </w:numPr>
        <w:jc w:val="both"/>
        <w:rPr>
          <w:rFonts w:asciiTheme="minorHAnsi" w:hAnsiTheme="minorHAnsi" w:cstheme="minorHAnsi"/>
          <w:sz w:val="28"/>
          <w:szCs w:val="28"/>
        </w:rPr>
      </w:pPr>
      <w:r w:rsidRPr="00E14513">
        <w:rPr>
          <w:rFonts w:asciiTheme="minorHAnsi" w:hAnsiTheme="minorHAnsi" w:cstheme="minorHAnsi"/>
          <w:sz w:val="28"/>
          <w:szCs w:val="28"/>
        </w:rPr>
        <w:t>Word clouds of top AI tools</w:t>
      </w:r>
    </w:p>
    <w:p w14:paraId="43DB2CBD" w14:textId="77777777" w:rsidR="00E14513" w:rsidRPr="00E14513" w:rsidRDefault="00E14513">
      <w:pPr>
        <w:pStyle w:val="NormalWeb"/>
        <w:numPr>
          <w:ilvl w:val="1"/>
          <w:numId w:val="8"/>
        </w:numPr>
        <w:jc w:val="both"/>
        <w:rPr>
          <w:rFonts w:asciiTheme="minorHAnsi" w:hAnsiTheme="minorHAnsi" w:cstheme="minorHAnsi"/>
          <w:sz w:val="28"/>
          <w:szCs w:val="28"/>
        </w:rPr>
      </w:pPr>
      <w:r w:rsidRPr="00E14513">
        <w:rPr>
          <w:rFonts w:asciiTheme="minorHAnsi" w:hAnsiTheme="minorHAnsi" w:cstheme="minorHAnsi"/>
          <w:sz w:val="28"/>
          <w:szCs w:val="28"/>
        </w:rPr>
        <w:t>Dual-axis charts comparing adoption vs. job impact across sectors</w:t>
      </w:r>
    </w:p>
    <w:p w14:paraId="7F769072" w14:textId="70D8B129" w:rsidR="00E14513" w:rsidRPr="00E14513" w:rsidRDefault="00E14513" w:rsidP="009F50F7">
      <w:pPr>
        <w:pStyle w:val="NormalWeb"/>
        <w:jc w:val="both"/>
        <w:rPr>
          <w:rFonts w:asciiTheme="minorHAnsi" w:hAnsiTheme="minorHAnsi" w:cstheme="minorHAnsi"/>
          <w:sz w:val="28"/>
          <w:szCs w:val="28"/>
        </w:rPr>
      </w:pPr>
      <w:r w:rsidRPr="00E14513">
        <w:rPr>
          <w:rFonts w:asciiTheme="minorHAnsi" w:hAnsiTheme="minorHAnsi" w:cstheme="minorHAnsi"/>
          <w:sz w:val="28"/>
          <w:szCs w:val="28"/>
        </w:rPr>
        <w:t xml:space="preserve">Both tools enabled </w:t>
      </w:r>
      <w:r w:rsidRPr="00E14513">
        <w:rPr>
          <w:rStyle w:val="Strong"/>
          <w:rFonts w:asciiTheme="minorHAnsi" w:eastAsiaTheme="majorEastAsia" w:hAnsiTheme="minorHAnsi" w:cstheme="minorHAnsi"/>
          <w:sz w:val="28"/>
          <w:szCs w:val="28"/>
        </w:rPr>
        <w:t>real-time interaction, story-telling dashboards, drill-down filters</w:t>
      </w:r>
      <w:r w:rsidRPr="00E14513">
        <w:rPr>
          <w:rFonts w:asciiTheme="minorHAnsi" w:hAnsiTheme="minorHAnsi" w:cstheme="minorHAnsi"/>
          <w:sz w:val="28"/>
          <w:szCs w:val="28"/>
        </w:rPr>
        <w:t>, and exportable views for presentations.</w:t>
      </w:r>
    </w:p>
    <w:p w14:paraId="02906060" w14:textId="77777777" w:rsidR="00E14513" w:rsidRPr="00E14513" w:rsidRDefault="00E14513" w:rsidP="009F50F7">
      <w:pPr>
        <w:pStyle w:val="Heading4"/>
        <w:jc w:val="both"/>
        <w:rPr>
          <w:rFonts w:asciiTheme="minorHAnsi" w:hAnsiTheme="minorHAnsi" w:cstheme="minorHAnsi"/>
          <w:i w:val="0"/>
          <w:iCs w:val="0"/>
          <w:color w:val="000000" w:themeColor="text1"/>
          <w:sz w:val="28"/>
          <w:szCs w:val="28"/>
        </w:rPr>
      </w:pPr>
      <w:r w:rsidRPr="00E14513">
        <w:rPr>
          <w:rStyle w:val="Strong"/>
          <w:rFonts w:asciiTheme="minorHAnsi" w:hAnsiTheme="minorHAnsi" w:cstheme="minorHAnsi"/>
          <w:i w:val="0"/>
          <w:iCs w:val="0"/>
          <w:color w:val="000000" w:themeColor="text1"/>
          <w:sz w:val="28"/>
          <w:szCs w:val="28"/>
        </w:rPr>
        <w:t>5. Predictive Modeling and Machine Learning (Using Python)</w:t>
      </w:r>
    </w:p>
    <w:p w14:paraId="77CDF932" w14:textId="77777777" w:rsidR="00E14513" w:rsidRPr="009F50F7" w:rsidRDefault="00E14513">
      <w:pPr>
        <w:pStyle w:val="NormalWeb"/>
        <w:numPr>
          <w:ilvl w:val="0"/>
          <w:numId w:val="9"/>
        </w:numPr>
        <w:jc w:val="both"/>
        <w:rPr>
          <w:rFonts w:asciiTheme="minorHAnsi" w:hAnsiTheme="minorHAnsi" w:cstheme="minorHAnsi"/>
          <w:sz w:val="28"/>
          <w:szCs w:val="28"/>
        </w:rPr>
      </w:pPr>
      <w:r w:rsidRPr="009F50F7">
        <w:rPr>
          <w:rFonts w:asciiTheme="minorHAnsi" w:hAnsiTheme="minorHAnsi" w:cstheme="minorHAnsi"/>
          <w:sz w:val="28"/>
          <w:szCs w:val="28"/>
        </w:rPr>
        <w:t xml:space="preserve">Developed </w:t>
      </w:r>
      <w:r w:rsidRPr="009F50F7">
        <w:rPr>
          <w:rStyle w:val="Strong"/>
          <w:rFonts w:asciiTheme="minorHAnsi" w:eastAsiaTheme="majorEastAsia" w:hAnsiTheme="minorHAnsi" w:cstheme="minorHAnsi"/>
          <w:b w:val="0"/>
          <w:bCs w:val="0"/>
          <w:sz w:val="28"/>
          <w:szCs w:val="28"/>
        </w:rPr>
        <w:t>regression models</w:t>
      </w:r>
      <w:r w:rsidRPr="009F50F7">
        <w:rPr>
          <w:rFonts w:asciiTheme="minorHAnsi" w:hAnsiTheme="minorHAnsi" w:cstheme="minorHAnsi"/>
          <w:sz w:val="28"/>
          <w:szCs w:val="28"/>
        </w:rPr>
        <w:t xml:space="preserve"> to estimate future AI adoption rates and job displacement</w:t>
      </w:r>
    </w:p>
    <w:p w14:paraId="33DDE775" w14:textId="77777777" w:rsidR="00E14513" w:rsidRPr="009F50F7" w:rsidRDefault="00E14513">
      <w:pPr>
        <w:pStyle w:val="NormalWeb"/>
        <w:numPr>
          <w:ilvl w:val="0"/>
          <w:numId w:val="9"/>
        </w:numPr>
        <w:jc w:val="both"/>
        <w:rPr>
          <w:rFonts w:asciiTheme="minorHAnsi" w:hAnsiTheme="minorHAnsi" w:cstheme="minorHAnsi"/>
          <w:sz w:val="28"/>
          <w:szCs w:val="28"/>
        </w:rPr>
      </w:pPr>
      <w:r w:rsidRPr="009F50F7">
        <w:rPr>
          <w:rFonts w:asciiTheme="minorHAnsi" w:hAnsiTheme="minorHAnsi" w:cstheme="minorHAnsi"/>
          <w:sz w:val="28"/>
          <w:szCs w:val="28"/>
        </w:rPr>
        <w:t xml:space="preserve">Used </w:t>
      </w:r>
      <w:r w:rsidRPr="009F50F7">
        <w:rPr>
          <w:rStyle w:val="Strong"/>
          <w:rFonts w:asciiTheme="minorHAnsi" w:eastAsiaTheme="majorEastAsia" w:hAnsiTheme="minorHAnsi" w:cstheme="minorHAnsi"/>
          <w:b w:val="0"/>
          <w:bCs w:val="0"/>
          <w:sz w:val="28"/>
          <w:szCs w:val="28"/>
        </w:rPr>
        <w:t>classification models</w:t>
      </w:r>
      <w:r w:rsidRPr="009F50F7">
        <w:rPr>
          <w:rFonts w:asciiTheme="minorHAnsi" w:hAnsiTheme="minorHAnsi" w:cstheme="minorHAnsi"/>
          <w:sz w:val="28"/>
          <w:szCs w:val="28"/>
        </w:rPr>
        <w:t xml:space="preserve"> to group countries into risk zones (High Impact, Moderate Impact, Low Impact)</w:t>
      </w:r>
    </w:p>
    <w:p w14:paraId="63053A76" w14:textId="77777777" w:rsidR="00E14513" w:rsidRPr="009F50F7" w:rsidRDefault="00E14513">
      <w:pPr>
        <w:pStyle w:val="NormalWeb"/>
        <w:numPr>
          <w:ilvl w:val="0"/>
          <w:numId w:val="9"/>
        </w:numPr>
        <w:jc w:val="both"/>
        <w:rPr>
          <w:rFonts w:asciiTheme="minorHAnsi" w:hAnsiTheme="minorHAnsi" w:cstheme="minorHAnsi"/>
          <w:sz w:val="28"/>
          <w:szCs w:val="28"/>
        </w:rPr>
      </w:pPr>
      <w:r w:rsidRPr="009F50F7">
        <w:rPr>
          <w:rFonts w:asciiTheme="minorHAnsi" w:hAnsiTheme="minorHAnsi" w:cstheme="minorHAnsi"/>
          <w:sz w:val="28"/>
          <w:szCs w:val="28"/>
        </w:rPr>
        <w:t xml:space="preserve">Applied </w:t>
      </w:r>
      <w:r w:rsidRPr="009F50F7">
        <w:rPr>
          <w:rStyle w:val="Strong"/>
          <w:rFonts w:asciiTheme="minorHAnsi" w:eastAsiaTheme="majorEastAsia" w:hAnsiTheme="minorHAnsi" w:cstheme="minorHAnsi"/>
          <w:b w:val="0"/>
          <w:bCs w:val="0"/>
          <w:sz w:val="28"/>
          <w:szCs w:val="28"/>
        </w:rPr>
        <w:t>transfer learning</w:t>
      </w:r>
      <w:r w:rsidRPr="009F50F7">
        <w:rPr>
          <w:rFonts w:asciiTheme="minorHAnsi" w:hAnsiTheme="minorHAnsi" w:cstheme="minorHAnsi"/>
          <w:sz w:val="28"/>
          <w:szCs w:val="28"/>
        </w:rPr>
        <w:t xml:space="preserve"> on pre-trained AI models for trend recognition</w:t>
      </w:r>
    </w:p>
    <w:p w14:paraId="4FD5DF9C" w14:textId="77777777" w:rsidR="00E14513" w:rsidRDefault="00E14513">
      <w:pPr>
        <w:pStyle w:val="NormalWeb"/>
        <w:numPr>
          <w:ilvl w:val="0"/>
          <w:numId w:val="9"/>
        </w:numPr>
        <w:jc w:val="both"/>
        <w:rPr>
          <w:rStyle w:val="Strong"/>
          <w:rFonts w:asciiTheme="minorHAnsi" w:hAnsiTheme="minorHAnsi" w:cstheme="minorHAnsi"/>
          <w:b w:val="0"/>
          <w:bCs w:val="0"/>
          <w:color w:val="000000" w:themeColor="text1"/>
          <w:sz w:val="28"/>
          <w:szCs w:val="28"/>
        </w:rPr>
      </w:pPr>
      <w:r w:rsidRPr="009F50F7">
        <w:rPr>
          <w:rFonts w:asciiTheme="minorHAnsi" w:hAnsiTheme="minorHAnsi" w:cstheme="minorHAnsi"/>
          <w:sz w:val="28"/>
          <w:szCs w:val="28"/>
        </w:rPr>
        <w:t>Generated predictive</w:t>
      </w:r>
      <w:r w:rsidRPr="00E14513">
        <w:rPr>
          <w:rFonts w:asciiTheme="minorHAnsi" w:hAnsiTheme="minorHAnsi" w:cstheme="minorHAnsi"/>
          <w:sz w:val="28"/>
          <w:szCs w:val="28"/>
        </w:rPr>
        <w:t xml:space="preserve"> KPIs visualized via Power BI dashboards</w:t>
      </w:r>
    </w:p>
    <w:p w14:paraId="0A1D8B3A" w14:textId="01F2849B" w:rsidR="00E14513" w:rsidRPr="00E14513" w:rsidRDefault="00E14513" w:rsidP="009F50F7">
      <w:pPr>
        <w:pStyle w:val="NormalWeb"/>
        <w:jc w:val="both"/>
        <w:rPr>
          <w:rFonts w:asciiTheme="minorHAnsi" w:hAnsiTheme="minorHAnsi" w:cstheme="minorHAnsi"/>
          <w:color w:val="000000" w:themeColor="text1"/>
          <w:sz w:val="28"/>
          <w:szCs w:val="28"/>
        </w:rPr>
      </w:pPr>
      <w:r w:rsidRPr="00E14513">
        <w:rPr>
          <w:rStyle w:val="Strong"/>
          <w:rFonts w:asciiTheme="minorHAnsi" w:eastAsiaTheme="majorEastAsia" w:hAnsiTheme="minorHAnsi" w:cstheme="minorHAnsi"/>
          <w:color w:val="000000" w:themeColor="text1"/>
          <w:sz w:val="28"/>
          <w:szCs w:val="28"/>
        </w:rPr>
        <w:t>6. Insights Interpretation and Reporting</w:t>
      </w:r>
    </w:p>
    <w:p w14:paraId="2A72DA8E" w14:textId="77777777" w:rsidR="00E14513" w:rsidRPr="00E14513" w:rsidRDefault="00E14513" w:rsidP="009F50F7">
      <w:pPr>
        <w:pStyle w:val="NormalWeb"/>
        <w:jc w:val="both"/>
        <w:rPr>
          <w:rFonts w:asciiTheme="minorHAnsi" w:hAnsiTheme="minorHAnsi" w:cstheme="minorHAnsi"/>
          <w:sz w:val="28"/>
          <w:szCs w:val="28"/>
        </w:rPr>
      </w:pPr>
      <w:r w:rsidRPr="00E14513">
        <w:rPr>
          <w:rFonts w:asciiTheme="minorHAnsi" w:hAnsiTheme="minorHAnsi" w:cstheme="minorHAnsi"/>
          <w:sz w:val="28"/>
          <w:szCs w:val="28"/>
        </w:rPr>
        <w:t>Finally, we interpreted the visual and statistical outcomes to generate:</w:t>
      </w:r>
    </w:p>
    <w:p w14:paraId="1337530E" w14:textId="77777777" w:rsidR="00E14513" w:rsidRPr="00E14513" w:rsidRDefault="00E14513">
      <w:pPr>
        <w:pStyle w:val="NormalWeb"/>
        <w:numPr>
          <w:ilvl w:val="0"/>
          <w:numId w:val="10"/>
        </w:numPr>
        <w:jc w:val="both"/>
        <w:rPr>
          <w:rFonts w:asciiTheme="minorHAnsi" w:hAnsiTheme="minorHAnsi" w:cstheme="minorHAnsi"/>
          <w:sz w:val="28"/>
          <w:szCs w:val="28"/>
        </w:rPr>
      </w:pPr>
      <w:r w:rsidRPr="00E14513">
        <w:rPr>
          <w:rFonts w:asciiTheme="minorHAnsi" w:hAnsiTheme="minorHAnsi" w:cstheme="minorHAnsi"/>
          <w:sz w:val="28"/>
          <w:szCs w:val="28"/>
        </w:rPr>
        <w:lastRenderedPageBreak/>
        <w:t>Country-specific narratives</w:t>
      </w:r>
    </w:p>
    <w:p w14:paraId="4C79EEEA" w14:textId="77777777" w:rsidR="00E14513" w:rsidRPr="00E14513" w:rsidRDefault="00E14513">
      <w:pPr>
        <w:pStyle w:val="NormalWeb"/>
        <w:numPr>
          <w:ilvl w:val="0"/>
          <w:numId w:val="10"/>
        </w:numPr>
        <w:jc w:val="both"/>
        <w:rPr>
          <w:rFonts w:asciiTheme="minorHAnsi" w:hAnsiTheme="minorHAnsi" w:cstheme="minorHAnsi"/>
          <w:sz w:val="28"/>
          <w:szCs w:val="28"/>
        </w:rPr>
      </w:pPr>
      <w:r w:rsidRPr="00E14513">
        <w:rPr>
          <w:rFonts w:asciiTheme="minorHAnsi" w:hAnsiTheme="minorHAnsi" w:cstheme="minorHAnsi"/>
          <w:sz w:val="28"/>
          <w:szCs w:val="28"/>
        </w:rPr>
        <w:t>Industry-level summaries</w:t>
      </w:r>
    </w:p>
    <w:p w14:paraId="7CCF7500" w14:textId="77777777" w:rsidR="00E14513" w:rsidRPr="00E14513" w:rsidRDefault="00E14513">
      <w:pPr>
        <w:pStyle w:val="NormalWeb"/>
        <w:numPr>
          <w:ilvl w:val="0"/>
          <w:numId w:val="10"/>
        </w:numPr>
        <w:jc w:val="both"/>
        <w:rPr>
          <w:rFonts w:asciiTheme="minorHAnsi" w:hAnsiTheme="minorHAnsi" w:cstheme="minorHAnsi"/>
          <w:sz w:val="28"/>
          <w:szCs w:val="28"/>
        </w:rPr>
      </w:pPr>
      <w:r w:rsidRPr="00E14513">
        <w:rPr>
          <w:rFonts w:asciiTheme="minorHAnsi" w:hAnsiTheme="minorHAnsi" w:cstheme="minorHAnsi"/>
          <w:sz w:val="28"/>
          <w:szCs w:val="28"/>
        </w:rPr>
        <w:t>Recommendations for policy makers and businesses</w:t>
      </w:r>
    </w:p>
    <w:p w14:paraId="7E9A5D93" w14:textId="77777777" w:rsidR="00E14513" w:rsidRPr="009F50F7" w:rsidRDefault="00E14513" w:rsidP="009F50F7">
      <w:pPr>
        <w:pStyle w:val="Heading4"/>
        <w:jc w:val="both"/>
        <w:rPr>
          <w:rFonts w:asciiTheme="minorHAnsi" w:eastAsia="Times New Roman" w:hAnsiTheme="minorHAnsi" w:cstheme="minorHAnsi"/>
          <w:i w:val="0"/>
          <w:iCs w:val="0"/>
          <w:color w:val="000000" w:themeColor="text1"/>
          <w:sz w:val="28"/>
          <w:szCs w:val="28"/>
          <w:lang w:val="en-IN"/>
        </w:rPr>
      </w:pPr>
      <w:r w:rsidRPr="009F50F7">
        <w:rPr>
          <w:rStyle w:val="Strong"/>
          <w:rFonts w:asciiTheme="minorHAnsi" w:hAnsiTheme="minorHAnsi" w:cstheme="minorHAnsi"/>
          <w:i w:val="0"/>
          <w:iCs w:val="0"/>
          <w:color w:val="000000" w:themeColor="text1"/>
          <w:sz w:val="28"/>
          <w:szCs w:val="28"/>
        </w:rPr>
        <w:t>7. Country Segmentation and Ranking (Using Python &amp; Excel)</w:t>
      </w:r>
    </w:p>
    <w:p w14:paraId="0304D81A" w14:textId="77777777" w:rsidR="00E14513" w:rsidRPr="00E14513" w:rsidRDefault="00E14513">
      <w:pPr>
        <w:pStyle w:val="NormalWeb"/>
        <w:numPr>
          <w:ilvl w:val="0"/>
          <w:numId w:val="11"/>
        </w:numPr>
        <w:jc w:val="both"/>
        <w:rPr>
          <w:rFonts w:asciiTheme="minorHAnsi" w:hAnsiTheme="minorHAnsi" w:cstheme="minorHAnsi"/>
          <w:color w:val="000000" w:themeColor="text1"/>
          <w:sz w:val="28"/>
          <w:szCs w:val="28"/>
        </w:rPr>
      </w:pPr>
      <w:r w:rsidRPr="00E14513">
        <w:rPr>
          <w:rFonts w:asciiTheme="minorHAnsi" w:hAnsiTheme="minorHAnsi" w:cstheme="minorHAnsi"/>
          <w:color w:val="000000" w:themeColor="text1"/>
          <w:sz w:val="28"/>
          <w:szCs w:val="28"/>
        </w:rPr>
        <w:t xml:space="preserve">Using </w:t>
      </w:r>
      <w:r w:rsidRPr="00E14513">
        <w:rPr>
          <w:rStyle w:val="Strong"/>
          <w:rFonts w:asciiTheme="minorHAnsi" w:eastAsiaTheme="majorEastAsia" w:hAnsiTheme="minorHAnsi" w:cstheme="minorHAnsi"/>
          <w:color w:val="000000" w:themeColor="text1"/>
          <w:sz w:val="28"/>
          <w:szCs w:val="28"/>
        </w:rPr>
        <w:t>Python</w:t>
      </w:r>
      <w:r w:rsidRPr="00E14513">
        <w:rPr>
          <w:rFonts w:asciiTheme="minorHAnsi" w:hAnsiTheme="minorHAnsi" w:cstheme="minorHAnsi"/>
          <w:color w:val="000000" w:themeColor="text1"/>
          <w:sz w:val="28"/>
          <w:szCs w:val="28"/>
        </w:rPr>
        <w:t>, we calculated weighted scores for each country based on multiple AI impact indicators like adoption rate, job loss, and regulation status.</w:t>
      </w:r>
    </w:p>
    <w:p w14:paraId="6BE30F1F" w14:textId="77777777" w:rsidR="00E14513" w:rsidRPr="00E14513" w:rsidRDefault="00E14513">
      <w:pPr>
        <w:pStyle w:val="NormalWeb"/>
        <w:numPr>
          <w:ilvl w:val="0"/>
          <w:numId w:val="11"/>
        </w:numPr>
        <w:jc w:val="both"/>
        <w:rPr>
          <w:rFonts w:asciiTheme="minorHAnsi" w:hAnsiTheme="minorHAnsi" w:cstheme="minorHAnsi"/>
          <w:color w:val="000000" w:themeColor="text1"/>
          <w:sz w:val="28"/>
          <w:szCs w:val="28"/>
        </w:rPr>
      </w:pPr>
      <w:r w:rsidRPr="00E14513">
        <w:rPr>
          <w:rFonts w:asciiTheme="minorHAnsi" w:hAnsiTheme="minorHAnsi" w:cstheme="minorHAnsi"/>
          <w:color w:val="000000" w:themeColor="text1"/>
          <w:sz w:val="28"/>
          <w:szCs w:val="28"/>
        </w:rPr>
        <w:t xml:space="preserve">These scores were normalized and ranked using </w:t>
      </w:r>
      <w:r w:rsidRPr="00E14513">
        <w:rPr>
          <w:rStyle w:val="Strong"/>
          <w:rFonts w:asciiTheme="minorHAnsi" w:eastAsiaTheme="majorEastAsia" w:hAnsiTheme="minorHAnsi" w:cstheme="minorHAnsi"/>
          <w:color w:val="000000" w:themeColor="text1"/>
          <w:sz w:val="28"/>
          <w:szCs w:val="28"/>
        </w:rPr>
        <w:t>Excel</w:t>
      </w:r>
      <w:r w:rsidRPr="00E14513">
        <w:rPr>
          <w:rFonts w:asciiTheme="minorHAnsi" w:hAnsiTheme="minorHAnsi" w:cstheme="minorHAnsi"/>
          <w:color w:val="000000" w:themeColor="text1"/>
          <w:sz w:val="28"/>
          <w:szCs w:val="28"/>
        </w:rPr>
        <w:t xml:space="preserve"> to assign AI-readiness categories (Leader, Follower, Beginner).</w:t>
      </w:r>
    </w:p>
    <w:p w14:paraId="14153BE0" w14:textId="510FABE6" w:rsidR="00E14513" w:rsidRPr="00E14513" w:rsidRDefault="00E14513">
      <w:pPr>
        <w:pStyle w:val="NormalWeb"/>
        <w:numPr>
          <w:ilvl w:val="0"/>
          <w:numId w:val="11"/>
        </w:numPr>
        <w:jc w:val="both"/>
        <w:rPr>
          <w:rFonts w:asciiTheme="minorHAnsi" w:hAnsiTheme="minorHAnsi" w:cstheme="minorHAnsi"/>
          <w:color w:val="000000" w:themeColor="text1"/>
          <w:sz w:val="28"/>
          <w:szCs w:val="28"/>
        </w:rPr>
      </w:pPr>
      <w:r w:rsidRPr="00E14513">
        <w:rPr>
          <w:rFonts w:asciiTheme="minorHAnsi" w:hAnsiTheme="minorHAnsi" w:cstheme="minorHAnsi"/>
          <w:color w:val="000000" w:themeColor="text1"/>
          <w:sz w:val="28"/>
          <w:szCs w:val="28"/>
        </w:rPr>
        <w:t xml:space="preserve">The results were later visualized in </w:t>
      </w:r>
      <w:r w:rsidRPr="00E14513">
        <w:rPr>
          <w:rStyle w:val="Strong"/>
          <w:rFonts w:asciiTheme="minorHAnsi" w:eastAsiaTheme="majorEastAsia" w:hAnsiTheme="minorHAnsi" w:cstheme="minorHAnsi"/>
          <w:color w:val="000000" w:themeColor="text1"/>
          <w:sz w:val="28"/>
          <w:szCs w:val="28"/>
        </w:rPr>
        <w:t>Tableau</w:t>
      </w:r>
      <w:r w:rsidRPr="00E14513">
        <w:rPr>
          <w:rFonts w:asciiTheme="minorHAnsi" w:hAnsiTheme="minorHAnsi" w:cstheme="minorHAnsi"/>
          <w:color w:val="000000" w:themeColor="text1"/>
          <w:sz w:val="28"/>
          <w:szCs w:val="28"/>
        </w:rPr>
        <w:t xml:space="preserve"> as color-coded maps and tiered bar charts for easy comparison.</w:t>
      </w:r>
    </w:p>
    <w:p w14:paraId="0DA6C384" w14:textId="77777777" w:rsidR="00E14513" w:rsidRPr="009F50F7" w:rsidRDefault="00E14513"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8. Sentiment Analysis on AI Perception (Using Python NLP)</w:t>
      </w:r>
    </w:p>
    <w:p w14:paraId="51A75457" w14:textId="77777777" w:rsidR="00E14513" w:rsidRPr="009F50F7" w:rsidRDefault="00E14513">
      <w:pPr>
        <w:pStyle w:val="NormalWeb"/>
        <w:numPr>
          <w:ilvl w:val="0"/>
          <w:numId w:val="12"/>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We scraped and analyzed public opinion data and news articles using </w:t>
      </w:r>
      <w:r w:rsidRPr="009F50F7">
        <w:rPr>
          <w:rStyle w:val="Strong"/>
          <w:rFonts w:asciiTheme="minorHAnsi" w:eastAsiaTheme="majorEastAsia" w:hAnsiTheme="minorHAnsi" w:cstheme="minorHAnsi"/>
          <w:b w:val="0"/>
          <w:bCs w:val="0"/>
          <w:color w:val="000000" w:themeColor="text1"/>
          <w:sz w:val="28"/>
          <w:szCs w:val="28"/>
        </w:rPr>
        <w:t>Natural Language Processing (NLP)</w:t>
      </w:r>
      <w:r w:rsidRPr="009F50F7">
        <w:rPr>
          <w:rFonts w:asciiTheme="minorHAnsi" w:hAnsiTheme="minorHAnsi" w:cstheme="minorHAnsi"/>
          <w:color w:val="000000" w:themeColor="text1"/>
          <w:sz w:val="28"/>
          <w:szCs w:val="28"/>
        </w:rPr>
        <w:t xml:space="preserve"> techniques in </w:t>
      </w:r>
      <w:r w:rsidRPr="009F50F7">
        <w:rPr>
          <w:rStyle w:val="Strong"/>
          <w:rFonts w:asciiTheme="minorHAnsi" w:eastAsiaTheme="majorEastAsia" w:hAnsiTheme="minorHAnsi" w:cstheme="minorHAnsi"/>
          <w:b w:val="0"/>
          <w:bCs w:val="0"/>
          <w:color w:val="000000" w:themeColor="text1"/>
          <w:sz w:val="28"/>
          <w:szCs w:val="28"/>
        </w:rPr>
        <w:t>Python</w:t>
      </w:r>
      <w:r w:rsidRPr="009F50F7">
        <w:rPr>
          <w:rFonts w:asciiTheme="minorHAnsi" w:hAnsiTheme="minorHAnsi" w:cstheme="minorHAnsi"/>
          <w:color w:val="000000" w:themeColor="text1"/>
          <w:sz w:val="28"/>
          <w:szCs w:val="28"/>
        </w:rPr>
        <w:t>.</w:t>
      </w:r>
    </w:p>
    <w:p w14:paraId="1B5B6456" w14:textId="77777777" w:rsidR="00E14513" w:rsidRPr="009F50F7" w:rsidRDefault="00E14513">
      <w:pPr>
        <w:pStyle w:val="NormalWeb"/>
        <w:numPr>
          <w:ilvl w:val="0"/>
          <w:numId w:val="12"/>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Tools like </w:t>
      </w:r>
      <w:r w:rsidRPr="009F50F7">
        <w:rPr>
          <w:rStyle w:val="Strong"/>
          <w:rFonts w:asciiTheme="minorHAnsi" w:eastAsiaTheme="majorEastAsia" w:hAnsiTheme="minorHAnsi" w:cstheme="minorHAnsi"/>
          <w:b w:val="0"/>
          <w:bCs w:val="0"/>
          <w:color w:val="000000" w:themeColor="text1"/>
          <w:sz w:val="28"/>
          <w:szCs w:val="28"/>
        </w:rPr>
        <w:t>TextBlob</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b w:val="0"/>
          <w:bCs w:val="0"/>
          <w:color w:val="000000" w:themeColor="text1"/>
          <w:sz w:val="28"/>
          <w:szCs w:val="28"/>
        </w:rPr>
        <w:t>NLTK</w:t>
      </w:r>
      <w:r w:rsidRPr="009F50F7">
        <w:rPr>
          <w:rFonts w:asciiTheme="minorHAnsi" w:hAnsiTheme="minorHAnsi" w:cstheme="minorHAnsi"/>
          <w:color w:val="000000" w:themeColor="text1"/>
          <w:sz w:val="28"/>
          <w:szCs w:val="28"/>
        </w:rPr>
        <w:t xml:space="preserve"> were used to assess global sentiment trends toward AI technologies.</w:t>
      </w:r>
    </w:p>
    <w:p w14:paraId="539A54FC" w14:textId="542A20B1" w:rsidR="00E14513" w:rsidRPr="009F50F7" w:rsidRDefault="00E14513">
      <w:pPr>
        <w:pStyle w:val="NormalWeb"/>
        <w:numPr>
          <w:ilvl w:val="0"/>
          <w:numId w:val="12"/>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Results were summarized as positive, neutral, or negative sentiment scores and presented in </w:t>
      </w:r>
      <w:r w:rsidRPr="009F50F7">
        <w:rPr>
          <w:rStyle w:val="Strong"/>
          <w:rFonts w:asciiTheme="minorHAnsi" w:eastAsiaTheme="majorEastAsia" w:hAnsiTheme="minorHAnsi" w:cstheme="minorHAnsi"/>
          <w:b w:val="0"/>
          <w:bCs w:val="0"/>
          <w:color w:val="000000" w:themeColor="text1"/>
          <w:sz w:val="28"/>
          <w:szCs w:val="28"/>
        </w:rPr>
        <w:t>Power BI</w:t>
      </w:r>
      <w:r w:rsidRPr="009F50F7">
        <w:rPr>
          <w:rFonts w:asciiTheme="minorHAnsi" w:hAnsiTheme="minorHAnsi" w:cstheme="minorHAnsi"/>
          <w:color w:val="000000" w:themeColor="text1"/>
          <w:sz w:val="28"/>
          <w:szCs w:val="28"/>
        </w:rPr>
        <w:t xml:space="preserve"> using sentiment score cards and pie charts.</w:t>
      </w:r>
    </w:p>
    <w:p w14:paraId="62BB1B77" w14:textId="77777777" w:rsidR="00E14513" w:rsidRPr="009F50F7" w:rsidRDefault="00E14513"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9. Validation through Cross-Platform Dashboards</w:t>
      </w:r>
    </w:p>
    <w:p w14:paraId="3F198EDB" w14:textId="77777777" w:rsidR="00E14513" w:rsidRPr="00E14513" w:rsidRDefault="00E14513">
      <w:pPr>
        <w:pStyle w:val="NormalWeb"/>
        <w:numPr>
          <w:ilvl w:val="0"/>
          <w:numId w:val="13"/>
        </w:numPr>
        <w:jc w:val="both"/>
        <w:rPr>
          <w:rFonts w:asciiTheme="minorHAnsi" w:hAnsiTheme="minorHAnsi" w:cstheme="minorHAnsi"/>
          <w:color w:val="000000" w:themeColor="text1"/>
          <w:sz w:val="28"/>
          <w:szCs w:val="28"/>
        </w:rPr>
      </w:pPr>
      <w:r w:rsidRPr="00E14513">
        <w:rPr>
          <w:rFonts w:asciiTheme="minorHAnsi" w:hAnsiTheme="minorHAnsi" w:cstheme="minorHAnsi"/>
          <w:color w:val="000000" w:themeColor="text1"/>
          <w:sz w:val="28"/>
          <w:szCs w:val="28"/>
        </w:rPr>
        <w:t xml:space="preserve">To ensure consistency across platforms, dashboards were validated by comparing output between </w:t>
      </w:r>
      <w:r w:rsidRPr="00E14513">
        <w:rPr>
          <w:rStyle w:val="Strong"/>
          <w:rFonts w:asciiTheme="minorHAnsi" w:eastAsiaTheme="majorEastAsia" w:hAnsiTheme="minorHAnsi" w:cstheme="minorHAnsi"/>
          <w:color w:val="000000" w:themeColor="text1"/>
          <w:sz w:val="28"/>
          <w:szCs w:val="28"/>
        </w:rPr>
        <w:t>Power BI</w:t>
      </w:r>
      <w:r w:rsidRPr="00E14513">
        <w:rPr>
          <w:rFonts w:asciiTheme="minorHAnsi" w:hAnsiTheme="minorHAnsi" w:cstheme="minorHAnsi"/>
          <w:color w:val="000000" w:themeColor="text1"/>
          <w:sz w:val="28"/>
          <w:szCs w:val="28"/>
        </w:rPr>
        <w:t xml:space="preserve"> and </w:t>
      </w:r>
      <w:r w:rsidRPr="00E14513">
        <w:rPr>
          <w:rStyle w:val="Strong"/>
          <w:rFonts w:asciiTheme="minorHAnsi" w:eastAsiaTheme="majorEastAsia" w:hAnsiTheme="minorHAnsi" w:cstheme="minorHAnsi"/>
          <w:color w:val="000000" w:themeColor="text1"/>
          <w:sz w:val="28"/>
          <w:szCs w:val="28"/>
        </w:rPr>
        <w:t>Tableau</w:t>
      </w:r>
      <w:r w:rsidRPr="00E14513">
        <w:rPr>
          <w:rFonts w:asciiTheme="minorHAnsi" w:hAnsiTheme="minorHAnsi" w:cstheme="minorHAnsi"/>
          <w:color w:val="000000" w:themeColor="text1"/>
          <w:sz w:val="28"/>
          <w:szCs w:val="28"/>
        </w:rPr>
        <w:t xml:space="preserve"> using the same datasets.</w:t>
      </w:r>
    </w:p>
    <w:p w14:paraId="528A2D3E" w14:textId="77777777" w:rsidR="00E14513" w:rsidRPr="00E14513" w:rsidRDefault="00E14513">
      <w:pPr>
        <w:pStyle w:val="NormalWeb"/>
        <w:numPr>
          <w:ilvl w:val="0"/>
          <w:numId w:val="13"/>
        </w:numPr>
        <w:jc w:val="both"/>
        <w:rPr>
          <w:rFonts w:asciiTheme="minorHAnsi" w:hAnsiTheme="minorHAnsi" w:cstheme="minorHAnsi"/>
          <w:color w:val="000000" w:themeColor="text1"/>
          <w:sz w:val="28"/>
          <w:szCs w:val="28"/>
        </w:rPr>
      </w:pPr>
      <w:r w:rsidRPr="00E14513">
        <w:rPr>
          <w:rFonts w:asciiTheme="minorHAnsi" w:hAnsiTheme="minorHAnsi" w:cstheme="minorHAnsi"/>
          <w:color w:val="000000" w:themeColor="text1"/>
          <w:sz w:val="28"/>
          <w:szCs w:val="28"/>
        </w:rPr>
        <w:t>Cross-checks ensured accuracy in visual trends, filters, slicer behavior, and interactivity.</w:t>
      </w:r>
    </w:p>
    <w:p w14:paraId="4FA21987" w14:textId="3392D104" w:rsidR="00E14513" w:rsidRPr="00E14513" w:rsidRDefault="00E14513">
      <w:pPr>
        <w:pStyle w:val="NormalWeb"/>
        <w:numPr>
          <w:ilvl w:val="0"/>
          <w:numId w:val="13"/>
        </w:numPr>
        <w:jc w:val="both"/>
        <w:rPr>
          <w:rFonts w:asciiTheme="minorHAnsi" w:hAnsiTheme="minorHAnsi" w:cstheme="minorHAnsi"/>
          <w:color w:val="000000" w:themeColor="text1"/>
          <w:sz w:val="28"/>
          <w:szCs w:val="28"/>
        </w:rPr>
      </w:pPr>
      <w:r w:rsidRPr="00E14513">
        <w:rPr>
          <w:rFonts w:asciiTheme="minorHAnsi" w:hAnsiTheme="minorHAnsi" w:cstheme="minorHAnsi"/>
          <w:color w:val="000000" w:themeColor="text1"/>
          <w:sz w:val="28"/>
          <w:szCs w:val="28"/>
        </w:rPr>
        <w:t>This dual-platform strategy also offered flexibility for different audiences—</w:t>
      </w:r>
      <w:r w:rsidRPr="00E14513">
        <w:rPr>
          <w:rStyle w:val="Strong"/>
          <w:rFonts w:asciiTheme="minorHAnsi" w:eastAsiaTheme="majorEastAsia" w:hAnsiTheme="minorHAnsi" w:cstheme="minorHAnsi"/>
          <w:color w:val="000000" w:themeColor="text1"/>
          <w:sz w:val="28"/>
          <w:szCs w:val="28"/>
        </w:rPr>
        <w:t>Power BI</w:t>
      </w:r>
      <w:r w:rsidRPr="00E14513">
        <w:rPr>
          <w:rFonts w:asciiTheme="minorHAnsi" w:hAnsiTheme="minorHAnsi" w:cstheme="minorHAnsi"/>
          <w:color w:val="000000" w:themeColor="text1"/>
          <w:sz w:val="28"/>
          <w:szCs w:val="28"/>
        </w:rPr>
        <w:t xml:space="preserve"> for internal enterprise viewers and </w:t>
      </w:r>
      <w:r w:rsidRPr="00E14513">
        <w:rPr>
          <w:rStyle w:val="Strong"/>
          <w:rFonts w:asciiTheme="minorHAnsi" w:eastAsiaTheme="majorEastAsia" w:hAnsiTheme="minorHAnsi" w:cstheme="minorHAnsi"/>
          <w:color w:val="000000" w:themeColor="text1"/>
          <w:sz w:val="28"/>
          <w:szCs w:val="28"/>
        </w:rPr>
        <w:t>Tableau</w:t>
      </w:r>
      <w:r w:rsidRPr="00E14513">
        <w:rPr>
          <w:rFonts w:asciiTheme="minorHAnsi" w:hAnsiTheme="minorHAnsi" w:cstheme="minorHAnsi"/>
          <w:color w:val="000000" w:themeColor="text1"/>
          <w:sz w:val="28"/>
          <w:szCs w:val="28"/>
        </w:rPr>
        <w:t xml:space="preserve"> for interactive storytelling.</w:t>
      </w:r>
    </w:p>
    <w:p w14:paraId="3FF1CE41" w14:textId="77777777" w:rsidR="00E14513" w:rsidRPr="00E14513" w:rsidRDefault="00E14513" w:rsidP="009F50F7">
      <w:pPr>
        <w:pStyle w:val="NormalWeb"/>
        <w:jc w:val="both"/>
        <w:rPr>
          <w:rFonts w:asciiTheme="minorHAnsi" w:hAnsiTheme="minorHAnsi" w:cstheme="minorHAnsi"/>
          <w:sz w:val="28"/>
          <w:szCs w:val="28"/>
        </w:rPr>
      </w:pPr>
      <w:r w:rsidRPr="00E14513">
        <w:rPr>
          <w:rFonts w:asciiTheme="minorHAnsi" w:hAnsiTheme="minorHAnsi" w:cstheme="minorHAnsi"/>
          <w:sz w:val="28"/>
          <w:szCs w:val="28"/>
        </w:rPr>
        <w:t xml:space="preserve">This methodological flow ensured the </w:t>
      </w:r>
      <w:r w:rsidRPr="00E14513">
        <w:rPr>
          <w:rStyle w:val="Strong"/>
          <w:rFonts w:asciiTheme="minorHAnsi" w:eastAsiaTheme="majorEastAsia" w:hAnsiTheme="minorHAnsi" w:cstheme="minorHAnsi"/>
          <w:sz w:val="28"/>
          <w:szCs w:val="28"/>
        </w:rPr>
        <w:t>accuracy, scalability, and clarity</w:t>
      </w:r>
      <w:r w:rsidRPr="00E14513">
        <w:rPr>
          <w:rFonts w:asciiTheme="minorHAnsi" w:hAnsiTheme="minorHAnsi" w:cstheme="minorHAnsi"/>
          <w:sz w:val="28"/>
          <w:szCs w:val="28"/>
        </w:rPr>
        <w:t xml:space="preserve"> of our findings. By leveraging multiple platforms collaboratively, we were able to offer a comprehensive, visual, and analytical representation of the global AI ecosystem.</w:t>
      </w:r>
    </w:p>
    <w:p w14:paraId="4E1EFFE0" w14:textId="77777777" w:rsidR="000547E8" w:rsidRDefault="000547E8" w:rsidP="009F50F7">
      <w:pPr>
        <w:tabs>
          <w:tab w:val="left" w:pos="2295"/>
        </w:tabs>
        <w:jc w:val="both"/>
        <w:rPr>
          <w:rFonts w:ascii="Times New Roman" w:hAnsi="Times New Roman" w:cs="Times New Roman"/>
          <w:sz w:val="28"/>
          <w:szCs w:val="28"/>
          <w:lang w:val="en-IN"/>
        </w:rPr>
      </w:pPr>
    </w:p>
    <w:p w14:paraId="58AC6834" w14:textId="5194DDA9" w:rsidR="009F50F7" w:rsidRPr="00355BD9" w:rsidRDefault="00355BD9" w:rsidP="00355BD9">
      <w:pPr>
        <w:pStyle w:val="Heading1"/>
        <w:rPr>
          <w:rFonts w:ascii="Arial Black" w:hAnsi="Arial Black"/>
          <w:sz w:val="44"/>
          <w:szCs w:val="44"/>
        </w:rPr>
      </w:pPr>
      <w:bookmarkStart w:id="24" w:name="_Toc200788628"/>
      <w:bookmarkStart w:id="25" w:name="_Toc200788812"/>
      <w:r w:rsidRPr="00355BD9">
        <w:rPr>
          <w:rStyle w:val="Strong"/>
          <w:rFonts w:ascii="Arial Black" w:hAnsi="Arial Black"/>
          <w:sz w:val="44"/>
          <w:szCs w:val="44"/>
        </w:rPr>
        <w:lastRenderedPageBreak/>
        <w:t>KEY INDICATORS ANALYZED</w:t>
      </w:r>
      <w:bookmarkEnd w:id="24"/>
      <w:bookmarkEnd w:id="25"/>
    </w:p>
    <w:p w14:paraId="69267E1C" w14:textId="77777777" w:rsidR="009F50F7" w:rsidRPr="009F50F7" w:rsidRDefault="009F50F7" w:rsidP="009F50F7">
      <w:pPr>
        <w:pStyle w:val="NormalWeb"/>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To effectively measure the global impact of Artificial Intelligence, our project focused on a carefully curated set of indicators. These indicators were selected based on their relevance to economic, technological, social, and regulatory dimensions of AI adoption and usage. The indicators were sourced from trusted datasets and processed using </w:t>
      </w:r>
      <w:r w:rsidRPr="009F50F7">
        <w:rPr>
          <w:rStyle w:val="Strong"/>
          <w:rFonts w:asciiTheme="minorHAnsi" w:eastAsiaTheme="majorEastAsia" w:hAnsiTheme="minorHAnsi" w:cstheme="minorHAnsi"/>
          <w:color w:val="000000" w:themeColor="text1"/>
          <w:sz w:val="28"/>
          <w:szCs w:val="28"/>
        </w:rPr>
        <w:t>Excel</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color w:val="000000" w:themeColor="text1"/>
          <w:sz w:val="28"/>
          <w:szCs w:val="28"/>
        </w:rPr>
        <w:t>Python</w:t>
      </w:r>
      <w:r w:rsidRPr="009F50F7">
        <w:rPr>
          <w:rFonts w:asciiTheme="minorHAnsi" w:hAnsiTheme="minorHAnsi" w:cstheme="minorHAnsi"/>
          <w:color w:val="000000" w:themeColor="text1"/>
          <w:sz w:val="28"/>
          <w:szCs w:val="28"/>
        </w:rPr>
        <w:t xml:space="preserve">, then visualized through </w:t>
      </w:r>
      <w:r w:rsidRPr="009F50F7">
        <w:rPr>
          <w:rStyle w:val="Strong"/>
          <w:rFonts w:asciiTheme="minorHAnsi" w:eastAsiaTheme="majorEastAsia" w:hAnsiTheme="minorHAnsi" w:cstheme="minorHAnsi"/>
          <w:color w:val="000000" w:themeColor="text1"/>
          <w:sz w:val="28"/>
          <w:szCs w:val="28"/>
        </w:rPr>
        <w:t>Tableau</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color w:val="000000" w:themeColor="text1"/>
          <w:sz w:val="28"/>
          <w:szCs w:val="28"/>
        </w:rPr>
        <w:t>Power BI</w:t>
      </w:r>
      <w:r w:rsidRPr="009F50F7">
        <w:rPr>
          <w:rFonts w:asciiTheme="minorHAnsi" w:hAnsiTheme="minorHAnsi" w:cstheme="minorHAnsi"/>
          <w:color w:val="000000" w:themeColor="text1"/>
          <w:sz w:val="28"/>
          <w:szCs w:val="28"/>
        </w:rPr>
        <w:t xml:space="preserve"> to produce interactive, comparative dashboards.</w:t>
      </w:r>
    </w:p>
    <w:p w14:paraId="799AF154" w14:textId="57C60CC6" w:rsidR="009F50F7" w:rsidRPr="009F50F7" w:rsidRDefault="009F50F7" w:rsidP="009F50F7">
      <w:pPr>
        <w:pStyle w:val="NormalWeb"/>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Each indicator plays a vital role in understanding the comprehensive scope of AI’s influence across different countries and industries. The following are the major indicators we analysed:</w:t>
      </w:r>
    </w:p>
    <w:p w14:paraId="4829224B"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1. AI Adoption Rate (%)</w:t>
      </w:r>
    </w:p>
    <w:p w14:paraId="6D157DF8" w14:textId="77777777" w:rsidR="009F50F7" w:rsidRPr="009F50F7" w:rsidRDefault="009F50F7">
      <w:pPr>
        <w:pStyle w:val="NormalWeb"/>
        <w:numPr>
          <w:ilvl w:val="0"/>
          <w:numId w:val="14"/>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Measures how widely AI technologies are integrated across industries and countries.</w:t>
      </w:r>
    </w:p>
    <w:p w14:paraId="6C8E946B" w14:textId="77777777" w:rsidR="009F50F7" w:rsidRPr="009F50F7" w:rsidRDefault="009F50F7">
      <w:pPr>
        <w:pStyle w:val="NormalWeb"/>
        <w:numPr>
          <w:ilvl w:val="0"/>
          <w:numId w:val="14"/>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Excel</w:t>
      </w:r>
      <w:r w:rsidRPr="009F50F7">
        <w:rPr>
          <w:rFonts w:asciiTheme="minorHAnsi" w:hAnsiTheme="minorHAnsi" w:cstheme="minorHAnsi"/>
          <w:color w:val="000000" w:themeColor="text1"/>
          <w:sz w:val="28"/>
          <w:szCs w:val="28"/>
        </w:rPr>
        <w:t xml:space="preserve"> was used to calculate year-on-year growth rates.</w:t>
      </w:r>
    </w:p>
    <w:p w14:paraId="34E0BA7E" w14:textId="77777777" w:rsidR="009F50F7" w:rsidRPr="009F50F7" w:rsidRDefault="009F50F7">
      <w:pPr>
        <w:pStyle w:val="NormalWeb"/>
        <w:numPr>
          <w:ilvl w:val="0"/>
          <w:numId w:val="14"/>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Power BI</w:t>
      </w:r>
      <w:r w:rsidRPr="009F50F7">
        <w:rPr>
          <w:rFonts w:asciiTheme="minorHAnsi" w:hAnsiTheme="minorHAnsi" w:cstheme="minorHAnsi"/>
          <w:color w:val="000000" w:themeColor="text1"/>
          <w:sz w:val="28"/>
          <w:szCs w:val="28"/>
        </w:rPr>
        <w:t xml:space="preserve"> dashboards highlighted industry-wise adoption trends using bar and line charts.</w:t>
      </w:r>
    </w:p>
    <w:p w14:paraId="5DB5E2C7" w14:textId="1026C77F" w:rsidR="009F50F7" w:rsidRPr="009F50F7" w:rsidRDefault="009F50F7">
      <w:pPr>
        <w:pStyle w:val="NormalWeb"/>
        <w:numPr>
          <w:ilvl w:val="0"/>
          <w:numId w:val="14"/>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Tableau</w:t>
      </w:r>
      <w:r w:rsidRPr="009F50F7">
        <w:rPr>
          <w:rFonts w:asciiTheme="minorHAnsi" w:hAnsiTheme="minorHAnsi" w:cstheme="minorHAnsi"/>
          <w:color w:val="000000" w:themeColor="text1"/>
          <w:sz w:val="28"/>
          <w:szCs w:val="28"/>
        </w:rPr>
        <w:t xml:space="preserve"> was used to map adoption geographically using heatmaps.</w:t>
      </w:r>
    </w:p>
    <w:p w14:paraId="25C9CC94"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2. Job Loss Due to AI (%)</w:t>
      </w:r>
    </w:p>
    <w:p w14:paraId="49BA0CE7" w14:textId="77777777" w:rsidR="009F50F7" w:rsidRPr="009F50F7" w:rsidRDefault="009F50F7">
      <w:pPr>
        <w:pStyle w:val="NormalWeb"/>
        <w:numPr>
          <w:ilvl w:val="0"/>
          <w:numId w:val="15"/>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Tracks workforce displacement caused by AI automation.</w:t>
      </w:r>
    </w:p>
    <w:p w14:paraId="018DCA2C" w14:textId="77777777" w:rsidR="009F50F7" w:rsidRPr="009F50F7" w:rsidRDefault="009F50F7">
      <w:pPr>
        <w:pStyle w:val="NormalWeb"/>
        <w:numPr>
          <w:ilvl w:val="0"/>
          <w:numId w:val="15"/>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Using </w:t>
      </w:r>
      <w:r w:rsidRPr="009F50F7">
        <w:rPr>
          <w:rStyle w:val="Strong"/>
          <w:rFonts w:asciiTheme="minorHAnsi" w:eastAsiaTheme="majorEastAsia" w:hAnsiTheme="minorHAnsi" w:cstheme="minorHAnsi"/>
          <w:b w:val="0"/>
          <w:bCs w:val="0"/>
          <w:color w:val="000000" w:themeColor="text1"/>
          <w:sz w:val="28"/>
          <w:szCs w:val="28"/>
        </w:rPr>
        <w:t>Python</w:t>
      </w:r>
      <w:r w:rsidRPr="009F50F7">
        <w:rPr>
          <w:rFonts w:asciiTheme="minorHAnsi" w:hAnsiTheme="minorHAnsi" w:cstheme="minorHAnsi"/>
          <w:color w:val="000000" w:themeColor="text1"/>
          <w:sz w:val="28"/>
          <w:szCs w:val="28"/>
        </w:rPr>
        <w:t>, we analyzed correlations between automation intensity and employment decline.</w:t>
      </w:r>
    </w:p>
    <w:p w14:paraId="37919BB4" w14:textId="77777777" w:rsidR="009F50F7" w:rsidRPr="009F50F7" w:rsidRDefault="009F50F7">
      <w:pPr>
        <w:pStyle w:val="NormalWeb"/>
        <w:numPr>
          <w:ilvl w:val="0"/>
          <w:numId w:val="15"/>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In </w:t>
      </w:r>
      <w:r w:rsidRPr="009F50F7">
        <w:rPr>
          <w:rStyle w:val="Strong"/>
          <w:rFonts w:asciiTheme="minorHAnsi" w:eastAsiaTheme="majorEastAsia" w:hAnsiTheme="minorHAnsi" w:cstheme="minorHAnsi"/>
          <w:b w:val="0"/>
          <w:bCs w:val="0"/>
          <w:color w:val="000000" w:themeColor="text1"/>
          <w:sz w:val="28"/>
          <w:szCs w:val="28"/>
        </w:rPr>
        <w:t>Tableau</w:t>
      </w:r>
      <w:r w:rsidRPr="009F50F7">
        <w:rPr>
          <w:rFonts w:asciiTheme="minorHAnsi" w:hAnsiTheme="minorHAnsi" w:cstheme="minorHAnsi"/>
          <w:color w:val="000000" w:themeColor="text1"/>
          <w:sz w:val="28"/>
          <w:szCs w:val="28"/>
        </w:rPr>
        <w:t>, industries were ranked based on impact severity.</w:t>
      </w:r>
    </w:p>
    <w:p w14:paraId="261FDFE7" w14:textId="2B5835B7" w:rsidR="009F50F7" w:rsidRPr="009F50F7" w:rsidRDefault="009F50F7">
      <w:pPr>
        <w:pStyle w:val="NormalWeb"/>
        <w:numPr>
          <w:ilvl w:val="0"/>
          <w:numId w:val="15"/>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Forecasts were also generated to show projected job impact by 2030.</w:t>
      </w:r>
    </w:p>
    <w:p w14:paraId="2FDD5B10"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3. Revenue Increase Due to AI (%)</w:t>
      </w:r>
    </w:p>
    <w:p w14:paraId="59FB4CDA" w14:textId="77777777" w:rsidR="009F50F7" w:rsidRPr="009F50F7" w:rsidRDefault="009F50F7">
      <w:pPr>
        <w:pStyle w:val="NormalWeb"/>
        <w:numPr>
          <w:ilvl w:val="0"/>
          <w:numId w:val="16"/>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Captures the economic benefit organizations gain from AI adoption.</w:t>
      </w:r>
    </w:p>
    <w:p w14:paraId="18C03172" w14:textId="77777777" w:rsidR="009F50F7" w:rsidRPr="009F50F7" w:rsidRDefault="009F50F7">
      <w:pPr>
        <w:pStyle w:val="NormalWeb"/>
        <w:numPr>
          <w:ilvl w:val="0"/>
          <w:numId w:val="16"/>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Analyzed using </w:t>
      </w:r>
      <w:r w:rsidRPr="009F50F7">
        <w:rPr>
          <w:rStyle w:val="Strong"/>
          <w:rFonts w:asciiTheme="minorHAnsi" w:eastAsiaTheme="majorEastAsia" w:hAnsiTheme="minorHAnsi" w:cstheme="minorHAnsi"/>
          <w:b w:val="0"/>
          <w:bCs w:val="0"/>
          <w:color w:val="000000" w:themeColor="text1"/>
          <w:sz w:val="28"/>
          <w:szCs w:val="28"/>
        </w:rPr>
        <w:t>Excel</w:t>
      </w:r>
      <w:r w:rsidRPr="009F50F7">
        <w:rPr>
          <w:rFonts w:asciiTheme="minorHAnsi" w:hAnsiTheme="minorHAnsi" w:cstheme="minorHAnsi"/>
          <w:color w:val="000000" w:themeColor="text1"/>
          <w:sz w:val="28"/>
          <w:szCs w:val="28"/>
        </w:rPr>
        <w:t xml:space="preserve"> formulas and growth models.</w:t>
      </w:r>
    </w:p>
    <w:p w14:paraId="4605B7FF" w14:textId="409E123D" w:rsidR="009F50F7" w:rsidRPr="009F50F7" w:rsidRDefault="009F50F7">
      <w:pPr>
        <w:pStyle w:val="NormalWeb"/>
        <w:numPr>
          <w:ilvl w:val="0"/>
          <w:numId w:val="16"/>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Power BI</w:t>
      </w:r>
      <w:r w:rsidRPr="009F50F7">
        <w:rPr>
          <w:rFonts w:asciiTheme="minorHAnsi" w:hAnsiTheme="minorHAnsi" w:cstheme="minorHAnsi"/>
          <w:color w:val="000000" w:themeColor="text1"/>
          <w:sz w:val="28"/>
          <w:szCs w:val="28"/>
        </w:rPr>
        <w:t xml:space="preserve"> presented this in the form of KPI cards and comparative revenue charts segmented by region and sector.</w:t>
      </w:r>
    </w:p>
    <w:p w14:paraId="6470852E"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4. AI-Generated Content Volume (TBs/Year)</w:t>
      </w:r>
    </w:p>
    <w:p w14:paraId="4BB223DB" w14:textId="77777777" w:rsidR="009F50F7" w:rsidRPr="009F50F7" w:rsidRDefault="009F50F7">
      <w:pPr>
        <w:pStyle w:val="NormalWeb"/>
        <w:numPr>
          <w:ilvl w:val="0"/>
          <w:numId w:val="17"/>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Measures the data produced annually by generative AI tools (text, images, video).</w:t>
      </w:r>
    </w:p>
    <w:p w14:paraId="0C1662DA" w14:textId="77777777" w:rsidR="009F50F7" w:rsidRPr="009F50F7" w:rsidRDefault="009F50F7">
      <w:pPr>
        <w:pStyle w:val="NormalWeb"/>
        <w:numPr>
          <w:ilvl w:val="0"/>
          <w:numId w:val="17"/>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lastRenderedPageBreak/>
        <w:t>Python scripts</w:t>
      </w:r>
      <w:r w:rsidRPr="009F50F7">
        <w:rPr>
          <w:rFonts w:asciiTheme="minorHAnsi" w:hAnsiTheme="minorHAnsi" w:cstheme="minorHAnsi"/>
          <w:color w:val="000000" w:themeColor="text1"/>
          <w:sz w:val="28"/>
          <w:szCs w:val="28"/>
        </w:rPr>
        <w:t xml:space="preserve"> were used to normalize and convert units.</w:t>
      </w:r>
    </w:p>
    <w:p w14:paraId="57CD984D" w14:textId="7BFDA066" w:rsidR="009F50F7" w:rsidRPr="009F50F7" w:rsidRDefault="009F50F7">
      <w:pPr>
        <w:pStyle w:val="NormalWeb"/>
        <w:numPr>
          <w:ilvl w:val="0"/>
          <w:numId w:val="17"/>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Visualized using </w:t>
      </w:r>
      <w:r w:rsidRPr="009F50F7">
        <w:rPr>
          <w:rStyle w:val="Strong"/>
          <w:rFonts w:asciiTheme="minorHAnsi" w:eastAsiaTheme="majorEastAsia" w:hAnsiTheme="minorHAnsi" w:cstheme="minorHAnsi"/>
          <w:b w:val="0"/>
          <w:bCs w:val="0"/>
          <w:color w:val="000000" w:themeColor="text1"/>
          <w:sz w:val="28"/>
          <w:szCs w:val="28"/>
        </w:rPr>
        <w:t>bubble charts in Tableau</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b w:val="0"/>
          <w:bCs w:val="0"/>
          <w:color w:val="000000" w:themeColor="text1"/>
          <w:sz w:val="28"/>
          <w:szCs w:val="28"/>
        </w:rPr>
        <w:t>trend graphs in Power BI</w:t>
      </w:r>
      <w:r w:rsidRPr="009F50F7">
        <w:rPr>
          <w:rFonts w:asciiTheme="minorHAnsi" w:hAnsiTheme="minorHAnsi" w:cstheme="minorHAnsi"/>
          <w:color w:val="000000" w:themeColor="text1"/>
          <w:sz w:val="28"/>
          <w:szCs w:val="28"/>
        </w:rPr>
        <w:t>.</w:t>
      </w:r>
    </w:p>
    <w:p w14:paraId="0558B8D0"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5. Human-AI Collaboration Rate (%)</w:t>
      </w:r>
    </w:p>
    <w:p w14:paraId="37B6BA30" w14:textId="7BAF9FF9" w:rsidR="009F50F7" w:rsidRPr="009F50F7" w:rsidRDefault="009F50F7">
      <w:pPr>
        <w:pStyle w:val="NormalWeb"/>
        <w:numPr>
          <w:ilvl w:val="0"/>
          <w:numId w:val="18"/>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Reflects how often humans and AI systems work togter in tasks.</w:t>
      </w:r>
    </w:p>
    <w:p w14:paraId="781186DF" w14:textId="77777777" w:rsidR="009F50F7" w:rsidRPr="009F50F7" w:rsidRDefault="009F50F7">
      <w:pPr>
        <w:pStyle w:val="NormalWeb"/>
        <w:numPr>
          <w:ilvl w:val="0"/>
          <w:numId w:val="18"/>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Sourced from organizational AI readiness surveys and analyzed with </w:t>
      </w:r>
      <w:r w:rsidRPr="009F50F7">
        <w:rPr>
          <w:rStyle w:val="Strong"/>
          <w:rFonts w:asciiTheme="minorHAnsi" w:eastAsiaTheme="majorEastAsia" w:hAnsiTheme="minorHAnsi" w:cstheme="minorHAnsi"/>
          <w:b w:val="0"/>
          <w:bCs w:val="0"/>
          <w:color w:val="000000" w:themeColor="text1"/>
          <w:sz w:val="28"/>
          <w:szCs w:val="28"/>
        </w:rPr>
        <w:t>Python ML classification models</w:t>
      </w:r>
      <w:r w:rsidRPr="009F50F7">
        <w:rPr>
          <w:rFonts w:asciiTheme="minorHAnsi" w:hAnsiTheme="minorHAnsi" w:cstheme="minorHAnsi"/>
          <w:color w:val="000000" w:themeColor="text1"/>
          <w:sz w:val="28"/>
          <w:szCs w:val="28"/>
        </w:rPr>
        <w:t>.</w:t>
      </w:r>
    </w:p>
    <w:p w14:paraId="0B81C764" w14:textId="222FA420" w:rsidR="009F50F7" w:rsidRPr="009F50F7" w:rsidRDefault="009F50F7">
      <w:pPr>
        <w:pStyle w:val="NormalWeb"/>
        <w:numPr>
          <w:ilvl w:val="0"/>
          <w:numId w:val="18"/>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Displayed using side-by-side bar charts in </w:t>
      </w:r>
      <w:r w:rsidRPr="009F50F7">
        <w:rPr>
          <w:rStyle w:val="Strong"/>
          <w:rFonts w:asciiTheme="minorHAnsi" w:eastAsiaTheme="majorEastAsia" w:hAnsiTheme="minorHAnsi" w:cstheme="minorHAnsi"/>
          <w:b w:val="0"/>
          <w:bCs w:val="0"/>
          <w:color w:val="000000" w:themeColor="text1"/>
          <w:sz w:val="28"/>
          <w:szCs w:val="28"/>
        </w:rPr>
        <w:t>Power BI</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b w:val="0"/>
          <w:bCs w:val="0"/>
          <w:color w:val="000000" w:themeColor="text1"/>
          <w:sz w:val="28"/>
          <w:szCs w:val="28"/>
        </w:rPr>
        <w:t>comparative dashboards in Tableau</w:t>
      </w:r>
      <w:r w:rsidRPr="009F50F7">
        <w:rPr>
          <w:rFonts w:asciiTheme="minorHAnsi" w:hAnsiTheme="minorHAnsi" w:cstheme="minorHAnsi"/>
          <w:color w:val="000000" w:themeColor="text1"/>
          <w:sz w:val="28"/>
          <w:szCs w:val="28"/>
        </w:rPr>
        <w:t>.</w:t>
      </w:r>
    </w:p>
    <w:p w14:paraId="0CCAF93C"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6. AI Regulation Status</w:t>
      </w:r>
    </w:p>
    <w:p w14:paraId="61C82539" w14:textId="77777777" w:rsidR="009F50F7" w:rsidRPr="009F50F7" w:rsidRDefault="009F50F7">
      <w:pPr>
        <w:pStyle w:val="NormalWeb"/>
        <w:numPr>
          <w:ilvl w:val="0"/>
          <w:numId w:val="19"/>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Categorized countries based on AI governance into: Full, Partial, or No Regulation.</w:t>
      </w:r>
    </w:p>
    <w:p w14:paraId="5648DEE9" w14:textId="77777777" w:rsidR="009F50F7" w:rsidRPr="009F50F7" w:rsidRDefault="009F50F7">
      <w:pPr>
        <w:pStyle w:val="NormalWeb"/>
        <w:numPr>
          <w:ilvl w:val="0"/>
          <w:numId w:val="19"/>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Excel</w:t>
      </w:r>
      <w:r w:rsidRPr="009F50F7">
        <w:rPr>
          <w:rFonts w:asciiTheme="minorHAnsi" w:hAnsiTheme="minorHAnsi" w:cstheme="minorHAnsi"/>
          <w:color w:val="000000" w:themeColor="text1"/>
          <w:sz w:val="28"/>
          <w:szCs w:val="28"/>
        </w:rPr>
        <w:t xml:space="preserve"> tables were created for classification and comparison.</w:t>
      </w:r>
    </w:p>
    <w:p w14:paraId="42824821" w14:textId="0716405B" w:rsidR="009F50F7" w:rsidRPr="009F50F7" w:rsidRDefault="009F50F7">
      <w:pPr>
        <w:pStyle w:val="NormalWeb"/>
        <w:numPr>
          <w:ilvl w:val="0"/>
          <w:numId w:val="19"/>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Power BI</w:t>
      </w:r>
      <w:r w:rsidRPr="009F50F7">
        <w:rPr>
          <w:rFonts w:asciiTheme="minorHAnsi" w:hAnsiTheme="minorHAnsi" w:cstheme="minorHAnsi"/>
          <w:color w:val="000000" w:themeColor="text1"/>
          <w:sz w:val="28"/>
          <w:szCs w:val="28"/>
        </w:rPr>
        <w:t xml:space="preserve"> visualized the global regulation map with custom slicers for user interactivity.</w:t>
      </w:r>
    </w:p>
    <w:p w14:paraId="1B15F0AF"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7. Consumer Trust in AI (%)</w:t>
      </w:r>
    </w:p>
    <w:p w14:paraId="33BF231F" w14:textId="77777777" w:rsidR="009F50F7" w:rsidRPr="009F50F7" w:rsidRDefault="009F50F7">
      <w:pPr>
        <w:pStyle w:val="NormalWeb"/>
        <w:numPr>
          <w:ilvl w:val="0"/>
          <w:numId w:val="20"/>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Represents public confidence in AI systems and decisions.</w:t>
      </w:r>
    </w:p>
    <w:p w14:paraId="46B322EB" w14:textId="77777777" w:rsidR="009F50F7" w:rsidRPr="009F50F7" w:rsidRDefault="009F50F7">
      <w:pPr>
        <w:pStyle w:val="NormalWeb"/>
        <w:numPr>
          <w:ilvl w:val="0"/>
          <w:numId w:val="20"/>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Survey data was processed using </w:t>
      </w:r>
      <w:r w:rsidRPr="009F50F7">
        <w:rPr>
          <w:rStyle w:val="Strong"/>
          <w:rFonts w:asciiTheme="minorHAnsi" w:eastAsiaTheme="majorEastAsia" w:hAnsiTheme="minorHAnsi" w:cstheme="minorHAnsi"/>
          <w:b w:val="0"/>
          <w:bCs w:val="0"/>
          <w:color w:val="000000" w:themeColor="text1"/>
          <w:sz w:val="28"/>
          <w:szCs w:val="28"/>
        </w:rPr>
        <w:t>Python NLP sentiment analysis</w:t>
      </w:r>
      <w:r w:rsidRPr="009F50F7">
        <w:rPr>
          <w:rFonts w:asciiTheme="minorHAnsi" w:hAnsiTheme="minorHAnsi" w:cstheme="minorHAnsi"/>
          <w:color w:val="000000" w:themeColor="text1"/>
          <w:sz w:val="28"/>
          <w:szCs w:val="28"/>
        </w:rPr>
        <w:t xml:space="preserve"> tools.</w:t>
      </w:r>
    </w:p>
    <w:p w14:paraId="40775547" w14:textId="48D6231C" w:rsidR="009F50F7" w:rsidRPr="009F50F7" w:rsidRDefault="009F50F7">
      <w:pPr>
        <w:pStyle w:val="NormalWeb"/>
        <w:numPr>
          <w:ilvl w:val="0"/>
          <w:numId w:val="20"/>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Results were visualized through donut charts and sentiment bars in </w:t>
      </w:r>
      <w:r w:rsidRPr="009F50F7">
        <w:rPr>
          <w:rStyle w:val="Strong"/>
          <w:rFonts w:asciiTheme="minorHAnsi" w:eastAsiaTheme="majorEastAsia" w:hAnsiTheme="minorHAnsi" w:cstheme="minorHAnsi"/>
          <w:b w:val="0"/>
          <w:bCs w:val="0"/>
          <w:color w:val="000000" w:themeColor="text1"/>
          <w:sz w:val="28"/>
          <w:szCs w:val="28"/>
        </w:rPr>
        <w:t>Power BI</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b w:val="0"/>
          <w:bCs w:val="0"/>
          <w:color w:val="000000" w:themeColor="text1"/>
          <w:sz w:val="28"/>
          <w:szCs w:val="28"/>
        </w:rPr>
        <w:t>Tableau</w:t>
      </w:r>
      <w:r w:rsidRPr="009F50F7">
        <w:rPr>
          <w:rFonts w:asciiTheme="minorHAnsi" w:hAnsiTheme="minorHAnsi" w:cstheme="minorHAnsi"/>
          <w:color w:val="000000" w:themeColor="text1"/>
          <w:sz w:val="28"/>
          <w:szCs w:val="28"/>
        </w:rPr>
        <w:t>.</w:t>
      </w:r>
    </w:p>
    <w:p w14:paraId="3D0F6633" w14:textId="77777777" w:rsidR="009F50F7" w:rsidRPr="009F50F7" w:rsidRDefault="009F50F7" w:rsidP="009F50F7">
      <w:pPr>
        <w:pStyle w:val="Heading4"/>
        <w:jc w:val="both"/>
        <w:rPr>
          <w:rFonts w:asciiTheme="minorHAnsi" w:hAnsiTheme="minorHAnsi" w:cstheme="minorHAnsi"/>
          <w:i w:val="0"/>
          <w:iCs w:val="0"/>
          <w:color w:val="000000" w:themeColor="text1"/>
          <w:sz w:val="28"/>
          <w:szCs w:val="28"/>
        </w:rPr>
      </w:pPr>
      <w:r w:rsidRPr="009F50F7">
        <w:rPr>
          <w:rStyle w:val="Strong"/>
          <w:rFonts w:asciiTheme="minorHAnsi" w:hAnsiTheme="minorHAnsi" w:cstheme="minorHAnsi"/>
          <w:i w:val="0"/>
          <w:iCs w:val="0"/>
          <w:color w:val="000000" w:themeColor="text1"/>
          <w:sz w:val="28"/>
          <w:szCs w:val="28"/>
        </w:rPr>
        <w:t>8. Market Share of AI Companies (%)</w:t>
      </w:r>
    </w:p>
    <w:p w14:paraId="12D09177" w14:textId="77777777" w:rsidR="009F50F7" w:rsidRPr="009F50F7" w:rsidRDefault="009F50F7">
      <w:pPr>
        <w:pStyle w:val="NormalWeb"/>
        <w:numPr>
          <w:ilvl w:val="0"/>
          <w:numId w:val="21"/>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Assesses the dominance of leading AI firms in the global marketplace.</w:t>
      </w:r>
    </w:p>
    <w:p w14:paraId="66693B06" w14:textId="77777777" w:rsidR="009F50F7" w:rsidRPr="009F50F7" w:rsidRDefault="009F50F7">
      <w:pPr>
        <w:pStyle w:val="NormalWeb"/>
        <w:numPr>
          <w:ilvl w:val="0"/>
          <w:numId w:val="21"/>
        </w:numPr>
        <w:jc w:val="both"/>
        <w:rPr>
          <w:rFonts w:asciiTheme="minorHAnsi" w:hAnsiTheme="minorHAnsi" w:cstheme="minorHAnsi"/>
          <w:color w:val="000000" w:themeColor="text1"/>
          <w:sz w:val="28"/>
          <w:szCs w:val="28"/>
        </w:rPr>
      </w:pPr>
      <w:r w:rsidRPr="009F50F7">
        <w:rPr>
          <w:rStyle w:val="Strong"/>
          <w:rFonts w:asciiTheme="minorHAnsi" w:eastAsiaTheme="majorEastAsia" w:hAnsiTheme="minorHAnsi" w:cstheme="minorHAnsi"/>
          <w:b w:val="0"/>
          <w:bCs w:val="0"/>
          <w:color w:val="000000" w:themeColor="text1"/>
          <w:sz w:val="28"/>
          <w:szCs w:val="28"/>
        </w:rPr>
        <w:t>Excel</w:t>
      </w:r>
      <w:r w:rsidRPr="009F50F7">
        <w:rPr>
          <w:rFonts w:asciiTheme="minorHAnsi" w:hAnsiTheme="minorHAnsi" w:cstheme="minorHAnsi"/>
          <w:color w:val="000000" w:themeColor="text1"/>
          <w:sz w:val="28"/>
          <w:szCs w:val="28"/>
        </w:rPr>
        <w:t xml:space="preserve"> and </w:t>
      </w:r>
      <w:r w:rsidRPr="009F50F7">
        <w:rPr>
          <w:rStyle w:val="Strong"/>
          <w:rFonts w:asciiTheme="minorHAnsi" w:eastAsiaTheme="majorEastAsia" w:hAnsiTheme="minorHAnsi" w:cstheme="minorHAnsi"/>
          <w:b w:val="0"/>
          <w:bCs w:val="0"/>
          <w:color w:val="000000" w:themeColor="text1"/>
          <w:sz w:val="28"/>
          <w:szCs w:val="28"/>
        </w:rPr>
        <w:t>Python</w:t>
      </w:r>
      <w:r w:rsidRPr="009F50F7">
        <w:rPr>
          <w:rFonts w:asciiTheme="minorHAnsi" w:hAnsiTheme="minorHAnsi" w:cstheme="minorHAnsi"/>
          <w:color w:val="000000" w:themeColor="text1"/>
          <w:sz w:val="28"/>
          <w:szCs w:val="28"/>
        </w:rPr>
        <w:t xml:space="preserve"> helped compute regional shares.</w:t>
      </w:r>
    </w:p>
    <w:p w14:paraId="58E23A40" w14:textId="5B1F14A0" w:rsidR="009F50F7" w:rsidRPr="009F50F7" w:rsidRDefault="009F50F7">
      <w:pPr>
        <w:pStyle w:val="NormalWeb"/>
        <w:numPr>
          <w:ilvl w:val="0"/>
          <w:numId w:val="21"/>
        </w:numPr>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Dashboard rankings and pie charts in </w:t>
      </w:r>
      <w:r w:rsidRPr="009F50F7">
        <w:rPr>
          <w:rStyle w:val="Strong"/>
          <w:rFonts w:asciiTheme="minorHAnsi" w:eastAsiaTheme="majorEastAsia" w:hAnsiTheme="minorHAnsi" w:cstheme="minorHAnsi"/>
          <w:b w:val="0"/>
          <w:bCs w:val="0"/>
          <w:color w:val="000000" w:themeColor="text1"/>
          <w:sz w:val="28"/>
          <w:szCs w:val="28"/>
        </w:rPr>
        <w:t>Tableau</w:t>
      </w:r>
      <w:r w:rsidRPr="009F50F7">
        <w:rPr>
          <w:rFonts w:asciiTheme="minorHAnsi" w:hAnsiTheme="minorHAnsi" w:cstheme="minorHAnsi"/>
          <w:color w:val="000000" w:themeColor="text1"/>
          <w:sz w:val="28"/>
          <w:szCs w:val="28"/>
        </w:rPr>
        <w:t xml:space="preserve"> showed distribution across regions like North America, Asia-Pacific, and Europe.</w:t>
      </w:r>
    </w:p>
    <w:p w14:paraId="3CD63B93" w14:textId="7A0BED36" w:rsidR="009F50F7" w:rsidRDefault="009F50F7" w:rsidP="009F50F7">
      <w:pPr>
        <w:pStyle w:val="NormalWeb"/>
        <w:jc w:val="both"/>
        <w:rPr>
          <w:rFonts w:asciiTheme="minorHAnsi" w:hAnsiTheme="minorHAnsi" w:cstheme="minorHAnsi"/>
          <w:color w:val="000000" w:themeColor="text1"/>
          <w:sz w:val="28"/>
          <w:szCs w:val="28"/>
        </w:rPr>
      </w:pPr>
      <w:r w:rsidRPr="009F50F7">
        <w:rPr>
          <w:rFonts w:asciiTheme="minorHAnsi" w:hAnsiTheme="minorHAnsi" w:cstheme="minorHAnsi"/>
          <w:color w:val="000000" w:themeColor="text1"/>
          <w:sz w:val="28"/>
          <w:szCs w:val="28"/>
        </w:rPr>
        <w:t xml:space="preserve">These indicators collectively enabled a </w:t>
      </w:r>
      <w:r w:rsidRPr="009F50F7">
        <w:rPr>
          <w:rStyle w:val="Strong"/>
          <w:rFonts w:asciiTheme="minorHAnsi" w:eastAsiaTheme="majorEastAsia" w:hAnsiTheme="minorHAnsi" w:cstheme="minorHAnsi"/>
          <w:color w:val="000000" w:themeColor="text1"/>
          <w:sz w:val="28"/>
          <w:szCs w:val="28"/>
        </w:rPr>
        <w:t>multi-dimensional view</w:t>
      </w:r>
      <w:r w:rsidRPr="009F50F7">
        <w:rPr>
          <w:rFonts w:asciiTheme="minorHAnsi" w:hAnsiTheme="minorHAnsi" w:cstheme="minorHAnsi"/>
          <w:color w:val="000000" w:themeColor="text1"/>
          <w:sz w:val="28"/>
          <w:szCs w:val="28"/>
        </w:rPr>
        <w:t xml:space="preserve"> of AI’s footprint globally. By integrating data with advanced tools, our project goes beyond numbers to tell a powerful story about the present and future of Artificial Intelligence.</w:t>
      </w:r>
    </w:p>
    <w:p w14:paraId="4DB2272C" w14:textId="60DA9EBA" w:rsidR="0061635F" w:rsidRPr="00355BD9" w:rsidRDefault="00355BD9" w:rsidP="00355BD9">
      <w:pPr>
        <w:pStyle w:val="Heading1"/>
        <w:rPr>
          <w:rFonts w:ascii="Arial Black" w:hAnsi="Arial Black"/>
          <w:sz w:val="44"/>
          <w:szCs w:val="44"/>
        </w:rPr>
      </w:pPr>
      <w:bookmarkStart w:id="26" w:name="_Toc200788629"/>
      <w:bookmarkStart w:id="27" w:name="_Toc200788813"/>
      <w:r w:rsidRPr="00355BD9">
        <w:rPr>
          <w:rStyle w:val="Strong"/>
          <w:rFonts w:ascii="Arial Black" w:hAnsi="Arial Black"/>
          <w:sz w:val="44"/>
          <w:szCs w:val="44"/>
        </w:rPr>
        <w:lastRenderedPageBreak/>
        <w:t>DASHBOARD HIGHLIGHTS</w:t>
      </w:r>
      <w:bookmarkEnd w:id="26"/>
      <w:bookmarkEnd w:id="27"/>
    </w:p>
    <w:p w14:paraId="4695946E" w14:textId="77777777" w:rsidR="0061635F" w:rsidRPr="0061635F" w:rsidRDefault="0061635F" w:rsidP="0061635F">
      <w:pPr>
        <w:pStyle w:val="NormalWeb"/>
        <w:rPr>
          <w:rFonts w:asciiTheme="minorHAnsi" w:hAnsiTheme="minorHAnsi" w:cstheme="minorHAnsi"/>
          <w:color w:val="000000" w:themeColor="text1"/>
          <w:sz w:val="28"/>
          <w:szCs w:val="28"/>
        </w:rPr>
      </w:pPr>
      <w:r w:rsidRPr="0061635F">
        <w:rPr>
          <w:rFonts w:asciiTheme="minorHAnsi" w:hAnsiTheme="minorHAnsi" w:cstheme="minorHAnsi"/>
          <w:color w:val="000000" w:themeColor="text1"/>
          <w:sz w:val="28"/>
          <w:szCs w:val="28"/>
        </w:rPr>
        <w:t xml:space="preserve">A key strength of this project lies in the use of interactive, multi-platform dashboards created using </w:t>
      </w:r>
      <w:r w:rsidRPr="0061635F">
        <w:rPr>
          <w:rStyle w:val="Strong"/>
          <w:rFonts w:asciiTheme="minorHAnsi" w:eastAsiaTheme="majorEastAsia" w:hAnsiTheme="minorHAnsi" w:cstheme="minorHAnsi"/>
          <w:b w:val="0"/>
          <w:bCs w:val="0"/>
          <w:color w:val="000000" w:themeColor="text1"/>
          <w:sz w:val="28"/>
          <w:szCs w:val="28"/>
        </w:rPr>
        <w:t>Tableau</w:t>
      </w:r>
      <w:r w:rsidRPr="0061635F">
        <w:rPr>
          <w:rFonts w:asciiTheme="minorHAnsi" w:hAnsiTheme="minorHAnsi" w:cstheme="minorHAnsi"/>
          <w:color w:val="000000" w:themeColor="text1"/>
          <w:sz w:val="28"/>
          <w:szCs w:val="28"/>
        </w:rPr>
        <w:t xml:space="preserve">, </w:t>
      </w:r>
      <w:r w:rsidRPr="0061635F">
        <w:rPr>
          <w:rStyle w:val="Strong"/>
          <w:rFonts w:asciiTheme="minorHAnsi" w:eastAsiaTheme="majorEastAsia" w:hAnsiTheme="minorHAnsi" w:cstheme="minorHAnsi"/>
          <w:b w:val="0"/>
          <w:bCs w:val="0"/>
          <w:color w:val="000000" w:themeColor="text1"/>
          <w:sz w:val="28"/>
          <w:szCs w:val="28"/>
        </w:rPr>
        <w:t>Power BI</w:t>
      </w:r>
      <w:r w:rsidRPr="0061635F">
        <w:rPr>
          <w:rFonts w:asciiTheme="minorHAnsi" w:hAnsiTheme="minorHAnsi" w:cstheme="minorHAnsi"/>
          <w:color w:val="000000" w:themeColor="text1"/>
          <w:sz w:val="28"/>
          <w:szCs w:val="28"/>
        </w:rPr>
        <w:t xml:space="preserve">, and </w:t>
      </w:r>
      <w:r w:rsidRPr="0061635F">
        <w:rPr>
          <w:rStyle w:val="Strong"/>
          <w:rFonts w:asciiTheme="minorHAnsi" w:eastAsiaTheme="majorEastAsia" w:hAnsiTheme="minorHAnsi" w:cstheme="minorHAnsi"/>
          <w:b w:val="0"/>
          <w:bCs w:val="0"/>
          <w:color w:val="000000" w:themeColor="text1"/>
          <w:sz w:val="28"/>
          <w:szCs w:val="28"/>
        </w:rPr>
        <w:t>Excel</w:t>
      </w:r>
      <w:r w:rsidRPr="0061635F">
        <w:rPr>
          <w:rFonts w:asciiTheme="minorHAnsi" w:hAnsiTheme="minorHAnsi" w:cstheme="minorHAnsi"/>
          <w:color w:val="000000" w:themeColor="text1"/>
          <w:sz w:val="28"/>
          <w:szCs w:val="28"/>
        </w:rPr>
        <w:t xml:space="preserve"> to communicate AI trends in a clear and insightful manner. These dashboards enable dynamic exploration of global patterns, industry-specific metrics, and predictive insights generated from our </w:t>
      </w:r>
      <w:r w:rsidRPr="0061635F">
        <w:rPr>
          <w:rStyle w:val="Strong"/>
          <w:rFonts w:asciiTheme="minorHAnsi" w:eastAsiaTheme="majorEastAsia" w:hAnsiTheme="minorHAnsi" w:cstheme="minorHAnsi"/>
          <w:b w:val="0"/>
          <w:bCs w:val="0"/>
          <w:color w:val="000000" w:themeColor="text1"/>
          <w:sz w:val="28"/>
          <w:szCs w:val="28"/>
        </w:rPr>
        <w:t>Python machine learning models</w:t>
      </w:r>
      <w:r w:rsidRPr="0061635F">
        <w:rPr>
          <w:rFonts w:asciiTheme="minorHAnsi" w:hAnsiTheme="minorHAnsi" w:cstheme="minorHAnsi"/>
          <w:color w:val="000000" w:themeColor="text1"/>
          <w:sz w:val="28"/>
          <w:szCs w:val="28"/>
        </w:rPr>
        <w:t>.</w:t>
      </w:r>
    </w:p>
    <w:p w14:paraId="17B321CA" w14:textId="52CF7100" w:rsidR="0061635F" w:rsidRPr="0061635F" w:rsidRDefault="0061635F" w:rsidP="0061635F">
      <w:pPr>
        <w:pStyle w:val="NormalWeb"/>
        <w:rPr>
          <w:rFonts w:asciiTheme="minorHAnsi" w:hAnsiTheme="minorHAnsi" w:cstheme="minorHAnsi"/>
          <w:color w:val="000000" w:themeColor="text1"/>
          <w:sz w:val="28"/>
          <w:szCs w:val="28"/>
        </w:rPr>
      </w:pPr>
      <w:r w:rsidRPr="0061635F">
        <w:rPr>
          <w:rFonts w:asciiTheme="minorHAnsi" w:hAnsiTheme="minorHAnsi" w:cstheme="minorHAnsi"/>
          <w:color w:val="000000" w:themeColor="text1"/>
          <w:sz w:val="28"/>
          <w:szCs w:val="28"/>
        </w:rPr>
        <w:t>Each dashboard serves a specific purpose and has been designed to allow users to explore relationships across geography, time, industry, and socio-economic indicators. Below are the major dashboards included in the project, along with their purpose and recommended placement for images:</w:t>
      </w:r>
    </w:p>
    <w:p w14:paraId="4E240D16" w14:textId="5ECFECB3" w:rsidR="0061635F" w:rsidRPr="0061635F" w:rsidRDefault="0061635F" w:rsidP="0061635F">
      <w:pPr>
        <w:pStyle w:val="Heading4"/>
        <w:rPr>
          <w:rFonts w:asciiTheme="minorHAnsi" w:hAnsiTheme="minorHAnsi" w:cstheme="minorHAnsi"/>
          <w:i w:val="0"/>
          <w:iCs w:val="0"/>
          <w:color w:val="000000" w:themeColor="text1"/>
          <w:sz w:val="28"/>
          <w:szCs w:val="28"/>
        </w:rPr>
      </w:pPr>
      <w:r w:rsidRPr="0061635F">
        <w:rPr>
          <w:rStyle w:val="Strong"/>
          <w:rFonts w:asciiTheme="minorHAnsi" w:hAnsiTheme="minorHAnsi" w:cstheme="minorHAnsi"/>
          <w:i w:val="0"/>
          <w:iCs w:val="0"/>
          <w:color w:val="000000" w:themeColor="text1"/>
          <w:sz w:val="28"/>
          <w:szCs w:val="28"/>
        </w:rPr>
        <w:t>1. Global AI Adoption Map (</w:t>
      </w:r>
      <w:r w:rsidR="005A1C92">
        <w:rPr>
          <w:rStyle w:val="Strong"/>
          <w:rFonts w:asciiTheme="minorHAnsi" w:hAnsiTheme="minorHAnsi" w:cstheme="minorHAnsi"/>
          <w:i w:val="0"/>
          <w:iCs w:val="0"/>
          <w:color w:val="000000" w:themeColor="text1"/>
          <w:sz w:val="28"/>
          <w:szCs w:val="28"/>
        </w:rPr>
        <w:t>Power BI)</w:t>
      </w:r>
    </w:p>
    <w:p w14:paraId="5816E280" w14:textId="77777777" w:rsidR="0061635F" w:rsidRPr="0061635F" w:rsidRDefault="0061635F">
      <w:pPr>
        <w:pStyle w:val="NormalWeb"/>
        <w:numPr>
          <w:ilvl w:val="0"/>
          <w:numId w:val="22"/>
        </w:numPr>
        <w:rPr>
          <w:rFonts w:asciiTheme="minorHAnsi" w:hAnsiTheme="minorHAnsi" w:cstheme="minorHAnsi"/>
          <w:color w:val="000000" w:themeColor="text1"/>
          <w:sz w:val="28"/>
          <w:szCs w:val="28"/>
        </w:rPr>
      </w:pPr>
      <w:r w:rsidRPr="0061635F">
        <w:rPr>
          <w:rFonts w:asciiTheme="minorHAnsi" w:hAnsiTheme="minorHAnsi" w:cstheme="minorHAnsi"/>
          <w:color w:val="000000" w:themeColor="text1"/>
          <w:sz w:val="28"/>
          <w:szCs w:val="28"/>
        </w:rPr>
        <w:t>Displays country-wise AI adoption rate from 2020 to 2025.</w:t>
      </w:r>
    </w:p>
    <w:p w14:paraId="00FC3CB8" w14:textId="22A66376" w:rsidR="0061635F" w:rsidRDefault="0061635F">
      <w:pPr>
        <w:pStyle w:val="NormalWeb"/>
        <w:numPr>
          <w:ilvl w:val="0"/>
          <w:numId w:val="22"/>
        </w:numPr>
        <w:rPr>
          <w:rFonts w:asciiTheme="minorHAnsi" w:hAnsiTheme="minorHAnsi" w:cstheme="minorHAnsi"/>
          <w:color w:val="000000" w:themeColor="text1"/>
          <w:sz w:val="28"/>
          <w:szCs w:val="28"/>
        </w:rPr>
      </w:pPr>
      <w:r w:rsidRPr="0061635F">
        <w:rPr>
          <w:rFonts w:asciiTheme="minorHAnsi" w:hAnsiTheme="minorHAnsi" w:cstheme="minorHAnsi"/>
          <w:color w:val="000000" w:themeColor="text1"/>
          <w:sz w:val="28"/>
          <w:szCs w:val="28"/>
        </w:rPr>
        <w:t>Color-coded choropleth map with filters for continent, year, and industry.</w:t>
      </w:r>
    </w:p>
    <w:p w14:paraId="51AE08AF" w14:textId="64427690" w:rsidR="0061635F" w:rsidRDefault="0061635F" w:rsidP="0061635F">
      <w:pPr>
        <w:pStyle w:val="NormalWeb"/>
        <w:rPr>
          <w:rFonts w:asciiTheme="minorHAnsi" w:hAnsiTheme="minorHAnsi" w:cstheme="minorHAnsi"/>
          <w:color w:val="000000" w:themeColor="text1"/>
          <w:sz w:val="28"/>
          <w:szCs w:val="28"/>
        </w:rPr>
      </w:pPr>
      <w:r w:rsidRPr="0061635F">
        <w:rPr>
          <w:rStyle w:val="Strong"/>
          <w:rFonts w:asciiTheme="minorHAnsi" w:hAnsiTheme="minorHAnsi" w:cstheme="minorHAnsi"/>
          <w:noProof/>
          <w:color w:val="000000" w:themeColor="text1"/>
          <w:sz w:val="28"/>
          <w:szCs w:val="28"/>
        </w:rPr>
        <w:drawing>
          <wp:anchor distT="0" distB="0" distL="114300" distR="114300" simplePos="0" relativeHeight="251659264" behindDoc="1" locked="0" layoutInCell="1" allowOverlap="1" wp14:anchorId="49F3D62D" wp14:editId="1C7924EC">
            <wp:simplePos x="0" y="0"/>
            <wp:positionH relativeFrom="margin">
              <wp:align>center</wp:align>
            </wp:positionH>
            <wp:positionV relativeFrom="paragraph">
              <wp:posOffset>73025</wp:posOffset>
            </wp:positionV>
            <wp:extent cx="5130800" cy="4419600"/>
            <wp:effectExtent l="0" t="0" r="0" b="0"/>
            <wp:wrapNone/>
            <wp:docPr id="103731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2984" name=""/>
                    <pic:cNvPicPr/>
                  </pic:nvPicPr>
                  <pic:blipFill>
                    <a:blip r:embed="rId9"/>
                    <a:stretch>
                      <a:fillRect/>
                    </a:stretch>
                  </pic:blipFill>
                  <pic:spPr>
                    <a:xfrm>
                      <a:off x="0" y="0"/>
                      <a:ext cx="5130800" cy="4419600"/>
                    </a:xfrm>
                    <a:prstGeom prst="rect">
                      <a:avLst/>
                    </a:prstGeom>
                  </pic:spPr>
                </pic:pic>
              </a:graphicData>
            </a:graphic>
            <wp14:sizeRelH relativeFrom="margin">
              <wp14:pctWidth>0</wp14:pctWidth>
            </wp14:sizeRelH>
            <wp14:sizeRelV relativeFrom="margin">
              <wp14:pctHeight>0</wp14:pctHeight>
            </wp14:sizeRelV>
          </wp:anchor>
        </w:drawing>
      </w:r>
    </w:p>
    <w:p w14:paraId="5E7B5756" w14:textId="26D5AAAD" w:rsidR="0061635F" w:rsidRDefault="0061635F" w:rsidP="0061635F">
      <w:pPr>
        <w:pStyle w:val="NormalWeb"/>
        <w:rPr>
          <w:rFonts w:asciiTheme="minorHAnsi" w:hAnsiTheme="minorHAnsi" w:cstheme="minorHAnsi"/>
          <w:color w:val="000000" w:themeColor="text1"/>
          <w:sz w:val="28"/>
          <w:szCs w:val="28"/>
        </w:rPr>
      </w:pPr>
    </w:p>
    <w:p w14:paraId="6FD42968" w14:textId="52754298" w:rsidR="0061635F" w:rsidRDefault="0061635F" w:rsidP="0061635F">
      <w:pPr>
        <w:pStyle w:val="NormalWeb"/>
        <w:rPr>
          <w:rFonts w:asciiTheme="minorHAnsi" w:hAnsiTheme="minorHAnsi" w:cstheme="minorHAnsi"/>
          <w:color w:val="000000" w:themeColor="text1"/>
          <w:sz w:val="28"/>
          <w:szCs w:val="28"/>
        </w:rPr>
      </w:pPr>
    </w:p>
    <w:p w14:paraId="36C02792" w14:textId="064B0D85" w:rsidR="0061635F" w:rsidRDefault="0061635F" w:rsidP="0061635F">
      <w:pPr>
        <w:pStyle w:val="NormalWeb"/>
        <w:rPr>
          <w:rFonts w:asciiTheme="minorHAnsi" w:hAnsiTheme="minorHAnsi" w:cstheme="minorHAnsi"/>
          <w:color w:val="000000" w:themeColor="text1"/>
          <w:sz w:val="28"/>
          <w:szCs w:val="28"/>
        </w:rPr>
      </w:pPr>
    </w:p>
    <w:p w14:paraId="40C3D333" w14:textId="77777777" w:rsidR="0061635F" w:rsidRDefault="0061635F" w:rsidP="0061635F">
      <w:pPr>
        <w:pStyle w:val="NormalWeb"/>
        <w:rPr>
          <w:rFonts w:asciiTheme="minorHAnsi" w:hAnsiTheme="minorHAnsi" w:cstheme="minorHAnsi"/>
          <w:color w:val="000000" w:themeColor="text1"/>
          <w:sz w:val="28"/>
          <w:szCs w:val="28"/>
        </w:rPr>
      </w:pPr>
    </w:p>
    <w:p w14:paraId="6E5EA380" w14:textId="77777777" w:rsidR="0061635F" w:rsidRDefault="0061635F" w:rsidP="0061635F">
      <w:pPr>
        <w:pStyle w:val="NormalWeb"/>
        <w:rPr>
          <w:rFonts w:asciiTheme="minorHAnsi" w:hAnsiTheme="minorHAnsi" w:cstheme="minorHAnsi"/>
          <w:color w:val="000000" w:themeColor="text1"/>
          <w:sz w:val="28"/>
          <w:szCs w:val="28"/>
        </w:rPr>
      </w:pPr>
    </w:p>
    <w:p w14:paraId="5D747D0A" w14:textId="77777777" w:rsidR="0061635F" w:rsidRDefault="0061635F" w:rsidP="0061635F">
      <w:pPr>
        <w:pStyle w:val="NormalWeb"/>
        <w:rPr>
          <w:rFonts w:asciiTheme="minorHAnsi" w:hAnsiTheme="minorHAnsi" w:cstheme="minorHAnsi"/>
          <w:color w:val="000000" w:themeColor="text1"/>
          <w:sz w:val="28"/>
          <w:szCs w:val="28"/>
        </w:rPr>
      </w:pPr>
    </w:p>
    <w:p w14:paraId="367AF469" w14:textId="77777777" w:rsidR="0061635F" w:rsidRDefault="0061635F" w:rsidP="0061635F">
      <w:pPr>
        <w:pStyle w:val="NormalWeb"/>
        <w:rPr>
          <w:rFonts w:asciiTheme="minorHAnsi" w:hAnsiTheme="minorHAnsi" w:cstheme="minorHAnsi"/>
          <w:color w:val="000000" w:themeColor="text1"/>
          <w:sz w:val="28"/>
          <w:szCs w:val="28"/>
        </w:rPr>
      </w:pPr>
    </w:p>
    <w:p w14:paraId="11A453D1" w14:textId="480D04AF" w:rsidR="0061635F" w:rsidRDefault="0061635F" w:rsidP="0061635F">
      <w:pPr>
        <w:pStyle w:val="NormalWeb"/>
        <w:rPr>
          <w:rFonts w:asciiTheme="minorHAnsi" w:hAnsiTheme="minorHAnsi" w:cstheme="minorHAnsi"/>
          <w:color w:val="000000" w:themeColor="text1"/>
          <w:sz w:val="28"/>
          <w:szCs w:val="28"/>
        </w:rPr>
      </w:pPr>
    </w:p>
    <w:p w14:paraId="4B9CA781" w14:textId="77777777" w:rsidR="0061635F" w:rsidRDefault="0061635F" w:rsidP="0061635F">
      <w:pPr>
        <w:pStyle w:val="NormalWeb"/>
        <w:rPr>
          <w:rFonts w:asciiTheme="minorHAnsi" w:hAnsiTheme="minorHAnsi" w:cstheme="minorHAnsi"/>
          <w:color w:val="000000" w:themeColor="text1"/>
          <w:sz w:val="28"/>
          <w:szCs w:val="28"/>
        </w:rPr>
      </w:pPr>
    </w:p>
    <w:p w14:paraId="596CD1C7" w14:textId="77777777" w:rsidR="0061635F" w:rsidRPr="0061635F" w:rsidRDefault="0061635F" w:rsidP="0061635F">
      <w:pPr>
        <w:pStyle w:val="NormalWeb"/>
        <w:rPr>
          <w:rFonts w:asciiTheme="minorHAnsi" w:hAnsiTheme="minorHAnsi" w:cstheme="minorHAnsi"/>
          <w:color w:val="000000" w:themeColor="text1"/>
          <w:sz w:val="28"/>
          <w:szCs w:val="28"/>
        </w:rPr>
      </w:pPr>
    </w:p>
    <w:p w14:paraId="40913223" w14:textId="4B1B9A33" w:rsidR="0061635F" w:rsidRPr="0061635F" w:rsidRDefault="0061635F" w:rsidP="0061635F">
      <w:pPr>
        <w:pStyle w:val="Heading4"/>
        <w:rPr>
          <w:rFonts w:asciiTheme="minorHAnsi" w:hAnsiTheme="minorHAnsi" w:cstheme="minorHAnsi"/>
          <w:i w:val="0"/>
          <w:iCs w:val="0"/>
          <w:color w:val="000000" w:themeColor="text1"/>
          <w:sz w:val="28"/>
          <w:szCs w:val="28"/>
        </w:rPr>
      </w:pPr>
      <w:r w:rsidRPr="0061635F">
        <w:rPr>
          <w:rStyle w:val="Strong"/>
          <w:rFonts w:asciiTheme="minorHAnsi" w:hAnsiTheme="minorHAnsi" w:cstheme="minorHAnsi"/>
          <w:i w:val="0"/>
          <w:iCs w:val="0"/>
          <w:color w:val="000000" w:themeColor="text1"/>
          <w:sz w:val="28"/>
          <w:szCs w:val="28"/>
        </w:rPr>
        <w:lastRenderedPageBreak/>
        <w:t>2. Industry-wise Job Loss Impact (Power BI)</w:t>
      </w:r>
    </w:p>
    <w:p w14:paraId="1D3D46D4" w14:textId="738CD1E3" w:rsidR="0061635F" w:rsidRPr="0061635F" w:rsidRDefault="0061635F">
      <w:pPr>
        <w:pStyle w:val="NormalWeb"/>
        <w:numPr>
          <w:ilvl w:val="0"/>
          <w:numId w:val="23"/>
        </w:numPr>
        <w:rPr>
          <w:rFonts w:asciiTheme="minorHAnsi" w:hAnsiTheme="minorHAnsi" w:cstheme="minorHAnsi"/>
          <w:color w:val="000000" w:themeColor="text1"/>
          <w:sz w:val="28"/>
          <w:szCs w:val="28"/>
        </w:rPr>
      </w:pPr>
      <w:r w:rsidRPr="0061635F">
        <w:rPr>
          <w:rFonts w:asciiTheme="minorHAnsi" w:hAnsiTheme="minorHAnsi" w:cstheme="minorHAnsi"/>
          <w:color w:val="000000" w:themeColor="text1"/>
          <w:sz w:val="28"/>
          <w:szCs w:val="28"/>
        </w:rPr>
        <w:t>Shows job displacement percentage by industry and region.</w:t>
      </w:r>
    </w:p>
    <w:p w14:paraId="52D2EBE3" w14:textId="350DCC08" w:rsidR="0061635F" w:rsidRPr="0061635F" w:rsidRDefault="0061635F">
      <w:pPr>
        <w:pStyle w:val="NormalWeb"/>
        <w:numPr>
          <w:ilvl w:val="0"/>
          <w:numId w:val="23"/>
        </w:numPr>
        <w:rPr>
          <w:rFonts w:asciiTheme="minorHAnsi" w:hAnsiTheme="minorHAnsi" w:cstheme="minorHAnsi"/>
          <w:color w:val="000000" w:themeColor="text1"/>
          <w:sz w:val="28"/>
          <w:szCs w:val="28"/>
        </w:rPr>
      </w:pPr>
      <w:r w:rsidRPr="0061635F">
        <w:rPr>
          <w:rFonts w:asciiTheme="minorHAnsi" w:hAnsiTheme="minorHAnsi" w:cstheme="minorHAnsi"/>
          <w:color w:val="000000" w:themeColor="text1"/>
          <w:sz w:val="28"/>
          <w:szCs w:val="28"/>
        </w:rPr>
        <w:t>Includes slicers to filter by country or year.</w:t>
      </w:r>
    </w:p>
    <w:p w14:paraId="00B03823" w14:textId="43935FCC" w:rsidR="0061635F" w:rsidRPr="0061635F" w:rsidRDefault="005A1C92">
      <w:pPr>
        <w:pStyle w:val="NormalWeb"/>
        <w:numPr>
          <w:ilvl w:val="0"/>
          <w:numId w:val="23"/>
        </w:numPr>
        <w:rPr>
          <w:rFonts w:asciiTheme="minorHAnsi" w:hAnsiTheme="minorHAnsi" w:cstheme="minorHAnsi"/>
          <w:color w:val="000000" w:themeColor="text1"/>
          <w:sz w:val="28"/>
          <w:szCs w:val="28"/>
        </w:rPr>
      </w:pPr>
      <w:r w:rsidRPr="005A1C92">
        <w:rPr>
          <w:rFonts w:asciiTheme="minorHAnsi" w:hAnsiTheme="minorHAnsi" w:cstheme="minorHAnsi"/>
          <w:noProof/>
          <w:color w:val="000000" w:themeColor="text1"/>
          <w:sz w:val="28"/>
          <w:szCs w:val="28"/>
        </w:rPr>
        <w:drawing>
          <wp:anchor distT="0" distB="0" distL="114300" distR="114300" simplePos="0" relativeHeight="251661312" behindDoc="1" locked="0" layoutInCell="1" allowOverlap="1" wp14:anchorId="4FC99CF3" wp14:editId="66BA847A">
            <wp:simplePos x="0" y="0"/>
            <wp:positionH relativeFrom="margin">
              <wp:align>center</wp:align>
            </wp:positionH>
            <wp:positionV relativeFrom="paragraph">
              <wp:posOffset>525145</wp:posOffset>
            </wp:positionV>
            <wp:extent cx="3667125" cy="3152775"/>
            <wp:effectExtent l="0" t="0" r="9525" b="9525"/>
            <wp:wrapNone/>
            <wp:docPr id="131670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3728" name=""/>
                    <pic:cNvPicPr/>
                  </pic:nvPicPr>
                  <pic:blipFill>
                    <a:blip r:embed="rId10"/>
                    <a:stretch>
                      <a:fillRect/>
                    </a:stretch>
                  </pic:blipFill>
                  <pic:spPr>
                    <a:xfrm>
                      <a:off x="0" y="0"/>
                      <a:ext cx="3667125" cy="3152775"/>
                    </a:xfrm>
                    <a:prstGeom prst="rect">
                      <a:avLst/>
                    </a:prstGeom>
                  </pic:spPr>
                </pic:pic>
              </a:graphicData>
            </a:graphic>
          </wp:anchor>
        </w:drawing>
      </w:r>
      <w:r w:rsidR="0061635F" w:rsidRPr="0061635F">
        <w:rPr>
          <w:rFonts w:asciiTheme="minorHAnsi" w:hAnsiTheme="minorHAnsi" w:cstheme="minorHAnsi"/>
          <w:color w:val="000000" w:themeColor="text1"/>
          <w:sz w:val="28"/>
          <w:szCs w:val="28"/>
        </w:rPr>
        <w:t>Stacked bar chart combined with line chart to compare human-AI collaboration.</w:t>
      </w:r>
    </w:p>
    <w:p w14:paraId="07AEBAAA" w14:textId="5A648932" w:rsidR="0061635F" w:rsidRDefault="0061635F"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459B514B" w14:textId="2C51A491" w:rsidR="005A1C92" w:rsidRDefault="005A1C92"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469E15CD" w14:textId="01B4EAC7" w:rsidR="005A1C92" w:rsidRDefault="005A1C92"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46B0B948" w14:textId="6C61678A" w:rsidR="005A1C92" w:rsidRDefault="005A1C92"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775CA8C5" w14:textId="0E03D405" w:rsidR="005A1C92" w:rsidRDefault="005A1C92"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3DE6B58F" w14:textId="26F66541" w:rsidR="005A1C92" w:rsidRDefault="005A1C92"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4E54E1E0" w14:textId="0275C83C" w:rsidR="005A1C92" w:rsidRDefault="005A1C92" w:rsidP="005A1C92">
      <w:pPr>
        <w:pStyle w:val="NormalWeb"/>
        <w:ind w:left="720"/>
        <w:rPr>
          <w:rStyle w:val="Strong"/>
          <w:rFonts w:asciiTheme="minorHAnsi" w:eastAsiaTheme="majorEastAsia" w:hAnsiTheme="minorHAnsi" w:cstheme="minorHAnsi"/>
          <w:b w:val="0"/>
          <w:bCs w:val="0"/>
          <w:color w:val="000000" w:themeColor="text1"/>
          <w:sz w:val="28"/>
          <w:szCs w:val="28"/>
        </w:rPr>
      </w:pPr>
    </w:p>
    <w:p w14:paraId="7AFE72B2" w14:textId="2A3E0940" w:rsidR="005A1C92" w:rsidRPr="0061635F" w:rsidRDefault="005A1C92" w:rsidP="005A1C92">
      <w:pPr>
        <w:pStyle w:val="NormalWeb"/>
        <w:ind w:left="720"/>
        <w:rPr>
          <w:rFonts w:asciiTheme="minorHAnsi" w:hAnsiTheme="minorHAnsi" w:cstheme="minorHAnsi"/>
          <w:color w:val="000000" w:themeColor="text1"/>
          <w:sz w:val="28"/>
          <w:szCs w:val="28"/>
        </w:rPr>
      </w:pPr>
    </w:p>
    <w:p w14:paraId="0612C4C6" w14:textId="530D84E5" w:rsidR="005A1C92" w:rsidRPr="005A1C92" w:rsidRDefault="0061635F" w:rsidP="005A1C92">
      <w:pPr>
        <w:pStyle w:val="Heading4"/>
        <w:rPr>
          <w:rFonts w:asciiTheme="minorHAnsi" w:eastAsia="Times New Roman" w:hAnsiTheme="minorHAnsi" w:cstheme="minorHAnsi"/>
          <w:i w:val="0"/>
          <w:iCs w:val="0"/>
          <w:color w:val="000000" w:themeColor="text1"/>
          <w:sz w:val="28"/>
          <w:szCs w:val="28"/>
          <w:lang w:val="en-IN"/>
        </w:rPr>
      </w:pPr>
      <w:r w:rsidRPr="005A1C92">
        <w:rPr>
          <w:rStyle w:val="Strong"/>
          <w:rFonts w:asciiTheme="minorHAnsi" w:hAnsiTheme="minorHAnsi" w:cstheme="minorHAnsi"/>
          <w:i w:val="0"/>
          <w:iCs w:val="0"/>
          <w:color w:val="000000" w:themeColor="text1"/>
          <w:sz w:val="28"/>
          <w:szCs w:val="28"/>
        </w:rPr>
        <w:t>3.</w:t>
      </w:r>
      <w:r w:rsidR="005A1C92" w:rsidRPr="005A1C92">
        <w:rPr>
          <w:rStyle w:val="Strong"/>
          <w:rFonts w:asciiTheme="minorHAnsi" w:hAnsiTheme="minorHAnsi" w:cstheme="minorHAnsi"/>
          <w:i w:val="0"/>
          <w:iCs w:val="0"/>
          <w:color w:val="000000" w:themeColor="text1"/>
          <w:sz w:val="28"/>
          <w:szCs w:val="28"/>
        </w:rPr>
        <w:t xml:space="preserve"> Human-AI Collaboration Rate – Power BI Dashboard</w:t>
      </w:r>
    </w:p>
    <w:p w14:paraId="1913979B" w14:textId="012DB044" w:rsidR="005A1C92" w:rsidRPr="005A1C92" w:rsidRDefault="005A1C92">
      <w:pPr>
        <w:pStyle w:val="NormalWeb"/>
        <w:numPr>
          <w:ilvl w:val="0"/>
          <w:numId w:val="24"/>
        </w:numPr>
        <w:rPr>
          <w:rFonts w:asciiTheme="minorHAnsi" w:hAnsiTheme="minorHAnsi" w:cstheme="minorHAnsi"/>
          <w:color w:val="000000" w:themeColor="text1"/>
          <w:sz w:val="28"/>
          <w:szCs w:val="28"/>
        </w:rPr>
      </w:pPr>
      <w:r w:rsidRPr="005A1C92">
        <w:rPr>
          <w:rFonts w:asciiTheme="minorHAnsi" w:hAnsiTheme="minorHAnsi" w:cstheme="minorHAnsi"/>
          <w:color w:val="000000" w:themeColor="text1"/>
          <w:sz w:val="28"/>
          <w:szCs w:val="28"/>
        </w:rPr>
        <w:t>Showcases how collaboration between humans and AI is evolving across industries and countries.</w:t>
      </w:r>
    </w:p>
    <w:p w14:paraId="1FABC737" w14:textId="77777777" w:rsidR="005A1C92" w:rsidRPr="005A1C92" w:rsidRDefault="005A1C92">
      <w:pPr>
        <w:pStyle w:val="NormalWeb"/>
        <w:numPr>
          <w:ilvl w:val="0"/>
          <w:numId w:val="24"/>
        </w:numPr>
        <w:rPr>
          <w:rFonts w:asciiTheme="minorHAnsi" w:hAnsiTheme="minorHAnsi" w:cstheme="minorHAnsi"/>
          <w:color w:val="000000" w:themeColor="text1"/>
          <w:sz w:val="28"/>
          <w:szCs w:val="28"/>
        </w:rPr>
      </w:pPr>
      <w:r w:rsidRPr="005A1C92">
        <w:rPr>
          <w:rFonts w:asciiTheme="minorHAnsi" w:hAnsiTheme="minorHAnsi" w:cstheme="minorHAnsi"/>
          <w:color w:val="000000" w:themeColor="text1"/>
          <w:sz w:val="28"/>
          <w:szCs w:val="28"/>
        </w:rPr>
        <w:t xml:space="preserve">Visualized using </w:t>
      </w:r>
      <w:r w:rsidRPr="005A1C92">
        <w:rPr>
          <w:rStyle w:val="Strong"/>
          <w:rFonts w:asciiTheme="minorHAnsi" w:eastAsiaTheme="majorEastAsia" w:hAnsiTheme="minorHAnsi" w:cstheme="minorHAnsi"/>
          <w:b w:val="0"/>
          <w:bCs w:val="0"/>
          <w:color w:val="000000" w:themeColor="text1"/>
          <w:sz w:val="28"/>
          <w:szCs w:val="28"/>
        </w:rPr>
        <w:t>multi-axis bar and line graphs</w:t>
      </w:r>
      <w:r w:rsidRPr="005A1C92">
        <w:rPr>
          <w:rFonts w:asciiTheme="minorHAnsi" w:hAnsiTheme="minorHAnsi" w:cstheme="minorHAnsi"/>
          <w:color w:val="000000" w:themeColor="text1"/>
          <w:sz w:val="28"/>
          <w:szCs w:val="28"/>
        </w:rPr>
        <w:t xml:space="preserve"> in Power BI.</w:t>
      </w:r>
    </w:p>
    <w:p w14:paraId="1C063B69" w14:textId="7B8F5AB1" w:rsidR="005A1C92" w:rsidRDefault="00FD1A44">
      <w:pPr>
        <w:pStyle w:val="NormalWeb"/>
        <w:numPr>
          <w:ilvl w:val="0"/>
          <w:numId w:val="24"/>
        </w:numPr>
        <w:rPr>
          <w:rFonts w:asciiTheme="minorHAnsi" w:hAnsiTheme="minorHAnsi" w:cstheme="minorHAnsi"/>
          <w:color w:val="000000" w:themeColor="text1"/>
          <w:sz w:val="28"/>
          <w:szCs w:val="28"/>
        </w:rPr>
      </w:pPr>
      <w:r w:rsidRPr="00FD1A44">
        <w:rPr>
          <w:rFonts w:asciiTheme="minorHAnsi" w:hAnsiTheme="minorHAnsi" w:cstheme="minorHAnsi"/>
          <w:noProof/>
          <w:color w:val="000000" w:themeColor="text1"/>
          <w:sz w:val="28"/>
          <w:szCs w:val="28"/>
        </w:rPr>
        <w:drawing>
          <wp:anchor distT="0" distB="0" distL="114300" distR="114300" simplePos="0" relativeHeight="251663360" behindDoc="1" locked="0" layoutInCell="1" allowOverlap="1" wp14:anchorId="29AF2104" wp14:editId="33E802A7">
            <wp:simplePos x="0" y="0"/>
            <wp:positionH relativeFrom="margin">
              <wp:align>center</wp:align>
            </wp:positionH>
            <wp:positionV relativeFrom="paragraph">
              <wp:posOffset>476885</wp:posOffset>
            </wp:positionV>
            <wp:extent cx="3512820" cy="3202247"/>
            <wp:effectExtent l="0" t="0" r="0" b="0"/>
            <wp:wrapNone/>
            <wp:docPr id="136679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3524" name=""/>
                    <pic:cNvPicPr/>
                  </pic:nvPicPr>
                  <pic:blipFill>
                    <a:blip r:embed="rId11"/>
                    <a:stretch>
                      <a:fillRect/>
                    </a:stretch>
                  </pic:blipFill>
                  <pic:spPr>
                    <a:xfrm>
                      <a:off x="0" y="0"/>
                      <a:ext cx="3512820" cy="3202247"/>
                    </a:xfrm>
                    <a:prstGeom prst="rect">
                      <a:avLst/>
                    </a:prstGeom>
                  </pic:spPr>
                </pic:pic>
              </a:graphicData>
            </a:graphic>
            <wp14:sizeRelH relativeFrom="margin">
              <wp14:pctWidth>0</wp14:pctWidth>
            </wp14:sizeRelH>
            <wp14:sizeRelV relativeFrom="margin">
              <wp14:pctHeight>0</wp14:pctHeight>
            </wp14:sizeRelV>
          </wp:anchor>
        </w:drawing>
      </w:r>
      <w:r w:rsidR="005A1C92" w:rsidRPr="005A1C92">
        <w:rPr>
          <w:rFonts w:asciiTheme="minorHAnsi" w:hAnsiTheme="minorHAnsi" w:cstheme="minorHAnsi"/>
          <w:color w:val="000000" w:themeColor="text1"/>
          <w:sz w:val="28"/>
          <w:szCs w:val="28"/>
        </w:rPr>
        <w:t>Includes filters for region and sector, and highlights correlation with productivity metrics.</w:t>
      </w:r>
    </w:p>
    <w:p w14:paraId="6E2E95FC" w14:textId="63EC4735" w:rsidR="005A1C92" w:rsidRDefault="005A1C92" w:rsidP="005A1C92">
      <w:pPr>
        <w:pStyle w:val="NormalWeb"/>
        <w:rPr>
          <w:rFonts w:asciiTheme="minorHAnsi" w:hAnsiTheme="minorHAnsi" w:cstheme="minorHAnsi"/>
          <w:color w:val="000000" w:themeColor="text1"/>
          <w:sz w:val="28"/>
          <w:szCs w:val="28"/>
        </w:rPr>
      </w:pPr>
    </w:p>
    <w:p w14:paraId="17D86339" w14:textId="4B62A87A" w:rsidR="005A1C92" w:rsidRDefault="005A1C92" w:rsidP="005A1C92">
      <w:pPr>
        <w:pStyle w:val="NormalWeb"/>
        <w:rPr>
          <w:rFonts w:asciiTheme="minorHAnsi" w:hAnsiTheme="minorHAnsi" w:cstheme="minorHAnsi"/>
          <w:color w:val="000000" w:themeColor="text1"/>
          <w:sz w:val="28"/>
          <w:szCs w:val="28"/>
        </w:rPr>
      </w:pPr>
    </w:p>
    <w:p w14:paraId="71AE2A37" w14:textId="77777777" w:rsidR="005A1C92" w:rsidRDefault="005A1C92" w:rsidP="005A1C92">
      <w:pPr>
        <w:pStyle w:val="NormalWeb"/>
        <w:rPr>
          <w:rFonts w:asciiTheme="minorHAnsi" w:hAnsiTheme="minorHAnsi" w:cstheme="minorHAnsi"/>
          <w:color w:val="000000" w:themeColor="text1"/>
          <w:sz w:val="28"/>
          <w:szCs w:val="28"/>
        </w:rPr>
      </w:pPr>
    </w:p>
    <w:p w14:paraId="446A4C23" w14:textId="77777777" w:rsidR="005A1C92" w:rsidRDefault="005A1C92" w:rsidP="005A1C92">
      <w:pPr>
        <w:pStyle w:val="NormalWeb"/>
        <w:rPr>
          <w:rFonts w:asciiTheme="minorHAnsi" w:hAnsiTheme="minorHAnsi" w:cstheme="minorHAnsi"/>
          <w:color w:val="000000" w:themeColor="text1"/>
          <w:sz w:val="28"/>
          <w:szCs w:val="28"/>
        </w:rPr>
      </w:pPr>
    </w:p>
    <w:p w14:paraId="04862C65" w14:textId="77777777" w:rsidR="005A1C92" w:rsidRPr="005A1C92" w:rsidRDefault="005A1C92" w:rsidP="005A1C92">
      <w:pPr>
        <w:pStyle w:val="NormalWeb"/>
        <w:rPr>
          <w:rFonts w:asciiTheme="minorHAnsi" w:hAnsiTheme="minorHAnsi" w:cstheme="minorHAnsi"/>
          <w:color w:val="000000" w:themeColor="text1"/>
          <w:sz w:val="28"/>
          <w:szCs w:val="28"/>
        </w:rPr>
      </w:pPr>
    </w:p>
    <w:p w14:paraId="2A807F22" w14:textId="77777777" w:rsidR="005A1C92" w:rsidRPr="005A1C92" w:rsidRDefault="005A1C92" w:rsidP="005A1C92">
      <w:pPr>
        <w:pStyle w:val="Heading4"/>
        <w:rPr>
          <w:rFonts w:asciiTheme="minorHAnsi" w:eastAsia="Times New Roman" w:hAnsiTheme="minorHAnsi" w:cstheme="minorHAnsi"/>
          <w:i w:val="0"/>
          <w:iCs w:val="0"/>
          <w:color w:val="000000" w:themeColor="text1"/>
          <w:sz w:val="28"/>
          <w:szCs w:val="28"/>
          <w:lang w:val="en-IN"/>
        </w:rPr>
      </w:pPr>
      <w:r w:rsidRPr="005A1C92">
        <w:rPr>
          <w:rStyle w:val="Strong"/>
          <w:rFonts w:asciiTheme="minorHAnsi" w:hAnsiTheme="minorHAnsi" w:cstheme="minorHAnsi"/>
          <w:i w:val="0"/>
          <w:iCs w:val="0"/>
          <w:color w:val="000000" w:themeColor="text1"/>
          <w:sz w:val="28"/>
          <w:szCs w:val="28"/>
        </w:rPr>
        <w:lastRenderedPageBreak/>
        <w:t>4. AI Regulation Status by Country – Tableau + Excel</w:t>
      </w:r>
    </w:p>
    <w:p w14:paraId="1E99FD37" w14:textId="07043368" w:rsidR="005A1C92" w:rsidRPr="005A1C92" w:rsidRDefault="005A1C92">
      <w:pPr>
        <w:pStyle w:val="NormalWeb"/>
        <w:numPr>
          <w:ilvl w:val="0"/>
          <w:numId w:val="25"/>
        </w:numPr>
        <w:rPr>
          <w:rFonts w:asciiTheme="minorHAnsi" w:hAnsiTheme="minorHAnsi" w:cstheme="minorHAnsi"/>
          <w:color w:val="000000" w:themeColor="text1"/>
          <w:sz w:val="28"/>
          <w:szCs w:val="28"/>
        </w:rPr>
      </w:pPr>
      <w:r w:rsidRPr="005A1C92">
        <w:rPr>
          <w:rFonts w:asciiTheme="minorHAnsi" w:hAnsiTheme="minorHAnsi" w:cstheme="minorHAnsi"/>
          <w:color w:val="000000" w:themeColor="text1"/>
          <w:sz w:val="28"/>
          <w:szCs w:val="28"/>
        </w:rPr>
        <w:t xml:space="preserve">A dual visualization using </w:t>
      </w:r>
      <w:r w:rsidRPr="005A1C92">
        <w:rPr>
          <w:rStyle w:val="Strong"/>
          <w:rFonts w:asciiTheme="minorHAnsi" w:eastAsiaTheme="majorEastAsia" w:hAnsiTheme="minorHAnsi" w:cstheme="minorHAnsi"/>
          <w:b w:val="0"/>
          <w:bCs w:val="0"/>
          <w:color w:val="000000" w:themeColor="text1"/>
          <w:sz w:val="28"/>
          <w:szCs w:val="28"/>
        </w:rPr>
        <w:t>Tableau pie and bar charts</w:t>
      </w:r>
      <w:r w:rsidRPr="005A1C92">
        <w:rPr>
          <w:rFonts w:asciiTheme="minorHAnsi" w:hAnsiTheme="minorHAnsi" w:cstheme="minorHAnsi"/>
          <w:color w:val="000000" w:themeColor="text1"/>
          <w:sz w:val="28"/>
          <w:szCs w:val="28"/>
        </w:rPr>
        <w:t xml:space="preserve">, supported by </w:t>
      </w:r>
      <w:r w:rsidRPr="005A1C92">
        <w:rPr>
          <w:rStyle w:val="Strong"/>
          <w:rFonts w:asciiTheme="minorHAnsi" w:eastAsiaTheme="majorEastAsia" w:hAnsiTheme="minorHAnsi" w:cstheme="minorHAnsi"/>
          <w:b w:val="0"/>
          <w:bCs w:val="0"/>
          <w:color w:val="000000" w:themeColor="text1"/>
          <w:sz w:val="28"/>
          <w:szCs w:val="28"/>
        </w:rPr>
        <w:t>Excel classification tables</w:t>
      </w:r>
      <w:r w:rsidRPr="005A1C92">
        <w:rPr>
          <w:rFonts w:asciiTheme="minorHAnsi" w:hAnsiTheme="minorHAnsi" w:cstheme="minorHAnsi"/>
          <w:color w:val="000000" w:themeColor="text1"/>
          <w:sz w:val="28"/>
          <w:szCs w:val="28"/>
        </w:rPr>
        <w:t>.</w:t>
      </w:r>
    </w:p>
    <w:p w14:paraId="1493F3DC" w14:textId="77777777" w:rsidR="005A1C92" w:rsidRPr="005A1C92" w:rsidRDefault="005A1C92">
      <w:pPr>
        <w:pStyle w:val="NormalWeb"/>
        <w:numPr>
          <w:ilvl w:val="0"/>
          <w:numId w:val="25"/>
        </w:numPr>
        <w:rPr>
          <w:rFonts w:asciiTheme="minorHAnsi" w:hAnsiTheme="minorHAnsi" w:cstheme="minorHAnsi"/>
          <w:color w:val="000000" w:themeColor="text1"/>
          <w:sz w:val="28"/>
          <w:szCs w:val="28"/>
        </w:rPr>
      </w:pPr>
      <w:r w:rsidRPr="005A1C92">
        <w:rPr>
          <w:rFonts w:asciiTheme="minorHAnsi" w:hAnsiTheme="minorHAnsi" w:cstheme="minorHAnsi"/>
          <w:color w:val="000000" w:themeColor="text1"/>
          <w:sz w:val="28"/>
          <w:szCs w:val="28"/>
        </w:rPr>
        <w:t xml:space="preserve">Countries are classified into: </w:t>
      </w:r>
      <w:r w:rsidRPr="005A1C92">
        <w:rPr>
          <w:rStyle w:val="Strong"/>
          <w:rFonts w:asciiTheme="minorHAnsi" w:eastAsiaTheme="majorEastAsia" w:hAnsiTheme="minorHAnsi" w:cstheme="minorHAnsi"/>
          <w:b w:val="0"/>
          <w:bCs w:val="0"/>
          <w:color w:val="000000" w:themeColor="text1"/>
          <w:sz w:val="28"/>
          <w:szCs w:val="28"/>
        </w:rPr>
        <w:t>Full Regulation</w:t>
      </w:r>
      <w:r w:rsidRPr="005A1C92">
        <w:rPr>
          <w:rFonts w:asciiTheme="minorHAnsi" w:hAnsiTheme="minorHAnsi" w:cstheme="minorHAnsi"/>
          <w:color w:val="000000" w:themeColor="text1"/>
          <w:sz w:val="28"/>
          <w:szCs w:val="28"/>
        </w:rPr>
        <w:t xml:space="preserve">, </w:t>
      </w:r>
      <w:r w:rsidRPr="005A1C92">
        <w:rPr>
          <w:rStyle w:val="Strong"/>
          <w:rFonts w:asciiTheme="minorHAnsi" w:eastAsiaTheme="majorEastAsia" w:hAnsiTheme="minorHAnsi" w:cstheme="minorHAnsi"/>
          <w:b w:val="0"/>
          <w:bCs w:val="0"/>
          <w:color w:val="000000" w:themeColor="text1"/>
          <w:sz w:val="28"/>
          <w:szCs w:val="28"/>
        </w:rPr>
        <w:t>Partial Regulation</w:t>
      </w:r>
      <w:r w:rsidRPr="005A1C92">
        <w:rPr>
          <w:rFonts w:asciiTheme="minorHAnsi" w:hAnsiTheme="minorHAnsi" w:cstheme="minorHAnsi"/>
          <w:color w:val="000000" w:themeColor="text1"/>
          <w:sz w:val="28"/>
          <w:szCs w:val="28"/>
        </w:rPr>
        <w:t xml:space="preserve">, or </w:t>
      </w:r>
      <w:r w:rsidRPr="005A1C92">
        <w:rPr>
          <w:rStyle w:val="Strong"/>
          <w:rFonts w:asciiTheme="minorHAnsi" w:eastAsiaTheme="majorEastAsia" w:hAnsiTheme="minorHAnsi" w:cstheme="minorHAnsi"/>
          <w:b w:val="0"/>
          <w:bCs w:val="0"/>
          <w:color w:val="000000" w:themeColor="text1"/>
          <w:sz w:val="28"/>
          <w:szCs w:val="28"/>
        </w:rPr>
        <w:t>No Regulation</w:t>
      </w:r>
      <w:r w:rsidRPr="005A1C92">
        <w:rPr>
          <w:rFonts w:asciiTheme="minorHAnsi" w:hAnsiTheme="minorHAnsi" w:cstheme="minorHAnsi"/>
          <w:color w:val="000000" w:themeColor="text1"/>
          <w:sz w:val="28"/>
          <w:szCs w:val="28"/>
        </w:rPr>
        <w:t>.</w:t>
      </w:r>
    </w:p>
    <w:p w14:paraId="3E2511E6" w14:textId="7A67E2AB" w:rsidR="005A1C92" w:rsidRDefault="00FD1A44">
      <w:pPr>
        <w:pStyle w:val="NormalWeb"/>
        <w:numPr>
          <w:ilvl w:val="0"/>
          <w:numId w:val="25"/>
        </w:numPr>
        <w:rPr>
          <w:rFonts w:asciiTheme="minorHAnsi" w:hAnsiTheme="minorHAnsi" w:cstheme="minorHAnsi"/>
          <w:color w:val="000000" w:themeColor="text1"/>
          <w:sz w:val="28"/>
          <w:szCs w:val="28"/>
        </w:rPr>
      </w:pPr>
      <w:r w:rsidRPr="00FD1A44">
        <w:rPr>
          <w:rFonts w:asciiTheme="minorHAnsi" w:hAnsiTheme="minorHAnsi" w:cstheme="minorHAnsi"/>
          <w:noProof/>
          <w:color w:val="000000" w:themeColor="text1"/>
          <w:sz w:val="28"/>
          <w:szCs w:val="28"/>
        </w:rPr>
        <w:drawing>
          <wp:anchor distT="0" distB="0" distL="114300" distR="114300" simplePos="0" relativeHeight="251665408" behindDoc="1" locked="0" layoutInCell="1" allowOverlap="1" wp14:anchorId="66DC1C13" wp14:editId="50EE4FDC">
            <wp:simplePos x="0" y="0"/>
            <wp:positionH relativeFrom="margin">
              <wp:align>center</wp:align>
            </wp:positionH>
            <wp:positionV relativeFrom="paragraph">
              <wp:posOffset>464820</wp:posOffset>
            </wp:positionV>
            <wp:extent cx="4390390" cy="2812008"/>
            <wp:effectExtent l="0" t="0" r="0" b="7620"/>
            <wp:wrapNone/>
            <wp:docPr id="60586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64626" name=""/>
                    <pic:cNvPicPr/>
                  </pic:nvPicPr>
                  <pic:blipFill>
                    <a:blip r:embed="rId12"/>
                    <a:stretch>
                      <a:fillRect/>
                    </a:stretch>
                  </pic:blipFill>
                  <pic:spPr>
                    <a:xfrm>
                      <a:off x="0" y="0"/>
                      <a:ext cx="4390390" cy="2812008"/>
                    </a:xfrm>
                    <a:prstGeom prst="rect">
                      <a:avLst/>
                    </a:prstGeom>
                  </pic:spPr>
                </pic:pic>
              </a:graphicData>
            </a:graphic>
            <wp14:sizeRelH relativeFrom="margin">
              <wp14:pctWidth>0</wp14:pctWidth>
            </wp14:sizeRelH>
            <wp14:sizeRelV relativeFrom="margin">
              <wp14:pctHeight>0</wp14:pctHeight>
            </wp14:sizeRelV>
          </wp:anchor>
        </w:drawing>
      </w:r>
      <w:r w:rsidR="005A1C92" w:rsidRPr="005A1C92">
        <w:rPr>
          <w:rFonts w:asciiTheme="minorHAnsi" w:hAnsiTheme="minorHAnsi" w:cstheme="minorHAnsi"/>
          <w:color w:val="000000" w:themeColor="text1"/>
          <w:sz w:val="28"/>
          <w:szCs w:val="28"/>
        </w:rPr>
        <w:t>Interactive slicers let users explore policy maturity by region or development status.</w:t>
      </w:r>
    </w:p>
    <w:p w14:paraId="38E0EFAB" w14:textId="012BB8E9" w:rsidR="00FD1A44" w:rsidRDefault="00FD1A44" w:rsidP="00FD1A44">
      <w:pPr>
        <w:pStyle w:val="NormalWeb"/>
        <w:rPr>
          <w:rFonts w:asciiTheme="minorHAnsi" w:hAnsiTheme="minorHAnsi" w:cstheme="minorHAnsi"/>
          <w:color w:val="000000" w:themeColor="text1"/>
          <w:sz w:val="28"/>
          <w:szCs w:val="28"/>
        </w:rPr>
      </w:pPr>
    </w:p>
    <w:p w14:paraId="34C3927C" w14:textId="0703428F" w:rsidR="00FD1A44" w:rsidRDefault="00FD1A44" w:rsidP="00FD1A44">
      <w:pPr>
        <w:pStyle w:val="NormalWeb"/>
        <w:rPr>
          <w:rFonts w:asciiTheme="minorHAnsi" w:hAnsiTheme="minorHAnsi" w:cstheme="minorHAnsi"/>
          <w:color w:val="000000" w:themeColor="text1"/>
          <w:sz w:val="28"/>
          <w:szCs w:val="28"/>
        </w:rPr>
      </w:pPr>
    </w:p>
    <w:p w14:paraId="5CD85E8F" w14:textId="77777777" w:rsidR="00FD1A44" w:rsidRDefault="00FD1A44" w:rsidP="00FD1A44">
      <w:pPr>
        <w:pStyle w:val="NormalWeb"/>
        <w:rPr>
          <w:rFonts w:asciiTheme="minorHAnsi" w:hAnsiTheme="minorHAnsi" w:cstheme="minorHAnsi"/>
          <w:color w:val="000000" w:themeColor="text1"/>
          <w:sz w:val="28"/>
          <w:szCs w:val="28"/>
        </w:rPr>
      </w:pPr>
    </w:p>
    <w:p w14:paraId="56112648" w14:textId="6C5C4E10" w:rsidR="00FD1A44" w:rsidRDefault="00FD1A44" w:rsidP="00FD1A44">
      <w:pPr>
        <w:pStyle w:val="NormalWeb"/>
        <w:rPr>
          <w:rFonts w:asciiTheme="minorHAnsi" w:hAnsiTheme="minorHAnsi" w:cstheme="minorHAnsi"/>
          <w:color w:val="000000" w:themeColor="text1"/>
          <w:sz w:val="28"/>
          <w:szCs w:val="28"/>
        </w:rPr>
      </w:pPr>
    </w:p>
    <w:p w14:paraId="0D2F41EA" w14:textId="3488E97E" w:rsidR="00FD1A44" w:rsidRDefault="00FD1A44" w:rsidP="00FD1A44">
      <w:pPr>
        <w:pStyle w:val="NormalWeb"/>
        <w:rPr>
          <w:rFonts w:asciiTheme="minorHAnsi" w:hAnsiTheme="minorHAnsi" w:cstheme="minorHAnsi"/>
          <w:color w:val="000000" w:themeColor="text1"/>
          <w:sz w:val="28"/>
          <w:szCs w:val="28"/>
        </w:rPr>
      </w:pPr>
    </w:p>
    <w:p w14:paraId="4307DB94" w14:textId="1D65243B" w:rsidR="00FD1A44" w:rsidRDefault="00FD1A44" w:rsidP="00FD1A44">
      <w:pPr>
        <w:pStyle w:val="NormalWeb"/>
        <w:rPr>
          <w:rFonts w:asciiTheme="minorHAnsi" w:hAnsiTheme="minorHAnsi" w:cstheme="minorHAnsi"/>
          <w:color w:val="000000" w:themeColor="text1"/>
          <w:sz w:val="28"/>
          <w:szCs w:val="28"/>
        </w:rPr>
      </w:pPr>
    </w:p>
    <w:p w14:paraId="0577F60D" w14:textId="2C17AE02" w:rsidR="00FD1A44" w:rsidRPr="005A1C92" w:rsidRDefault="00FD1A44" w:rsidP="00FD1A44">
      <w:pPr>
        <w:pStyle w:val="NormalWeb"/>
        <w:rPr>
          <w:rFonts w:asciiTheme="minorHAnsi" w:hAnsiTheme="minorHAnsi" w:cstheme="minorHAnsi"/>
          <w:color w:val="000000" w:themeColor="text1"/>
          <w:sz w:val="28"/>
          <w:szCs w:val="28"/>
        </w:rPr>
      </w:pPr>
    </w:p>
    <w:p w14:paraId="320BED62" w14:textId="37AE8F36" w:rsidR="005A1C92" w:rsidRPr="005A1C92" w:rsidRDefault="005A1C92" w:rsidP="005A1C92">
      <w:pPr>
        <w:pStyle w:val="NormalWeb"/>
        <w:rPr>
          <w:rFonts w:asciiTheme="minorHAnsi" w:hAnsiTheme="minorHAnsi" w:cstheme="minorHAnsi"/>
          <w:color w:val="000000" w:themeColor="text1"/>
          <w:sz w:val="28"/>
          <w:szCs w:val="28"/>
        </w:rPr>
      </w:pPr>
      <w:r w:rsidRPr="005A1C92">
        <w:rPr>
          <w:rStyle w:val="Strong"/>
          <w:rFonts w:asciiTheme="minorHAnsi" w:eastAsiaTheme="majorEastAsia" w:hAnsiTheme="minorHAnsi" w:cstheme="minorHAnsi"/>
          <w:color w:val="000000" w:themeColor="text1"/>
          <w:sz w:val="28"/>
          <w:szCs w:val="28"/>
        </w:rPr>
        <w:t>5. Market Share vs. AI Adoption Rate – Power BI Dashboard</w:t>
      </w:r>
    </w:p>
    <w:p w14:paraId="0E9E987A" w14:textId="220C9B40" w:rsidR="005A1C92" w:rsidRPr="005A1C92" w:rsidRDefault="005A1C92">
      <w:pPr>
        <w:pStyle w:val="NormalWeb"/>
        <w:numPr>
          <w:ilvl w:val="0"/>
          <w:numId w:val="26"/>
        </w:numPr>
        <w:rPr>
          <w:rFonts w:asciiTheme="minorHAnsi" w:hAnsiTheme="minorHAnsi" w:cstheme="minorHAnsi"/>
          <w:color w:val="000000" w:themeColor="text1"/>
          <w:sz w:val="28"/>
          <w:szCs w:val="28"/>
        </w:rPr>
      </w:pPr>
      <w:r w:rsidRPr="005A1C92">
        <w:rPr>
          <w:rFonts w:asciiTheme="minorHAnsi" w:hAnsiTheme="minorHAnsi" w:cstheme="minorHAnsi"/>
          <w:color w:val="000000" w:themeColor="text1"/>
          <w:sz w:val="28"/>
          <w:szCs w:val="28"/>
        </w:rPr>
        <w:t>Compares AI company market share with national AI adoption levels.</w:t>
      </w:r>
    </w:p>
    <w:p w14:paraId="754C4BEC" w14:textId="19D2FBE4" w:rsidR="005A1C92" w:rsidRPr="005A1C92" w:rsidRDefault="005A1C92">
      <w:pPr>
        <w:pStyle w:val="NormalWeb"/>
        <w:numPr>
          <w:ilvl w:val="0"/>
          <w:numId w:val="26"/>
        </w:numPr>
        <w:rPr>
          <w:rFonts w:asciiTheme="minorHAnsi" w:hAnsiTheme="minorHAnsi" w:cstheme="minorHAnsi"/>
          <w:color w:val="000000" w:themeColor="text1"/>
          <w:sz w:val="28"/>
          <w:szCs w:val="28"/>
        </w:rPr>
      </w:pPr>
      <w:r w:rsidRPr="005A1C92">
        <w:rPr>
          <w:rFonts w:asciiTheme="minorHAnsi" w:hAnsiTheme="minorHAnsi" w:cstheme="minorHAnsi"/>
          <w:color w:val="000000" w:themeColor="text1"/>
          <w:sz w:val="28"/>
          <w:szCs w:val="28"/>
        </w:rPr>
        <w:t xml:space="preserve">Features </w:t>
      </w:r>
      <w:r w:rsidRPr="005A1C92">
        <w:rPr>
          <w:rStyle w:val="Strong"/>
          <w:rFonts w:asciiTheme="minorHAnsi" w:eastAsiaTheme="majorEastAsia" w:hAnsiTheme="minorHAnsi" w:cstheme="minorHAnsi"/>
          <w:b w:val="0"/>
          <w:bCs w:val="0"/>
          <w:color w:val="000000" w:themeColor="text1"/>
          <w:sz w:val="28"/>
          <w:szCs w:val="28"/>
        </w:rPr>
        <w:t>scatter plots and dual bar charts</w:t>
      </w:r>
      <w:r w:rsidRPr="005A1C92">
        <w:rPr>
          <w:rFonts w:asciiTheme="minorHAnsi" w:hAnsiTheme="minorHAnsi" w:cstheme="minorHAnsi"/>
          <w:color w:val="000000" w:themeColor="text1"/>
          <w:sz w:val="28"/>
          <w:szCs w:val="28"/>
        </w:rPr>
        <w:t xml:space="preserve"> to indicate alignment or gaps between market presence and technology penetration.</w:t>
      </w:r>
    </w:p>
    <w:p w14:paraId="0B098124" w14:textId="231D283D" w:rsidR="005A1C92" w:rsidRDefault="00FD1A44">
      <w:pPr>
        <w:pStyle w:val="NormalWeb"/>
        <w:numPr>
          <w:ilvl w:val="0"/>
          <w:numId w:val="26"/>
        </w:numPr>
        <w:rPr>
          <w:rFonts w:asciiTheme="minorHAnsi" w:hAnsiTheme="minorHAnsi" w:cstheme="minorHAnsi"/>
          <w:color w:val="000000" w:themeColor="text1"/>
          <w:sz w:val="28"/>
          <w:szCs w:val="28"/>
        </w:rPr>
      </w:pPr>
      <w:r w:rsidRPr="00FD1A44">
        <w:rPr>
          <w:rFonts w:asciiTheme="minorHAnsi" w:hAnsiTheme="minorHAnsi" w:cstheme="minorHAnsi"/>
          <w:noProof/>
          <w:color w:val="000000" w:themeColor="text1"/>
          <w:sz w:val="28"/>
          <w:szCs w:val="28"/>
        </w:rPr>
        <w:drawing>
          <wp:anchor distT="0" distB="0" distL="114300" distR="114300" simplePos="0" relativeHeight="251666432" behindDoc="1" locked="0" layoutInCell="1" allowOverlap="1" wp14:anchorId="3E848035" wp14:editId="617A825D">
            <wp:simplePos x="0" y="0"/>
            <wp:positionH relativeFrom="margin">
              <wp:align>center</wp:align>
            </wp:positionH>
            <wp:positionV relativeFrom="paragraph">
              <wp:posOffset>454660</wp:posOffset>
            </wp:positionV>
            <wp:extent cx="4107180" cy="3141588"/>
            <wp:effectExtent l="0" t="0" r="7620" b="1905"/>
            <wp:wrapNone/>
            <wp:docPr id="119558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6622" name=""/>
                    <pic:cNvPicPr/>
                  </pic:nvPicPr>
                  <pic:blipFill>
                    <a:blip r:embed="rId13">
                      <a:extLst>
                        <a:ext uri="{28A0092B-C50C-407E-A947-70E740481C1C}">
                          <a14:useLocalDpi xmlns:a14="http://schemas.microsoft.com/office/drawing/2010/main" val="0"/>
                        </a:ext>
                      </a:extLst>
                    </a:blip>
                    <a:stretch>
                      <a:fillRect/>
                    </a:stretch>
                  </pic:blipFill>
                  <pic:spPr>
                    <a:xfrm>
                      <a:off x="0" y="0"/>
                      <a:ext cx="4107180" cy="3141588"/>
                    </a:xfrm>
                    <a:prstGeom prst="rect">
                      <a:avLst/>
                    </a:prstGeom>
                  </pic:spPr>
                </pic:pic>
              </a:graphicData>
            </a:graphic>
            <wp14:sizeRelH relativeFrom="margin">
              <wp14:pctWidth>0</wp14:pctWidth>
            </wp14:sizeRelH>
            <wp14:sizeRelV relativeFrom="margin">
              <wp14:pctHeight>0</wp14:pctHeight>
            </wp14:sizeRelV>
          </wp:anchor>
        </w:drawing>
      </w:r>
      <w:r w:rsidR="005A1C92" w:rsidRPr="005A1C92">
        <w:rPr>
          <w:rFonts w:asciiTheme="minorHAnsi" w:hAnsiTheme="minorHAnsi" w:cstheme="minorHAnsi"/>
          <w:color w:val="000000" w:themeColor="text1"/>
          <w:sz w:val="28"/>
          <w:szCs w:val="28"/>
        </w:rPr>
        <w:t>Useful for identifying whether market-leading tools are actually influencing national AI progress.</w:t>
      </w:r>
    </w:p>
    <w:p w14:paraId="14B45AA1" w14:textId="77777777" w:rsidR="00FD1A44" w:rsidRDefault="00FD1A44" w:rsidP="00FD1A44">
      <w:pPr>
        <w:pStyle w:val="NormalWeb"/>
        <w:rPr>
          <w:rFonts w:asciiTheme="minorHAnsi" w:hAnsiTheme="minorHAnsi" w:cstheme="minorHAnsi"/>
          <w:color w:val="000000" w:themeColor="text1"/>
          <w:sz w:val="28"/>
          <w:szCs w:val="28"/>
        </w:rPr>
      </w:pPr>
    </w:p>
    <w:p w14:paraId="00D3B9A9" w14:textId="0ED7C2A9" w:rsidR="00FD1A44" w:rsidRDefault="00FD1A44" w:rsidP="00FD1A44">
      <w:pPr>
        <w:pStyle w:val="NormalWeb"/>
        <w:rPr>
          <w:rFonts w:asciiTheme="minorHAnsi" w:hAnsiTheme="minorHAnsi" w:cstheme="minorHAnsi"/>
          <w:color w:val="000000" w:themeColor="text1"/>
          <w:sz w:val="28"/>
          <w:szCs w:val="28"/>
        </w:rPr>
      </w:pPr>
    </w:p>
    <w:p w14:paraId="18AB3796" w14:textId="77777777" w:rsidR="00FD1A44" w:rsidRPr="005A1C92" w:rsidRDefault="00FD1A44" w:rsidP="00FD1A44">
      <w:pPr>
        <w:pStyle w:val="NormalWeb"/>
        <w:rPr>
          <w:rFonts w:asciiTheme="minorHAnsi" w:hAnsiTheme="minorHAnsi" w:cstheme="minorHAnsi"/>
          <w:color w:val="000000" w:themeColor="text1"/>
          <w:sz w:val="28"/>
          <w:szCs w:val="28"/>
        </w:rPr>
      </w:pPr>
    </w:p>
    <w:p w14:paraId="2969CE9C" w14:textId="3621E7FD" w:rsidR="005A1C92" w:rsidRDefault="005A1C92" w:rsidP="005A1C92">
      <w:pPr>
        <w:pStyle w:val="Heading4"/>
        <w:rPr>
          <w:rFonts w:asciiTheme="minorHAnsi" w:hAnsiTheme="minorHAnsi" w:cstheme="minorHAnsi"/>
          <w:i w:val="0"/>
          <w:iCs w:val="0"/>
          <w:color w:val="000000" w:themeColor="text1"/>
          <w:sz w:val="28"/>
          <w:szCs w:val="28"/>
          <w:lang w:val="en-IN"/>
        </w:rPr>
      </w:pPr>
    </w:p>
    <w:p w14:paraId="254A49C3" w14:textId="77777777" w:rsidR="00FD1A44" w:rsidRDefault="00FD1A44" w:rsidP="00FD1A44">
      <w:pPr>
        <w:rPr>
          <w:lang w:val="en-IN"/>
        </w:rPr>
      </w:pPr>
    </w:p>
    <w:p w14:paraId="1270A04E" w14:textId="77777777" w:rsidR="00FD1A44" w:rsidRDefault="00FD1A44" w:rsidP="00FD1A44">
      <w:pPr>
        <w:rPr>
          <w:lang w:val="en-IN"/>
        </w:rPr>
      </w:pPr>
    </w:p>
    <w:p w14:paraId="4CD13313" w14:textId="03559F16" w:rsidR="00EC21E3" w:rsidRPr="00355BD9" w:rsidRDefault="00355BD9" w:rsidP="00355BD9">
      <w:pPr>
        <w:pStyle w:val="Heading1"/>
        <w:rPr>
          <w:rFonts w:ascii="Arial Black" w:hAnsi="Arial Black"/>
          <w:sz w:val="44"/>
          <w:szCs w:val="44"/>
        </w:rPr>
      </w:pPr>
      <w:bookmarkStart w:id="28" w:name="_Toc200788630"/>
      <w:bookmarkStart w:id="29" w:name="_Toc200788814"/>
      <w:r w:rsidRPr="00355BD9">
        <w:rPr>
          <w:rStyle w:val="Strong"/>
          <w:rFonts w:ascii="Arial Black" w:hAnsi="Arial Black"/>
          <w:sz w:val="44"/>
          <w:szCs w:val="44"/>
        </w:rPr>
        <w:lastRenderedPageBreak/>
        <w:t>YEAR-WISE CASE STUDY: GLOBAL AI IMPACT (2020–2025)</w:t>
      </w:r>
      <w:bookmarkEnd w:id="28"/>
      <w:bookmarkEnd w:id="29"/>
    </w:p>
    <w:p w14:paraId="1308ED05" w14:textId="0D41AA23" w:rsidR="00EC21E3" w:rsidRPr="00EC21E3" w:rsidRDefault="00EC21E3" w:rsidP="00EC21E3">
      <w:pPr>
        <w:pStyle w:val="NormalWeb"/>
        <w:rPr>
          <w:rFonts w:asciiTheme="minorHAnsi" w:hAnsiTheme="minorHAnsi" w:cstheme="minorHAnsi"/>
          <w:sz w:val="28"/>
          <w:szCs w:val="28"/>
        </w:rPr>
      </w:pPr>
      <w:r w:rsidRPr="00EC21E3">
        <w:rPr>
          <w:rFonts w:asciiTheme="minorHAnsi" w:hAnsiTheme="minorHAnsi" w:cstheme="minorHAnsi"/>
          <w:sz w:val="28"/>
          <w:szCs w:val="28"/>
        </w:rPr>
        <w:t xml:space="preserve">To understand how Artificial Intelligence evolved globally, we conducted a </w:t>
      </w:r>
      <w:r w:rsidRPr="00EC21E3">
        <w:rPr>
          <w:rStyle w:val="Strong"/>
          <w:rFonts w:asciiTheme="minorHAnsi" w:eastAsiaTheme="majorEastAsia" w:hAnsiTheme="minorHAnsi" w:cstheme="minorHAnsi"/>
          <w:sz w:val="28"/>
          <w:szCs w:val="28"/>
        </w:rPr>
        <w:t>year-wise study</w:t>
      </w:r>
      <w:r w:rsidRPr="00EC21E3">
        <w:rPr>
          <w:rFonts w:asciiTheme="minorHAnsi" w:hAnsiTheme="minorHAnsi" w:cstheme="minorHAnsi"/>
          <w:sz w:val="28"/>
          <w:szCs w:val="28"/>
        </w:rPr>
        <w:t xml:space="preserve"> of key events, shifts, and trends in AI adoption, regulation, and socio-economic impact. Each year showcases how different regions adapted AI based on their priorities, capabilities, and challenges. Our findings are supported by </w:t>
      </w:r>
      <w:r w:rsidRPr="00EC21E3">
        <w:rPr>
          <w:rStyle w:val="Strong"/>
          <w:rFonts w:asciiTheme="minorHAnsi" w:eastAsiaTheme="majorEastAsia" w:hAnsiTheme="minorHAnsi" w:cstheme="minorHAnsi"/>
          <w:sz w:val="28"/>
          <w:szCs w:val="28"/>
        </w:rPr>
        <w:t>Excel-based data analysis</w:t>
      </w:r>
      <w:r w:rsidRPr="00EC21E3">
        <w:rPr>
          <w:rFonts w:asciiTheme="minorHAnsi" w:hAnsiTheme="minorHAnsi" w:cstheme="minorHAnsi"/>
          <w:sz w:val="28"/>
          <w:szCs w:val="28"/>
        </w:rPr>
        <w:t xml:space="preserve">, </w:t>
      </w:r>
      <w:r w:rsidRPr="00EC21E3">
        <w:rPr>
          <w:rStyle w:val="Strong"/>
          <w:rFonts w:asciiTheme="minorHAnsi" w:eastAsiaTheme="majorEastAsia" w:hAnsiTheme="minorHAnsi" w:cstheme="minorHAnsi"/>
          <w:sz w:val="28"/>
          <w:szCs w:val="28"/>
        </w:rPr>
        <w:t>Python-generated trend models</w:t>
      </w:r>
      <w:r w:rsidRPr="00EC21E3">
        <w:rPr>
          <w:rFonts w:asciiTheme="minorHAnsi" w:hAnsiTheme="minorHAnsi" w:cstheme="minorHAnsi"/>
          <w:sz w:val="28"/>
          <w:szCs w:val="28"/>
        </w:rPr>
        <w:t xml:space="preserve">, and </w:t>
      </w:r>
      <w:r w:rsidRPr="00EC21E3">
        <w:rPr>
          <w:rStyle w:val="Strong"/>
          <w:rFonts w:asciiTheme="minorHAnsi" w:eastAsiaTheme="majorEastAsia" w:hAnsiTheme="minorHAnsi" w:cstheme="minorHAnsi"/>
          <w:sz w:val="28"/>
          <w:szCs w:val="28"/>
        </w:rPr>
        <w:t>Power BI dashboards</w:t>
      </w:r>
      <w:r w:rsidRPr="00EC21E3">
        <w:rPr>
          <w:rFonts w:asciiTheme="minorHAnsi" w:hAnsiTheme="minorHAnsi" w:cstheme="minorHAnsi"/>
          <w:sz w:val="28"/>
          <w:szCs w:val="28"/>
        </w:rPr>
        <w:t>.</w:t>
      </w:r>
    </w:p>
    <w:p w14:paraId="58798E50" w14:textId="1F8004B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i w:val="0"/>
          <w:iCs w:val="0"/>
          <w:color w:val="000000" w:themeColor="text1"/>
          <w:sz w:val="28"/>
          <w:szCs w:val="28"/>
        </w:rPr>
        <w:t>2020 – The Foundation Year</w:t>
      </w:r>
    </w:p>
    <w:p w14:paraId="4A55876D" w14:textId="77777777" w:rsidR="00EC21E3" w:rsidRPr="00EC21E3" w:rsidRDefault="00EC21E3">
      <w:pPr>
        <w:pStyle w:val="NormalWeb"/>
        <w:numPr>
          <w:ilvl w:val="0"/>
          <w:numId w:val="2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The global pandemic accelerated AI integration in healthcare and remote services.</w:t>
      </w:r>
    </w:p>
    <w:p w14:paraId="4E393DCF" w14:textId="77777777" w:rsidR="00EC21E3" w:rsidRPr="00EC21E3" w:rsidRDefault="00EC21E3">
      <w:pPr>
        <w:pStyle w:val="NormalWeb"/>
        <w:numPr>
          <w:ilvl w:val="0"/>
          <w:numId w:val="2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The </w:t>
      </w:r>
      <w:r w:rsidRPr="00EC21E3">
        <w:rPr>
          <w:rStyle w:val="Strong"/>
          <w:rFonts w:asciiTheme="minorHAnsi" w:eastAsiaTheme="majorEastAsia" w:hAnsiTheme="minorHAnsi" w:cstheme="minorHAnsi"/>
          <w:b w:val="0"/>
          <w:bCs w:val="0"/>
          <w:color w:val="000000" w:themeColor="text1"/>
          <w:sz w:val="28"/>
          <w:szCs w:val="28"/>
        </w:rPr>
        <w:t>United States</w:t>
      </w:r>
      <w:r w:rsidRPr="00EC21E3">
        <w:rPr>
          <w:rFonts w:asciiTheme="minorHAnsi" w:hAnsiTheme="minorHAnsi" w:cstheme="minorHAnsi"/>
          <w:color w:val="000000" w:themeColor="text1"/>
          <w:sz w:val="28"/>
          <w:szCs w:val="28"/>
        </w:rPr>
        <w:t xml:space="preserve"> invested in telemedicine AI; </w:t>
      </w:r>
      <w:r w:rsidRPr="00EC21E3">
        <w:rPr>
          <w:rStyle w:val="Strong"/>
          <w:rFonts w:asciiTheme="minorHAnsi" w:eastAsiaTheme="majorEastAsia" w:hAnsiTheme="minorHAnsi" w:cstheme="minorHAnsi"/>
          <w:b w:val="0"/>
          <w:bCs w:val="0"/>
          <w:color w:val="000000" w:themeColor="text1"/>
          <w:sz w:val="28"/>
          <w:szCs w:val="28"/>
        </w:rPr>
        <w:t>China</w:t>
      </w:r>
      <w:r w:rsidRPr="00EC21E3">
        <w:rPr>
          <w:rFonts w:asciiTheme="minorHAnsi" w:hAnsiTheme="minorHAnsi" w:cstheme="minorHAnsi"/>
          <w:color w:val="000000" w:themeColor="text1"/>
          <w:sz w:val="28"/>
          <w:szCs w:val="28"/>
        </w:rPr>
        <w:t xml:space="preserve"> expanded surveillance and logistics AI.</w:t>
      </w:r>
    </w:p>
    <w:p w14:paraId="0505068B" w14:textId="77777777" w:rsidR="00EC21E3" w:rsidRPr="00EC21E3" w:rsidRDefault="00EC21E3">
      <w:pPr>
        <w:pStyle w:val="NormalWeb"/>
        <w:numPr>
          <w:ilvl w:val="0"/>
          <w:numId w:val="27"/>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India</w:t>
      </w:r>
      <w:r w:rsidRPr="00EC21E3">
        <w:rPr>
          <w:rFonts w:asciiTheme="minorHAnsi" w:hAnsiTheme="minorHAnsi" w:cstheme="minorHAnsi"/>
          <w:color w:val="000000" w:themeColor="text1"/>
          <w:sz w:val="28"/>
          <w:szCs w:val="28"/>
        </w:rPr>
        <w:t xml:space="preserve"> initiated national AI frameworks; </w:t>
      </w:r>
      <w:r w:rsidRPr="00EC21E3">
        <w:rPr>
          <w:rStyle w:val="Strong"/>
          <w:rFonts w:asciiTheme="minorHAnsi" w:eastAsiaTheme="majorEastAsia" w:hAnsiTheme="minorHAnsi" w:cstheme="minorHAnsi"/>
          <w:b w:val="0"/>
          <w:bCs w:val="0"/>
          <w:color w:val="000000" w:themeColor="text1"/>
          <w:sz w:val="28"/>
          <w:szCs w:val="28"/>
        </w:rPr>
        <w:t>Africa</w:t>
      </w:r>
      <w:r w:rsidRPr="00EC21E3">
        <w:rPr>
          <w:rFonts w:asciiTheme="minorHAnsi" w:hAnsiTheme="minorHAnsi" w:cstheme="minorHAnsi"/>
          <w:color w:val="000000" w:themeColor="text1"/>
          <w:sz w:val="28"/>
          <w:szCs w:val="28"/>
        </w:rPr>
        <w:t xml:space="preserve"> piloted mobile AI in fintech.</w:t>
      </w:r>
    </w:p>
    <w:p w14:paraId="11ACF8EA" w14:textId="415703DB" w:rsidR="00EC21E3" w:rsidRPr="00EC21E3" w:rsidRDefault="00EC21E3">
      <w:pPr>
        <w:pStyle w:val="NormalWeb"/>
        <w:numPr>
          <w:ilvl w:val="0"/>
          <w:numId w:val="2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Global regulation was minimal; AI was viewed more as a necessity than a risk.</w:t>
      </w:r>
    </w:p>
    <w:p w14:paraId="33D5EFBE" w14:textId="61A32372"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i w:val="0"/>
          <w:iCs w:val="0"/>
          <w:color w:val="000000" w:themeColor="text1"/>
          <w:sz w:val="28"/>
          <w:szCs w:val="28"/>
        </w:rPr>
        <w:t>2021 – Mainstream Adoption Begins</w:t>
      </w:r>
    </w:p>
    <w:p w14:paraId="315B117C" w14:textId="77777777" w:rsidR="00EC21E3" w:rsidRPr="00EC21E3" w:rsidRDefault="00EC21E3">
      <w:pPr>
        <w:pStyle w:val="NormalWeb"/>
        <w:numPr>
          <w:ilvl w:val="0"/>
          <w:numId w:val="28"/>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AI adoption became mainstream in large enterprises and governments.</w:t>
      </w:r>
    </w:p>
    <w:p w14:paraId="0DBA8423" w14:textId="77777777" w:rsidR="00EC21E3" w:rsidRPr="00EC21E3" w:rsidRDefault="00EC21E3">
      <w:pPr>
        <w:pStyle w:val="NormalWeb"/>
        <w:numPr>
          <w:ilvl w:val="0"/>
          <w:numId w:val="28"/>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China</w:t>
      </w:r>
      <w:r w:rsidRPr="00EC21E3">
        <w:rPr>
          <w:rFonts w:asciiTheme="minorHAnsi" w:hAnsiTheme="minorHAnsi" w:cstheme="minorHAnsi"/>
          <w:color w:val="000000" w:themeColor="text1"/>
          <w:sz w:val="28"/>
          <w:szCs w:val="28"/>
        </w:rPr>
        <w:t xml:space="preserve"> led in AI-generated content and facial recognition.</w:t>
      </w:r>
    </w:p>
    <w:p w14:paraId="476BEE22" w14:textId="77777777" w:rsidR="00EC21E3" w:rsidRPr="00EC21E3" w:rsidRDefault="00EC21E3">
      <w:pPr>
        <w:pStyle w:val="NormalWeb"/>
        <w:numPr>
          <w:ilvl w:val="0"/>
          <w:numId w:val="28"/>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The US and EU</w:t>
      </w:r>
      <w:r w:rsidRPr="00EC21E3">
        <w:rPr>
          <w:rFonts w:asciiTheme="minorHAnsi" w:hAnsiTheme="minorHAnsi" w:cstheme="minorHAnsi"/>
          <w:color w:val="000000" w:themeColor="text1"/>
          <w:sz w:val="28"/>
          <w:szCs w:val="28"/>
        </w:rPr>
        <w:t xml:space="preserve"> began early discussions on AI ethics and governance.</w:t>
      </w:r>
    </w:p>
    <w:p w14:paraId="129B69C4" w14:textId="77777777" w:rsidR="00EC21E3" w:rsidRPr="00EC21E3" w:rsidRDefault="00EC21E3">
      <w:pPr>
        <w:pStyle w:val="NormalWeb"/>
        <w:numPr>
          <w:ilvl w:val="0"/>
          <w:numId w:val="28"/>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India’s</w:t>
      </w:r>
      <w:r w:rsidRPr="00EC21E3">
        <w:rPr>
          <w:rFonts w:asciiTheme="minorHAnsi" w:hAnsiTheme="minorHAnsi" w:cstheme="minorHAnsi"/>
          <w:color w:val="000000" w:themeColor="text1"/>
          <w:sz w:val="28"/>
          <w:szCs w:val="28"/>
        </w:rPr>
        <w:t xml:space="preserve"> startup ecosystem embraced AI for education and fintech.</w:t>
      </w:r>
    </w:p>
    <w:p w14:paraId="6B1B380C" w14:textId="3D4339E2" w:rsidR="00EC21E3" w:rsidRPr="00EC21E3" w:rsidRDefault="00EC21E3">
      <w:pPr>
        <w:pStyle w:val="NormalWeb"/>
        <w:numPr>
          <w:ilvl w:val="0"/>
          <w:numId w:val="28"/>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Power BI visualizations showed a clear rise in human-AI collaboration across all regions.</w:t>
      </w:r>
    </w:p>
    <w:p w14:paraId="0E4220F8" w14:textId="2E71675A"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i w:val="0"/>
          <w:iCs w:val="0"/>
          <w:color w:val="000000" w:themeColor="text1"/>
          <w:sz w:val="28"/>
          <w:szCs w:val="28"/>
        </w:rPr>
        <w:t>2022 – Economic &amp; Ethical Turning Point</w:t>
      </w:r>
    </w:p>
    <w:p w14:paraId="19F78045" w14:textId="77777777" w:rsidR="00EC21E3" w:rsidRPr="00EC21E3" w:rsidRDefault="00EC21E3">
      <w:pPr>
        <w:pStyle w:val="NormalWeb"/>
        <w:numPr>
          <w:ilvl w:val="0"/>
          <w:numId w:val="29"/>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Major growth in </w:t>
      </w:r>
      <w:r w:rsidRPr="00EC21E3">
        <w:rPr>
          <w:rStyle w:val="Strong"/>
          <w:rFonts w:asciiTheme="minorHAnsi" w:eastAsiaTheme="majorEastAsia" w:hAnsiTheme="minorHAnsi" w:cstheme="minorHAnsi"/>
          <w:b w:val="0"/>
          <w:bCs w:val="0"/>
          <w:color w:val="000000" w:themeColor="text1"/>
          <w:sz w:val="28"/>
          <w:szCs w:val="28"/>
        </w:rPr>
        <w:t>revenue due to AI</w:t>
      </w:r>
      <w:r w:rsidRPr="00EC21E3">
        <w:rPr>
          <w:rFonts w:asciiTheme="minorHAnsi" w:hAnsiTheme="minorHAnsi" w:cstheme="minorHAnsi"/>
          <w:color w:val="000000" w:themeColor="text1"/>
          <w:sz w:val="28"/>
          <w:szCs w:val="28"/>
        </w:rPr>
        <w:t xml:space="preserve"> in the </w:t>
      </w:r>
      <w:r w:rsidRPr="00EC21E3">
        <w:rPr>
          <w:rStyle w:val="Strong"/>
          <w:rFonts w:asciiTheme="minorHAnsi" w:eastAsiaTheme="majorEastAsia" w:hAnsiTheme="minorHAnsi" w:cstheme="minorHAnsi"/>
          <w:b w:val="0"/>
          <w:bCs w:val="0"/>
          <w:color w:val="000000" w:themeColor="text1"/>
          <w:sz w:val="28"/>
          <w:szCs w:val="28"/>
        </w:rPr>
        <w:t>US and EU</w:t>
      </w:r>
      <w:r w:rsidRPr="00EC21E3">
        <w:rPr>
          <w:rFonts w:asciiTheme="minorHAnsi" w:hAnsiTheme="minorHAnsi" w:cstheme="minorHAnsi"/>
          <w:color w:val="000000" w:themeColor="text1"/>
          <w:sz w:val="28"/>
          <w:szCs w:val="28"/>
        </w:rPr>
        <w:t xml:space="preserve">; </w:t>
      </w:r>
      <w:r w:rsidRPr="00EC21E3">
        <w:rPr>
          <w:rStyle w:val="Strong"/>
          <w:rFonts w:asciiTheme="minorHAnsi" w:eastAsiaTheme="majorEastAsia" w:hAnsiTheme="minorHAnsi" w:cstheme="minorHAnsi"/>
          <w:b w:val="0"/>
          <w:bCs w:val="0"/>
          <w:color w:val="000000" w:themeColor="text1"/>
          <w:sz w:val="28"/>
          <w:szCs w:val="28"/>
        </w:rPr>
        <w:t>China</w:t>
      </w:r>
      <w:r w:rsidRPr="00EC21E3">
        <w:rPr>
          <w:rFonts w:asciiTheme="minorHAnsi" w:hAnsiTheme="minorHAnsi" w:cstheme="minorHAnsi"/>
          <w:color w:val="000000" w:themeColor="text1"/>
          <w:sz w:val="28"/>
          <w:szCs w:val="28"/>
        </w:rPr>
        <w:t xml:space="preserve"> saw significant job displacement.</w:t>
      </w:r>
    </w:p>
    <w:p w14:paraId="4700970E" w14:textId="77777777" w:rsidR="00EC21E3" w:rsidRPr="00EC21E3" w:rsidRDefault="00EC21E3">
      <w:pPr>
        <w:pStyle w:val="NormalWeb"/>
        <w:numPr>
          <w:ilvl w:val="0"/>
          <w:numId w:val="29"/>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The EU</w:t>
      </w:r>
      <w:r w:rsidRPr="00EC21E3">
        <w:rPr>
          <w:rFonts w:asciiTheme="minorHAnsi" w:hAnsiTheme="minorHAnsi" w:cstheme="minorHAnsi"/>
          <w:color w:val="000000" w:themeColor="text1"/>
          <w:sz w:val="28"/>
          <w:szCs w:val="28"/>
        </w:rPr>
        <w:t xml:space="preserve"> finalized key AI regulations, becoming a global leader in ethical AI policy.</w:t>
      </w:r>
    </w:p>
    <w:p w14:paraId="7CAFD291" w14:textId="77777777" w:rsidR="00EC21E3" w:rsidRPr="00EC21E3" w:rsidRDefault="00EC21E3">
      <w:pPr>
        <w:pStyle w:val="NormalWeb"/>
        <w:numPr>
          <w:ilvl w:val="0"/>
          <w:numId w:val="29"/>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India</w:t>
      </w:r>
      <w:r w:rsidRPr="00EC21E3">
        <w:rPr>
          <w:rFonts w:asciiTheme="minorHAnsi" w:hAnsiTheme="minorHAnsi" w:cstheme="minorHAnsi"/>
          <w:color w:val="000000" w:themeColor="text1"/>
          <w:sz w:val="28"/>
          <w:szCs w:val="28"/>
        </w:rPr>
        <w:t xml:space="preserve"> expanded AI to public healthcare; </w:t>
      </w:r>
      <w:r w:rsidRPr="00EC21E3">
        <w:rPr>
          <w:rStyle w:val="Strong"/>
          <w:rFonts w:asciiTheme="minorHAnsi" w:eastAsiaTheme="majorEastAsia" w:hAnsiTheme="minorHAnsi" w:cstheme="minorHAnsi"/>
          <w:b w:val="0"/>
          <w:bCs w:val="0"/>
          <w:color w:val="000000" w:themeColor="text1"/>
          <w:sz w:val="28"/>
          <w:szCs w:val="28"/>
        </w:rPr>
        <w:t>Africa</w:t>
      </w:r>
      <w:r w:rsidRPr="00EC21E3">
        <w:rPr>
          <w:rFonts w:asciiTheme="minorHAnsi" w:hAnsiTheme="minorHAnsi" w:cstheme="minorHAnsi"/>
          <w:color w:val="000000" w:themeColor="text1"/>
          <w:sz w:val="28"/>
          <w:szCs w:val="28"/>
        </w:rPr>
        <w:t xml:space="preserve"> began scaling education tech with AI tools.</w:t>
      </w:r>
    </w:p>
    <w:p w14:paraId="00C5DA2E" w14:textId="044A3041" w:rsidR="00EC21E3" w:rsidRPr="00EC21E3" w:rsidRDefault="00EC21E3">
      <w:pPr>
        <w:pStyle w:val="NormalWeb"/>
        <w:numPr>
          <w:ilvl w:val="0"/>
          <w:numId w:val="29"/>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lastRenderedPageBreak/>
        <w:t>Excel models tracked adoption vs. regulation readiness; Python forecasted adoption growth curves.</w:t>
      </w:r>
    </w:p>
    <w:p w14:paraId="414FD5CD" w14:textId="378598B1"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i w:val="0"/>
          <w:iCs w:val="0"/>
          <w:color w:val="000000" w:themeColor="text1"/>
          <w:sz w:val="28"/>
          <w:szCs w:val="28"/>
        </w:rPr>
        <w:t>2023 – Growth, Innovation &amp; Market Share Race</w:t>
      </w:r>
    </w:p>
    <w:p w14:paraId="2EC9FF70" w14:textId="77777777" w:rsidR="00EC21E3" w:rsidRPr="00EC21E3" w:rsidRDefault="00EC21E3">
      <w:pPr>
        <w:pStyle w:val="NormalWeb"/>
        <w:numPr>
          <w:ilvl w:val="0"/>
          <w:numId w:val="30"/>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China</w:t>
      </w:r>
      <w:r w:rsidRPr="00EC21E3">
        <w:rPr>
          <w:rFonts w:asciiTheme="minorHAnsi" w:hAnsiTheme="minorHAnsi" w:cstheme="minorHAnsi"/>
          <w:color w:val="000000" w:themeColor="text1"/>
          <w:sz w:val="28"/>
          <w:szCs w:val="28"/>
        </w:rPr>
        <w:t xml:space="preserve"> surpassed others in market share of AI companies; </w:t>
      </w:r>
      <w:r w:rsidRPr="00EC21E3">
        <w:rPr>
          <w:rStyle w:val="Strong"/>
          <w:rFonts w:asciiTheme="minorHAnsi" w:eastAsiaTheme="majorEastAsia" w:hAnsiTheme="minorHAnsi" w:cstheme="minorHAnsi"/>
          <w:b w:val="0"/>
          <w:bCs w:val="0"/>
          <w:color w:val="000000" w:themeColor="text1"/>
          <w:sz w:val="28"/>
          <w:szCs w:val="28"/>
        </w:rPr>
        <w:t>Power BI dashboards</w:t>
      </w:r>
      <w:r w:rsidRPr="00EC21E3">
        <w:rPr>
          <w:rFonts w:asciiTheme="minorHAnsi" w:hAnsiTheme="minorHAnsi" w:cstheme="minorHAnsi"/>
          <w:color w:val="000000" w:themeColor="text1"/>
          <w:sz w:val="28"/>
          <w:szCs w:val="28"/>
        </w:rPr>
        <w:t xml:space="preserve"> showed the disparity between market leadership and country adoption.</w:t>
      </w:r>
    </w:p>
    <w:p w14:paraId="1659424F" w14:textId="77777777" w:rsidR="00EC21E3" w:rsidRPr="00EC21E3" w:rsidRDefault="00EC21E3">
      <w:pPr>
        <w:pStyle w:val="NormalWeb"/>
        <w:numPr>
          <w:ilvl w:val="0"/>
          <w:numId w:val="30"/>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India</w:t>
      </w:r>
      <w:r w:rsidRPr="00EC21E3">
        <w:rPr>
          <w:rFonts w:asciiTheme="minorHAnsi" w:hAnsiTheme="minorHAnsi" w:cstheme="minorHAnsi"/>
          <w:color w:val="000000" w:themeColor="text1"/>
          <w:sz w:val="28"/>
          <w:szCs w:val="28"/>
        </w:rPr>
        <w:t xml:space="preserve"> recorded over 50% growth in human-AI collaboration.</w:t>
      </w:r>
    </w:p>
    <w:p w14:paraId="79518346" w14:textId="77777777" w:rsidR="00EC21E3" w:rsidRPr="00EC21E3" w:rsidRDefault="00EC21E3">
      <w:pPr>
        <w:pStyle w:val="NormalWeb"/>
        <w:numPr>
          <w:ilvl w:val="0"/>
          <w:numId w:val="30"/>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The US</w:t>
      </w:r>
      <w:r w:rsidRPr="00EC21E3">
        <w:rPr>
          <w:rFonts w:asciiTheme="minorHAnsi" w:hAnsiTheme="minorHAnsi" w:cstheme="minorHAnsi"/>
          <w:color w:val="000000" w:themeColor="text1"/>
          <w:sz w:val="28"/>
          <w:szCs w:val="28"/>
        </w:rPr>
        <w:t xml:space="preserve"> deployed AI in justice systems; </w:t>
      </w:r>
      <w:r w:rsidRPr="00EC21E3">
        <w:rPr>
          <w:rStyle w:val="Strong"/>
          <w:rFonts w:asciiTheme="minorHAnsi" w:eastAsiaTheme="majorEastAsia" w:hAnsiTheme="minorHAnsi" w:cstheme="minorHAnsi"/>
          <w:b w:val="0"/>
          <w:bCs w:val="0"/>
          <w:color w:val="000000" w:themeColor="text1"/>
          <w:sz w:val="28"/>
          <w:szCs w:val="28"/>
        </w:rPr>
        <w:t>Africa</w:t>
      </w:r>
      <w:r w:rsidRPr="00EC21E3">
        <w:rPr>
          <w:rFonts w:asciiTheme="minorHAnsi" w:hAnsiTheme="minorHAnsi" w:cstheme="minorHAnsi"/>
          <w:color w:val="000000" w:themeColor="text1"/>
          <w:sz w:val="28"/>
          <w:szCs w:val="28"/>
        </w:rPr>
        <w:t xml:space="preserve"> used AI in mobile health and climate monitoring.</w:t>
      </w:r>
    </w:p>
    <w:p w14:paraId="18B096AC" w14:textId="29C7E2B9" w:rsidR="00EC21E3" w:rsidRPr="00EC21E3" w:rsidRDefault="00EC21E3">
      <w:pPr>
        <w:pStyle w:val="NormalWeb"/>
        <w:numPr>
          <w:ilvl w:val="0"/>
          <w:numId w:val="30"/>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Regional dashboards displayed significant AI penetration into public services and innovation sectors.</w:t>
      </w:r>
    </w:p>
    <w:p w14:paraId="4990F5C9" w14:textId="5B5C1BDE"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i w:val="0"/>
          <w:iCs w:val="0"/>
          <w:color w:val="000000" w:themeColor="text1"/>
          <w:sz w:val="28"/>
          <w:szCs w:val="28"/>
        </w:rPr>
        <w:t>2024 – Predictive AI and Policy Alignment</w:t>
      </w:r>
    </w:p>
    <w:p w14:paraId="59320DCA" w14:textId="77777777" w:rsidR="00EC21E3" w:rsidRPr="00EC21E3" w:rsidRDefault="00EC21E3">
      <w:pPr>
        <w:pStyle w:val="NormalWeb"/>
        <w:numPr>
          <w:ilvl w:val="0"/>
          <w:numId w:val="31"/>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Focus on </w:t>
      </w:r>
      <w:r w:rsidRPr="00EC21E3">
        <w:rPr>
          <w:rStyle w:val="Strong"/>
          <w:rFonts w:asciiTheme="minorHAnsi" w:eastAsiaTheme="majorEastAsia" w:hAnsiTheme="minorHAnsi" w:cstheme="minorHAnsi"/>
          <w:b w:val="0"/>
          <w:bCs w:val="0"/>
          <w:color w:val="000000" w:themeColor="text1"/>
          <w:sz w:val="28"/>
          <w:szCs w:val="28"/>
        </w:rPr>
        <w:t>explainable AI</w:t>
      </w:r>
      <w:r w:rsidRPr="00EC21E3">
        <w:rPr>
          <w:rFonts w:asciiTheme="minorHAnsi" w:hAnsiTheme="minorHAnsi" w:cstheme="minorHAnsi"/>
          <w:color w:val="000000" w:themeColor="text1"/>
          <w:sz w:val="28"/>
          <w:szCs w:val="28"/>
        </w:rPr>
        <w:t xml:space="preserve"> grew in the </w:t>
      </w:r>
      <w:r w:rsidRPr="00EC21E3">
        <w:rPr>
          <w:rStyle w:val="Strong"/>
          <w:rFonts w:asciiTheme="minorHAnsi" w:eastAsiaTheme="majorEastAsia" w:hAnsiTheme="minorHAnsi" w:cstheme="minorHAnsi"/>
          <w:b w:val="0"/>
          <w:bCs w:val="0"/>
          <w:color w:val="000000" w:themeColor="text1"/>
          <w:sz w:val="28"/>
          <w:szCs w:val="28"/>
        </w:rPr>
        <w:t>US</w:t>
      </w:r>
      <w:r w:rsidRPr="00EC21E3">
        <w:rPr>
          <w:rFonts w:asciiTheme="minorHAnsi" w:hAnsiTheme="minorHAnsi" w:cstheme="minorHAnsi"/>
          <w:color w:val="000000" w:themeColor="text1"/>
          <w:sz w:val="28"/>
          <w:szCs w:val="28"/>
        </w:rPr>
        <w:t xml:space="preserve"> and </w:t>
      </w:r>
      <w:r w:rsidRPr="00EC21E3">
        <w:rPr>
          <w:rStyle w:val="Strong"/>
          <w:rFonts w:asciiTheme="minorHAnsi" w:eastAsiaTheme="majorEastAsia" w:hAnsiTheme="minorHAnsi" w:cstheme="minorHAnsi"/>
          <w:b w:val="0"/>
          <w:bCs w:val="0"/>
          <w:color w:val="000000" w:themeColor="text1"/>
          <w:sz w:val="28"/>
          <w:szCs w:val="28"/>
        </w:rPr>
        <w:t>EU</w:t>
      </w:r>
      <w:r w:rsidRPr="00EC21E3">
        <w:rPr>
          <w:rFonts w:asciiTheme="minorHAnsi" w:hAnsiTheme="minorHAnsi" w:cstheme="minorHAnsi"/>
          <w:color w:val="000000" w:themeColor="text1"/>
          <w:sz w:val="28"/>
          <w:szCs w:val="28"/>
        </w:rPr>
        <w:t>, aiming to build public trust.</w:t>
      </w:r>
    </w:p>
    <w:p w14:paraId="7047DC31" w14:textId="77777777" w:rsidR="00EC21E3" w:rsidRPr="00EC21E3" w:rsidRDefault="00EC21E3">
      <w:pPr>
        <w:pStyle w:val="NormalWeb"/>
        <w:numPr>
          <w:ilvl w:val="0"/>
          <w:numId w:val="31"/>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China and India</w:t>
      </w:r>
      <w:r w:rsidRPr="00EC21E3">
        <w:rPr>
          <w:rFonts w:asciiTheme="minorHAnsi" w:hAnsiTheme="minorHAnsi" w:cstheme="minorHAnsi"/>
          <w:color w:val="000000" w:themeColor="text1"/>
          <w:sz w:val="28"/>
          <w:szCs w:val="28"/>
        </w:rPr>
        <w:t xml:space="preserve"> accelerated AI adoption in agriculture and smart logistics.</w:t>
      </w:r>
    </w:p>
    <w:p w14:paraId="0FD72D87" w14:textId="77777777" w:rsidR="00EC21E3" w:rsidRPr="00EC21E3" w:rsidRDefault="00EC21E3">
      <w:pPr>
        <w:pStyle w:val="NormalWeb"/>
        <w:numPr>
          <w:ilvl w:val="0"/>
          <w:numId w:val="31"/>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Africa</w:t>
      </w:r>
      <w:r w:rsidRPr="00EC21E3">
        <w:rPr>
          <w:rFonts w:asciiTheme="minorHAnsi" w:hAnsiTheme="minorHAnsi" w:cstheme="minorHAnsi"/>
          <w:color w:val="000000" w:themeColor="text1"/>
          <w:sz w:val="28"/>
          <w:szCs w:val="28"/>
        </w:rPr>
        <w:t xml:space="preserve"> witnessed localized innovations; adoption reached 30% in certain tech hubs.</w:t>
      </w:r>
    </w:p>
    <w:p w14:paraId="3A4B7755" w14:textId="3BF987FD" w:rsidR="00EC21E3" w:rsidRPr="00EC21E3" w:rsidRDefault="00EC21E3">
      <w:pPr>
        <w:pStyle w:val="NormalWeb"/>
        <w:numPr>
          <w:ilvl w:val="0"/>
          <w:numId w:val="31"/>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Python time-series forecasting</w:t>
      </w:r>
      <w:r w:rsidRPr="00EC21E3">
        <w:rPr>
          <w:rFonts w:asciiTheme="minorHAnsi" w:hAnsiTheme="minorHAnsi" w:cstheme="minorHAnsi"/>
          <w:color w:val="000000" w:themeColor="text1"/>
          <w:sz w:val="28"/>
          <w:szCs w:val="28"/>
        </w:rPr>
        <w:t xml:space="preserve"> predicted AI adoption trends up to 2030 with high accuracy.</w:t>
      </w:r>
    </w:p>
    <w:p w14:paraId="7C2DC4AD" w14:textId="0213B4F8"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i w:val="0"/>
          <w:iCs w:val="0"/>
          <w:color w:val="000000" w:themeColor="text1"/>
          <w:sz w:val="28"/>
          <w:szCs w:val="28"/>
        </w:rPr>
        <w:t>2025 – Global Convergence</w:t>
      </w:r>
    </w:p>
    <w:p w14:paraId="02DF2806" w14:textId="77777777" w:rsidR="00EC21E3" w:rsidRPr="00EC21E3" w:rsidRDefault="00EC21E3">
      <w:pPr>
        <w:pStyle w:val="NormalWeb"/>
        <w:numPr>
          <w:ilvl w:val="0"/>
          <w:numId w:val="32"/>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AI became embedded in daily life: transportation, education, governance, and healthcare.</w:t>
      </w:r>
    </w:p>
    <w:p w14:paraId="460F155E" w14:textId="77777777" w:rsidR="00EC21E3" w:rsidRPr="00EC21E3" w:rsidRDefault="00EC21E3">
      <w:pPr>
        <w:pStyle w:val="NormalWeb"/>
        <w:numPr>
          <w:ilvl w:val="0"/>
          <w:numId w:val="32"/>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Regulatory frameworks matured globally: most countries had at least partial AI governance.</w:t>
      </w:r>
    </w:p>
    <w:p w14:paraId="4BB390EA" w14:textId="77777777" w:rsidR="00EC21E3" w:rsidRPr="00EC21E3" w:rsidRDefault="00EC21E3">
      <w:pPr>
        <w:pStyle w:val="NormalWeb"/>
        <w:numPr>
          <w:ilvl w:val="0"/>
          <w:numId w:val="32"/>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The US and EU</w:t>
      </w:r>
      <w:r w:rsidRPr="00EC21E3">
        <w:rPr>
          <w:rFonts w:asciiTheme="minorHAnsi" w:hAnsiTheme="minorHAnsi" w:cstheme="minorHAnsi"/>
          <w:color w:val="000000" w:themeColor="text1"/>
          <w:sz w:val="28"/>
          <w:szCs w:val="28"/>
        </w:rPr>
        <w:t xml:space="preserve"> emphasized sustainable AI; </w:t>
      </w:r>
      <w:r w:rsidRPr="00EC21E3">
        <w:rPr>
          <w:rStyle w:val="Strong"/>
          <w:rFonts w:asciiTheme="minorHAnsi" w:eastAsiaTheme="majorEastAsia" w:hAnsiTheme="minorHAnsi" w:cstheme="minorHAnsi"/>
          <w:b w:val="0"/>
          <w:bCs w:val="0"/>
          <w:color w:val="000000" w:themeColor="text1"/>
          <w:sz w:val="28"/>
          <w:szCs w:val="28"/>
        </w:rPr>
        <w:t>China</w:t>
      </w:r>
      <w:r w:rsidRPr="00EC21E3">
        <w:rPr>
          <w:rFonts w:asciiTheme="minorHAnsi" w:hAnsiTheme="minorHAnsi" w:cstheme="minorHAnsi"/>
          <w:color w:val="000000" w:themeColor="text1"/>
          <w:sz w:val="28"/>
          <w:szCs w:val="28"/>
        </w:rPr>
        <w:t xml:space="preserve"> and </w:t>
      </w:r>
      <w:r w:rsidRPr="00EC21E3">
        <w:rPr>
          <w:rStyle w:val="Strong"/>
          <w:rFonts w:asciiTheme="minorHAnsi" w:eastAsiaTheme="majorEastAsia" w:hAnsiTheme="minorHAnsi" w:cstheme="minorHAnsi"/>
          <w:b w:val="0"/>
          <w:bCs w:val="0"/>
          <w:color w:val="000000" w:themeColor="text1"/>
          <w:sz w:val="28"/>
          <w:szCs w:val="28"/>
        </w:rPr>
        <w:t>India</w:t>
      </w:r>
      <w:r w:rsidRPr="00EC21E3">
        <w:rPr>
          <w:rFonts w:asciiTheme="minorHAnsi" w:hAnsiTheme="minorHAnsi" w:cstheme="minorHAnsi"/>
          <w:color w:val="000000" w:themeColor="text1"/>
          <w:sz w:val="28"/>
          <w:szCs w:val="28"/>
        </w:rPr>
        <w:t xml:space="preserve"> focused on scaling reach.</w:t>
      </w:r>
    </w:p>
    <w:p w14:paraId="42CB42B7" w14:textId="77777777" w:rsidR="00EC21E3" w:rsidRPr="00EC21E3" w:rsidRDefault="00EC21E3">
      <w:pPr>
        <w:pStyle w:val="NormalWeb"/>
        <w:numPr>
          <w:ilvl w:val="0"/>
          <w:numId w:val="32"/>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Power BI global dashboards showcased a convergence in AI maturity among top and emerging economies.</w:t>
      </w:r>
    </w:p>
    <w:p w14:paraId="056AF313" w14:textId="77777777" w:rsidR="009F50F7" w:rsidRDefault="009F50F7" w:rsidP="00E77144">
      <w:pPr>
        <w:pStyle w:val="NormalWeb"/>
        <w:jc w:val="both"/>
        <w:rPr>
          <w:rFonts w:asciiTheme="minorHAnsi" w:hAnsiTheme="minorHAnsi" w:cstheme="minorHAnsi"/>
          <w:color w:val="000000" w:themeColor="text1"/>
          <w:sz w:val="28"/>
          <w:szCs w:val="28"/>
        </w:rPr>
      </w:pPr>
    </w:p>
    <w:p w14:paraId="0C56821E" w14:textId="77777777" w:rsidR="00EC21E3" w:rsidRDefault="00EC21E3" w:rsidP="00E77144">
      <w:pPr>
        <w:pStyle w:val="NormalWeb"/>
        <w:jc w:val="both"/>
        <w:rPr>
          <w:rFonts w:asciiTheme="minorHAnsi" w:hAnsiTheme="minorHAnsi" w:cstheme="minorHAnsi"/>
          <w:color w:val="000000" w:themeColor="text1"/>
          <w:sz w:val="28"/>
          <w:szCs w:val="28"/>
        </w:rPr>
      </w:pPr>
    </w:p>
    <w:p w14:paraId="1BC42D97" w14:textId="77777777" w:rsidR="00EC21E3" w:rsidRDefault="00EC21E3" w:rsidP="00EC21E3">
      <w:pPr>
        <w:pStyle w:val="NormalWeb"/>
        <w:jc w:val="both"/>
        <w:rPr>
          <w:rFonts w:asciiTheme="minorHAnsi" w:hAnsiTheme="minorHAnsi" w:cstheme="minorHAnsi"/>
          <w:color w:val="000000" w:themeColor="text1"/>
          <w:sz w:val="28"/>
          <w:szCs w:val="28"/>
        </w:rPr>
      </w:pPr>
    </w:p>
    <w:p w14:paraId="7A4D0ED1" w14:textId="11EA5E46" w:rsidR="00EC21E3" w:rsidRPr="00355BD9" w:rsidRDefault="00355BD9" w:rsidP="00355BD9">
      <w:pPr>
        <w:pStyle w:val="Heading1"/>
        <w:rPr>
          <w:rFonts w:ascii="Arial Black" w:hAnsi="Arial Black"/>
          <w:b/>
          <w:bCs/>
          <w:sz w:val="44"/>
          <w:szCs w:val="44"/>
        </w:rPr>
      </w:pPr>
      <w:bookmarkStart w:id="30" w:name="_Toc200788631"/>
      <w:bookmarkStart w:id="31" w:name="_Toc200788815"/>
      <w:r w:rsidRPr="00355BD9">
        <w:rPr>
          <w:rFonts w:ascii="Arial Black" w:hAnsi="Arial Black"/>
          <w:b/>
          <w:bCs/>
          <w:sz w:val="44"/>
          <w:szCs w:val="44"/>
        </w:rPr>
        <w:lastRenderedPageBreak/>
        <w:t>CONCLUSION</w:t>
      </w:r>
      <w:bookmarkEnd w:id="30"/>
      <w:bookmarkEnd w:id="31"/>
    </w:p>
    <w:p w14:paraId="793E594A" w14:textId="77777777" w:rsidR="00EC21E3" w:rsidRPr="00EC21E3" w:rsidRDefault="00EC21E3" w:rsidP="00EC21E3">
      <w:pPr>
        <w:pStyle w:val="NormalWeb"/>
        <w:jc w:val="both"/>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The “Global AI Impact” project has revealed that Artificial Intelligence is no longer an emerging trend, but a </w:t>
      </w:r>
      <w:r w:rsidRPr="00EC21E3">
        <w:rPr>
          <w:rFonts w:asciiTheme="minorHAnsi" w:hAnsiTheme="minorHAnsi" w:cstheme="minorHAnsi"/>
          <w:b/>
          <w:bCs/>
          <w:color w:val="000000" w:themeColor="text1"/>
          <w:sz w:val="28"/>
          <w:szCs w:val="28"/>
        </w:rPr>
        <w:t>core driver of transformation across countries, industries, and societies</w:t>
      </w:r>
      <w:r w:rsidRPr="00EC21E3">
        <w:rPr>
          <w:rFonts w:asciiTheme="minorHAnsi" w:hAnsiTheme="minorHAnsi" w:cstheme="minorHAnsi"/>
          <w:color w:val="000000" w:themeColor="text1"/>
          <w:sz w:val="28"/>
          <w:szCs w:val="28"/>
        </w:rPr>
        <w:t xml:space="preserve">. Through a combination of </w:t>
      </w:r>
      <w:r w:rsidRPr="00EC21E3">
        <w:rPr>
          <w:rFonts w:asciiTheme="minorHAnsi" w:hAnsiTheme="minorHAnsi" w:cstheme="minorHAnsi"/>
          <w:b/>
          <w:bCs/>
          <w:color w:val="000000" w:themeColor="text1"/>
          <w:sz w:val="28"/>
          <w:szCs w:val="28"/>
        </w:rPr>
        <w:t>Excel-based data analysis</w:t>
      </w:r>
      <w:r w:rsidRPr="00EC21E3">
        <w:rPr>
          <w:rFonts w:asciiTheme="minorHAnsi" w:hAnsiTheme="minorHAnsi" w:cstheme="minorHAnsi"/>
          <w:color w:val="000000" w:themeColor="text1"/>
          <w:sz w:val="28"/>
          <w:szCs w:val="28"/>
        </w:rPr>
        <w:t xml:space="preserve">, </w:t>
      </w:r>
      <w:r w:rsidRPr="00EC21E3">
        <w:rPr>
          <w:rFonts w:asciiTheme="minorHAnsi" w:hAnsiTheme="minorHAnsi" w:cstheme="minorHAnsi"/>
          <w:b/>
          <w:bCs/>
          <w:color w:val="000000" w:themeColor="text1"/>
          <w:sz w:val="28"/>
          <w:szCs w:val="28"/>
        </w:rPr>
        <w:t>Python machine learning models</w:t>
      </w:r>
      <w:r w:rsidRPr="00EC21E3">
        <w:rPr>
          <w:rFonts w:asciiTheme="minorHAnsi" w:hAnsiTheme="minorHAnsi" w:cstheme="minorHAnsi"/>
          <w:color w:val="000000" w:themeColor="text1"/>
          <w:sz w:val="28"/>
          <w:szCs w:val="28"/>
        </w:rPr>
        <w:t xml:space="preserve">, and </w:t>
      </w:r>
      <w:r w:rsidRPr="00EC21E3">
        <w:rPr>
          <w:rFonts w:asciiTheme="minorHAnsi" w:hAnsiTheme="minorHAnsi" w:cstheme="minorHAnsi"/>
          <w:b/>
          <w:bCs/>
          <w:color w:val="000000" w:themeColor="text1"/>
          <w:sz w:val="28"/>
          <w:szCs w:val="28"/>
        </w:rPr>
        <w:t>interactive dashboards in Power BI</w:t>
      </w:r>
      <w:r w:rsidRPr="00EC21E3">
        <w:rPr>
          <w:rFonts w:asciiTheme="minorHAnsi" w:hAnsiTheme="minorHAnsi" w:cstheme="minorHAnsi"/>
          <w:color w:val="000000" w:themeColor="text1"/>
          <w:sz w:val="28"/>
          <w:szCs w:val="28"/>
        </w:rPr>
        <w:t>, we were able to uncover the multifaceted impact of AI from 2020 to 2025.</w:t>
      </w:r>
    </w:p>
    <w:p w14:paraId="67F46557" w14:textId="77777777" w:rsidR="00EC21E3" w:rsidRPr="00EC21E3" w:rsidRDefault="00EC21E3" w:rsidP="00EC21E3">
      <w:pPr>
        <w:pStyle w:val="NormalWeb"/>
        <w:jc w:val="both"/>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Our findings highlight how AI adoption is not uniform. Countries like the </w:t>
      </w:r>
      <w:r w:rsidRPr="00EC21E3">
        <w:rPr>
          <w:rFonts w:asciiTheme="minorHAnsi" w:hAnsiTheme="minorHAnsi" w:cstheme="minorHAnsi"/>
          <w:b/>
          <w:bCs/>
          <w:color w:val="000000" w:themeColor="text1"/>
          <w:sz w:val="28"/>
          <w:szCs w:val="28"/>
        </w:rPr>
        <w:t>United States</w:t>
      </w:r>
      <w:r w:rsidRPr="00EC21E3">
        <w:rPr>
          <w:rFonts w:asciiTheme="minorHAnsi" w:hAnsiTheme="minorHAnsi" w:cstheme="minorHAnsi"/>
          <w:color w:val="000000" w:themeColor="text1"/>
          <w:sz w:val="28"/>
          <w:szCs w:val="28"/>
        </w:rPr>
        <w:t xml:space="preserve"> and </w:t>
      </w:r>
      <w:r w:rsidRPr="00EC21E3">
        <w:rPr>
          <w:rFonts w:asciiTheme="minorHAnsi" w:hAnsiTheme="minorHAnsi" w:cstheme="minorHAnsi"/>
          <w:b/>
          <w:bCs/>
          <w:color w:val="000000" w:themeColor="text1"/>
          <w:sz w:val="28"/>
          <w:szCs w:val="28"/>
        </w:rPr>
        <w:t>China</w:t>
      </w:r>
      <w:r w:rsidRPr="00EC21E3">
        <w:rPr>
          <w:rFonts w:asciiTheme="minorHAnsi" w:hAnsiTheme="minorHAnsi" w:cstheme="minorHAnsi"/>
          <w:color w:val="000000" w:themeColor="text1"/>
          <w:sz w:val="28"/>
          <w:szCs w:val="28"/>
        </w:rPr>
        <w:t xml:space="preserve"> lead in innovation and market penetration, while the </w:t>
      </w:r>
      <w:r w:rsidRPr="00EC21E3">
        <w:rPr>
          <w:rFonts w:asciiTheme="minorHAnsi" w:hAnsiTheme="minorHAnsi" w:cstheme="minorHAnsi"/>
          <w:b/>
          <w:bCs/>
          <w:color w:val="000000" w:themeColor="text1"/>
          <w:sz w:val="28"/>
          <w:szCs w:val="28"/>
        </w:rPr>
        <w:t>European Union</w:t>
      </w:r>
      <w:r w:rsidRPr="00EC21E3">
        <w:rPr>
          <w:rFonts w:asciiTheme="minorHAnsi" w:hAnsiTheme="minorHAnsi" w:cstheme="minorHAnsi"/>
          <w:color w:val="000000" w:themeColor="text1"/>
          <w:sz w:val="28"/>
          <w:szCs w:val="28"/>
        </w:rPr>
        <w:t xml:space="preserve"> champions ethical and regulatory leadership. </w:t>
      </w:r>
      <w:r w:rsidRPr="00EC21E3">
        <w:rPr>
          <w:rFonts w:asciiTheme="minorHAnsi" w:hAnsiTheme="minorHAnsi" w:cstheme="minorHAnsi"/>
          <w:b/>
          <w:bCs/>
          <w:color w:val="000000" w:themeColor="text1"/>
          <w:sz w:val="28"/>
          <w:szCs w:val="28"/>
        </w:rPr>
        <w:t>India</w:t>
      </w:r>
      <w:r w:rsidRPr="00EC21E3">
        <w:rPr>
          <w:rFonts w:asciiTheme="minorHAnsi" w:hAnsiTheme="minorHAnsi" w:cstheme="minorHAnsi"/>
          <w:color w:val="000000" w:themeColor="text1"/>
          <w:sz w:val="28"/>
          <w:szCs w:val="28"/>
        </w:rPr>
        <w:t xml:space="preserve"> is rapidly catching up with scalable, sector-based AI solutions, while </w:t>
      </w:r>
      <w:r w:rsidRPr="00EC21E3">
        <w:rPr>
          <w:rFonts w:asciiTheme="minorHAnsi" w:hAnsiTheme="minorHAnsi" w:cstheme="minorHAnsi"/>
          <w:b/>
          <w:bCs/>
          <w:color w:val="000000" w:themeColor="text1"/>
          <w:sz w:val="28"/>
          <w:szCs w:val="28"/>
        </w:rPr>
        <w:t>Africa</w:t>
      </w:r>
      <w:r w:rsidRPr="00EC21E3">
        <w:rPr>
          <w:rFonts w:asciiTheme="minorHAnsi" w:hAnsiTheme="minorHAnsi" w:cstheme="minorHAnsi"/>
          <w:color w:val="000000" w:themeColor="text1"/>
          <w:sz w:val="28"/>
          <w:szCs w:val="28"/>
        </w:rPr>
        <w:t xml:space="preserve"> is emerging with localized, mobile-first AI applications in fintech and healthcare.</w:t>
      </w:r>
    </w:p>
    <w:p w14:paraId="25E0A561" w14:textId="77777777" w:rsidR="00EC21E3" w:rsidRPr="00EC21E3" w:rsidRDefault="00EC21E3" w:rsidP="00EC21E3">
      <w:pPr>
        <w:pStyle w:val="NormalWeb"/>
        <w:jc w:val="both"/>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From the data analyzed, several key patterns emerged:</w:t>
      </w:r>
    </w:p>
    <w:p w14:paraId="36354DDC" w14:textId="77777777" w:rsidR="00EC21E3" w:rsidRPr="00EC21E3" w:rsidRDefault="00EC21E3">
      <w:pPr>
        <w:pStyle w:val="NormalWeb"/>
        <w:numPr>
          <w:ilvl w:val="0"/>
          <w:numId w:val="33"/>
        </w:numPr>
        <w:jc w:val="both"/>
        <w:rPr>
          <w:rFonts w:asciiTheme="minorHAnsi" w:hAnsiTheme="minorHAnsi" w:cstheme="minorHAnsi"/>
          <w:color w:val="000000" w:themeColor="text1"/>
          <w:sz w:val="28"/>
          <w:szCs w:val="28"/>
        </w:rPr>
      </w:pPr>
      <w:r w:rsidRPr="00EC21E3">
        <w:rPr>
          <w:rFonts w:asciiTheme="minorHAnsi" w:hAnsiTheme="minorHAnsi" w:cstheme="minorHAnsi"/>
          <w:b/>
          <w:bCs/>
          <w:color w:val="000000" w:themeColor="text1"/>
          <w:sz w:val="28"/>
          <w:szCs w:val="28"/>
        </w:rPr>
        <w:t>AI Adoption Rates</w:t>
      </w:r>
      <w:r w:rsidRPr="00EC21E3">
        <w:rPr>
          <w:rFonts w:asciiTheme="minorHAnsi" w:hAnsiTheme="minorHAnsi" w:cstheme="minorHAnsi"/>
          <w:color w:val="000000" w:themeColor="text1"/>
          <w:sz w:val="28"/>
          <w:szCs w:val="28"/>
        </w:rPr>
        <w:t xml:space="preserve"> have consistently increased year-over-year, with developing nations showing the fastest growth post-2022.</w:t>
      </w:r>
    </w:p>
    <w:p w14:paraId="35F8BFAC" w14:textId="77777777" w:rsidR="00EC21E3" w:rsidRPr="00EC21E3" w:rsidRDefault="00EC21E3">
      <w:pPr>
        <w:pStyle w:val="NormalWeb"/>
        <w:numPr>
          <w:ilvl w:val="0"/>
          <w:numId w:val="33"/>
        </w:numPr>
        <w:jc w:val="both"/>
        <w:rPr>
          <w:rFonts w:asciiTheme="minorHAnsi" w:hAnsiTheme="minorHAnsi" w:cstheme="minorHAnsi"/>
          <w:color w:val="000000" w:themeColor="text1"/>
          <w:sz w:val="28"/>
          <w:szCs w:val="28"/>
        </w:rPr>
      </w:pPr>
      <w:r w:rsidRPr="00EC21E3">
        <w:rPr>
          <w:rFonts w:asciiTheme="minorHAnsi" w:hAnsiTheme="minorHAnsi" w:cstheme="minorHAnsi"/>
          <w:b/>
          <w:bCs/>
          <w:color w:val="000000" w:themeColor="text1"/>
          <w:sz w:val="28"/>
          <w:szCs w:val="28"/>
        </w:rPr>
        <w:t>Job Loss Due to AI</w:t>
      </w:r>
      <w:r w:rsidRPr="00EC21E3">
        <w:rPr>
          <w:rFonts w:asciiTheme="minorHAnsi" w:hAnsiTheme="minorHAnsi" w:cstheme="minorHAnsi"/>
          <w:color w:val="000000" w:themeColor="text1"/>
          <w:sz w:val="28"/>
          <w:szCs w:val="28"/>
        </w:rPr>
        <w:t xml:space="preserve"> has affected traditional industries, but </w:t>
      </w:r>
      <w:r w:rsidRPr="00EC21E3">
        <w:rPr>
          <w:rFonts w:asciiTheme="minorHAnsi" w:hAnsiTheme="minorHAnsi" w:cstheme="minorHAnsi"/>
          <w:b/>
          <w:bCs/>
          <w:color w:val="000000" w:themeColor="text1"/>
          <w:sz w:val="28"/>
          <w:szCs w:val="28"/>
        </w:rPr>
        <w:t>Python-based forecasting</w:t>
      </w:r>
      <w:r w:rsidRPr="00EC21E3">
        <w:rPr>
          <w:rFonts w:asciiTheme="minorHAnsi" w:hAnsiTheme="minorHAnsi" w:cstheme="minorHAnsi"/>
          <w:color w:val="000000" w:themeColor="text1"/>
          <w:sz w:val="28"/>
          <w:szCs w:val="28"/>
        </w:rPr>
        <w:t xml:space="preserve"> indicates this is counterbalanced by the rise in </w:t>
      </w:r>
      <w:r w:rsidRPr="00EC21E3">
        <w:rPr>
          <w:rFonts w:asciiTheme="minorHAnsi" w:hAnsiTheme="minorHAnsi" w:cstheme="minorHAnsi"/>
          <w:b/>
          <w:bCs/>
          <w:color w:val="000000" w:themeColor="text1"/>
          <w:sz w:val="28"/>
          <w:szCs w:val="28"/>
        </w:rPr>
        <w:t>human-AI collaboration</w:t>
      </w:r>
      <w:r w:rsidRPr="00EC21E3">
        <w:rPr>
          <w:rFonts w:asciiTheme="minorHAnsi" w:hAnsiTheme="minorHAnsi" w:cstheme="minorHAnsi"/>
          <w:color w:val="000000" w:themeColor="text1"/>
          <w:sz w:val="28"/>
          <w:szCs w:val="28"/>
        </w:rPr>
        <w:t xml:space="preserve"> roles.</w:t>
      </w:r>
    </w:p>
    <w:p w14:paraId="22DDFFA7" w14:textId="77777777" w:rsidR="00EC21E3" w:rsidRPr="00EC21E3" w:rsidRDefault="00EC21E3">
      <w:pPr>
        <w:pStyle w:val="NormalWeb"/>
        <w:numPr>
          <w:ilvl w:val="0"/>
          <w:numId w:val="33"/>
        </w:numPr>
        <w:jc w:val="both"/>
        <w:rPr>
          <w:rFonts w:asciiTheme="minorHAnsi" w:hAnsiTheme="minorHAnsi" w:cstheme="minorHAnsi"/>
          <w:color w:val="000000" w:themeColor="text1"/>
          <w:sz w:val="28"/>
          <w:szCs w:val="28"/>
        </w:rPr>
      </w:pPr>
      <w:r w:rsidRPr="00EC21E3">
        <w:rPr>
          <w:rFonts w:asciiTheme="minorHAnsi" w:hAnsiTheme="minorHAnsi" w:cstheme="minorHAnsi"/>
          <w:b/>
          <w:bCs/>
          <w:color w:val="000000" w:themeColor="text1"/>
          <w:sz w:val="28"/>
          <w:szCs w:val="28"/>
        </w:rPr>
        <w:t>Consumer Trust</w:t>
      </w:r>
      <w:r w:rsidRPr="00EC21E3">
        <w:rPr>
          <w:rFonts w:asciiTheme="minorHAnsi" w:hAnsiTheme="minorHAnsi" w:cstheme="minorHAnsi"/>
          <w:color w:val="000000" w:themeColor="text1"/>
          <w:sz w:val="28"/>
          <w:szCs w:val="28"/>
        </w:rPr>
        <w:t xml:space="preserve"> plays a critical role in AI success, especially in the EU and India where ethical deployment strategies have been prioritized.</w:t>
      </w:r>
    </w:p>
    <w:p w14:paraId="39A57F29" w14:textId="77777777" w:rsidR="00EC21E3" w:rsidRPr="00EC21E3" w:rsidRDefault="00EC21E3">
      <w:pPr>
        <w:pStyle w:val="NormalWeb"/>
        <w:numPr>
          <w:ilvl w:val="0"/>
          <w:numId w:val="33"/>
        </w:numPr>
        <w:jc w:val="both"/>
        <w:rPr>
          <w:rFonts w:asciiTheme="minorHAnsi" w:hAnsiTheme="minorHAnsi" w:cstheme="minorHAnsi"/>
          <w:color w:val="000000" w:themeColor="text1"/>
          <w:sz w:val="28"/>
          <w:szCs w:val="28"/>
        </w:rPr>
      </w:pPr>
      <w:r w:rsidRPr="00EC21E3">
        <w:rPr>
          <w:rFonts w:asciiTheme="minorHAnsi" w:hAnsiTheme="minorHAnsi" w:cstheme="minorHAnsi"/>
          <w:b/>
          <w:bCs/>
          <w:color w:val="000000" w:themeColor="text1"/>
          <w:sz w:val="28"/>
          <w:szCs w:val="28"/>
        </w:rPr>
        <w:t>Market Share vs Adoption</w:t>
      </w:r>
      <w:r w:rsidRPr="00EC21E3">
        <w:rPr>
          <w:rFonts w:asciiTheme="minorHAnsi" w:hAnsiTheme="minorHAnsi" w:cstheme="minorHAnsi"/>
          <w:color w:val="000000" w:themeColor="text1"/>
          <w:sz w:val="28"/>
          <w:szCs w:val="28"/>
        </w:rPr>
        <w:t xml:space="preserve"> visualizations built in Power BI exposed gaps between leading AI tool providers and the actual user-level penetration in various countries.</w:t>
      </w:r>
    </w:p>
    <w:p w14:paraId="1D0C2B67" w14:textId="77777777" w:rsidR="00EC21E3" w:rsidRPr="00EC21E3" w:rsidRDefault="00EC21E3">
      <w:pPr>
        <w:pStyle w:val="NormalWeb"/>
        <w:numPr>
          <w:ilvl w:val="0"/>
          <w:numId w:val="33"/>
        </w:numPr>
        <w:jc w:val="both"/>
        <w:rPr>
          <w:rFonts w:asciiTheme="minorHAnsi" w:hAnsiTheme="minorHAnsi" w:cstheme="minorHAnsi"/>
          <w:color w:val="000000" w:themeColor="text1"/>
          <w:sz w:val="28"/>
          <w:szCs w:val="28"/>
        </w:rPr>
      </w:pPr>
      <w:r w:rsidRPr="00EC21E3">
        <w:rPr>
          <w:rFonts w:asciiTheme="minorHAnsi" w:hAnsiTheme="minorHAnsi" w:cstheme="minorHAnsi"/>
          <w:b/>
          <w:bCs/>
          <w:color w:val="000000" w:themeColor="text1"/>
          <w:sz w:val="28"/>
          <w:szCs w:val="28"/>
        </w:rPr>
        <w:t>Regulation Status Dashboards</w:t>
      </w:r>
      <w:r w:rsidRPr="00EC21E3">
        <w:rPr>
          <w:rFonts w:asciiTheme="minorHAnsi" w:hAnsiTheme="minorHAnsi" w:cstheme="minorHAnsi"/>
          <w:color w:val="000000" w:themeColor="text1"/>
          <w:sz w:val="28"/>
          <w:szCs w:val="28"/>
        </w:rPr>
        <w:t xml:space="preserve"> show a clear global shift toward structured AI governance by 2025, with most countries moving from unregulated to partially or fully regulated environments.</w:t>
      </w:r>
    </w:p>
    <w:p w14:paraId="76E9CA48" w14:textId="77777777" w:rsidR="00EC21E3" w:rsidRPr="00EC21E3" w:rsidRDefault="00EC21E3" w:rsidP="00EC21E3">
      <w:pPr>
        <w:pStyle w:val="NormalWeb"/>
        <w:jc w:val="both"/>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By aligning technical tools with social and economic indicators, we built a </w:t>
      </w:r>
      <w:r w:rsidRPr="00EC21E3">
        <w:rPr>
          <w:rFonts w:asciiTheme="minorHAnsi" w:hAnsiTheme="minorHAnsi" w:cstheme="minorHAnsi"/>
          <w:b/>
          <w:bCs/>
          <w:color w:val="000000" w:themeColor="text1"/>
          <w:sz w:val="28"/>
          <w:szCs w:val="28"/>
        </w:rPr>
        <w:t>comprehensive and accessible view of AI’s global impact</w:t>
      </w:r>
      <w:r w:rsidRPr="00EC21E3">
        <w:rPr>
          <w:rFonts w:asciiTheme="minorHAnsi" w:hAnsiTheme="minorHAnsi" w:cstheme="minorHAnsi"/>
          <w:color w:val="000000" w:themeColor="text1"/>
          <w:sz w:val="28"/>
          <w:szCs w:val="28"/>
        </w:rPr>
        <w:t>. The integration of data visualization allowed for deeper, actionable insights, while Python enabled forward-looking predictive modeling.</w:t>
      </w:r>
    </w:p>
    <w:p w14:paraId="0926BB1D" w14:textId="77777777" w:rsidR="00EC21E3" w:rsidRDefault="00EC21E3" w:rsidP="00EC21E3">
      <w:pPr>
        <w:pStyle w:val="NormalWeb"/>
        <w:jc w:val="both"/>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In conclusion, the future of AI is not just about innovation—it is about </w:t>
      </w:r>
      <w:r w:rsidRPr="00EC21E3">
        <w:rPr>
          <w:rFonts w:asciiTheme="minorHAnsi" w:hAnsiTheme="minorHAnsi" w:cstheme="minorHAnsi"/>
          <w:b/>
          <w:bCs/>
          <w:color w:val="000000" w:themeColor="text1"/>
          <w:sz w:val="28"/>
          <w:szCs w:val="28"/>
        </w:rPr>
        <w:t>responsible, inclusive, and data-driven transformation</w:t>
      </w:r>
      <w:r w:rsidRPr="00EC21E3">
        <w:rPr>
          <w:rFonts w:asciiTheme="minorHAnsi" w:hAnsiTheme="minorHAnsi" w:cstheme="minorHAnsi"/>
          <w:color w:val="000000" w:themeColor="text1"/>
          <w:sz w:val="28"/>
          <w:szCs w:val="28"/>
        </w:rPr>
        <w:t xml:space="preserve">. As nations and organizations move forward, they must embrace AI not only for what it can do, but for how it can be </w:t>
      </w:r>
      <w:r w:rsidRPr="00EC21E3">
        <w:rPr>
          <w:rFonts w:asciiTheme="minorHAnsi" w:hAnsiTheme="minorHAnsi" w:cstheme="minorHAnsi"/>
          <w:b/>
          <w:bCs/>
          <w:color w:val="000000" w:themeColor="text1"/>
          <w:sz w:val="28"/>
          <w:szCs w:val="28"/>
        </w:rPr>
        <w:t>ethically and equitably implemented</w:t>
      </w:r>
      <w:r w:rsidRPr="00EC21E3">
        <w:rPr>
          <w:rFonts w:asciiTheme="minorHAnsi" w:hAnsiTheme="minorHAnsi" w:cstheme="minorHAnsi"/>
          <w:color w:val="000000" w:themeColor="text1"/>
          <w:sz w:val="28"/>
          <w:szCs w:val="28"/>
        </w:rPr>
        <w:t>. This project serves as both a reflection of the present and a roadmap for the AI-driven future.</w:t>
      </w:r>
    </w:p>
    <w:p w14:paraId="5BA90929" w14:textId="2C4C4589" w:rsidR="00EC21E3" w:rsidRPr="00355BD9" w:rsidRDefault="00355BD9" w:rsidP="00355BD9">
      <w:pPr>
        <w:pStyle w:val="Heading1"/>
        <w:rPr>
          <w:rFonts w:ascii="Arial Black" w:hAnsi="Arial Black"/>
          <w:sz w:val="44"/>
          <w:szCs w:val="44"/>
        </w:rPr>
      </w:pPr>
      <w:bookmarkStart w:id="32" w:name="_Toc200788632"/>
      <w:bookmarkStart w:id="33" w:name="_Toc200788816"/>
      <w:r w:rsidRPr="00355BD9">
        <w:rPr>
          <w:rStyle w:val="Strong"/>
          <w:rFonts w:ascii="Arial Black" w:hAnsi="Arial Black"/>
          <w:sz w:val="44"/>
          <w:szCs w:val="44"/>
        </w:rPr>
        <w:lastRenderedPageBreak/>
        <w:t>FUTURE SCOPE</w:t>
      </w:r>
      <w:bookmarkEnd w:id="32"/>
      <w:bookmarkEnd w:id="33"/>
    </w:p>
    <w:p w14:paraId="7ED14860" w14:textId="77777777" w:rsidR="00EC21E3" w:rsidRPr="00EC21E3" w:rsidRDefault="00EC21E3" w:rsidP="00EC21E3">
      <w:pPr>
        <w:pStyle w:val="NormalWeb"/>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As Artificial Intelligence continues to evolve at a rapid pace, the scope of this project can be significantly expanded to stay relevant and insightful for future decision-making. The “Global AI Impact” project, powered by </w:t>
      </w:r>
      <w:r w:rsidRPr="00EC21E3">
        <w:rPr>
          <w:rStyle w:val="Strong"/>
          <w:rFonts w:asciiTheme="minorHAnsi" w:eastAsiaTheme="majorEastAsia" w:hAnsiTheme="minorHAnsi" w:cstheme="minorHAnsi"/>
          <w:b w:val="0"/>
          <w:bCs w:val="0"/>
          <w:color w:val="000000" w:themeColor="text1"/>
          <w:sz w:val="28"/>
          <w:szCs w:val="28"/>
        </w:rPr>
        <w:t>Excel</w:t>
      </w:r>
      <w:r w:rsidRPr="00EC21E3">
        <w:rPr>
          <w:rFonts w:asciiTheme="minorHAnsi" w:hAnsiTheme="minorHAnsi" w:cstheme="minorHAnsi"/>
          <w:color w:val="000000" w:themeColor="text1"/>
          <w:sz w:val="28"/>
          <w:szCs w:val="28"/>
        </w:rPr>
        <w:t xml:space="preserve">, </w:t>
      </w:r>
      <w:r w:rsidRPr="00EC21E3">
        <w:rPr>
          <w:rStyle w:val="Strong"/>
          <w:rFonts w:asciiTheme="minorHAnsi" w:eastAsiaTheme="majorEastAsia" w:hAnsiTheme="minorHAnsi" w:cstheme="minorHAnsi"/>
          <w:b w:val="0"/>
          <w:bCs w:val="0"/>
          <w:color w:val="000000" w:themeColor="text1"/>
          <w:sz w:val="28"/>
          <w:szCs w:val="28"/>
        </w:rPr>
        <w:t>Power BI</w:t>
      </w:r>
      <w:r w:rsidRPr="00EC21E3">
        <w:rPr>
          <w:rFonts w:asciiTheme="minorHAnsi" w:hAnsiTheme="minorHAnsi" w:cstheme="minorHAnsi"/>
          <w:color w:val="000000" w:themeColor="text1"/>
          <w:sz w:val="28"/>
          <w:szCs w:val="28"/>
        </w:rPr>
        <w:t xml:space="preserve">, and </w:t>
      </w:r>
      <w:r w:rsidRPr="00EC21E3">
        <w:rPr>
          <w:rStyle w:val="Strong"/>
          <w:rFonts w:asciiTheme="minorHAnsi" w:eastAsiaTheme="majorEastAsia" w:hAnsiTheme="minorHAnsi" w:cstheme="minorHAnsi"/>
          <w:b w:val="0"/>
          <w:bCs w:val="0"/>
          <w:color w:val="000000" w:themeColor="text1"/>
          <w:sz w:val="28"/>
          <w:szCs w:val="28"/>
        </w:rPr>
        <w:t>Python</w:t>
      </w:r>
      <w:r w:rsidRPr="00EC21E3">
        <w:rPr>
          <w:rFonts w:asciiTheme="minorHAnsi" w:hAnsiTheme="minorHAnsi" w:cstheme="minorHAnsi"/>
          <w:color w:val="000000" w:themeColor="text1"/>
          <w:sz w:val="28"/>
          <w:szCs w:val="28"/>
        </w:rPr>
        <w:t>, sets a strong foundation for further analysis—but it also opens up several new opportunities for deeper exploration, real-time tracking, and predictive analytics.</w:t>
      </w:r>
    </w:p>
    <w:p w14:paraId="3DD28CF3" w14:textId="1A9103A1" w:rsidR="00EC21E3" w:rsidRPr="00EC21E3" w:rsidRDefault="00EC21E3" w:rsidP="00EC21E3">
      <w:pPr>
        <w:rPr>
          <w:rFonts w:cstheme="minorHAnsi"/>
          <w:color w:val="000000" w:themeColor="text1"/>
          <w:sz w:val="28"/>
          <w:szCs w:val="28"/>
        </w:rPr>
      </w:pPr>
    </w:p>
    <w:p w14:paraId="51762CB4" w14:textId="7777777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b w:val="0"/>
          <w:bCs w:val="0"/>
          <w:i w:val="0"/>
          <w:iCs w:val="0"/>
          <w:color w:val="000000" w:themeColor="text1"/>
          <w:sz w:val="28"/>
          <w:szCs w:val="28"/>
        </w:rPr>
        <w:t>1. Real-Time AI Monitoring Dashboards</w:t>
      </w:r>
    </w:p>
    <w:p w14:paraId="3D9DDAD8" w14:textId="77777777" w:rsidR="00EC21E3" w:rsidRPr="00EC21E3" w:rsidRDefault="00EC21E3">
      <w:pPr>
        <w:pStyle w:val="NormalWeb"/>
        <w:numPr>
          <w:ilvl w:val="0"/>
          <w:numId w:val="34"/>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Future iterations can include </w:t>
      </w:r>
      <w:r w:rsidRPr="00EC21E3">
        <w:rPr>
          <w:rStyle w:val="Strong"/>
          <w:rFonts w:asciiTheme="minorHAnsi" w:eastAsiaTheme="majorEastAsia" w:hAnsiTheme="minorHAnsi" w:cstheme="minorHAnsi"/>
          <w:b w:val="0"/>
          <w:bCs w:val="0"/>
          <w:color w:val="000000" w:themeColor="text1"/>
          <w:sz w:val="28"/>
          <w:szCs w:val="28"/>
        </w:rPr>
        <w:t>live dashboards</w:t>
      </w:r>
      <w:r w:rsidRPr="00EC21E3">
        <w:rPr>
          <w:rFonts w:asciiTheme="minorHAnsi" w:hAnsiTheme="minorHAnsi" w:cstheme="minorHAnsi"/>
          <w:color w:val="000000" w:themeColor="text1"/>
          <w:sz w:val="28"/>
          <w:szCs w:val="28"/>
        </w:rPr>
        <w:t xml:space="preserve"> connected to real-time AI datasets from international sources such as the OECD AI Observatory, Stanford AI Index, or global tech journals.</w:t>
      </w:r>
    </w:p>
    <w:p w14:paraId="6BE1680F" w14:textId="77777777" w:rsidR="00EC21E3" w:rsidRPr="00EC21E3" w:rsidRDefault="00EC21E3">
      <w:pPr>
        <w:pStyle w:val="NormalWeb"/>
        <w:numPr>
          <w:ilvl w:val="0"/>
          <w:numId w:val="34"/>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Power BI APIs and web connectors</w:t>
      </w:r>
      <w:r w:rsidRPr="00EC21E3">
        <w:rPr>
          <w:rFonts w:asciiTheme="minorHAnsi" w:hAnsiTheme="minorHAnsi" w:cstheme="minorHAnsi"/>
          <w:color w:val="000000" w:themeColor="text1"/>
          <w:sz w:val="28"/>
          <w:szCs w:val="28"/>
        </w:rPr>
        <w:t xml:space="preserve"> can be used to stream data updates, providing policy-makers and researchers with up-to-date insights on AI adoption, regulation changes, or economic shifts.</w:t>
      </w:r>
    </w:p>
    <w:p w14:paraId="4161EE40" w14:textId="6E890BA7" w:rsidR="00EC21E3" w:rsidRPr="00EC21E3" w:rsidRDefault="00EC21E3" w:rsidP="00EC21E3">
      <w:pPr>
        <w:rPr>
          <w:rFonts w:cstheme="minorHAnsi"/>
          <w:color w:val="000000" w:themeColor="text1"/>
          <w:sz w:val="28"/>
          <w:szCs w:val="28"/>
        </w:rPr>
      </w:pPr>
    </w:p>
    <w:p w14:paraId="64FDEF2E" w14:textId="7777777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b w:val="0"/>
          <w:bCs w:val="0"/>
          <w:i w:val="0"/>
          <w:iCs w:val="0"/>
          <w:color w:val="000000" w:themeColor="text1"/>
          <w:sz w:val="28"/>
          <w:szCs w:val="28"/>
        </w:rPr>
        <w:t>2. Expansion of Industry-Specific AI Dashboards</w:t>
      </w:r>
    </w:p>
    <w:p w14:paraId="7CCDA10F" w14:textId="77777777" w:rsidR="00EC21E3" w:rsidRPr="00EC21E3" w:rsidRDefault="00EC21E3">
      <w:pPr>
        <w:pStyle w:val="NormalWeb"/>
        <w:numPr>
          <w:ilvl w:val="0"/>
          <w:numId w:val="35"/>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While this project focused on global trends and national-level data, there is immense scope to </w:t>
      </w:r>
      <w:r w:rsidRPr="00EC21E3">
        <w:rPr>
          <w:rStyle w:val="Strong"/>
          <w:rFonts w:asciiTheme="minorHAnsi" w:eastAsiaTheme="majorEastAsia" w:hAnsiTheme="minorHAnsi" w:cstheme="minorHAnsi"/>
          <w:b w:val="0"/>
          <w:bCs w:val="0"/>
          <w:color w:val="000000" w:themeColor="text1"/>
          <w:sz w:val="28"/>
          <w:szCs w:val="28"/>
        </w:rPr>
        <w:t>develop deep-dives into sectors</w:t>
      </w:r>
      <w:r w:rsidRPr="00EC21E3">
        <w:rPr>
          <w:rFonts w:asciiTheme="minorHAnsi" w:hAnsiTheme="minorHAnsi" w:cstheme="minorHAnsi"/>
          <w:color w:val="000000" w:themeColor="text1"/>
          <w:sz w:val="28"/>
          <w:szCs w:val="28"/>
        </w:rPr>
        <w:t xml:space="preserve"> such as healthcare, education, agriculture, manufacturing, and defense.</w:t>
      </w:r>
    </w:p>
    <w:p w14:paraId="77A8A51F" w14:textId="77777777" w:rsidR="00EC21E3" w:rsidRPr="00EC21E3" w:rsidRDefault="00EC21E3">
      <w:pPr>
        <w:pStyle w:val="NormalWeb"/>
        <w:numPr>
          <w:ilvl w:val="0"/>
          <w:numId w:val="35"/>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Using </w:t>
      </w:r>
      <w:r w:rsidRPr="00EC21E3">
        <w:rPr>
          <w:rStyle w:val="Strong"/>
          <w:rFonts w:asciiTheme="minorHAnsi" w:eastAsiaTheme="majorEastAsia" w:hAnsiTheme="minorHAnsi" w:cstheme="minorHAnsi"/>
          <w:b w:val="0"/>
          <w:bCs w:val="0"/>
          <w:color w:val="000000" w:themeColor="text1"/>
          <w:sz w:val="28"/>
          <w:szCs w:val="28"/>
        </w:rPr>
        <w:t>Excel for data structuring</w:t>
      </w:r>
      <w:r w:rsidRPr="00EC21E3">
        <w:rPr>
          <w:rFonts w:asciiTheme="minorHAnsi" w:hAnsiTheme="minorHAnsi" w:cstheme="minorHAnsi"/>
          <w:color w:val="000000" w:themeColor="text1"/>
          <w:sz w:val="28"/>
          <w:szCs w:val="28"/>
        </w:rPr>
        <w:t xml:space="preserve"> and </w:t>
      </w:r>
      <w:r w:rsidRPr="00EC21E3">
        <w:rPr>
          <w:rStyle w:val="Strong"/>
          <w:rFonts w:asciiTheme="minorHAnsi" w:eastAsiaTheme="majorEastAsia" w:hAnsiTheme="minorHAnsi" w:cstheme="minorHAnsi"/>
          <w:b w:val="0"/>
          <w:bCs w:val="0"/>
          <w:color w:val="000000" w:themeColor="text1"/>
          <w:sz w:val="28"/>
          <w:szCs w:val="28"/>
        </w:rPr>
        <w:t>Power BI for granular dashboards</w:t>
      </w:r>
      <w:r w:rsidRPr="00EC21E3">
        <w:rPr>
          <w:rFonts w:asciiTheme="minorHAnsi" w:hAnsiTheme="minorHAnsi" w:cstheme="minorHAnsi"/>
          <w:color w:val="000000" w:themeColor="text1"/>
          <w:sz w:val="28"/>
          <w:szCs w:val="28"/>
        </w:rPr>
        <w:t>, sector-specific KPIs can offer highly actionable insights.</w:t>
      </w:r>
    </w:p>
    <w:p w14:paraId="1BD38D07" w14:textId="027F73C5" w:rsidR="00EC21E3" w:rsidRPr="00EC21E3" w:rsidRDefault="00EC21E3" w:rsidP="00EC21E3">
      <w:pPr>
        <w:rPr>
          <w:rFonts w:cstheme="minorHAnsi"/>
          <w:color w:val="000000" w:themeColor="text1"/>
          <w:sz w:val="28"/>
          <w:szCs w:val="28"/>
        </w:rPr>
      </w:pPr>
    </w:p>
    <w:p w14:paraId="1DD5F546" w14:textId="7777777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b w:val="0"/>
          <w:bCs w:val="0"/>
          <w:i w:val="0"/>
          <w:iCs w:val="0"/>
          <w:color w:val="000000" w:themeColor="text1"/>
          <w:sz w:val="28"/>
          <w:szCs w:val="28"/>
        </w:rPr>
        <w:t>3. AI Ethics and Bias Detection Models</w:t>
      </w:r>
    </w:p>
    <w:p w14:paraId="342F4CF5" w14:textId="77777777" w:rsidR="00EC21E3" w:rsidRPr="00EC21E3" w:rsidRDefault="00EC21E3">
      <w:pPr>
        <w:pStyle w:val="NormalWeb"/>
        <w:numPr>
          <w:ilvl w:val="0"/>
          <w:numId w:val="36"/>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Future work can incorporate </w:t>
      </w:r>
      <w:r w:rsidRPr="00EC21E3">
        <w:rPr>
          <w:rStyle w:val="Strong"/>
          <w:rFonts w:asciiTheme="minorHAnsi" w:eastAsiaTheme="majorEastAsia" w:hAnsiTheme="minorHAnsi" w:cstheme="minorHAnsi"/>
          <w:b w:val="0"/>
          <w:bCs w:val="0"/>
          <w:color w:val="000000" w:themeColor="text1"/>
          <w:sz w:val="28"/>
          <w:szCs w:val="28"/>
        </w:rPr>
        <w:t>Python-based machine learning models</w:t>
      </w:r>
      <w:r w:rsidRPr="00EC21E3">
        <w:rPr>
          <w:rFonts w:asciiTheme="minorHAnsi" w:hAnsiTheme="minorHAnsi" w:cstheme="minorHAnsi"/>
          <w:color w:val="000000" w:themeColor="text1"/>
          <w:sz w:val="28"/>
          <w:szCs w:val="28"/>
        </w:rPr>
        <w:t xml:space="preserve"> that not only predict AI impact, but also identify </w:t>
      </w:r>
      <w:r w:rsidRPr="00EC21E3">
        <w:rPr>
          <w:rStyle w:val="Strong"/>
          <w:rFonts w:asciiTheme="minorHAnsi" w:eastAsiaTheme="majorEastAsia" w:hAnsiTheme="minorHAnsi" w:cstheme="minorHAnsi"/>
          <w:b w:val="0"/>
          <w:bCs w:val="0"/>
          <w:color w:val="000000" w:themeColor="text1"/>
          <w:sz w:val="28"/>
          <w:szCs w:val="28"/>
        </w:rPr>
        <w:t>biases and risks</w:t>
      </w:r>
      <w:r w:rsidRPr="00EC21E3">
        <w:rPr>
          <w:rFonts w:asciiTheme="minorHAnsi" w:hAnsiTheme="minorHAnsi" w:cstheme="minorHAnsi"/>
          <w:color w:val="000000" w:themeColor="text1"/>
          <w:sz w:val="28"/>
          <w:szCs w:val="28"/>
        </w:rPr>
        <w:t xml:space="preserve"> associated with AI usage in different countries or sectors.</w:t>
      </w:r>
    </w:p>
    <w:p w14:paraId="15A81445" w14:textId="77777777" w:rsidR="00EC21E3" w:rsidRPr="00EC21E3" w:rsidRDefault="00EC21E3">
      <w:pPr>
        <w:pStyle w:val="NormalWeb"/>
        <w:numPr>
          <w:ilvl w:val="0"/>
          <w:numId w:val="36"/>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Sentiment analysis, fairness models, and explainability metrics can be included to analyze the </w:t>
      </w:r>
      <w:r w:rsidRPr="00EC21E3">
        <w:rPr>
          <w:rStyle w:val="Strong"/>
          <w:rFonts w:asciiTheme="minorHAnsi" w:eastAsiaTheme="majorEastAsia" w:hAnsiTheme="minorHAnsi" w:cstheme="minorHAnsi"/>
          <w:b w:val="0"/>
          <w:bCs w:val="0"/>
          <w:color w:val="000000" w:themeColor="text1"/>
          <w:sz w:val="28"/>
          <w:szCs w:val="28"/>
        </w:rPr>
        <w:t>ethical footprint of AI</w:t>
      </w:r>
      <w:r w:rsidRPr="00EC21E3">
        <w:rPr>
          <w:rFonts w:asciiTheme="minorHAnsi" w:hAnsiTheme="minorHAnsi" w:cstheme="minorHAnsi"/>
          <w:color w:val="000000" w:themeColor="text1"/>
          <w:sz w:val="28"/>
          <w:szCs w:val="28"/>
        </w:rPr>
        <w:t>.</w:t>
      </w:r>
    </w:p>
    <w:p w14:paraId="6C1E568F" w14:textId="531C5F43" w:rsidR="00EC21E3" w:rsidRPr="00EC21E3" w:rsidRDefault="00EC21E3" w:rsidP="00EC21E3">
      <w:pPr>
        <w:rPr>
          <w:rFonts w:cstheme="minorHAnsi"/>
          <w:color w:val="000000" w:themeColor="text1"/>
          <w:sz w:val="28"/>
          <w:szCs w:val="28"/>
        </w:rPr>
      </w:pPr>
    </w:p>
    <w:p w14:paraId="62EB8E54" w14:textId="7777777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b w:val="0"/>
          <w:bCs w:val="0"/>
          <w:i w:val="0"/>
          <w:iCs w:val="0"/>
          <w:color w:val="000000" w:themeColor="text1"/>
          <w:sz w:val="28"/>
          <w:szCs w:val="28"/>
        </w:rPr>
        <w:lastRenderedPageBreak/>
        <w:t>4. AI Readiness and Capability Index</w:t>
      </w:r>
    </w:p>
    <w:p w14:paraId="01C01964" w14:textId="77777777" w:rsidR="00EC21E3" w:rsidRPr="00EC21E3" w:rsidRDefault="00EC21E3">
      <w:pPr>
        <w:pStyle w:val="NormalWeb"/>
        <w:numPr>
          <w:ilvl w:val="0"/>
          <w:numId w:val="3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We can build a custom “AI Readiness Index” using weighted scoring systems in </w:t>
      </w:r>
      <w:r w:rsidRPr="00EC21E3">
        <w:rPr>
          <w:rStyle w:val="Strong"/>
          <w:rFonts w:asciiTheme="minorHAnsi" w:eastAsiaTheme="majorEastAsia" w:hAnsiTheme="minorHAnsi" w:cstheme="minorHAnsi"/>
          <w:b w:val="0"/>
          <w:bCs w:val="0"/>
          <w:color w:val="000000" w:themeColor="text1"/>
          <w:sz w:val="28"/>
          <w:szCs w:val="28"/>
        </w:rPr>
        <w:t>Excel and Python</w:t>
      </w:r>
      <w:r w:rsidRPr="00EC21E3">
        <w:rPr>
          <w:rFonts w:asciiTheme="minorHAnsi" w:hAnsiTheme="minorHAnsi" w:cstheme="minorHAnsi"/>
          <w:color w:val="000000" w:themeColor="text1"/>
          <w:sz w:val="28"/>
          <w:szCs w:val="28"/>
        </w:rPr>
        <w:t>, ranking countries based on:</w:t>
      </w:r>
    </w:p>
    <w:p w14:paraId="419AC1E2" w14:textId="77777777" w:rsidR="00EC21E3" w:rsidRPr="00EC21E3" w:rsidRDefault="00EC21E3">
      <w:pPr>
        <w:pStyle w:val="NormalWeb"/>
        <w:numPr>
          <w:ilvl w:val="1"/>
          <w:numId w:val="3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AI investment levels</w:t>
      </w:r>
    </w:p>
    <w:p w14:paraId="690CC98D" w14:textId="77777777" w:rsidR="00EC21E3" w:rsidRPr="00EC21E3" w:rsidRDefault="00EC21E3">
      <w:pPr>
        <w:pStyle w:val="NormalWeb"/>
        <w:numPr>
          <w:ilvl w:val="1"/>
          <w:numId w:val="3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Digital infrastructure</w:t>
      </w:r>
    </w:p>
    <w:p w14:paraId="2A9D1DE3" w14:textId="77777777" w:rsidR="00EC21E3" w:rsidRPr="00EC21E3" w:rsidRDefault="00EC21E3">
      <w:pPr>
        <w:pStyle w:val="NormalWeb"/>
        <w:numPr>
          <w:ilvl w:val="1"/>
          <w:numId w:val="3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Education and talent availability</w:t>
      </w:r>
    </w:p>
    <w:p w14:paraId="68904403" w14:textId="77777777" w:rsidR="00EC21E3" w:rsidRPr="00EC21E3" w:rsidRDefault="00EC21E3">
      <w:pPr>
        <w:pStyle w:val="NormalWeb"/>
        <w:numPr>
          <w:ilvl w:val="1"/>
          <w:numId w:val="3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Regulatory maturity</w:t>
      </w:r>
    </w:p>
    <w:p w14:paraId="018E09ED" w14:textId="77777777" w:rsidR="00EC21E3" w:rsidRPr="00EC21E3" w:rsidRDefault="00EC21E3">
      <w:pPr>
        <w:pStyle w:val="NormalWeb"/>
        <w:numPr>
          <w:ilvl w:val="0"/>
          <w:numId w:val="37"/>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These scores can be visualized as interactive maps and ranking charts in Power BI.</w:t>
      </w:r>
    </w:p>
    <w:p w14:paraId="411F6C9D" w14:textId="61569EF1" w:rsidR="00EC21E3" w:rsidRPr="00EC21E3" w:rsidRDefault="00EC21E3" w:rsidP="00EC21E3">
      <w:pPr>
        <w:rPr>
          <w:rFonts w:cstheme="minorHAnsi"/>
          <w:color w:val="000000" w:themeColor="text1"/>
          <w:sz w:val="28"/>
          <w:szCs w:val="28"/>
        </w:rPr>
      </w:pPr>
    </w:p>
    <w:p w14:paraId="6D96A09F" w14:textId="7777777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b w:val="0"/>
          <w:bCs w:val="0"/>
          <w:i w:val="0"/>
          <w:iCs w:val="0"/>
          <w:color w:val="000000" w:themeColor="text1"/>
          <w:sz w:val="28"/>
          <w:szCs w:val="28"/>
        </w:rPr>
        <w:t>5. Predictive Scenarios Until 2030</w:t>
      </w:r>
    </w:p>
    <w:p w14:paraId="469CD40B" w14:textId="77777777" w:rsidR="00EC21E3" w:rsidRPr="00EC21E3" w:rsidRDefault="00EC21E3">
      <w:pPr>
        <w:pStyle w:val="NormalWeb"/>
        <w:numPr>
          <w:ilvl w:val="0"/>
          <w:numId w:val="38"/>
        </w:numPr>
        <w:rPr>
          <w:rFonts w:asciiTheme="minorHAnsi" w:hAnsiTheme="minorHAnsi" w:cstheme="minorHAnsi"/>
          <w:color w:val="000000" w:themeColor="text1"/>
          <w:sz w:val="28"/>
          <w:szCs w:val="28"/>
        </w:rPr>
      </w:pPr>
      <w:r w:rsidRPr="00EC21E3">
        <w:rPr>
          <w:rStyle w:val="Strong"/>
          <w:rFonts w:asciiTheme="minorHAnsi" w:eastAsiaTheme="majorEastAsia" w:hAnsiTheme="minorHAnsi" w:cstheme="minorHAnsi"/>
          <w:b w:val="0"/>
          <w:bCs w:val="0"/>
          <w:color w:val="000000" w:themeColor="text1"/>
          <w:sz w:val="28"/>
          <w:szCs w:val="28"/>
        </w:rPr>
        <w:t>Advanced time-series forecasting models</w:t>
      </w:r>
      <w:r w:rsidRPr="00EC21E3">
        <w:rPr>
          <w:rFonts w:asciiTheme="minorHAnsi" w:hAnsiTheme="minorHAnsi" w:cstheme="minorHAnsi"/>
          <w:color w:val="000000" w:themeColor="text1"/>
          <w:sz w:val="28"/>
          <w:szCs w:val="28"/>
        </w:rPr>
        <w:t xml:space="preserve"> (e.g., LSTM, ARIMA) in </w:t>
      </w:r>
      <w:r w:rsidRPr="00EC21E3">
        <w:rPr>
          <w:rStyle w:val="Strong"/>
          <w:rFonts w:asciiTheme="minorHAnsi" w:eastAsiaTheme="majorEastAsia" w:hAnsiTheme="minorHAnsi" w:cstheme="minorHAnsi"/>
          <w:b w:val="0"/>
          <w:bCs w:val="0"/>
          <w:color w:val="000000" w:themeColor="text1"/>
          <w:sz w:val="28"/>
          <w:szCs w:val="28"/>
        </w:rPr>
        <w:t>Python</w:t>
      </w:r>
      <w:r w:rsidRPr="00EC21E3">
        <w:rPr>
          <w:rFonts w:asciiTheme="minorHAnsi" w:hAnsiTheme="minorHAnsi" w:cstheme="minorHAnsi"/>
          <w:color w:val="000000" w:themeColor="text1"/>
          <w:sz w:val="28"/>
          <w:szCs w:val="28"/>
        </w:rPr>
        <w:t xml:space="preserve"> can be used to project future trends in AI adoption, job transformation, and economic output up to the year 2030.</w:t>
      </w:r>
    </w:p>
    <w:p w14:paraId="097F9393" w14:textId="77777777" w:rsidR="00EC21E3" w:rsidRPr="00EC21E3" w:rsidRDefault="00EC21E3">
      <w:pPr>
        <w:pStyle w:val="NormalWeb"/>
        <w:numPr>
          <w:ilvl w:val="0"/>
          <w:numId w:val="38"/>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These predictive KPIs can be embedded into </w:t>
      </w:r>
      <w:r w:rsidRPr="00EC21E3">
        <w:rPr>
          <w:rStyle w:val="Strong"/>
          <w:rFonts w:asciiTheme="minorHAnsi" w:eastAsiaTheme="majorEastAsia" w:hAnsiTheme="minorHAnsi" w:cstheme="minorHAnsi"/>
          <w:b w:val="0"/>
          <w:bCs w:val="0"/>
          <w:color w:val="000000" w:themeColor="text1"/>
          <w:sz w:val="28"/>
          <w:szCs w:val="28"/>
        </w:rPr>
        <w:t>Power BI dashboards</w:t>
      </w:r>
      <w:r w:rsidRPr="00EC21E3">
        <w:rPr>
          <w:rFonts w:asciiTheme="minorHAnsi" w:hAnsiTheme="minorHAnsi" w:cstheme="minorHAnsi"/>
          <w:color w:val="000000" w:themeColor="text1"/>
          <w:sz w:val="28"/>
          <w:szCs w:val="28"/>
        </w:rPr>
        <w:t xml:space="preserve"> with slicers for “Optimistic”, “Neutral”, and “Cautious” development scenarios.</w:t>
      </w:r>
    </w:p>
    <w:p w14:paraId="7E4D1F41" w14:textId="058F30FA" w:rsidR="00EC21E3" w:rsidRPr="00EC21E3" w:rsidRDefault="00EC21E3" w:rsidP="00EC21E3">
      <w:pPr>
        <w:rPr>
          <w:rFonts w:cstheme="minorHAnsi"/>
          <w:color w:val="000000" w:themeColor="text1"/>
          <w:sz w:val="28"/>
          <w:szCs w:val="28"/>
        </w:rPr>
      </w:pPr>
    </w:p>
    <w:p w14:paraId="6FB4EAEF" w14:textId="77777777" w:rsidR="00EC21E3" w:rsidRPr="00EC21E3" w:rsidRDefault="00EC21E3" w:rsidP="00EC21E3">
      <w:pPr>
        <w:pStyle w:val="Heading4"/>
        <w:rPr>
          <w:rFonts w:asciiTheme="minorHAnsi" w:hAnsiTheme="minorHAnsi" w:cstheme="minorHAnsi"/>
          <w:i w:val="0"/>
          <w:iCs w:val="0"/>
          <w:color w:val="000000" w:themeColor="text1"/>
          <w:sz w:val="28"/>
          <w:szCs w:val="28"/>
        </w:rPr>
      </w:pPr>
      <w:r w:rsidRPr="00EC21E3">
        <w:rPr>
          <w:rStyle w:val="Strong"/>
          <w:rFonts w:asciiTheme="minorHAnsi" w:hAnsiTheme="minorHAnsi" w:cstheme="minorHAnsi"/>
          <w:b w:val="0"/>
          <w:bCs w:val="0"/>
          <w:i w:val="0"/>
          <w:iCs w:val="0"/>
          <w:color w:val="000000" w:themeColor="text1"/>
          <w:sz w:val="28"/>
          <w:szCs w:val="28"/>
        </w:rPr>
        <w:t>6. Global AI Sustainability Tracker</w:t>
      </w:r>
    </w:p>
    <w:p w14:paraId="0AA5C970" w14:textId="77777777" w:rsidR="00EC21E3" w:rsidRPr="00EC21E3" w:rsidRDefault="00EC21E3">
      <w:pPr>
        <w:pStyle w:val="NormalWeb"/>
        <w:numPr>
          <w:ilvl w:val="0"/>
          <w:numId w:val="39"/>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As AI begins influencing climate research and resource optimization, a </w:t>
      </w:r>
      <w:r w:rsidRPr="00EC21E3">
        <w:rPr>
          <w:rStyle w:val="Strong"/>
          <w:rFonts w:asciiTheme="minorHAnsi" w:eastAsiaTheme="majorEastAsia" w:hAnsiTheme="minorHAnsi" w:cstheme="minorHAnsi"/>
          <w:b w:val="0"/>
          <w:bCs w:val="0"/>
          <w:color w:val="000000" w:themeColor="text1"/>
          <w:sz w:val="28"/>
          <w:szCs w:val="28"/>
        </w:rPr>
        <w:t>sustainability dashboard</w:t>
      </w:r>
      <w:r w:rsidRPr="00EC21E3">
        <w:rPr>
          <w:rFonts w:asciiTheme="minorHAnsi" w:hAnsiTheme="minorHAnsi" w:cstheme="minorHAnsi"/>
          <w:color w:val="000000" w:themeColor="text1"/>
          <w:sz w:val="28"/>
          <w:szCs w:val="28"/>
        </w:rPr>
        <w:t xml:space="preserve"> can track the role of AI in achieving SDGs (Sustainable Development Goals).</w:t>
      </w:r>
    </w:p>
    <w:p w14:paraId="152D95D9" w14:textId="77777777" w:rsidR="00EC21E3" w:rsidRPr="00EC21E3" w:rsidRDefault="00EC21E3">
      <w:pPr>
        <w:pStyle w:val="NormalWeb"/>
        <w:numPr>
          <w:ilvl w:val="0"/>
          <w:numId w:val="39"/>
        </w:numPr>
        <w:rPr>
          <w:rFonts w:asciiTheme="minorHAnsi" w:hAnsiTheme="minorHAnsi" w:cstheme="minorHAnsi"/>
          <w:color w:val="000000" w:themeColor="text1"/>
          <w:sz w:val="28"/>
          <w:szCs w:val="28"/>
        </w:rPr>
      </w:pPr>
      <w:r w:rsidRPr="00EC21E3">
        <w:rPr>
          <w:rFonts w:asciiTheme="minorHAnsi" w:hAnsiTheme="minorHAnsi" w:cstheme="minorHAnsi"/>
          <w:color w:val="000000" w:themeColor="text1"/>
          <w:sz w:val="28"/>
          <w:szCs w:val="28"/>
        </w:rPr>
        <w:t xml:space="preserve">Data can be organized in </w:t>
      </w:r>
      <w:r w:rsidRPr="00EC21E3">
        <w:rPr>
          <w:rStyle w:val="Strong"/>
          <w:rFonts w:asciiTheme="minorHAnsi" w:eastAsiaTheme="majorEastAsia" w:hAnsiTheme="minorHAnsi" w:cstheme="minorHAnsi"/>
          <w:b w:val="0"/>
          <w:bCs w:val="0"/>
          <w:color w:val="000000" w:themeColor="text1"/>
          <w:sz w:val="28"/>
          <w:szCs w:val="28"/>
        </w:rPr>
        <w:t>Excel</w:t>
      </w:r>
      <w:r w:rsidRPr="00EC21E3">
        <w:rPr>
          <w:rFonts w:asciiTheme="minorHAnsi" w:hAnsiTheme="minorHAnsi" w:cstheme="minorHAnsi"/>
          <w:color w:val="000000" w:themeColor="text1"/>
          <w:sz w:val="28"/>
          <w:szCs w:val="28"/>
        </w:rPr>
        <w:t xml:space="preserve"> and visualized using </w:t>
      </w:r>
      <w:r w:rsidRPr="00EC21E3">
        <w:rPr>
          <w:rStyle w:val="Strong"/>
          <w:rFonts w:asciiTheme="minorHAnsi" w:eastAsiaTheme="majorEastAsia" w:hAnsiTheme="minorHAnsi" w:cstheme="minorHAnsi"/>
          <w:b w:val="0"/>
          <w:bCs w:val="0"/>
          <w:color w:val="000000" w:themeColor="text1"/>
          <w:sz w:val="28"/>
          <w:szCs w:val="28"/>
        </w:rPr>
        <w:t>Power BI environmental impact charts</w:t>
      </w:r>
      <w:r w:rsidRPr="00EC21E3">
        <w:rPr>
          <w:rFonts w:asciiTheme="minorHAnsi" w:hAnsiTheme="minorHAnsi" w:cstheme="minorHAnsi"/>
          <w:color w:val="000000" w:themeColor="text1"/>
          <w:sz w:val="28"/>
          <w:szCs w:val="28"/>
        </w:rPr>
        <w:t>.</w:t>
      </w:r>
    </w:p>
    <w:p w14:paraId="225EEBE0" w14:textId="77777777" w:rsidR="00EC21E3" w:rsidRDefault="00EC21E3" w:rsidP="00E77144">
      <w:pPr>
        <w:pStyle w:val="NormalWeb"/>
        <w:jc w:val="both"/>
        <w:rPr>
          <w:rFonts w:asciiTheme="minorHAnsi" w:hAnsiTheme="minorHAnsi" w:cstheme="minorHAnsi"/>
          <w:color w:val="000000" w:themeColor="text1"/>
          <w:sz w:val="28"/>
          <w:szCs w:val="28"/>
        </w:rPr>
      </w:pPr>
    </w:p>
    <w:p w14:paraId="06274419" w14:textId="77777777" w:rsidR="00B76383" w:rsidRDefault="00B76383" w:rsidP="00E77144">
      <w:pPr>
        <w:pStyle w:val="NormalWeb"/>
        <w:jc w:val="both"/>
        <w:rPr>
          <w:rFonts w:asciiTheme="minorHAnsi" w:hAnsiTheme="minorHAnsi" w:cstheme="minorHAnsi"/>
          <w:color w:val="000000" w:themeColor="text1"/>
          <w:sz w:val="28"/>
          <w:szCs w:val="28"/>
        </w:rPr>
      </w:pPr>
    </w:p>
    <w:p w14:paraId="71EFEC83" w14:textId="77777777" w:rsidR="00B76383" w:rsidRDefault="00B76383" w:rsidP="00E77144">
      <w:pPr>
        <w:pStyle w:val="NormalWeb"/>
        <w:jc w:val="both"/>
        <w:rPr>
          <w:rFonts w:asciiTheme="minorHAnsi" w:hAnsiTheme="minorHAnsi" w:cstheme="minorHAnsi"/>
          <w:color w:val="000000" w:themeColor="text1"/>
          <w:sz w:val="28"/>
          <w:szCs w:val="28"/>
        </w:rPr>
      </w:pPr>
    </w:p>
    <w:p w14:paraId="7596E860" w14:textId="77777777" w:rsidR="00B76383" w:rsidRDefault="00B76383" w:rsidP="00E77144">
      <w:pPr>
        <w:pStyle w:val="NormalWeb"/>
        <w:jc w:val="both"/>
        <w:rPr>
          <w:rFonts w:asciiTheme="minorHAnsi" w:hAnsiTheme="minorHAnsi" w:cstheme="minorHAnsi"/>
          <w:color w:val="000000" w:themeColor="text1"/>
          <w:sz w:val="28"/>
          <w:szCs w:val="28"/>
        </w:rPr>
      </w:pPr>
    </w:p>
    <w:p w14:paraId="5587FD54" w14:textId="77777777" w:rsidR="00B76383" w:rsidRDefault="00B76383" w:rsidP="00E77144">
      <w:pPr>
        <w:pStyle w:val="NormalWeb"/>
        <w:jc w:val="both"/>
        <w:rPr>
          <w:rFonts w:asciiTheme="minorHAnsi" w:hAnsiTheme="minorHAnsi" w:cstheme="minorHAnsi"/>
          <w:color w:val="000000" w:themeColor="text1"/>
          <w:sz w:val="28"/>
          <w:szCs w:val="28"/>
        </w:rPr>
      </w:pPr>
    </w:p>
    <w:p w14:paraId="06BA18E2" w14:textId="77777777" w:rsidR="000F7C61" w:rsidRDefault="00355BD9" w:rsidP="00355BD9">
      <w:pPr>
        <w:pStyle w:val="Heading1"/>
        <w:rPr>
          <w:rFonts w:ascii="Arial Black" w:hAnsi="Arial Black"/>
          <w:b/>
          <w:bCs/>
          <w:sz w:val="44"/>
          <w:szCs w:val="44"/>
        </w:rPr>
      </w:pPr>
      <w:bookmarkStart w:id="34" w:name="_Toc200788633"/>
      <w:bookmarkStart w:id="35" w:name="_Toc200788817"/>
      <w:r w:rsidRPr="00355BD9">
        <w:rPr>
          <w:rFonts w:ascii="Arial Black" w:hAnsi="Arial Black"/>
          <w:b/>
          <w:bCs/>
          <w:sz w:val="44"/>
          <w:szCs w:val="44"/>
        </w:rPr>
        <w:lastRenderedPageBreak/>
        <w:t>REFERENCES</w:t>
      </w:r>
      <w:bookmarkEnd w:id="34"/>
      <w:bookmarkEnd w:id="35"/>
      <w:r w:rsidR="00B76383" w:rsidRPr="00355BD9">
        <w:rPr>
          <w:rFonts w:ascii="Arial Black" w:hAnsi="Arial Black"/>
          <w:b/>
          <w:bCs/>
          <w:sz w:val="44"/>
          <w:szCs w:val="44"/>
        </w:rPr>
        <w:t xml:space="preserve"> </w:t>
      </w:r>
    </w:p>
    <w:p w14:paraId="0E833BD3" w14:textId="042E7E90" w:rsidR="00B76383" w:rsidRPr="00355BD9" w:rsidRDefault="00B76383" w:rsidP="00355BD9">
      <w:pPr>
        <w:pStyle w:val="Heading1"/>
        <w:rPr>
          <w:rFonts w:ascii="Arial Black" w:hAnsi="Arial Black"/>
          <w:b/>
          <w:bCs/>
          <w:sz w:val="44"/>
          <w:szCs w:val="44"/>
        </w:rPr>
      </w:pPr>
      <w:r w:rsidRPr="00355BD9">
        <w:rPr>
          <w:rFonts w:ascii="Arial Black" w:hAnsi="Arial Black"/>
          <w:b/>
          <w:bCs/>
          <w:sz w:val="44"/>
          <w:szCs w:val="44"/>
        </w:rPr>
        <w:t xml:space="preserve">   </w:t>
      </w:r>
    </w:p>
    <w:p w14:paraId="1141C433" w14:textId="5A9B6454" w:rsidR="00B76383" w:rsidRDefault="00B76383">
      <w:pPr>
        <w:pStyle w:val="ListParagraph"/>
        <w:numPr>
          <w:ilvl w:val="0"/>
          <w:numId w:val="40"/>
        </w:numPr>
        <w:spacing w:after="0"/>
      </w:pPr>
      <w:r w:rsidRPr="00B76383">
        <w:t xml:space="preserve">Siegmann, Charlotte, and Markus Anderljung. "The Brussels effect and artificial intelligence: How EU regulation will impact the global AI market." arXiv preprint arXiv:2208.12645 (2022). </w:t>
      </w:r>
    </w:p>
    <w:p w14:paraId="0D00D78E" w14:textId="77777777" w:rsidR="000F7C61" w:rsidRPr="00B76383" w:rsidRDefault="000F7C61" w:rsidP="000F7C61">
      <w:pPr>
        <w:pStyle w:val="ListParagraph"/>
        <w:spacing w:after="0"/>
      </w:pPr>
    </w:p>
    <w:p w14:paraId="6A9FA750" w14:textId="5FF1BC20" w:rsidR="000F7C61" w:rsidRDefault="00B76383">
      <w:pPr>
        <w:pStyle w:val="ListParagraph"/>
        <w:numPr>
          <w:ilvl w:val="0"/>
          <w:numId w:val="40"/>
        </w:numPr>
        <w:spacing w:after="0"/>
      </w:pPr>
      <w:r w:rsidRPr="00B76383">
        <w:t>Alabdulatif, Abdulatif. "The global impact of artificial intelligence." Technical and Technological Solutions Towards a Sustainable Society and Circular Economy. Cham: Springer Nature Switzerland, 2024. 263-277.</w:t>
      </w:r>
    </w:p>
    <w:p w14:paraId="4154BB3B" w14:textId="77777777" w:rsidR="000F7C61" w:rsidRPr="00B76383" w:rsidRDefault="000F7C61" w:rsidP="000F7C61">
      <w:pPr>
        <w:pStyle w:val="ListParagraph"/>
        <w:spacing w:after="0"/>
      </w:pPr>
    </w:p>
    <w:p w14:paraId="1A97545A" w14:textId="0DB7957A" w:rsidR="000F7C61" w:rsidRDefault="00B76383">
      <w:pPr>
        <w:pStyle w:val="ListParagraph"/>
        <w:numPr>
          <w:ilvl w:val="0"/>
          <w:numId w:val="40"/>
        </w:numPr>
        <w:spacing w:after="0"/>
      </w:pPr>
      <w:r w:rsidRPr="00B76383">
        <w:t>Chen, Nicholas, et al. "Global economic impacts associated with artificial intelligence." Analysis Group 1 (2016).</w:t>
      </w:r>
    </w:p>
    <w:p w14:paraId="22B1D078" w14:textId="77777777" w:rsidR="000F7C61" w:rsidRPr="00B76383" w:rsidRDefault="000F7C61" w:rsidP="000F7C61">
      <w:pPr>
        <w:pStyle w:val="ListParagraph"/>
        <w:spacing w:after="0"/>
      </w:pPr>
    </w:p>
    <w:p w14:paraId="38F1B71B" w14:textId="78170A1D" w:rsidR="000F7C61" w:rsidRDefault="00B76383">
      <w:pPr>
        <w:pStyle w:val="ListParagraph"/>
        <w:numPr>
          <w:ilvl w:val="0"/>
          <w:numId w:val="40"/>
        </w:numPr>
        <w:spacing w:after="0"/>
      </w:pPr>
      <w:r w:rsidRPr="00B76383">
        <w:t>Pachegowda, Chandregowda. "The Global Impact of AI-Artificial Intelligence: Recent Advances and Future Directions, A Review." arXiv preprint arXiv:2401.12223 (2023).</w:t>
      </w:r>
    </w:p>
    <w:p w14:paraId="06CB1BAF" w14:textId="77777777" w:rsidR="000F7C61" w:rsidRPr="00B76383" w:rsidRDefault="000F7C61" w:rsidP="000F7C61">
      <w:pPr>
        <w:pStyle w:val="ListParagraph"/>
        <w:spacing w:after="0"/>
      </w:pPr>
    </w:p>
    <w:p w14:paraId="569BB5E5" w14:textId="43F4EA43" w:rsidR="000F7C61" w:rsidRDefault="00B76383">
      <w:pPr>
        <w:pStyle w:val="ListParagraph"/>
        <w:numPr>
          <w:ilvl w:val="0"/>
          <w:numId w:val="40"/>
        </w:numPr>
        <w:spacing w:after="0"/>
      </w:pPr>
      <w:r w:rsidRPr="00B76383">
        <w:t xml:space="preserve">Hagerty, Alexa, and Igor Rubinov. "Global AI ethics: a review of the social impacts and ethical </w:t>
      </w:r>
    </w:p>
    <w:p w14:paraId="0C8B49D2" w14:textId="77777777" w:rsidR="000F7C61" w:rsidRDefault="000F7C61" w:rsidP="000F7C61">
      <w:pPr>
        <w:pStyle w:val="ListParagraph"/>
        <w:spacing w:after="0"/>
      </w:pPr>
    </w:p>
    <w:p w14:paraId="0989CABB" w14:textId="1F49396A" w:rsidR="00B76383" w:rsidRDefault="00B76383">
      <w:pPr>
        <w:pStyle w:val="ListParagraph"/>
        <w:numPr>
          <w:ilvl w:val="0"/>
          <w:numId w:val="40"/>
        </w:numPr>
        <w:spacing w:after="0"/>
      </w:pPr>
      <w:r w:rsidRPr="00B76383">
        <w:t>implications of artificial intelligence." arXiv preprint arXiv:1907.07892 (2019).</w:t>
      </w:r>
    </w:p>
    <w:p w14:paraId="2392F13B" w14:textId="77777777" w:rsidR="00355BD9" w:rsidRDefault="00355BD9" w:rsidP="000F7C61">
      <w:pPr>
        <w:spacing w:after="0"/>
      </w:pPr>
    </w:p>
    <w:p w14:paraId="556BB0FC" w14:textId="77777777" w:rsidR="00355BD9" w:rsidRDefault="00355BD9" w:rsidP="00355BD9">
      <w:pPr>
        <w:spacing w:before="240"/>
      </w:pPr>
    </w:p>
    <w:p w14:paraId="616F6A77" w14:textId="77777777" w:rsidR="00355BD9" w:rsidRDefault="00355BD9" w:rsidP="00355BD9">
      <w:pPr>
        <w:spacing w:before="240"/>
      </w:pPr>
    </w:p>
    <w:p w14:paraId="5BCB871F" w14:textId="77777777" w:rsidR="00355BD9" w:rsidRDefault="00355BD9" w:rsidP="00355BD9">
      <w:pPr>
        <w:spacing w:before="240"/>
      </w:pPr>
    </w:p>
    <w:p w14:paraId="1B3EB0C5" w14:textId="77777777" w:rsidR="00355BD9" w:rsidRDefault="00355BD9" w:rsidP="00355BD9">
      <w:pPr>
        <w:spacing w:before="240"/>
      </w:pPr>
    </w:p>
    <w:p w14:paraId="3CBAFD5F" w14:textId="77777777" w:rsidR="00355BD9" w:rsidRDefault="00355BD9" w:rsidP="00355BD9">
      <w:pPr>
        <w:spacing w:before="240"/>
      </w:pPr>
    </w:p>
    <w:p w14:paraId="77C371E2" w14:textId="77777777" w:rsidR="00355BD9" w:rsidRDefault="00355BD9" w:rsidP="00355BD9">
      <w:pPr>
        <w:spacing w:before="240"/>
      </w:pPr>
    </w:p>
    <w:p w14:paraId="0EA1075E" w14:textId="77777777" w:rsidR="00355BD9" w:rsidRDefault="00355BD9" w:rsidP="00355BD9">
      <w:pPr>
        <w:spacing w:before="240"/>
      </w:pPr>
    </w:p>
    <w:p w14:paraId="051E7200" w14:textId="77777777" w:rsidR="00355BD9" w:rsidRDefault="00355BD9" w:rsidP="00355BD9">
      <w:pPr>
        <w:spacing w:before="240"/>
      </w:pPr>
    </w:p>
    <w:p w14:paraId="5D4E8F47" w14:textId="77777777" w:rsidR="00355BD9" w:rsidRDefault="00355BD9" w:rsidP="00355BD9">
      <w:pPr>
        <w:spacing w:before="240"/>
      </w:pPr>
    </w:p>
    <w:p w14:paraId="639C3B97" w14:textId="77777777" w:rsidR="00355BD9" w:rsidRDefault="00355BD9" w:rsidP="00355BD9">
      <w:pPr>
        <w:spacing w:before="240"/>
      </w:pPr>
    </w:p>
    <w:p w14:paraId="4ECA530A" w14:textId="77777777" w:rsidR="00355BD9" w:rsidRDefault="00355BD9" w:rsidP="00355BD9">
      <w:pPr>
        <w:spacing w:before="240"/>
      </w:pPr>
    </w:p>
    <w:p w14:paraId="3C4855A0" w14:textId="77777777" w:rsidR="00355BD9" w:rsidRDefault="00355BD9" w:rsidP="00355BD9">
      <w:pPr>
        <w:spacing w:before="240"/>
      </w:pPr>
    </w:p>
    <w:p w14:paraId="7229360D" w14:textId="11C2B783" w:rsidR="00355BD9" w:rsidRPr="00B76383" w:rsidRDefault="00355BD9" w:rsidP="00355BD9">
      <w:pPr>
        <w:spacing w:before="240"/>
      </w:pPr>
    </w:p>
    <w:sectPr w:rsidR="00355BD9" w:rsidRPr="00B76383" w:rsidSect="00DB29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08B4E" w14:textId="77777777" w:rsidR="00B65923" w:rsidRDefault="00B65923" w:rsidP="00EC21E3">
      <w:pPr>
        <w:spacing w:after="0" w:line="240" w:lineRule="auto"/>
      </w:pPr>
      <w:r>
        <w:separator/>
      </w:r>
    </w:p>
  </w:endnote>
  <w:endnote w:type="continuationSeparator" w:id="0">
    <w:p w14:paraId="1CF107E3" w14:textId="77777777" w:rsidR="00B65923" w:rsidRDefault="00B65923" w:rsidP="00EC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0387A" w14:textId="77777777" w:rsidR="00B65923" w:rsidRDefault="00B65923" w:rsidP="00EC21E3">
      <w:pPr>
        <w:spacing w:after="0" w:line="240" w:lineRule="auto"/>
      </w:pPr>
      <w:r>
        <w:separator/>
      </w:r>
    </w:p>
  </w:footnote>
  <w:footnote w:type="continuationSeparator" w:id="0">
    <w:p w14:paraId="48032AC5" w14:textId="77777777" w:rsidR="00B65923" w:rsidRDefault="00B65923" w:rsidP="00EC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18DB"/>
    <w:multiLevelType w:val="multilevel"/>
    <w:tmpl w:val="A0A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4EC6"/>
    <w:multiLevelType w:val="multilevel"/>
    <w:tmpl w:val="AD2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D5773"/>
    <w:multiLevelType w:val="multilevel"/>
    <w:tmpl w:val="33F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90743"/>
    <w:multiLevelType w:val="multilevel"/>
    <w:tmpl w:val="8548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78AA"/>
    <w:multiLevelType w:val="multilevel"/>
    <w:tmpl w:val="B210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D07BA"/>
    <w:multiLevelType w:val="multilevel"/>
    <w:tmpl w:val="2FF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11C74"/>
    <w:multiLevelType w:val="multilevel"/>
    <w:tmpl w:val="9F10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40DC5"/>
    <w:multiLevelType w:val="multilevel"/>
    <w:tmpl w:val="071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16C30"/>
    <w:multiLevelType w:val="multilevel"/>
    <w:tmpl w:val="678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833E6"/>
    <w:multiLevelType w:val="multilevel"/>
    <w:tmpl w:val="685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02941"/>
    <w:multiLevelType w:val="multilevel"/>
    <w:tmpl w:val="D0CA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B54BE"/>
    <w:multiLevelType w:val="multilevel"/>
    <w:tmpl w:val="A89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07051"/>
    <w:multiLevelType w:val="multilevel"/>
    <w:tmpl w:val="42E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17D05"/>
    <w:multiLevelType w:val="multilevel"/>
    <w:tmpl w:val="E95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93DB6"/>
    <w:multiLevelType w:val="hybridMultilevel"/>
    <w:tmpl w:val="81E254CC"/>
    <w:lvl w:ilvl="0" w:tplc="A6604E4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0E66B0"/>
    <w:multiLevelType w:val="multilevel"/>
    <w:tmpl w:val="6CA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D1D41"/>
    <w:multiLevelType w:val="multilevel"/>
    <w:tmpl w:val="171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6534D"/>
    <w:multiLevelType w:val="multilevel"/>
    <w:tmpl w:val="F76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21FF9"/>
    <w:multiLevelType w:val="multilevel"/>
    <w:tmpl w:val="9B92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D5685"/>
    <w:multiLevelType w:val="multilevel"/>
    <w:tmpl w:val="E64C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F1D74"/>
    <w:multiLevelType w:val="multilevel"/>
    <w:tmpl w:val="49B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B7D8E"/>
    <w:multiLevelType w:val="multilevel"/>
    <w:tmpl w:val="231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5378F"/>
    <w:multiLevelType w:val="multilevel"/>
    <w:tmpl w:val="37C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E10DF"/>
    <w:multiLevelType w:val="multilevel"/>
    <w:tmpl w:val="EDE2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D6C92"/>
    <w:multiLevelType w:val="multilevel"/>
    <w:tmpl w:val="F1C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02525"/>
    <w:multiLevelType w:val="multilevel"/>
    <w:tmpl w:val="5DF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B1CA5"/>
    <w:multiLevelType w:val="multilevel"/>
    <w:tmpl w:val="1C6E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65DFD"/>
    <w:multiLevelType w:val="multilevel"/>
    <w:tmpl w:val="D90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33538"/>
    <w:multiLevelType w:val="multilevel"/>
    <w:tmpl w:val="D65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D68AC"/>
    <w:multiLevelType w:val="multilevel"/>
    <w:tmpl w:val="9B7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C0B78"/>
    <w:multiLevelType w:val="multilevel"/>
    <w:tmpl w:val="5F4E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C3CBF"/>
    <w:multiLevelType w:val="multilevel"/>
    <w:tmpl w:val="767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D5E4E"/>
    <w:multiLevelType w:val="multilevel"/>
    <w:tmpl w:val="522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62575"/>
    <w:multiLevelType w:val="multilevel"/>
    <w:tmpl w:val="4502B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C5BB3"/>
    <w:multiLevelType w:val="multilevel"/>
    <w:tmpl w:val="331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60896"/>
    <w:multiLevelType w:val="multilevel"/>
    <w:tmpl w:val="1DB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4924B9"/>
    <w:multiLevelType w:val="multilevel"/>
    <w:tmpl w:val="FC0E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24017"/>
    <w:multiLevelType w:val="multilevel"/>
    <w:tmpl w:val="F3A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D6A98"/>
    <w:multiLevelType w:val="multilevel"/>
    <w:tmpl w:val="1C6C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E79F1"/>
    <w:multiLevelType w:val="multilevel"/>
    <w:tmpl w:val="BA7C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61919">
    <w:abstractNumId w:val="9"/>
  </w:num>
  <w:num w:numId="2" w16cid:durableId="1956135859">
    <w:abstractNumId w:val="4"/>
  </w:num>
  <w:num w:numId="3" w16cid:durableId="1380203658">
    <w:abstractNumId w:val="39"/>
  </w:num>
  <w:num w:numId="4" w16cid:durableId="1233006834">
    <w:abstractNumId w:val="31"/>
  </w:num>
  <w:num w:numId="5" w16cid:durableId="226116349">
    <w:abstractNumId w:val="35"/>
  </w:num>
  <w:num w:numId="6" w16cid:durableId="307057279">
    <w:abstractNumId w:val="10"/>
  </w:num>
  <w:num w:numId="7" w16cid:durableId="1818763355">
    <w:abstractNumId w:val="3"/>
  </w:num>
  <w:num w:numId="8" w16cid:durableId="1341547898">
    <w:abstractNumId w:val="33"/>
  </w:num>
  <w:num w:numId="9" w16cid:durableId="1630864989">
    <w:abstractNumId w:val="22"/>
  </w:num>
  <w:num w:numId="10" w16cid:durableId="810025878">
    <w:abstractNumId w:val="16"/>
  </w:num>
  <w:num w:numId="11" w16cid:durableId="2138716978">
    <w:abstractNumId w:val="11"/>
  </w:num>
  <w:num w:numId="12" w16cid:durableId="2037806503">
    <w:abstractNumId w:val="7"/>
  </w:num>
  <w:num w:numId="13" w16cid:durableId="1114134933">
    <w:abstractNumId w:val="18"/>
  </w:num>
  <w:num w:numId="14" w16cid:durableId="1869369464">
    <w:abstractNumId w:val="21"/>
  </w:num>
  <w:num w:numId="15" w16cid:durableId="687945811">
    <w:abstractNumId w:val="28"/>
  </w:num>
  <w:num w:numId="16" w16cid:durableId="2141458628">
    <w:abstractNumId w:val="37"/>
  </w:num>
  <w:num w:numId="17" w16cid:durableId="132212067">
    <w:abstractNumId w:val="26"/>
  </w:num>
  <w:num w:numId="18" w16cid:durableId="1680234580">
    <w:abstractNumId w:val="23"/>
  </w:num>
  <w:num w:numId="19" w16cid:durableId="54210657">
    <w:abstractNumId w:val="27"/>
  </w:num>
  <w:num w:numId="20" w16cid:durableId="1047989657">
    <w:abstractNumId w:val="13"/>
  </w:num>
  <w:num w:numId="21" w16cid:durableId="795608923">
    <w:abstractNumId w:val="32"/>
  </w:num>
  <w:num w:numId="22" w16cid:durableId="1883977939">
    <w:abstractNumId w:val="19"/>
  </w:num>
  <w:num w:numId="23" w16cid:durableId="211039552">
    <w:abstractNumId w:val="8"/>
  </w:num>
  <w:num w:numId="24" w16cid:durableId="584995461">
    <w:abstractNumId w:val="2"/>
  </w:num>
  <w:num w:numId="25" w16cid:durableId="586579575">
    <w:abstractNumId w:val="36"/>
  </w:num>
  <w:num w:numId="26" w16cid:durableId="159926002">
    <w:abstractNumId w:val="34"/>
  </w:num>
  <w:num w:numId="27" w16cid:durableId="179010980">
    <w:abstractNumId w:val="15"/>
  </w:num>
  <w:num w:numId="28" w16cid:durableId="66654759">
    <w:abstractNumId w:val="25"/>
  </w:num>
  <w:num w:numId="29" w16cid:durableId="423260483">
    <w:abstractNumId w:val="5"/>
  </w:num>
  <w:num w:numId="30" w16cid:durableId="10380084">
    <w:abstractNumId w:val="24"/>
  </w:num>
  <w:num w:numId="31" w16cid:durableId="1853642396">
    <w:abstractNumId w:val="1"/>
  </w:num>
  <w:num w:numId="32" w16cid:durableId="525294305">
    <w:abstractNumId w:val="29"/>
  </w:num>
  <w:num w:numId="33" w16cid:durableId="1557350334">
    <w:abstractNumId w:val="20"/>
  </w:num>
  <w:num w:numId="34" w16cid:durableId="357243124">
    <w:abstractNumId w:val="6"/>
  </w:num>
  <w:num w:numId="35" w16cid:durableId="1617910300">
    <w:abstractNumId w:val="38"/>
  </w:num>
  <w:num w:numId="36" w16cid:durableId="2107336209">
    <w:abstractNumId w:val="12"/>
  </w:num>
  <w:num w:numId="37" w16cid:durableId="1904173839">
    <w:abstractNumId w:val="30"/>
  </w:num>
  <w:num w:numId="38" w16cid:durableId="1301879027">
    <w:abstractNumId w:val="0"/>
  </w:num>
  <w:num w:numId="39" w16cid:durableId="1126585951">
    <w:abstractNumId w:val="17"/>
  </w:num>
  <w:num w:numId="40" w16cid:durableId="932783904">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E0"/>
    <w:rsid w:val="00014E50"/>
    <w:rsid w:val="000547E8"/>
    <w:rsid w:val="00065B0A"/>
    <w:rsid w:val="00081346"/>
    <w:rsid w:val="000A1570"/>
    <w:rsid w:val="000C5DAE"/>
    <w:rsid w:val="000F7C61"/>
    <w:rsid w:val="001574C3"/>
    <w:rsid w:val="001910CA"/>
    <w:rsid w:val="001A67DE"/>
    <w:rsid w:val="001D290C"/>
    <w:rsid w:val="002350D7"/>
    <w:rsid w:val="00281E0A"/>
    <w:rsid w:val="0029013D"/>
    <w:rsid w:val="002B7504"/>
    <w:rsid w:val="00355BD9"/>
    <w:rsid w:val="003842BE"/>
    <w:rsid w:val="004146DD"/>
    <w:rsid w:val="004168CB"/>
    <w:rsid w:val="004402DC"/>
    <w:rsid w:val="004716F0"/>
    <w:rsid w:val="004D70BC"/>
    <w:rsid w:val="005A1C92"/>
    <w:rsid w:val="005A5051"/>
    <w:rsid w:val="0061635F"/>
    <w:rsid w:val="006C2B5D"/>
    <w:rsid w:val="006D062E"/>
    <w:rsid w:val="00745044"/>
    <w:rsid w:val="00771B41"/>
    <w:rsid w:val="007727DB"/>
    <w:rsid w:val="007A1211"/>
    <w:rsid w:val="00835842"/>
    <w:rsid w:val="00852A10"/>
    <w:rsid w:val="00897128"/>
    <w:rsid w:val="008E079D"/>
    <w:rsid w:val="008F2F02"/>
    <w:rsid w:val="00964942"/>
    <w:rsid w:val="009F50F7"/>
    <w:rsid w:val="00A419D5"/>
    <w:rsid w:val="00AD6FE0"/>
    <w:rsid w:val="00B24C51"/>
    <w:rsid w:val="00B65923"/>
    <w:rsid w:val="00B76383"/>
    <w:rsid w:val="00B8055E"/>
    <w:rsid w:val="00BB2C3F"/>
    <w:rsid w:val="00BD32FE"/>
    <w:rsid w:val="00BD51FE"/>
    <w:rsid w:val="00C509F7"/>
    <w:rsid w:val="00CE2723"/>
    <w:rsid w:val="00D11A37"/>
    <w:rsid w:val="00D34812"/>
    <w:rsid w:val="00DB2964"/>
    <w:rsid w:val="00E14513"/>
    <w:rsid w:val="00E52FBF"/>
    <w:rsid w:val="00E74569"/>
    <w:rsid w:val="00E77144"/>
    <w:rsid w:val="00EA33EB"/>
    <w:rsid w:val="00EC21E3"/>
    <w:rsid w:val="00F15FBF"/>
    <w:rsid w:val="00F37460"/>
    <w:rsid w:val="00F424CA"/>
    <w:rsid w:val="00FC1383"/>
    <w:rsid w:val="00FC5841"/>
    <w:rsid w:val="00FD1A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79E0"/>
  <w15:chartTrackingRefBased/>
  <w15:docId w15:val="{EB292926-ED9B-4DAF-A2CD-72A98ED8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FE0"/>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71B4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E74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FE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F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71B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1B41"/>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771B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1B41"/>
    <w:pPr>
      <w:spacing w:after="160" w:line="256" w:lineRule="auto"/>
      <w:ind w:left="720"/>
      <w:contextualSpacing/>
    </w:pPr>
    <w:rPr>
      <w:rFonts w:eastAsiaTheme="minorHAnsi"/>
      <w:lang w:val="en-IN"/>
    </w:rPr>
  </w:style>
  <w:style w:type="character" w:customStyle="1" w:styleId="Heading3Char">
    <w:name w:val="Heading 3 Char"/>
    <w:basedOn w:val="DefaultParagraphFont"/>
    <w:link w:val="Heading3"/>
    <w:uiPriority w:val="9"/>
    <w:semiHidden/>
    <w:rsid w:val="00EA33EB"/>
    <w:rPr>
      <w:rFonts w:asciiTheme="majorHAnsi" w:eastAsiaTheme="majorEastAsia" w:hAnsiTheme="majorHAnsi" w:cstheme="majorBidi"/>
      <w:color w:val="1F3763" w:themeColor="accent1" w:themeShade="7F"/>
      <w:sz w:val="24"/>
      <w:szCs w:val="24"/>
      <w:lang w:val="en-US"/>
    </w:rPr>
  </w:style>
  <w:style w:type="paragraph" w:customStyle="1" w:styleId="Default">
    <w:name w:val="Default"/>
    <w:rsid w:val="004D70B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semiHidden/>
    <w:rsid w:val="00E74569"/>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B8055E"/>
    <w:rPr>
      <w:b/>
      <w:bCs/>
    </w:rPr>
  </w:style>
  <w:style w:type="character" w:customStyle="1" w:styleId="Heading4Char">
    <w:name w:val="Heading 4 Char"/>
    <w:basedOn w:val="DefaultParagraphFont"/>
    <w:link w:val="Heading4"/>
    <w:uiPriority w:val="9"/>
    <w:rsid w:val="000C5DAE"/>
    <w:rPr>
      <w:rFonts w:asciiTheme="majorHAnsi" w:eastAsiaTheme="majorEastAsia" w:hAnsiTheme="majorHAnsi" w:cstheme="majorBidi"/>
      <w:i/>
      <w:iCs/>
      <w:color w:val="2F5496" w:themeColor="accent1" w:themeShade="BF"/>
      <w:lang w:val="en-US"/>
    </w:rPr>
  </w:style>
  <w:style w:type="character" w:styleId="Emphasis">
    <w:name w:val="Emphasis"/>
    <w:basedOn w:val="DefaultParagraphFont"/>
    <w:uiPriority w:val="20"/>
    <w:qFormat/>
    <w:rsid w:val="00E77144"/>
    <w:rPr>
      <w:i/>
      <w:iCs/>
    </w:rPr>
  </w:style>
  <w:style w:type="paragraph" w:styleId="Header">
    <w:name w:val="header"/>
    <w:basedOn w:val="Normal"/>
    <w:link w:val="HeaderChar"/>
    <w:uiPriority w:val="99"/>
    <w:unhideWhenUsed/>
    <w:rsid w:val="00EC2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1E3"/>
    <w:rPr>
      <w:rFonts w:eastAsiaTheme="minorEastAsia"/>
      <w:lang w:val="en-US"/>
    </w:rPr>
  </w:style>
  <w:style w:type="paragraph" w:styleId="Footer">
    <w:name w:val="footer"/>
    <w:basedOn w:val="Normal"/>
    <w:link w:val="FooterChar"/>
    <w:uiPriority w:val="99"/>
    <w:unhideWhenUsed/>
    <w:rsid w:val="00EC2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1E3"/>
    <w:rPr>
      <w:rFonts w:eastAsiaTheme="minorEastAsia"/>
      <w:lang w:val="en-US"/>
    </w:rPr>
  </w:style>
  <w:style w:type="paragraph" w:styleId="TOC1">
    <w:name w:val="toc 1"/>
    <w:basedOn w:val="Normal"/>
    <w:next w:val="Normal"/>
    <w:autoRedefine/>
    <w:uiPriority w:val="39"/>
    <w:unhideWhenUsed/>
    <w:rsid w:val="00355BD9"/>
    <w:pPr>
      <w:spacing w:after="100"/>
    </w:pPr>
  </w:style>
  <w:style w:type="character" w:styleId="Hyperlink">
    <w:name w:val="Hyperlink"/>
    <w:basedOn w:val="DefaultParagraphFont"/>
    <w:uiPriority w:val="99"/>
    <w:unhideWhenUsed/>
    <w:rsid w:val="00355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61523">
      <w:bodyDiv w:val="1"/>
      <w:marLeft w:val="0"/>
      <w:marRight w:val="0"/>
      <w:marTop w:val="0"/>
      <w:marBottom w:val="0"/>
      <w:divBdr>
        <w:top w:val="none" w:sz="0" w:space="0" w:color="auto"/>
        <w:left w:val="none" w:sz="0" w:space="0" w:color="auto"/>
        <w:bottom w:val="none" w:sz="0" w:space="0" w:color="auto"/>
        <w:right w:val="none" w:sz="0" w:space="0" w:color="auto"/>
      </w:divBdr>
    </w:div>
    <w:div w:id="83917390">
      <w:bodyDiv w:val="1"/>
      <w:marLeft w:val="0"/>
      <w:marRight w:val="0"/>
      <w:marTop w:val="0"/>
      <w:marBottom w:val="0"/>
      <w:divBdr>
        <w:top w:val="none" w:sz="0" w:space="0" w:color="auto"/>
        <w:left w:val="none" w:sz="0" w:space="0" w:color="auto"/>
        <w:bottom w:val="none" w:sz="0" w:space="0" w:color="auto"/>
        <w:right w:val="none" w:sz="0" w:space="0" w:color="auto"/>
      </w:divBdr>
    </w:div>
    <w:div w:id="102919251">
      <w:bodyDiv w:val="1"/>
      <w:marLeft w:val="0"/>
      <w:marRight w:val="0"/>
      <w:marTop w:val="0"/>
      <w:marBottom w:val="0"/>
      <w:divBdr>
        <w:top w:val="none" w:sz="0" w:space="0" w:color="auto"/>
        <w:left w:val="none" w:sz="0" w:space="0" w:color="auto"/>
        <w:bottom w:val="none" w:sz="0" w:space="0" w:color="auto"/>
        <w:right w:val="none" w:sz="0" w:space="0" w:color="auto"/>
      </w:divBdr>
    </w:div>
    <w:div w:id="106588790">
      <w:bodyDiv w:val="1"/>
      <w:marLeft w:val="0"/>
      <w:marRight w:val="0"/>
      <w:marTop w:val="0"/>
      <w:marBottom w:val="0"/>
      <w:divBdr>
        <w:top w:val="none" w:sz="0" w:space="0" w:color="auto"/>
        <w:left w:val="none" w:sz="0" w:space="0" w:color="auto"/>
        <w:bottom w:val="none" w:sz="0" w:space="0" w:color="auto"/>
        <w:right w:val="none" w:sz="0" w:space="0" w:color="auto"/>
      </w:divBdr>
    </w:div>
    <w:div w:id="126438490">
      <w:bodyDiv w:val="1"/>
      <w:marLeft w:val="0"/>
      <w:marRight w:val="0"/>
      <w:marTop w:val="0"/>
      <w:marBottom w:val="0"/>
      <w:divBdr>
        <w:top w:val="none" w:sz="0" w:space="0" w:color="auto"/>
        <w:left w:val="none" w:sz="0" w:space="0" w:color="auto"/>
        <w:bottom w:val="none" w:sz="0" w:space="0" w:color="auto"/>
        <w:right w:val="none" w:sz="0" w:space="0" w:color="auto"/>
      </w:divBdr>
    </w:div>
    <w:div w:id="248974920">
      <w:bodyDiv w:val="1"/>
      <w:marLeft w:val="0"/>
      <w:marRight w:val="0"/>
      <w:marTop w:val="0"/>
      <w:marBottom w:val="0"/>
      <w:divBdr>
        <w:top w:val="none" w:sz="0" w:space="0" w:color="auto"/>
        <w:left w:val="none" w:sz="0" w:space="0" w:color="auto"/>
        <w:bottom w:val="none" w:sz="0" w:space="0" w:color="auto"/>
        <w:right w:val="none" w:sz="0" w:space="0" w:color="auto"/>
      </w:divBdr>
    </w:div>
    <w:div w:id="373431094">
      <w:bodyDiv w:val="1"/>
      <w:marLeft w:val="0"/>
      <w:marRight w:val="0"/>
      <w:marTop w:val="0"/>
      <w:marBottom w:val="0"/>
      <w:divBdr>
        <w:top w:val="none" w:sz="0" w:space="0" w:color="auto"/>
        <w:left w:val="none" w:sz="0" w:space="0" w:color="auto"/>
        <w:bottom w:val="none" w:sz="0" w:space="0" w:color="auto"/>
        <w:right w:val="none" w:sz="0" w:space="0" w:color="auto"/>
      </w:divBdr>
    </w:div>
    <w:div w:id="473959290">
      <w:bodyDiv w:val="1"/>
      <w:marLeft w:val="0"/>
      <w:marRight w:val="0"/>
      <w:marTop w:val="0"/>
      <w:marBottom w:val="0"/>
      <w:divBdr>
        <w:top w:val="none" w:sz="0" w:space="0" w:color="auto"/>
        <w:left w:val="none" w:sz="0" w:space="0" w:color="auto"/>
        <w:bottom w:val="none" w:sz="0" w:space="0" w:color="auto"/>
        <w:right w:val="none" w:sz="0" w:space="0" w:color="auto"/>
      </w:divBdr>
    </w:div>
    <w:div w:id="509569757">
      <w:bodyDiv w:val="1"/>
      <w:marLeft w:val="0"/>
      <w:marRight w:val="0"/>
      <w:marTop w:val="0"/>
      <w:marBottom w:val="0"/>
      <w:divBdr>
        <w:top w:val="none" w:sz="0" w:space="0" w:color="auto"/>
        <w:left w:val="none" w:sz="0" w:space="0" w:color="auto"/>
        <w:bottom w:val="none" w:sz="0" w:space="0" w:color="auto"/>
        <w:right w:val="none" w:sz="0" w:space="0" w:color="auto"/>
      </w:divBdr>
    </w:div>
    <w:div w:id="527645191">
      <w:bodyDiv w:val="1"/>
      <w:marLeft w:val="0"/>
      <w:marRight w:val="0"/>
      <w:marTop w:val="0"/>
      <w:marBottom w:val="0"/>
      <w:divBdr>
        <w:top w:val="none" w:sz="0" w:space="0" w:color="auto"/>
        <w:left w:val="none" w:sz="0" w:space="0" w:color="auto"/>
        <w:bottom w:val="none" w:sz="0" w:space="0" w:color="auto"/>
        <w:right w:val="none" w:sz="0" w:space="0" w:color="auto"/>
      </w:divBdr>
    </w:div>
    <w:div w:id="665011627">
      <w:bodyDiv w:val="1"/>
      <w:marLeft w:val="0"/>
      <w:marRight w:val="0"/>
      <w:marTop w:val="0"/>
      <w:marBottom w:val="0"/>
      <w:divBdr>
        <w:top w:val="none" w:sz="0" w:space="0" w:color="auto"/>
        <w:left w:val="none" w:sz="0" w:space="0" w:color="auto"/>
        <w:bottom w:val="none" w:sz="0" w:space="0" w:color="auto"/>
        <w:right w:val="none" w:sz="0" w:space="0" w:color="auto"/>
      </w:divBdr>
    </w:div>
    <w:div w:id="692802536">
      <w:bodyDiv w:val="1"/>
      <w:marLeft w:val="0"/>
      <w:marRight w:val="0"/>
      <w:marTop w:val="0"/>
      <w:marBottom w:val="0"/>
      <w:divBdr>
        <w:top w:val="none" w:sz="0" w:space="0" w:color="auto"/>
        <w:left w:val="none" w:sz="0" w:space="0" w:color="auto"/>
        <w:bottom w:val="none" w:sz="0" w:space="0" w:color="auto"/>
        <w:right w:val="none" w:sz="0" w:space="0" w:color="auto"/>
      </w:divBdr>
    </w:div>
    <w:div w:id="817066998">
      <w:bodyDiv w:val="1"/>
      <w:marLeft w:val="0"/>
      <w:marRight w:val="0"/>
      <w:marTop w:val="0"/>
      <w:marBottom w:val="0"/>
      <w:divBdr>
        <w:top w:val="none" w:sz="0" w:space="0" w:color="auto"/>
        <w:left w:val="none" w:sz="0" w:space="0" w:color="auto"/>
        <w:bottom w:val="none" w:sz="0" w:space="0" w:color="auto"/>
        <w:right w:val="none" w:sz="0" w:space="0" w:color="auto"/>
      </w:divBdr>
    </w:div>
    <w:div w:id="844320019">
      <w:bodyDiv w:val="1"/>
      <w:marLeft w:val="0"/>
      <w:marRight w:val="0"/>
      <w:marTop w:val="0"/>
      <w:marBottom w:val="0"/>
      <w:divBdr>
        <w:top w:val="none" w:sz="0" w:space="0" w:color="auto"/>
        <w:left w:val="none" w:sz="0" w:space="0" w:color="auto"/>
        <w:bottom w:val="none" w:sz="0" w:space="0" w:color="auto"/>
        <w:right w:val="none" w:sz="0" w:space="0" w:color="auto"/>
      </w:divBdr>
    </w:div>
    <w:div w:id="944459926">
      <w:bodyDiv w:val="1"/>
      <w:marLeft w:val="0"/>
      <w:marRight w:val="0"/>
      <w:marTop w:val="0"/>
      <w:marBottom w:val="0"/>
      <w:divBdr>
        <w:top w:val="none" w:sz="0" w:space="0" w:color="auto"/>
        <w:left w:val="none" w:sz="0" w:space="0" w:color="auto"/>
        <w:bottom w:val="none" w:sz="0" w:space="0" w:color="auto"/>
        <w:right w:val="none" w:sz="0" w:space="0" w:color="auto"/>
      </w:divBdr>
    </w:div>
    <w:div w:id="963000486">
      <w:bodyDiv w:val="1"/>
      <w:marLeft w:val="0"/>
      <w:marRight w:val="0"/>
      <w:marTop w:val="0"/>
      <w:marBottom w:val="0"/>
      <w:divBdr>
        <w:top w:val="none" w:sz="0" w:space="0" w:color="auto"/>
        <w:left w:val="none" w:sz="0" w:space="0" w:color="auto"/>
        <w:bottom w:val="none" w:sz="0" w:space="0" w:color="auto"/>
        <w:right w:val="none" w:sz="0" w:space="0" w:color="auto"/>
      </w:divBdr>
    </w:div>
    <w:div w:id="1004941529">
      <w:bodyDiv w:val="1"/>
      <w:marLeft w:val="0"/>
      <w:marRight w:val="0"/>
      <w:marTop w:val="0"/>
      <w:marBottom w:val="0"/>
      <w:divBdr>
        <w:top w:val="none" w:sz="0" w:space="0" w:color="auto"/>
        <w:left w:val="none" w:sz="0" w:space="0" w:color="auto"/>
        <w:bottom w:val="none" w:sz="0" w:space="0" w:color="auto"/>
        <w:right w:val="none" w:sz="0" w:space="0" w:color="auto"/>
      </w:divBdr>
    </w:div>
    <w:div w:id="1049767407">
      <w:bodyDiv w:val="1"/>
      <w:marLeft w:val="0"/>
      <w:marRight w:val="0"/>
      <w:marTop w:val="0"/>
      <w:marBottom w:val="0"/>
      <w:divBdr>
        <w:top w:val="none" w:sz="0" w:space="0" w:color="auto"/>
        <w:left w:val="none" w:sz="0" w:space="0" w:color="auto"/>
        <w:bottom w:val="none" w:sz="0" w:space="0" w:color="auto"/>
        <w:right w:val="none" w:sz="0" w:space="0" w:color="auto"/>
      </w:divBdr>
    </w:div>
    <w:div w:id="1051925536">
      <w:bodyDiv w:val="1"/>
      <w:marLeft w:val="0"/>
      <w:marRight w:val="0"/>
      <w:marTop w:val="0"/>
      <w:marBottom w:val="0"/>
      <w:divBdr>
        <w:top w:val="none" w:sz="0" w:space="0" w:color="auto"/>
        <w:left w:val="none" w:sz="0" w:space="0" w:color="auto"/>
        <w:bottom w:val="none" w:sz="0" w:space="0" w:color="auto"/>
        <w:right w:val="none" w:sz="0" w:space="0" w:color="auto"/>
      </w:divBdr>
    </w:div>
    <w:div w:id="1076905260">
      <w:bodyDiv w:val="1"/>
      <w:marLeft w:val="0"/>
      <w:marRight w:val="0"/>
      <w:marTop w:val="0"/>
      <w:marBottom w:val="0"/>
      <w:divBdr>
        <w:top w:val="none" w:sz="0" w:space="0" w:color="auto"/>
        <w:left w:val="none" w:sz="0" w:space="0" w:color="auto"/>
        <w:bottom w:val="none" w:sz="0" w:space="0" w:color="auto"/>
        <w:right w:val="none" w:sz="0" w:space="0" w:color="auto"/>
      </w:divBdr>
    </w:div>
    <w:div w:id="1107191244">
      <w:bodyDiv w:val="1"/>
      <w:marLeft w:val="0"/>
      <w:marRight w:val="0"/>
      <w:marTop w:val="0"/>
      <w:marBottom w:val="0"/>
      <w:divBdr>
        <w:top w:val="none" w:sz="0" w:space="0" w:color="auto"/>
        <w:left w:val="none" w:sz="0" w:space="0" w:color="auto"/>
        <w:bottom w:val="none" w:sz="0" w:space="0" w:color="auto"/>
        <w:right w:val="none" w:sz="0" w:space="0" w:color="auto"/>
      </w:divBdr>
    </w:div>
    <w:div w:id="1118111251">
      <w:bodyDiv w:val="1"/>
      <w:marLeft w:val="0"/>
      <w:marRight w:val="0"/>
      <w:marTop w:val="0"/>
      <w:marBottom w:val="0"/>
      <w:divBdr>
        <w:top w:val="none" w:sz="0" w:space="0" w:color="auto"/>
        <w:left w:val="none" w:sz="0" w:space="0" w:color="auto"/>
        <w:bottom w:val="none" w:sz="0" w:space="0" w:color="auto"/>
        <w:right w:val="none" w:sz="0" w:space="0" w:color="auto"/>
      </w:divBdr>
    </w:div>
    <w:div w:id="1169903505">
      <w:bodyDiv w:val="1"/>
      <w:marLeft w:val="0"/>
      <w:marRight w:val="0"/>
      <w:marTop w:val="0"/>
      <w:marBottom w:val="0"/>
      <w:divBdr>
        <w:top w:val="none" w:sz="0" w:space="0" w:color="auto"/>
        <w:left w:val="none" w:sz="0" w:space="0" w:color="auto"/>
        <w:bottom w:val="none" w:sz="0" w:space="0" w:color="auto"/>
        <w:right w:val="none" w:sz="0" w:space="0" w:color="auto"/>
      </w:divBdr>
    </w:div>
    <w:div w:id="1228539726">
      <w:bodyDiv w:val="1"/>
      <w:marLeft w:val="0"/>
      <w:marRight w:val="0"/>
      <w:marTop w:val="0"/>
      <w:marBottom w:val="0"/>
      <w:divBdr>
        <w:top w:val="none" w:sz="0" w:space="0" w:color="auto"/>
        <w:left w:val="none" w:sz="0" w:space="0" w:color="auto"/>
        <w:bottom w:val="none" w:sz="0" w:space="0" w:color="auto"/>
        <w:right w:val="none" w:sz="0" w:space="0" w:color="auto"/>
      </w:divBdr>
    </w:div>
    <w:div w:id="1253196407">
      <w:bodyDiv w:val="1"/>
      <w:marLeft w:val="0"/>
      <w:marRight w:val="0"/>
      <w:marTop w:val="0"/>
      <w:marBottom w:val="0"/>
      <w:divBdr>
        <w:top w:val="none" w:sz="0" w:space="0" w:color="auto"/>
        <w:left w:val="none" w:sz="0" w:space="0" w:color="auto"/>
        <w:bottom w:val="none" w:sz="0" w:space="0" w:color="auto"/>
        <w:right w:val="none" w:sz="0" w:space="0" w:color="auto"/>
      </w:divBdr>
    </w:div>
    <w:div w:id="1303078662">
      <w:bodyDiv w:val="1"/>
      <w:marLeft w:val="0"/>
      <w:marRight w:val="0"/>
      <w:marTop w:val="0"/>
      <w:marBottom w:val="0"/>
      <w:divBdr>
        <w:top w:val="none" w:sz="0" w:space="0" w:color="auto"/>
        <w:left w:val="none" w:sz="0" w:space="0" w:color="auto"/>
        <w:bottom w:val="none" w:sz="0" w:space="0" w:color="auto"/>
        <w:right w:val="none" w:sz="0" w:space="0" w:color="auto"/>
      </w:divBdr>
    </w:div>
    <w:div w:id="1308051084">
      <w:bodyDiv w:val="1"/>
      <w:marLeft w:val="0"/>
      <w:marRight w:val="0"/>
      <w:marTop w:val="0"/>
      <w:marBottom w:val="0"/>
      <w:divBdr>
        <w:top w:val="none" w:sz="0" w:space="0" w:color="auto"/>
        <w:left w:val="none" w:sz="0" w:space="0" w:color="auto"/>
        <w:bottom w:val="none" w:sz="0" w:space="0" w:color="auto"/>
        <w:right w:val="none" w:sz="0" w:space="0" w:color="auto"/>
      </w:divBdr>
    </w:div>
    <w:div w:id="1311446222">
      <w:bodyDiv w:val="1"/>
      <w:marLeft w:val="0"/>
      <w:marRight w:val="0"/>
      <w:marTop w:val="0"/>
      <w:marBottom w:val="0"/>
      <w:divBdr>
        <w:top w:val="none" w:sz="0" w:space="0" w:color="auto"/>
        <w:left w:val="none" w:sz="0" w:space="0" w:color="auto"/>
        <w:bottom w:val="none" w:sz="0" w:space="0" w:color="auto"/>
        <w:right w:val="none" w:sz="0" w:space="0" w:color="auto"/>
      </w:divBdr>
    </w:div>
    <w:div w:id="1345210269">
      <w:bodyDiv w:val="1"/>
      <w:marLeft w:val="0"/>
      <w:marRight w:val="0"/>
      <w:marTop w:val="0"/>
      <w:marBottom w:val="0"/>
      <w:divBdr>
        <w:top w:val="none" w:sz="0" w:space="0" w:color="auto"/>
        <w:left w:val="none" w:sz="0" w:space="0" w:color="auto"/>
        <w:bottom w:val="none" w:sz="0" w:space="0" w:color="auto"/>
        <w:right w:val="none" w:sz="0" w:space="0" w:color="auto"/>
      </w:divBdr>
    </w:div>
    <w:div w:id="1346247712">
      <w:bodyDiv w:val="1"/>
      <w:marLeft w:val="0"/>
      <w:marRight w:val="0"/>
      <w:marTop w:val="0"/>
      <w:marBottom w:val="0"/>
      <w:divBdr>
        <w:top w:val="none" w:sz="0" w:space="0" w:color="auto"/>
        <w:left w:val="none" w:sz="0" w:space="0" w:color="auto"/>
        <w:bottom w:val="none" w:sz="0" w:space="0" w:color="auto"/>
        <w:right w:val="none" w:sz="0" w:space="0" w:color="auto"/>
      </w:divBdr>
    </w:div>
    <w:div w:id="1371804542">
      <w:bodyDiv w:val="1"/>
      <w:marLeft w:val="0"/>
      <w:marRight w:val="0"/>
      <w:marTop w:val="0"/>
      <w:marBottom w:val="0"/>
      <w:divBdr>
        <w:top w:val="none" w:sz="0" w:space="0" w:color="auto"/>
        <w:left w:val="none" w:sz="0" w:space="0" w:color="auto"/>
        <w:bottom w:val="none" w:sz="0" w:space="0" w:color="auto"/>
        <w:right w:val="none" w:sz="0" w:space="0" w:color="auto"/>
      </w:divBdr>
    </w:div>
    <w:div w:id="1384479609">
      <w:bodyDiv w:val="1"/>
      <w:marLeft w:val="0"/>
      <w:marRight w:val="0"/>
      <w:marTop w:val="0"/>
      <w:marBottom w:val="0"/>
      <w:divBdr>
        <w:top w:val="none" w:sz="0" w:space="0" w:color="auto"/>
        <w:left w:val="none" w:sz="0" w:space="0" w:color="auto"/>
        <w:bottom w:val="none" w:sz="0" w:space="0" w:color="auto"/>
        <w:right w:val="none" w:sz="0" w:space="0" w:color="auto"/>
      </w:divBdr>
    </w:div>
    <w:div w:id="1406998632">
      <w:bodyDiv w:val="1"/>
      <w:marLeft w:val="0"/>
      <w:marRight w:val="0"/>
      <w:marTop w:val="0"/>
      <w:marBottom w:val="0"/>
      <w:divBdr>
        <w:top w:val="none" w:sz="0" w:space="0" w:color="auto"/>
        <w:left w:val="none" w:sz="0" w:space="0" w:color="auto"/>
        <w:bottom w:val="none" w:sz="0" w:space="0" w:color="auto"/>
        <w:right w:val="none" w:sz="0" w:space="0" w:color="auto"/>
      </w:divBdr>
    </w:div>
    <w:div w:id="1412969400">
      <w:bodyDiv w:val="1"/>
      <w:marLeft w:val="0"/>
      <w:marRight w:val="0"/>
      <w:marTop w:val="0"/>
      <w:marBottom w:val="0"/>
      <w:divBdr>
        <w:top w:val="none" w:sz="0" w:space="0" w:color="auto"/>
        <w:left w:val="none" w:sz="0" w:space="0" w:color="auto"/>
        <w:bottom w:val="none" w:sz="0" w:space="0" w:color="auto"/>
        <w:right w:val="none" w:sz="0" w:space="0" w:color="auto"/>
      </w:divBdr>
    </w:div>
    <w:div w:id="1441955031">
      <w:bodyDiv w:val="1"/>
      <w:marLeft w:val="0"/>
      <w:marRight w:val="0"/>
      <w:marTop w:val="0"/>
      <w:marBottom w:val="0"/>
      <w:divBdr>
        <w:top w:val="none" w:sz="0" w:space="0" w:color="auto"/>
        <w:left w:val="none" w:sz="0" w:space="0" w:color="auto"/>
        <w:bottom w:val="none" w:sz="0" w:space="0" w:color="auto"/>
        <w:right w:val="none" w:sz="0" w:space="0" w:color="auto"/>
      </w:divBdr>
    </w:div>
    <w:div w:id="1504399482">
      <w:bodyDiv w:val="1"/>
      <w:marLeft w:val="0"/>
      <w:marRight w:val="0"/>
      <w:marTop w:val="0"/>
      <w:marBottom w:val="0"/>
      <w:divBdr>
        <w:top w:val="none" w:sz="0" w:space="0" w:color="auto"/>
        <w:left w:val="none" w:sz="0" w:space="0" w:color="auto"/>
        <w:bottom w:val="none" w:sz="0" w:space="0" w:color="auto"/>
        <w:right w:val="none" w:sz="0" w:space="0" w:color="auto"/>
      </w:divBdr>
    </w:div>
    <w:div w:id="1534882201">
      <w:bodyDiv w:val="1"/>
      <w:marLeft w:val="0"/>
      <w:marRight w:val="0"/>
      <w:marTop w:val="0"/>
      <w:marBottom w:val="0"/>
      <w:divBdr>
        <w:top w:val="none" w:sz="0" w:space="0" w:color="auto"/>
        <w:left w:val="none" w:sz="0" w:space="0" w:color="auto"/>
        <w:bottom w:val="none" w:sz="0" w:space="0" w:color="auto"/>
        <w:right w:val="none" w:sz="0" w:space="0" w:color="auto"/>
      </w:divBdr>
    </w:div>
    <w:div w:id="1637681251">
      <w:bodyDiv w:val="1"/>
      <w:marLeft w:val="0"/>
      <w:marRight w:val="0"/>
      <w:marTop w:val="0"/>
      <w:marBottom w:val="0"/>
      <w:divBdr>
        <w:top w:val="none" w:sz="0" w:space="0" w:color="auto"/>
        <w:left w:val="none" w:sz="0" w:space="0" w:color="auto"/>
        <w:bottom w:val="none" w:sz="0" w:space="0" w:color="auto"/>
        <w:right w:val="none" w:sz="0" w:space="0" w:color="auto"/>
      </w:divBdr>
    </w:div>
    <w:div w:id="1641302273">
      <w:bodyDiv w:val="1"/>
      <w:marLeft w:val="0"/>
      <w:marRight w:val="0"/>
      <w:marTop w:val="0"/>
      <w:marBottom w:val="0"/>
      <w:divBdr>
        <w:top w:val="none" w:sz="0" w:space="0" w:color="auto"/>
        <w:left w:val="none" w:sz="0" w:space="0" w:color="auto"/>
        <w:bottom w:val="none" w:sz="0" w:space="0" w:color="auto"/>
        <w:right w:val="none" w:sz="0" w:space="0" w:color="auto"/>
      </w:divBdr>
    </w:div>
    <w:div w:id="1649045183">
      <w:bodyDiv w:val="1"/>
      <w:marLeft w:val="0"/>
      <w:marRight w:val="0"/>
      <w:marTop w:val="0"/>
      <w:marBottom w:val="0"/>
      <w:divBdr>
        <w:top w:val="none" w:sz="0" w:space="0" w:color="auto"/>
        <w:left w:val="none" w:sz="0" w:space="0" w:color="auto"/>
        <w:bottom w:val="none" w:sz="0" w:space="0" w:color="auto"/>
        <w:right w:val="none" w:sz="0" w:space="0" w:color="auto"/>
      </w:divBdr>
    </w:div>
    <w:div w:id="1682201607">
      <w:bodyDiv w:val="1"/>
      <w:marLeft w:val="0"/>
      <w:marRight w:val="0"/>
      <w:marTop w:val="0"/>
      <w:marBottom w:val="0"/>
      <w:divBdr>
        <w:top w:val="none" w:sz="0" w:space="0" w:color="auto"/>
        <w:left w:val="none" w:sz="0" w:space="0" w:color="auto"/>
        <w:bottom w:val="none" w:sz="0" w:space="0" w:color="auto"/>
        <w:right w:val="none" w:sz="0" w:space="0" w:color="auto"/>
      </w:divBdr>
    </w:div>
    <w:div w:id="1710493552">
      <w:bodyDiv w:val="1"/>
      <w:marLeft w:val="0"/>
      <w:marRight w:val="0"/>
      <w:marTop w:val="0"/>
      <w:marBottom w:val="0"/>
      <w:divBdr>
        <w:top w:val="none" w:sz="0" w:space="0" w:color="auto"/>
        <w:left w:val="none" w:sz="0" w:space="0" w:color="auto"/>
        <w:bottom w:val="none" w:sz="0" w:space="0" w:color="auto"/>
        <w:right w:val="none" w:sz="0" w:space="0" w:color="auto"/>
      </w:divBdr>
    </w:div>
    <w:div w:id="1780299103">
      <w:bodyDiv w:val="1"/>
      <w:marLeft w:val="0"/>
      <w:marRight w:val="0"/>
      <w:marTop w:val="0"/>
      <w:marBottom w:val="0"/>
      <w:divBdr>
        <w:top w:val="none" w:sz="0" w:space="0" w:color="auto"/>
        <w:left w:val="none" w:sz="0" w:space="0" w:color="auto"/>
        <w:bottom w:val="none" w:sz="0" w:space="0" w:color="auto"/>
        <w:right w:val="none" w:sz="0" w:space="0" w:color="auto"/>
      </w:divBdr>
    </w:div>
    <w:div w:id="1831946315">
      <w:bodyDiv w:val="1"/>
      <w:marLeft w:val="0"/>
      <w:marRight w:val="0"/>
      <w:marTop w:val="0"/>
      <w:marBottom w:val="0"/>
      <w:divBdr>
        <w:top w:val="none" w:sz="0" w:space="0" w:color="auto"/>
        <w:left w:val="none" w:sz="0" w:space="0" w:color="auto"/>
        <w:bottom w:val="none" w:sz="0" w:space="0" w:color="auto"/>
        <w:right w:val="none" w:sz="0" w:space="0" w:color="auto"/>
      </w:divBdr>
    </w:div>
    <w:div w:id="1906794252">
      <w:bodyDiv w:val="1"/>
      <w:marLeft w:val="0"/>
      <w:marRight w:val="0"/>
      <w:marTop w:val="0"/>
      <w:marBottom w:val="0"/>
      <w:divBdr>
        <w:top w:val="none" w:sz="0" w:space="0" w:color="auto"/>
        <w:left w:val="none" w:sz="0" w:space="0" w:color="auto"/>
        <w:bottom w:val="none" w:sz="0" w:space="0" w:color="auto"/>
        <w:right w:val="none" w:sz="0" w:space="0" w:color="auto"/>
      </w:divBdr>
    </w:div>
    <w:div w:id="1961718674">
      <w:bodyDiv w:val="1"/>
      <w:marLeft w:val="0"/>
      <w:marRight w:val="0"/>
      <w:marTop w:val="0"/>
      <w:marBottom w:val="0"/>
      <w:divBdr>
        <w:top w:val="none" w:sz="0" w:space="0" w:color="auto"/>
        <w:left w:val="none" w:sz="0" w:space="0" w:color="auto"/>
        <w:bottom w:val="none" w:sz="0" w:space="0" w:color="auto"/>
        <w:right w:val="none" w:sz="0" w:space="0" w:color="auto"/>
      </w:divBdr>
    </w:div>
    <w:div w:id="2048335796">
      <w:bodyDiv w:val="1"/>
      <w:marLeft w:val="0"/>
      <w:marRight w:val="0"/>
      <w:marTop w:val="0"/>
      <w:marBottom w:val="0"/>
      <w:divBdr>
        <w:top w:val="none" w:sz="0" w:space="0" w:color="auto"/>
        <w:left w:val="none" w:sz="0" w:space="0" w:color="auto"/>
        <w:bottom w:val="none" w:sz="0" w:space="0" w:color="auto"/>
        <w:right w:val="none" w:sz="0" w:space="0" w:color="auto"/>
      </w:divBdr>
    </w:div>
    <w:div w:id="2076393257">
      <w:bodyDiv w:val="1"/>
      <w:marLeft w:val="0"/>
      <w:marRight w:val="0"/>
      <w:marTop w:val="0"/>
      <w:marBottom w:val="0"/>
      <w:divBdr>
        <w:top w:val="none" w:sz="0" w:space="0" w:color="auto"/>
        <w:left w:val="none" w:sz="0" w:space="0" w:color="auto"/>
        <w:bottom w:val="none" w:sz="0" w:space="0" w:color="auto"/>
        <w:right w:val="none" w:sz="0" w:space="0" w:color="auto"/>
      </w:divBdr>
    </w:div>
    <w:div w:id="2115586533">
      <w:bodyDiv w:val="1"/>
      <w:marLeft w:val="0"/>
      <w:marRight w:val="0"/>
      <w:marTop w:val="0"/>
      <w:marBottom w:val="0"/>
      <w:divBdr>
        <w:top w:val="none" w:sz="0" w:space="0" w:color="auto"/>
        <w:left w:val="none" w:sz="0" w:space="0" w:color="auto"/>
        <w:bottom w:val="none" w:sz="0" w:space="0" w:color="auto"/>
        <w:right w:val="none" w:sz="0" w:space="0" w:color="auto"/>
      </w:divBdr>
    </w:div>
    <w:div w:id="213177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BB74A-E52B-438E-8790-7B29330C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BIBHUPRASAD RAI</dc:creator>
  <cp:keywords/>
  <dc:description/>
  <cp:lastModifiedBy>Abhijit Moharana</cp:lastModifiedBy>
  <cp:revision>11</cp:revision>
  <dcterms:created xsi:type="dcterms:W3CDTF">2025-06-14T01:32:00Z</dcterms:created>
  <dcterms:modified xsi:type="dcterms:W3CDTF">2025-06-14T06:17:00Z</dcterms:modified>
</cp:coreProperties>
</file>