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CE81" w14:textId="77777777" w:rsidR="00162B1B" w:rsidRDefault="00000000">
      <w:pPr>
        <w:spacing w:after="244" w:line="259" w:lineRule="auto"/>
        <w:ind w:left="533" w:firstLine="0"/>
        <w:rPr>
          <w:b/>
          <w:color w:val="1A5276"/>
          <w:sz w:val="48"/>
        </w:rPr>
      </w:pPr>
      <w:r>
        <w:rPr>
          <w:b/>
          <w:color w:val="1A5276"/>
          <w:sz w:val="48"/>
        </w:rPr>
        <w:t>BUSINESS PROBLEM STATEMENT</w:t>
      </w:r>
    </w:p>
    <w:p w14:paraId="5DF8D197" w14:textId="77777777" w:rsidR="003C47C3" w:rsidRDefault="003C47C3">
      <w:pPr>
        <w:spacing w:after="244" w:line="259" w:lineRule="auto"/>
        <w:ind w:left="533" w:firstLine="0"/>
        <w:rPr>
          <w:b/>
          <w:color w:val="1A5276"/>
          <w:sz w:val="48"/>
        </w:rPr>
      </w:pPr>
    </w:p>
    <w:p w14:paraId="475E0889" w14:textId="77777777" w:rsidR="003C47C3" w:rsidRPr="003C47C3" w:rsidRDefault="003C47C3" w:rsidP="003C47C3">
      <w:pPr>
        <w:spacing w:after="244" w:line="259" w:lineRule="auto"/>
        <w:ind w:left="533" w:firstLine="0"/>
      </w:pPr>
      <w:r w:rsidRPr="003C47C3">
        <w:t>A leading pizza chain operating across multiple locations in Bangalore aims to gain deeper insights into its sales performance and operational efficiency. With increasing competition in the quick-service restaurant (QSR) industry, the company has observed fluctuations in sales across different store locations, product categories, and time periods. These variations have made it challenging for management to identify key drivers of revenue and optimize business strategies.</w:t>
      </w:r>
    </w:p>
    <w:p w14:paraId="7D7A3D3E" w14:textId="77777777" w:rsidR="003C47C3" w:rsidRPr="003C47C3" w:rsidRDefault="003C47C3" w:rsidP="003C47C3">
      <w:pPr>
        <w:spacing w:after="244" w:line="259" w:lineRule="auto"/>
        <w:ind w:left="533" w:firstLine="0"/>
      </w:pPr>
      <w:r w:rsidRPr="003C47C3">
        <w:t xml:space="preserve">The company wants to better understand how factors such as product preferences, store performance, seasonal demand, and customer purchasing patterns influence overall sales. Additionally, they are interested in identifying high-performing products, peak sales periods, and differences in consumer </w:t>
      </w:r>
      <w:proofErr w:type="spellStart"/>
      <w:r w:rsidRPr="003C47C3">
        <w:t>behavior</w:t>
      </w:r>
      <w:proofErr w:type="spellEnd"/>
      <w:r w:rsidRPr="003C47C3">
        <w:t xml:space="preserve"> between weekdays and weekends.</w:t>
      </w:r>
    </w:p>
    <w:p w14:paraId="558C6CAE" w14:textId="77777777" w:rsidR="003C47C3" w:rsidRPr="003C47C3" w:rsidRDefault="003C47C3" w:rsidP="003C47C3">
      <w:pPr>
        <w:spacing w:after="244" w:line="259" w:lineRule="auto"/>
        <w:ind w:left="533" w:firstLine="0"/>
      </w:pPr>
      <w:r w:rsidRPr="003C47C3">
        <w:t xml:space="preserve">Using the available datasets—transactions, products, and store information—you are tasked with </w:t>
      </w:r>
      <w:proofErr w:type="spellStart"/>
      <w:r w:rsidRPr="003C47C3">
        <w:t>analyzing</w:t>
      </w:r>
      <w:proofErr w:type="spellEnd"/>
      <w:r w:rsidRPr="003C47C3">
        <w:t xml:space="preserve"> sales data to uncover meaningful patterns and trends.</w:t>
      </w:r>
    </w:p>
    <w:p w14:paraId="0732447A" w14:textId="77777777" w:rsidR="003C47C3" w:rsidRPr="003C47C3" w:rsidRDefault="003C47C3" w:rsidP="003C47C3">
      <w:pPr>
        <w:spacing w:after="244" w:line="259" w:lineRule="auto"/>
        <w:ind w:left="533" w:firstLine="0"/>
      </w:pPr>
      <w:r w:rsidRPr="003C47C3">
        <w:t>The overarching business question is:</w:t>
      </w:r>
    </w:p>
    <w:p w14:paraId="2E79BA10" w14:textId="77777777" w:rsidR="003C47C3" w:rsidRPr="003C47C3" w:rsidRDefault="003C47C3" w:rsidP="003C47C3">
      <w:pPr>
        <w:spacing w:after="244" w:line="259" w:lineRule="auto"/>
        <w:ind w:left="533" w:firstLine="0"/>
      </w:pPr>
      <w:r w:rsidRPr="003C47C3">
        <w:rPr>
          <w:b/>
          <w:bCs/>
        </w:rPr>
        <w:t>“How can the company leverage its sales data to identify performance trends, optimize product offerings, improve store-level efficiency, and drive overall business growth?”</w:t>
      </w:r>
    </w:p>
    <w:p w14:paraId="29679471" w14:textId="77777777" w:rsidR="003C47C3" w:rsidRDefault="003C47C3">
      <w:pPr>
        <w:spacing w:after="244" w:line="259" w:lineRule="auto"/>
        <w:ind w:left="533" w:firstLine="0"/>
      </w:pPr>
    </w:p>
    <w:p w14:paraId="745F38BD" w14:textId="77777777" w:rsidR="00162B1B" w:rsidRDefault="00000000">
      <w:pPr>
        <w:pStyle w:val="Heading1"/>
        <w:ind w:left="-5"/>
      </w:pPr>
      <w:r>
        <w:t>KPI REQUIREMENTS</w:t>
      </w:r>
    </w:p>
    <w:p w14:paraId="0410A6F8" w14:textId="77777777" w:rsidR="00162B1B" w:rsidRDefault="00000000">
      <w:pPr>
        <w:spacing w:after="89" w:line="259" w:lineRule="auto"/>
        <w:ind w:left="-5" w:hanging="10"/>
      </w:pPr>
      <w:r>
        <w:rPr>
          <w:b/>
        </w:rPr>
        <w:t>1. Total Sales Analysis:</w:t>
      </w:r>
    </w:p>
    <w:p w14:paraId="0DE238C3" w14:textId="77777777" w:rsidR="00162B1B" w:rsidRDefault="00000000">
      <w:pPr>
        <w:numPr>
          <w:ilvl w:val="0"/>
          <w:numId w:val="1"/>
        </w:numPr>
        <w:ind w:hanging="760"/>
      </w:pPr>
      <w:r>
        <w:t>Calculate the total sales for each respective month.</w:t>
      </w:r>
    </w:p>
    <w:p w14:paraId="3AA83AF3" w14:textId="77777777" w:rsidR="00162B1B" w:rsidRDefault="00000000">
      <w:pPr>
        <w:numPr>
          <w:ilvl w:val="0"/>
          <w:numId w:val="1"/>
        </w:numPr>
        <w:ind w:hanging="760"/>
      </w:pPr>
      <w:r>
        <w:t>Determine the month-on-month increase or decrease in sales.</w:t>
      </w:r>
    </w:p>
    <w:p w14:paraId="62EA5943" w14:textId="77777777" w:rsidR="00162B1B" w:rsidRDefault="00000000">
      <w:pPr>
        <w:numPr>
          <w:ilvl w:val="0"/>
          <w:numId w:val="1"/>
        </w:numPr>
        <w:spacing w:after="270"/>
        <w:ind w:hanging="760"/>
      </w:pPr>
      <w:r>
        <w:t>Calculate the difference in sales between the selected month and the previous month.</w:t>
      </w:r>
    </w:p>
    <w:p w14:paraId="536F4923" w14:textId="77777777" w:rsidR="00162B1B" w:rsidRDefault="00000000">
      <w:pPr>
        <w:spacing w:after="89" w:line="259" w:lineRule="auto"/>
        <w:ind w:left="-5" w:hanging="10"/>
      </w:pPr>
      <w:r>
        <w:rPr>
          <w:b/>
        </w:rPr>
        <w:t>2. Total Orders Analysis:</w:t>
      </w:r>
    </w:p>
    <w:p w14:paraId="6F55AFD5" w14:textId="77777777" w:rsidR="00162B1B" w:rsidRDefault="00000000">
      <w:pPr>
        <w:numPr>
          <w:ilvl w:val="0"/>
          <w:numId w:val="2"/>
        </w:numPr>
        <w:ind w:hanging="760"/>
      </w:pPr>
      <w:r>
        <w:t>Calculate the total number of orders for each respective month.</w:t>
      </w:r>
    </w:p>
    <w:p w14:paraId="454782B4" w14:textId="77777777" w:rsidR="00162B1B" w:rsidRDefault="00000000">
      <w:pPr>
        <w:numPr>
          <w:ilvl w:val="0"/>
          <w:numId w:val="2"/>
        </w:numPr>
        <w:ind w:hanging="760"/>
      </w:pPr>
      <w:r>
        <w:lastRenderedPageBreak/>
        <w:t>Determine the month-on-month increase or decrease in the number of orders.</w:t>
      </w:r>
    </w:p>
    <w:p w14:paraId="636E04D6" w14:textId="77777777" w:rsidR="00162B1B" w:rsidRDefault="00000000">
      <w:pPr>
        <w:numPr>
          <w:ilvl w:val="0"/>
          <w:numId w:val="2"/>
        </w:numPr>
        <w:spacing w:after="270"/>
        <w:ind w:hanging="760"/>
      </w:pPr>
      <w:r>
        <w:t>Calculate the difference in the number of orders between the selected month and the previous month.</w:t>
      </w:r>
    </w:p>
    <w:p w14:paraId="0EBC7098" w14:textId="77777777" w:rsidR="00162B1B" w:rsidRDefault="00000000">
      <w:pPr>
        <w:spacing w:after="89" w:line="259" w:lineRule="auto"/>
        <w:ind w:left="-5" w:hanging="10"/>
      </w:pPr>
      <w:r>
        <w:rPr>
          <w:b/>
        </w:rPr>
        <w:t>3. Total Quantity Sold Analysis:</w:t>
      </w:r>
    </w:p>
    <w:p w14:paraId="6E382B71" w14:textId="77777777" w:rsidR="00162B1B" w:rsidRDefault="00000000">
      <w:pPr>
        <w:numPr>
          <w:ilvl w:val="0"/>
          <w:numId w:val="3"/>
        </w:numPr>
        <w:ind w:hanging="760"/>
      </w:pPr>
      <w:r>
        <w:t>Calculate the total quantity sold for each respective month.</w:t>
      </w:r>
    </w:p>
    <w:p w14:paraId="7BE77F0A" w14:textId="77777777" w:rsidR="00162B1B" w:rsidRDefault="00000000">
      <w:pPr>
        <w:numPr>
          <w:ilvl w:val="0"/>
          <w:numId w:val="3"/>
        </w:numPr>
        <w:ind w:hanging="760"/>
      </w:pPr>
      <w:r>
        <w:t>Determine the month-on-month increase or decrease in the total quantity sold.</w:t>
      </w:r>
    </w:p>
    <w:p w14:paraId="7B019F89" w14:textId="77777777" w:rsidR="00162B1B" w:rsidRDefault="00000000">
      <w:pPr>
        <w:numPr>
          <w:ilvl w:val="0"/>
          <w:numId w:val="3"/>
        </w:numPr>
        <w:spacing w:after="850"/>
        <w:ind w:hanging="760"/>
      </w:pPr>
      <w:r>
        <w:t>Calculate the difference in the total quantity sold between the selected month and the previous month.</w:t>
      </w:r>
    </w:p>
    <w:p w14:paraId="43D95CD6" w14:textId="77777777" w:rsidR="003C47C3" w:rsidRPr="003C47C3" w:rsidRDefault="003C47C3" w:rsidP="003C47C3">
      <w:pPr>
        <w:pStyle w:val="Heading3"/>
        <w:rPr>
          <w:rFonts w:ascii="Arial Black" w:eastAsia="Times New Roman" w:hAnsi="Arial Black" w:cs="Times New Roman"/>
          <w:color w:val="auto"/>
        </w:rPr>
      </w:pPr>
      <w:r w:rsidRPr="003C47C3">
        <w:rPr>
          <w:rStyle w:val="Strong"/>
          <w:rFonts w:ascii="Arial Black" w:hAnsi="Arial Black"/>
        </w:rPr>
        <w:t>4. Sales Analysis by Age Group</w:t>
      </w:r>
    </w:p>
    <w:p w14:paraId="04CB5005" w14:textId="6BA04D5E" w:rsidR="003C47C3" w:rsidRDefault="003C47C3" w:rsidP="003C47C3">
      <w:pPr>
        <w:numPr>
          <w:ilvl w:val="0"/>
          <w:numId w:val="11"/>
        </w:numPr>
        <w:spacing w:before="100" w:beforeAutospacing="1" w:after="100" w:afterAutospacing="1" w:line="240" w:lineRule="auto"/>
      </w:pPr>
      <w:r>
        <w:t xml:space="preserve">Segment customers into different age groups </w:t>
      </w:r>
    </w:p>
    <w:p w14:paraId="06C97955" w14:textId="77777777" w:rsidR="003C47C3" w:rsidRDefault="003C47C3" w:rsidP="003C47C3">
      <w:pPr>
        <w:numPr>
          <w:ilvl w:val="0"/>
          <w:numId w:val="11"/>
        </w:numPr>
        <w:spacing w:before="100" w:beforeAutospacing="1" w:after="100" w:afterAutospacing="1" w:line="240" w:lineRule="auto"/>
      </w:pPr>
      <w:r>
        <w:t xml:space="preserve">Calculate total sales, orders, and quantity for each age group </w:t>
      </w:r>
    </w:p>
    <w:p w14:paraId="7A40571D" w14:textId="77777777" w:rsidR="003C47C3" w:rsidRDefault="003C47C3" w:rsidP="003C47C3">
      <w:pPr>
        <w:numPr>
          <w:ilvl w:val="0"/>
          <w:numId w:val="11"/>
        </w:numPr>
        <w:spacing w:before="100" w:beforeAutospacing="1" w:after="100" w:afterAutospacing="1" w:line="240" w:lineRule="auto"/>
      </w:pPr>
      <w:r>
        <w:t xml:space="preserve">Identify which age group contributes the most to revenue </w:t>
      </w:r>
    </w:p>
    <w:p w14:paraId="115AFE4E" w14:textId="77777777" w:rsidR="003C47C3" w:rsidRDefault="003C47C3" w:rsidP="003C47C3">
      <w:pPr>
        <w:numPr>
          <w:ilvl w:val="0"/>
          <w:numId w:val="11"/>
        </w:numPr>
        <w:spacing w:before="100" w:beforeAutospacing="1" w:after="100" w:afterAutospacing="1" w:line="240" w:lineRule="auto"/>
      </w:pPr>
      <w:proofErr w:type="spellStart"/>
      <w:r>
        <w:t>Analyze</w:t>
      </w:r>
      <w:proofErr w:type="spellEnd"/>
      <w:r>
        <w:t xml:space="preserve"> purchasing </w:t>
      </w:r>
      <w:proofErr w:type="spellStart"/>
      <w:r>
        <w:t>behavior</w:t>
      </w:r>
      <w:proofErr w:type="spellEnd"/>
      <w:r>
        <w:t xml:space="preserve"> differences across age segments</w:t>
      </w:r>
    </w:p>
    <w:p w14:paraId="4E5B1B1C" w14:textId="77777777" w:rsidR="003C47C3" w:rsidRDefault="003C47C3" w:rsidP="003C47C3">
      <w:pPr>
        <w:spacing w:after="850"/>
        <w:ind w:left="760" w:firstLine="0"/>
      </w:pPr>
    </w:p>
    <w:p w14:paraId="0852432F" w14:textId="77777777" w:rsidR="00162B1B" w:rsidRDefault="00000000">
      <w:pPr>
        <w:pStyle w:val="Heading1"/>
        <w:ind w:left="-5"/>
      </w:pPr>
      <w:r>
        <w:t>CHARTS REQUIREMENTS</w:t>
      </w:r>
    </w:p>
    <w:p w14:paraId="56E811A7" w14:textId="77777777" w:rsidR="00162B1B" w:rsidRDefault="00000000">
      <w:pPr>
        <w:spacing w:after="89" w:line="259" w:lineRule="auto"/>
        <w:ind w:left="-5" w:hanging="10"/>
      </w:pPr>
      <w:r>
        <w:rPr>
          <w:b/>
        </w:rPr>
        <w:t>1. Calendar Heat Map:</w:t>
      </w:r>
    </w:p>
    <w:p w14:paraId="1FFA1A9F" w14:textId="77777777" w:rsidR="00162B1B" w:rsidRDefault="00000000">
      <w:pPr>
        <w:numPr>
          <w:ilvl w:val="0"/>
          <w:numId w:val="4"/>
        </w:numPr>
        <w:spacing w:after="97"/>
        <w:ind w:hanging="760"/>
      </w:pPr>
      <w:r>
        <w:t>Implement a calendar heat map that dynamically adjusts based on the selected month from a slicer.</w:t>
      </w:r>
    </w:p>
    <w:p w14:paraId="58DC0F44" w14:textId="77777777" w:rsidR="00162B1B" w:rsidRDefault="00000000">
      <w:pPr>
        <w:numPr>
          <w:ilvl w:val="0"/>
          <w:numId w:val="4"/>
        </w:numPr>
        <w:spacing w:after="97"/>
        <w:ind w:hanging="760"/>
      </w:pPr>
      <w:r>
        <w:t>Each day on the calendar will be color-coded to represent sales volume, with darker shades indicating higher sales.</w:t>
      </w:r>
    </w:p>
    <w:p w14:paraId="0D4284D0" w14:textId="77777777" w:rsidR="00162B1B" w:rsidRDefault="00000000">
      <w:pPr>
        <w:numPr>
          <w:ilvl w:val="0"/>
          <w:numId w:val="4"/>
        </w:numPr>
        <w:spacing w:after="270"/>
        <w:ind w:hanging="760"/>
      </w:pPr>
      <w:r>
        <w:t>Implement tooltips to display detailed metrics (Sales, Orders, Quantity) when hovering over a specific day.</w:t>
      </w:r>
    </w:p>
    <w:p w14:paraId="4BEDE29F" w14:textId="77777777" w:rsidR="00162B1B" w:rsidRDefault="00000000">
      <w:pPr>
        <w:spacing w:after="89" w:line="259" w:lineRule="auto"/>
        <w:ind w:left="-5" w:hanging="10"/>
      </w:pPr>
      <w:r>
        <w:rPr>
          <w:b/>
        </w:rPr>
        <w:t>2. Sales Analysis by Weekdays and Weekends:</w:t>
      </w:r>
    </w:p>
    <w:p w14:paraId="001BDD69" w14:textId="77777777" w:rsidR="00162B1B" w:rsidRDefault="00000000">
      <w:pPr>
        <w:numPr>
          <w:ilvl w:val="0"/>
          <w:numId w:val="5"/>
        </w:numPr>
        <w:spacing w:after="97"/>
        <w:ind w:hanging="760"/>
      </w:pPr>
      <w:r>
        <w:t xml:space="preserve">Segment sales data into weekdays and weekends to </w:t>
      </w:r>
      <w:proofErr w:type="spellStart"/>
      <w:r>
        <w:t>analyze</w:t>
      </w:r>
      <w:proofErr w:type="spellEnd"/>
      <w:r>
        <w:t xml:space="preserve"> performance variations.</w:t>
      </w:r>
    </w:p>
    <w:p w14:paraId="4809AAFC" w14:textId="77777777" w:rsidR="00162B1B" w:rsidRDefault="00000000">
      <w:pPr>
        <w:numPr>
          <w:ilvl w:val="0"/>
          <w:numId w:val="5"/>
        </w:numPr>
        <w:spacing w:after="270"/>
        <w:ind w:hanging="760"/>
      </w:pPr>
      <w:r>
        <w:t>Provide insights into whether sales patterns differ significantly between weekdays and weekends.</w:t>
      </w:r>
    </w:p>
    <w:p w14:paraId="35F154F9" w14:textId="77777777" w:rsidR="00162B1B" w:rsidRDefault="00000000">
      <w:pPr>
        <w:spacing w:after="89" w:line="259" w:lineRule="auto"/>
        <w:ind w:left="-5" w:hanging="10"/>
      </w:pPr>
      <w:r>
        <w:rPr>
          <w:b/>
        </w:rPr>
        <w:t>3. Sales Analysis by Store Location:</w:t>
      </w:r>
    </w:p>
    <w:p w14:paraId="0655AB01" w14:textId="77777777" w:rsidR="00162B1B" w:rsidRDefault="00000000">
      <w:pPr>
        <w:numPr>
          <w:ilvl w:val="0"/>
          <w:numId w:val="6"/>
        </w:numPr>
        <w:ind w:hanging="760"/>
      </w:pPr>
      <w:r>
        <w:t>Visualize sales data by different store locations.</w:t>
      </w:r>
    </w:p>
    <w:p w14:paraId="1F8DF0F9" w14:textId="77777777" w:rsidR="00162B1B" w:rsidRDefault="00000000">
      <w:pPr>
        <w:numPr>
          <w:ilvl w:val="0"/>
          <w:numId w:val="6"/>
        </w:numPr>
        <w:spacing w:after="97"/>
        <w:ind w:hanging="760"/>
      </w:pPr>
      <w:r>
        <w:lastRenderedPageBreak/>
        <w:t>Include month-over-month (MoM) difference metrics based on the selected month in the slicer.</w:t>
      </w:r>
    </w:p>
    <w:p w14:paraId="23624F5C" w14:textId="77777777" w:rsidR="00162B1B" w:rsidRDefault="00000000">
      <w:pPr>
        <w:numPr>
          <w:ilvl w:val="0"/>
          <w:numId w:val="6"/>
        </w:numPr>
        <w:spacing w:after="270"/>
        <w:ind w:hanging="760"/>
      </w:pPr>
      <w:r>
        <w:t>Highlight MoM sales increase or decrease for each store location to identify trends.</w:t>
      </w:r>
    </w:p>
    <w:p w14:paraId="0D8B3A2B" w14:textId="77777777" w:rsidR="00162B1B" w:rsidRDefault="00000000">
      <w:pPr>
        <w:spacing w:after="89" w:line="259" w:lineRule="auto"/>
        <w:ind w:left="-5" w:hanging="10"/>
      </w:pPr>
      <w:r>
        <w:rPr>
          <w:b/>
        </w:rPr>
        <w:t>4. Daily Sales Analysis with Average Line:</w:t>
      </w:r>
    </w:p>
    <w:p w14:paraId="31432A83" w14:textId="77777777" w:rsidR="00162B1B" w:rsidRDefault="00000000">
      <w:pPr>
        <w:numPr>
          <w:ilvl w:val="0"/>
          <w:numId w:val="7"/>
        </w:numPr>
        <w:ind w:hanging="760"/>
      </w:pPr>
      <w:r>
        <w:t>Display daily sales for the selected month with a line chart.</w:t>
      </w:r>
    </w:p>
    <w:p w14:paraId="78C2A17A" w14:textId="77777777" w:rsidR="00162B1B" w:rsidRDefault="00000000">
      <w:pPr>
        <w:numPr>
          <w:ilvl w:val="0"/>
          <w:numId w:val="7"/>
        </w:numPr>
        <w:ind w:hanging="760"/>
      </w:pPr>
      <w:r>
        <w:t>Incorporate an average line on the chart to represent the average daily sales.</w:t>
      </w:r>
    </w:p>
    <w:p w14:paraId="5DB9C6DF" w14:textId="77777777" w:rsidR="00162B1B" w:rsidRDefault="00000000">
      <w:pPr>
        <w:numPr>
          <w:ilvl w:val="0"/>
          <w:numId w:val="7"/>
        </w:numPr>
        <w:spacing w:after="270"/>
        <w:ind w:hanging="760"/>
      </w:pPr>
      <w:r>
        <w:t>Highlight bars exceeding or falling below the average sales to identify exceptional sales days.</w:t>
      </w:r>
    </w:p>
    <w:p w14:paraId="3B0F3519" w14:textId="77777777" w:rsidR="00162B1B" w:rsidRDefault="00000000">
      <w:pPr>
        <w:spacing w:after="89" w:line="259" w:lineRule="auto"/>
        <w:ind w:left="-5" w:hanging="10"/>
      </w:pPr>
      <w:r>
        <w:rPr>
          <w:b/>
        </w:rPr>
        <w:t>5. Sales Analysis by Product Category:</w:t>
      </w:r>
    </w:p>
    <w:p w14:paraId="5174E2FD" w14:textId="77777777" w:rsidR="00162B1B" w:rsidRDefault="00000000">
      <w:pPr>
        <w:numPr>
          <w:ilvl w:val="0"/>
          <w:numId w:val="8"/>
        </w:numPr>
        <w:ind w:hanging="760"/>
      </w:pPr>
      <w:proofErr w:type="spellStart"/>
      <w:r>
        <w:t>Analyze</w:t>
      </w:r>
      <w:proofErr w:type="spellEnd"/>
      <w:r>
        <w:t xml:space="preserve"> sales performance across different product categories.</w:t>
      </w:r>
    </w:p>
    <w:p w14:paraId="0C34D4C3" w14:textId="77777777" w:rsidR="00162B1B" w:rsidRDefault="00000000">
      <w:pPr>
        <w:numPr>
          <w:ilvl w:val="0"/>
          <w:numId w:val="8"/>
        </w:numPr>
        <w:spacing w:after="270"/>
        <w:ind w:hanging="760"/>
      </w:pPr>
      <w:r>
        <w:t>Provide insights into which product categories contribute the most to overall sales.</w:t>
      </w:r>
    </w:p>
    <w:p w14:paraId="61D2EFF0" w14:textId="2A398C9E" w:rsidR="00162B1B" w:rsidRDefault="00000000">
      <w:pPr>
        <w:spacing w:after="89" w:line="259" w:lineRule="auto"/>
        <w:ind w:left="-5" w:hanging="10"/>
      </w:pPr>
      <w:r>
        <w:rPr>
          <w:b/>
        </w:rPr>
        <w:t xml:space="preserve">6. Top </w:t>
      </w:r>
      <w:r w:rsidR="00482519">
        <w:rPr>
          <w:b/>
        </w:rPr>
        <w:t>3</w:t>
      </w:r>
      <w:r>
        <w:rPr>
          <w:b/>
        </w:rPr>
        <w:t xml:space="preserve"> Products by Sales:</w:t>
      </w:r>
    </w:p>
    <w:p w14:paraId="744BC5BE" w14:textId="77777777" w:rsidR="00162B1B" w:rsidRDefault="00000000">
      <w:pPr>
        <w:numPr>
          <w:ilvl w:val="0"/>
          <w:numId w:val="9"/>
        </w:numPr>
        <w:ind w:hanging="760"/>
      </w:pPr>
      <w:r>
        <w:t>Identify and display the top 10 products based on sales volume.</w:t>
      </w:r>
    </w:p>
    <w:p w14:paraId="19EDF805" w14:textId="77777777" w:rsidR="00162B1B" w:rsidRDefault="00000000">
      <w:pPr>
        <w:numPr>
          <w:ilvl w:val="0"/>
          <w:numId w:val="9"/>
        </w:numPr>
        <w:spacing w:after="227"/>
        <w:ind w:hanging="760"/>
      </w:pPr>
      <w:r>
        <w:t>Allow users to quickly visualize the best-performing products in terms of sales.</w:t>
      </w:r>
    </w:p>
    <w:p w14:paraId="5950A42B" w14:textId="77777777" w:rsidR="00162B1B" w:rsidRDefault="00000000">
      <w:pPr>
        <w:spacing w:after="89" w:line="259" w:lineRule="auto"/>
        <w:ind w:left="-5" w:hanging="10"/>
      </w:pPr>
      <w:r>
        <w:rPr>
          <w:b/>
        </w:rPr>
        <w:t>7. Sales Analysis by Days and Hours:</w:t>
      </w:r>
    </w:p>
    <w:p w14:paraId="05B6E2FC" w14:textId="77777777" w:rsidR="00162B1B" w:rsidRDefault="00000000">
      <w:pPr>
        <w:numPr>
          <w:ilvl w:val="0"/>
          <w:numId w:val="10"/>
        </w:numPr>
        <w:ind w:hanging="760"/>
      </w:pPr>
      <w:r>
        <w:t>Utilize a heat map to visualize sales patterns by days and hours.</w:t>
      </w:r>
    </w:p>
    <w:p w14:paraId="542E9D76" w14:textId="77777777" w:rsidR="00162B1B" w:rsidRDefault="00000000">
      <w:pPr>
        <w:numPr>
          <w:ilvl w:val="0"/>
          <w:numId w:val="10"/>
        </w:numPr>
        <w:ind w:hanging="760"/>
      </w:pPr>
      <w:r>
        <w:t>Implement tooltips to display detailed metrics (Sales, Orders, Quantity) when hovering over a specific day-hour.</w:t>
      </w:r>
    </w:p>
    <w:p w14:paraId="294DD325" w14:textId="77777777" w:rsidR="003C47C3" w:rsidRDefault="003C47C3" w:rsidP="003C47C3"/>
    <w:p w14:paraId="79CE8D09" w14:textId="77777777" w:rsidR="003C47C3" w:rsidRDefault="003C47C3" w:rsidP="003C47C3"/>
    <w:sectPr w:rsidR="003C47C3">
      <w:pgSz w:w="12240" w:h="15840"/>
      <w:pgMar w:top="1627" w:right="1609" w:bottom="203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FE2"/>
    <w:multiLevelType w:val="hybridMultilevel"/>
    <w:tmpl w:val="0EB225E6"/>
    <w:lvl w:ilvl="0" w:tplc="5762E17E">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044D5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30219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922D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02F4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AEE9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3EF5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68B8D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665AC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DA5E13"/>
    <w:multiLevelType w:val="hybridMultilevel"/>
    <w:tmpl w:val="B3EA950A"/>
    <w:lvl w:ilvl="0" w:tplc="46A80D40">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9B9081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9AA23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3812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9465A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CA77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7AD6E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A090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EEA0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1E7D58"/>
    <w:multiLevelType w:val="hybridMultilevel"/>
    <w:tmpl w:val="C4DA83FE"/>
    <w:lvl w:ilvl="0" w:tplc="244025B0">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1884A0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6CC1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1029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A6A05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24D31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3C73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A0C68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CA25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171EBA"/>
    <w:multiLevelType w:val="multilevel"/>
    <w:tmpl w:val="E36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E74B3"/>
    <w:multiLevelType w:val="hybridMultilevel"/>
    <w:tmpl w:val="A91AE9AC"/>
    <w:lvl w:ilvl="0" w:tplc="F6D4DBB4">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89806A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9CA4D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BE0D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002D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76060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AE0E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B4A3B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281D0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360E47"/>
    <w:multiLevelType w:val="hybridMultilevel"/>
    <w:tmpl w:val="FB22F1AE"/>
    <w:lvl w:ilvl="0" w:tplc="49280816">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7AC08A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18D68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98AC1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62AA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9EF4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B8CB0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C858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349B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6510239"/>
    <w:multiLevelType w:val="multilevel"/>
    <w:tmpl w:val="DE9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117F2"/>
    <w:multiLevelType w:val="hybridMultilevel"/>
    <w:tmpl w:val="9F2E2790"/>
    <w:lvl w:ilvl="0" w:tplc="0632FC4E">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F5EE3AB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90BBB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60B80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0A8A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D4967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BC90E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5A4E9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D82B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CA73D5"/>
    <w:multiLevelType w:val="hybridMultilevel"/>
    <w:tmpl w:val="F91EB422"/>
    <w:lvl w:ilvl="0" w:tplc="1BBA0508">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186343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1C6EC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9CFA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6C89B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1E391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D49F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46EF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C034D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170033E"/>
    <w:multiLevelType w:val="hybridMultilevel"/>
    <w:tmpl w:val="3CCCF014"/>
    <w:lvl w:ilvl="0" w:tplc="C762B866">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8EA4D6B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9A28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BEB5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0679C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085B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EA54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403D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9243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F9B4EEE"/>
    <w:multiLevelType w:val="hybridMultilevel"/>
    <w:tmpl w:val="97B6AA80"/>
    <w:lvl w:ilvl="0" w:tplc="659C7E44">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785A6EE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8CD9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9609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06AD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6851C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F6C83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46A8F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AA97D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6AF5C04"/>
    <w:multiLevelType w:val="hybridMultilevel"/>
    <w:tmpl w:val="BAE8CD94"/>
    <w:lvl w:ilvl="0" w:tplc="2514DAB8">
      <w:start w:val="1"/>
      <w:numFmt w:val="bullet"/>
      <w:lvlText w:val="●"/>
      <w:lvlJc w:val="left"/>
      <w:pPr>
        <w:ind w:left="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F781AD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52ABB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EA8D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626DE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BC85C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C43F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127B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44E84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143498263">
    <w:abstractNumId w:val="7"/>
  </w:num>
  <w:num w:numId="2" w16cid:durableId="45178469">
    <w:abstractNumId w:val="1"/>
  </w:num>
  <w:num w:numId="3" w16cid:durableId="698824667">
    <w:abstractNumId w:val="8"/>
  </w:num>
  <w:num w:numId="4" w16cid:durableId="1441023113">
    <w:abstractNumId w:val="4"/>
  </w:num>
  <w:num w:numId="5" w16cid:durableId="1782451150">
    <w:abstractNumId w:val="5"/>
  </w:num>
  <w:num w:numId="6" w16cid:durableId="191118136">
    <w:abstractNumId w:val="2"/>
  </w:num>
  <w:num w:numId="7" w16cid:durableId="1382708963">
    <w:abstractNumId w:val="9"/>
  </w:num>
  <w:num w:numId="8" w16cid:durableId="1227180852">
    <w:abstractNumId w:val="11"/>
  </w:num>
  <w:num w:numId="9" w16cid:durableId="1380398142">
    <w:abstractNumId w:val="0"/>
  </w:num>
  <w:num w:numId="10" w16cid:durableId="1500997542">
    <w:abstractNumId w:val="10"/>
  </w:num>
  <w:num w:numId="11" w16cid:durableId="588468332">
    <w:abstractNumId w:val="6"/>
  </w:num>
  <w:num w:numId="12" w16cid:durableId="660549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B1B"/>
    <w:rsid w:val="00162B1B"/>
    <w:rsid w:val="001C3E01"/>
    <w:rsid w:val="003C47C3"/>
    <w:rsid w:val="00482519"/>
    <w:rsid w:val="00DB3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DC5DA"/>
  <w15:docId w15:val="{F2EC7AE6-4451-487B-8C09-859FA0FD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17" w:lineRule="auto"/>
      <w:ind w:left="770" w:hanging="770"/>
    </w:pPr>
    <w:rPr>
      <w:rFonts w:ascii="Arial" w:eastAsia="Arial" w:hAnsi="Arial" w:cs="Arial"/>
      <w:color w:val="000000"/>
    </w:rPr>
  </w:style>
  <w:style w:type="paragraph" w:styleId="Heading1">
    <w:name w:val="heading 1"/>
    <w:next w:val="Normal"/>
    <w:link w:val="Heading1Char"/>
    <w:uiPriority w:val="9"/>
    <w:qFormat/>
    <w:pPr>
      <w:keepNext/>
      <w:keepLines/>
      <w:spacing w:after="83" w:line="259" w:lineRule="auto"/>
      <w:ind w:left="10" w:hanging="10"/>
      <w:outlineLvl w:val="0"/>
    </w:pPr>
    <w:rPr>
      <w:rFonts w:ascii="Arial" w:eastAsia="Arial" w:hAnsi="Arial" w:cs="Arial"/>
      <w:b/>
      <w:color w:val="2980B9"/>
      <w:sz w:val="32"/>
    </w:rPr>
  </w:style>
  <w:style w:type="paragraph" w:styleId="Heading3">
    <w:name w:val="heading 3"/>
    <w:basedOn w:val="Normal"/>
    <w:next w:val="Normal"/>
    <w:link w:val="Heading3Char"/>
    <w:uiPriority w:val="9"/>
    <w:semiHidden/>
    <w:unhideWhenUsed/>
    <w:qFormat/>
    <w:rsid w:val="003C47C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980B9"/>
      <w:sz w:val="32"/>
    </w:rPr>
  </w:style>
  <w:style w:type="character" w:customStyle="1" w:styleId="Heading3Char">
    <w:name w:val="Heading 3 Char"/>
    <w:basedOn w:val="DefaultParagraphFont"/>
    <w:link w:val="Heading3"/>
    <w:uiPriority w:val="9"/>
    <w:semiHidden/>
    <w:rsid w:val="003C47C3"/>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3C47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ABHIJITH T</cp:lastModifiedBy>
  <cp:revision>3</cp:revision>
  <dcterms:created xsi:type="dcterms:W3CDTF">2026-03-30T10:29:00Z</dcterms:created>
  <dcterms:modified xsi:type="dcterms:W3CDTF">2026-04-01T20:01:00Z</dcterms:modified>
</cp:coreProperties>
</file>