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D02B4" w14:textId="4DB0FC55" w:rsidR="00FF2BDD" w:rsidRPr="00FF2BDD" w:rsidRDefault="00FF2BDD" w:rsidP="00FF2BDD">
      <w:pPr>
        <w:jc w:val="center"/>
        <w:rPr>
          <w:b/>
          <w:bCs/>
          <w:sz w:val="24"/>
          <w:szCs w:val="24"/>
        </w:rPr>
      </w:pPr>
      <w:r w:rsidRPr="00FF2BDD">
        <w:rPr>
          <w:b/>
          <w:bCs/>
          <w:sz w:val="24"/>
          <w:szCs w:val="24"/>
        </w:rPr>
        <w:t>Addressing conversion rate for an Education company X</w:t>
      </w:r>
    </w:p>
    <w:p w14:paraId="6D6D9A57" w14:textId="43CCCF92" w:rsidR="00FF2BDD" w:rsidRDefault="00FF2BDD" w:rsidP="00FF2BDD">
      <w:r>
        <w:t>Education</w:t>
      </w:r>
      <w:r>
        <w:t xml:space="preserve"> company X sells online courses to industry profiles. </w:t>
      </w:r>
      <w:r>
        <w:t>The company</w:t>
      </w:r>
      <w:r>
        <w:t xml:space="preserve"> collects information of customers either by referrals or customers who have filled </w:t>
      </w:r>
      <w:r>
        <w:t xml:space="preserve">out </w:t>
      </w:r>
      <w:r>
        <w:t>the forms while consuming content online.</w:t>
      </w:r>
    </w:p>
    <w:p w14:paraId="20C6EB7A" w14:textId="169BD4C5" w:rsidR="00FF2BDD" w:rsidRDefault="00FF2BDD" w:rsidP="00FF2BDD">
      <w:r>
        <w:t>The company</w:t>
      </w:r>
      <w:r>
        <w:t xml:space="preserve"> gets a lot of leads and has a very poor conversion rate, which basically means </w:t>
      </w:r>
      <w:r>
        <w:t xml:space="preserve">the </w:t>
      </w:r>
      <w:r>
        <w:t xml:space="preserve">Sales team effort is channeled to all the </w:t>
      </w:r>
      <w:r>
        <w:t>leads</w:t>
      </w:r>
      <w:r>
        <w:t xml:space="preserve"> and finds it not to be very efficient.</w:t>
      </w:r>
    </w:p>
    <w:p w14:paraId="0A446225" w14:textId="77777777" w:rsidR="00FF2BDD" w:rsidRDefault="00FF2BDD" w:rsidP="00FF2BDD">
      <w:r>
        <w:t>Its implication is Company doesn’t focus on target customers who are highly likely to buy the course. The sales effort is directed toward the wrong customers and has no real impact on buying.</w:t>
      </w:r>
    </w:p>
    <w:p w14:paraId="6212DF55" w14:textId="31C91BEC" w:rsidR="00C452C9" w:rsidRDefault="00FF2BDD" w:rsidP="00FF2BDD">
      <w:r>
        <w:t xml:space="preserve">If it were focused on targeting potential customers, the Sales team could prioritize and spend further time explaining the course contents to convert </w:t>
      </w:r>
      <w:r>
        <w:t>customers.</w:t>
      </w:r>
    </w:p>
    <w:p w14:paraId="2F999D8F" w14:textId="6DC8EC95" w:rsidR="00FF2BDD" w:rsidRPr="00FF2BDD" w:rsidRDefault="00FF2BDD" w:rsidP="00FF2BDD">
      <w:pPr>
        <w:rPr>
          <w:b/>
          <w:bCs/>
        </w:rPr>
      </w:pPr>
      <w:r w:rsidRPr="00FF2BDD">
        <w:rPr>
          <w:b/>
          <w:bCs/>
        </w:rPr>
        <w:t xml:space="preserve">Goals of the Case </w:t>
      </w:r>
      <w:r w:rsidRPr="00FF2BDD">
        <w:rPr>
          <w:b/>
          <w:bCs/>
        </w:rPr>
        <w:t>Study:</w:t>
      </w:r>
    </w:p>
    <w:p w14:paraId="570539D3" w14:textId="203E17CF" w:rsidR="00FF2BDD" w:rsidRDefault="00FF2BDD" w:rsidP="00FF2BDD">
      <w:r>
        <w:t xml:space="preserve">Build a model to assign a lead score between 0 and 100 to each of the leads so that </w:t>
      </w:r>
      <w:r>
        <w:t>salespersons</w:t>
      </w:r>
      <w:r>
        <w:t xml:space="preserve"> </w:t>
      </w:r>
      <w:r>
        <w:t>could</w:t>
      </w:r>
      <w:r>
        <w:t xml:space="preserve"> use it to target higher score leads. A higher score would mean that the lead is hot, </w:t>
      </w:r>
      <w:r>
        <w:t>i.e., Customers</w:t>
      </w:r>
      <w:r>
        <w:t xml:space="preserve"> with a higher lead score have a higher conversion chance and customers with a lower lead score have a lower conversion </w:t>
      </w:r>
      <w:r>
        <w:t>chance.</w:t>
      </w:r>
    </w:p>
    <w:p w14:paraId="2FF97382" w14:textId="4408987F" w:rsidR="00FF2BDD" w:rsidRDefault="00FF2BDD" w:rsidP="00FF2BDD">
      <w:r>
        <w:t>Approach Followed:</w:t>
      </w:r>
    </w:p>
    <w:p w14:paraId="7FBF7F40" w14:textId="1CA2D4C1" w:rsidR="00FF2BDD" w:rsidRPr="002A2B62" w:rsidRDefault="00FF2BDD" w:rsidP="00FF2BDD">
      <w:r w:rsidRPr="002A2B62">
        <w:t xml:space="preserve">To build a lead scoring model for Education company X, </w:t>
      </w:r>
      <w:r w:rsidRPr="002A2B62">
        <w:t>we</w:t>
      </w:r>
      <w:r w:rsidRPr="002A2B62">
        <w:t xml:space="preserve"> follow</w:t>
      </w:r>
      <w:r w:rsidRPr="002A2B62">
        <w:t xml:space="preserve">ed </w:t>
      </w:r>
      <w:r w:rsidRPr="002A2B62">
        <w:t xml:space="preserve">a data-driven approach that utilizes customer </w:t>
      </w:r>
      <w:r w:rsidRPr="002A2B62">
        <w:t xml:space="preserve">lead </w:t>
      </w:r>
      <w:r w:rsidRPr="002A2B62">
        <w:t>data</w:t>
      </w:r>
      <w:r w:rsidRPr="002A2B62">
        <w:t>.</w:t>
      </w:r>
      <w:r w:rsidRPr="002A2B62">
        <w:t xml:space="preserve"> Here's a step-by-step process </w:t>
      </w:r>
      <w:r w:rsidRPr="002A2B62">
        <w:t>followed</w:t>
      </w:r>
      <w:r w:rsidRPr="002A2B62">
        <w:t>:</w:t>
      </w:r>
    </w:p>
    <w:p w14:paraId="526EEEE9" w14:textId="5B1E6FEF" w:rsidR="00FF2BDD" w:rsidRPr="002A2B62" w:rsidRDefault="00FF2BDD" w:rsidP="00FF2BDD">
      <w:pPr>
        <w:pStyle w:val="ListParagraph"/>
        <w:numPr>
          <w:ilvl w:val="0"/>
          <w:numId w:val="2"/>
        </w:numPr>
      </w:pPr>
      <w:r w:rsidRPr="002A2B62">
        <w:t>Refer data dictionary to understand the data and the column details.</w:t>
      </w:r>
    </w:p>
    <w:p w14:paraId="7D500438" w14:textId="34F51B28" w:rsidR="00FF2BDD" w:rsidRPr="002A2B62" w:rsidRDefault="00FF2BDD" w:rsidP="00FF2BDD">
      <w:pPr>
        <w:pStyle w:val="ListParagraph"/>
      </w:pPr>
      <w:r w:rsidRPr="002A2B62">
        <w:t>Conversion event: W</w:t>
      </w:r>
      <w:r w:rsidRPr="002A2B62">
        <w:t xml:space="preserve">hen </w:t>
      </w:r>
      <w:r w:rsidR="007C595E" w:rsidRPr="002A2B62">
        <w:t>a lead purchases</w:t>
      </w:r>
      <w:r w:rsidRPr="002A2B62">
        <w:t xml:space="preserve"> a course </w:t>
      </w:r>
      <w:r w:rsidRPr="002A2B62">
        <w:t>defined as Converted in the dataset.</w:t>
      </w:r>
      <w:r w:rsidR="007C595E" w:rsidRPr="002A2B62">
        <w:t xml:space="preserve"> Other variables like </w:t>
      </w:r>
      <w:r w:rsidRPr="002A2B62">
        <w:t xml:space="preserve">Total time spent on </w:t>
      </w:r>
      <w:r w:rsidR="007C595E" w:rsidRPr="002A2B62">
        <w:t xml:space="preserve">the </w:t>
      </w:r>
      <w:r w:rsidRPr="002A2B62">
        <w:t xml:space="preserve">Website, current occupation, Source of lead, recent activity interest in </w:t>
      </w:r>
      <w:r w:rsidR="007C595E" w:rsidRPr="002A2B62">
        <w:t>specialization, and their choice to be contacted by email, or call are captured in the column details for each prospect id.</w:t>
      </w:r>
    </w:p>
    <w:p w14:paraId="32691C93" w14:textId="77777777" w:rsidR="00FF2BDD" w:rsidRPr="002A2B62" w:rsidRDefault="00FF2BDD" w:rsidP="00FF2BDD">
      <w:pPr>
        <w:pStyle w:val="ListParagraph"/>
      </w:pPr>
    </w:p>
    <w:p w14:paraId="5C0BDEBA" w14:textId="77777777" w:rsidR="007C595E" w:rsidRPr="002A2B62" w:rsidRDefault="007C595E" w:rsidP="00FF2BDD">
      <w:pPr>
        <w:pStyle w:val="ListParagraph"/>
        <w:numPr>
          <w:ilvl w:val="0"/>
          <w:numId w:val="2"/>
        </w:numPr>
      </w:pPr>
      <w:r w:rsidRPr="002A2B62">
        <w:t xml:space="preserve">Start with </w:t>
      </w:r>
      <w:r w:rsidRPr="002A2B62">
        <w:t xml:space="preserve">Data Preparation: Clean and preprocess the collected data. </w:t>
      </w:r>
    </w:p>
    <w:p w14:paraId="039A5DFD" w14:textId="3F226C65" w:rsidR="007C595E" w:rsidRPr="002A2B62" w:rsidRDefault="007C595E" w:rsidP="007C595E">
      <w:pPr>
        <w:pStyle w:val="ListParagraph"/>
      </w:pPr>
      <w:r w:rsidRPr="002A2B62">
        <w:t>Handle missing values</w:t>
      </w:r>
      <w:r w:rsidRPr="002A2B62">
        <w:t>- as a general approach, we removed columns having more than 20% null values.</w:t>
      </w:r>
    </w:p>
    <w:p w14:paraId="6E797E0C" w14:textId="1A111375" w:rsidR="007C595E" w:rsidRPr="002A2B62" w:rsidRDefault="007C595E" w:rsidP="007C595E">
      <w:pPr>
        <w:pStyle w:val="ListParagraph"/>
      </w:pPr>
      <w:r w:rsidRPr="002A2B62">
        <w:t>R</w:t>
      </w:r>
      <w:r w:rsidRPr="002A2B62">
        <w:t xml:space="preserve">emove </w:t>
      </w:r>
      <w:r w:rsidRPr="002A2B62">
        <w:t>duplicates.</w:t>
      </w:r>
    </w:p>
    <w:p w14:paraId="49630219" w14:textId="77777777" w:rsidR="007C595E" w:rsidRPr="002A2B62" w:rsidRDefault="007C595E" w:rsidP="007C595E">
      <w:pPr>
        <w:pStyle w:val="ListParagraph"/>
      </w:pPr>
      <w:r w:rsidRPr="002A2B62">
        <w:t>F</w:t>
      </w:r>
      <w:r w:rsidRPr="002A2B62">
        <w:t>ormat the data for analysis</w:t>
      </w:r>
      <w:r w:rsidRPr="002A2B62">
        <w:t xml:space="preserve">: </w:t>
      </w:r>
    </w:p>
    <w:p w14:paraId="249153CD" w14:textId="312090E2" w:rsidR="00FF2BDD" w:rsidRPr="002A2B62" w:rsidRDefault="007C595E" w:rsidP="007C595E">
      <w:pPr>
        <w:pStyle w:val="ListParagraph"/>
        <w:ind w:left="2160" w:firstLine="720"/>
      </w:pPr>
      <w:r w:rsidRPr="002A2B62">
        <w:t>Convert Binary variables to 0/1</w:t>
      </w:r>
    </w:p>
    <w:p w14:paraId="6C3AB525" w14:textId="18C03E7B" w:rsidR="007C595E" w:rsidRPr="002A2B62" w:rsidRDefault="007C595E" w:rsidP="007C595E">
      <w:pPr>
        <w:ind w:left="2880"/>
      </w:pPr>
      <w:r w:rsidRPr="002A2B62">
        <w:t>For categorical variables with multiple levels, create dummy features (one-hot encoded)</w:t>
      </w:r>
      <w:r w:rsidRPr="002A2B62">
        <w:t>, and drop the original column.</w:t>
      </w:r>
    </w:p>
    <w:p w14:paraId="046D0E46" w14:textId="716B5ED8" w:rsidR="007C595E" w:rsidRPr="002A2B62" w:rsidRDefault="007C595E" w:rsidP="007C595E">
      <w:pPr>
        <w:ind w:left="720"/>
      </w:pPr>
      <w:r w:rsidRPr="002A2B62">
        <w:t xml:space="preserve">Check for Outliers: </w:t>
      </w:r>
      <w:r w:rsidRPr="002A2B62">
        <w:t xml:space="preserve">There is </w:t>
      </w:r>
      <w:r w:rsidRPr="002A2B62">
        <w:t>an</w:t>
      </w:r>
      <w:r w:rsidRPr="002A2B62">
        <w:t xml:space="preserve"> outlier on Total visits as we could see </w:t>
      </w:r>
      <w:r w:rsidRPr="002A2B62">
        <w:t xml:space="preserve">the </w:t>
      </w:r>
      <w:r w:rsidRPr="002A2B62">
        <w:t>max value and 99 percentile values are miles apart. We</w:t>
      </w:r>
      <w:r w:rsidRPr="002A2B62">
        <w:t xml:space="preserve"> </w:t>
      </w:r>
      <w:r w:rsidRPr="002A2B62">
        <w:t>visualize</w:t>
      </w:r>
      <w:r w:rsidRPr="002A2B62">
        <w:t>d</w:t>
      </w:r>
      <w:r w:rsidRPr="002A2B62">
        <w:t xml:space="preserve"> the same for </w:t>
      </w:r>
      <w:r w:rsidRPr="002A2B62">
        <w:t xml:space="preserve">a </w:t>
      </w:r>
      <w:r w:rsidRPr="002A2B62">
        <w:t xml:space="preserve">better </w:t>
      </w:r>
      <w:r w:rsidRPr="002A2B62">
        <w:t>understanding. Remove Outliers by capping values at 99 percentiles.</w:t>
      </w:r>
    </w:p>
    <w:p w14:paraId="5B489788" w14:textId="3FF9FF6C" w:rsidR="007C595E" w:rsidRPr="002A2B62" w:rsidRDefault="007C595E" w:rsidP="007C595E">
      <w:pPr>
        <w:pStyle w:val="ListParagraph"/>
        <w:numPr>
          <w:ilvl w:val="0"/>
          <w:numId w:val="2"/>
        </w:numPr>
      </w:pPr>
      <w:r w:rsidRPr="002A2B62">
        <w:t>Split Test and Train Data and assign Converted to response variable and other variables except for Prospect ID is assigned to Predictor variables.</w:t>
      </w:r>
    </w:p>
    <w:p w14:paraId="50FFAC44" w14:textId="2884B2E3" w:rsidR="007C595E" w:rsidRPr="002A2B62" w:rsidRDefault="007C595E" w:rsidP="007C595E">
      <w:pPr>
        <w:pStyle w:val="ListParagraph"/>
        <w:numPr>
          <w:ilvl w:val="0"/>
          <w:numId w:val="2"/>
        </w:numPr>
      </w:pPr>
      <w:r w:rsidRPr="002A2B62">
        <w:lastRenderedPageBreak/>
        <w:t>Feature Scaling was required for</w:t>
      </w:r>
      <w:r w:rsidRPr="007C595E">
        <w:t xml:space="preserve"> </w:t>
      </w:r>
      <w:r w:rsidRPr="002A2B62">
        <w:t>'</w:t>
      </w:r>
      <w:proofErr w:type="spellStart"/>
      <w:r w:rsidRPr="002A2B62">
        <w:t>TotalVisits</w:t>
      </w:r>
      <w:proofErr w:type="spellEnd"/>
      <w:r w:rsidRPr="002A2B62">
        <w:t>','Total Time Spent on Website'</w:t>
      </w:r>
      <w:r w:rsidRPr="002A2B62">
        <w:t xml:space="preserve"> &amp; </w:t>
      </w:r>
      <w:r w:rsidRPr="002A2B62">
        <w:t>'Page Views Per Visit'</w:t>
      </w:r>
      <w:r w:rsidRPr="002A2B62">
        <w:t xml:space="preserve"> as these could dominate the contribution to the model. We used Standard Scaling to scale the numerical </w:t>
      </w:r>
      <w:r w:rsidR="002A2B62" w:rsidRPr="002A2B62">
        <w:t>variables.</w:t>
      </w:r>
    </w:p>
    <w:p w14:paraId="61C3FC55" w14:textId="3A2BA343" w:rsidR="007C595E" w:rsidRPr="002A2B62" w:rsidRDefault="00D577EA" w:rsidP="007C595E">
      <w:pPr>
        <w:pStyle w:val="ListParagraph"/>
        <w:numPr>
          <w:ilvl w:val="0"/>
          <w:numId w:val="2"/>
        </w:numPr>
      </w:pPr>
      <w:r w:rsidRPr="002A2B62">
        <w:t>Perform Exploratory Data Analysis. We plotted</w:t>
      </w:r>
      <w:r w:rsidR="002A2B62">
        <w:t xml:space="preserve"> the </w:t>
      </w:r>
      <w:r w:rsidRPr="002A2B62">
        <w:t xml:space="preserve">Correlation matrix for all variables to </w:t>
      </w:r>
      <w:r w:rsidR="002A2B62" w:rsidRPr="002A2B62">
        <w:t>find multicollinearity</w:t>
      </w:r>
      <w:r w:rsidRPr="002A2B62">
        <w:t xml:space="preserve"> between variables, as there </w:t>
      </w:r>
      <w:r w:rsidR="002A2B62">
        <w:t>was</w:t>
      </w:r>
      <w:r w:rsidRPr="002A2B62">
        <w:t xml:space="preserve"> </w:t>
      </w:r>
      <w:r w:rsidR="002A2B62">
        <w:t xml:space="preserve">a </w:t>
      </w:r>
      <w:r w:rsidRPr="002A2B62">
        <w:t xml:space="preserve">huge corpus of data after </w:t>
      </w:r>
      <w:r w:rsidR="002A2B62">
        <w:t xml:space="preserve">the </w:t>
      </w:r>
      <w:r w:rsidRPr="002A2B62">
        <w:t xml:space="preserve">creation of dummy variables, we decided </w:t>
      </w:r>
      <w:r w:rsidR="002A2B62">
        <w:t>to</w:t>
      </w:r>
      <w:r w:rsidRPr="002A2B62">
        <w:t xml:space="preserve"> handle the same with VIF.</w:t>
      </w:r>
    </w:p>
    <w:p w14:paraId="53FC9520" w14:textId="029EBBF2" w:rsidR="00D577EA" w:rsidRPr="002A2B62" w:rsidRDefault="00D577EA" w:rsidP="007C595E">
      <w:pPr>
        <w:pStyle w:val="ListParagraph"/>
        <w:numPr>
          <w:ilvl w:val="0"/>
          <w:numId w:val="2"/>
        </w:numPr>
      </w:pPr>
      <w:r w:rsidRPr="002A2B62">
        <w:t xml:space="preserve">Model Building: Build a baseline model with all columns we achieved 64% accuracy at this </w:t>
      </w:r>
      <w:proofErr w:type="gramStart"/>
      <w:r w:rsidRPr="002A2B62">
        <w:t>point</w:t>
      </w:r>
      <w:proofErr w:type="gramEnd"/>
    </w:p>
    <w:p w14:paraId="016AFC99" w14:textId="4285DFA3" w:rsidR="00D577EA" w:rsidRPr="002A2B62" w:rsidRDefault="00D577EA" w:rsidP="00D577EA">
      <w:pPr>
        <w:ind w:left="1080"/>
      </w:pPr>
      <w:r w:rsidRPr="002A2B62">
        <w:t>Feature selection:</w:t>
      </w:r>
      <w:r w:rsidR="002A2B62">
        <w:t xml:space="preserve"> </w:t>
      </w:r>
      <w:r w:rsidRPr="002A2B62">
        <w:t xml:space="preserve">As we had around 71 columns, we proceed with feature reduction using RFE for coarse tuning of data to 15 </w:t>
      </w:r>
      <w:r w:rsidR="002A2B62" w:rsidRPr="002A2B62">
        <w:t>columns.</w:t>
      </w:r>
    </w:p>
    <w:p w14:paraId="031FAB7B" w14:textId="0945E494" w:rsidR="00D577EA" w:rsidRPr="002A2B62" w:rsidRDefault="00D577EA" w:rsidP="00D577EA">
      <w:pPr>
        <w:ind w:left="720"/>
      </w:pPr>
      <w:r w:rsidRPr="002A2B62">
        <w:t xml:space="preserve">Build Model with these 15 features compute all performance measures, </w:t>
      </w:r>
      <w:r w:rsidR="002A2B62">
        <w:t xml:space="preserve">the </w:t>
      </w:r>
      <w:r w:rsidRPr="002A2B62">
        <w:t xml:space="preserve">accuracy measure at this point was 79.6%. We decided to use </w:t>
      </w:r>
      <w:r w:rsidR="002A2B62">
        <w:t xml:space="preserve">the </w:t>
      </w:r>
      <w:r w:rsidRPr="002A2B62">
        <w:t xml:space="preserve">ROC curve at </w:t>
      </w:r>
      <w:r w:rsidR="002A2B62">
        <w:t xml:space="preserve">the </w:t>
      </w:r>
      <w:r w:rsidRPr="002A2B62">
        <w:t>end to validate the best model.</w:t>
      </w:r>
    </w:p>
    <w:p w14:paraId="7CDDF572" w14:textId="424007F4" w:rsidR="00D577EA" w:rsidRPr="002A2B62" w:rsidRDefault="002A2B62" w:rsidP="00D577EA">
      <w:pPr>
        <w:ind w:firstLine="720"/>
      </w:pPr>
      <w:r>
        <w:t>Fine-tuned</w:t>
      </w:r>
      <w:r w:rsidR="00D577EA" w:rsidRPr="002A2B62">
        <w:t xml:space="preserve"> model </w:t>
      </w:r>
      <w:r>
        <w:t>by</w:t>
      </w:r>
      <w:r w:rsidR="00D577EA" w:rsidRPr="002A2B62">
        <w:t xml:space="preserve"> removing high </w:t>
      </w:r>
      <w:r>
        <w:t>p value</w:t>
      </w:r>
      <w:r w:rsidR="00D577EA" w:rsidRPr="002A2B62">
        <w:t xml:space="preserve"> columns at first and </w:t>
      </w:r>
      <w:r>
        <w:t>running</w:t>
      </w:r>
      <w:r w:rsidR="00D577EA" w:rsidRPr="002A2B62">
        <w:t xml:space="preserve"> Model </w:t>
      </w:r>
      <w:proofErr w:type="gramStart"/>
      <w:r w:rsidR="00D577EA" w:rsidRPr="002A2B62">
        <w:t>again</w:t>
      </w:r>
      <w:proofErr w:type="gramEnd"/>
    </w:p>
    <w:p w14:paraId="645208CF" w14:textId="19BCAA5C" w:rsidR="00D577EA" w:rsidRPr="002A2B62" w:rsidRDefault="00D577EA" w:rsidP="00D577EA">
      <w:pPr>
        <w:ind w:firstLine="720"/>
      </w:pPr>
      <w:r w:rsidRPr="002A2B62">
        <w:t xml:space="preserve">Accuracy measure remained </w:t>
      </w:r>
      <w:r w:rsidR="002A2B62">
        <w:t xml:space="preserve">the </w:t>
      </w:r>
      <w:r w:rsidRPr="002A2B62">
        <w:t>same at 79%</w:t>
      </w:r>
    </w:p>
    <w:p w14:paraId="11BA928A" w14:textId="622AFEA0" w:rsidR="00D577EA" w:rsidRPr="002A2B62" w:rsidRDefault="00D577EA" w:rsidP="00D577EA">
      <w:r w:rsidRPr="002A2B62">
        <w:t xml:space="preserve"> </w:t>
      </w:r>
      <w:r w:rsidRPr="002A2B62">
        <w:tab/>
        <w:t xml:space="preserve"> We used </w:t>
      </w:r>
      <w:r w:rsidR="002A2B62">
        <w:t xml:space="preserve">the </w:t>
      </w:r>
      <w:r w:rsidRPr="002A2B62">
        <w:t xml:space="preserve">ROC curve to select the optimal cutoff and found to have </w:t>
      </w:r>
      <w:r w:rsidR="002A2B62">
        <w:t>the</w:t>
      </w:r>
      <w:r w:rsidRPr="002A2B62">
        <w:t xml:space="preserve"> best cutoff at 0.43 which maximizes </w:t>
      </w:r>
      <w:r w:rsidR="002A2B62" w:rsidRPr="002A2B62">
        <w:t>AUC.</w:t>
      </w:r>
    </w:p>
    <w:p w14:paraId="4C0D1AB7" w14:textId="7D1020D9" w:rsidR="00D577EA" w:rsidRPr="002A2B62" w:rsidRDefault="00D577EA" w:rsidP="00D577EA">
      <w:r w:rsidRPr="002A2B62">
        <w:t xml:space="preserve">And built a final model with this cutoff and </w:t>
      </w:r>
      <w:r w:rsidR="002A2B62">
        <w:t xml:space="preserve">the </w:t>
      </w:r>
      <w:r w:rsidRPr="002A2B62">
        <w:t>accuracy measure at this point was 80% Recall 76% and Precision of 82%</w:t>
      </w:r>
      <w:r w:rsidR="002A2B62" w:rsidRPr="002A2B62">
        <w:t>.  For this case</w:t>
      </w:r>
      <w:r w:rsidR="002A2B62">
        <w:t>,</w:t>
      </w:r>
      <w:r w:rsidR="002A2B62" w:rsidRPr="002A2B62">
        <w:t xml:space="preserve"> Higher recall is desired as we don’t want to lose out on any potential lead. We </w:t>
      </w:r>
      <w:proofErr w:type="gramStart"/>
      <w:r w:rsidR="002A2B62" w:rsidRPr="002A2B62">
        <w:t>chose  recall</w:t>
      </w:r>
      <w:proofErr w:type="gramEnd"/>
      <w:r w:rsidR="002A2B62" w:rsidRPr="002A2B62">
        <w:t xml:space="preserve"> to be </w:t>
      </w:r>
      <w:r w:rsidR="002A2B62">
        <w:t xml:space="preserve">an </w:t>
      </w:r>
      <w:r w:rsidR="002A2B62" w:rsidRPr="002A2B62">
        <w:t>effective measure.</w:t>
      </w:r>
    </w:p>
    <w:p w14:paraId="7D9D082E" w14:textId="77777777" w:rsidR="002A2B62" w:rsidRPr="002A2B62" w:rsidRDefault="002A2B62" w:rsidP="00D577EA"/>
    <w:p w14:paraId="6AA353B4" w14:textId="4B06C627" w:rsidR="002A2B62" w:rsidRPr="002A2B62" w:rsidRDefault="002A2B62" w:rsidP="00D577EA">
      <w:r w:rsidRPr="002A2B62">
        <w:t xml:space="preserve">Make </w:t>
      </w:r>
      <w:r>
        <w:t>predictions</w:t>
      </w:r>
      <w:r w:rsidRPr="002A2B62">
        <w:t xml:space="preserve"> on test and obtained a recall of 80% </w:t>
      </w:r>
    </w:p>
    <w:p w14:paraId="4A750A1A" w14:textId="77777777" w:rsidR="00FF2BDD" w:rsidRPr="002A2B62" w:rsidRDefault="00FF2BDD" w:rsidP="00FF2BDD">
      <w:pPr>
        <w:rPr>
          <w:b/>
          <w:bCs/>
          <w:sz w:val="24"/>
          <w:szCs w:val="24"/>
        </w:rPr>
      </w:pPr>
    </w:p>
    <w:p w14:paraId="57EF855A" w14:textId="4D9FAD14" w:rsidR="002A2B62" w:rsidRPr="002A2B62" w:rsidRDefault="002A2B62" w:rsidP="00FF2BDD">
      <w:pPr>
        <w:rPr>
          <w:b/>
          <w:bCs/>
          <w:sz w:val="24"/>
          <w:szCs w:val="24"/>
        </w:rPr>
      </w:pPr>
      <w:proofErr w:type="gramStart"/>
      <w:r w:rsidRPr="002A2B62">
        <w:rPr>
          <w:b/>
          <w:bCs/>
          <w:sz w:val="24"/>
          <w:szCs w:val="24"/>
        </w:rPr>
        <w:t>Final Outcome</w:t>
      </w:r>
      <w:proofErr w:type="gramEnd"/>
      <w:r w:rsidRPr="002A2B62">
        <w:rPr>
          <w:b/>
          <w:bCs/>
          <w:sz w:val="24"/>
          <w:szCs w:val="24"/>
        </w:rPr>
        <w:t>: Variables and their impacts are as below.</w:t>
      </w:r>
    </w:p>
    <w:p w14:paraId="04500CC6" w14:textId="7CCADB01" w:rsidR="002A2B62" w:rsidRPr="002A2B62" w:rsidRDefault="002A2B62" w:rsidP="00FF2BDD">
      <w:r w:rsidRPr="002A2B62">
        <w:t xml:space="preserve">Business recommendations can be derived from these data and is included on </w:t>
      </w:r>
      <w:r>
        <w:t xml:space="preserve">the </w:t>
      </w:r>
      <w:proofErr w:type="gramStart"/>
      <w:r w:rsidRPr="002A2B62">
        <w:t>presentation</w:t>
      </w:r>
      <w:proofErr w:type="gramEnd"/>
    </w:p>
    <w:p w14:paraId="1DD01120" w14:textId="6845BFBC" w:rsidR="002A2B62" w:rsidRDefault="002A2B62" w:rsidP="002A2B62">
      <w:r>
        <w:t xml:space="preserve">'Do Not Email' negatively impacts </w:t>
      </w:r>
      <w:r>
        <w:t>the likelihood</w:t>
      </w:r>
      <w:r>
        <w:t xml:space="preserve"> of </w:t>
      </w:r>
      <w:r>
        <w:t>conversion.</w:t>
      </w:r>
    </w:p>
    <w:p w14:paraId="522DB04C" w14:textId="3CDA51FC" w:rsidR="002A2B62" w:rsidRDefault="002A2B62" w:rsidP="002A2B62">
      <w:r>
        <w:t xml:space="preserve">    'Total Time Spent on </w:t>
      </w:r>
      <w:r>
        <w:t>Website ‘has</w:t>
      </w:r>
      <w:r>
        <w:t xml:space="preserve"> a positive </w:t>
      </w:r>
      <w:r>
        <w:t>impact.</w:t>
      </w:r>
    </w:p>
    <w:p w14:paraId="3DD12BE0" w14:textId="4B20BA75" w:rsidR="002A2B62" w:rsidRDefault="002A2B62" w:rsidP="002A2B62">
      <w:r>
        <w:t xml:space="preserve">    'Lead </w:t>
      </w:r>
      <w:r>
        <w:t>Origin Landing</w:t>
      </w:r>
      <w:r>
        <w:t xml:space="preserve"> Page Submission</w:t>
      </w:r>
      <w:proofErr w:type="gramStart"/>
      <w:r>
        <w:t>'  negatively</w:t>
      </w:r>
      <w:proofErr w:type="gramEnd"/>
      <w:r>
        <w:t xml:space="preserve"> impacts </w:t>
      </w:r>
      <w:r>
        <w:t>the likelihood</w:t>
      </w:r>
      <w:r>
        <w:t xml:space="preserve"> of conversion</w:t>
      </w:r>
    </w:p>
    <w:p w14:paraId="1C8D092B" w14:textId="20FA92C7" w:rsidR="002A2B62" w:rsidRDefault="002A2B62" w:rsidP="002A2B62">
      <w:r>
        <w:t xml:space="preserve">    'Lead </w:t>
      </w:r>
      <w:r>
        <w:t>Origin Lead</w:t>
      </w:r>
      <w:r>
        <w:t xml:space="preserve"> Add </w:t>
      </w:r>
      <w:r>
        <w:t>Form ‘has</w:t>
      </w:r>
      <w:r>
        <w:t xml:space="preserve"> a positive </w:t>
      </w:r>
      <w:proofErr w:type="gramStart"/>
      <w:r>
        <w:t>impact</w:t>
      </w:r>
      <w:proofErr w:type="gramEnd"/>
    </w:p>
    <w:p w14:paraId="69A57376" w14:textId="638E52C9" w:rsidR="002A2B62" w:rsidRDefault="002A2B62" w:rsidP="002A2B62">
      <w:r>
        <w:t xml:space="preserve">    'Last </w:t>
      </w:r>
      <w:proofErr w:type="spellStart"/>
      <w:r>
        <w:t>Activity_Converted</w:t>
      </w:r>
      <w:proofErr w:type="spellEnd"/>
      <w:r>
        <w:t xml:space="preserve"> to </w:t>
      </w:r>
      <w:proofErr w:type="spellStart"/>
      <w:r>
        <w:t>Lead'negatively</w:t>
      </w:r>
      <w:proofErr w:type="spellEnd"/>
      <w:r>
        <w:t xml:space="preserve"> impacts </w:t>
      </w:r>
      <w:r>
        <w:t>the likelihood</w:t>
      </w:r>
      <w:r>
        <w:t xml:space="preserve"> of </w:t>
      </w:r>
      <w:proofErr w:type="gramStart"/>
      <w:r>
        <w:t>conversion</w:t>
      </w:r>
      <w:proofErr w:type="gramEnd"/>
      <w:r>
        <w:t xml:space="preserve"> </w:t>
      </w:r>
    </w:p>
    <w:p w14:paraId="0B4B6297" w14:textId="0E451F1B" w:rsidR="002A2B62" w:rsidRDefault="002A2B62" w:rsidP="002A2B62">
      <w:r>
        <w:t xml:space="preserve">    'Last </w:t>
      </w:r>
      <w:proofErr w:type="spellStart"/>
      <w:r>
        <w:t>Activity_Email</w:t>
      </w:r>
      <w:proofErr w:type="spellEnd"/>
      <w:r>
        <w:t xml:space="preserve"> </w:t>
      </w:r>
      <w:proofErr w:type="spellStart"/>
      <w:r>
        <w:t>Bounced'negatively</w:t>
      </w:r>
      <w:proofErr w:type="spellEnd"/>
      <w:r>
        <w:t xml:space="preserve"> impacts </w:t>
      </w:r>
      <w:r>
        <w:t>the likelihood</w:t>
      </w:r>
      <w:r>
        <w:t xml:space="preserve"> of </w:t>
      </w:r>
      <w:r>
        <w:t>conversion.</w:t>
      </w:r>
    </w:p>
    <w:p w14:paraId="661203D5" w14:textId="77777777" w:rsidR="002A2B62" w:rsidRDefault="002A2B62" w:rsidP="002A2B62">
      <w:r>
        <w:t xml:space="preserve">    'Last </w:t>
      </w:r>
      <w:proofErr w:type="spellStart"/>
      <w:r>
        <w:t>Activity_SMS</w:t>
      </w:r>
      <w:proofErr w:type="spellEnd"/>
      <w:r>
        <w:t xml:space="preserve"> </w:t>
      </w:r>
      <w:proofErr w:type="spellStart"/>
      <w:r>
        <w:t>Sent'has</w:t>
      </w:r>
      <w:proofErr w:type="spellEnd"/>
      <w:r>
        <w:t xml:space="preserve"> a positive impact</w:t>
      </w:r>
    </w:p>
    <w:p w14:paraId="5C29FF6F" w14:textId="77777777" w:rsidR="002A2B62" w:rsidRDefault="002A2B62" w:rsidP="002A2B62">
      <w:r>
        <w:t xml:space="preserve">    'What is your current </w:t>
      </w:r>
      <w:proofErr w:type="spellStart"/>
      <w:r>
        <w:t>occupation_Working</w:t>
      </w:r>
      <w:proofErr w:type="spellEnd"/>
      <w:r>
        <w:t xml:space="preserve"> Professional',</w:t>
      </w:r>
    </w:p>
    <w:p w14:paraId="5239253B" w14:textId="77777777" w:rsidR="002A2B62" w:rsidRDefault="002A2B62" w:rsidP="002A2B62">
      <w:r>
        <w:t xml:space="preserve">    'Last Notable </w:t>
      </w:r>
      <w:proofErr w:type="spellStart"/>
      <w:r>
        <w:t>Activity_Email</w:t>
      </w:r>
      <w:proofErr w:type="spellEnd"/>
      <w:r>
        <w:t xml:space="preserve"> </w:t>
      </w:r>
      <w:proofErr w:type="spellStart"/>
      <w:r>
        <w:t>Bounced'has</w:t>
      </w:r>
      <w:proofErr w:type="spellEnd"/>
      <w:r>
        <w:t xml:space="preserve"> a positive impact</w:t>
      </w:r>
    </w:p>
    <w:p w14:paraId="405E42C3" w14:textId="15C16CED" w:rsidR="002A2B62" w:rsidRDefault="002A2B62" w:rsidP="002A2B62">
      <w:r>
        <w:t xml:space="preserve">    'Last Notable </w:t>
      </w:r>
      <w:proofErr w:type="spellStart"/>
      <w:r>
        <w:t>Activity_Unreachable</w:t>
      </w:r>
      <w:proofErr w:type="spellEnd"/>
      <w:r>
        <w:t xml:space="preserve">' has a positive </w:t>
      </w:r>
      <w:r>
        <w:t>impact.</w:t>
      </w:r>
    </w:p>
    <w:p w14:paraId="446707FF" w14:textId="77777777" w:rsidR="002A2B62" w:rsidRDefault="002A2B62" w:rsidP="002A2B62"/>
    <w:sectPr w:rsidR="002A2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80504"/>
    <w:multiLevelType w:val="hybridMultilevel"/>
    <w:tmpl w:val="90963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E07A2"/>
    <w:multiLevelType w:val="multilevel"/>
    <w:tmpl w:val="E840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200731">
    <w:abstractNumId w:val="1"/>
  </w:num>
  <w:num w:numId="2" w16cid:durableId="1497962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DD"/>
    <w:rsid w:val="002A2B62"/>
    <w:rsid w:val="007C595E"/>
    <w:rsid w:val="007E35E1"/>
    <w:rsid w:val="00C452C9"/>
    <w:rsid w:val="00D577EA"/>
    <w:rsid w:val="00FF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B425"/>
  <w15:chartTrackingRefBased/>
  <w15:docId w15:val="{2FD39697-FD57-4BA1-AECA-B5619F2B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B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F2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845</Words>
  <Characters>3889</Characters>
  <Application>Microsoft Office Word</Application>
  <DocSecurity>0</DocSecurity>
  <Lines>73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Anchan</dc:creator>
  <cp:keywords/>
  <dc:description/>
  <cp:lastModifiedBy>Abishek Anchan</cp:lastModifiedBy>
  <cp:revision>1</cp:revision>
  <dcterms:created xsi:type="dcterms:W3CDTF">2023-05-26T02:03:00Z</dcterms:created>
  <dcterms:modified xsi:type="dcterms:W3CDTF">2023-05-26T02:40:00Z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472689dd-bfe9-4934-8970-11cd5f3915df</vt:lpwstr>
  </property>
</Properties>
</file>