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1B6" w:rsidRDefault="005A3536" w:rsidP="005A3536">
      <w:pPr>
        <w:pStyle w:val="Heading1"/>
        <w:rPr>
          <w:lang w:val="en-US"/>
        </w:rPr>
      </w:pPr>
      <w:proofErr w:type="spellStart"/>
      <w:r>
        <w:rPr>
          <w:lang w:val="en-US"/>
        </w:rPr>
        <w:t>Deeplearning</w:t>
      </w:r>
      <w:proofErr w:type="spellEnd"/>
    </w:p>
    <w:p w:rsidR="00F94C2D" w:rsidRPr="00F94C2D" w:rsidRDefault="00F94C2D" w:rsidP="00F94C2D">
      <w:pPr>
        <w:rPr>
          <w:lang w:val="en-US"/>
        </w:rPr>
      </w:pPr>
      <w:hyperlink r:id="rId4" w:history="1">
        <w:r>
          <w:rPr>
            <w:rStyle w:val="Hyperlink"/>
          </w:rPr>
          <w:t>https://deeplizard.com/learn/playlist/PLZbbT5o_s2xrfNyHZsM6ufI0iZENK9xgG</w:t>
        </w:r>
      </w:hyperlink>
      <w:bookmarkStart w:id="0" w:name="_GoBack"/>
      <w:bookmarkEnd w:id="0"/>
    </w:p>
    <w:sectPr w:rsidR="00F94C2D" w:rsidRPr="00F9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6"/>
    <w:rsid w:val="005A3536"/>
    <w:rsid w:val="009101B6"/>
    <w:rsid w:val="00F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C191"/>
  <w15:chartTrackingRefBased/>
  <w15:docId w15:val="{C933D9F0-E862-45A4-8150-CFAA25FD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94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eplizard.com/learn/playlist/PLZbbT5o_s2xrfNyHZsM6ufI0iZENK9x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Zerone Consulting Pvt Ltd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</cp:revision>
  <dcterms:created xsi:type="dcterms:W3CDTF">2019-08-29T08:35:00Z</dcterms:created>
  <dcterms:modified xsi:type="dcterms:W3CDTF">2019-08-29T08:36:00Z</dcterms:modified>
</cp:coreProperties>
</file>