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4tcyevdu6eu" w:id="0"/>
      <w:bookmarkEnd w:id="0"/>
      <w:r w:rsidDel="00000000" w:rsidR="00000000" w:rsidRPr="00000000">
        <w:rPr>
          <w:rtl w:val="0"/>
        </w:rPr>
        <w:t xml:space="preserve">Team E13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udwohnt6btd" w:id="1"/>
      <w:bookmarkEnd w:id="1"/>
      <w:r w:rsidDel="00000000" w:rsidR="00000000" w:rsidRPr="00000000">
        <w:rPr>
          <w:rtl w:val="0"/>
        </w:rPr>
        <w:t xml:space="preserve">Problem Statement/Feasibility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Hospitals currently manage patient records and appointment scheduling manually or through disconnected registers/spreadsheets. This leads to delays in retrieving patient history, double-booking of appointments, lost records, and inefficient doctor-patient coordination. There is a need for a centralized system that allows hospital staff to manage patient records and appointments digitally, reducing errors and improving turnaround time for both staff and patients.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uizgim9t9es" w:id="2"/>
      <w:bookmarkEnd w:id="2"/>
      <w:r w:rsidDel="00000000" w:rsidR="00000000" w:rsidRPr="00000000">
        <w:rPr>
          <w:rtl w:val="0"/>
        </w:rPr>
        <w:t xml:space="preserve">SRS 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The system shall allow admin to register a new patient with details (name, age, gender, contact, disease).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The system shall allow updating/editing existing patient records.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The system shall allow deleting a patient record.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The system shall allow searching a patient by ID or name.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The system shall allow booking an appointment for a patient with a specific doctor.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The system shall allow cancelling or rescheduling an appointment.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The system shall display doctor availability/schedule.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The system shall generate and display a patient's appointment history.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The system shall persist all data between sessions (file storage).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The system shall validate all data entered (e.g., no empty required fields, valid age range).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4njltrhkb0d" w:id="3"/>
      <w:bookmarkEnd w:id="3"/>
      <w:r w:rsidDel="00000000" w:rsidR="00000000" w:rsidRPr="00000000">
        <w:rPr>
          <w:rtl w:val="0"/>
        </w:rPr>
        <w:t xml:space="preserve">Categorization into FR's and NFR's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06uwzooikjx" w:id="4"/>
      <w:bookmarkEnd w:id="4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50.0" w:type="dxa"/>
        <w:jc w:val="left"/>
        <w:tblLayout w:type="fixed"/>
        <w:tblLook w:val="0600"/>
      </w:tblPr>
      <w:tblGrid>
        <w:gridCol w:w="840"/>
        <w:gridCol w:w="3810"/>
        <w:tblGridChange w:id="0">
          <w:tblGrid>
            <w:gridCol w:w="840"/>
            <w:gridCol w:w="3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new patient record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Edit patient record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 patient record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patient by ID/name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Book appointment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Cancel/reschedule appointment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doctor availability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patient appointment history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fy1bs8omkdt" w:id="5"/>
      <w:bookmarkEnd w:id="5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065"/>
        <w:gridCol w:w="8295"/>
        <w:tblGridChange w:id="0">
          <w:tblGrid>
            <w:gridCol w:w="1065"/>
            <w:gridCol w:w="8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System response time &lt; 2 seconds for any operation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must persist across sessions (file-based storage)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System should handle up to 500 patient records without performance loss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Console interface must be simple and menu-driven (usability)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Basic input validation to prevent crashes (security/robustness)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should be modular for maintainability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gul7243xfpb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7uf6qoh1q1c4" w:id="7"/>
      <w:bookmarkEnd w:id="7"/>
      <w:r w:rsidDel="00000000" w:rsidR="00000000" w:rsidRPr="00000000">
        <w:rPr>
          <w:rtl w:val="0"/>
        </w:rPr>
        <w:t xml:space="preserve">RTM (Requirements Traceability Matrix)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835.3846153846155"/>
        <w:gridCol w:w="3036.923076923077"/>
        <w:gridCol w:w="1098.4615384615386"/>
        <w:gridCol w:w="2040"/>
        <w:gridCol w:w="1361.5384615384617"/>
        <w:gridCol w:w="987.6923076923077"/>
        <w:tblGridChange w:id="0">
          <w:tblGrid>
            <w:gridCol w:w="835.3846153846155"/>
            <w:gridCol w:w="3036.923076923077"/>
            <w:gridCol w:w="1098.4615384615386"/>
            <w:gridCol w:w="2040"/>
            <w:gridCol w:w="1361.5384615384617"/>
            <w:gridCol w:w="987.692307692307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Add patient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Patient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Edit patient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Patient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Delete patient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Patient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Search patient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Patient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Appointment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Cancel/reschedule appointment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Appointment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FR7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View doctor 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Doctor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FR8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Appointment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&lt; 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NFR2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Data persistence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File I/O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022.7758789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NFR5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Validation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12auj5n5klg5" w:id="8"/>
      <w:bookmarkEnd w:id="8"/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Admin/Receptionist — manages patients and appointments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Doctor — views schedule and patient history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Patient — (indirect actor, represented via receptionist interaction)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— handles file storage and data persistence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j0salhuc5o8b" w:id="9"/>
      <w:bookmarkEnd w:id="9"/>
      <w:r w:rsidDel="00000000" w:rsidR="00000000" w:rsidRPr="00000000">
        <w:rPr>
          <w:rtl w:val="0"/>
        </w:rPr>
        <w:t xml:space="preserve">Use Cases Grouped by Actor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Admin/Receptionist: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Patient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Edit Patient Record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Patient Record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Patient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 Appointment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Cancel/Reschedule Appointment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Doctor: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Assigned Appointments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Patient History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Save/Load Data from File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Input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orei5isi2m92" w:id="10"/>
      <w:bookmarkEnd w:id="10"/>
      <w:r w:rsidDel="00000000" w:rsidR="00000000" w:rsidRPr="00000000">
        <w:rPr>
          <w:rtl w:val="0"/>
        </w:rPr>
        <w:t xml:space="preserve">UMl Diagram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