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80"/>
        <w:jc w:val="center"/>
      </w:pPr>
      <w:r>
        <w:rPr>
          <w:rFonts w:ascii="Times New Roman" w:hAnsi="Times New Roman"/>
          <w:b/>
          <w:color w:val="1F4E79"/>
          <w:sz w:val="28"/>
        </w:rPr>
        <w:t>GOVERNMENT OF KERALA</w:t>
        <w:br/>
        <w:t>DEPARTMENT OF TECHNICAL EDUCATION</w:t>
      </w:r>
    </w:p>
    <w:p>
      <w:pPr>
        <w:spacing w:before="240" w:after="600"/>
        <w:jc w:val="center"/>
      </w:pPr>
      <w:r>
        <w:rPr>
          <w:rFonts w:ascii="Times New Roman" w:hAnsi="Times New Roman"/>
          <w:b/>
          <w:sz w:val="26"/>
        </w:rPr>
        <w:t>RAJIV GANDHI INSTITUTE OF TECHNOLOGY</w:t>
        <w:br/>
        <w:t>(GOVT. ENGINEERING COLLEGE)</w:t>
        <w:br/>
        <w:t>KOTTAYAM - 686501</w:t>
      </w:r>
    </w:p>
    <w:p>
      <w:pPr>
        <w:spacing w:before="800" w:after="200"/>
        <w:jc w:val="center"/>
      </w:pPr>
      <w:r>
        <w:rPr>
          <w:rFonts w:ascii="Times New Roman" w:hAnsi="Times New Roman"/>
          <w:b/>
          <w:color w:val="2F5597"/>
          <w:sz w:val="32"/>
        </w:rPr>
        <w:t>MINI PROJECT REPORT</w:t>
      </w:r>
    </w:p>
    <w:p>
      <w:pPr>
        <w:spacing w:before="200" w:after="200"/>
        <w:jc w:val="center"/>
      </w:pPr>
      <w:r>
        <w:rPr>
          <w:rFonts w:ascii="Times New Roman" w:hAnsi="Times New Roman"/>
          <w:b/>
          <w:color w:val="1F4E79"/>
          <w:sz w:val="48"/>
        </w:rPr>
        <w:t>CRICKETVISION</w:t>
      </w:r>
    </w:p>
    <w:p>
      <w:pPr>
        <w:spacing w:before="0" w:after="1200"/>
        <w:jc w:val="center"/>
      </w:pPr>
      <w:r>
        <w:rPr>
          <w:rFonts w:ascii="Times New Roman" w:hAnsi="Times New Roman"/>
          <w:i/>
          <w:color w:val="595959"/>
          <w:sz w:val="24"/>
        </w:rPr>
        <w:t>AI-Powered Cricket Performance Analytics &amp; Biomechanics Platform</w:t>
        <w:br/>
        <w:t>First Evaluation Report</w:t>
      </w:r>
    </w:p>
    <w:p>
      <w:pPr>
        <w:spacing w:before="800" w:after="80"/>
        <w:jc w:val="center"/>
      </w:pPr>
      <w:r>
        <w:rPr>
          <w:rFonts w:ascii="Times New Roman" w:hAnsi="Times New Roman"/>
          <w:b/>
          <w:sz w:val="24"/>
        </w:rPr>
        <w:t>Submitted by:</w:t>
        <w:br/>
        <w:t>ABHIJITH MOHAN</w:t>
        <w:br/>
        <w:t>Reg. No. KTE24MCA001</w:t>
        <w:br/>
        <w:t>Master of Computer Applications</w:t>
      </w:r>
    </w:p>
    <w:p>
      <w:pPr>
        <w:spacing w:before="600"/>
        <w:jc w:val="center"/>
      </w:pPr>
      <w:r>
        <w:rPr>
          <w:rFonts w:ascii="Times New Roman" w:hAnsi="Times New Roman"/>
          <w:b/>
          <w:sz w:val="24"/>
        </w:rPr>
        <w:t>2026</w:t>
      </w:r>
    </w:p>
    <w:p>
      <w:r>
        <w:br w:type="page"/>
      </w:r>
    </w:p>
    <w:p>
      <w:pPr>
        <w:keepNext/>
        <w:spacing w:before="360" w:after="160"/>
      </w:pPr>
      <w:r>
        <w:rPr>
          <w:rFonts w:ascii="Times New Roman" w:hAnsi="Times New Roman"/>
          <w:b/>
          <w:color w:val="1F4E79"/>
          <w:sz w:val="32"/>
        </w:rPr>
        <w:t>Abstract</w:t>
      </w:r>
    </w:p>
    <w:p>
      <w:pPr>
        <w:spacing w:line="312" w:lineRule="auto" w:after="120"/>
      </w:pPr>
      <w:r>
        <w:rPr>
          <w:rFonts w:ascii="Times New Roman" w:hAnsi="Times New Roman"/>
          <w:color w:val="262626"/>
          <w:sz w:val="24"/>
        </w:rPr>
        <w:t>Modern professional cricket demands real-time tactical intelligence, quantitative analytics, and computer-vision-driven biomechanics tracking to optimize athlete performance, manage workload fatigue, and execute matchup-driven strategic decisions. Traditional sports analytics setups rely on fragmented tools—flat scorecards, isolated video players, manual spreadsheet logs, and qualitative fatigue tracking—leading to siloed insights, lack of predictive depth, and unmitigated athlete burnout risks.</w:t>
      </w:r>
    </w:p>
    <w:p>
      <w:pPr>
        <w:spacing w:line="312" w:lineRule="auto" w:after="120"/>
      </w:pPr>
      <w:r>
        <w:rPr>
          <w:rFonts w:ascii="Times New Roman" w:hAnsi="Times New Roman"/>
          <w:color w:val="262626"/>
          <w:sz w:val="24"/>
        </w:rPr>
        <w:t>CricketVision is a full-stack, enterprise-grade sports analytics and biomechanics platform engineered specifically for head coaches, elite players, and performance analysts. Built on the MERN stack architecture (MongoDB, Express.js, React 18, and Node.js) with Vite and Tailwind CSS, CricketVision unifies document-based data persistence with interactive visual analytics. The platform features an auto-seeding database pre-populated with over 100 verified international and IPL player profiles.</w:t>
      </w:r>
    </w:p>
    <w:p>
      <w:pPr>
        <w:spacing w:line="312" w:lineRule="auto" w:after="120"/>
      </w:pPr>
      <w:r>
        <w:rPr>
          <w:rFonts w:ascii="Times New Roman" w:hAnsi="Times New Roman"/>
          <w:color w:val="262626"/>
          <w:sz w:val="24"/>
        </w:rPr>
        <w:t>Key functional modules include phase-wise performance breakdowns (Powerplay, Middle Overs, Death Overs), interactive 360-degree SVG wagon wheel shot dispersion heatmaps, pitch length distribution plots, a stochastic ball-by-ball match simulation engine calculating dynamic win-probability curves, a pose-estimation video biomechanics analyzer measuring joint flex angles (elbow, shoulder, stride length) to audit bowling action legality against ICC limits, an AI Coach natural language strategy assistant, and a role-based authentication system with pre-configured persona presets.</w:t>
      </w:r>
    </w:p>
    <w:p>
      <w:pPr>
        <w:spacing w:line="312" w:lineRule="auto" w:after="120"/>
      </w:pPr>
      <w:r>
        <w:rPr>
          <w:rFonts w:ascii="Times New Roman" w:hAnsi="Times New Roman"/>
          <w:color w:val="262626"/>
          <w:sz w:val="24"/>
        </w:rPr>
        <w:t>This report documents the first evaluation stage of CricketVision, presenting a comprehensive system study, Agile/Scrum development methodology, requirement analysis, architectural design, data flow diagrams (DFDs), database schemas, algorithmic formulations, and empirical testing results demonstrating system stability, real-time calculation responsiveness, and operational efficiency.</w:t>
      </w:r>
    </w:p>
    <w:p>
      <w:r>
        <w:br w:type="page"/>
      </w:r>
    </w:p>
    <w:p>
      <w:pPr>
        <w:keepNext/>
        <w:spacing w:before="360" w:after="160"/>
      </w:pPr>
      <w:r>
        <w:rPr>
          <w:rFonts w:ascii="Times New Roman" w:hAnsi="Times New Roman"/>
          <w:b/>
          <w:color w:val="1F4E79"/>
          <w:sz w:val="32"/>
        </w:rPr>
        <w:t>Chapter 1: Introduction</w:t>
      </w:r>
    </w:p>
    <w:p>
      <w:pPr>
        <w:spacing w:line="312" w:lineRule="auto" w:after="120"/>
      </w:pPr>
      <w:r>
        <w:rPr>
          <w:rFonts w:ascii="Times New Roman" w:hAnsi="Times New Roman"/>
          <w:color w:val="262626"/>
          <w:sz w:val="24"/>
        </w:rPr>
        <w:t>Modern professional cricket has evolved from a game driven purely by intuition and qualitative observation into a highly sophisticated, data-intensive discipline governed by quantitative modeling, computer vision body-tracking, and predictive simulation engines. Franchise leagues such as the Indian Premier League (IPL), Big Bash League (BBL), and international governing bodies like the International Cricket Council (ICC) increasingly rely on granular, real-time tactical intelligence to optimize player workloads, execute matchup-driven strategic decisions, and analyze biomechanical movements for injury prevention.</w:t>
      </w:r>
    </w:p>
    <w:p>
      <w:pPr>
        <w:spacing w:line="312" w:lineRule="auto" w:after="120"/>
      </w:pPr>
      <w:r>
        <w:rPr>
          <w:rFonts w:ascii="Times New Roman" w:hAnsi="Times New Roman"/>
          <w:color w:val="262626"/>
          <w:sz w:val="24"/>
        </w:rPr>
        <w:t>CricketVision is a full-stack, enterprise-grade sports analytics and biomechanics platform engineered specifically for head coaches, elite professional players, and performance analysts. Built on the MERN stack architecture (MongoDB, Express.js, React 18, and Node.js) paired with Vite and Tailwind CSS, CricketVision integrates a pre-seeded database of over 100 verified international and IPL players with multi-tier visual analytics. The system delivers phase-wise statistical breakdowns (Powerplay, Middle Overs, Death Overs), interactive 360-degree SVG wagon wheel shot dispersion heatmaps, pitch length distribution plots, pose-estimation video biomechanics analysis, an AI-powered natural language strategy assistant, and a stochastic ball-by-ball match simulation engine.</w:t>
      </w:r>
    </w:p>
    <w:p>
      <w:pPr>
        <w:spacing w:line="312" w:lineRule="auto" w:after="120"/>
      </w:pPr>
      <w:r>
        <w:rPr>
          <w:rFonts w:ascii="Times New Roman" w:hAnsi="Times New Roman"/>
          <w:color w:val="262626"/>
          <w:sz w:val="24"/>
        </w:rPr>
        <w:t>By establishing a unified, role-aware digital environment, CricketVision bridges the gap between raw statistical data collection and actionable tactical execution, enabling sports organizations to maximize winning probabilities while safeguarding athlete physical longevity.</w:t>
      </w:r>
    </w:p>
    <w:p>
      <w:r>
        <w:br w:type="page"/>
      </w:r>
    </w:p>
    <w:p>
      <w:pPr>
        <w:keepNext/>
        <w:spacing w:before="280" w:after="120"/>
      </w:pPr>
      <w:r>
        <w:rPr>
          <w:rFonts w:ascii="Times New Roman" w:hAnsi="Times New Roman"/>
          <w:b/>
          <w:color w:val="2F5597"/>
          <w:sz w:val="27"/>
        </w:rPr>
        <w:t>1.1 Scope</w:t>
      </w:r>
    </w:p>
    <w:p>
      <w:pPr>
        <w:spacing w:line="312" w:lineRule="auto" w:after="120"/>
      </w:pPr>
      <w:r>
        <w:rPr>
          <w:rFonts w:ascii="Times New Roman" w:hAnsi="Times New Roman"/>
          <w:color w:val="262626"/>
          <w:sz w:val="24"/>
        </w:rPr>
        <w:t>The functional scope of CricketVision encompasses end-to-end performance evaluation, squad optimization, and match planning across three primary user roles:</w:t>
      </w:r>
    </w:p>
    <w:p>
      <w:pPr>
        <w:pStyle w:val="ListBullet"/>
        <w:spacing w:line="300" w:lineRule="auto" w:after="80"/>
      </w:pPr>
      <w:r>
        <w:rPr>
          <w:rFonts w:ascii="Times New Roman" w:hAnsi="Times New Roman"/>
          <w:b/>
          <w:color w:val="1F4E79"/>
          <w:sz w:val="23"/>
        </w:rPr>
        <w:t xml:space="preserve">1. Head Coach &amp; Performance Director Scope: </w:t>
      </w:r>
      <w:r>
        <w:rPr>
          <w:rFonts w:ascii="Times New Roman" w:hAnsi="Times New Roman"/>
          <w:color w:val="262626"/>
          <w:sz w:val="23"/>
        </w:rPr>
        <w:t>Centralized squad overview and management with live player fatigue monitoring, Team Builder XI optimizer to dynamically evaluate overall batting, bowling, and balance scores, interactive database manager with full MongoDB CRUD capabilities, and natural language AI Coach Strategy Assistant.</w:t>
      </w:r>
    </w:p>
    <w:p>
      <w:pPr>
        <w:pStyle w:val="ListBullet"/>
        <w:spacing w:line="300" w:lineRule="auto" w:after="80"/>
      </w:pPr>
      <w:r>
        <w:rPr>
          <w:rFonts w:ascii="Times New Roman" w:hAnsi="Times New Roman"/>
          <w:b/>
          <w:color w:val="1F4E79"/>
          <w:sz w:val="23"/>
        </w:rPr>
        <w:t xml:space="preserve">2. Elite Player Scope: </w:t>
      </w:r>
      <w:r>
        <w:rPr>
          <w:rFonts w:ascii="Times New Roman" w:hAnsi="Times New Roman"/>
          <w:color w:val="262626"/>
          <w:sz w:val="23"/>
        </w:rPr>
        <w:t>Private, role-restricted dashboard providing personalized phase-wise stats (Powerplay SR, Death Overs Economy Rate, Clutch Rating), interactive 360-degree Wagon Wheel and pitch length heatmaps, tailored practice drill recommendations, and video review portal for biomechanical self-correction.</w:t>
      </w:r>
    </w:p>
    <w:p>
      <w:pPr>
        <w:pStyle w:val="ListBullet"/>
        <w:spacing w:line="300" w:lineRule="auto" w:after="80"/>
      </w:pPr>
      <w:r>
        <w:rPr>
          <w:rFonts w:ascii="Times New Roman" w:hAnsi="Times New Roman"/>
          <w:b/>
          <w:color w:val="1F4E79"/>
          <w:sz w:val="23"/>
        </w:rPr>
        <w:t xml:space="preserve">3. Performance Analyst Scope: </w:t>
      </w:r>
      <w:r>
        <w:rPr>
          <w:rFonts w:ascii="Times New Roman" w:hAnsi="Times New Roman"/>
          <w:color w:val="262626"/>
          <w:sz w:val="23"/>
        </w:rPr>
        <w:t>Interactive Ball-by-Ball Match Simulator featuring real-time win probability curves recalculated against pitch condition, weather metrics, and opposition bowling quality; Next Match Predictor module evaluating head-to-head matchups; Pose-Estimation Video Analyzer engine extracting joint angles (elbow flex, shoulder tilt, stride length); and multi-player Radar Chart visualizer.</w:t>
      </w:r>
    </w:p>
    <w:p>
      <w:pPr>
        <w:keepNext/>
        <w:spacing w:before="280" w:after="120"/>
      </w:pPr>
      <w:r>
        <w:rPr>
          <w:rFonts w:ascii="Times New Roman" w:hAnsi="Times New Roman"/>
          <w:b/>
          <w:color w:val="2F5597"/>
          <w:sz w:val="27"/>
        </w:rPr>
        <w:t>1.2 Relevance</w:t>
      </w:r>
    </w:p>
    <w:p>
      <w:pPr>
        <w:spacing w:line="312" w:lineRule="auto" w:after="120"/>
      </w:pPr>
      <w:r>
        <w:rPr>
          <w:rFonts w:ascii="Times New Roman" w:hAnsi="Times New Roman"/>
          <w:color w:val="262626"/>
          <w:sz w:val="24"/>
        </w:rPr>
        <w:t>Traditional cricket evaluation suffers from fragmented tools—coaches rely on flat, static spreadsheets for statistics, standalone video player tools for video review, and manual estimations for team selection. This leads to three major bottlenecks in high-performance sports management:</w:t>
      </w:r>
    </w:p>
    <w:p>
      <w:pPr>
        <w:pStyle w:val="ListBullet"/>
        <w:spacing w:line="300" w:lineRule="auto" w:after="80"/>
      </w:pPr>
      <w:r>
        <w:rPr>
          <w:rFonts w:ascii="Times New Roman" w:hAnsi="Times New Roman"/>
          <w:b/>
          <w:color w:val="1F4E79"/>
          <w:sz w:val="23"/>
        </w:rPr>
        <w:t xml:space="preserve">• Siloed Insights: </w:t>
      </w:r>
      <w:r>
        <w:rPr>
          <w:rFonts w:ascii="Times New Roman" w:hAnsi="Times New Roman"/>
          <w:color w:val="262626"/>
          <w:sz w:val="23"/>
        </w:rPr>
        <w:t>Performance statistics, physical fatigue indicators, and video footage are stored separately, preventing holistic evaluations.</w:t>
      </w:r>
    </w:p>
    <w:p>
      <w:pPr>
        <w:pStyle w:val="ListBullet"/>
        <w:spacing w:line="300" w:lineRule="auto" w:after="80"/>
      </w:pPr>
      <w:r>
        <w:rPr>
          <w:rFonts w:ascii="Times New Roman" w:hAnsi="Times New Roman"/>
          <w:b/>
          <w:color w:val="1F4E79"/>
          <w:sz w:val="23"/>
        </w:rPr>
        <w:t xml:space="preserve">• Lack of Predictive Depth: </w:t>
      </w:r>
      <w:r>
        <w:rPr>
          <w:rFonts w:ascii="Times New Roman" w:hAnsi="Times New Roman"/>
          <w:color w:val="262626"/>
          <w:sz w:val="23"/>
        </w:rPr>
        <w:t>Conventional scorecards provide historical totals but fail to simulate future match scenarios under dynamic conditions (e.g., dew factor, pitch degradation, rain delays).</w:t>
      </w:r>
    </w:p>
    <w:p>
      <w:pPr>
        <w:pStyle w:val="ListBullet"/>
        <w:spacing w:line="300" w:lineRule="auto" w:after="80"/>
      </w:pPr>
      <w:r>
        <w:rPr>
          <w:rFonts w:ascii="Times New Roman" w:hAnsi="Times New Roman"/>
          <w:b/>
          <w:color w:val="1F4E79"/>
          <w:sz w:val="23"/>
        </w:rPr>
        <w:t xml:space="preserve">• Injury &amp; Biomechanics Gaps: </w:t>
      </w:r>
      <w:r>
        <w:rPr>
          <w:rFonts w:ascii="Times New Roman" w:hAnsi="Times New Roman"/>
          <w:color w:val="262626"/>
          <w:sz w:val="23"/>
        </w:rPr>
        <w:t>Fatigue tracking is often qualitative, leading to unexpected player burnout or bowling action illegalities (flexion exceeding the ICC 15-degree limit).</w:t>
      </w:r>
    </w:p>
    <w:p>
      <w:pPr>
        <w:spacing w:line="312" w:lineRule="auto" w:after="120"/>
      </w:pPr>
      <w:r>
        <w:rPr>
          <w:rFonts w:ascii="Times New Roman" w:hAnsi="Times New Roman"/>
          <w:color w:val="262626"/>
          <w:sz w:val="24"/>
        </w:rPr>
        <w:t>CricketVision solves these challenges by unifying document-based data storage (MongoDB) with interactive data visualization libraries (Recharts, SVG rendering engines) and modern web technology. By introducing quantitative metrics such as the Clutch Rating and Fatigue Level Index, CricketVision enables teams to maximize win probabilities while protecting athlete physical longevity.</w:t>
      </w:r>
    </w:p>
    <w:p>
      <w:r>
        <w:br w:type="page"/>
      </w:r>
    </w:p>
    <w:p>
      <w:pPr>
        <w:keepNext/>
        <w:spacing w:before="280" w:after="120"/>
      </w:pPr>
      <w:r>
        <w:rPr>
          <w:rFonts w:ascii="Times New Roman" w:hAnsi="Times New Roman"/>
          <w:b/>
          <w:color w:val="2F5597"/>
          <w:sz w:val="27"/>
        </w:rPr>
        <w:t>1.3 Problem Statement</w:t>
      </w:r>
    </w:p>
    <w:p>
      <w:pPr>
        <w:spacing w:line="312" w:lineRule="auto" w:after="120"/>
      </w:pPr>
      <w:r>
        <w:rPr>
          <w:rFonts w:ascii="Times New Roman" w:hAnsi="Times New Roman"/>
          <w:color w:val="262626"/>
          <w:sz w:val="24"/>
        </w:rPr>
        <w:t>In contemporary professional cricket management, decision-makers face severe operational inefficiencies caused by decentralized and static analytical tools. The specific problem components addressed by this project are:</w:t>
      </w:r>
    </w:p>
    <w:p>
      <w:pPr>
        <w:pStyle w:val="ListBullet"/>
        <w:spacing w:line="300" w:lineRule="auto" w:after="80"/>
      </w:pPr>
      <w:r>
        <w:rPr>
          <w:rFonts w:ascii="Times New Roman" w:hAnsi="Times New Roman"/>
          <w:b/>
          <w:color w:val="1F4E79"/>
          <w:sz w:val="23"/>
        </w:rPr>
        <w:t xml:space="preserve">1. Data Fragmentation: </w:t>
      </w:r>
      <w:r>
        <w:rPr>
          <w:rFonts w:ascii="Times New Roman" w:hAnsi="Times New Roman"/>
          <w:color w:val="262626"/>
          <w:sz w:val="23"/>
        </w:rPr>
        <w:t>Current analytics setups require sports staff to navigate between external scoring portals, offline Excel sheets, physical medical logs, and standalone media player applications.</w:t>
      </w:r>
    </w:p>
    <w:p>
      <w:pPr>
        <w:pStyle w:val="ListBullet"/>
        <w:spacing w:line="300" w:lineRule="auto" w:after="80"/>
      </w:pPr>
      <w:r>
        <w:rPr>
          <w:rFonts w:ascii="Times New Roman" w:hAnsi="Times New Roman"/>
          <w:b/>
          <w:color w:val="1F4E79"/>
          <w:sz w:val="23"/>
        </w:rPr>
        <w:t xml:space="preserve">2. Absence of Contextual Phase Analytics: </w:t>
      </w:r>
      <w:r>
        <w:rPr>
          <w:rFonts w:ascii="Times New Roman" w:hAnsi="Times New Roman"/>
          <w:color w:val="262626"/>
          <w:sz w:val="23"/>
        </w:rPr>
        <w:t>Standard scorecards record aggregate runs, overs, and wickets without isolating performance across critical match phases (Powerplay overs 1–6, Middle overs 7–15, Death overs 16–20).</w:t>
      </w:r>
    </w:p>
    <w:p>
      <w:pPr>
        <w:pStyle w:val="ListBullet"/>
        <w:spacing w:line="300" w:lineRule="auto" w:after="80"/>
      </w:pPr>
      <w:r>
        <w:rPr>
          <w:rFonts w:ascii="Times New Roman" w:hAnsi="Times New Roman"/>
          <w:b/>
          <w:color w:val="1F4E79"/>
          <w:sz w:val="23"/>
        </w:rPr>
        <w:t xml:space="preserve">3. Inability to Perform Real-Time Match Simulation: </w:t>
      </w:r>
      <w:r>
        <w:rPr>
          <w:rFonts w:ascii="Times New Roman" w:hAnsi="Times New Roman"/>
          <w:color w:val="262626"/>
          <w:sz w:val="23"/>
        </w:rPr>
        <w:t>Existing platforms offer static lookup tables but lack dynamic stochastic simulation engines capable of recalculating win-probability curves in real time.</w:t>
      </w:r>
    </w:p>
    <w:p>
      <w:pPr>
        <w:pStyle w:val="ListBullet"/>
        <w:spacing w:line="300" w:lineRule="auto" w:after="80"/>
      </w:pPr>
      <w:r>
        <w:rPr>
          <w:rFonts w:ascii="Times New Roman" w:hAnsi="Times New Roman"/>
          <w:b/>
          <w:color w:val="1F4E79"/>
          <w:sz w:val="23"/>
        </w:rPr>
        <w:t xml:space="preserve">4. Lack of Integrated Markerless Biomechanics: </w:t>
      </w:r>
      <w:r>
        <w:rPr>
          <w:rFonts w:ascii="Times New Roman" w:hAnsi="Times New Roman"/>
          <w:color w:val="262626"/>
          <w:sz w:val="23"/>
        </w:rPr>
        <w:t>Biomechanical video analysis traditionally requires expensive motion-capture sensor suits or manual offline frame pausing.</w:t>
      </w:r>
    </w:p>
    <w:p>
      <w:pPr>
        <w:pStyle w:val="ListBullet"/>
        <w:spacing w:line="300" w:lineRule="auto" w:after="80"/>
      </w:pPr>
      <w:r>
        <w:rPr>
          <w:rFonts w:ascii="Times New Roman" w:hAnsi="Times New Roman"/>
          <w:b/>
          <w:color w:val="1F4E79"/>
          <w:sz w:val="23"/>
        </w:rPr>
        <w:t xml:space="preserve">5. Unsystematic Workload &amp; Fatigue Monitoring: </w:t>
      </w:r>
      <w:r>
        <w:rPr>
          <w:rFonts w:ascii="Times New Roman" w:hAnsi="Times New Roman"/>
          <w:color w:val="262626"/>
          <w:sz w:val="23"/>
        </w:rPr>
        <w:t>Player fatigue tracking is predominantly qualitative and subjective, resulting in unmonitored physical overload and increased risk of stress fractures.</w:t>
      </w:r>
    </w:p>
    <w:p>
      <w:pPr>
        <w:keepNext/>
        <w:spacing w:before="280" w:after="120"/>
      </w:pPr>
      <w:r>
        <w:rPr>
          <w:rFonts w:ascii="Times New Roman" w:hAnsi="Times New Roman"/>
          <w:b/>
          <w:color w:val="2F5597"/>
          <w:sz w:val="27"/>
        </w:rPr>
        <w:t>1.4 Objectives</w:t>
      </w:r>
    </w:p>
    <w:p>
      <w:pPr>
        <w:spacing w:line="312" w:lineRule="auto" w:after="120"/>
      </w:pPr>
      <w:r>
        <w:rPr>
          <w:rFonts w:ascii="Times New Roman" w:hAnsi="Times New Roman"/>
          <w:color w:val="262626"/>
          <w:sz w:val="24"/>
        </w:rPr>
        <w:t>The primary objective of this project is to design, develop, and evaluate CricketVision—a centralized, full-stack web application for comprehensive cricket analytics, match simulation, and markerless pose biomechanics. Specific technical objectives include:</w:t>
      </w:r>
    </w:p>
    <w:p>
      <w:pPr>
        <w:pStyle w:val="ListBullet"/>
        <w:spacing w:line="300" w:lineRule="auto" w:after="80"/>
      </w:pPr>
      <w:r>
        <w:rPr>
          <w:rFonts w:ascii="Times New Roman" w:hAnsi="Times New Roman"/>
          <w:b/>
          <w:color w:val="1F4E79"/>
          <w:sz w:val="23"/>
        </w:rPr>
        <w:t xml:space="preserve">• Scalable MERN Stack Infrastructure: </w:t>
      </w:r>
      <w:r>
        <w:rPr>
          <w:rFonts w:ascii="Times New Roman" w:hAnsi="Times New Roman"/>
          <w:color w:val="262626"/>
          <w:sz w:val="23"/>
        </w:rPr>
        <w:t>Construct a high-performance backend (Node.js, Express.js) connected to a MongoDB database pre-seeded with 100+ verified player documents.</w:t>
      </w:r>
    </w:p>
    <w:p>
      <w:pPr>
        <w:pStyle w:val="ListBullet"/>
        <w:spacing w:line="300" w:lineRule="auto" w:after="80"/>
      </w:pPr>
      <w:r>
        <w:rPr>
          <w:rFonts w:ascii="Times New Roman" w:hAnsi="Times New Roman"/>
          <w:b/>
          <w:color w:val="1F4E79"/>
          <w:sz w:val="23"/>
        </w:rPr>
        <w:t xml:space="preserve">• Persona-Based Access Control: </w:t>
      </w:r>
      <w:r>
        <w:rPr>
          <w:rFonts w:ascii="Times New Roman" w:hAnsi="Times New Roman"/>
          <w:color w:val="262626"/>
          <w:sz w:val="23"/>
        </w:rPr>
        <w:t>Build a role-aware authentication engine supporting pre-configured persona presets (Head Coach, Elite Player, Performance Analyst).</w:t>
      </w:r>
    </w:p>
    <w:p>
      <w:pPr>
        <w:pStyle w:val="ListBullet"/>
        <w:spacing w:line="300" w:lineRule="auto" w:after="80"/>
      </w:pPr>
      <w:r>
        <w:rPr>
          <w:rFonts w:ascii="Times New Roman" w:hAnsi="Times New Roman"/>
          <w:b/>
          <w:color w:val="1F4E79"/>
          <w:sz w:val="23"/>
        </w:rPr>
        <w:t xml:space="preserve">• Visual Analytics Engines: </w:t>
      </w:r>
      <w:r>
        <w:rPr>
          <w:rFonts w:ascii="Times New Roman" w:hAnsi="Times New Roman"/>
          <w:color w:val="262626"/>
          <w:sz w:val="23"/>
        </w:rPr>
        <w:t>Develop custom SVG mathematical rendering for 360-degree Wagon Wheel shot dispersion heatmaps and pitch length plots, alongside Recharts multi-attribute radar charts.</w:t>
      </w:r>
    </w:p>
    <w:p>
      <w:pPr>
        <w:keepNext/>
        <w:spacing w:before="280" w:after="120"/>
      </w:pPr>
      <w:r>
        <w:rPr>
          <w:rFonts w:ascii="Times New Roman" w:hAnsi="Times New Roman"/>
          <w:b/>
          <w:color w:val="2F5597"/>
          <w:sz w:val="27"/>
        </w:rPr>
        <w:t>1.5 Organization of the report</w:t>
      </w:r>
    </w:p>
    <w:p>
      <w:pPr>
        <w:spacing w:line="312" w:lineRule="auto" w:after="120"/>
      </w:pPr>
      <w:r>
        <w:rPr>
          <w:rFonts w:ascii="Times New Roman" w:hAnsi="Times New Roman"/>
          <w:color w:val="262626"/>
          <w:sz w:val="24"/>
        </w:rPr>
        <w:t>The remainder of this report is structured into Chapter 2: System Study, Chapter 3: Design, and Chapter 4: Implementation.</w:t>
      </w:r>
    </w:p>
    <w:p>
      <w:r>
        <w:br w:type="page"/>
      </w:r>
    </w:p>
    <w:p>
      <w:pPr>
        <w:keepNext/>
        <w:spacing w:before="360" w:after="160"/>
      </w:pPr>
      <w:r>
        <w:rPr>
          <w:rFonts w:ascii="Times New Roman" w:hAnsi="Times New Roman"/>
          <w:b/>
          <w:color w:val="1F4E79"/>
          <w:sz w:val="32"/>
        </w:rPr>
        <w:t>Chapter 2: System Study</w:t>
      </w:r>
    </w:p>
    <w:p>
      <w:pPr>
        <w:spacing w:line="312" w:lineRule="auto" w:after="120"/>
      </w:pPr>
      <w:r>
        <w:rPr>
          <w:rFonts w:ascii="Times New Roman" w:hAnsi="Times New Roman"/>
          <w:color w:val="262626"/>
          <w:sz w:val="24"/>
        </w:rPr>
        <w:t>Evaluating modern sports technology requires analyzing existing analytical workflows and identifying systemic deficiencies. The system study phase establishes the rationale for CricketVision by examining legacy cricket tracking setups, reviewing academic research in sports science and computer vision, detailing the proposed MERN-based architecture under an Agile/Scrum development methodology, and specifying software and hardware requirements.</w:t>
      </w:r>
    </w:p>
    <w:p>
      <w:pPr>
        <w:keepNext/>
        <w:spacing w:before="280" w:after="120"/>
      </w:pPr>
      <w:r>
        <w:rPr>
          <w:rFonts w:ascii="Times New Roman" w:hAnsi="Times New Roman"/>
          <w:b/>
          <w:color w:val="2F5597"/>
          <w:sz w:val="27"/>
        </w:rPr>
        <w:t>2.1 Existing system</w:t>
      </w:r>
    </w:p>
    <w:p>
      <w:pPr>
        <w:spacing w:line="312" w:lineRule="auto" w:after="120"/>
      </w:pPr>
      <w:r>
        <w:rPr>
          <w:rFonts w:ascii="Times New Roman" w:hAnsi="Times New Roman"/>
          <w:color w:val="262626"/>
          <w:sz w:val="24"/>
        </w:rPr>
        <w:t>Existing cricket management setups typically rely on commercial sports platforms (e.g., Cricinfo, Cricbuzz, simple Excel spreadsheets, and off-the-shelf media player software). While these tools provide baseline scoring metrics, they exhibit severe operational constraints when applied to elite franchise management:</w:t>
      </w:r>
    </w:p>
    <w:p>
      <w:pPr>
        <w:pStyle w:val="ListBullet"/>
        <w:spacing w:line="300" w:lineRule="auto" w:after="80"/>
      </w:pPr>
      <w:r>
        <w:rPr>
          <w:rFonts w:ascii="Times New Roman" w:hAnsi="Times New Roman"/>
          <w:b/>
          <w:color w:val="1F4E79"/>
          <w:sz w:val="23"/>
        </w:rPr>
        <w:t xml:space="preserve">1. Static Historical Data: </w:t>
      </w:r>
      <w:r>
        <w:rPr>
          <w:rFonts w:ascii="Times New Roman" w:hAnsi="Times New Roman"/>
          <w:color w:val="262626"/>
          <w:sz w:val="23"/>
        </w:rPr>
        <w:t>Existing scorecards display aggregate runs and wickets but fail to segregate performance across distinct match phases.</w:t>
      </w:r>
    </w:p>
    <w:p>
      <w:pPr>
        <w:pStyle w:val="ListBullet"/>
        <w:spacing w:line="300" w:lineRule="auto" w:after="80"/>
      </w:pPr>
      <w:r>
        <w:rPr>
          <w:rFonts w:ascii="Times New Roman" w:hAnsi="Times New Roman"/>
          <w:b/>
          <w:color w:val="1F4E79"/>
          <w:sz w:val="23"/>
        </w:rPr>
        <w:t xml:space="preserve">2. No Integrated Biomechanics: </w:t>
      </w:r>
      <w:r>
        <w:rPr>
          <w:rFonts w:ascii="Times New Roman" w:hAnsi="Times New Roman"/>
          <w:color w:val="262626"/>
          <w:sz w:val="23"/>
        </w:rPr>
        <w:t>Video review in standard software lacks computer-vision pose tracking, requiring expensive offline motion-capture hardware.</w:t>
      </w:r>
    </w:p>
    <w:p>
      <w:pPr>
        <w:pStyle w:val="ListBullet"/>
        <w:spacing w:line="300" w:lineRule="auto" w:after="80"/>
      </w:pPr>
      <w:r>
        <w:rPr>
          <w:rFonts w:ascii="Times New Roman" w:hAnsi="Times New Roman"/>
          <w:b/>
          <w:color w:val="1F4E79"/>
          <w:sz w:val="23"/>
        </w:rPr>
        <w:t xml:space="preserve">3. Absence of Real-Time Win Simulation: </w:t>
      </w:r>
      <w:r>
        <w:rPr>
          <w:rFonts w:ascii="Times New Roman" w:hAnsi="Times New Roman"/>
          <w:color w:val="262626"/>
          <w:sz w:val="23"/>
        </w:rPr>
        <w:t>Conventional systems cannot simulate match outcomes in real time when key variables change.</w:t>
      </w:r>
    </w:p>
    <w:p>
      <w:pPr>
        <w:pStyle w:val="ListBullet"/>
        <w:spacing w:line="300" w:lineRule="auto" w:after="80"/>
      </w:pPr>
      <w:r>
        <w:rPr>
          <w:rFonts w:ascii="Times New Roman" w:hAnsi="Times New Roman"/>
          <w:b/>
          <w:color w:val="1F4E79"/>
          <w:sz w:val="23"/>
        </w:rPr>
        <w:t xml:space="preserve">4. Coarse Fatigue Management: </w:t>
      </w:r>
      <w:r>
        <w:rPr>
          <w:rFonts w:ascii="Times New Roman" w:hAnsi="Times New Roman"/>
          <w:color w:val="262626"/>
          <w:sz w:val="23"/>
        </w:rPr>
        <w:t>Workload tracking is usually recorded manually in physical logs, making it difficult to prevent stress fractures.</w:t>
      </w:r>
    </w:p>
    <w:p>
      <w:pPr>
        <w:pStyle w:val="ListBullet"/>
        <w:spacing w:line="300" w:lineRule="auto" w:after="80"/>
      </w:pPr>
      <w:r>
        <w:rPr>
          <w:rFonts w:ascii="Times New Roman" w:hAnsi="Times New Roman"/>
          <w:b/>
          <w:color w:val="1F4E79"/>
          <w:sz w:val="23"/>
        </w:rPr>
        <w:t xml:space="preserve">5. No Persona Access Control: </w:t>
      </w:r>
      <w:r>
        <w:rPr>
          <w:rFonts w:ascii="Times New Roman" w:hAnsi="Times New Roman"/>
          <w:color w:val="262626"/>
          <w:sz w:val="23"/>
        </w:rPr>
        <w:t>Standard tools lack tailored permissions; coaches, players, and analysts view identical generic interfaces.</w:t>
      </w:r>
    </w:p>
    <w:tbl>
      <w:tblPr>
        <w:tblW w:type="auto" w:w="0"/>
        <w:jc w:val="center"/>
        <w:tblLook w:firstColumn="1" w:firstRow="1" w:lastColumn="0" w:lastRow="0" w:noHBand="0" w:noVBand="1" w:val="04A0"/>
      </w:tblPr>
      <w:tblGrid>
        <w:gridCol w:w="3010"/>
        <w:gridCol w:w="3010"/>
        <w:gridCol w:w="3010"/>
      </w:tblGrid>
      <w:tr>
        <w:tc>
          <w:tcPr>
            <w:tcW w:type="dxa" w:w="3010"/>
            <w:shd w:fill="1F4E79"/>
          </w:tcPr>
          <w:p>
            <w:pPr>
              <w:jc w:val="left"/>
            </w:pPr>
            <w:r>
              <w:rPr>
                <w:rFonts w:ascii="Times New Roman" w:hAnsi="Times New Roman"/>
                <w:b/>
                <w:color w:val="FFFFFF"/>
                <w:sz w:val="22"/>
              </w:rPr>
              <w:t>Feature / Metric</w:t>
            </w:r>
          </w:p>
        </w:tc>
        <w:tc>
          <w:tcPr>
            <w:tcW w:type="dxa" w:w="3010"/>
            <w:shd w:fill="1F4E79"/>
          </w:tcPr>
          <w:p>
            <w:pPr>
              <w:jc w:val="left"/>
            </w:pPr>
            <w:r>
              <w:rPr>
                <w:rFonts w:ascii="Times New Roman" w:hAnsi="Times New Roman"/>
                <w:b/>
                <w:color w:val="FFFFFF"/>
                <w:sz w:val="22"/>
              </w:rPr>
              <w:t>Conventional Tools</w:t>
            </w:r>
          </w:p>
        </w:tc>
        <w:tc>
          <w:tcPr>
            <w:tcW w:type="dxa" w:w="3010"/>
            <w:shd w:fill="1F4E79"/>
          </w:tcPr>
          <w:p>
            <w:pPr>
              <w:jc w:val="left"/>
            </w:pPr>
            <w:r>
              <w:rPr>
                <w:rFonts w:ascii="Times New Roman" w:hAnsi="Times New Roman"/>
                <w:b/>
                <w:color w:val="FFFFFF"/>
                <w:sz w:val="22"/>
              </w:rPr>
              <w:t>CricketVision Platform</w:t>
            </w:r>
          </w:p>
        </w:tc>
      </w:tr>
      <w:tr>
        <w:tc>
          <w:tcPr>
            <w:tcW w:type="dxa" w:w="3010"/>
            <w:shd w:fill="FFFFFF"/>
          </w:tcPr>
          <w:p>
            <w:pPr>
              <w:jc w:val="left"/>
            </w:pPr>
            <w:r>
              <w:rPr>
                <w:rFonts w:ascii="Times New Roman" w:hAnsi="Times New Roman"/>
                <w:color w:val="262626"/>
                <w:sz w:val="21"/>
              </w:rPr>
              <w:t>Data Storage</w:t>
            </w:r>
          </w:p>
        </w:tc>
        <w:tc>
          <w:tcPr>
            <w:tcW w:type="dxa" w:w="3010"/>
            <w:shd w:fill="FFFFFF"/>
          </w:tcPr>
          <w:p>
            <w:pPr>
              <w:jc w:val="left"/>
            </w:pPr>
            <w:r>
              <w:rPr>
                <w:rFonts w:ascii="Times New Roman" w:hAnsi="Times New Roman"/>
                <w:color w:val="262626"/>
                <w:sz w:val="21"/>
              </w:rPr>
              <w:t>Static Flat Files / CSVs</w:t>
            </w:r>
          </w:p>
        </w:tc>
        <w:tc>
          <w:tcPr>
            <w:tcW w:type="dxa" w:w="3010"/>
            <w:shd w:fill="FFFFFF"/>
          </w:tcPr>
          <w:p>
            <w:pPr>
              <w:jc w:val="left"/>
            </w:pPr>
            <w:r>
              <w:rPr>
                <w:rFonts w:ascii="Times New Roman" w:hAnsi="Times New Roman"/>
                <w:color w:val="262626"/>
                <w:sz w:val="21"/>
              </w:rPr>
              <w:t>Centralized MongoDB (100+ Players)</w:t>
            </w:r>
          </w:p>
        </w:tc>
      </w:tr>
      <w:tr>
        <w:tc>
          <w:tcPr>
            <w:tcW w:type="dxa" w:w="3010"/>
            <w:shd w:fill="F2F4F8"/>
          </w:tcPr>
          <w:p>
            <w:pPr>
              <w:jc w:val="left"/>
            </w:pPr>
            <w:r>
              <w:rPr>
                <w:rFonts w:ascii="Times New Roman" w:hAnsi="Times New Roman"/>
                <w:color w:val="262626"/>
                <w:sz w:val="21"/>
              </w:rPr>
              <w:t>Phase-Wise Stats</w:t>
            </w:r>
          </w:p>
        </w:tc>
        <w:tc>
          <w:tcPr>
            <w:tcW w:type="dxa" w:w="3010"/>
            <w:shd w:fill="F2F4F8"/>
          </w:tcPr>
          <w:p>
            <w:pPr>
              <w:jc w:val="left"/>
            </w:pPr>
            <w:r>
              <w:rPr>
                <w:rFonts w:ascii="Times New Roman" w:hAnsi="Times New Roman"/>
                <w:color w:val="262626"/>
                <w:sz w:val="21"/>
              </w:rPr>
              <w:t>Manual Calculation</w:t>
            </w:r>
          </w:p>
        </w:tc>
        <w:tc>
          <w:tcPr>
            <w:tcW w:type="dxa" w:w="3010"/>
            <w:shd w:fill="F2F4F8"/>
          </w:tcPr>
          <w:p>
            <w:pPr>
              <w:jc w:val="left"/>
            </w:pPr>
            <w:r>
              <w:rPr>
                <w:rFonts w:ascii="Times New Roman" w:hAnsi="Times New Roman"/>
                <w:color w:val="262626"/>
                <w:sz w:val="21"/>
              </w:rPr>
              <w:t>Automated (Powerplay, Middle, Death)</w:t>
            </w:r>
          </w:p>
        </w:tc>
      </w:tr>
      <w:tr>
        <w:tc>
          <w:tcPr>
            <w:tcW w:type="dxa" w:w="3010"/>
            <w:shd w:fill="FFFFFF"/>
          </w:tcPr>
          <w:p>
            <w:pPr>
              <w:jc w:val="left"/>
            </w:pPr>
            <w:r>
              <w:rPr>
                <w:rFonts w:ascii="Times New Roman" w:hAnsi="Times New Roman"/>
                <w:color w:val="262626"/>
                <w:sz w:val="21"/>
              </w:rPr>
              <w:t>Match Simulation</w:t>
            </w:r>
          </w:p>
        </w:tc>
        <w:tc>
          <w:tcPr>
            <w:tcW w:type="dxa" w:w="3010"/>
            <w:shd w:fill="FFFFFF"/>
          </w:tcPr>
          <w:p>
            <w:pPr>
              <w:jc w:val="left"/>
            </w:pPr>
            <w:r>
              <w:rPr>
                <w:rFonts w:ascii="Times New Roman" w:hAnsi="Times New Roman"/>
                <w:color w:val="262626"/>
                <w:sz w:val="21"/>
              </w:rPr>
              <w:t>Static DLS Lookups</w:t>
            </w:r>
          </w:p>
        </w:tc>
        <w:tc>
          <w:tcPr>
            <w:tcW w:type="dxa" w:w="3010"/>
            <w:shd w:fill="FFFFFF"/>
          </w:tcPr>
          <w:p>
            <w:pPr>
              <w:jc w:val="left"/>
            </w:pPr>
            <w:r>
              <w:rPr>
                <w:rFonts w:ascii="Times New Roman" w:hAnsi="Times New Roman"/>
                <w:color w:val="262626"/>
                <w:sz w:val="21"/>
              </w:rPr>
              <w:t>Dynamic Ball-by-Ball Win Prob Engine</w:t>
            </w:r>
          </w:p>
        </w:tc>
      </w:tr>
      <w:tr>
        <w:tc>
          <w:tcPr>
            <w:tcW w:type="dxa" w:w="3010"/>
            <w:shd w:fill="F2F4F8"/>
          </w:tcPr>
          <w:p>
            <w:pPr>
              <w:jc w:val="left"/>
            </w:pPr>
            <w:r>
              <w:rPr>
                <w:rFonts w:ascii="Times New Roman" w:hAnsi="Times New Roman"/>
                <w:color w:val="262626"/>
                <w:sz w:val="21"/>
              </w:rPr>
              <w:t>Visual Analytics</w:t>
            </w:r>
          </w:p>
        </w:tc>
        <w:tc>
          <w:tcPr>
            <w:tcW w:type="dxa" w:w="3010"/>
            <w:shd w:fill="F2F4F8"/>
          </w:tcPr>
          <w:p>
            <w:pPr>
              <w:jc w:val="left"/>
            </w:pPr>
            <w:r>
              <w:rPr>
                <w:rFonts w:ascii="Times New Roman" w:hAnsi="Times New Roman"/>
                <w:color w:val="262626"/>
                <w:sz w:val="21"/>
              </w:rPr>
              <w:t>Basic Bar/Pie Charts</w:t>
            </w:r>
          </w:p>
        </w:tc>
        <w:tc>
          <w:tcPr>
            <w:tcW w:type="dxa" w:w="3010"/>
            <w:shd w:fill="F2F4F8"/>
          </w:tcPr>
          <w:p>
            <w:pPr>
              <w:jc w:val="left"/>
            </w:pPr>
            <w:r>
              <w:rPr>
                <w:rFonts w:ascii="Times New Roman" w:hAnsi="Times New Roman"/>
                <w:color w:val="262626"/>
                <w:sz w:val="21"/>
              </w:rPr>
              <w:t>Recharts Radar, 360° Wagon Wheel</w:t>
            </w:r>
          </w:p>
        </w:tc>
      </w:tr>
      <w:tr>
        <w:tc>
          <w:tcPr>
            <w:tcW w:type="dxa" w:w="3010"/>
            <w:shd w:fill="FFFFFF"/>
          </w:tcPr>
          <w:p>
            <w:pPr>
              <w:jc w:val="left"/>
            </w:pPr>
            <w:r>
              <w:rPr>
                <w:rFonts w:ascii="Times New Roman" w:hAnsi="Times New Roman"/>
                <w:color w:val="262626"/>
                <w:sz w:val="21"/>
              </w:rPr>
              <w:t>Biomechanics</w:t>
            </w:r>
          </w:p>
        </w:tc>
        <w:tc>
          <w:tcPr>
            <w:tcW w:type="dxa" w:w="3010"/>
            <w:shd w:fill="FFFFFF"/>
          </w:tcPr>
          <w:p>
            <w:pPr>
              <w:jc w:val="left"/>
            </w:pPr>
            <w:r>
              <w:rPr>
                <w:rFonts w:ascii="Times New Roman" w:hAnsi="Times New Roman"/>
                <w:color w:val="262626"/>
                <w:sz w:val="21"/>
              </w:rPr>
              <w:t>Manual Video Pause</w:t>
            </w:r>
          </w:p>
        </w:tc>
        <w:tc>
          <w:tcPr>
            <w:tcW w:type="dxa" w:w="3010"/>
            <w:shd w:fill="FFFFFF"/>
          </w:tcPr>
          <w:p>
            <w:pPr>
              <w:jc w:val="left"/>
            </w:pPr>
            <w:r>
              <w:rPr>
                <w:rFonts w:ascii="Times New Roman" w:hAnsi="Times New Roman"/>
                <w:color w:val="262626"/>
                <w:sz w:val="21"/>
              </w:rPr>
              <w:t>Computer Vision Pose Estimation</w:t>
            </w:r>
          </w:p>
        </w:tc>
      </w:tr>
      <w:tr>
        <w:tc>
          <w:tcPr>
            <w:tcW w:type="dxa" w:w="3010"/>
            <w:shd w:fill="F2F4F8"/>
          </w:tcPr>
          <w:p>
            <w:pPr>
              <w:jc w:val="left"/>
            </w:pPr>
            <w:r>
              <w:rPr>
                <w:rFonts w:ascii="Times New Roman" w:hAnsi="Times New Roman"/>
                <w:color w:val="262626"/>
                <w:sz w:val="21"/>
              </w:rPr>
              <w:t>Role Access</w:t>
            </w:r>
          </w:p>
        </w:tc>
        <w:tc>
          <w:tcPr>
            <w:tcW w:type="dxa" w:w="3010"/>
            <w:shd w:fill="F2F4F8"/>
          </w:tcPr>
          <w:p>
            <w:pPr>
              <w:jc w:val="left"/>
            </w:pPr>
            <w:r>
              <w:rPr>
                <w:rFonts w:ascii="Times New Roman" w:hAnsi="Times New Roman"/>
                <w:color w:val="262626"/>
                <w:sz w:val="21"/>
              </w:rPr>
              <w:t>Uniform View</w:t>
            </w:r>
          </w:p>
        </w:tc>
        <w:tc>
          <w:tcPr>
            <w:tcW w:type="dxa" w:w="3010"/>
            <w:shd w:fill="F2F4F8"/>
          </w:tcPr>
          <w:p>
            <w:pPr>
              <w:jc w:val="left"/>
            </w:pPr>
            <w:r>
              <w:rPr>
                <w:rFonts w:ascii="Times New Roman" w:hAnsi="Times New Roman"/>
                <w:color w:val="262626"/>
                <w:sz w:val="21"/>
              </w:rPr>
              <w:t>Role-Based Auth (Coach, Player, Analyst)</w:t>
            </w:r>
          </w:p>
        </w:tc>
      </w:tr>
    </w:tbl>
    <w:p>
      <w:r>
        <w:br w:type="page"/>
      </w:r>
    </w:p>
    <w:p>
      <w:pPr>
        <w:keepNext/>
        <w:spacing w:before="200" w:after="80"/>
      </w:pPr>
      <w:r>
        <w:rPr>
          <w:rFonts w:ascii="Times New Roman" w:hAnsi="Times New Roman"/>
          <w:b/>
          <w:color w:val="595959"/>
          <w:sz w:val="24"/>
        </w:rPr>
        <w:t>Literature Survey</w:t>
      </w:r>
    </w:p>
    <w:p>
      <w:pPr>
        <w:spacing w:line="312" w:lineRule="auto" w:after="120"/>
      </w:pPr>
      <w:r>
        <w:rPr>
          <w:rFonts w:ascii="Times New Roman" w:hAnsi="Times New Roman"/>
          <w:color w:val="262626"/>
          <w:sz w:val="24"/>
        </w:rPr>
        <w:t>Recent academic literature in sports analytics, computer vision, and predictive modeling emphasizes the transition toward automated, data-driven frameworks:</w:t>
      </w:r>
    </w:p>
    <w:p>
      <w:pPr>
        <w:pStyle w:val="ListBullet"/>
        <w:spacing w:line="300" w:lineRule="auto" w:after="80"/>
      </w:pPr>
      <w:r>
        <w:rPr>
          <w:rFonts w:ascii="Times New Roman" w:hAnsi="Times New Roman"/>
          <w:b/>
          <w:color w:val="1F4E79"/>
          <w:sz w:val="23"/>
        </w:rPr>
        <w:t xml:space="preserve">1. Perera et al. (2018) - Sports Analytics in Cricket: A Survey: </w:t>
      </w:r>
      <w:r>
        <w:rPr>
          <w:rFonts w:ascii="Times New Roman" w:hAnsi="Times New Roman"/>
          <w:color w:val="262626"/>
          <w:sz w:val="23"/>
        </w:rPr>
        <w:t>Highlights that traditional aggregate metrics fail to capture context-specific pressure situations. The authors advocate for phase-based efficiency ratings and clutch situational indices.</w:t>
      </w:r>
    </w:p>
    <w:p>
      <w:pPr>
        <w:pStyle w:val="ListBullet"/>
        <w:spacing w:line="300" w:lineRule="auto" w:after="80"/>
      </w:pPr>
      <w:r>
        <w:rPr>
          <w:rFonts w:ascii="Times New Roman" w:hAnsi="Times New Roman"/>
          <w:b/>
          <w:color w:val="1F4E79"/>
          <w:sz w:val="23"/>
        </w:rPr>
        <w:t xml:space="preserve">2. Moorthy &amp; DeSarbo (2020) - Predictive Modeling in Franchise Cricket: </w:t>
      </w:r>
      <w:r>
        <w:rPr>
          <w:rFonts w:ascii="Times New Roman" w:hAnsi="Times New Roman"/>
          <w:color w:val="262626"/>
          <w:sz w:val="23"/>
        </w:rPr>
        <w:t>Demonstrates that stochastic simulation models incorporating pitch condition, weather parameters, and bowler-batter matchups yield significantly higher predictive accuracy.</w:t>
      </w:r>
    </w:p>
    <w:p>
      <w:pPr>
        <w:pStyle w:val="ListBullet"/>
        <w:spacing w:line="300" w:lineRule="auto" w:after="80"/>
      </w:pPr>
      <w:r>
        <w:rPr>
          <w:rFonts w:ascii="Times New Roman" w:hAnsi="Times New Roman"/>
          <w:b/>
          <w:color w:val="1F4E79"/>
          <w:sz w:val="23"/>
        </w:rPr>
        <w:t xml:space="preserve">3. Cao et al. (2021) - Real-time Multi-Person 2D Pose Estimation: </w:t>
      </w:r>
      <w:r>
        <w:rPr>
          <w:rFonts w:ascii="Times New Roman" w:hAnsi="Times New Roman"/>
          <w:color w:val="262626"/>
          <w:sz w:val="23"/>
        </w:rPr>
        <w:t>Establishes the foundation for markerless biomechanics tracking in sports, proving that joint location coordinates derived from video frames can accurately measure body segment angles.</w:t>
      </w:r>
    </w:p>
    <w:p>
      <w:pPr>
        <w:spacing w:line="312" w:lineRule="auto" w:after="120"/>
      </w:pPr>
      <w:r>
        <w:rPr>
          <w:rFonts w:ascii="Times New Roman" w:hAnsi="Times New Roman"/>
          <w:color w:val="262626"/>
          <w:sz w:val="24"/>
        </w:rPr>
        <w:t>These studies collectively highlight the necessity of unifying statistical databases with computer vision pose keypoint tracking and stochastic simulation logic within an accessible web architecture.</w:t>
      </w:r>
    </w:p>
    <w:p>
      <w:r>
        <w:br w:type="page"/>
      </w:r>
    </w:p>
    <w:p>
      <w:pPr>
        <w:keepNext/>
        <w:spacing w:before="280" w:after="120"/>
      </w:pPr>
      <w:r>
        <w:rPr>
          <w:rFonts w:ascii="Times New Roman" w:hAnsi="Times New Roman"/>
          <w:b/>
          <w:color w:val="2F5597"/>
          <w:sz w:val="27"/>
        </w:rPr>
        <w:t>2.2 Proposed system</w:t>
      </w:r>
    </w:p>
    <w:p>
      <w:pPr>
        <w:spacing w:line="312" w:lineRule="auto" w:after="120"/>
      </w:pPr>
      <w:r>
        <w:rPr>
          <w:rFonts w:ascii="Times New Roman" w:hAnsi="Times New Roman"/>
          <w:color w:val="262626"/>
          <w:sz w:val="24"/>
        </w:rPr>
        <w:t>The proposed CricketVision platform introduces a full-stack solution designed to address the limitations of existing tools. Key highlights include MERN architecture with MongoDB seeding (100+ players), persona-based authentication engine, interactive 360-degree wagon wheel &amp; pitch heatmap, stochastic match simulator, pose estimation video analyzer, and natural language AI coach assistant.</w:t>
      </w:r>
    </w:p>
    <w:p>
      <w:pPr>
        <w:keepNext/>
        <w:spacing w:before="200" w:after="80"/>
      </w:pPr>
      <w:r>
        <w:rPr>
          <w:rFonts w:ascii="Times New Roman" w:hAnsi="Times New Roman"/>
          <w:b/>
          <w:color w:val="595959"/>
          <w:sz w:val="24"/>
        </w:rPr>
        <w:t>Development Methodology (Agile / Scrum)</w:t>
      </w:r>
    </w:p>
    <w:p>
      <w:pPr>
        <w:spacing w:line="312" w:lineRule="auto" w:after="120"/>
      </w:pPr>
      <w:r>
        <w:rPr>
          <w:rFonts w:ascii="Times New Roman" w:hAnsi="Times New Roman"/>
          <w:color w:val="262626"/>
          <w:sz w:val="24"/>
        </w:rPr>
        <w:t>CricketVision was engineered following an Agile/Scrum framework, organized into distinct iterative Sprints to ensure continuous integration, rapid feedback, and progressive feature delivery. The team roles were defined as Product Owner / Project Guide (Academic Guide) and Scrum Master &amp; Lead Developer (MCA Student Developer). Estimation was conducted using a modified Fibonacci scale (1 to 13 points).</w:t>
      </w:r>
    </w:p>
    <w:p>
      <w:pPr>
        <w:pStyle w:val="ListBullet"/>
        <w:spacing w:line="300" w:lineRule="auto" w:after="80"/>
      </w:pPr>
      <w:r>
        <w:rPr>
          <w:rFonts w:ascii="Times New Roman" w:hAnsi="Times New Roman"/>
          <w:b/>
          <w:color w:val="1F4E79"/>
          <w:sz w:val="23"/>
        </w:rPr>
        <w:t xml:space="preserve">• Sprint 0 (01/07 - 07/07): </w:t>
      </w:r>
      <w:r>
        <w:rPr>
          <w:rFonts w:ascii="Times New Roman" w:hAnsi="Times New Roman"/>
          <w:color w:val="262626"/>
          <w:sz w:val="23"/>
        </w:rPr>
        <w:t>Architecture &amp; Repository Setup (3 Points)</w:t>
      </w:r>
    </w:p>
    <w:p>
      <w:pPr>
        <w:pStyle w:val="ListBullet"/>
        <w:spacing w:line="300" w:lineRule="auto" w:after="80"/>
      </w:pPr>
      <w:r>
        <w:rPr>
          <w:rFonts w:ascii="Times New Roman" w:hAnsi="Times New Roman"/>
          <w:b/>
          <w:color w:val="1F4E79"/>
          <w:sz w:val="23"/>
        </w:rPr>
        <w:t xml:space="preserve">• Sprint 1 (08/07 - 10/07): </w:t>
      </w:r>
      <w:r>
        <w:rPr>
          <w:rFonts w:ascii="Times New Roman" w:hAnsi="Times New Roman"/>
          <w:color w:val="262626"/>
          <w:sz w:val="23"/>
        </w:rPr>
        <w:t>Schema &amp; REST API Engine for 100+ Players (28 Points)</w:t>
      </w:r>
    </w:p>
    <w:p>
      <w:pPr>
        <w:pStyle w:val="ListBullet"/>
        <w:spacing w:line="300" w:lineRule="auto" w:after="80"/>
      </w:pPr>
      <w:r>
        <w:rPr>
          <w:rFonts w:ascii="Times New Roman" w:hAnsi="Times New Roman"/>
          <w:b/>
          <w:color w:val="1F4E79"/>
          <w:sz w:val="23"/>
        </w:rPr>
        <w:t xml:space="preserve">• Sprint 2 (11/07 - 13/07): </w:t>
      </w:r>
      <w:r>
        <w:rPr>
          <w:rFonts w:ascii="Times New Roman" w:hAnsi="Times New Roman"/>
          <w:color w:val="262626"/>
          <w:sz w:val="23"/>
        </w:rPr>
        <w:t>Analytics &amp; Visual Engines (Pitch, Wagon Wheel, Radar) (24 Points)</w:t>
      </w:r>
    </w:p>
    <w:p>
      <w:pPr>
        <w:pStyle w:val="ListBullet"/>
        <w:spacing w:line="300" w:lineRule="auto" w:after="80"/>
      </w:pPr>
      <w:r>
        <w:rPr>
          <w:rFonts w:ascii="Times New Roman" w:hAnsi="Times New Roman"/>
          <w:b/>
          <w:color w:val="1F4E79"/>
          <w:sz w:val="23"/>
        </w:rPr>
        <w:t xml:space="preserve">• Sprint 3 (14/07 - 17/07): </w:t>
      </w:r>
      <w:r>
        <w:rPr>
          <w:rFonts w:ascii="Times New Roman" w:hAnsi="Times New Roman"/>
          <w:color w:val="262626"/>
          <w:sz w:val="23"/>
        </w:rPr>
        <w:t>Role-Based Portals &amp; Login Selector (34 Points)</w:t>
      </w:r>
    </w:p>
    <w:p>
      <w:pPr>
        <w:pStyle w:val="ListBullet"/>
        <w:spacing w:line="300" w:lineRule="auto" w:after="80"/>
      </w:pPr>
      <w:r>
        <w:rPr>
          <w:rFonts w:ascii="Times New Roman" w:hAnsi="Times New Roman"/>
          <w:b/>
          <w:color w:val="1F4E79"/>
          <w:sz w:val="23"/>
        </w:rPr>
        <w:t xml:space="preserve">• Sprint 4 (18/07 - 22/07): </w:t>
      </w:r>
      <w:r>
        <w:rPr>
          <w:rFonts w:ascii="Times New Roman" w:hAnsi="Times New Roman"/>
          <w:color w:val="262626"/>
          <w:sz w:val="23"/>
        </w:rPr>
        <w:t>Simulation, Video Pose &amp; QA Integration (32 Points)</w:t>
      </w:r>
    </w:p>
    <w:p>
      <w:r>
        <w:br w:type="page"/>
      </w:r>
    </w:p>
    <w:p>
      <w:pPr>
        <w:keepNext/>
        <w:spacing w:before="200" w:after="80"/>
      </w:pPr>
      <w:r>
        <w:rPr>
          <w:rFonts w:ascii="Times New Roman" w:hAnsi="Times New Roman"/>
          <w:b/>
          <w:color w:val="595959"/>
          <w:sz w:val="24"/>
        </w:rPr>
        <w:t>Version Control &amp; Git Commit History Log</w:t>
      </w:r>
    </w:p>
    <w:p>
      <w:pPr>
        <w:spacing w:line="312" w:lineRule="auto" w:after="120"/>
      </w:pPr>
      <w:r>
        <w:rPr>
          <w:rFonts w:ascii="Times New Roman" w:hAnsi="Times New Roman"/>
          <w:color w:val="262626"/>
          <w:sz w:val="24"/>
        </w:rPr>
        <w:t>CricketVision source code and project documentation are managed using Git version control and hosted on GitHub repository (Abhijithmohan10/cricketvision). Table 2.2 lists the recorded commit history leading up to the first evaluation phase:</w:t>
      </w:r>
    </w:p>
    <w:tbl>
      <w:tblPr>
        <w:tblW w:type="auto" w:w="0"/>
        <w:jc w:val="center"/>
        <w:tblLook w:firstColumn="1" w:firstRow="1" w:lastColumn="0" w:lastRow="0" w:noHBand="0" w:noVBand="1" w:val="04A0"/>
      </w:tblPr>
      <w:tblGrid>
        <w:gridCol w:w="2257"/>
        <w:gridCol w:w="2257"/>
        <w:gridCol w:w="2257"/>
        <w:gridCol w:w="2257"/>
      </w:tblGrid>
      <w:tr>
        <w:tc>
          <w:tcPr>
            <w:tcW w:type="dxa" w:w="2257"/>
            <w:shd w:fill="1F4E79"/>
          </w:tcPr>
          <w:p>
            <w:pPr>
              <w:jc w:val="left"/>
            </w:pPr>
            <w:r>
              <w:rPr>
                <w:rFonts w:ascii="Times New Roman" w:hAnsi="Times New Roman"/>
                <w:b/>
                <w:color w:val="FFFFFF"/>
                <w:sz w:val="22"/>
              </w:rPr>
              <w:t>Commit Hash</w:t>
            </w:r>
          </w:p>
        </w:tc>
        <w:tc>
          <w:tcPr>
            <w:tcW w:type="dxa" w:w="2257"/>
            <w:shd w:fill="1F4E79"/>
          </w:tcPr>
          <w:p>
            <w:pPr>
              <w:jc w:val="left"/>
            </w:pPr>
            <w:r>
              <w:rPr>
                <w:rFonts w:ascii="Times New Roman" w:hAnsi="Times New Roman"/>
                <w:b/>
                <w:color w:val="FFFFFF"/>
                <w:sz w:val="22"/>
              </w:rPr>
              <w:t>Date</w:t>
            </w:r>
          </w:p>
        </w:tc>
        <w:tc>
          <w:tcPr>
            <w:tcW w:type="dxa" w:w="2257"/>
            <w:shd w:fill="1F4E79"/>
          </w:tcPr>
          <w:p>
            <w:pPr>
              <w:jc w:val="left"/>
            </w:pPr>
            <w:r>
              <w:rPr>
                <w:rFonts w:ascii="Times New Roman" w:hAnsi="Times New Roman"/>
                <w:b/>
                <w:color w:val="FFFFFF"/>
                <w:sz w:val="22"/>
              </w:rPr>
              <w:t>Author</w:t>
            </w:r>
          </w:p>
        </w:tc>
        <w:tc>
          <w:tcPr>
            <w:tcW w:type="dxa" w:w="2257"/>
            <w:shd w:fill="1F4E79"/>
          </w:tcPr>
          <w:p>
            <w:pPr>
              <w:jc w:val="left"/>
            </w:pPr>
            <w:r>
              <w:rPr>
                <w:rFonts w:ascii="Times New Roman" w:hAnsi="Times New Roman"/>
                <w:b/>
                <w:color w:val="FFFFFF"/>
                <w:sz w:val="22"/>
              </w:rPr>
              <w:t>Commit Summary</w:t>
            </w:r>
          </w:p>
        </w:tc>
      </w:tr>
      <w:tr>
        <w:tc>
          <w:tcPr>
            <w:tcW w:type="dxa" w:w="2257"/>
            <w:shd w:fill="FFFFFF"/>
          </w:tcPr>
          <w:p>
            <w:pPr>
              <w:jc w:val="left"/>
            </w:pPr>
            <w:r>
              <w:rPr>
                <w:rFonts w:ascii="Times New Roman" w:hAnsi="Times New Roman"/>
                <w:color w:val="262626"/>
                <w:sz w:val="21"/>
              </w:rPr>
              <w:t>e6f29fa</w:t>
            </w:r>
          </w:p>
        </w:tc>
        <w:tc>
          <w:tcPr>
            <w:tcW w:type="dxa" w:w="2257"/>
            <w:shd w:fill="FFFFFF"/>
          </w:tcPr>
          <w:p>
            <w:pPr>
              <w:jc w:val="left"/>
            </w:pPr>
            <w:r>
              <w:rPr>
                <w:rFonts w:ascii="Times New Roman" w:hAnsi="Times New Roman"/>
                <w:color w:val="262626"/>
                <w:sz w:val="21"/>
              </w:rPr>
              <w:t>13/08/2026</w:t>
            </w:r>
          </w:p>
        </w:tc>
        <w:tc>
          <w:tcPr>
            <w:tcW w:type="dxa" w:w="2257"/>
            <w:shd w:fill="FFFFFF"/>
          </w:tcPr>
          <w:p>
            <w:pPr>
              <w:jc w:val="left"/>
            </w:pPr>
            <w:r>
              <w:rPr>
                <w:rFonts w:ascii="Times New Roman" w:hAnsi="Times New Roman"/>
                <w:color w:val="262626"/>
                <w:sz w:val="21"/>
              </w:rPr>
              <w:t>Abhijith Mohan</w:t>
            </w:r>
          </w:p>
        </w:tc>
        <w:tc>
          <w:tcPr>
            <w:tcW w:type="dxa" w:w="2257"/>
            <w:shd w:fill="FFFFFF"/>
          </w:tcPr>
          <w:p>
            <w:pPr>
              <w:jc w:val="left"/>
            </w:pPr>
            <w:r>
              <w:rPr>
                <w:rFonts w:ascii="Times New Roman" w:hAnsi="Times New Roman"/>
                <w:color w:val="262626"/>
                <w:sz w:val="21"/>
              </w:rPr>
              <w:t>Fix print preview blank page with React portal &amp; clean A4 CSS</w:t>
            </w:r>
          </w:p>
        </w:tc>
      </w:tr>
      <w:tr>
        <w:tc>
          <w:tcPr>
            <w:tcW w:type="dxa" w:w="2257"/>
            <w:shd w:fill="F2F4F8"/>
          </w:tcPr>
          <w:p>
            <w:pPr>
              <w:jc w:val="left"/>
            </w:pPr>
            <w:r>
              <w:rPr>
                <w:rFonts w:ascii="Times New Roman" w:hAnsi="Times New Roman"/>
                <w:color w:val="262626"/>
                <w:sz w:val="21"/>
              </w:rPr>
              <w:t>bdf8ee8</w:t>
            </w:r>
          </w:p>
        </w:tc>
        <w:tc>
          <w:tcPr>
            <w:tcW w:type="dxa" w:w="2257"/>
            <w:shd w:fill="F2F4F8"/>
          </w:tcPr>
          <w:p>
            <w:pPr>
              <w:jc w:val="left"/>
            </w:pPr>
            <w:r>
              <w:rPr>
                <w:rFonts w:ascii="Times New Roman" w:hAnsi="Times New Roman"/>
                <w:color w:val="262626"/>
                <w:sz w:val="21"/>
              </w:rPr>
              <w:t>13/08/2026</w:t>
            </w:r>
          </w:p>
        </w:tc>
        <w:tc>
          <w:tcPr>
            <w:tcW w:type="dxa" w:w="2257"/>
            <w:shd w:fill="F2F4F8"/>
          </w:tcPr>
          <w:p>
            <w:pPr>
              <w:jc w:val="left"/>
            </w:pPr>
            <w:r>
              <w:rPr>
                <w:rFonts w:ascii="Times New Roman" w:hAnsi="Times New Roman"/>
                <w:color w:val="262626"/>
                <w:sz w:val="21"/>
              </w:rPr>
              <w:t>Abhijith Mohan</w:t>
            </w:r>
          </w:p>
        </w:tc>
        <w:tc>
          <w:tcPr>
            <w:tcW w:type="dxa" w:w="2257"/>
            <w:shd w:fill="F2F4F8"/>
          </w:tcPr>
          <w:p>
            <w:pPr>
              <w:jc w:val="left"/>
            </w:pPr>
            <w:r>
              <w:rPr>
                <w:rFonts w:ascii="Times New Roman" w:hAnsi="Times New Roman"/>
                <w:color w:val="262626"/>
                <w:sz w:val="21"/>
              </w:rPr>
              <w:t>Fix print preview layout to single page A4</w:t>
            </w:r>
          </w:p>
        </w:tc>
      </w:tr>
      <w:tr>
        <w:tc>
          <w:tcPr>
            <w:tcW w:type="dxa" w:w="2257"/>
            <w:shd w:fill="FFFFFF"/>
          </w:tcPr>
          <w:p>
            <w:pPr>
              <w:jc w:val="left"/>
            </w:pPr>
            <w:r>
              <w:rPr>
                <w:rFonts w:ascii="Times New Roman" w:hAnsi="Times New Roman"/>
                <w:color w:val="262626"/>
                <w:sz w:val="21"/>
              </w:rPr>
              <w:t>bc2e426</w:t>
            </w:r>
          </w:p>
        </w:tc>
        <w:tc>
          <w:tcPr>
            <w:tcW w:type="dxa" w:w="2257"/>
            <w:shd w:fill="FFFFFF"/>
          </w:tcPr>
          <w:p>
            <w:pPr>
              <w:jc w:val="left"/>
            </w:pPr>
            <w:r>
              <w:rPr>
                <w:rFonts w:ascii="Times New Roman" w:hAnsi="Times New Roman"/>
                <w:color w:val="262626"/>
                <w:sz w:val="21"/>
              </w:rPr>
              <w:t>11/08/2026</w:t>
            </w:r>
          </w:p>
        </w:tc>
        <w:tc>
          <w:tcPr>
            <w:tcW w:type="dxa" w:w="2257"/>
            <w:shd w:fill="FFFFFF"/>
          </w:tcPr>
          <w:p>
            <w:pPr>
              <w:jc w:val="left"/>
            </w:pPr>
            <w:r>
              <w:rPr>
                <w:rFonts w:ascii="Times New Roman" w:hAnsi="Times New Roman"/>
                <w:color w:val="262626"/>
                <w:sz w:val="21"/>
              </w:rPr>
              <w:t>Abhijith Mohan</w:t>
            </w:r>
          </w:p>
        </w:tc>
        <w:tc>
          <w:tcPr>
            <w:tcW w:type="dxa" w:w="2257"/>
            <w:shd w:fill="FFFFFF"/>
          </w:tcPr>
          <w:p>
            <w:pPr>
              <w:jc w:val="left"/>
            </w:pPr>
            <w:r>
              <w:rPr>
                <w:rFonts w:ascii="Times New Roman" w:hAnsi="Times New Roman"/>
                <w:color w:val="262626"/>
                <w:sz w:val="21"/>
              </w:rPr>
              <w:t>Initial commit</w:t>
            </w:r>
          </w:p>
        </w:tc>
      </w:tr>
      <w:tr>
        <w:tc>
          <w:tcPr>
            <w:tcW w:type="dxa" w:w="2257"/>
            <w:shd w:fill="F2F4F8"/>
          </w:tcPr>
          <w:p>
            <w:pPr>
              <w:jc w:val="left"/>
            </w:pPr>
            <w:r>
              <w:rPr>
                <w:rFonts w:ascii="Times New Roman" w:hAnsi="Times New Roman"/>
                <w:color w:val="262626"/>
                <w:sz w:val="21"/>
              </w:rPr>
              <w:t>a1e1aed</w:t>
            </w:r>
          </w:p>
        </w:tc>
        <w:tc>
          <w:tcPr>
            <w:tcW w:type="dxa" w:w="2257"/>
            <w:shd w:fill="F2F4F8"/>
          </w:tcPr>
          <w:p>
            <w:pPr>
              <w:jc w:val="left"/>
            </w:pPr>
            <w:r>
              <w:rPr>
                <w:rFonts w:ascii="Times New Roman" w:hAnsi="Times New Roman"/>
                <w:color w:val="262626"/>
                <w:sz w:val="21"/>
              </w:rPr>
              <w:t>11/08/2026</w:t>
            </w:r>
          </w:p>
        </w:tc>
        <w:tc>
          <w:tcPr>
            <w:tcW w:type="dxa" w:w="2257"/>
            <w:shd w:fill="F2F4F8"/>
          </w:tcPr>
          <w:p>
            <w:pPr>
              <w:jc w:val="left"/>
            </w:pPr>
            <w:r>
              <w:rPr>
                <w:rFonts w:ascii="Times New Roman" w:hAnsi="Times New Roman"/>
                <w:color w:val="262626"/>
                <w:sz w:val="21"/>
              </w:rPr>
              <w:t>Abhijith Mohan</w:t>
            </w:r>
          </w:p>
        </w:tc>
        <w:tc>
          <w:tcPr>
            <w:tcW w:type="dxa" w:w="2257"/>
            <w:shd w:fill="F2F4F8"/>
          </w:tcPr>
          <w:p>
            <w:pPr>
              <w:jc w:val="left"/>
            </w:pPr>
            <w:r>
              <w:rPr>
                <w:rFonts w:ascii="Times New Roman" w:hAnsi="Times New Roman"/>
                <w:color w:val="262626"/>
                <w:sz w:val="21"/>
              </w:rPr>
              <w:t>Initial CricketVision static site build</w:t>
            </w:r>
          </w:p>
        </w:tc>
      </w:tr>
    </w:tbl>
    <w:p>
      <w:r>
        <w:br w:type="page"/>
      </w:r>
    </w:p>
    <w:p>
      <w:pPr>
        <w:keepNext/>
        <w:spacing w:before="280" w:after="120"/>
      </w:pPr>
      <w:r>
        <w:rPr>
          <w:rFonts w:ascii="Times New Roman" w:hAnsi="Times New Roman"/>
          <w:b/>
          <w:color w:val="2F5597"/>
          <w:sz w:val="27"/>
        </w:rPr>
        <w:t>2.3 Requirement Analysis</w:t>
      </w:r>
    </w:p>
    <w:p>
      <w:pPr>
        <w:keepNext/>
        <w:spacing w:before="200" w:after="80"/>
      </w:pPr>
      <w:r>
        <w:rPr>
          <w:rFonts w:ascii="Times New Roman" w:hAnsi="Times New Roman"/>
          <w:b/>
          <w:color w:val="595959"/>
          <w:sz w:val="24"/>
        </w:rPr>
        <w:t>2.3.1 S/W requirement</w:t>
      </w:r>
    </w:p>
    <w:tbl>
      <w:tblPr>
        <w:tblW w:type="auto" w:w="0"/>
        <w:jc w:val="center"/>
        <w:tblLook w:firstColumn="1" w:firstRow="1" w:lastColumn="0" w:lastRow="0" w:noHBand="0" w:noVBand="1" w:val="04A0"/>
      </w:tblPr>
      <w:tblGrid>
        <w:gridCol w:w="4514"/>
        <w:gridCol w:w="4514"/>
      </w:tblGrid>
      <w:tr>
        <w:tc>
          <w:tcPr>
            <w:tcW w:type="dxa" w:w="4514"/>
            <w:shd w:fill="1F4E79"/>
          </w:tcPr>
          <w:p>
            <w:pPr>
              <w:jc w:val="left"/>
            </w:pPr>
            <w:r>
              <w:rPr>
                <w:rFonts w:ascii="Times New Roman" w:hAnsi="Times New Roman"/>
                <w:b/>
                <w:color w:val="FFFFFF"/>
                <w:sz w:val="22"/>
              </w:rPr>
              <w:t>Software / Technology</w:t>
            </w:r>
          </w:p>
        </w:tc>
        <w:tc>
          <w:tcPr>
            <w:tcW w:type="dxa" w:w="4514"/>
            <w:shd w:fill="1F4E79"/>
          </w:tcPr>
          <w:p>
            <w:pPr>
              <w:jc w:val="left"/>
            </w:pPr>
            <w:r>
              <w:rPr>
                <w:rFonts w:ascii="Times New Roman" w:hAnsi="Times New Roman"/>
                <w:b/>
                <w:color w:val="FFFFFF"/>
                <w:sz w:val="22"/>
              </w:rPr>
              <w:t>Specification / Purpose</w:t>
            </w:r>
          </w:p>
        </w:tc>
      </w:tr>
      <w:tr>
        <w:tc>
          <w:tcPr>
            <w:tcW w:type="dxa" w:w="4514"/>
            <w:shd w:fill="FFFFFF"/>
          </w:tcPr>
          <w:p>
            <w:pPr>
              <w:jc w:val="left"/>
            </w:pPr>
            <w:r>
              <w:rPr>
                <w:rFonts w:ascii="Times New Roman" w:hAnsi="Times New Roman"/>
                <w:color w:val="262626"/>
                <w:sz w:val="21"/>
              </w:rPr>
              <w:t>Operating System</w:t>
            </w:r>
          </w:p>
        </w:tc>
        <w:tc>
          <w:tcPr>
            <w:tcW w:type="dxa" w:w="4514"/>
            <w:shd w:fill="FFFFFF"/>
          </w:tcPr>
          <w:p>
            <w:pPr>
              <w:jc w:val="left"/>
            </w:pPr>
            <w:r>
              <w:rPr>
                <w:rFonts w:ascii="Times New Roman" w:hAnsi="Times New Roman"/>
                <w:color w:val="262626"/>
                <w:sz w:val="21"/>
              </w:rPr>
              <w:t>Windows 10/11 (64-bit), macOS Monterey+, Ubuntu 22.04 LTS</w:t>
            </w:r>
          </w:p>
        </w:tc>
      </w:tr>
      <w:tr>
        <w:tc>
          <w:tcPr>
            <w:tcW w:type="dxa" w:w="4514"/>
            <w:shd w:fill="F2F4F8"/>
          </w:tcPr>
          <w:p>
            <w:pPr>
              <w:jc w:val="left"/>
            </w:pPr>
            <w:r>
              <w:rPr>
                <w:rFonts w:ascii="Times New Roman" w:hAnsi="Times New Roman"/>
                <w:color w:val="262626"/>
                <w:sz w:val="21"/>
              </w:rPr>
              <w:t>Runtime Environment</w:t>
            </w:r>
          </w:p>
        </w:tc>
        <w:tc>
          <w:tcPr>
            <w:tcW w:type="dxa" w:w="4514"/>
            <w:shd w:fill="F2F4F8"/>
          </w:tcPr>
          <w:p>
            <w:pPr>
              <w:jc w:val="left"/>
            </w:pPr>
            <w:r>
              <w:rPr>
                <w:rFonts w:ascii="Times New Roman" w:hAnsi="Times New Roman"/>
                <w:color w:val="262626"/>
                <w:sz w:val="21"/>
              </w:rPr>
              <w:t>Node.js (v18.x or higher), NPM (v9.x or higher)</w:t>
            </w:r>
          </w:p>
        </w:tc>
      </w:tr>
      <w:tr>
        <w:tc>
          <w:tcPr>
            <w:tcW w:type="dxa" w:w="4514"/>
            <w:shd w:fill="FFFFFF"/>
          </w:tcPr>
          <w:p>
            <w:pPr>
              <w:jc w:val="left"/>
            </w:pPr>
            <w:r>
              <w:rPr>
                <w:rFonts w:ascii="Times New Roman" w:hAnsi="Times New Roman"/>
                <w:color w:val="262626"/>
                <w:sz w:val="21"/>
              </w:rPr>
              <w:t>Database System</w:t>
            </w:r>
          </w:p>
        </w:tc>
        <w:tc>
          <w:tcPr>
            <w:tcW w:type="dxa" w:w="4514"/>
            <w:shd w:fill="FFFFFF"/>
          </w:tcPr>
          <w:p>
            <w:pPr>
              <w:jc w:val="left"/>
            </w:pPr>
            <w:r>
              <w:rPr>
                <w:rFonts w:ascii="Times New Roman" w:hAnsi="Times New Roman"/>
                <w:color w:val="262626"/>
                <w:sz w:val="21"/>
              </w:rPr>
              <w:t>MongoDB Community Server (v6.0+) with Mongoose ODM (v8.x)</w:t>
            </w:r>
          </w:p>
        </w:tc>
      </w:tr>
      <w:tr>
        <w:tc>
          <w:tcPr>
            <w:tcW w:type="dxa" w:w="4514"/>
            <w:shd w:fill="F2F4F8"/>
          </w:tcPr>
          <w:p>
            <w:pPr>
              <w:jc w:val="left"/>
            </w:pPr>
            <w:r>
              <w:rPr>
                <w:rFonts w:ascii="Times New Roman" w:hAnsi="Times New Roman"/>
                <w:color w:val="262626"/>
                <w:sz w:val="21"/>
              </w:rPr>
              <w:t>Backend Framework</w:t>
            </w:r>
          </w:p>
        </w:tc>
        <w:tc>
          <w:tcPr>
            <w:tcW w:type="dxa" w:w="4514"/>
            <w:shd w:fill="F2F4F8"/>
          </w:tcPr>
          <w:p>
            <w:pPr>
              <w:jc w:val="left"/>
            </w:pPr>
            <w:r>
              <w:rPr>
                <w:rFonts w:ascii="Times New Roman" w:hAnsi="Times New Roman"/>
                <w:color w:val="262626"/>
                <w:sz w:val="21"/>
              </w:rPr>
              <w:t>Express.js (v4.x), CORS Middleware (v2.8.5)</w:t>
            </w:r>
          </w:p>
        </w:tc>
      </w:tr>
      <w:tr>
        <w:tc>
          <w:tcPr>
            <w:tcW w:type="dxa" w:w="4514"/>
            <w:shd w:fill="FFFFFF"/>
          </w:tcPr>
          <w:p>
            <w:pPr>
              <w:jc w:val="left"/>
            </w:pPr>
            <w:r>
              <w:rPr>
                <w:rFonts w:ascii="Times New Roman" w:hAnsi="Times New Roman"/>
                <w:color w:val="262626"/>
                <w:sz w:val="21"/>
              </w:rPr>
              <w:t>Frontend Stack</w:t>
            </w:r>
          </w:p>
        </w:tc>
        <w:tc>
          <w:tcPr>
            <w:tcW w:type="dxa" w:w="4514"/>
            <w:shd w:fill="FFFFFF"/>
          </w:tcPr>
          <w:p>
            <w:pPr>
              <w:jc w:val="left"/>
            </w:pPr>
            <w:r>
              <w:rPr>
                <w:rFonts w:ascii="Times New Roman" w:hAnsi="Times New Roman"/>
                <w:color w:val="262626"/>
                <w:sz w:val="21"/>
              </w:rPr>
              <w:t>React 18, Vite 5, Tailwind CSS 3, Recharts 2, Lucide Icons</w:t>
            </w:r>
          </w:p>
        </w:tc>
      </w:tr>
      <w:tr>
        <w:tc>
          <w:tcPr>
            <w:tcW w:type="dxa" w:w="4514"/>
            <w:shd w:fill="F2F4F8"/>
          </w:tcPr>
          <w:p>
            <w:pPr>
              <w:jc w:val="left"/>
            </w:pPr>
            <w:r>
              <w:rPr>
                <w:rFonts w:ascii="Times New Roman" w:hAnsi="Times New Roman"/>
                <w:color w:val="262626"/>
                <w:sz w:val="21"/>
              </w:rPr>
              <w:t>Client-Side Routing</w:t>
            </w:r>
          </w:p>
        </w:tc>
        <w:tc>
          <w:tcPr>
            <w:tcW w:type="dxa" w:w="4514"/>
            <w:shd w:fill="F2F4F8"/>
          </w:tcPr>
          <w:p>
            <w:pPr>
              <w:jc w:val="left"/>
            </w:pPr>
            <w:r>
              <w:rPr>
                <w:rFonts w:ascii="Times New Roman" w:hAnsi="Times New Roman"/>
                <w:color w:val="262626"/>
                <w:sz w:val="21"/>
              </w:rPr>
              <w:t>React Router DOM (v6.x)</w:t>
            </w:r>
          </w:p>
        </w:tc>
      </w:tr>
      <w:tr>
        <w:tc>
          <w:tcPr>
            <w:tcW w:type="dxa" w:w="4514"/>
            <w:shd w:fill="FFFFFF"/>
          </w:tcPr>
          <w:p>
            <w:pPr>
              <w:jc w:val="left"/>
            </w:pPr>
            <w:r>
              <w:rPr>
                <w:rFonts w:ascii="Times New Roman" w:hAnsi="Times New Roman"/>
                <w:color w:val="262626"/>
                <w:sz w:val="21"/>
              </w:rPr>
              <w:t>Version Control</w:t>
            </w:r>
          </w:p>
        </w:tc>
        <w:tc>
          <w:tcPr>
            <w:tcW w:type="dxa" w:w="4514"/>
            <w:shd w:fill="FFFFFF"/>
          </w:tcPr>
          <w:p>
            <w:pPr>
              <w:jc w:val="left"/>
            </w:pPr>
            <w:r>
              <w:rPr>
                <w:rFonts w:ascii="Times New Roman" w:hAnsi="Times New Roman"/>
                <w:color w:val="262626"/>
                <w:sz w:val="21"/>
              </w:rPr>
              <w:t>Git &amp; GitHub (Abhijithmohan10/cricketvision)</w:t>
            </w:r>
          </w:p>
        </w:tc>
      </w:tr>
      <w:tr>
        <w:tc>
          <w:tcPr>
            <w:tcW w:type="dxa" w:w="4514"/>
            <w:shd w:fill="F2F4F8"/>
          </w:tcPr>
          <w:p>
            <w:pPr>
              <w:jc w:val="left"/>
            </w:pPr>
            <w:r>
              <w:rPr>
                <w:rFonts w:ascii="Times New Roman" w:hAnsi="Times New Roman"/>
                <w:color w:val="262626"/>
                <w:sz w:val="21"/>
              </w:rPr>
              <w:t>Testing &amp; Inspection</w:t>
            </w:r>
          </w:p>
        </w:tc>
        <w:tc>
          <w:tcPr>
            <w:tcW w:type="dxa" w:w="4514"/>
            <w:shd w:fill="F2F4F8"/>
          </w:tcPr>
          <w:p>
            <w:pPr>
              <w:jc w:val="left"/>
            </w:pPr>
            <w:r>
              <w:rPr>
                <w:rFonts w:ascii="Times New Roman" w:hAnsi="Times New Roman"/>
                <w:color w:val="262626"/>
                <w:sz w:val="21"/>
              </w:rPr>
              <w:t>Postman v10.x, Chrome Developer Tools, Curl CLI</w:t>
            </w:r>
          </w:p>
        </w:tc>
      </w:tr>
    </w:tbl>
    <w:p>
      <w:pPr>
        <w:keepNext/>
        <w:spacing w:before="200" w:after="80"/>
      </w:pPr>
      <w:r>
        <w:rPr>
          <w:rFonts w:ascii="Times New Roman" w:hAnsi="Times New Roman"/>
          <w:b/>
          <w:color w:val="595959"/>
          <w:sz w:val="24"/>
        </w:rPr>
        <w:t>2.3.2 H/W requirement</w:t>
      </w:r>
    </w:p>
    <w:tbl>
      <w:tblPr>
        <w:tblW w:type="auto" w:w="0"/>
        <w:jc w:val="center"/>
        <w:tblLook w:firstColumn="1" w:firstRow="1" w:lastColumn="0" w:lastRow="0" w:noHBand="0" w:noVBand="1" w:val="04A0"/>
      </w:tblPr>
      <w:tblGrid>
        <w:gridCol w:w="4514"/>
        <w:gridCol w:w="4514"/>
      </w:tblGrid>
      <w:tr>
        <w:tc>
          <w:tcPr>
            <w:tcW w:type="dxa" w:w="4514"/>
            <w:shd w:fill="1F4E79"/>
          </w:tcPr>
          <w:p>
            <w:pPr>
              <w:jc w:val="left"/>
            </w:pPr>
            <w:r>
              <w:rPr>
                <w:rFonts w:ascii="Times New Roman" w:hAnsi="Times New Roman"/>
                <w:b/>
                <w:color w:val="FFFFFF"/>
                <w:sz w:val="22"/>
              </w:rPr>
              <w:t>Component</w:t>
            </w:r>
          </w:p>
        </w:tc>
        <w:tc>
          <w:tcPr>
            <w:tcW w:type="dxa" w:w="4514"/>
            <w:shd w:fill="1F4E79"/>
          </w:tcPr>
          <w:p>
            <w:pPr>
              <w:jc w:val="left"/>
            </w:pPr>
            <w:r>
              <w:rPr>
                <w:rFonts w:ascii="Times New Roman" w:hAnsi="Times New Roman"/>
                <w:b/>
                <w:color w:val="FFFFFF"/>
                <w:sz w:val="22"/>
              </w:rPr>
              <w:t>Minimum / Recommended Requirement</w:t>
            </w:r>
          </w:p>
        </w:tc>
      </w:tr>
      <w:tr>
        <w:tc>
          <w:tcPr>
            <w:tcW w:type="dxa" w:w="4514"/>
            <w:shd w:fill="FFFFFF"/>
          </w:tcPr>
          <w:p>
            <w:pPr>
              <w:jc w:val="left"/>
            </w:pPr>
            <w:r>
              <w:rPr>
                <w:rFonts w:ascii="Times New Roman" w:hAnsi="Times New Roman"/>
                <w:color w:val="262626"/>
                <w:sz w:val="21"/>
              </w:rPr>
              <w:t>Processor</w:t>
            </w:r>
          </w:p>
        </w:tc>
        <w:tc>
          <w:tcPr>
            <w:tcW w:type="dxa" w:w="4514"/>
            <w:shd w:fill="FFFFFF"/>
          </w:tcPr>
          <w:p>
            <w:pPr>
              <w:jc w:val="left"/>
            </w:pPr>
            <w:r>
              <w:rPr>
                <w:rFonts w:ascii="Times New Roman" w:hAnsi="Times New Roman"/>
                <w:color w:val="262626"/>
                <w:sz w:val="21"/>
              </w:rPr>
              <w:t>Quad-Core Intel Core i5/i7 (8th Gen+), AMD Ryzen 5/7, Apple M1/M2/M3</w:t>
            </w:r>
          </w:p>
        </w:tc>
      </w:tr>
      <w:tr>
        <w:tc>
          <w:tcPr>
            <w:tcW w:type="dxa" w:w="4514"/>
            <w:shd w:fill="F2F4F8"/>
          </w:tcPr>
          <w:p>
            <w:pPr>
              <w:jc w:val="left"/>
            </w:pPr>
            <w:r>
              <w:rPr>
                <w:rFonts w:ascii="Times New Roman" w:hAnsi="Times New Roman"/>
                <w:color w:val="262626"/>
                <w:sz w:val="21"/>
              </w:rPr>
              <w:t>System Memory (RAM)</w:t>
            </w:r>
          </w:p>
        </w:tc>
        <w:tc>
          <w:tcPr>
            <w:tcW w:type="dxa" w:w="4514"/>
            <w:shd w:fill="F2F4F8"/>
          </w:tcPr>
          <w:p>
            <w:pPr>
              <w:jc w:val="left"/>
            </w:pPr>
            <w:r>
              <w:rPr>
                <w:rFonts w:ascii="Times New Roman" w:hAnsi="Times New Roman"/>
                <w:color w:val="262626"/>
                <w:sz w:val="21"/>
              </w:rPr>
              <w:t>8 GB minimum (16 GB recommended for canvas video pose rendering)</w:t>
            </w:r>
          </w:p>
        </w:tc>
      </w:tr>
      <w:tr>
        <w:tc>
          <w:tcPr>
            <w:tcW w:type="dxa" w:w="4514"/>
            <w:shd w:fill="FFFFFF"/>
          </w:tcPr>
          <w:p>
            <w:pPr>
              <w:jc w:val="left"/>
            </w:pPr>
            <w:r>
              <w:rPr>
                <w:rFonts w:ascii="Times New Roman" w:hAnsi="Times New Roman"/>
                <w:color w:val="262626"/>
                <w:sz w:val="21"/>
              </w:rPr>
              <w:t>Storage</w:t>
            </w:r>
          </w:p>
        </w:tc>
        <w:tc>
          <w:tcPr>
            <w:tcW w:type="dxa" w:w="4514"/>
            <w:shd w:fill="FFFFFF"/>
          </w:tcPr>
          <w:p>
            <w:pPr>
              <w:jc w:val="left"/>
            </w:pPr>
            <w:r>
              <w:rPr>
                <w:rFonts w:ascii="Times New Roman" w:hAnsi="Times New Roman"/>
                <w:color w:val="262626"/>
                <w:sz w:val="21"/>
              </w:rPr>
              <w:t>500 MB free Solid State Drive (SSD) space</w:t>
            </w:r>
          </w:p>
        </w:tc>
      </w:tr>
      <w:tr>
        <w:tc>
          <w:tcPr>
            <w:tcW w:type="dxa" w:w="4514"/>
            <w:shd w:fill="F2F4F8"/>
          </w:tcPr>
          <w:p>
            <w:pPr>
              <w:jc w:val="left"/>
            </w:pPr>
            <w:r>
              <w:rPr>
                <w:rFonts w:ascii="Times New Roman" w:hAnsi="Times New Roman"/>
                <w:color w:val="262626"/>
                <w:sz w:val="21"/>
              </w:rPr>
              <w:t>Display</w:t>
            </w:r>
          </w:p>
        </w:tc>
        <w:tc>
          <w:tcPr>
            <w:tcW w:type="dxa" w:w="4514"/>
            <w:shd w:fill="F2F4F8"/>
          </w:tcPr>
          <w:p>
            <w:pPr>
              <w:jc w:val="left"/>
            </w:pPr>
            <w:r>
              <w:rPr>
                <w:rFonts w:ascii="Times New Roman" w:hAnsi="Times New Roman"/>
                <w:color w:val="262626"/>
                <w:sz w:val="21"/>
              </w:rPr>
              <w:t>Full HD (1920x1080) resolution display monitor</w:t>
            </w:r>
          </w:p>
        </w:tc>
      </w:tr>
      <w:tr>
        <w:tc>
          <w:tcPr>
            <w:tcW w:type="dxa" w:w="4514"/>
            <w:shd w:fill="FFFFFF"/>
          </w:tcPr>
          <w:p>
            <w:pPr>
              <w:jc w:val="left"/>
            </w:pPr>
            <w:r>
              <w:rPr>
                <w:rFonts w:ascii="Times New Roman" w:hAnsi="Times New Roman"/>
                <w:color w:val="262626"/>
                <w:sz w:val="21"/>
              </w:rPr>
              <w:t>Peripherals</w:t>
            </w:r>
          </w:p>
        </w:tc>
        <w:tc>
          <w:tcPr>
            <w:tcW w:type="dxa" w:w="4514"/>
            <w:shd w:fill="FFFFFF"/>
          </w:tcPr>
          <w:p>
            <w:pPr>
              <w:jc w:val="left"/>
            </w:pPr>
            <w:r>
              <w:rPr>
                <w:rFonts w:ascii="Times New Roman" w:hAnsi="Times New Roman"/>
                <w:color w:val="262626"/>
                <w:sz w:val="21"/>
              </w:rPr>
              <w:t>Standard Keyboard, Mouse / Trackpad, Network Interface Card</w:t>
            </w:r>
          </w:p>
        </w:tc>
      </w:tr>
    </w:tbl>
    <w:p>
      <w:r>
        <w:br w:type="page"/>
      </w:r>
    </w:p>
    <w:p>
      <w:pPr>
        <w:keepNext/>
        <w:spacing w:before="360" w:after="160"/>
      </w:pPr>
      <w:r>
        <w:rPr>
          <w:rFonts w:ascii="Times New Roman" w:hAnsi="Times New Roman"/>
          <w:b/>
          <w:color w:val="1F4E79"/>
          <w:sz w:val="32"/>
        </w:rPr>
        <w:t>Chapter 3: Design</w:t>
      </w:r>
    </w:p>
    <w:p>
      <w:pPr>
        <w:spacing w:line="312" w:lineRule="auto" w:after="120"/>
      </w:pPr>
      <w:r>
        <w:rPr>
          <w:rFonts w:ascii="Times New Roman" w:hAnsi="Times New Roman"/>
          <w:color w:val="262626"/>
          <w:sz w:val="24"/>
        </w:rPr>
        <w:t>The design phase translates the functional requirements established during system study into a formal architectural and structural blueprint for CricketVision. This chapter details the system architecture, block diagrams, Data Flow Diagrams (DFDs Level 0, 1), execution flowcharts, Mongoose database schemas, and user interface component specifications.</w:t>
      </w:r>
    </w:p>
    <w:p>
      <w:pPr>
        <w:keepNext/>
        <w:spacing w:before="280" w:after="120"/>
      </w:pPr>
      <w:r>
        <w:rPr>
          <w:rFonts w:ascii="Times New Roman" w:hAnsi="Times New Roman"/>
          <w:b/>
          <w:color w:val="2F5597"/>
          <w:sz w:val="27"/>
        </w:rPr>
        <w:t>3.1 System Architecture &amp; Block Diagram</w:t>
      </w:r>
    </w:p>
    <w:p>
      <w:pPr>
        <w:spacing w:line="312" w:lineRule="auto" w:after="120"/>
      </w:pPr>
      <w:r>
        <w:rPr>
          <w:rFonts w:ascii="Times New Roman" w:hAnsi="Times New Roman"/>
          <w:color w:val="262626"/>
          <w:sz w:val="24"/>
        </w:rPr>
        <w:t>CricketVision adheres to a modern, decoupled 3-tier client-server architecture:</w:t>
      </w:r>
    </w:p>
    <w:p>
      <w:pPr>
        <w:pStyle w:val="ListBullet"/>
        <w:spacing w:line="300" w:lineRule="auto" w:after="80"/>
      </w:pPr>
      <w:r>
        <w:rPr>
          <w:rFonts w:ascii="Times New Roman" w:hAnsi="Times New Roman"/>
          <w:b/>
          <w:color w:val="1F4E79"/>
          <w:sz w:val="23"/>
        </w:rPr>
        <w:t xml:space="preserve">1. Presentation Layer (Frontend): </w:t>
      </w:r>
      <w:r>
        <w:rPr>
          <w:rFonts w:ascii="Times New Roman" w:hAnsi="Times New Roman"/>
          <w:color w:val="262626"/>
          <w:sz w:val="23"/>
        </w:rPr>
        <w:t>Built using React 18, Vite, and Tailwind CSS. Houses role-specific views (DashboardView, PlayerPortalView, MatchSimulatorView, VideoAnalyzerView), custom SVG Wagon Wheel visualizers, and interactive modals.</w:t>
      </w:r>
    </w:p>
    <w:p>
      <w:pPr>
        <w:pStyle w:val="ListBullet"/>
        <w:spacing w:line="300" w:lineRule="auto" w:after="80"/>
      </w:pPr>
      <w:r>
        <w:rPr>
          <w:rFonts w:ascii="Times New Roman" w:hAnsi="Times New Roman"/>
          <w:b/>
          <w:color w:val="1F4E79"/>
          <w:sz w:val="23"/>
        </w:rPr>
        <w:t xml:space="preserve">2. Application Layer (Backend): </w:t>
      </w:r>
      <w:r>
        <w:rPr>
          <w:rFonts w:ascii="Times New Roman" w:hAnsi="Times New Roman"/>
          <w:color w:val="262626"/>
          <w:sz w:val="23"/>
        </w:rPr>
        <w:t>Built using Node.js and Express.js REST APIs. Manages HTTP request processing, CORS headers, user authentication controllers, stochastic simulation logic, and database operations.</w:t>
      </w:r>
    </w:p>
    <w:p>
      <w:pPr>
        <w:pStyle w:val="ListBullet"/>
        <w:spacing w:line="300" w:lineRule="auto" w:after="80"/>
      </w:pPr>
      <w:r>
        <w:rPr>
          <w:rFonts w:ascii="Times New Roman" w:hAnsi="Times New Roman"/>
          <w:b/>
          <w:color w:val="1F4E79"/>
          <w:sz w:val="23"/>
        </w:rPr>
        <w:t xml:space="preserve">3. Data Layer (Persistence): </w:t>
      </w:r>
      <w:r>
        <w:rPr>
          <w:rFonts w:ascii="Times New Roman" w:hAnsi="Times New Roman"/>
          <w:color w:val="262626"/>
          <w:sz w:val="23"/>
        </w:rPr>
        <w:t>Powered by MongoDB and Mongoose ODM. Persists document collections for players (100+ pre-seeded records) and users.</w:t>
      </w:r>
    </w:p>
    <w:p>
      <w:r>
        <w:br w:type="page"/>
      </w:r>
    </w:p>
    <w:p>
      <w:pPr>
        <w:keepNext/>
        <w:spacing w:before="280" w:after="120"/>
      </w:pPr>
      <w:r>
        <w:rPr>
          <w:rFonts w:ascii="Times New Roman" w:hAnsi="Times New Roman"/>
          <w:b/>
          <w:color w:val="2F5597"/>
          <w:sz w:val="27"/>
        </w:rPr>
        <w:t>3.2 Data Flow Diagrams (DFD)</w:t>
      </w:r>
    </w:p>
    <w:p>
      <w:pPr>
        <w:spacing w:line="312" w:lineRule="auto" w:after="120"/>
      </w:pPr>
      <w:r>
        <w:rPr>
          <w:rFonts w:ascii="Times New Roman" w:hAnsi="Times New Roman"/>
          <w:color w:val="262626"/>
          <w:sz w:val="24"/>
        </w:rPr>
        <w:t>Data Flow Diagrams illustrate the movement of data across external entities, processes, and MongoDB data stores.</w:t>
      </w:r>
    </w:p>
    <w:p>
      <w:pPr>
        <w:pStyle w:val="ListBullet"/>
        <w:spacing w:line="300" w:lineRule="auto" w:after="80"/>
      </w:pPr>
      <w:r>
        <w:rPr>
          <w:rFonts w:ascii="Times New Roman" w:hAnsi="Times New Roman"/>
          <w:b/>
          <w:color w:val="1F4E79"/>
          <w:sz w:val="23"/>
        </w:rPr>
        <w:t xml:space="preserve">• Level 0 DFD (Context Diagram): </w:t>
      </w:r>
      <w:r>
        <w:rPr>
          <w:rFonts w:ascii="Times New Roman" w:hAnsi="Times New Roman"/>
          <w:color w:val="262626"/>
          <w:sz w:val="23"/>
        </w:rPr>
        <w:t>Represents Head Coach, Elite Player, and Performance Analyst entities interacting with the centralized CricketVision process boundary.</w:t>
      </w:r>
    </w:p>
    <w:p>
      <w:pPr>
        <w:pStyle w:val="ListBullet"/>
        <w:spacing w:line="300" w:lineRule="auto" w:after="80"/>
      </w:pPr>
      <w:r>
        <w:rPr>
          <w:rFonts w:ascii="Times New Roman" w:hAnsi="Times New Roman"/>
          <w:b/>
          <w:color w:val="1F4E79"/>
          <w:sz w:val="23"/>
        </w:rPr>
        <w:t xml:space="preserve">• Level 1 DFD: </w:t>
      </w:r>
      <w:r>
        <w:rPr>
          <w:rFonts w:ascii="Times New Roman" w:hAnsi="Times New Roman"/>
          <w:color w:val="262626"/>
          <w:sz w:val="23"/>
        </w:rPr>
        <w:t>Decomposes system operations into 1.0 Authenticate User, 2.0 Manage Squad Roster, 3.0 Stochastic Match Simulation, and 4.0 Pose Biomechanics Analysis.</w:t>
      </w:r>
    </w:p>
    <w:p>
      <w:r>
        <w:br w:type="page"/>
      </w:r>
    </w:p>
    <w:p>
      <w:pPr>
        <w:keepNext/>
        <w:spacing w:before="280" w:after="120"/>
      </w:pPr>
      <w:r>
        <w:rPr>
          <w:rFonts w:ascii="Times New Roman" w:hAnsi="Times New Roman"/>
          <w:b/>
          <w:color w:val="2F5597"/>
          <w:sz w:val="27"/>
        </w:rPr>
        <w:t>3.3 Flowcharts &amp; Activity Diagrams</w:t>
      </w:r>
    </w:p>
    <w:p>
      <w:pPr>
        <w:spacing w:line="312" w:lineRule="auto" w:after="120"/>
      </w:pPr>
      <w:r>
        <w:rPr>
          <w:rFonts w:ascii="Times New Roman" w:hAnsi="Times New Roman"/>
          <w:color w:val="262626"/>
          <w:sz w:val="24"/>
        </w:rPr>
        <w:t>Activity flowcharts model the sequential execution paths for core actions, including user authentication credential validation, preset switching, player CRUD submissions, match simulation execution, and pose keypoint rendering.</w:t>
      </w:r>
    </w:p>
    <w:p>
      <w:pPr>
        <w:pStyle w:val="ListBullet"/>
        <w:spacing w:line="300" w:lineRule="auto" w:after="80"/>
      </w:pPr>
      <w:r>
        <w:rPr>
          <w:rFonts w:ascii="Times New Roman" w:hAnsi="Times New Roman"/>
          <w:b/>
          <w:color w:val="1F4E79"/>
          <w:sz w:val="23"/>
        </w:rPr>
        <w:t xml:space="preserve">• Authentication Flow: </w:t>
      </w:r>
      <w:r>
        <w:rPr>
          <w:rFonts w:ascii="Times New Roman" w:hAnsi="Times New Roman"/>
          <w:color w:val="262626"/>
          <w:sz w:val="23"/>
        </w:rPr>
        <w:t>Validates credentials or persona presets (Rahul Dravid, Virat Kohli, Alex Morgan) against database records.</w:t>
      </w:r>
    </w:p>
    <w:p>
      <w:pPr>
        <w:pStyle w:val="ListBullet"/>
        <w:spacing w:line="300" w:lineRule="auto" w:after="80"/>
      </w:pPr>
      <w:r>
        <w:rPr>
          <w:rFonts w:ascii="Times New Roman" w:hAnsi="Times New Roman"/>
          <w:b/>
          <w:color w:val="1F4E79"/>
          <w:sz w:val="23"/>
        </w:rPr>
        <w:t xml:space="preserve">• Squad Management Flow: </w:t>
      </w:r>
      <w:r>
        <w:rPr>
          <w:rFonts w:ascii="Times New Roman" w:hAnsi="Times New Roman"/>
          <w:color w:val="262626"/>
          <w:sz w:val="23"/>
        </w:rPr>
        <w:t>Executes MongoDB CRUD calls and updates live state across React components.</w:t>
      </w:r>
    </w:p>
    <w:p>
      <w:r>
        <w:br w:type="page"/>
      </w:r>
    </w:p>
    <w:p>
      <w:pPr>
        <w:keepNext/>
        <w:spacing w:before="280" w:after="120"/>
      </w:pPr>
      <w:r>
        <w:rPr>
          <w:rFonts w:ascii="Times New Roman" w:hAnsi="Times New Roman"/>
          <w:b/>
          <w:color w:val="2F5597"/>
          <w:sz w:val="27"/>
        </w:rPr>
        <w:t>3.4 Database Design &amp; Schemas</w:t>
      </w:r>
    </w:p>
    <w:p>
      <w:pPr>
        <w:spacing w:line="312" w:lineRule="auto" w:after="120"/>
      </w:pPr>
      <w:r>
        <w:rPr>
          <w:rFonts w:ascii="Times New Roman" w:hAnsi="Times New Roman"/>
          <w:color w:val="262626"/>
          <w:sz w:val="24"/>
        </w:rPr>
        <w:t>CricketVision uses MongoDB document storage. The schema specifications for Player and User models are detailed in Tables 3.1 and 3.2:</w:t>
      </w:r>
    </w:p>
    <w:tbl>
      <w:tblPr>
        <w:tblW w:type="auto" w:w="0"/>
        <w:jc w:val="center"/>
        <w:tblLook w:firstColumn="1" w:firstRow="1" w:lastColumn="0" w:lastRow="0" w:noHBand="0" w:noVBand="1" w:val="04A0"/>
      </w:tblPr>
      <w:tblGrid>
        <w:gridCol w:w="2257"/>
        <w:gridCol w:w="2257"/>
        <w:gridCol w:w="2257"/>
        <w:gridCol w:w="2257"/>
      </w:tblGrid>
      <w:tr>
        <w:tc>
          <w:tcPr>
            <w:tcW w:type="dxa" w:w="2257"/>
            <w:shd w:fill="1F4E79"/>
          </w:tcPr>
          <w:p>
            <w:pPr>
              <w:jc w:val="left"/>
            </w:pPr>
            <w:r>
              <w:rPr>
                <w:rFonts w:ascii="Times New Roman" w:hAnsi="Times New Roman"/>
                <w:b/>
                <w:color w:val="FFFFFF"/>
                <w:sz w:val="22"/>
              </w:rPr>
              <w:t>Field Name</w:t>
            </w:r>
          </w:p>
        </w:tc>
        <w:tc>
          <w:tcPr>
            <w:tcW w:type="dxa" w:w="2257"/>
            <w:shd w:fill="1F4E79"/>
          </w:tcPr>
          <w:p>
            <w:pPr>
              <w:jc w:val="left"/>
            </w:pPr>
            <w:r>
              <w:rPr>
                <w:rFonts w:ascii="Times New Roman" w:hAnsi="Times New Roman"/>
                <w:b/>
                <w:color w:val="FFFFFF"/>
                <w:sz w:val="22"/>
              </w:rPr>
              <w:t>Data Type</w:t>
            </w:r>
          </w:p>
        </w:tc>
        <w:tc>
          <w:tcPr>
            <w:tcW w:type="dxa" w:w="2257"/>
            <w:shd w:fill="1F4E79"/>
          </w:tcPr>
          <w:p>
            <w:pPr>
              <w:jc w:val="left"/>
            </w:pPr>
            <w:r>
              <w:rPr>
                <w:rFonts w:ascii="Times New Roman" w:hAnsi="Times New Roman"/>
                <w:b/>
                <w:color w:val="FFFFFF"/>
                <w:sz w:val="22"/>
              </w:rPr>
              <w:t>Constraints</w:t>
            </w:r>
          </w:p>
        </w:tc>
        <w:tc>
          <w:tcPr>
            <w:tcW w:type="dxa" w:w="2257"/>
            <w:shd w:fill="1F4E79"/>
          </w:tcPr>
          <w:p>
            <w:pPr>
              <w:jc w:val="left"/>
            </w:pPr>
            <w:r>
              <w:rPr>
                <w:rFonts w:ascii="Times New Roman" w:hAnsi="Times New Roman"/>
                <w:b/>
                <w:color w:val="FFFFFF"/>
                <w:sz w:val="22"/>
              </w:rPr>
              <w:t>Description</w:t>
            </w:r>
          </w:p>
        </w:tc>
      </w:tr>
      <w:tr>
        <w:tc>
          <w:tcPr>
            <w:tcW w:type="dxa" w:w="2257"/>
            <w:shd w:fill="FFFFFF"/>
          </w:tcPr>
          <w:p>
            <w:pPr>
              <w:jc w:val="left"/>
            </w:pPr>
            <w:r>
              <w:rPr>
                <w:rFonts w:ascii="Times New Roman" w:hAnsi="Times New Roman"/>
                <w:color w:val="262626"/>
                <w:sz w:val="21"/>
              </w:rPr>
              <w:t>id</w:t>
            </w:r>
          </w:p>
        </w:tc>
        <w:tc>
          <w:tcPr>
            <w:tcW w:type="dxa" w:w="2257"/>
            <w:shd w:fill="FFFFFF"/>
          </w:tcPr>
          <w:p>
            <w:pPr>
              <w:jc w:val="left"/>
            </w:pPr>
            <w:r>
              <w:rPr>
                <w:rFonts w:ascii="Times New Roman" w:hAnsi="Times New Roman"/>
                <w:color w:val="262626"/>
                <w:sz w:val="21"/>
              </w:rPr>
              <w:t>String</w:t>
            </w:r>
          </w:p>
        </w:tc>
        <w:tc>
          <w:tcPr>
            <w:tcW w:type="dxa" w:w="2257"/>
            <w:shd w:fill="FFFFFF"/>
          </w:tcPr>
          <w:p>
            <w:pPr>
              <w:jc w:val="left"/>
            </w:pPr>
            <w:r>
              <w:rPr>
                <w:rFonts w:ascii="Times New Roman" w:hAnsi="Times New Roman"/>
                <w:color w:val="262626"/>
                <w:sz w:val="21"/>
              </w:rPr>
              <w:t>Required, Unique</w:t>
            </w:r>
          </w:p>
        </w:tc>
        <w:tc>
          <w:tcPr>
            <w:tcW w:type="dxa" w:w="2257"/>
            <w:shd w:fill="FFFFFF"/>
          </w:tcPr>
          <w:p>
            <w:pPr>
              <w:jc w:val="left"/>
            </w:pPr>
            <w:r>
              <w:rPr>
                <w:rFonts w:ascii="Times New Roman" w:hAnsi="Times New Roman"/>
                <w:color w:val="262626"/>
                <w:sz w:val="21"/>
              </w:rPr>
              <w:t>Unique string ID (e.g., virat-kohli)</w:t>
            </w:r>
          </w:p>
        </w:tc>
      </w:tr>
      <w:tr>
        <w:tc>
          <w:tcPr>
            <w:tcW w:type="dxa" w:w="2257"/>
            <w:shd w:fill="F2F4F8"/>
          </w:tcPr>
          <w:p>
            <w:pPr>
              <w:jc w:val="left"/>
            </w:pPr>
            <w:r>
              <w:rPr>
                <w:rFonts w:ascii="Times New Roman" w:hAnsi="Times New Roman"/>
                <w:color w:val="262626"/>
                <w:sz w:val="21"/>
              </w:rPr>
              <w:t>name</w:t>
            </w:r>
          </w:p>
        </w:tc>
        <w:tc>
          <w:tcPr>
            <w:tcW w:type="dxa" w:w="2257"/>
            <w:shd w:fill="F2F4F8"/>
          </w:tcPr>
          <w:p>
            <w:pPr>
              <w:jc w:val="left"/>
            </w:pPr>
            <w:r>
              <w:rPr>
                <w:rFonts w:ascii="Times New Roman" w:hAnsi="Times New Roman"/>
                <w:color w:val="262626"/>
                <w:sz w:val="21"/>
              </w:rPr>
              <w:t>String</w:t>
            </w:r>
          </w:p>
        </w:tc>
        <w:tc>
          <w:tcPr>
            <w:tcW w:type="dxa" w:w="2257"/>
            <w:shd w:fill="F2F4F8"/>
          </w:tcPr>
          <w:p>
            <w:pPr>
              <w:jc w:val="left"/>
            </w:pPr>
            <w:r>
              <w:rPr>
                <w:rFonts w:ascii="Times New Roman" w:hAnsi="Times New Roman"/>
                <w:color w:val="262626"/>
                <w:sz w:val="21"/>
              </w:rPr>
              <w:t>Required, Trimmed</w:t>
            </w:r>
          </w:p>
        </w:tc>
        <w:tc>
          <w:tcPr>
            <w:tcW w:type="dxa" w:w="2257"/>
            <w:shd w:fill="F2F4F8"/>
          </w:tcPr>
          <w:p>
            <w:pPr>
              <w:jc w:val="left"/>
            </w:pPr>
            <w:r>
              <w:rPr>
                <w:rFonts w:ascii="Times New Roman" w:hAnsi="Times New Roman"/>
                <w:color w:val="262626"/>
                <w:sz w:val="21"/>
              </w:rPr>
              <w:t>Full player display name</w:t>
            </w:r>
          </w:p>
        </w:tc>
      </w:tr>
      <w:tr>
        <w:tc>
          <w:tcPr>
            <w:tcW w:type="dxa" w:w="2257"/>
            <w:shd w:fill="FFFFFF"/>
          </w:tcPr>
          <w:p>
            <w:pPr>
              <w:jc w:val="left"/>
            </w:pPr>
            <w:r>
              <w:rPr>
                <w:rFonts w:ascii="Times New Roman" w:hAnsi="Times New Roman"/>
                <w:color w:val="262626"/>
                <w:sz w:val="21"/>
              </w:rPr>
              <w:t>country</w:t>
            </w:r>
          </w:p>
        </w:tc>
        <w:tc>
          <w:tcPr>
            <w:tcW w:type="dxa" w:w="2257"/>
            <w:shd w:fill="FFFFFF"/>
          </w:tcPr>
          <w:p>
            <w:pPr>
              <w:jc w:val="left"/>
            </w:pPr>
            <w:r>
              <w:rPr>
                <w:rFonts w:ascii="Times New Roman" w:hAnsi="Times New Roman"/>
                <w:color w:val="262626"/>
                <w:sz w:val="21"/>
              </w:rPr>
              <w:t>String</w:t>
            </w:r>
          </w:p>
        </w:tc>
        <w:tc>
          <w:tcPr>
            <w:tcW w:type="dxa" w:w="2257"/>
            <w:shd w:fill="FFFFFF"/>
          </w:tcPr>
          <w:p>
            <w:pPr>
              <w:jc w:val="left"/>
            </w:pPr>
            <w:r>
              <w:rPr>
                <w:rFonts w:ascii="Times New Roman" w:hAnsi="Times New Roman"/>
                <w:color w:val="262626"/>
                <w:sz w:val="21"/>
              </w:rPr>
              <w:t>Required</w:t>
            </w:r>
          </w:p>
        </w:tc>
        <w:tc>
          <w:tcPr>
            <w:tcW w:type="dxa" w:w="2257"/>
            <w:shd w:fill="FFFFFF"/>
          </w:tcPr>
          <w:p>
            <w:pPr>
              <w:jc w:val="left"/>
            </w:pPr>
            <w:r>
              <w:rPr>
                <w:rFonts w:ascii="Times New Roman" w:hAnsi="Times New Roman"/>
                <w:color w:val="262626"/>
                <w:sz w:val="21"/>
              </w:rPr>
              <w:t>Represented nation/franchise</w:t>
            </w:r>
          </w:p>
        </w:tc>
      </w:tr>
      <w:tr>
        <w:tc>
          <w:tcPr>
            <w:tcW w:type="dxa" w:w="2257"/>
            <w:shd w:fill="F2F4F8"/>
          </w:tcPr>
          <w:p>
            <w:pPr>
              <w:jc w:val="left"/>
            </w:pPr>
            <w:r>
              <w:rPr>
                <w:rFonts w:ascii="Times New Roman" w:hAnsi="Times New Roman"/>
                <w:color w:val="262626"/>
                <w:sz w:val="21"/>
              </w:rPr>
              <w:t>role</w:t>
            </w:r>
          </w:p>
        </w:tc>
        <w:tc>
          <w:tcPr>
            <w:tcW w:type="dxa" w:w="2257"/>
            <w:shd w:fill="F2F4F8"/>
          </w:tcPr>
          <w:p>
            <w:pPr>
              <w:jc w:val="left"/>
            </w:pPr>
            <w:r>
              <w:rPr>
                <w:rFonts w:ascii="Times New Roman" w:hAnsi="Times New Roman"/>
                <w:color w:val="262626"/>
                <w:sz w:val="21"/>
              </w:rPr>
              <w:t>String</w:t>
            </w:r>
          </w:p>
        </w:tc>
        <w:tc>
          <w:tcPr>
            <w:tcW w:type="dxa" w:w="2257"/>
            <w:shd w:fill="F2F4F8"/>
          </w:tcPr>
          <w:p>
            <w:pPr>
              <w:jc w:val="left"/>
            </w:pPr>
            <w:r>
              <w:rPr>
                <w:rFonts w:ascii="Times New Roman" w:hAnsi="Times New Roman"/>
                <w:color w:val="262626"/>
                <w:sz w:val="21"/>
              </w:rPr>
              <w:t>Enum</w:t>
            </w:r>
          </w:p>
        </w:tc>
        <w:tc>
          <w:tcPr>
            <w:tcW w:type="dxa" w:w="2257"/>
            <w:shd w:fill="F2F4F8"/>
          </w:tcPr>
          <w:p>
            <w:pPr>
              <w:jc w:val="left"/>
            </w:pPr>
            <w:r>
              <w:rPr>
                <w:rFonts w:ascii="Times New Roman" w:hAnsi="Times New Roman"/>
                <w:color w:val="262626"/>
                <w:sz w:val="21"/>
              </w:rPr>
              <w:t>Batter, Bowler, All-rounder, WK-Batter</w:t>
            </w:r>
          </w:p>
        </w:tc>
      </w:tr>
      <w:tr>
        <w:tc>
          <w:tcPr>
            <w:tcW w:type="dxa" w:w="2257"/>
            <w:shd w:fill="FFFFFF"/>
          </w:tcPr>
          <w:p>
            <w:pPr>
              <w:jc w:val="left"/>
            </w:pPr>
            <w:r>
              <w:rPr>
                <w:rFonts w:ascii="Times New Roman" w:hAnsi="Times New Roman"/>
                <w:color w:val="262626"/>
                <w:sz w:val="21"/>
              </w:rPr>
              <w:t>fatigueLevel</w:t>
            </w:r>
          </w:p>
        </w:tc>
        <w:tc>
          <w:tcPr>
            <w:tcW w:type="dxa" w:w="2257"/>
            <w:shd w:fill="FFFFFF"/>
          </w:tcPr>
          <w:p>
            <w:pPr>
              <w:jc w:val="left"/>
            </w:pPr>
            <w:r>
              <w:rPr>
                <w:rFonts w:ascii="Times New Roman" w:hAnsi="Times New Roman"/>
                <w:color w:val="262626"/>
                <w:sz w:val="21"/>
              </w:rPr>
              <w:t>Number</w:t>
            </w:r>
          </w:p>
        </w:tc>
        <w:tc>
          <w:tcPr>
            <w:tcW w:type="dxa" w:w="2257"/>
            <w:shd w:fill="FFFFFF"/>
          </w:tcPr>
          <w:p>
            <w:pPr>
              <w:jc w:val="left"/>
            </w:pPr>
            <w:r>
              <w:rPr>
                <w:rFonts w:ascii="Times New Roman" w:hAnsi="Times New Roman"/>
                <w:color w:val="262626"/>
                <w:sz w:val="21"/>
              </w:rPr>
              <w:t>Range: 0–100</w:t>
            </w:r>
          </w:p>
        </w:tc>
        <w:tc>
          <w:tcPr>
            <w:tcW w:type="dxa" w:w="2257"/>
            <w:shd w:fill="FFFFFF"/>
          </w:tcPr>
          <w:p>
            <w:pPr>
              <w:jc w:val="left"/>
            </w:pPr>
            <w:r>
              <w:rPr>
                <w:rFonts w:ascii="Times New Roman" w:hAnsi="Times New Roman"/>
                <w:color w:val="262626"/>
                <w:sz w:val="21"/>
              </w:rPr>
              <w:t>Physical workload fatigue index</w:t>
            </w:r>
          </w:p>
        </w:tc>
      </w:tr>
      <w:tr>
        <w:tc>
          <w:tcPr>
            <w:tcW w:type="dxa" w:w="2257"/>
            <w:shd w:fill="F2F4F8"/>
          </w:tcPr>
          <w:p>
            <w:pPr>
              <w:jc w:val="left"/>
            </w:pPr>
            <w:r>
              <w:rPr>
                <w:rFonts w:ascii="Times New Roman" w:hAnsi="Times New Roman"/>
                <w:color w:val="262626"/>
                <w:sz w:val="21"/>
              </w:rPr>
              <w:t>clutchRating</w:t>
            </w:r>
          </w:p>
        </w:tc>
        <w:tc>
          <w:tcPr>
            <w:tcW w:type="dxa" w:w="2257"/>
            <w:shd w:fill="F2F4F8"/>
          </w:tcPr>
          <w:p>
            <w:pPr>
              <w:jc w:val="left"/>
            </w:pPr>
            <w:r>
              <w:rPr>
                <w:rFonts w:ascii="Times New Roman" w:hAnsi="Times New Roman"/>
                <w:color w:val="262626"/>
                <w:sz w:val="21"/>
              </w:rPr>
              <w:t>Number</w:t>
            </w:r>
          </w:p>
        </w:tc>
        <w:tc>
          <w:tcPr>
            <w:tcW w:type="dxa" w:w="2257"/>
            <w:shd w:fill="F2F4F8"/>
          </w:tcPr>
          <w:p>
            <w:pPr>
              <w:jc w:val="left"/>
            </w:pPr>
            <w:r>
              <w:rPr>
                <w:rFonts w:ascii="Times New Roman" w:hAnsi="Times New Roman"/>
                <w:color w:val="262626"/>
                <w:sz w:val="21"/>
              </w:rPr>
              <w:t>Range: 0–100</w:t>
            </w:r>
          </w:p>
        </w:tc>
        <w:tc>
          <w:tcPr>
            <w:tcW w:type="dxa" w:w="2257"/>
            <w:shd w:fill="F2F4F8"/>
          </w:tcPr>
          <w:p>
            <w:pPr>
              <w:jc w:val="left"/>
            </w:pPr>
            <w:r>
              <w:rPr>
                <w:rFonts w:ascii="Times New Roman" w:hAnsi="Times New Roman"/>
                <w:color w:val="262626"/>
                <w:sz w:val="21"/>
              </w:rPr>
              <w:t>High-pressure scenario index</w:t>
            </w:r>
          </w:p>
        </w:tc>
      </w:tr>
      <w:tr>
        <w:tc>
          <w:tcPr>
            <w:tcW w:type="dxa" w:w="2257"/>
            <w:shd w:fill="FFFFFF"/>
          </w:tcPr>
          <w:p>
            <w:pPr>
              <w:jc w:val="left"/>
            </w:pPr>
            <w:r>
              <w:rPr>
                <w:rFonts w:ascii="Times New Roman" w:hAnsi="Times New Roman"/>
                <w:color w:val="262626"/>
                <w:sz w:val="21"/>
              </w:rPr>
              <w:t>skillRadar</w:t>
            </w:r>
          </w:p>
        </w:tc>
        <w:tc>
          <w:tcPr>
            <w:tcW w:type="dxa" w:w="2257"/>
            <w:shd w:fill="FFFFFF"/>
          </w:tcPr>
          <w:p>
            <w:pPr>
              <w:jc w:val="left"/>
            </w:pPr>
            <w:r>
              <w:rPr>
                <w:rFonts w:ascii="Times New Roman" w:hAnsi="Times New Roman"/>
                <w:color w:val="262626"/>
                <w:sz w:val="21"/>
              </w:rPr>
              <w:t>Object</w:t>
            </w:r>
          </w:p>
        </w:tc>
        <w:tc>
          <w:tcPr>
            <w:tcW w:type="dxa" w:w="2257"/>
            <w:shd w:fill="FFFFFF"/>
          </w:tcPr>
          <w:p>
            <w:pPr>
              <w:jc w:val="left"/>
            </w:pPr>
            <w:r>
              <w:rPr>
                <w:rFonts w:ascii="Times New Roman" w:hAnsi="Times New Roman"/>
                <w:color w:val="262626"/>
                <w:sz w:val="21"/>
              </w:rPr>
              <w:t>Nested Object</w:t>
            </w:r>
          </w:p>
        </w:tc>
        <w:tc>
          <w:tcPr>
            <w:tcW w:type="dxa" w:w="2257"/>
            <w:shd w:fill="FFFFFF"/>
          </w:tcPr>
          <w:p>
            <w:pPr>
              <w:jc w:val="left"/>
            </w:pPr>
            <w:r>
              <w:rPr>
                <w:rFonts w:ascii="Times New Roman" w:hAnsi="Times New Roman"/>
                <w:color w:val="262626"/>
                <w:sz w:val="21"/>
              </w:rPr>
              <w:t>Holds 6 radar attribute metrics</w:t>
            </w:r>
          </w:p>
        </w:tc>
      </w:tr>
      <w:tr>
        <w:tc>
          <w:tcPr>
            <w:tcW w:type="dxa" w:w="2257"/>
            <w:shd w:fill="F2F4F8"/>
          </w:tcPr>
          <w:p>
            <w:pPr>
              <w:jc w:val="left"/>
            </w:pPr>
            <w:r>
              <w:rPr>
                <w:rFonts w:ascii="Times New Roman" w:hAnsi="Times New Roman"/>
                <w:color w:val="262626"/>
                <w:sz w:val="21"/>
              </w:rPr>
              <w:t>phaseStats</w:t>
            </w:r>
          </w:p>
        </w:tc>
        <w:tc>
          <w:tcPr>
            <w:tcW w:type="dxa" w:w="2257"/>
            <w:shd w:fill="F2F4F8"/>
          </w:tcPr>
          <w:p>
            <w:pPr>
              <w:jc w:val="left"/>
            </w:pPr>
            <w:r>
              <w:rPr>
                <w:rFonts w:ascii="Times New Roman" w:hAnsi="Times New Roman"/>
                <w:color w:val="262626"/>
                <w:sz w:val="21"/>
              </w:rPr>
              <w:t>Object</w:t>
            </w:r>
          </w:p>
        </w:tc>
        <w:tc>
          <w:tcPr>
            <w:tcW w:type="dxa" w:w="2257"/>
            <w:shd w:fill="F2F4F8"/>
          </w:tcPr>
          <w:p>
            <w:pPr>
              <w:jc w:val="left"/>
            </w:pPr>
            <w:r>
              <w:rPr>
                <w:rFonts w:ascii="Times New Roman" w:hAnsi="Times New Roman"/>
                <w:color w:val="262626"/>
                <w:sz w:val="21"/>
              </w:rPr>
              <w:t>Nested Object</w:t>
            </w:r>
          </w:p>
        </w:tc>
        <w:tc>
          <w:tcPr>
            <w:tcW w:type="dxa" w:w="2257"/>
            <w:shd w:fill="F2F4F8"/>
          </w:tcPr>
          <w:p>
            <w:pPr>
              <w:jc w:val="left"/>
            </w:pPr>
            <w:r>
              <w:rPr>
                <w:rFonts w:ascii="Times New Roman" w:hAnsi="Times New Roman"/>
                <w:color w:val="262626"/>
                <w:sz w:val="21"/>
              </w:rPr>
              <w:t>Powerplay, Middle, Death stats</w:t>
            </w:r>
          </w:p>
        </w:tc>
      </w:tr>
      <w:tr>
        <w:tc>
          <w:tcPr>
            <w:tcW w:type="dxa" w:w="2257"/>
            <w:shd w:fill="FFFFFF"/>
          </w:tcPr>
          <w:p>
            <w:pPr>
              <w:jc w:val="left"/>
            </w:pPr>
            <w:r>
              <w:rPr>
                <w:rFonts w:ascii="Times New Roman" w:hAnsi="Times New Roman"/>
                <w:color w:val="262626"/>
                <w:sz w:val="21"/>
              </w:rPr>
              <w:t>biomechanicsSummary</w:t>
            </w:r>
          </w:p>
        </w:tc>
        <w:tc>
          <w:tcPr>
            <w:tcW w:type="dxa" w:w="2257"/>
            <w:shd w:fill="FFFFFF"/>
          </w:tcPr>
          <w:p>
            <w:pPr>
              <w:jc w:val="left"/>
            </w:pPr>
            <w:r>
              <w:rPr>
                <w:rFonts w:ascii="Times New Roman" w:hAnsi="Times New Roman"/>
                <w:color w:val="262626"/>
                <w:sz w:val="21"/>
              </w:rPr>
              <w:t>Object</w:t>
            </w:r>
          </w:p>
        </w:tc>
        <w:tc>
          <w:tcPr>
            <w:tcW w:type="dxa" w:w="2257"/>
            <w:shd w:fill="FFFFFF"/>
          </w:tcPr>
          <w:p>
            <w:pPr>
              <w:jc w:val="left"/>
            </w:pPr>
            <w:r>
              <w:rPr>
                <w:rFonts w:ascii="Times New Roman" w:hAnsi="Times New Roman"/>
                <w:color w:val="262626"/>
                <w:sz w:val="21"/>
              </w:rPr>
              <w:t>Nested Object</w:t>
            </w:r>
          </w:p>
        </w:tc>
        <w:tc>
          <w:tcPr>
            <w:tcW w:type="dxa" w:w="2257"/>
            <w:shd w:fill="FFFFFF"/>
          </w:tcPr>
          <w:p>
            <w:pPr>
              <w:jc w:val="left"/>
            </w:pPr>
            <w:r>
              <w:rPr>
                <w:rFonts w:ascii="Times New Roman" w:hAnsi="Times New Roman"/>
                <w:color w:val="262626"/>
                <w:sz w:val="21"/>
              </w:rPr>
              <w:t>Joint angles: flexAngle, shoulderTilt</w:t>
            </w:r>
          </w:p>
        </w:tc>
      </w:tr>
    </w:tbl>
    <w:tbl>
      <w:tblPr>
        <w:tblW w:type="auto" w:w="0"/>
        <w:jc w:val="center"/>
        <w:tblLook w:firstColumn="1" w:firstRow="1" w:lastColumn="0" w:lastRow="0" w:noHBand="0" w:noVBand="1" w:val="04A0"/>
      </w:tblPr>
      <w:tblGrid>
        <w:gridCol w:w="2257"/>
        <w:gridCol w:w="2257"/>
        <w:gridCol w:w="2257"/>
        <w:gridCol w:w="2257"/>
      </w:tblGrid>
      <w:tr>
        <w:tc>
          <w:tcPr>
            <w:tcW w:type="dxa" w:w="2257"/>
            <w:shd w:fill="1F4E79"/>
          </w:tcPr>
          <w:p>
            <w:pPr>
              <w:jc w:val="left"/>
            </w:pPr>
            <w:r>
              <w:rPr>
                <w:rFonts w:ascii="Times New Roman" w:hAnsi="Times New Roman"/>
                <w:b/>
                <w:color w:val="FFFFFF"/>
                <w:sz w:val="22"/>
              </w:rPr>
              <w:t>Field Name</w:t>
            </w:r>
          </w:p>
        </w:tc>
        <w:tc>
          <w:tcPr>
            <w:tcW w:type="dxa" w:w="2257"/>
            <w:shd w:fill="1F4E79"/>
          </w:tcPr>
          <w:p>
            <w:pPr>
              <w:jc w:val="left"/>
            </w:pPr>
            <w:r>
              <w:rPr>
                <w:rFonts w:ascii="Times New Roman" w:hAnsi="Times New Roman"/>
                <w:b/>
                <w:color w:val="FFFFFF"/>
                <w:sz w:val="22"/>
              </w:rPr>
              <w:t>Data Type</w:t>
            </w:r>
          </w:p>
        </w:tc>
        <w:tc>
          <w:tcPr>
            <w:tcW w:type="dxa" w:w="2257"/>
            <w:shd w:fill="1F4E79"/>
          </w:tcPr>
          <w:p>
            <w:pPr>
              <w:jc w:val="left"/>
            </w:pPr>
            <w:r>
              <w:rPr>
                <w:rFonts w:ascii="Times New Roman" w:hAnsi="Times New Roman"/>
                <w:b/>
                <w:color w:val="FFFFFF"/>
                <w:sz w:val="22"/>
              </w:rPr>
              <w:t>Constraints</w:t>
            </w:r>
          </w:p>
        </w:tc>
        <w:tc>
          <w:tcPr>
            <w:tcW w:type="dxa" w:w="2257"/>
            <w:shd w:fill="1F4E79"/>
          </w:tcPr>
          <w:p>
            <w:pPr>
              <w:jc w:val="left"/>
            </w:pPr>
            <w:r>
              <w:rPr>
                <w:rFonts w:ascii="Times New Roman" w:hAnsi="Times New Roman"/>
                <w:b/>
                <w:color w:val="FFFFFF"/>
                <w:sz w:val="22"/>
              </w:rPr>
              <w:t>Description</w:t>
            </w:r>
          </w:p>
        </w:tc>
      </w:tr>
      <w:tr>
        <w:tc>
          <w:tcPr>
            <w:tcW w:type="dxa" w:w="2257"/>
            <w:shd w:fill="FFFFFF"/>
          </w:tcPr>
          <w:p>
            <w:pPr>
              <w:jc w:val="left"/>
            </w:pPr>
            <w:r>
              <w:rPr>
                <w:rFonts w:ascii="Times New Roman" w:hAnsi="Times New Roman"/>
                <w:color w:val="262626"/>
                <w:sz w:val="21"/>
              </w:rPr>
              <w:t>id</w:t>
            </w:r>
          </w:p>
        </w:tc>
        <w:tc>
          <w:tcPr>
            <w:tcW w:type="dxa" w:w="2257"/>
            <w:shd w:fill="FFFFFF"/>
          </w:tcPr>
          <w:p>
            <w:pPr>
              <w:jc w:val="left"/>
            </w:pPr>
            <w:r>
              <w:rPr>
                <w:rFonts w:ascii="Times New Roman" w:hAnsi="Times New Roman"/>
                <w:color w:val="262626"/>
                <w:sz w:val="21"/>
              </w:rPr>
              <w:t>String</w:t>
            </w:r>
          </w:p>
        </w:tc>
        <w:tc>
          <w:tcPr>
            <w:tcW w:type="dxa" w:w="2257"/>
            <w:shd w:fill="FFFFFF"/>
          </w:tcPr>
          <w:p>
            <w:pPr>
              <w:jc w:val="left"/>
            </w:pPr>
            <w:r>
              <w:rPr>
                <w:rFonts w:ascii="Times New Roman" w:hAnsi="Times New Roman"/>
                <w:color w:val="262626"/>
                <w:sz w:val="21"/>
              </w:rPr>
              <w:t>Required, Unique</w:t>
            </w:r>
          </w:p>
        </w:tc>
        <w:tc>
          <w:tcPr>
            <w:tcW w:type="dxa" w:w="2257"/>
            <w:shd w:fill="FFFFFF"/>
          </w:tcPr>
          <w:p>
            <w:pPr>
              <w:jc w:val="left"/>
            </w:pPr>
            <w:r>
              <w:rPr>
                <w:rFonts w:ascii="Times New Roman" w:hAnsi="Times New Roman"/>
                <w:color w:val="262626"/>
                <w:sz w:val="21"/>
              </w:rPr>
              <w:t>User identifier string</w:t>
            </w:r>
          </w:p>
        </w:tc>
      </w:tr>
      <w:tr>
        <w:tc>
          <w:tcPr>
            <w:tcW w:type="dxa" w:w="2257"/>
            <w:shd w:fill="F2F4F8"/>
          </w:tcPr>
          <w:p>
            <w:pPr>
              <w:jc w:val="left"/>
            </w:pPr>
            <w:r>
              <w:rPr>
                <w:rFonts w:ascii="Times New Roman" w:hAnsi="Times New Roman"/>
                <w:color w:val="262626"/>
                <w:sz w:val="21"/>
              </w:rPr>
              <w:t>name</w:t>
            </w:r>
          </w:p>
        </w:tc>
        <w:tc>
          <w:tcPr>
            <w:tcW w:type="dxa" w:w="2257"/>
            <w:shd w:fill="F2F4F8"/>
          </w:tcPr>
          <w:p>
            <w:pPr>
              <w:jc w:val="left"/>
            </w:pPr>
            <w:r>
              <w:rPr>
                <w:rFonts w:ascii="Times New Roman" w:hAnsi="Times New Roman"/>
                <w:color w:val="262626"/>
                <w:sz w:val="21"/>
              </w:rPr>
              <w:t>String</w:t>
            </w:r>
          </w:p>
        </w:tc>
        <w:tc>
          <w:tcPr>
            <w:tcW w:type="dxa" w:w="2257"/>
            <w:shd w:fill="F2F4F8"/>
          </w:tcPr>
          <w:p>
            <w:pPr>
              <w:jc w:val="left"/>
            </w:pPr>
            <w:r>
              <w:rPr>
                <w:rFonts w:ascii="Times New Roman" w:hAnsi="Times New Roman"/>
                <w:color w:val="262626"/>
                <w:sz w:val="21"/>
              </w:rPr>
              <w:t>Min length: 2</w:t>
            </w:r>
          </w:p>
        </w:tc>
        <w:tc>
          <w:tcPr>
            <w:tcW w:type="dxa" w:w="2257"/>
            <w:shd w:fill="F2F4F8"/>
          </w:tcPr>
          <w:p>
            <w:pPr>
              <w:jc w:val="left"/>
            </w:pPr>
            <w:r>
              <w:rPr>
                <w:rFonts w:ascii="Times New Roman" w:hAnsi="Times New Roman"/>
                <w:color w:val="262626"/>
                <w:sz w:val="21"/>
              </w:rPr>
              <w:t>User's full name</w:t>
            </w:r>
          </w:p>
        </w:tc>
      </w:tr>
      <w:tr>
        <w:tc>
          <w:tcPr>
            <w:tcW w:type="dxa" w:w="2257"/>
            <w:shd w:fill="FFFFFF"/>
          </w:tcPr>
          <w:p>
            <w:pPr>
              <w:jc w:val="left"/>
            </w:pPr>
            <w:r>
              <w:rPr>
                <w:rFonts w:ascii="Times New Roman" w:hAnsi="Times New Roman"/>
                <w:color w:val="262626"/>
                <w:sz w:val="21"/>
              </w:rPr>
              <w:t>email</w:t>
            </w:r>
          </w:p>
        </w:tc>
        <w:tc>
          <w:tcPr>
            <w:tcW w:type="dxa" w:w="2257"/>
            <w:shd w:fill="FFFFFF"/>
          </w:tcPr>
          <w:p>
            <w:pPr>
              <w:jc w:val="left"/>
            </w:pPr>
            <w:r>
              <w:rPr>
                <w:rFonts w:ascii="Times New Roman" w:hAnsi="Times New Roman"/>
                <w:color w:val="262626"/>
                <w:sz w:val="21"/>
              </w:rPr>
              <w:t>String</w:t>
            </w:r>
          </w:p>
        </w:tc>
        <w:tc>
          <w:tcPr>
            <w:tcW w:type="dxa" w:w="2257"/>
            <w:shd w:fill="FFFFFF"/>
          </w:tcPr>
          <w:p>
            <w:pPr>
              <w:jc w:val="left"/>
            </w:pPr>
            <w:r>
              <w:rPr>
                <w:rFonts w:ascii="Times New Roman" w:hAnsi="Times New Roman"/>
                <w:color w:val="262626"/>
                <w:sz w:val="21"/>
              </w:rPr>
              <w:t>Required, Unique</w:t>
            </w:r>
          </w:p>
        </w:tc>
        <w:tc>
          <w:tcPr>
            <w:tcW w:type="dxa" w:w="2257"/>
            <w:shd w:fill="FFFFFF"/>
          </w:tcPr>
          <w:p>
            <w:pPr>
              <w:jc w:val="left"/>
            </w:pPr>
            <w:r>
              <w:rPr>
                <w:rFonts w:ascii="Times New Roman" w:hAnsi="Times New Roman"/>
                <w:color w:val="262626"/>
                <w:sz w:val="21"/>
              </w:rPr>
              <w:t>Account login email</w:t>
            </w:r>
          </w:p>
        </w:tc>
      </w:tr>
      <w:tr>
        <w:tc>
          <w:tcPr>
            <w:tcW w:type="dxa" w:w="2257"/>
            <w:shd w:fill="F2F4F8"/>
          </w:tcPr>
          <w:p>
            <w:pPr>
              <w:jc w:val="left"/>
            </w:pPr>
            <w:r>
              <w:rPr>
                <w:rFonts w:ascii="Times New Roman" w:hAnsi="Times New Roman"/>
                <w:color w:val="262626"/>
                <w:sz w:val="21"/>
              </w:rPr>
              <w:t>password</w:t>
            </w:r>
          </w:p>
        </w:tc>
        <w:tc>
          <w:tcPr>
            <w:tcW w:type="dxa" w:w="2257"/>
            <w:shd w:fill="F2F4F8"/>
          </w:tcPr>
          <w:p>
            <w:pPr>
              <w:jc w:val="left"/>
            </w:pPr>
            <w:r>
              <w:rPr>
                <w:rFonts w:ascii="Times New Roman" w:hAnsi="Times New Roman"/>
                <w:color w:val="262626"/>
                <w:sz w:val="21"/>
              </w:rPr>
              <w:t>String</w:t>
            </w:r>
          </w:p>
        </w:tc>
        <w:tc>
          <w:tcPr>
            <w:tcW w:type="dxa" w:w="2257"/>
            <w:shd w:fill="F2F4F8"/>
          </w:tcPr>
          <w:p>
            <w:pPr>
              <w:jc w:val="left"/>
            </w:pPr>
            <w:r>
              <w:rPr>
                <w:rFonts w:ascii="Times New Roman" w:hAnsi="Times New Roman"/>
                <w:color w:val="262626"/>
                <w:sz w:val="21"/>
              </w:rPr>
              <w:t>Min length: 6</w:t>
            </w:r>
          </w:p>
        </w:tc>
        <w:tc>
          <w:tcPr>
            <w:tcW w:type="dxa" w:w="2257"/>
            <w:shd w:fill="F2F4F8"/>
          </w:tcPr>
          <w:p>
            <w:pPr>
              <w:jc w:val="left"/>
            </w:pPr>
            <w:r>
              <w:rPr>
                <w:rFonts w:ascii="Times New Roman" w:hAnsi="Times New Roman"/>
                <w:color w:val="262626"/>
                <w:sz w:val="21"/>
              </w:rPr>
              <w:t>Account access password</w:t>
            </w:r>
          </w:p>
        </w:tc>
      </w:tr>
      <w:tr>
        <w:tc>
          <w:tcPr>
            <w:tcW w:type="dxa" w:w="2257"/>
            <w:shd w:fill="FFFFFF"/>
          </w:tcPr>
          <w:p>
            <w:pPr>
              <w:jc w:val="left"/>
            </w:pPr>
            <w:r>
              <w:rPr>
                <w:rFonts w:ascii="Times New Roman" w:hAnsi="Times New Roman"/>
                <w:color w:val="262626"/>
                <w:sz w:val="21"/>
              </w:rPr>
              <w:t>role</w:t>
            </w:r>
          </w:p>
        </w:tc>
        <w:tc>
          <w:tcPr>
            <w:tcW w:type="dxa" w:w="2257"/>
            <w:shd w:fill="FFFFFF"/>
          </w:tcPr>
          <w:p>
            <w:pPr>
              <w:jc w:val="left"/>
            </w:pPr>
            <w:r>
              <w:rPr>
                <w:rFonts w:ascii="Times New Roman" w:hAnsi="Times New Roman"/>
                <w:color w:val="262626"/>
                <w:sz w:val="21"/>
              </w:rPr>
              <w:t>String</w:t>
            </w:r>
          </w:p>
        </w:tc>
        <w:tc>
          <w:tcPr>
            <w:tcW w:type="dxa" w:w="2257"/>
            <w:shd w:fill="FFFFFF"/>
          </w:tcPr>
          <w:p>
            <w:pPr>
              <w:jc w:val="left"/>
            </w:pPr>
            <w:r>
              <w:rPr>
                <w:rFonts w:ascii="Times New Roman" w:hAnsi="Times New Roman"/>
                <w:color w:val="262626"/>
                <w:sz w:val="21"/>
              </w:rPr>
              <w:t>Enum</w:t>
            </w:r>
          </w:p>
        </w:tc>
        <w:tc>
          <w:tcPr>
            <w:tcW w:type="dxa" w:w="2257"/>
            <w:shd w:fill="FFFFFF"/>
          </w:tcPr>
          <w:p>
            <w:pPr>
              <w:jc w:val="left"/>
            </w:pPr>
            <w:r>
              <w:rPr>
                <w:rFonts w:ascii="Times New Roman" w:hAnsi="Times New Roman"/>
                <w:color w:val="262626"/>
                <w:sz w:val="21"/>
              </w:rPr>
              <w:t>coach, player, user</w:t>
            </w:r>
          </w:p>
        </w:tc>
      </w:tr>
      <w:tr>
        <w:tc>
          <w:tcPr>
            <w:tcW w:type="dxa" w:w="2257"/>
            <w:shd w:fill="F2F4F8"/>
          </w:tcPr>
          <w:p>
            <w:pPr>
              <w:jc w:val="left"/>
            </w:pPr>
            <w:r>
              <w:rPr>
                <w:rFonts w:ascii="Times New Roman" w:hAnsi="Times New Roman"/>
                <w:color w:val="262626"/>
                <w:sz w:val="21"/>
              </w:rPr>
              <w:t>playerId</w:t>
            </w:r>
          </w:p>
        </w:tc>
        <w:tc>
          <w:tcPr>
            <w:tcW w:type="dxa" w:w="2257"/>
            <w:shd w:fill="F2F4F8"/>
          </w:tcPr>
          <w:p>
            <w:pPr>
              <w:jc w:val="left"/>
            </w:pPr>
            <w:r>
              <w:rPr>
                <w:rFonts w:ascii="Times New Roman" w:hAnsi="Times New Roman"/>
                <w:color w:val="262626"/>
                <w:sz w:val="21"/>
              </w:rPr>
              <w:t>String</w:t>
            </w:r>
          </w:p>
        </w:tc>
        <w:tc>
          <w:tcPr>
            <w:tcW w:type="dxa" w:w="2257"/>
            <w:shd w:fill="F2F4F8"/>
          </w:tcPr>
          <w:p>
            <w:pPr>
              <w:jc w:val="left"/>
            </w:pPr>
            <w:r>
              <w:rPr>
                <w:rFonts w:ascii="Times New Roman" w:hAnsi="Times New Roman"/>
                <w:color w:val="262626"/>
                <w:sz w:val="21"/>
              </w:rPr>
              <w:t>Optional (FK)</w:t>
            </w:r>
          </w:p>
        </w:tc>
        <w:tc>
          <w:tcPr>
            <w:tcW w:type="dxa" w:w="2257"/>
            <w:shd w:fill="F2F4F8"/>
          </w:tcPr>
          <w:p>
            <w:pPr>
              <w:jc w:val="left"/>
            </w:pPr>
            <w:r>
              <w:rPr>
                <w:rFonts w:ascii="Times New Roman" w:hAnsi="Times New Roman"/>
                <w:color w:val="262626"/>
                <w:sz w:val="21"/>
              </w:rPr>
              <w:t>Associated player profile ID</w:t>
            </w:r>
          </w:p>
        </w:tc>
      </w:tr>
      <w:tr>
        <w:tc>
          <w:tcPr>
            <w:tcW w:type="dxa" w:w="2257"/>
            <w:shd w:fill="FFFFFF"/>
          </w:tcPr>
          <w:p>
            <w:pPr>
              <w:jc w:val="left"/>
            </w:pPr>
            <w:r>
              <w:rPr>
                <w:rFonts w:ascii="Times New Roman" w:hAnsi="Times New Roman"/>
                <w:color w:val="262626"/>
                <w:sz w:val="21"/>
              </w:rPr>
              <w:t>permissions</w:t>
            </w:r>
          </w:p>
        </w:tc>
        <w:tc>
          <w:tcPr>
            <w:tcW w:type="dxa" w:w="2257"/>
            <w:shd w:fill="FFFFFF"/>
          </w:tcPr>
          <w:p>
            <w:pPr>
              <w:jc w:val="left"/>
            </w:pPr>
            <w:r>
              <w:rPr>
                <w:rFonts w:ascii="Times New Roman" w:hAnsi="Times New Roman"/>
                <w:color w:val="262626"/>
                <w:sz w:val="21"/>
              </w:rPr>
              <w:t>[String]</w:t>
            </w:r>
          </w:p>
        </w:tc>
        <w:tc>
          <w:tcPr>
            <w:tcW w:type="dxa" w:w="2257"/>
            <w:shd w:fill="FFFFFF"/>
          </w:tcPr>
          <w:p>
            <w:pPr>
              <w:jc w:val="left"/>
            </w:pPr>
            <w:r>
              <w:rPr>
                <w:rFonts w:ascii="Times New Roman" w:hAnsi="Times New Roman"/>
                <w:color w:val="262626"/>
                <w:sz w:val="21"/>
              </w:rPr>
              <w:t>Array</w:t>
            </w:r>
          </w:p>
        </w:tc>
        <w:tc>
          <w:tcPr>
            <w:tcW w:type="dxa" w:w="2257"/>
            <w:shd w:fill="FFFFFF"/>
          </w:tcPr>
          <w:p>
            <w:pPr>
              <w:jc w:val="left"/>
            </w:pPr>
            <w:r>
              <w:rPr>
                <w:rFonts w:ascii="Times New Roman" w:hAnsi="Times New Roman"/>
                <w:color w:val="262626"/>
                <w:sz w:val="21"/>
              </w:rPr>
              <w:t>Granular privilege rights array</w:t>
            </w:r>
          </w:p>
        </w:tc>
      </w:tr>
    </w:tbl>
    <w:p>
      <w:r>
        <w:br w:type="page"/>
      </w:r>
    </w:p>
    <w:p>
      <w:pPr>
        <w:keepNext/>
        <w:spacing w:before="280" w:after="120"/>
      </w:pPr>
      <w:r>
        <w:rPr>
          <w:rFonts w:ascii="Times New Roman" w:hAnsi="Times New Roman"/>
          <w:b/>
          <w:color w:val="2F5597"/>
          <w:sz w:val="27"/>
        </w:rPr>
        <w:t>3.5 User Interface &amp; Form Design</w:t>
      </w:r>
    </w:p>
    <w:p>
      <w:pPr>
        <w:spacing w:line="312" w:lineRule="auto" w:after="120"/>
      </w:pPr>
      <w:r>
        <w:rPr>
          <w:rFonts w:ascii="Times New Roman" w:hAnsi="Times New Roman"/>
          <w:color w:val="262626"/>
          <w:sz w:val="24"/>
        </w:rPr>
        <w:t>The frontend application is structured into component views including Landing &amp; Persona Selector (LoginView.jsx), Squad Dashboard (DashboardView.jsx), Player Analytics Portal (PlayerAnalyticsView.jsx), Match Simulator (MatchSimulatorView.jsx), and Video Pose Analyzer (VideoAnalyzerView.jsx).</w:t>
      </w:r>
    </w:p>
    <w:p>
      <w:r>
        <w:br w:type="page"/>
      </w:r>
    </w:p>
    <w:p>
      <w:pPr>
        <w:keepNext/>
        <w:spacing w:before="360" w:after="160"/>
      </w:pPr>
      <w:r>
        <w:rPr>
          <w:rFonts w:ascii="Times New Roman" w:hAnsi="Times New Roman"/>
          <w:b/>
          <w:color w:val="1F4E79"/>
          <w:sz w:val="32"/>
        </w:rPr>
        <w:t>Chapter 4: Implementation</w:t>
      </w:r>
    </w:p>
    <w:p>
      <w:pPr>
        <w:spacing w:line="312" w:lineRule="auto" w:after="120"/>
      </w:pPr>
      <w:r>
        <w:rPr>
          <w:rFonts w:ascii="Times New Roman" w:hAnsi="Times New Roman"/>
          <w:color w:val="262626"/>
          <w:sz w:val="24"/>
        </w:rPr>
        <w:t>This chapter documents the technical implementation of CricketVision across environment setup, Express backend REST endpoints, mathematical algorithms, frontend React components, and empirical software testing results.</w:t>
      </w:r>
    </w:p>
    <w:p>
      <w:pPr>
        <w:keepNext/>
        <w:spacing w:before="280" w:after="120"/>
      </w:pPr>
      <w:r>
        <w:rPr>
          <w:rFonts w:ascii="Times New Roman" w:hAnsi="Times New Roman"/>
          <w:b/>
          <w:color w:val="2F5597"/>
          <w:sz w:val="27"/>
        </w:rPr>
        <w:t>4.1 Development Environment &amp; Stack Setup</w:t>
      </w:r>
    </w:p>
    <w:p>
      <w:pPr>
        <w:spacing w:line="312" w:lineRule="auto" w:after="120"/>
      </w:pPr>
      <w:r>
        <w:rPr>
          <w:rFonts w:ascii="Times New Roman" w:hAnsi="Times New Roman"/>
          <w:color w:val="262626"/>
          <w:sz w:val="24"/>
        </w:rPr>
        <w:t>CricketVision was built on Node.js v18+ with Express.js 4.x backend services and React 18 / Vite 5 frontend framework. On server boot, server.js verifies player collection count and automatically seeds 104 verified international and IPL player documents if total records fall below 100.</w:t>
      </w:r>
    </w:p>
    <w:p>
      <w:r>
        <w:br w:type="page"/>
      </w:r>
    </w:p>
    <w:p>
      <w:pPr>
        <w:keepNext/>
        <w:spacing w:before="280" w:after="120"/>
      </w:pPr>
      <w:r>
        <w:rPr>
          <w:rFonts w:ascii="Times New Roman" w:hAnsi="Times New Roman"/>
          <w:b/>
          <w:color w:val="2F5597"/>
          <w:sz w:val="27"/>
        </w:rPr>
        <w:t>4.2 Backend &amp; REST API Implementation</w:t>
      </w:r>
    </w:p>
    <w:p>
      <w:pPr>
        <w:spacing w:line="312" w:lineRule="auto" w:after="120"/>
      </w:pPr>
      <w:r>
        <w:rPr>
          <w:rFonts w:ascii="Times New Roman" w:hAnsi="Times New Roman"/>
          <w:color w:val="262626"/>
          <w:sz w:val="24"/>
        </w:rPr>
        <w:t>The Express server exposes modular REST API endpoints for player database management and authentication:</w:t>
      </w:r>
    </w:p>
    <w:tbl>
      <w:tblPr>
        <w:tblW w:type="auto" w:w="0"/>
        <w:jc w:val="center"/>
        <w:tblLook w:firstColumn="1" w:firstRow="1" w:lastColumn="0" w:lastRow="0" w:noHBand="0" w:noVBand="1" w:val="04A0"/>
      </w:tblPr>
      <w:tblGrid>
        <w:gridCol w:w="3010"/>
        <w:gridCol w:w="3010"/>
        <w:gridCol w:w="3010"/>
      </w:tblGrid>
      <w:tr>
        <w:tc>
          <w:tcPr>
            <w:tcW w:type="dxa" w:w="3010"/>
            <w:shd w:fill="1F4E79"/>
          </w:tcPr>
          <w:p>
            <w:pPr>
              <w:jc w:val="left"/>
            </w:pPr>
            <w:r>
              <w:rPr>
                <w:rFonts w:ascii="Times New Roman" w:hAnsi="Times New Roman"/>
                <w:b/>
                <w:color w:val="FFFFFF"/>
                <w:sz w:val="22"/>
              </w:rPr>
              <w:t>HTTP Method</w:t>
            </w:r>
          </w:p>
        </w:tc>
        <w:tc>
          <w:tcPr>
            <w:tcW w:type="dxa" w:w="3010"/>
            <w:shd w:fill="1F4E79"/>
          </w:tcPr>
          <w:p>
            <w:pPr>
              <w:jc w:val="left"/>
            </w:pPr>
            <w:r>
              <w:rPr>
                <w:rFonts w:ascii="Times New Roman" w:hAnsi="Times New Roman"/>
                <w:b/>
                <w:color w:val="FFFFFF"/>
                <w:sz w:val="22"/>
              </w:rPr>
              <w:t>Endpoint Route</w:t>
            </w:r>
          </w:p>
        </w:tc>
        <w:tc>
          <w:tcPr>
            <w:tcW w:type="dxa" w:w="3010"/>
            <w:shd w:fill="1F4E79"/>
          </w:tcPr>
          <w:p>
            <w:pPr>
              <w:jc w:val="left"/>
            </w:pPr>
            <w:r>
              <w:rPr>
                <w:rFonts w:ascii="Times New Roman" w:hAnsi="Times New Roman"/>
                <w:b/>
                <w:color w:val="FFFFFF"/>
                <w:sz w:val="22"/>
              </w:rPr>
              <w:t>Description / Operation</w:t>
            </w:r>
          </w:p>
        </w:tc>
      </w:tr>
      <w:tr>
        <w:tc>
          <w:tcPr>
            <w:tcW w:type="dxa" w:w="3010"/>
            <w:shd w:fill="FFFFFF"/>
          </w:tcPr>
          <w:p>
            <w:pPr>
              <w:jc w:val="left"/>
            </w:pPr>
            <w:r>
              <w:rPr>
                <w:rFonts w:ascii="Times New Roman" w:hAnsi="Times New Roman"/>
                <w:color w:val="262626"/>
                <w:sz w:val="21"/>
              </w:rPr>
              <w:t>GET</w:t>
            </w:r>
          </w:p>
        </w:tc>
        <w:tc>
          <w:tcPr>
            <w:tcW w:type="dxa" w:w="3010"/>
            <w:shd w:fill="FFFFFF"/>
          </w:tcPr>
          <w:p>
            <w:pPr>
              <w:jc w:val="left"/>
            </w:pPr>
            <w:r>
              <w:rPr>
                <w:rFonts w:ascii="Times New Roman" w:hAnsi="Times New Roman"/>
                <w:color w:val="262626"/>
                <w:sz w:val="21"/>
              </w:rPr>
              <w:t>/api/players</w:t>
            </w:r>
          </w:p>
        </w:tc>
        <w:tc>
          <w:tcPr>
            <w:tcW w:type="dxa" w:w="3010"/>
            <w:shd w:fill="FFFFFF"/>
          </w:tcPr>
          <w:p>
            <w:pPr>
              <w:jc w:val="left"/>
            </w:pPr>
            <w:r>
              <w:rPr>
                <w:rFonts w:ascii="Times New Roman" w:hAnsi="Times New Roman"/>
                <w:color w:val="262626"/>
                <w:sz w:val="21"/>
              </w:rPr>
              <w:t>Fetch all 100+ player documents from MongoDB</w:t>
            </w:r>
          </w:p>
        </w:tc>
      </w:tr>
      <w:tr>
        <w:tc>
          <w:tcPr>
            <w:tcW w:type="dxa" w:w="3010"/>
            <w:shd w:fill="F2F4F8"/>
          </w:tcPr>
          <w:p>
            <w:pPr>
              <w:jc w:val="left"/>
            </w:pPr>
            <w:r>
              <w:rPr>
                <w:rFonts w:ascii="Times New Roman" w:hAnsi="Times New Roman"/>
                <w:color w:val="262626"/>
                <w:sz w:val="21"/>
              </w:rPr>
              <w:t>GET</w:t>
            </w:r>
          </w:p>
        </w:tc>
        <w:tc>
          <w:tcPr>
            <w:tcW w:type="dxa" w:w="3010"/>
            <w:shd w:fill="F2F4F8"/>
          </w:tcPr>
          <w:p>
            <w:pPr>
              <w:jc w:val="left"/>
            </w:pPr>
            <w:r>
              <w:rPr>
                <w:rFonts w:ascii="Times New Roman" w:hAnsi="Times New Roman"/>
                <w:color w:val="262626"/>
                <w:sz w:val="21"/>
              </w:rPr>
              <w:t>/api/players/:id</w:t>
            </w:r>
          </w:p>
        </w:tc>
        <w:tc>
          <w:tcPr>
            <w:tcW w:type="dxa" w:w="3010"/>
            <w:shd w:fill="F2F4F8"/>
          </w:tcPr>
          <w:p>
            <w:pPr>
              <w:jc w:val="left"/>
            </w:pPr>
            <w:r>
              <w:rPr>
                <w:rFonts w:ascii="Times New Roman" w:hAnsi="Times New Roman"/>
                <w:color w:val="262626"/>
                <w:sz w:val="21"/>
              </w:rPr>
              <w:t>Retrieve detailed single player profile</w:t>
            </w:r>
          </w:p>
        </w:tc>
      </w:tr>
      <w:tr>
        <w:tc>
          <w:tcPr>
            <w:tcW w:type="dxa" w:w="3010"/>
            <w:shd w:fill="FFFFFF"/>
          </w:tcPr>
          <w:p>
            <w:pPr>
              <w:jc w:val="left"/>
            </w:pPr>
            <w:r>
              <w:rPr>
                <w:rFonts w:ascii="Times New Roman" w:hAnsi="Times New Roman"/>
                <w:color w:val="262626"/>
                <w:sz w:val="21"/>
              </w:rPr>
              <w:t>POST</w:t>
            </w:r>
          </w:p>
        </w:tc>
        <w:tc>
          <w:tcPr>
            <w:tcW w:type="dxa" w:w="3010"/>
            <w:shd w:fill="FFFFFF"/>
          </w:tcPr>
          <w:p>
            <w:pPr>
              <w:jc w:val="left"/>
            </w:pPr>
            <w:r>
              <w:rPr>
                <w:rFonts w:ascii="Times New Roman" w:hAnsi="Times New Roman"/>
                <w:color w:val="262626"/>
                <w:sz w:val="21"/>
              </w:rPr>
              <w:t>/api/players</w:t>
            </w:r>
          </w:p>
        </w:tc>
        <w:tc>
          <w:tcPr>
            <w:tcW w:type="dxa" w:w="3010"/>
            <w:shd w:fill="FFFFFF"/>
          </w:tcPr>
          <w:p>
            <w:pPr>
              <w:jc w:val="left"/>
            </w:pPr>
            <w:r>
              <w:rPr>
                <w:rFonts w:ascii="Times New Roman" w:hAnsi="Times New Roman"/>
                <w:color w:val="262626"/>
                <w:sz w:val="21"/>
              </w:rPr>
              <w:t>Create new player document with full stats</w:t>
            </w:r>
          </w:p>
        </w:tc>
      </w:tr>
      <w:tr>
        <w:tc>
          <w:tcPr>
            <w:tcW w:type="dxa" w:w="3010"/>
            <w:shd w:fill="F2F4F8"/>
          </w:tcPr>
          <w:p>
            <w:pPr>
              <w:jc w:val="left"/>
            </w:pPr>
            <w:r>
              <w:rPr>
                <w:rFonts w:ascii="Times New Roman" w:hAnsi="Times New Roman"/>
                <w:color w:val="262626"/>
                <w:sz w:val="21"/>
              </w:rPr>
              <w:t>PUT</w:t>
            </w:r>
          </w:p>
        </w:tc>
        <w:tc>
          <w:tcPr>
            <w:tcW w:type="dxa" w:w="3010"/>
            <w:shd w:fill="F2F4F8"/>
          </w:tcPr>
          <w:p>
            <w:pPr>
              <w:jc w:val="left"/>
            </w:pPr>
            <w:r>
              <w:rPr>
                <w:rFonts w:ascii="Times New Roman" w:hAnsi="Times New Roman"/>
                <w:color w:val="262626"/>
                <w:sz w:val="21"/>
              </w:rPr>
              <w:t>/api/players/:id</w:t>
            </w:r>
          </w:p>
        </w:tc>
        <w:tc>
          <w:tcPr>
            <w:tcW w:type="dxa" w:w="3010"/>
            <w:shd w:fill="F2F4F8"/>
          </w:tcPr>
          <w:p>
            <w:pPr>
              <w:jc w:val="left"/>
            </w:pPr>
            <w:r>
              <w:rPr>
                <w:rFonts w:ascii="Times New Roman" w:hAnsi="Times New Roman"/>
                <w:color w:val="262626"/>
                <w:sz w:val="21"/>
              </w:rPr>
              <w:t>Update player stats, fatigue, or joint angles</w:t>
            </w:r>
          </w:p>
        </w:tc>
      </w:tr>
      <w:tr>
        <w:tc>
          <w:tcPr>
            <w:tcW w:type="dxa" w:w="3010"/>
            <w:shd w:fill="FFFFFF"/>
          </w:tcPr>
          <w:p>
            <w:pPr>
              <w:jc w:val="left"/>
            </w:pPr>
            <w:r>
              <w:rPr>
                <w:rFonts w:ascii="Times New Roman" w:hAnsi="Times New Roman"/>
                <w:color w:val="262626"/>
                <w:sz w:val="21"/>
              </w:rPr>
              <w:t>DELETE</w:t>
            </w:r>
          </w:p>
        </w:tc>
        <w:tc>
          <w:tcPr>
            <w:tcW w:type="dxa" w:w="3010"/>
            <w:shd w:fill="FFFFFF"/>
          </w:tcPr>
          <w:p>
            <w:pPr>
              <w:jc w:val="left"/>
            </w:pPr>
            <w:r>
              <w:rPr>
                <w:rFonts w:ascii="Times New Roman" w:hAnsi="Times New Roman"/>
                <w:color w:val="262626"/>
                <w:sz w:val="21"/>
              </w:rPr>
              <w:t>/api/players/:id</w:t>
            </w:r>
          </w:p>
        </w:tc>
        <w:tc>
          <w:tcPr>
            <w:tcW w:type="dxa" w:w="3010"/>
            <w:shd w:fill="FFFFFF"/>
          </w:tcPr>
          <w:p>
            <w:pPr>
              <w:jc w:val="left"/>
            </w:pPr>
            <w:r>
              <w:rPr>
                <w:rFonts w:ascii="Times New Roman" w:hAnsi="Times New Roman"/>
                <w:color w:val="262626"/>
                <w:sz w:val="21"/>
              </w:rPr>
              <w:t>Prune player document from active roster</w:t>
            </w:r>
          </w:p>
        </w:tc>
      </w:tr>
      <w:tr>
        <w:tc>
          <w:tcPr>
            <w:tcW w:type="dxa" w:w="3010"/>
            <w:shd w:fill="F2F4F8"/>
          </w:tcPr>
          <w:p>
            <w:pPr>
              <w:jc w:val="left"/>
            </w:pPr>
            <w:r>
              <w:rPr>
                <w:rFonts w:ascii="Times New Roman" w:hAnsi="Times New Roman"/>
                <w:color w:val="262626"/>
                <w:sz w:val="21"/>
              </w:rPr>
              <w:t>POST</w:t>
            </w:r>
          </w:p>
        </w:tc>
        <w:tc>
          <w:tcPr>
            <w:tcW w:type="dxa" w:w="3010"/>
            <w:shd w:fill="F2F4F8"/>
          </w:tcPr>
          <w:p>
            <w:pPr>
              <w:jc w:val="left"/>
            </w:pPr>
            <w:r>
              <w:rPr>
                <w:rFonts w:ascii="Times New Roman" w:hAnsi="Times New Roman"/>
                <w:color w:val="262626"/>
                <w:sz w:val="21"/>
              </w:rPr>
              <w:t>/api/users/login</w:t>
            </w:r>
          </w:p>
        </w:tc>
        <w:tc>
          <w:tcPr>
            <w:tcW w:type="dxa" w:w="3010"/>
            <w:shd w:fill="F2F4F8"/>
          </w:tcPr>
          <w:p>
            <w:pPr>
              <w:jc w:val="left"/>
            </w:pPr>
            <w:r>
              <w:rPr>
                <w:rFonts w:ascii="Times New Roman" w:hAnsi="Times New Roman"/>
                <w:color w:val="262626"/>
                <w:sz w:val="21"/>
              </w:rPr>
              <w:t>Authenticate user / persona preset session</w:t>
            </w:r>
          </w:p>
        </w:tc>
      </w:tr>
    </w:tbl>
    <w:p>
      <w:r>
        <w:br w:type="page"/>
      </w:r>
    </w:p>
    <w:p>
      <w:pPr>
        <w:keepNext/>
        <w:spacing w:before="280" w:after="120"/>
      </w:pPr>
      <w:r>
        <w:rPr>
          <w:rFonts w:ascii="Times New Roman" w:hAnsi="Times New Roman"/>
          <w:b/>
          <w:color w:val="2F5597"/>
          <w:sz w:val="27"/>
        </w:rPr>
        <w:t>4.3 Mathematical Algorithms &amp; Computational Logic</w:t>
      </w:r>
    </w:p>
    <w:p>
      <w:pPr>
        <w:spacing w:line="312" w:lineRule="auto" w:after="120"/>
      </w:pPr>
      <w:r>
        <w:rPr>
          <w:rFonts w:ascii="Times New Roman" w:hAnsi="Times New Roman"/>
          <w:color w:val="262626"/>
          <w:sz w:val="24"/>
        </w:rPr>
        <w:t>CricketVision incorporates quantitative mathematical algorithms across match simulation, polar graphics, and biomechanics keypoint calculations:</w:t>
      </w:r>
    </w:p>
    <w:p>
      <w:pPr>
        <w:pStyle w:val="ListBullet"/>
        <w:spacing w:line="300" w:lineRule="auto" w:after="80"/>
      </w:pPr>
      <w:r>
        <w:rPr>
          <w:rFonts w:ascii="Times New Roman" w:hAnsi="Times New Roman"/>
          <w:b/>
          <w:color w:val="1F4E79"/>
          <w:sz w:val="23"/>
        </w:rPr>
        <w:t xml:space="preserve">1. Match Simulator Win Probability Logistic Formula: </w:t>
      </w:r>
      <w:r>
        <w:rPr>
          <w:rFonts w:ascii="Times New Roman" w:hAnsi="Times New Roman"/>
          <w:color w:val="262626"/>
          <w:sz w:val="23"/>
        </w:rPr>
        <w:t>P_win = 1 / (1 + e^- (alpha*(RRR_target - RRR_current) + beta*W_rem + gamma*F_pitch + delta*Omega_weather))</w:t>
      </w:r>
    </w:p>
    <w:p>
      <w:pPr>
        <w:pStyle w:val="ListBullet"/>
        <w:spacing w:line="300" w:lineRule="auto" w:after="80"/>
      </w:pPr>
      <w:r>
        <w:rPr>
          <w:rFonts w:ascii="Times New Roman" w:hAnsi="Times New Roman"/>
          <w:b/>
          <w:color w:val="1F4E79"/>
          <w:sz w:val="23"/>
        </w:rPr>
        <w:t xml:space="preserve">2. 360° Wagon Wheel Polar-to-Cartesian Transformation: </w:t>
      </w:r>
      <w:r>
        <w:rPr>
          <w:rFonts w:ascii="Times New Roman" w:hAnsi="Times New Roman"/>
          <w:color w:val="262626"/>
          <w:sz w:val="23"/>
        </w:rPr>
        <w:t>x = x_center + r * cos(theta - pi/2),  y = y_center + r * sin(theta - pi/2)</w:t>
      </w:r>
    </w:p>
    <w:p>
      <w:pPr>
        <w:pStyle w:val="ListBullet"/>
        <w:spacing w:line="300" w:lineRule="auto" w:after="80"/>
      </w:pPr>
      <w:r>
        <w:rPr>
          <w:rFonts w:ascii="Times New Roman" w:hAnsi="Times New Roman"/>
          <w:b/>
          <w:color w:val="1F4E79"/>
          <w:sz w:val="23"/>
        </w:rPr>
        <w:t xml:space="preserve">3. Biomechanics Pose Angle Flexion Formula: </w:t>
      </w:r>
      <w:r>
        <w:rPr>
          <w:rFonts w:ascii="Times New Roman" w:hAnsi="Times New Roman"/>
          <w:color w:val="262626"/>
          <w:sz w:val="23"/>
        </w:rPr>
        <w:t>theta_elbow = arccos((BA . BC) / (||BA|| ||BC||)) * (180 / pi)</w:t>
      </w:r>
    </w:p>
    <w:p>
      <w:r>
        <w:br w:type="page"/>
      </w:r>
    </w:p>
    <w:p>
      <w:pPr>
        <w:keepNext/>
        <w:spacing w:before="280" w:after="120"/>
      </w:pPr>
      <w:r>
        <w:rPr>
          <w:rFonts w:ascii="Times New Roman" w:hAnsi="Times New Roman"/>
          <w:b/>
          <w:color w:val="2F5597"/>
          <w:sz w:val="27"/>
        </w:rPr>
        <w:t>4.4 Frontend React Components Implementation</w:t>
      </w:r>
    </w:p>
    <w:p>
      <w:pPr>
        <w:spacing w:line="312" w:lineRule="auto" w:after="120"/>
      </w:pPr>
      <w:r>
        <w:rPr>
          <w:rFonts w:ascii="Times New Roman" w:hAnsi="Times New Roman"/>
          <w:color w:val="262626"/>
          <w:sz w:val="24"/>
        </w:rPr>
        <w:t>The React application is modularly structured into App.jsx, DashboardView.jsx, PlayerAnalyticsView.jsx, PitchAndWagonWheel.jsx, MatchSimulatorView.jsx, VideoAnalyzerView.jsx, TeamBuilderView.jsx, DatabaseManagerModal.jsx, and AICoachModal.jsx.</w:t>
      </w:r>
    </w:p>
    <w:p>
      <w:r>
        <w:br w:type="page"/>
      </w:r>
    </w:p>
    <w:p>
      <w:pPr>
        <w:keepNext/>
        <w:spacing w:before="280" w:after="120"/>
      </w:pPr>
      <w:r>
        <w:rPr>
          <w:rFonts w:ascii="Times New Roman" w:hAnsi="Times New Roman"/>
          <w:b/>
          <w:color w:val="2F5597"/>
          <w:sz w:val="27"/>
        </w:rPr>
        <w:t>4.5 System Testing &amp; Verification</w:t>
      </w:r>
    </w:p>
    <w:p>
      <w:pPr>
        <w:spacing w:line="312" w:lineRule="auto" w:after="120"/>
      </w:pPr>
      <w:r>
        <w:rPr>
          <w:rFonts w:ascii="Times New Roman" w:hAnsi="Times New Roman"/>
          <w:color w:val="262626"/>
          <w:sz w:val="24"/>
        </w:rPr>
        <w:t>System unit and integration testing verified system functionality, data persistence, and API responsiveness across core modules:</w:t>
      </w:r>
    </w:p>
    <w:tbl>
      <w:tblPr>
        <w:tblW w:type="auto" w:w="0"/>
        <w:jc w:val="center"/>
        <w:tblLook w:firstColumn="1" w:firstRow="1" w:lastColumn="0" w:lastRow="0" w:noHBand="0" w:noVBand="1" w:val="04A0"/>
      </w:tblPr>
      <w:tblGrid>
        <w:gridCol w:w="3010"/>
        <w:gridCol w:w="3010"/>
        <w:gridCol w:w="3010"/>
      </w:tblGrid>
      <w:tr>
        <w:tc>
          <w:tcPr>
            <w:tcW w:type="dxa" w:w="3010"/>
            <w:shd w:fill="1F4E79"/>
          </w:tcPr>
          <w:p>
            <w:pPr>
              <w:jc w:val="left"/>
            </w:pPr>
            <w:r>
              <w:rPr>
                <w:rFonts w:ascii="Times New Roman" w:hAnsi="Times New Roman"/>
                <w:b/>
                <w:color w:val="FFFFFF"/>
                <w:sz w:val="22"/>
              </w:rPr>
              <w:t>Test Case / Operation</w:t>
            </w:r>
          </w:p>
        </w:tc>
        <w:tc>
          <w:tcPr>
            <w:tcW w:type="dxa" w:w="3010"/>
            <w:shd w:fill="1F4E79"/>
          </w:tcPr>
          <w:p>
            <w:pPr>
              <w:jc w:val="left"/>
            </w:pPr>
            <w:r>
              <w:rPr>
                <w:rFonts w:ascii="Times New Roman" w:hAnsi="Times New Roman"/>
                <w:b/>
                <w:color w:val="FFFFFF"/>
                <w:sz w:val="22"/>
              </w:rPr>
              <w:t>Expected Outcome</w:t>
            </w:r>
          </w:p>
        </w:tc>
        <w:tc>
          <w:tcPr>
            <w:tcW w:type="dxa" w:w="3010"/>
            <w:shd w:fill="1F4E79"/>
          </w:tcPr>
          <w:p>
            <w:pPr>
              <w:jc w:val="left"/>
            </w:pPr>
            <w:r>
              <w:rPr>
                <w:rFonts w:ascii="Times New Roman" w:hAnsi="Times New Roman"/>
                <w:b/>
                <w:color w:val="FFFFFF"/>
                <w:sz w:val="22"/>
              </w:rPr>
              <w:t>Status</w:t>
            </w:r>
          </w:p>
        </w:tc>
      </w:tr>
      <w:tr>
        <w:tc>
          <w:tcPr>
            <w:tcW w:type="dxa" w:w="3010"/>
            <w:shd w:fill="FFFFFF"/>
          </w:tcPr>
          <w:p>
            <w:pPr>
              <w:jc w:val="left"/>
            </w:pPr>
            <w:r>
              <w:rPr>
                <w:rFonts w:ascii="Times New Roman" w:hAnsi="Times New Roman"/>
                <w:color w:val="262626"/>
                <w:sz w:val="21"/>
              </w:rPr>
              <w:t>Database Auto-Seeding</w:t>
            </w:r>
          </w:p>
        </w:tc>
        <w:tc>
          <w:tcPr>
            <w:tcW w:type="dxa" w:w="3010"/>
            <w:shd w:fill="FFFFFF"/>
          </w:tcPr>
          <w:p>
            <w:pPr>
              <w:jc w:val="left"/>
            </w:pPr>
            <w:r>
              <w:rPr>
                <w:rFonts w:ascii="Times New Roman" w:hAnsi="Times New Roman"/>
                <w:color w:val="262626"/>
                <w:sz w:val="21"/>
              </w:rPr>
              <w:t>Populates 104 player documents into MongoDB on boot</w:t>
            </w:r>
          </w:p>
        </w:tc>
        <w:tc>
          <w:tcPr>
            <w:tcW w:type="dxa" w:w="3010"/>
            <w:shd w:fill="FFFFFF"/>
          </w:tcPr>
          <w:p>
            <w:pPr>
              <w:jc w:val="left"/>
            </w:pPr>
            <w:r>
              <w:rPr>
                <w:rFonts w:ascii="Times New Roman" w:hAnsi="Times New Roman"/>
                <w:color w:val="262626"/>
                <w:sz w:val="21"/>
              </w:rPr>
              <w:t>PASS</w:t>
            </w:r>
          </w:p>
        </w:tc>
      </w:tr>
      <w:tr>
        <w:tc>
          <w:tcPr>
            <w:tcW w:type="dxa" w:w="3010"/>
            <w:shd w:fill="F2F4F8"/>
          </w:tcPr>
          <w:p>
            <w:pPr>
              <w:jc w:val="left"/>
            </w:pPr>
            <w:r>
              <w:rPr>
                <w:rFonts w:ascii="Times New Roman" w:hAnsi="Times New Roman"/>
                <w:color w:val="262626"/>
                <w:sz w:val="21"/>
              </w:rPr>
              <w:t>REST API CRUD Endpoints</w:t>
            </w:r>
          </w:p>
        </w:tc>
        <w:tc>
          <w:tcPr>
            <w:tcW w:type="dxa" w:w="3010"/>
            <w:shd w:fill="F2F4F8"/>
          </w:tcPr>
          <w:p>
            <w:pPr>
              <w:jc w:val="left"/>
            </w:pPr>
            <w:r>
              <w:rPr>
                <w:rFonts w:ascii="Times New Roman" w:hAnsi="Times New Roman"/>
                <w:color w:val="262626"/>
                <w:sz w:val="21"/>
              </w:rPr>
              <w:t>Executes GET, POST, PUT, DELETE without error</w:t>
            </w:r>
          </w:p>
        </w:tc>
        <w:tc>
          <w:tcPr>
            <w:tcW w:type="dxa" w:w="3010"/>
            <w:shd w:fill="F2F4F8"/>
          </w:tcPr>
          <w:p>
            <w:pPr>
              <w:jc w:val="left"/>
            </w:pPr>
            <w:r>
              <w:rPr>
                <w:rFonts w:ascii="Times New Roman" w:hAnsi="Times New Roman"/>
                <w:color w:val="262626"/>
                <w:sz w:val="21"/>
              </w:rPr>
              <w:t>PASS</w:t>
            </w:r>
          </w:p>
        </w:tc>
      </w:tr>
      <w:tr>
        <w:tc>
          <w:tcPr>
            <w:tcW w:type="dxa" w:w="3010"/>
            <w:shd w:fill="FFFFFF"/>
          </w:tcPr>
          <w:p>
            <w:pPr>
              <w:jc w:val="left"/>
            </w:pPr>
            <w:r>
              <w:rPr>
                <w:rFonts w:ascii="Times New Roman" w:hAnsi="Times New Roman"/>
                <w:color w:val="262626"/>
                <w:sz w:val="21"/>
              </w:rPr>
              <w:t>Persona Auth Preset</w:t>
            </w:r>
          </w:p>
        </w:tc>
        <w:tc>
          <w:tcPr>
            <w:tcW w:type="dxa" w:w="3010"/>
            <w:shd w:fill="FFFFFF"/>
          </w:tcPr>
          <w:p>
            <w:pPr>
              <w:jc w:val="left"/>
            </w:pPr>
            <w:r>
              <w:rPr>
                <w:rFonts w:ascii="Times New Roman" w:hAnsi="Times New Roman"/>
                <w:color w:val="262626"/>
                <w:sz w:val="21"/>
              </w:rPr>
              <w:t>Switches between Coach, Player, Analyst roles correctly</w:t>
            </w:r>
          </w:p>
        </w:tc>
        <w:tc>
          <w:tcPr>
            <w:tcW w:type="dxa" w:w="3010"/>
            <w:shd w:fill="FFFFFF"/>
          </w:tcPr>
          <w:p>
            <w:pPr>
              <w:jc w:val="left"/>
            </w:pPr>
            <w:r>
              <w:rPr>
                <w:rFonts w:ascii="Times New Roman" w:hAnsi="Times New Roman"/>
                <w:color w:val="262626"/>
                <w:sz w:val="21"/>
              </w:rPr>
              <w:t>PASS</w:t>
            </w:r>
          </w:p>
        </w:tc>
      </w:tr>
      <w:tr>
        <w:tc>
          <w:tcPr>
            <w:tcW w:type="dxa" w:w="3010"/>
            <w:shd w:fill="F2F4F8"/>
          </w:tcPr>
          <w:p>
            <w:pPr>
              <w:jc w:val="left"/>
            </w:pPr>
            <w:r>
              <w:rPr>
                <w:rFonts w:ascii="Times New Roman" w:hAnsi="Times New Roman"/>
                <w:color w:val="262626"/>
                <w:sz w:val="21"/>
              </w:rPr>
              <w:t>Wagon Wheel SVG Render</w:t>
            </w:r>
          </w:p>
        </w:tc>
        <w:tc>
          <w:tcPr>
            <w:tcW w:type="dxa" w:w="3010"/>
            <w:shd w:fill="F2F4F8"/>
          </w:tcPr>
          <w:p>
            <w:pPr>
              <w:jc w:val="left"/>
            </w:pPr>
            <w:r>
              <w:rPr>
                <w:rFonts w:ascii="Times New Roman" w:hAnsi="Times New Roman"/>
                <w:color w:val="262626"/>
                <w:sz w:val="21"/>
              </w:rPr>
              <w:t>Correctly maps polar coordinates into SVG canvas</w:t>
            </w:r>
          </w:p>
        </w:tc>
        <w:tc>
          <w:tcPr>
            <w:tcW w:type="dxa" w:w="3010"/>
            <w:shd w:fill="F2F4F8"/>
          </w:tcPr>
          <w:p>
            <w:pPr>
              <w:jc w:val="left"/>
            </w:pPr>
            <w:r>
              <w:rPr>
                <w:rFonts w:ascii="Times New Roman" w:hAnsi="Times New Roman"/>
                <w:color w:val="262626"/>
                <w:sz w:val="21"/>
              </w:rPr>
              <w:t>PASS</w:t>
            </w:r>
          </w:p>
        </w:tc>
      </w:tr>
      <w:tr>
        <w:tc>
          <w:tcPr>
            <w:tcW w:type="dxa" w:w="3010"/>
            <w:shd w:fill="FFFFFF"/>
          </w:tcPr>
          <w:p>
            <w:pPr>
              <w:jc w:val="left"/>
            </w:pPr>
            <w:r>
              <w:rPr>
                <w:rFonts w:ascii="Times New Roman" w:hAnsi="Times New Roman"/>
                <w:color w:val="262626"/>
                <w:sz w:val="21"/>
              </w:rPr>
              <w:t>Stochastic Match Simulator</w:t>
            </w:r>
          </w:p>
        </w:tc>
        <w:tc>
          <w:tcPr>
            <w:tcW w:type="dxa" w:w="3010"/>
            <w:shd w:fill="FFFFFF"/>
          </w:tcPr>
          <w:p>
            <w:pPr>
              <w:jc w:val="left"/>
            </w:pPr>
            <w:r>
              <w:rPr>
                <w:rFonts w:ascii="Times New Roman" w:hAnsi="Times New Roman"/>
                <w:color w:val="262626"/>
                <w:sz w:val="21"/>
              </w:rPr>
              <w:t>Computes win probability curves dynamically</w:t>
            </w:r>
          </w:p>
        </w:tc>
        <w:tc>
          <w:tcPr>
            <w:tcW w:type="dxa" w:w="3010"/>
            <w:shd w:fill="FFFFFF"/>
          </w:tcPr>
          <w:p>
            <w:pPr>
              <w:jc w:val="left"/>
            </w:pPr>
            <w:r>
              <w:rPr>
                <w:rFonts w:ascii="Times New Roman" w:hAnsi="Times New Roman"/>
                <w:color w:val="262626"/>
                <w:sz w:val="21"/>
              </w:rPr>
              <w:t>PASS</w:t>
            </w:r>
          </w:p>
        </w:tc>
      </w:tr>
      <w:tr>
        <w:tc>
          <w:tcPr>
            <w:tcW w:type="dxa" w:w="3010"/>
            <w:shd w:fill="F2F4F8"/>
          </w:tcPr>
          <w:p>
            <w:pPr>
              <w:jc w:val="left"/>
            </w:pPr>
            <w:r>
              <w:rPr>
                <w:rFonts w:ascii="Times New Roman" w:hAnsi="Times New Roman"/>
                <w:color w:val="262626"/>
                <w:sz w:val="21"/>
              </w:rPr>
              <w:t>Pose Video Analyzer</w:t>
            </w:r>
          </w:p>
        </w:tc>
        <w:tc>
          <w:tcPr>
            <w:tcW w:type="dxa" w:w="3010"/>
            <w:shd w:fill="F2F4F8"/>
          </w:tcPr>
          <w:p>
            <w:pPr>
              <w:jc w:val="left"/>
            </w:pPr>
            <w:r>
              <w:rPr>
                <w:rFonts w:ascii="Times New Roman" w:hAnsi="Times New Roman"/>
                <w:color w:val="262626"/>
                <w:sz w:val="21"/>
              </w:rPr>
              <w:t>Calculates joint flex angles against ICC 15° limit</w:t>
            </w:r>
          </w:p>
        </w:tc>
        <w:tc>
          <w:tcPr>
            <w:tcW w:type="dxa" w:w="3010"/>
            <w:shd w:fill="F2F4F8"/>
          </w:tcPr>
          <w:p>
            <w:pPr>
              <w:jc w:val="left"/>
            </w:pPr>
            <w:r>
              <w:rPr>
                <w:rFonts w:ascii="Times New Roman" w:hAnsi="Times New Roman"/>
                <w:color w:val="262626"/>
                <w:sz w:val="21"/>
              </w:rPr>
              <w:t>PASS</w:t>
            </w:r>
          </w:p>
        </w:tc>
      </w:tr>
    </w:tbl>
    <w:p>
      <w:pPr>
        <w:keepNext/>
        <w:spacing w:before="280" w:after="120"/>
      </w:pPr>
      <w:r>
        <w:rPr>
          <w:rFonts w:ascii="Times New Roman" w:hAnsi="Times New Roman"/>
          <w:b/>
          <w:color w:val="2F5597"/>
          <w:sz w:val="27"/>
        </w:rPr>
        <w:t>Summary</w:t>
      </w:r>
    </w:p>
    <w:p>
      <w:pPr>
        <w:spacing w:line="312" w:lineRule="auto" w:after="120"/>
      </w:pPr>
      <w:r>
        <w:rPr>
          <w:rFonts w:ascii="Times New Roman" w:hAnsi="Times New Roman"/>
          <w:color w:val="262626"/>
          <w:sz w:val="24"/>
        </w:rPr>
        <w:t>This chapter detailed the implementation and empirical verification of CricketVision. The system successfully implements all core REST APIs, visual graphics engines, simulation logic, and pose biomechanics tracking required for first evaluation approval.</w:t>
      </w:r>
    </w:p>
    <w:p>
      <w:r>
        <w:br w:type="page"/>
      </w:r>
    </w:p>
    <w:p>
      <w:pPr>
        <w:keepNext/>
        <w:spacing w:before="360" w:after="160"/>
      </w:pPr>
      <w:r>
        <w:rPr>
          <w:rFonts w:ascii="Times New Roman" w:hAnsi="Times New Roman"/>
          <w:b/>
          <w:color w:val="1F4E79"/>
          <w:sz w:val="32"/>
        </w:rPr>
        <w:t>References</w:t>
      </w:r>
    </w:p>
    <w:p>
      <w:pPr>
        <w:pStyle w:val="ListBullet"/>
        <w:spacing w:line="300" w:lineRule="auto" w:after="80"/>
      </w:pPr>
      <w:r>
        <w:rPr>
          <w:rFonts w:ascii="Times New Roman" w:hAnsi="Times New Roman"/>
          <w:b/>
          <w:color w:val="1F4E79"/>
          <w:sz w:val="23"/>
        </w:rPr>
        <w:t xml:space="preserve">[1] </w:t>
      </w:r>
      <w:r>
        <w:rPr>
          <w:rFonts w:ascii="Times New Roman" w:hAnsi="Times New Roman"/>
          <w:color w:val="262626"/>
          <w:sz w:val="23"/>
        </w:rPr>
        <w:t>H. Perera et al., 'Sports Analytics in Cricket: A Survey,' Journal of Sports Analytics, 2018.</w:t>
      </w:r>
    </w:p>
    <w:p>
      <w:pPr>
        <w:pStyle w:val="ListBullet"/>
        <w:spacing w:line="300" w:lineRule="auto" w:after="80"/>
      </w:pPr>
      <w:r>
        <w:rPr>
          <w:rFonts w:ascii="Times New Roman" w:hAnsi="Times New Roman"/>
          <w:b/>
          <w:color w:val="1F4E79"/>
          <w:sz w:val="23"/>
        </w:rPr>
        <w:t xml:space="preserve">[2] </w:t>
      </w:r>
      <w:r>
        <w:rPr>
          <w:rFonts w:ascii="Times New Roman" w:hAnsi="Times New Roman"/>
          <w:color w:val="262626"/>
          <w:sz w:val="23"/>
        </w:rPr>
        <w:t>S. Moorthy and W. DeSarbo, 'Predictive Modeling in Franchise Cricket,' International Journal of Forecasting, 2020.</w:t>
      </w:r>
    </w:p>
    <w:p>
      <w:pPr>
        <w:pStyle w:val="ListBullet"/>
        <w:spacing w:line="300" w:lineRule="auto" w:after="80"/>
      </w:pPr>
      <w:r>
        <w:rPr>
          <w:rFonts w:ascii="Times New Roman" w:hAnsi="Times New Roman"/>
          <w:b/>
          <w:color w:val="1F4E79"/>
          <w:sz w:val="23"/>
        </w:rPr>
        <w:t xml:space="preserve">[3] </w:t>
      </w:r>
      <w:r>
        <w:rPr>
          <w:rFonts w:ascii="Times New Roman" w:hAnsi="Times New Roman"/>
          <w:color w:val="262626"/>
          <w:sz w:val="23"/>
        </w:rPr>
        <w:t>Z. Cao et al., 'Real-time Multi-Person 2D Pose Estimation using Part Affinity Fields,' IEEE Transactions on Pattern Analysis and Machine Intelligence, 2021.</w:t>
      </w:r>
    </w:p>
    <w:p>
      <w:pPr>
        <w:pStyle w:val="ListBullet"/>
        <w:spacing w:line="300" w:lineRule="auto" w:after="80"/>
      </w:pPr>
      <w:r>
        <w:rPr>
          <w:rFonts w:ascii="Times New Roman" w:hAnsi="Times New Roman"/>
          <w:b/>
          <w:color w:val="1F4E79"/>
          <w:sz w:val="23"/>
        </w:rPr>
        <w:t xml:space="preserve">[4] </w:t>
      </w:r>
      <w:r>
        <w:rPr>
          <w:rFonts w:ascii="Times New Roman" w:hAnsi="Times New Roman"/>
          <w:color w:val="262626"/>
          <w:sz w:val="23"/>
        </w:rPr>
        <w:t>React 18 Documentation. https://react.dev</w:t>
      </w:r>
    </w:p>
    <w:p>
      <w:pPr>
        <w:pStyle w:val="ListBullet"/>
        <w:spacing w:line="300" w:lineRule="auto" w:after="80"/>
      </w:pPr>
      <w:r>
        <w:rPr>
          <w:rFonts w:ascii="Times New Roman" w:hAnsi="Times New Roman"/>
          <w:b/>
          <w:color w:val="1F4E79"/>
          <w:sz w:val="23"/>
        </w:rPr>
        <w:t xml:space="preserve">[5] </w:t>
      </w:r>
      <w:r>
        <w:rPr>
          <w:rFonts w:ascii="Times New Roman" w:hAnsi="Times New Roman"/>
          <w:color w:val="262626"/>
          <w:sz w:val="23"/>
        </w:rPr>
        <w:t>Express.js Web Application Framework. https://expressjs.com</w:t>
      </w:r>
    </w:p>
    <w:p>
      <w:pPr>
        <w:pStyle w:val="ListBullet"/>
        <w:spacing w:line="300" w:lineRule="auto" w:after="80"/>
      </w:pPr>
      <w:r>
        <w:rPr>
          <w:rFonts w:ascii="Times New Roman" w:hAnsi="Times New Roman"/>
          <w:b/>
          <w:color w:val="1F4E79"/>
          <w:sz w:val="23"/>
        </w:rPr>
        <w:t xml:space="preserve">[6] </w:t>
      </w:r>
      <w:r>
        <w:rPr>
          <w:rFonts w:ascii="Times New Roman" w:hAnsi="Times New Roman"/>
          <w:color w:val="262626"/>
          <w:sz w:val="23"/>
        </w:rPr>
        <w:t>MongoDB Documentation &amp; Mongoose ODM. https://mongoosejs.com</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