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13FA5" w14:textId="5092E09E" w:rsidR="007569CB" w:rsidRDefault="007569CB" w:rsidP="007569CB">
      <w:pPr>
        <w:pStyle w:val="Heading1"/>
        <w:jc w:val="right"/>
        <w:rPr>
          <w:b/>
          <w:bCs/>
          <w:sz w:val="96"/>
          <w:szCs w:val="96"/>
        </w:rPr>
      </w:pPr>
      <w:bookmarkStart w:id="0" w:name="_Toc175317219"/>
      <w:r>
        <w:rPr>
          <w:b/>
          <w:bCs/>
          <w:sz w:val="96"/>
          <w:szCs w:val="96"/>
        </w:rPr>
        <w:t>Communication to DE Team</w:t>
      </w:r>
      <w:bookmarkEnd w:id="0"/>
    </w:p>
    <w:p w14:paraId="71A39460" w14:textId="77777777" w:rsidR="007569CB" w:rsidRPr="002A6C37" w:rsidRDefault="007569CB" w:rsidP="007569CB">
      <w:pPr>
        <w:jc w:val="right"/>
        <w:rPr>
          <w:b/>
          <w:bCs/>
          <w:sz w:val="32"/>
          <w:szCs w:val="32"/>
        </w:rPr>
      </w:pPr>
      <w:r>
        <w:t xml:space="preserve">                                                                                                                       </w:t>
      </w:r>
      <w:r w:rsidRPr="002A6C37">
        <w:rPr>
          <w:b/>
          <w:bCs/>
          <w:sz w:val="32"/>
          <w:szCs w:val="32"/>
        </w:rPr>
        <w:t>By Abhijna Kulal</w:t>
      </w:r>
    </w:p>
    <w:p w14:paraId="2B801565" w14:textId="77777777" w:rsidR="007569CB" w:rsidRDefault="007569CB" w:rsidP="007569C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</w:t>
      </w:r>
    </w:p>
    <w:p w14:paraId="6BC19A88" w14:textId="1884ED67" w:rsidR="007569CB" w:rsidRDefault="007569CB" w:rsidP="007569CB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8D506D" wp14:editId="6853195F">
                <wp:simplePos x="0" y="0"/>
                <wp:positionH relativeFrom="column">
                  <wp:posOffset>-896178</wp:posOffset>
                </wp:positionH>
                <wp:positionV relativeFrom="paragraph">
                  <wp:posOffset>2089978</wp:posOffset>
                </wp:positionV>
                <wp:extent cx="7524750" cy="5200650"/>
                <wp:effectExtent l="0" t="19050" r="57150" b="19050"/>
                <wp:wrapNone/>
                <wp:docPr id="1686735926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520065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E394AA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4" o:spid="_x0000_s1026" type="#_x0000_t6" style="position:absolute;margin-left:-70.55pt;margin-top:164.55pt;width:592.5pt;height:40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" fillcolor="#156082 [3204]" strokecolor="#030e13 [484]" strokeweight="1pt"/>
            </w:pict>
          </mc:Fallback>
        </mc:AlternateContent>
      </w:r>
    </w:p>
    <w:p w14:paraId="3E943ED1" w14:textId="560C9006" w:rsidR="00BA6883" w:rsidRDefault="007569C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id w:val="206013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IN"/>
          <w14:ligatures w14:val="standardContextual"/>
        </w:rPr>
      </w:sdtEndPr>
      <w:sdtContent>
        <w:p w14:paraId="048DA77C" w14:textId="47FE44AC" w:rsidR="00BA6883" w:rsidRPr="00BA6883" w:rsidRDefault="00BA6883">
          <w:pPr>
            <w:pStyle w:val="TOCHeading"/>
            <w:rPr>
              <w:b/>
              <w:bCs/>
            </w:rPr>
          </w:pPr>
          <w:r w:rsidRPr="00BA6883">
            <w:rPr>
              <w:b/>
              <w:bCs/>
            </w:rPr>
            <w:t>Contents</w:t>
          </w:r>
        </w:p>
        <w:p w14:paraId="2451C860" w14:textId="4DFE1E99" w:rsidR="00BA6883" w:rsidRDefault="00BA688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317219" w:history="1">
            <w:r w:rsidRPr="00526003">
              <w:rPr>
                <w:rStyle w:val="Hyperlink"/>
                <w:b/>
                <w:bCs/>
                <w:noProof/>
              </w:rPr>
              <w:t>Communication to DE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_Toc175317219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0D0A1" w14:textId="2AA616C7" w:rsidR="00BA6883" w:rsidRDefault="00BA688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5317220" w:history="1">
            <w:r w:rsidRPr="00526003">
              <w:rPr>
                <w:rStyle w:val="Hyperlink"/>
                <w:b/>
                <w:bCs/>
                <w:noProof/>
              </w:rPr>
              <w:t>1.Context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_Toc175317220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0B4D0" w14:textId="6C001B0E" w:rsidR="00BA6883" w:rsidRDefault="00BA688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5317221" w:history="1">
            <w:r w:rsidRPr="00526003">
              <w:rPr>
                <w:rStyle w:val="Hyperlink"/>
                <w:b/>
                <w:bCs/>
                <w:noProof/>
              </w:rPr>
              <w:t>2.Limitation of existing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_Toc175317221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56103" w14:textId="126F296E" w:rsidR="00BA6883" w:rsidRDefault="00BA688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5317222" w:history="1">
            <w:r w:rsidRPr="00526003">
              <w:rPr>
                <w:rStyle w:val="Hyperlink"/>
                <w:b/>
                <w:bCs/>
                <w:noProof/>
              </w:rPr>
              <w:t>3.Proposed new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_Toc175317222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77493" w14:textId="7495EE08" w:rsidR="00BA6883" w:rsidRDefault="00BA688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5317223" w:history="1">
            <w:r w:rsidRPr="00526003">
              <w:rPr>
                <w:rStyle w:val="Hyperlink"/>
                <w:b/>
                <w:bCs/>
                <w:noProof/>
              </w:rPr>
              <w:t>3.1 Assumptions made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_Toc175317223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005FD" w14:textId="768F9EA6" w:rsidR="00BA6883" w:rsidRDefault="00BA688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5317224" w:history="1">
            <w:r w:rsidRPr="00526003">
              <w:rPr>
                <w:rStyle w:val="Hyperlink"/>
                <w:b/>
                <w:bCs/>
                <w:noProof/>
              </w:rPr>
              <w:t>3.2 New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_Toc175317224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2ABE7" w14:textId="6284C08C" w:rsidR="00BA6883" w:rsidRDefault="00BA688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5317225" w:history="1">
            <w:r w:rsidRPr="00526003">
              <w:rPr>
                <w:rStyle w:val="Hyperlink"/>
                <w:b/>
                <w:bCs/>
                <w:noProof/>
              </w:rPr>
              <w:t>3.3 Sales Conceptual data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_Toc175317225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99376" w14:textId="36270381" w:rsidR="00BA6883" w:rsidRDefault="00BA688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5317226" w:history="1">
            <w:r w:rsidRPr="00526003">
              <w:rPr>
                <w:rStyle w:val="Hyperlink"/>
                <w:b/>
                <w:bCs/>
                <w:noProof/>
              </w:rPr>
              <w:t>4.Conclusion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_Toc175317226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EE104" w14:textId="11BE2E2E" w:rsidR="00BA6883" w:rsidRDefault="00BA6883">
          <w:r>
            <w:rPr>
              <w:b/>
              <w:bCs/>
              <w:noProof/>
            </w:rPr>
            <w:fldChar w:fldCharType="end"/>
          </w:r>
        </w:p>
      </w:sdtContent>
    </w:sdt>
    <w:p w14:paraId="3AFE0F0C" w14:textId="77777777" w:rsidR="00BA6883" w:rsidRDefault="00BA68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43094799" w14:textId="77777777" w:rsidR="007569CB" w:rsidRDefault="007569CB">
      <w:pPr>
        <w:rPr>
          <w:b/>
          <w:bCs/>
          <w:sz w:val="40"/>
          <w:szCs w:val="40"/>
        </w:rPr>
      </w:pPr>
    </w:p>
    <w:p w14:paraId="1EBB7504" w14:textId="0E693B4C" w:rsidR="007569CB" w:rsidRPr="00CF12BB" w:rsidRDefault="007569CB" w:rsidP="00CF12BB">
      <w:pPr>
        <w:pStyle w:val="Heading1"/>
        <w:rPr>
          <w:b/>
          <w:bCs/>
        </w:rPr>
      </w:pPr>
      <w:bookmarkStart w:id="1" w:name="_Toc175317220"/>
      <w:r w:rsidRPr="00CF12BB">
        <w:rPr>
          <w:b/>
          <w:bCs/>
        </w:rPr>
        <w:t>1.Context</w:t>
      </w:r>
      <w:bookmarkEnd w:id="1"/>
    </w:p>
    <w:p w14:paraId="0AB0FF74" w14:textId="548C226A" w:rsidR="007569CB" w:rsidRDefault="007569CB" w:rsidP="007569CB">
      <w:pPr>
        <w:rPr>
          <w:sz w:val="28"/>
          <w:szCs w:val="28"/>
        </w:rPr>
      </w:pPr>
      <w:r>
        <w:rPr>
          <w:sz w:val="28"/>
          <w:szCs w:val="28"/>
        </w:rPr>
        <w:t>Sales analytics project was developed for the sales team had many limitations with respect to the data and modelling of the data.</w:t>
      </w:r>
    </w:p>
    <w:p w14:paraId="6F8FEF1C" w14:textId="4CD3BD05" w:rsidR="007569CB" w:rsidRDefault="007569CB" w:rsidP="007569CB">
      <w:pPr>
        <w:rPr>
          <w:sz w:val="28"/>
          <w:szCs w:val="28"/>
        </w:rPr>
      </w:pPr>
      <w:r>
        <w:rPr>
          <w:sz w:val="28"/>
          <w:szCs w:val="28"/>
        </w:rPr>
        <w:t>This document consists of the advantages of the proposed data model by specifying the significance of the same.</w:t>
      </w:r>
    </w:p>
    <w:p w14:paraId="72073CF5" w14:textId="77777777" w:rsidR="007569CB" w:rsidRDefault="007569C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34C2FD4" w14:textId="790617AD" w:rsidR="007569CB" w:rsidRPr="00CF12BB" w:rsidRDefault="000A30B7" w:rsidP="00CF12BB">
      <w:pPr>
        <w:pStyle w:val="Heading1"/>
        <w:rPr>
          <w:b/>
          <w:bCs/>
        </w:rPr>
      </w:pPr>
      <w:bookmarkStart w:id="2" w:name="_Toc175317221"/>
      <w:r w:rsidRPr="00CF12BB">
        <w:rPr>
          <w:b/>
          <w:bCs/>
        </w:rPr>
        <w:lastRenderedPageBreak/>
        <w:t>2</w:t>
      </w:r>
      <w:r w:rsidR="007569CB" w:rsidRPr="00CF12BB">
        <w:rPr>
          <w:b/>
          <w:bCs/>
        </w:rPr>
        <w:t>.Limitation of existing data model</w:t>
      </w:r>
      <w:bookmarkEnd w:id="2"/>
    </w:p>
    <w:p w14:paraId="631FC564" w14:textId="384036F9" w:rsidR="002C5FDA" w:rsidRDefault="002C5FDA" w:rsidP="002C5FD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Existing data model don’t have any data constraints and hence future data loads will have issues. Data upload time must be added.</w:t>
      </w:r>
    </w:p>
    <w:p w14:paraId="7176EEDA" w14:textId="0D5AAD20" w:rsidR="002C5FDA" w:rsidRDefault="002C5FDA" w:rsidP="002C5FD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Query load time will have significant impact due present data mode</w:t>
      </w:r>
    </w:p>
    <w:p w14:paraId="71116449" w14:textId="7034D5A0" w:rsidR="002C5FDA" w:rsidRDefault="00C14218" w:rsidP="002C5FD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Addition of the few more datasets will have higher impact to present data architecture</w:t>
      </w:r>
    </w:p>
    <w:p w14:paraId="04F5663A" w14:textId="3C140442" w:rsidR="00C14218" w:rsidRDefault="00C14218" w:rsidP="002C5FD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There is no referential integrity between the orders and shipping table</w:t>
      </w:r>
    </w:p>
    <w:p w14:paraId="40E8B371" w14:textId="563B83D2" w:rsidR="00C14218" w:rsidRDefault="00C14218" w:rsidP="002C5FD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There is no indexing in the data model which will have more impact.</w:t>
      </w:r>
    </w:p>
    <w:p w14:paraId="7AAC90C5" w14:textId="611D8210" w:rsidR="00C14218" w:rsidRDefault="00C14218" w:rsidP="00C1421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No handling of historical data.</w:t>
      </w:r>
    </w:p>
    <w:p w14:paraId="3E7E9BAE" w14:textId="4B5D294A" w:rsidR="00C14218" w:rsidRDefault="00C14218" w:rsidP="00C1421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There are no detailed attributes for each table </w:t>
      </w:r>
    </w:p>
    <w:p w14:paraId="7A9300E2" w14:textId="1A225483" w:rsidR="00C14218" w:rsidRDefault="000A30B7" w:rsidP="00C1421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Frequency of the data loads and the source system must be identified. Data scalability will be a problem in the present data architecture.</w:t>
      </w:r>
    </w:p>
    <w:p w14:paraId="5E1FAF08" w14:textId="76C9917F" w:rsidR="008770DB" w:rsidRDefault="008770DB" w:rsidP="00C1421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Data Security and GDPR mandate should be created for each </w:t>
      </w:r>
      <w:r w:rsidR="00DF5790">
        <w:rPr>
          <w:sz w:val="28"/>
          <w:szCs w:val="28"/>
        </w:rPr>
        <w:t>table</w:t>
      </w:r>
      <w:r>
        <w:rPr>
          <w:sz w:val="28"/>
          <w:szCs w:val="28"/>
        </w:rPr>
        <w:t>.</w:t>
      </w:r>
    </w:p>
    <w:p w14:paraId="4BB78F19" w14:textId="77777777" w:rsidR="000A30B7" w:rsidRDefault="000A30B7" w:rsidP="000A30B7">
      <w:pPr>
        <w:ind w:left="1080"/>
        <w:rPr>
          <w:sz w:val="28"/>
          <w:szCs w:val="28"/>
        </w:rPr>
      </w:pPr>
    </w:p>
    <w:p w14:paraId="21CCE891" w14:textId="6CD37017" w:rsidR="000A30B7" w:rsidRPr="00CF12BB" w:rsidRDefault="000A30B7" w:rsidP="00CF12BB">
      <w:pPr>
        <w:pStyle w:val="Heading1"/>
        <w:rPr>
          <w:b/>
          <w:bCs/>
        </w:rPr>
      </w:pPr>
      <w:bookmarkStart w:id="3" w:name="_Toc175317222"/>
      <w:r w:rsidRPr="00CF12BB">
        <w:rPr>
          <w:b/>
          <w:bCs/>
        </w:rPr>
        <w:t>3</w:t>
      </w:r>
      <w:r w:rsidRPr="00CF12BB">
        <w:rPr>
          <w:b/>
          <w:bCs/>
        </w:rPr>
        <w:t>.</w:t>
      </w:r>
      <w:r w:rsidRPr="00CF12BB">
        <w:rPr>
          <w:b/>
          <w:bCs/>
        </w:rPr>
        <w:t>Proposed new data model</w:t>
      </w:r>
      <w:bookmarkEnd w:id="3"/>
    </w:p>
    <w:p w14:paraId="2F0362B4" w14:textId="431B5BCB" w:rsidR="000A30B7" w:rsidRDefault="000A30B7" w:rsidP="000A30B7">
      <w:pPr>
        <w:rPr>
          <w:sz w:val="28"/>
          <w:szCs w:val="28"/>
        </w:rPr>
      </w:pPr>
      <w:r>
        <w:rPr>
          <w:sz w:val="28"/>
          <w:szCs w:val="28"/>
        </w:rPr>
        <w:t>Current data model had many limitations hence we have made few assumptions and tried to enhance the existing data model.</w:t>
      </w:r>
    </w:p>
    <w:p w14:paraId="2DEDEE3A" w14:textId="51D579EF" w:rsidR="000A30B7" w:rsidRPr="00CF12BB" w:rsidRDefault="000A30B7" w:rsidP="00CF12BB">
      <w:pPr>
        <w:pStyle w:val="Heading2"/>
        <w:rPr>
          <w:b/>
          <w:bCs/>
        </w:rPr>
      </w:pPr>
      <w:bookmarkStart w:id="4" w:name="_Toc175317223"/>
      <w:r w:rsidRPr="00CF12BB">
        <w:rPr>
          <w:b/>
          <w:bCs/>
        </w:rPr>
        <w:t>3.1 Assumptions made</w:t>
      </w:r>
      <w:bookmarkEnd w:id="4"/>
    </w:p>
    <w:p w14:paraId="5AAD0F9A" w14:textId="3CD49BD9" w:rsidR="000A30B7" w:rsidRPr="008770DB" w:rsidRDefault="000A30B7" w:rsidP="000A30B7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Current data model </w:t>
      </w:r>
      <w:r w:rsidR="008770DB">
        <w:rPr>
          <w:sz w:val="28"/>
          <w:szCs w:val="28"/>
        </w:rPr>
        <w:t>doesn’t</w:t>
      </w:r>
      <w:r>
        <w:rPr>
          <w:sz w:val="28"/>
          <w:szCs w:val="28"/>
        </w:rPr>
        <w:t xml:space="preserve"> have any referential integrity between the </w:t>
      </w:r>
      <w:r w:rsidR="008770DB">
        <w:rPr>
          <w:sz w:val="28"/>
          <w:szCs w:val="28"/>
        </w:rPr>
        <w:t xml:space="preserve">order table and shipping. We have assumed each order will have a shipping_id or group of orders might have the same shipping_id. </w:t>
      </w:r>
      <w:r w:rsidR="00DF5790">
        <w:rPr>
          <w:sz w:val="28"/>
          <w:szCs w:val="28"/>
        </w:rPr>
        <w:t>So,</w:t>
      </w:r>
      <w:r w:rsidR="008770DB">
        <w:rPr>
          <w:sz w:val="28"/>
          <w:szCs w:val="28"/>
        </w:rPr>
        <w:t xml:space="preserve"> we can say that shipping_id in order table will be a foreign key to join with shipping table.</w:t>
      </w:r>
    </w:p>
    <w:p w14:paraId="75064AC0" w14:textId="2AF70EA7" w:rsidR="008770DB" w:rsidRPr="008770DB" w:rsidRDefault="008770DB" w:rsidP="000A30B7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lastRenderedPageBreak/>
        <w:t>There were lot of inconsistencies in the tables that’s why we have added the loadt_at column in each table, which would specify the data updating date and time for each table.</w:t>
      </w:r>
    </w:p>
    <w:p w14:paraId="5D805897" w14:textId="09582383" w:rsidR="008770DB" w:rsidRPr="008770DB" w:rsidRDefault="008770DB" w:rsidP="000A30B7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There were many missing attributes in customer table. We have added DOB column instead of age and other customer details such as state, city, PIN, gender and address added.</w:t>
      </w:r>
    </w:p>
    <w:p w14:paraId="46FB1F69" w14:textId="07BBFEB4" w:rsidR="008770DB" w:rsidRPr="003211E1" w:rsidRDefault="003211E1" w:rsidP="000A30B7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Orders table, we have added payment type, Order date, category, shipping_id as well as the load_at columns.</w:t>
      </w:r>
    </w:p>
    <w:p w14:paraId="3BD57999" w14:textId="7454C26C" w:rsidR="003211E1" w:rsidRPr="00DF5790" w:rsidRDefault="003211E1" w:rsidP="000A30B7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Shipping table will have additional columns such as ship_mode, ship_dat</w:t>
      </w:r>
      <w:r w:rsidR="00DF5790">
        <w:rPr>
          <w:sz w:val="28"/>
          <w:szCs w:val="28"/>
        </w:rPr>
        <w:t>e</w:t>
      </w:r>
      <w:r>
        <w:rPr>
          <w:sz w:val="28"/>
          <w:szCs w:val="28"/>
        </w:rPr>
        <w:t>.</w:t>
      </w:r>
    </w:p>
    <w:p w14:paraId="15290EB4" w14:textId="26CAE612" w:rsidR="00DF5790" w:rsidRPr="00DF5790" w:rsidRDefault="00DF5790" w:rsidP="00DF5790">
      <w:pPr>
        <w:pStyle w:val="ListParagraph"/>
        <w:rPr>
          <w:b/>
          <w:bCs/>
          <w:sz w:val="32"/>
          <w:szCs w:val="32"/>
        </w:rPr>
      </w:pPr>
    </w:p>
    <w:p w14:paraId="08CD3C61" w14:textId="605C0A72" w:rsidR="00C14218" w:rsidRPr="00CF12BB" w:rsidRDefault="00DF5790" w:rsidP="00CF12BB">
      <w:pPr>
        <w:pStyle w:val="Heading2"/>
        <w:rPr>
          <w:b/>
          <w:bCs/>
        </w:rPr>
      </w:pPr>
      <w:bookmarkStart w:id="5" w:name="_Toc175317224"/>
      <w:r w:rsidRPr="00CF12BB">
        <w:rPr>
          <w:b/>
          <w:bCs/>
        </w:rPr>
        <w:t>3.2 New data model</w:t>
      </w:r>
      <w:bookmarkEnd w:id="5"/>
    </w:p>
    <w:p w14:paraId="2FA9253F" w14:textId="1796B772" w:rsidR="00DF5790" w:rsidRDefault="00DF5790" w:rsidP="00C14218">
      <w:pPr>
        <w:rPr>
          <w:sz w:val="28"/>
          <w:szCs w:val="28"/>
        </w:rPr>
      </w:pPr>
      <w:r>
        <w:rPr>
          <w:sz w:val="28"/>
          <w:szCs w:val="28"/>
        </w:rPr>
        <w:t>Below diagram indicates the new data model. We have clearly mentioned the primary key constraints for three tables and their foreign key relationships.</w:t>
      </w:r>
    </w:p>
    <w:p w14:paraId="0E11A2F2" w14:textId="723B399D" w:rsidR="00DF5790" w:rsidRDefault="00DF5790" w:rsidP="00C14218">
      <w:pPr>
        <w:rPr>
          <w:sz w:val="28"/>
          <w:szCs w:val="28"/>
        </w:rPr>
      </w:pPr>
      <w:r>
        <w:rPr>
          <w:sz w:val="28"/>
          <w:szCs w:val="28"/>
        </w:rPr>
        <w:t>Added few attributes which will help in understanding more about the customer demographics, sales trends, year over year growth, shipping delays which is directly proportional to customer satisfaction ratings.</w:t>
      </w:r>
    </w:p>
    <w:p w14:paraId="51BADBC5" w14:textId="6FAA1D2D" w:rsidR="00DF5790" w:rsidRPr="00DF5790" w:rsidRDefault="00DF5790" w:rsidP="00C14218">
      <w:pPr>
        <w:rPr>
          <w:sz w:val="28"/>
          <w:szCs w:val="28"/>
        </w:rPr>
      </w:pPr>
      <w:r w:rsidRPr="00DF5790">
        <w:rPr>
          <w:sz w:val="28"/>
          <w:szCs w:val="28"/>
        </w:rPr>
        <w:drawing>
          <wp:inline distT="0" distB="0" distL="0" distR="0" wp14:anchorId="6C2E2A1A" wp14:editId="4E5C7167">
            <wp:extent cx="6230860" cy="1798983"/>
            <wp:effectExtent l="0" t="0" r="0" b="0"/>
            <wp:docPr id="2092619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195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0860" cy="179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4AD3" w14:textId="77777777" w:rsidR="00DF5790" w:rsidRDefault="00DF5790" w:rsidP="00C14218">
      <w:pPr>
        <w:rPr>
          <w:sz w:val="28"/>
          <w:szCs w:val="28"/>
        </w:rPr>
      </w:pPr>
    </w:p>
    <w:p w14:paraId="3FAD2BB0" w14:textId="7D0A11AB" w:rsidR="00DF5790" w:rsidRDefault="00DF5790" w:rsidP="00C14218">
      <w:pPr>
        <w:rPr>
          <w:sz w:val="28"/>
          <w:szCs w:val="28"/>
        </w:rPr>
      </w:pPr>
      <w:r>
        <w:rPr>
          <w:sz w:val="28"/>
          <w:szCs w:val="28"/>
        </w:rPr>
        <w:t>The new data model can include indexing which will improve the faster query response.</w:t>
      </w:r>
    </w:p>
    <w:p w14:paraId="7D9DC32C" w14:textId="6AF054CA" w:rsidR="00DF5790" w:rsidRDefault="00DF5790" w:rsidP="00C14218">
      <w:pPr>
        <w:rPr>
          <w:sz w:val="28"/>
          <w:szCs w:val="28"/>
        </w:rPr>
      </w:pPr>
      <w:r>
        <w:rPr>
          <w:sz w:val="28"/>
          <w:szCs w:val="28"/>
        </w:rPr>
        <w:t>Order table can be acted as fact table, which will have the measures.</w:t>
      </w:r>
    </w:p>
    <w:p w14:paraId="0E845351" w14:textId="50E90B51" w:rsidR="00C14218" w:rsidRDefault="00DF5790" w:rsidP="00DF5790">
      <w:pPr>
        <w:rPr>
          <w:sz w:val="28"/>
          <w:szCs w:val="28"/>
        </w:rPr>
      </w:pPr>
      <w:r>
        <w:rPr>
          <w:sz w:val="28"/>
          <w:szCs w:val="28"/>
        </w:rPr>
        <w:t>SQL scripts also given for the data model.</w:t>
      </w:r>
    </w:p>
    <w:p w14:paraId="4F4F9D6F" w14:textId="0530A556" w:rsidR="00DF5790" w:rsidRPr="00CF12BB" w:rsidRDefault="00DF5790" w:rsidP="00CF12BB">
      <w:pPr>
        <w:pStyle w:val="Heading2"/>
        <w:rPr>
          <w:b/>
          <w:bCs/>
        </w:rPr>
      </w:pPr>
      <w:bookmarkStart w:id="6" w:name="_Toc175317225"/>
      <w:r w:rsidRPr="00CF12BB">
        <w:rPr>
          <w:b/>
          <w:bCs/>
        </w:rPr>
        <w:lastRenderedPageBreak/>
        <w:t>3.3</w:t>
      </w:r>
      <w:r w:rsidRPr="00CF12BB">
        <w:rPr>
          <w:b/>
          <w:bCs/>
        </w:rPr>
        <w:t xml:space="preserve"> </w:t>
      </w:r>
      <w:r w:rsidR="00A315BF" w:rsidRPr="00CF12BB">
        <w:rPr>
          <w:b/>
          <w:bCs/>
        </w:rPr>
        <w:t xml:space="preserve">Sales </w:t>
      </w:r>
      <w:r w:rsidRPr="00CF12BB">
        <w:rPr>
          <w:b/>
          <w:bCs/>
        </w:rPr>
        <w:t>Conceptual data model</w:t>
      </w:r>
      <w:r w:rsidR="00A315BF" w:rsidRPr="00CF12BB">
        <w:rPr>
          <w:b/>
          <w:bCs/>
        </w:rPr>
        <w:t>.</w:t>
      </w:r>
      <w:bookmarkEnd w:id="6"/>
    </w:p>
    <w:p w14:paraId="7369BC02" w14:textId="1ED500D7" w:rsidR="00DF5790" w:rsidRDefault="00DF5790" w:rsidP="00DF5790">
      <w:pPr>
        <w:rPr>
          <w:sz w:val="28"/>
          <w:szCs w:val="28"/>
        </w:rPr>
      </w:pPr>
      <w:r>
        <w:rPr>
          <w:sz w:val="28"/>
          <w:szCs w:val="28"/>
        </w:rPr>
        <w:t>Previous proposed data model had only addition of few attributes, it’s a stop gap solution.</w:t>
      </w:r>
    </w:p>
    <w:p w14:paraId="32D3B092" w14:textId="072CD994" w:rsidR="00DF5790" w:rsidRDefault="00DF5790" w:rsidP="00DF5790">
      <w:pPr>
        <w:rPr>
          <w:sz w:val="28"/>
          <w:szCs w:val="28"/>
        </w:rPr>
      </w:pPr>
      <w:r>
        <w:rPr>
          <w:sz w:val="28"/>
          <w:szCs w:val="28"/>
        </w:rPr>
        <w:t>But in this conceptual data model</w:t>
      </w:r>
      <w:r w:rsidR="00A315BF">
        <w:rPr>
          <w:sz w:val="28"/>
          <w:szCs w:val="28"/>
        </w:rPr>
        <w:t>, we tried identifying all the process and department involved in sales. Many datasets can be included for the whole process.</w:t>
      </w:r>
    </w:p>
    <w:p w14:paraId="0C4FCD05" w14:textId="3A5CCEFD" w:rsidR="000D637D" w:rsidRDefault="000D637D" w:rsidP="00DF5790">
      <w:pPr>
        <w:rPr>
          <w:sz w:val="28"/>
          <w:szCs w:val="28"/>
        </w:rPr>
      </w:pPr>
      <w:r>
        <w:rPr>
          <w:sz w:val="28"/>
          <w:szCs w:val="28"/>
        </w:rPr>
        <w:t>In the below conceptual model, we have added few more datasets related to payment, product and vendor.</w:t>
      </w:r>
    </w:p>
    <w:p w14:paraId="0BABCD04" w14:textId="423FAC47" w:rsidR="000D637D" w:rsidRDefault="000D637D" w:rsidP="00DF5790">
      <w:pPr>
        <w:rPr>
          <w:sz w:val="28"/>
          <w:szCs w:val="28"/>
        </w:rPr>
      </w:pPr>
      <w:r>
        <w:rPr>
          <w:sz w:val="28"/>
          <w:szCs w:val="28"/>
        </w:rPr>
        <w:t>Below example shows the flexibility of adding of datasets based on the process</w:t>
      </w:r>
      <w:r w:rsidR="00CF12BB" w:rsidRPr="000D637D">
        <w:rPr>
          <w:sz w:val="28"/>
          <w:szCs w:val="28"/>
        </w:rPr>
        <w:drawing>
          <wp:inline distT="0" distB="0" distL="0" distR="0" wp14:anchorId="1FC103F9" wp14:editId="0DE96EFD">
            <wp:extent cx="5731510" cy="3966210"/>
            <wp:effectExtent l="0" t="0" r="2540" b="0"/>
            <wp:docPr id="1759380648" name="Picture 1" descr="A diagram of a data fl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80648" name="Picture 1" descr="A diagram of a data flow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85F5" w14:textId="77777777" w:rsidR="000D637D" w:rsidRDefault="000D637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68B457C" w14:textId="687E7F0C" w:rsidR="000D637D" w:rsidRPr="00CF12BB" w:rsidRDefault="000D637D" w:rsidP="00CF12BB">
      <w:pPr>
        <w:pStyle w:val="Heading1"/>
        <w:rPr>
          <w:b/>
          <w:bCs/>
        </w:rPr>
      </w:pPr>
      <w:bookmarkStart w:id="7" w:name="_Toc175317226"/>
      <w:r w:rsidRPr="00CF12BB">
        <w:rPr>
          <w:b/>
          <w:bCs/>
        </w:rPr>
        <w:lastRenderedPageBreak/>
        <w:t>4.Conclusion</w:t>
      </w:r>
      <w:bookmarkEnd w:id="7"/>
    </w:p>
    <w:p w14:paraId="536A5FA9" w14:textId="1329808B" w:rsidR="000D637D" w:rsidRPr="000D637D" w:rsidRDefault="000D637D" w:rsidP="000D637D">
      <w:pPr>
        <w:rPr>
          <w:sz w:val="28"/>
          <w:szCs w:val="28"/>
        </w:rPr>
      </w:pPr>
      <w:r>
        <w:rPr>
          <w:sz w:val="28"/>
          <w:szCs w:val="28"/>
        </w:rPr>
        <w:t xml:space="preserve">We must maintain the data model in such a way that, it can be scalable, gives flexibility to add more tables and attributes based on the new process. Data should be </w:t>
      </w:r>
      <w:r w:rsidR="00CF12BB">
        <w:rPr>
          <w:sz w:val="28"/>
          <w:szCs w:val="28"/>
        </w:rPr>
        <w:t>secure,</w:t>
      </w:r>
      <w:r>
        <w:rPr>
          <w:sz w:val="28"/>
          <w:szCs w:val="28"/>
        </w:rPr>
        <w:t xml:space="preserve"> </w:t>
      </w:r>
      <w:r w:rsidR="00CF12BB">
        <w:rPr>
          <w:sz w:val="28"/>
          <w:szCs w:val="28"/>
        </w:rPr>
        <w:t>access given to specific</w:t>
      </w:r>
      <w:r>
        <w:rPr>
          <w:sz w:val="28"/>
          <w:szCs w:val="28"/>
        </w:rPr>
        <w:t xml:space="preserve"> the AD groups</w:t>
      </w:r>
      <w:r w:rsidR="00CF12BB">
        <w:rPr>
          <w:sz w:val="28"/>
          <w:szCs w:val="28"/>
        </w:rPr>
        <w:t xml:space="preserve"> and user groups.</w:t>
      </w:r>
    </w:p>
    <w:p w14:paraId="4790CFBB" w14:textId="77777777" w:rsidR="000D637D" w:rsidRDefault="000D637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E8FA97" w14:textId="77777777" w:rsidR="000D637D" w:rsidRDefault="000D637D" w:rsidP="00DF5790">
      <w:pPr>
        <w:rPr>
          <w:sz w:val="28"/>
          <w:szCs w:val="28"/>
        </w:rPr>
      </w:pPr>
    </w:p>
    <w:p w14:paraId="74879BE1" w14:textId="77777777" w:rsidR="000D637D" w:rsidRDefault="000D637D" w:rsidP="00DF5790">
      <w:pPr>
        <w:rPr>
          <w:sz w:val="28"/>
          <w:szCs w:val="28"/>
        </w:rPr>
      </w:pPr>
    </w:p>
    <w:p w14:paraId="2B8B99AE" w14:textId="77777777" w:rsidR="000D637D" w:rsidRDefault="000D637D" w:rsidP="00DF5790">
      <w:pPr>
        <w:rPr>
          <w:sz w:val="28"/>
          <w:szCs w:val="28"/>
        </w:rPr>
      </w:pPr>
    </w:p>
    <w:p w14:paraId="472C15DF" w14:textId="0D70781F" w:rsidR="00A315BF" w:rsidRPr="00C14218" w:rsidRDefault="00A315BF" w:rsidP="00DF5790">
      <w:pPr>
        <w:rPr>
          <w:sz w:val="28"/>
          <w:szCs w:val="28"/>
        </w:rPr>
      </w:pPr>
    </w:p>
    <w:sectPr w:rsidR="00A315BF" w:rsidRPr="00C14218">
      <w:footerReference w:type="even" r:id="rId10"/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F2882C" w14:textId="77777777" w:rsidR="00D662E0" w:rsidRDefault="00D662E0" w:rsidP="000D637D">
      <w:pPr>
        <w:spacing w:after="0" w:line="240" w:lineRule="auto"/>
      </w:pPr>
      <w:r>
        <w:separator/>
      </w:r>
    </w:p>
  </w:endnote>
  <w:endnote w:type="continuationSeparator" w:id="0">
    <w:p w14:paraId="0B248AD1" w14:textId="77777777" w:rsidR="00D662E0" w:rsidRDefault="00D662E0" w:rsidP="000D6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FF8E7" w14:textId="6A503ECD" w:rsidR="000D637D" w:rsidRDefault="000D637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3862B32" wp14:editId="4C4FFE9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40995" cy="334010"/>
              <wp:effectExtent l="0" t="0" r="1905" b="0"/>
              <wp:wrapNone/>
              <wp:docPr id="97618254" name="Text Box 2" descr="    Public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099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10F021" w14:textId="53D92855" w:rsidR="000D637D" w:rsidRPr="000D637D" w:rsidRDefault="000D637D" w:rsidP="000D637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0D637D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 xml:space="preserve">    Public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862B3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   Public " style="position:absolute;margin-left:0;margin-top:0;width:26.85pt;height:26.3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" filled="f" stroked="f">
              <v:fill o:detectmouseclick="t"/>
              <v:textbox style="mso-fit-shape-to-text:t" inset="0,0,0,15pt">
                <w:txbxContent>
                  <w:p w14:paraId="7B10F021" w14:textId="53D92855" w:rsidR="000D637D" w:rsidRPr="000D637D" w:rsidRDefault="000D637D" w:rsidP="000D637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0D637D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  <w:t xml:space="preserve">    Public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706E99" w14:textId="494CE596" w:rsidR="000D637D" w:rsidRDefault="000D637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6108363" wp14:editId="166E22D2">
              <wp:simplePos x="91440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40995" cy="334010"/>
              <wp:effectExtent l="0" t="0" r="1905" b="0"/>
              <wp:wrapNone/>
              <wp:docPr id="1068964878" name="Text Box 3" descr="    Public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099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813C74" w14:textId="07F918FE" w:rsidR="000D637D" w:rsidRPr="000D637D" w:rsidRDefault="000D637D" w:rsidP="000D637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0D637D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 xml:space="preserve">    Public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0836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   Public " style="position:absolute;margin-left:0;margin-top:0;width:26.85pt;height:26.3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5B813C74" w14:textId="07F918FE" w:rsidR="000D637D" w:rsidRPr="000D637D" w:rsidRDefault="000D637D" w:rsidP="000D637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0D637D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  <w:t xml:space="preserve">    Public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422A01" w14:textId="268D5C25" w:rsidR="000D637D" w:rsidRDefault="000D637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814B017" wp14:editId="3171EE8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40995" cy="334010"/>
              <wp:effectExtent l="0" t="0" r="1905" b="0"/>
              <wp:wrapNone/>
              <wp:docPr id="272601264" name="Text Box 1" descr="    Public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099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8DC8D7" w14:textId="3B5EC855" w:rsidR="000D637D" w:rsidRPr="000D637D" w:rsidRDefault="000D637D" w:rsidP="000D637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0D637D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 xml:space="preserve">    Public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14B01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   Public " style="position:absolute;margin-left:0;margin-top:0;width:26.85pt;height:26.3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558DC8D7" w14:textId="3B5EC855" w:rsidR="000D637D" w:rsidRPr="000D637D" w:rsidRDefault="000D637D" w:rsidP="000D637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0D637D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  <w:t xml:space="preserve">    Public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A8D000" w14:textId="77777777" w:rsidR="00D662E0" w:rsidRDefault="00D662E0" w:rsidP="000D637D">
      <w:pPr>
        <w:spacing w:after="0" w:line="240" w:lineRule="auto"/>
      </w:pPr>
      <w:r>
        <w:separator/>
      </w:r>
    </w:p>
  </w:footnote>
  <w:footnote w:type="continuationSeparator" w:id="0">
    <w:p w14:paraId="5A8CC531" w14:textId="77777777" w:rsidR="00D662E0" w:rsidRDefault="00D662E0" w:rsidP="000D63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F10AF"/>
    <w:multiLevelType w:val="hybridMultilevel"/>
    <w:tmpl w:val="96D28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13EF3"/>
    <w:multiLevelType w:val="hybridMultilevel"/>
    <w:tmpl w:val="56F21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40FD7"/>
    <w:multiLevelType w:val="hybridMultilevel"/>
    <w:tmpl w:val="96DAA0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611EDB"/>
    <w:multiLevelType w:val="hybridMultilevel"/>
    <w:tmpl w:val="D27C7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D6244"/>
    <w:multiLevelType w:val="hybridMultilevel"/>
    <w:tmpl w:val="506A4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511C0"/>
    <w:multiLevelType w:val="hybridMultilevel"/>
    <w:tmpl w:val="9088370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0F1B1F"/>
    <w:multiLevelType w:val="hybridMultilevel"/>
    <w:tmpl w:val="4874F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AB39EA"/>
    <w:multiLevelType w:val="hybridMultilevel"/>
    <w:tmpl w:val="2E361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286979">
    <w:abstractNumId w:val="1"/>
  </w:num>
  <w:num w:numId="2" w16cid:durableId="1347247209">
    <w:abstractNumId w:val="6"/>
  </w:num>
  <w:num w:numId="3" w16cid:durableId="1474447626">
    <w:abstractNumId w:val="5"/>
  </w:num>
  <w:num w:numId="4" w16cid:durableId="1164390648">
    <w:abstractNumId w:val="3"/>
  </w:num>
  <w:num w:numId="5" w16cid:durableId="2012677473">
    <w:abstractNumId w:val="0"/>
  </w:num>
  <w:num w:numId="6" w16cid:durableId="1925601214">
    <w:abstractNumId w:val="2"/>
  </w:num>
  <w:num w:numId="7" w16cid:durableId="148450286">
    <w:abstractNumId w:val="7"/>
  </w:num>
  <w:num w:numId="8" w16cid:durableId="476528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ECA"/>
    <w:rsid w:val="000A30B7"/>
    <w:rsid w:val="000D637D"/>
    <w:rsid w:val="002C5FDA"/>
    <w:rsid w:val="003211E1"/>
    <w:rsid w:val="00385D6F"/>
    <w:rsid w:val="005E1ECA"/>
    <w:rsid w:val="007569CB"/>
    <w:rsid w:val="008770DB"/>
    <w:rsid w:val="00A315BF"/>
    <w:rsid w:val="00B046AE"/>
    <w:rsid w:val="00BA6883"/>
    <w:rsid w:val="00C14218"/>
    <w:rsid w:val="00CF12BB"/>
    <w:rsid w:val="00D662E0"/>
    <w:rsid w:val="00DF5790"/>
    <w:rsid w:val="00EC24D8"/>
    <w:rsid w:val="00FE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769F8"/>
  <w15:chartTrackingRefBased/>
  <w15:docId w15:val="{44CEC28F-B154-4E84-AB9C-003FA574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E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E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E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1E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E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E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E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E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E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E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E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E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E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E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E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E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E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E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69CB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569CB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569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69CB"/>
    <w:pPr>
      <w:spacing w:after="100"/>
      <w:ind w:left="240"/>
    </w:pPr>
  </w:style>
  <w:style w:type="paragraph" w:styleId="Footer">
    <w:name w:val="footer"/>
    <w:basedOn w:val="Normal"/>
    <w:link w:val="FooterChar"/>
    <w:uiPriority w:val="99"/>
    <w:unhideWhenUsed/>
    <w:rsid w:val="000D63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82F12-BF88-493D-923F-F500B0B27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Abhijna Kulal</dc:creator>
  <cp:keywords/>
  <dc:description/>
  <cp:lastModifiedBy>Abhijna Kulal</cp:lastModifiedBy>
  <cp:revision>3</cp:revision>
  <dcterms:created xsi:type="dcterms:W3CDTF">2024-08-23T05:36:00Z</dcterms:created>
  <dcterms:modified xsi:type="dcterms:W3CDTF">2024-08-23T09:23:00Z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103f90b0,5d1894e,3fb71c0e</vt:lpwstr>
  </property>
  <property fmtid="{D5CDD505-2E9C-101B-9397-08002B2CF9AE}" pid="3" name="ClassificationContentMarkingFooterFontProps">
    <vt:lpwstr>#0000ff,8,Calibri</vt:lpwstr>
  </property>
  <property fmtid="{D5CDD505-2E9C-101B-9397-08002B2CF9AE}" pid="4" name="ClassificationContentMarkingFooterText">
    <vt:lpwstr>    Public </vt:lpwstr>
  </property>
  <property fmtid="{D5CDD505-2E9C-101B-9397-08002B2CF9AE}" pid="5" name="MSIP_Label_df4809c6-7234-424d-bbd1-ba3418180a3e_Enabled">
    <vt:lpwstr>true</vt:lpwstr>
  </property>
  <property fmtid="{D5CDD505-2E9C-101B-9397-08002B2CF9AE}" pid="6" name="MSIP_Label_df4809c6-7234-424d-bbd1-ba3418180a3e_SetDate">
    <vt:lpwstr>2024-08-23T09:20:31Z</vt:lpwstr>
  </property>
  <property fmtid="{D5CDD505-2E9C-101B-9397-08002B2CF9AE}" pid="7" name="MSIP_Label_df4809c6-7234-424d-bbd1-ba3418180a3e_Method">
    <vt:lpwstr>Privileged</vt:lpwstr>
  </property>
  <property fmtid="{D5CDD505-2E9C-101B-9397-08002B2CF9AE}" pid="8" name="MSIP_Label_df4809c6-7234-424d-bbd1-ba3418180a3e_Name">
    <vt:lpwstr>Public</vt:lpwstr>
  </property>
  <property fmtid="{D5CDD505-2E9C-101B-9397-08002B2CF9AE}" pid="9" name="MSIP_Label_df4809c6-7234-424d-bbd1-ba3418180a3e_SiteId">
    <vt:lpwstr>2b0afa7b-c74f-4e20-9fcb-7be2edf79685</vt:lpwstr>
  </property>
  <property fmtid="{D5CDD505-2E9C-101B-9397-08002B2CF9AE}" pid="10" name="MSIP_Label_df4809c6-7234-424d-bbd1-ba3418180a3e_ActionId">
    <vt:lpwstr>219282ca-29f0-4f8b-aea2-fa4ce0007cf3</vt:lpwstr>
  </property>
  <property fmtid="{D5CDD505-2E9C-101B-9397-08002B2CF9AE}" pid="11" name="MSIP_Label_df4809c6-7234-424d-bbd1-ba3418180a3e_ContentBits">
    <vt:lpwstr>2</vt:lpwstr>
  </property>
</Properties>
</file>