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87F71" w14:textId="538D35BA" w:rsidR="009F6297" w:rsidRDefault="009F6297" w:rsidP="009F6297">
      <w:pPr>
        <w:jc w:val="center"/>
        <w:rPr>
          <w:rFonts w:ascii="Arial" w:hAnsi="Arial" w:cs="Arial"/>
          <w:b/>
          <w:bCs/>
          <w:sz w:val="32"/>
          <w:szCs w:val="32"/>
          <w:u w:val="single"/>
          <w:lang w:val="en-IN"/>
        </w:rPr>
      </w:pPr>
      <w:r w:rsidRPr="009F6297">
        <w:rPr>
          <w:rFonts w:ascii="Arial" w:hAnsi="Arial" w:cs="Arial"/>
          <w:b/>
          <w:bCs/>
          <w:sz w:val="32"/>
          <w:szCs w:val="32"/>
          <w:u w:val="single"/>
          <w:lang w:val="en-IN"/>
        </w:rPr>
        <w:t>SALES DATA ANALYSIS</w:t>
      </w:r>
    </w:p>
    <w:p w14:paraId="14BCFB5D" w14:textId="77777777" w:rsidR="00A648BF" w:rsidRDefault="00A648BF" w:rsidP="009F6297">
      <w:pPr>
        <w:rPr>
          <w:rFonts w:ascii="Arial" w:hAnsi="Arial" w:cs="Arial"/>
          <w:lang w:val="en-IN"/>
        </w:rPr>
      </w:pPr>
    </w:p>
    <w:p w14:paraId="7BFF167D" w14:textId="77777777" w:rsidR="00A648BF" w:rsidRDefault="00A648BF">
      <w:pPr>
        <w:rPr>
          <w:rFonts w:ascii="Arial" w:hAnsi="Arial" w:cs="Arial"/>
          <w:lang w:val="en-IN"/>
        </w:rPr>
      </w:pPr>
      <w:r>
        <w:rPr>
          <w:rFonts w:ascii="Arial" w:hAnsi="Arial" w:cs="Arial"/>
          <w:lang w:val="en-IN"/>
        </w:rPr>
        <w:br w:type="page"/>
      </w:r>
    </w:p>
    <w:p w14:paraId="16D40B7F" w14:textId="58D44113" w:rsidR="00A648BF" w:rsidRPr="00A648BF" w:rsidRDefault="007C689B" w:rsidP="00A648BF">
      <w:pPr>
        <w:rPr>
          <w:rFonts w:ascii="Arial" w:hAnsi="Arial" w:cs="Arial"/>
          <w:b/>
          <w:bCs/>
          <w:lang w:val="en-IN"/>
        </w:rPr>
      </w:pPr>
      <w:r>
        <w:rPr>
          <w:rFonts w:ascii="Arial" w:hAnsi="Arial" w:cs="Arial"/>
          <w:b/>
          <w:bCs/>
          <w:lang w:val="en-IN"/>
        </w:rPr>
        <w:lastRenderedPageBreak/>
        <w:t>PROJECT OVERVIEW</w:t>
      </w:r>
      <w:r w:rsidR="00A648BF" w:rsidRPr="00A648BF">
        <w:rPr>
          <w:rFonts w:ascii="Arial" w:hAnsi="Arial" w:cs="Arial"/>
          <w:b/>
          <w:bCs/>
          <w:lang w:val="en-IN"/>
        </w:rPr>
        <w:t xml:space="preserve">: </w:t>
      </w:r>
    </w:p>
    <w:p w14:paraId="6366A99E" w14:textId="527535CF" w:rsidR="00A648BF" w:rsidRDefault="00A648BF" w:rsidP="00A648BF">
      <w:pPr>
        <w:rPr>
          <w:rFonts w:ascii="Arial" w:hAnsi="Arial" w:cs="Arial"/>
          <w:lang w:val="en-IN"/>
        </w:rPr>
      </w:pPr>
      <w:r w:rsidRPr="00A648BF">
        <w:rPr>
          <w:rFonts w:ascii="Arial" w:hAnsi="Arial" w:cs="Arial"/>
          <w:lang w:val="en-IN"/>
        </w:rPr>
        <w:t>PEI group provided 3 datasets which must be cleaned, modelled and joined to get insights for the business.</w:t>
      </w:r>
    </w:p>
    <w:p w14:paraId="7D477549" w14:textId="191D19E4" w:rsidR="007C689B" w:rsidRDefault="007C689B" w:rsidP="00A648BF">
      <w:pPr>
        <w:rPr>
          <w:rFonts w:ascii="Arial" w:hAnsi="Arial" w:cs="Arial"/>
          <w:lang w:val="en-IN"/>
        </w:rPr>
      </w:pPr>
      <w:r>
        <w:rPr>
          <w:rFonts w:ascii="Arial" w:hAnsi="Arial" w:cs="Arial"/>
          <w:lang w:val="en-IN"/>
        </w:rPr>
        <w:t>Below image shows the higher-level architecture of the project.</w:t>
      </w:r>
    </w:p>
    <w:p w14:paraId="4CDC0C6D" w14:textId="77777777" w:rsidR="007C689B" w:rsidRDefault="007C689B" w:rsidP="00A648BF">
      <w:pPr>
        <w:rPr>
          <w:rFonts w:ascii="Arial" w:hAnsi="Arial" w:cs="Arial"/>
          <w:lang w:val="en-IN"/>
        </w:rPr>
      </w:pPr>
    </w:p>
    <w:p w14:paraId="0CC028F0" w14:textId="5E330100" w:rsidR="007C689B" w:rsidRDefault="007C689B" w:rsidP="00A648BF">
      <w:pPr>
        <w:rPr>
          <w:rFonts w:ascii="Arial" w:hAnsi="Arial" w:cs="Arial"/>
          <w:lang w:val="en-IN"/>
        </w:rPr>
      </w:pPr>
      <w:r>
        <w:rPr>
          <w:rFonts w:ascii="Arial" w:hAnsi="Arial" w:cs="Arial"/>
          <w:lang w:val="en-IN"/>
        </w:rPr>
        <w:t xml:space="preserve">All the 3 datasets to be cleaned and loaded to the storage database. The database will have two layers </w:t>
      </w:r>
    </w:p>
    <w:p w14:paraId="334CADFC" w14:textId="3E98228F" w:rsidR="007C689B" w:rsidRDefault="007C689B" w:rsidP="007C689B">
      <w:pPr>
        <w:pStyle w:val="ListParagraph"/>
        <w:numPr>
          <w:ilvl w:val="0"/>
          <w:numId w:val="11"/>
        </w:numPr>
        <w:rPr>
          <w:rFonts w:ascii="Arial" w:hAnsi="Arial" w:cs="Arial"/>
          <w:lang w:val="en-IN"/>
        </w:rPr>
      </w:pPr>
      <w:r>
        <w:rPr>
          <w:rFonts w:ascii="Arial" w:hAnsi="Arial" w:cs="Arial"/>
          <w:lang w:val="en-IN"/>
        </w:rPr>
        <w:t>Exact data layer</w:t>
      </w:r>
    </w:p>
    <w:p w14:paraId="6059C3B4" w14:textId="2E8A3197" w:rsidR="007C689B" w:rsidRDefault="007C689B" w:rsidP="007C689B">
      <w:pPr>
        <w:pStyle w:val="ListParagraph"/>
        <w:numPr>
          <w:ilvl w:val="0"/>
          <w:numId w:val="11"/>
        </w:numPr>
        <w:rPr>
          <w:rFonts w:ascii="Arial" w:hAnsi="Arial" w:cs="Arial"/>
          <w:lang w:val="en-IN"/>
        </w:rPr>
      </w:pPr>
      <w:r>
        <w:rPr>
          <w:rFonts w:ascii="Arial" w:hAnsi="Arial" w:cs="Arial"/>
          <w:lang w:val="en-IN"/>
        </w:rPr>
        <w:t>Aggregated data layers.</w:t>
      </w:r>
    </w:p>
    <w:p w14:paraId="5AD44956" w14:textId="4B989E63" w:rsidR="007C689B" w:rsidRPr="007C689B" w:rsidRDefault="007C689B" w:rsidP="007C689B">
      <w:pPr>
        <w:rPr>
          <w:rFonts w:ascii="Arial" w:hAnsi="Arial" w:cs="Arial"/>
          <w:lang w:val="en-IN"/>
        </w:rPr>
      </w:pPr>
      <w:r>
        <w:rPr>
          <w:rFonts w:ascii="Arial" w:hAnsi="Arial" w:cs="Arial"/>
          <w:lang w:val="en-IN"/>
        </w:rPr>
        <w:t xml:space="preserve">Aggregated data layer will be powering the tableau/power bi which will provide the insights </w:t>
      </w:r>
    </w:p>
    <w:p w14:paraId="04CF2527" w14:textId="48005894" w:rsidR="007C689B" w:rsidRDefault="007C689B" w:rsidP="00A648BF">
      <w:pPr>
        <w:rPr>
          <w:rFonts w:ascii="Arial" w:hAnsi="Arial" w:cs="Arial"/>
          <w:lang w:val="en-IN"/>
        </w:rPr>
      </w:pPr>
      <w:r>
        <w:rPr>
          <w:rFonts w:ascii="Arial" w:hAnsi="Arial" w:cs="Arial"/>
          <w:noProof/>
          <w:lang w:val="en-IN"/>
        </w:rPr>
        <w:drawing>
          <wp:inline distT="0" distB="0" distL="0" distR="0" wp14:anchorId="505307FF" wp14:editId="2EDA22A4">
            <wp:extent cx="5731510" cy="2509520"/>
            <wp:effectExtent l="19050" t="19050" r="2540" b="5080"/>
            <wp:docPr id="1232505079"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05079" name="Picture 2" descr="A computer screen shot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09520"/>
                    </a:xfrm>
                    <a:prstGeom prst="rect">
                      <a:avLst/>
                    </a:prstGeom>
                    <a:noFill/>
                    <a:ln>
                      <a:solidFill>
                        <a:schemeClr val="accent1"/>
                      </a:solidFill>
                    </a:ln>
                  </pic:spPr>
                </pic:pic>
              </a:graphicData>
            </a:graphic>
          </wp:inline>
        </w:drawing>
      </w:r>
    </w:p>
    <w:p w14:paraId="686709DA" w14:textId="5DF9DC40" w:rsidR="007C689B" w:rsidRPr="00A648BF" w:rsidRDefault="007C689B" w:rsidP="00A648BF">
      <w:pPr>
        <w:rPr>
          <w:rFonts w:ascii="Arial" w:hAnsi="Arial" w:cs="Arial"/>
          <w:lang w:val="en-IN"/>
        </w:rPr>
      </w:pPr>
    </w:p>
    <w:p w14:paraId="66C781A9" w14:textId="77777777" w:rsidR="007C689B" w:rsidRDefault="007C689B" w:rsidP="009F6297">
      <w:pPr>
        <w:rPr>
          <w:rFonts w:ascii="Arial" w:hAnsi="Arial" w:cs="Arial"/>
          <w:lang w:val="en-IN"/>
        </w:rPr>
      </w:pPr>
    </w:p>
    <w:p w14:paraId="6299C264" w14:textId="77777777" w:rsidR="007C689B" w:rsidRDefault="007C689B">
      <w:pPr>
        <w:rPr>
          <w:rFonts w:ascii="Arial" w:hAnsi="Arial" w:cs="Arial"/>
          <w:lang w:val="en-IN"/>
        </w:rPr>
      </w:pPr>
      <w:r>
        <w:rPr>
          <w:rFonts w:ascii="Arial" w:hAnsi="Arial" w:cs="Arial"/>
          <w:lang w:val="en-IN"/>
        </w:rPr>
        <w:br w:type="page"/>
      </w:r>
    </w:p>
    <w:p w14:paraId="44834751" w14:textId="1B9BCB40" w:rsidR="00A648BF" w:rsidRDefault="001264D0" w:rsidP="009F6297">
      <w:pPr>
        <w:rPr>
          <w:rFonts w:ascii="Arial" w:hAnsi="Arial" w:cs="Arial"/>
          <w:b/>
          <w:bCs/>
          <w:lang w:val="en-IN"/>
        </w:rPr>
      </w:pPr>
      <w:r>
        <w:rPr>
          <w:rFonts w:ascii="Arial" w:hAnsi="Arial" w:cs="Arial"/>
          <w:b/>
          <w:bCs/>
          <w:lang w:val="en-IN"/>
        </w:rPr>
        <w:lastRenderedPageBreak/>
        <w:t>Table structure and d</w:t>
      </w:r>
      <w:r w:rsidR="007C689B" w:rsidRPr="007C689B">
        <w:rPr>
          <w:rFonts w:ascii="Arial" w:hAnsi="Arial" w:cs="Arial"/>
          <w:b/>
          <w:bCs/>
          <w:lang w:val="en-IN"/>
        </w:rPr>
        <w:t xml:space="preserve">ata </w:t>
      </w:r>
      <w:r w:rsidR="00CB6E78">
        <w:rPr>
          <w:rFonts w:ascii="Arial" w:hAnsi="Arial" w:cs="Arial"/>
          <w:b/>
          <w:bCs/>
          <w:lang w:val="en-IN"/>
        </w:rPr>
        <w:t>Issues</w:t>
      </w:r>
      <w:r w:rsidR="007C689B" w:rsidRPr="007C689B">
        <w:rPr>
          <w:rFonts w:ascii="Arial" w:hAnsi="Arial" w:cs="Arial"/>
          <w:b/>
          <w:bCs/>
          <w:lang w:val="en-IN"/>
        </w:rPr>
        <w:t>:</w:t>
      </w:r>
    </w:p>
    <w:p w14:paraId="2979EA21" w14:textId="6FC8E4A9" w:rsidR="001264D0" w:rsidRDefault="001264D0" w:rsidP="001264D0">
      <w:pPr>
        <w:rPr>
          <w:rFonts w:ascii="Arial" w:hAnsi="Arial" w:cs="Arial"/>
          <w:lang w:val="en-IN"/>
        </w:rPr>
      </w:pPr>
      <w:r>
        <w:rPr>
          <w:rFonts w:ascii="Arial" w:hAnsi="Arial" w:cs="Arial"/>
          <w:lang w:val="en-IN"/>
        </w:rPr>
        <w:t xml:space="preserve">        There </w:t>
      </w:r>
      <w:r w:rsidR="000876E5">
        <w:rPr>
          <w:rFonts w:ascii="Arial" w:hAnsi="Arial" w:cs="Arial"/>
          <w:lang w:val="en-IN"/>
        </w:rPr>
        <w:t>was</w:t>
      </w:r>
      <w:r>
        <w:rPr>
          <w:rFonts w:ascii="Arial" w:hAnsi="Arial" w:cs="Arial"/>
          <w:lang w:val="en-IN"/>
        </w:rPr>
        <w:t xml:space="preserve"> total 3 tables provided by the DE team. And they are Customer Master Table, Orders Table and Shipping table.</w:t>
      </w:r>
    </w:p>
    <w:p w14:paraId="4517CCB4" w14:textId="77777777" w:rsidR="001264D0" w:rsidRDefault="001264D0" w:rsidP="001264D0">
      <w:pPr>
        <w:rPr>
          <w:rFonts w:ascii="Arial" w:hAnsi="Arial" w:cs="Arial"/>
          <w:lang w:val="en-IN"/>
        </w:rPr>
      </w:pPr>
      <w:r w:rsidRPr="00683CFF">
        <w:rPr>
          <w:rFonts w:ascii="Arial" w:hAnsi="Arial" w:cs="Arial"/>
          <w:i/>
          <w:iCs/>
          <w:sz w:val="22"/>
          <w:szCs w:val="22"/>
          <w:u w:val="single"/>
          <w:lang w:val="en-IN"/>
        </w:rPr>
        <w:t>Customer</w:t>
      </w:r>
      <w:r w:rsidRPr="00683CFF">
        <w:rPr>
          <w:rFonts w:ascii="Arial" w:hAnsi="Arial" w:cs="Arial"/>
          <w:sz w:val="22"/>
          <w:szCs w:val="22"/>
          <w:u w:val="single"/>
          <w:lang w:val="en-IN"/>
        </w:rPr>
        <w:t xml:space="preserve"> Master table</w:t>
      </w:r>
      <w:r w:rsidRPr="00683CFF">
        <w:rPr>
          <w:rFonts w:ascii="Arial" w:hAnsi="Arial" w:cs="Arial"/>
          <w:sz w:val="22"/>
          <w:szCs w:val="22"/>
          <w:lang w:val="en-IN"/>
        </w:rPr>
        <w:t>:</w:t>
      </w:r>
      <w:r>
        <w:rPr>
          <w:rFonts w:ascii="Arial" w:hAnsi="Arial" w:cs="Arial"/>
          <w:lang w:val="en-IN"/>
        </w:rPr>
        <w:t xml:space="preserve"> It has major details of the customer demographics</w:t>
      </w:r>
    </w:p>
    <w:p w14:paraId="3D14F1A1" w14:textId="77777777" w:rsidR="001264D0" w:rsidRDefault="001264D0" w:rsidP="001264D0">
      <w:pPr>
        <w:rPr>
          <w:rFonts w:ascii="Arial" w:hAnsi="Arial" w:cs="Arial"/>
          <w:lang w:val="en-IN"/>
        </w:rPr>
      </w:pPr>
      <w:r w:rsidRPr="00683CFF">
        <w:rPr>
          <w:rFonts w:ascii="Arial" w:hAnsi="Arial" w:cs="Arial"/>
          <w:i/>
          <w:iCs/>
          <w:sz w:val="22"/>
          <w:szCs w:val="22"/>
          <w:u w:val="single"/>
          <w:lang w:val="en-IN"/>
        </w:rPr>
        <w:t>Orders table:</w:t>
      </w:r>
      <w:r>
        <w:rPr>
          <w:rFonts w:ascii="Arial" w:hAnsi="Arial" w:cs="Arial"/>
          <w:lang w:val="en-IN"/>
        </w:rPr>
        <w:t xml:space="preserve"> It has the information about the order details and can be treated as our fact table or base table.</w:t>
      </w:r>
    </w:p>
    <w:p w14:paraId="678677F7" w14:textId="77777777" w:rsidR="001264D0" w:rsidRDefault="001264D0" w:rsidP="001264D0">
      <w:pPr>
        <w:rPr>
          <w:rFonts w:ascii="Arial" w:hAnsi="Arial" w:cs="Arial"/>
          <w:lang w:val="en-IN"/>
        </w:rPr>
      </w:pPr>
      <w:r w:rsidRPr="00DA37DE">
        <w:rPr>
          <w:rFonts w:ascii="Arial" w:hAnsi="Arial" w:cs="Arial"/>
          <w:i/>
          <w:iCs/>
          <w:sz w:val="22"/>
          <w:szCs w:val="22"/>
          <w:u w:val="single"/>
          <w:lang w:val="en-IN"/>
        </w:rPr>
        <w:t>Shipping table:</w:t>
      </w:r>
      <w:r>
        <w:rPr>
          <w:rFonts w:ascii="Arial" w:hAnsi="Arial" w:cs="Arial"/>
          <w:lang w:val="en-IN"/>
        </w:rPr>
        <w:t xml:space="preserve"> it has the details of shipping information about the customer.</w:t>
      </w:r>
    </w:p>
    <w:p w14:paraId="1C50827F" w14:textId="252C28AD" w:rsidR="007C689B" w:rsidRDefault="00CB6E78" w:rsidP="009F6297">
      <w:pPr>
        <w:rPr>
          <w:rFonts w:ascii="Arial" w:hAnsi="Arial" w:cs="Arial"/>
          <w:lang w:val="en-IN"/>
        </w:rPr>
      </w:pPr>
      <w:r>
        <w:rPr>
          <w:rFonts w:ascii="Arial" w:hAnsi="Arial" w:cs="Arial"/>
          <w:lang w:val="en-IN"/>
        </w:rPr>
        <w:t>We have done the analysis of the three datasets which were given to us.</w:t>
      </w:r>
    </w:p>
    <w:p w14:paraId="570053B5" w14:textId="4B8BDD5B" w:rsidR="00CB6E78" w:rsidRDefault="00CB6E78" w:rsidP="009F6297">
      <w:pPr>
        <w:rPr>
          <w:rFonts w:ascii="Arial" w:hAnsi="Arial" w:cs="Arial"/>
          <w:lang w:val="en-IN"/>
        </w:rPr>
      </w:pPr>
      <w:r>
        <w:rPr>
          <w:rFonts w:ascii="Arial" w:hAnsi="Arial" w:cs="Arial"/>
          <w:lang w:val="en-IN"/>
        </w:rPr>
        <w:t>There were many gaps in the datasets provided by the team.</w:t>
      </w:r>
    </w:p>
    <w:p w14:paraId="11EE276B" w14:textId="13C8F668" w:rsidR="00CB6E78" w:rsidRDefault="00CB6E78" w:rsidP="009F6297">
      <w:pPr>
        <w:rPr>
          <w:rFonts w:ascii="Arial" w:hAnsi="Arial" w:cs="Arial"/>
          <w:lang w:val="en-IN"/>
        </w:rPr>
      </w:pPr>
      <w:r>
        <w:rPr>
          <w:rFonts w:ascii="Arial" w:hAnsi="Arial" w:cs="Arial"/>
          <w:lang w:val="en-IN"/>
        </w:rPr>
        <w:t>Below are the key findings:</w:t>
      </w:r>
    </w:p>
    <w:p w14:paraId="5356F48F" w14:textId="77777777" w:rsidR="00CB6E78" w:rsidRDefault="00CB6E78" w:rsidP="00CB6E78">
      <w:pPr>
        <w:pStyle w:val="ListParagraph"/>
        <w:numPr>
          <w:ilvl w:val="0"/>
          <w:numId w:val="12"/>
        </w:numPr>
        <w:rPr>
          <w:rFonts w:ascii="Arial" w:hAnsi="Arial" w:cs="Arial"/>
        </w:rPr>
      </w:pPr>
      <w:r w:rsidRPr="00CB6E78">
        <w:rPr>
          <w:rFonts w:ascii="Arial" w:hAnsi="Arial" w:cs="Arial"/>
        </w:rPr>
        <w:t xml:space="preserve">Customer master table has many </w:t>
      </w:r>
      <w:proofErr w:type="spellStart"/>
      <w:r w:rsidRPr="00CB6E78">
        <w:rPr>
          <w:rFonts w:ascii="Arial" w:hAnsi="Arial" w:cs="Arial"/>
        </w:rPr>
        <w:t>customer_ids</w:t>
      </w:r>
      <w:proofErr w:type="spellEnd"/>
      <w:r w:rsidRPr="00CB6E78">
        <w:rPr>
          <w:rFonts w:ascii="Arial" w:hAnsi="Arial" w:cs="Arial"/>
        </w:rPr>
        <w:t>(customer numbers) who neither placed an order or their orders are shipped</w:t>
      </w:r>
      <w:r>
        <w:rPr>
          <w:rFonts w:ascii="Arial" w:hAnsi="Arial" w:cs="Arial"/>
        </w:rPr>
        <w:t>.</w:t>
      </w:r>
    </w:p>
    <w:p w14:paraId="4BB8C438" w14:textId="61F01B5F" w:rsidR="00CB6E78" w:rsidRPr="00CB6E78" w:rsidRDefault="00CB6E78" w:rsidP="00CB6E78">
      <w:pPr>
        <w:pStyle w:val="ListParagraph"/>
        <w:rPr>
          <w:rFonts w:ascii="Arial" w:hAnsi="Arial" w:cs="Arial"/>
        </w:rPr>
      </w:pPr>
      <w:r w:rsidRPr="00CB6E78">
        <w:rPr>
          <w:rFonts w:ascii="Arial" w:hAnsi="Arial" w:cs="Arial"/>
          <w:lang w:val="en-IN"/>
        </w:rPr>
        <w:t xml:space="preserve">The number of such customers is approximately 35. Please find the below </w:t>
      </w:r>
      <w:r w:rsidRPr="00CB6E78">
        <w:rPr>
          <w:rFonts w:ascii="Arial" w:hAnsi="Arial" w:cs="Arial"/>
          <w:lang w:val="en-IN"/>
        </w:rPr>
        <w:t xml:space="preserve">         </w:t>
      </w:r>
      <w:r w:rsidRPr="00CB6E78">
        <w:rPr>
          <w:rFonts w:ascii="Arial" w:hAnsi="Arial" w:cs="Arial"/>
          <w:lang w:val="en-IN"/>
        </w:rPr>
        <w:t>examples.</w:t>
      </w:r>
    </w:p>
    <w:tbl>
      <w:tblPr>
        <w:tblW w:w="5004" w:type="dxa"/>
        <w:tblInd w:w="1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120"/>
        <w:gridCol w:w="1220"/>
        <w:gridCol w:w="537"/>
        <w:gridCol w:w="847"/>
      </w:tblGrid>
      <w:tr w:rsidR="00CB6E78" w:rsidRPr="00D30AE2" w14:paraId="36FB5A68" w14:textId="77777777" w:rsidTr="00CB6E78">
        <w:trPr>
          <w:trHeight w:val="255"/>
        </w:trPr>
        <w:tc>
          <w:tcPr>
            <w:tcW w:w="1280" w:type="dxa"/>
            <w:shd w:val="clear" w:color="auto" w:fill="auto"/>
            <w:noWrap/>
            <w:vAlign w:val="bottom"/>
            <w:hideMark/>
          </w:tcPr>
          <w:p w14:paraId="0A4C6B11" w14:textId="77777777" w:rsidR="00CB6E78" w:rsidRPr="00D30AE2" w:rsidRDefault="00CB6E78" w:rsidP="000118A4">
            <w:pPr>
              <w:rPr>
                <w:rFonts w:ascii="Arial" w:hAnsi="Arial" w:cs="Arial"/>
                <w:sz w:val="18"/>
                <w:szCs w:val="18"/>
                <w:lang w:val="en-IN"/>
              </w:rPr>
            </w:pPr>
            <w:proofErr w:type="spellStart"/>
            <w:r w:rsidRPr="00D30AE2">
              <w:rPr>
                <w:rFonts w:ascii="Arial" w:hAnsi="Arial" w:cs="Arial"/>
                <w:sz w:val="18"/>
                <w:szCs w:val="18"/>
                <w:lang w:val="en-IN"/>
              </w:rPr>
              <w:t>Customer_ID</w:t>
            </w:r>
            <w:proofErr w:type="spellEnd"/>
          </w:p>
        </w:tc>
        <w:tc>
          <w:tcPr>
            <w:tcW w:w="1120" w:type="dxa"/>
            <w:shd w:val="clear" w:color="auto" w:fill="auto"/>
            <w:noWrap/>
            <w:vAlign w:val="bottom"/>
            <w:hideMark/>
          </w:tcPr>
          <w:p w14:paraId="30B43309"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First</w:t>
            </w:r>
          </w:p>
        </w:tc>
        <w:tc>
          <w:tcPr>
            <w:tcW w:w="1220" w:type="dxa"/>
            <w:shd w:val="clear" w:color="auto" w:fill="auto"/>
            <w:noWrap/>
            <w:vAlign w:val="bottom"/>
            <w:hideMark/>
          </w:tcPr>
          <w:p w14:paraId="0C169B2B"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Last</w:t>
            </w:r>
          </w:p>
        </w:tc>
        <w:tc>
          <w:tcPr>
            <w:tcW w:w="537" w:type="dxa"/>
            <w:shd w:val="clear" w:color="auto" w:fill="auto"/>
            <w:noWrap/>
            <w:vAlign w:val="bottom"/>
            <w:hideMark/>
          </w:tcPr>
          <w:p w14:paraId="5A4B6B41"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Age</w:t>
            </w:r>
          </w:p>
        </w:tc>
        <w:tc>
          <w:tcPr>
            <w:tcW w:w="847" w:type="dxa"/>
            <w:shd w:val="clear" w:color="auto" w:fill="auto"/>
            <w:noWrap/>
            <w:vAlign w:val="bottom"/>
            <w:hideMark/>
          </w:tcPr>
          <w:p w14:paraId="1A5E8404"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Country</w:t>
            </w:r>
          </w:p>
        </w:tc>
      </w:tr>
      <w:tr w:rsidR="00CB6E78" w:rsidRPr="00D30AE2" w14:paraId="0A52F402" w14:textId="77777777" w:rsidTr="00CB6E78">
        <w:trPr>
          <w:trHeight w:val="255"/>
        </w:trPr>
        <w:tc>
          <w:tcPr>
            <w:tcW w:w="1280" w:type="dxa"/>
            <w:shd w:val="clear" w:color="auto" w:fill="auto"/>
            <w:noWrap/>
            <w:vAlign w:val="bottom"/>
            <w:hideMark/>
          </w:tcPr>
          <w:p w14:paraId="63C81029"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7</w:t>
            </w:r>
          </w:p>
        </w:tc>
        <w:tc>
          <w:tcPr>
            <w:tcW w:w="1120" w:type="dxa"/>
            <w:shd w:val="clear" w:color="auto" w:fill="auto"/>
            <w:noWrap/>
            <w:vAlign w:val="bottom"/>
            <w:hideMark/>
          </w:tcPr>
          <w:p w14:paraId="0D20E092"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David</w:t>
            </w:r>
          </w:p>
        </w:tc>
        <w:tc>
          <w:tcPr>
            <w:tcW w:w="1220" w:type="dxa"/>
            <w:shd w:val="clear" w:color="auto" w:fill="auto"/>
            <w:noWrap/>
            <w:vAlign w:val="bottom"/>
            <w:hideMark/>
          </w:tcPr>
          <w:p w14:paraId="4153F530"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Davis</w:t>
            </w:r>
          </w:p>
        </w:tc>
        <w:tc>
          <w:tcPr>
            <w:tcW w:w="537" w:type="dxa"/>
            <w:shd w:val="clear" w:color="auto" w:fill="auto"/>
            <w:noWrap/>
            <w:vAlign w:val="bottom"/>
            <w:hideMark/>
          </w:tcPr>
          <w:p w14:paraId="4CF21C76"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59</w:t>
            </w:r>
          </w:p>
        </w:tc>
        <w:tc>
          <w:tcPr>
            <w:tcW w:w="847" w:type="dxa"/>
            <w:shd w:val="clear" w:color="auto" w:fill="auto"/>
            <w:noWrap/>
            <w:vAlign w:val="bottom"/>
            <w:hideMark/>
          </w:tcPr>
          <w:p w14:paraId="7F3AB587"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USA</w:t>
            </w:r>
          </w:p>
        </w:tc>
      </w:tr>
      <w:tr w:rsidR="00CB6E78" w:rsidRPr="00D30AE2" w14:paraId="41178C50" w14:textId="77777777" w:rsidTr="00CB6E78">
        <w:trPr>
          <w:trHeight w:val="255"/>
        </w:trPr>
        <w:tc>
          <w:tcPr>
            <w:tcW w:w="1280" w:type="dxa"/>
            <w:shd w:val="clear" w:color="auto" w:fill="auto"/>
            <w:noWrap/>
            <w:vAlign w:val="bottom"/>
            <w:hideMark/>
          </w:tcPr>
          <w:p w14:paraId="2B679CDC"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16</w:t>
            </w:r>
          </w:p>
        </w:tc>
        <w:tc>
          <w:tcPr>
            <w:tcW w:w="1120" w:type="dxa"/>
            <w:shd w:val="clear" w:color="auto" w:fill="auto"/>
            <w:noWrap/>
            <w:vAlign w:val="bottom"/>
            <w:hideMark/>
          </w:tcPr>
          <w:p w14:paraId="40F97D3D"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David</w:t>
            </w:r>
          </w:p>
        </w:tc>
        <w:tc>
          <w:tcPr>
            <w:tcW w:w="1220" w:type="dxa"/>
            <w:shd w:val="clear" w:color="auto" w:fill="auto"/>
            <w:noWrap/>
            <w:vAlign w:val="bottom"/>
            <w:hideMark/>
          </w:tcPr>
          <w:p w14:paraId="3E46546B"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Benson</w:t>
            </w:r>
          </w:p>
        </w:tc>
        <w:tc>
          <w:tcPr>
            <w:tcW w:w="537" w:type="dxa"/>
            <w:shd w:val="clear" w:color="auto" w:fill="auto"/>
            <w:noWrap/>
            <w:vAlign w:val="bottom"/>
            <w:hideMark/>
          </w:tcPr>
          <w:p w14:paraId="2B215CBF"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61</w:t>
            </w:r>
          </w:p>
        </w:tc>
        <w:tc>
          <w:tcPr>
            <w:tcW w:w="847" w:type="dxa"/>
            <w:shd w:val="clear" w:color="auto" w:fill="auto"/>
            <w:noWrap/>
            <w:vAlign w:val="bottom"/>
            <w:hideMark/>
          </w:tcPr>
          <w:p w14:paraId="39EFD6FD"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USA</w:t>
            </w:r>
          </w:p>
        </w:tc>
      </w:tr>
      <w:tr w:rsidR="00CB6E78" w:rsidRPr="00D30AE2" w14:paraId="53B889D9" w14:textId="77777777" w:rsidTr="00CB6E78">
        <w:trPr>
          <w:trHeight w:val="255"/>
        </w:trPr>
        <w:tc>
          <w:tcPr>
            <w:tcW w:w="1280" w:type="dxa"/>
            <w:shd w:val="clear" w:color="auto" w:fill="auto"/>
            <w:noWrap/>
            <w:vAlign w:val="bottom"/>
            <w:hideMark/>
          </w:tcPr>
          <w:p w14:paraId="3F6EC230"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19</w:t>
            </w:r>
          </w:p>
        </w:tc>
        <w:tc>
          <w:tcPr>
            <w:tcW w:w="1120" w:type="dxa"/>
            <w:shd w:val="clear" w:color="auto" w:fill="auto"/>
            <w:noWrap/>
            <w:vAlign w:val="bottom"/>
            <w:hideMark/>
          </w:tcPr>
          <w:p w14:paraId="171C7F36"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James</w:t>
            </w:r>
          </w:p>
        </w:tc>
        <w:tc>
          <w:tcPr>
            <w:tcW w:w="1220" w:type="dxa"/>
            <w:shd w:val="clear" w:color="auto" w:fill="auto"/>
            <w:noWrap/>
            <w:vAlign w:val="bottom"/>
            <w:hideMark/>
          </w:tcPr>
          <w:p w14:paraId="3B48F0F1"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Johnson</w:t>
            </w:r>
          </w:p>
        </w:tc>
        <w:tc>
          <w:tcPr>
            <w:tcW w:w="537" w:type="dxa"/>
            <w:shd w:val="clear" w:color="auto" w:fill="auto"/>
            <w:noWrap/>
            <w:vAlign w:val="bottom"/>
            <w:hideMark/>
          </w:tcPr>
          <w:p w14:paraId="78501B79"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67</w:t>
            </w:r>
          </w:p>
        </w:tc>
        <w:tc>
          <w:tcPr>
            <w:tcW w:w="847" w:type="dxa"/>
            <w:shd w:val="clear" w:color="auto" w:fill="auto"/>
            <w:noWrap/>
            <w:vAlign w:val="bottom"/>
            <w:hideMark/>
          </w:tcPr>
          <w:p w14:paraId="343AED90"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UK</w:t>
            </w:r>
          </w:p>
        </w:tc>
      </w:tr>
      <w:tr w:rsidR="00CB6E78" w:rsidRPr="00D30AE2" w14:paraId="60D5F09D" w14:textId="77777777" w:rsidTr="00CB6E78">
        <w:trPr>
          <w:trHeight w:val="255"/>
        </w:trPr>
        <w:tc>
          <w:tcPr>
            <w:tcW w:w="1280" w:type="dxa"/>
            <w:shd w:val="clear" w:color="auto" w:fill="auto"/>
            <w:noWrap/>
            <w:vAlign w:val="bottom"/>
            <w:hideMark/>
          </w:tcPr>
          <w:p w14:paraId="698D302F"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25</w:t>
            </w:r>
          </w:p>
        </w:tc>
        <w:tc>
          <w:tcPr>
            <w:tcW w:w="1120" w:type="dxa"/>
            <w:shd w:val="clear" w:color="auto" w:fill="auto"/>
            <w:noWrap/>
            <w:vAlign w:val="bottom"/>
            <w:hideMark/>
          </w:tcPr>
          <w:p w14:paraId="687E598F"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Raymond</w:t>
            </w:r>
          </w:p>
        </w:tc>
        <w:tc>
          <w:tcPr>
            <w:tcW w:w="1220" w:type="dxa"/>
            <w:shd w:val="clear" w:color="auto" w:fill="auto"/>
            <w:noWrap/>
            <w:vAlign w:val="bottom"/>
            <w:hideMark/>
          </w:tcPr>
          <w:p w14:paraId="523E9EA9"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Taylor</w:t>
            </w:r>
          </w:p>
        </w:tc>
        <w:tc>
          <w:tcPr>
            <w:tcW w:w="537" w:type="dxa"/>
            <w:shd w:val="clear" w:color="auto" w:fill="auto"/>
            <w:noWrap/>
            <w:vAlign w:val="bottom"/>
            <w:hideMark/>
          </w:tcPr>
          <w:p w14:paraId="47599FD2"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36</w:t>
            </w:r>
          </w:p>
        </w:tc>
        <w:tc>
          <w:tcPr>
            <w:tcW w:w="847" w:type="dxa"/>
            <w:shd w:val="clear" w:color="auto" w:fill="auto"/>
            <w:noWrap/>
            <w:vAlign w:val="bottom"/>
            <w:hideMark/>
          </w:tcPr>
          <w:p w14:paraId="545520BE" w14:textId="77777777" w:rsidR="00CB6E78" w:rsidRPr="00D30AE2" w:rsidRDefault="00CB6E78" w:rsidP="000118A4">
            <w:pPr>
              <w:rPr>
                <w:rFonts w:ascii="Arial" w:hAnsi="Arial" w:cs="Arial"/>
                <w:sz w:val="18"/>
                <w:szCs w:val="18"/>
                <w:lang w:val="en-IN"/>
              </w:rPr>
            </w:pPr>
            <w:r w:rsidRPr="00D30AE2">
              <w:rPr>
                <w:rFonts w:ascii="Arial" w:hAnsi="Arial" w:cs="Arial"/>
                <w:sz w:val="18"/>
                <w:szCs w:val="18"/>
                <w:lang w:val="en-IN"/>
              </w:rPr>
              <w:t>UAE</w:t>
            </w:r>
          </w:p>
        </w:tc>
      </w:tr>
    </w:tbl>
    <w:p w14:paraId="2DEE766B" w14:textId="3AB760FB" w:rsidR="00CB6E78" w:rsidRPr="009D2998" w:rsidRDefault="00CB6E78" w:rsidP="00CB6E78">
      <w:pPr>
        <w:ind w:left="360"/>
        <w:rPr>
          <w:rFonts w:ascii="Arial" w:hAnsi="Arial" w:cs="Arial"/>
          <w:u w:val="single"/>
        </w:rPr>
      </w:pPr>
      <w:r>
        <w:rPr>
          <w:rFonts w:ascii="Arial" w:hAnsi="Arial" w:cs="Arial"/>
        </w:rPr>
        <w:t xml:space="preserve">b. </w:t>
      </w:r>
      <w:r w:rsidRPr="009D2998">
        <w:rPr>
          <w:rFonts w:ascii="Arial" w:hAnsi="Arial" w:cs="Arial"/>
        </w:rPr>
        <w:t>Data discrepancy related to order and shipping: There are few customers whose details are missing in orders table, they are appearing in shipping table. Below examples for shipping table</w:t>
      </w:r>
    </w:p>
    <w:tbl>
      <w:tblPr>
        <w:tblW w:w="3682" w:type="dxa"/>
        <w:tblInd w:w="1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050"/>
        <w:gridCol w:w="1372"/>
      </w:tblGrid>
      <w:tr w:rsidR="00CB6E78" w:rsidRPr="002412BA" w14:paraId="5ABCFDA9" w14:textId="77777777" w:rsidTr="000118A4">
        <w:trPr>
          <w:trHeight w:val="300"/>
        </w:trPr>
        <w:tc>
          <w:tcPr>
            <w:tcW w:w="1260" w:type="dxa"/>
            <w:shd w:val="clear" w:color="auto" w:fill="auto"/>
            <w:noWrap/>
            <w:vAlign w:val="bottom"/>
            <w:hideMark/>
          </w:tcPr>
          <w:p w14:paraId="3041A882" w14:textId="77777777" w:rsidR="00CB6E78" w:rsidRPr="002412BA" w:rsidRDefault="00CB6E78" w:rsidP="000118A4">
            <w:pPr>
              <w:spacing w:after="0" w:line="240" w:lineRule="auto"/>
              <w:rPr>
                <w:rFonts w:ascii="Arial" w:eastAsia="Times New Roman" w:hAnsi="Arial" w:cs="Arial"/>
                <w:color w:val="000000"/>
                <w:kern w:val="0"/>
                <w:sz w:val="18"/>
                <w:szCs w:val="18"/>
                <w:lang w:val="en-IN" w:eastAsia="en-IN" w:bidi="ar-SA"/>
                <w14:ligatures w14:val="none"/>
              </w:rPr>
            </w:pPr>
            <w:proofErr w:type="spellStart"/>
            <w:r w:rsidRPr="002412BA">
              <w:rPr>
                <w:rFonts w:ascii="Arial" w:eastAsia="Times New Roman" w:hAnsi="Arial" w:cs="Arial"/>
                <w:color w:val="000000"/>
                <w:kern w:val="0"/>
                <w:sz w:val="18"/>
                <w:szCs w:val="18"/>
                <w:lang w:val="en-IN" w:eastAsia="en-IN" w:bidi="ar-SA"/>
                <w14:ligatures w14:val="none"/>
              </w:rPr>
              <w:t>Shipping_ID</w:t>
            </w:r>
            <w:proofErr w:type="spellEnd"/>
          </w:p>
        </w:tc>
        <w:tc>
          <w:tcPr>
            <w:tcW w:w="1050" w:type="dxa"/>
            <w:shd w:val="clear" w:color="auto" w:fill="auto"/>
            <w:noWrap/>
            <w:vAlign w:val="bottom"/>
            <w:hideMark/>
          </w:tcPr>
          <w:p w14:paraId="61EA618F" w14:textId="77777777" w:rsidR="00CB6E78" w:rsidRPr="002412BA" w:rsidRDefault="00CB6E78" w:rsidP="000118A4">
            <w:pPr>
              <w:spacing w:after="0" w:line="240" w:lineRule="auto"/>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Status</w:t>
            </w:r>
          </w:p>
        </w:tc>
        <w:tc>
          <w:tcPr>
            <w:tcW w:w="1372" w:type="dxa"/>
            <w:shd w:val="clear" w:color="auto" w:fill="auto"/>
            <w:noWrap/>
            <w:vAlign w:val="bottom"/>
            <w:hideMark/>
          </w:tcPr>
          <w:p w14:paraId="77AD9F16" w14:textId="77777777" w:rsidR="00CB6E78" w:rsidRPr="002412BA" w:rsidRDefault="00CB6E78" w:rsidP="000118A4">
            <w:pPr>
              <w:spacing w:after="0" w:line="240" w:lineRule="auto"/>
              <w:rPr>
                <w:rFonts w:ascii="Arial" w:eastAsia="Times New Roman" w:hAnsi="Arial" w:cs="Arial"/>
                <w:color w:val="000000"/>
                <w:kern w:val="0"/>
                <w:sz w:val="18"/>
                <w:szCs w:val="18"/>
                <w:lang w:val="en-IN" w:eastAsia="en-IN" w:bidi="ar-SA"/>
                <w14:ligatures w14:val="none"/>
              </w:rPr>
            </w:pPr>
            <w:proofErr w:type="spellStart"/>
            <w:r w:rsidRPr="002412BA">
              <w:rPr>
                <w:rFonts w:ascii="Arial" w:eastAsia="Times New Roman" w:hAnsi="Arial" w:cs="Arial"/>
                <w:color w:val="000000"/>
                <w:kern w:val="0"/>
                <w:sz w:val="18"/>
                <w:szCs w:val="18"/>
                <w:lang w:val="en-IN" w:eastAsia="en-IN" w:bidi="ar-SA"/>
                <w14:ligatures w14:val="none"/>
              </w:rPr>
              <w:t>Customer_ID</w:t>
            </w:r>
            <w:proofErr w:type="spellEnd"/>
          </w:p>
        </w:tc>
      </w:tr>
      <w:tr w:rsidR="00CB6E78" w:rsidRPr="002412BA" w14:paraId="69524860" w14:textId="77777777" w:rsidTr="000118A4">
        <w:trPr>
          <w:trHeight w:val="300"/>
        </w:trPr>
        <w:tc>
          <w:tcPr>
            <w:tcW w:w="1260" w:type="dxa"/>
            <w:shd w:val="clear" w:color="auto" w:fill="auto"/>
            <w:noWrap/>
            <w:vAlign w:val="bottom"/>
            <w:hideMark/>
          </w:tcPr>
          <w:p w14:paraId="1F5C212D" w14:textId="77777777" w:rsidR="00CB6E78" w:rsidRPr="002412BA" w:rsidRDefault="00CB6E78" w:rsidP="000118A4">
            <w:pPr>
              <w:spacing w:after="0" w:line="240" w:lineRule="auto"/>
              <w:jc w:val="right"/>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1</w:t>
            </w:r>
          </w:p>
        </w:tc>
        <w:tc>
          <w:tcPr>
            <w:tcW w:w="1050" w:type="dxa"/>
            <w:shd w:val="clear" w:color="auto" w:fill="auto"/>
            <w:noWrap/>
            <w:vAlign w:val="bottom"/>
            <w:hideMark/>
          </w:tcPr>
          <w:p w14:paraId="2C717A97" w14:textId="77777777" w:rsidR="00CB6E78" w:rsidRPr="002412BA" w:rsidRDefault="00CB6E78" w:rsidP="000118A4">
            <w:pPr>
              <w:spacing w:after="0" w:line="240" w:lineRule="auto"/>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Pending</w:t>
            </w:r>
          </w:p>
        </w:tc>
        <w:tc>
          <w:tcPr>
            <w:tcW w:w="1372" w:type="dxa"/>
            <w:shd w:val="clear" w:color="auto" w:fill="auto"/>
            <w:noWrap/>
            <w:vAlign w:val="bottom"/>
            <w:hideMark/>
          </w:tcPr>
          <w:p w14:paraId="1878B206" w14:textId="77777777" w:rsidR="00CB6E78" w:rsidRPr="002412BA" w:rsidRDefault="00CB6E78" w:rsidP="000118A4">
            <w:pPr>
              <w:spacing w:after="0" w:line="240" w:lineRule="auto"/>
              <w:jc w:val="right"/>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173</w:t>
            </w:r>
          </w:p>
        </w:tc>
      </w:tr>
      <w:tr w:rsidR="00CB6E78" w:rsidRPr="002412BA" w14:paraId="604B2319" w14:textId="77777777" w:rsidTr="000118A4">
        <w:trPr>
          <w:trHeight w:val="300"/>
        </w:trPr>
        <w:tc>
          <w:tcPr>
            <w:tcW w:w="1260" w:type="dxa"/>
            <w:shd w:val="clear" w:color="auto" w:fill="auto"/>
            <w:noWrap/>
            <w:vAlign w:val="bottom"/>
            <w:hideMark/>
          </w:tcPr>
          <w:p w14:paraId="14AF6D8F" w14:textId="77777777" w:rsidR="00CB6E78" w:rsidRPr="002412BA" w:rsidRDefault="00CB6E78" w:rsidP="000118A4">
            <w:pPr>
              <w:spacing w:after="0" w:line="240" w:lineRule="auto"/>
              <w:jc w:val="right"/>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2</w:t>
            </w:r>
          </w:p>
        </w:tc>
        <w:tc>
          <w:tcPr>
            <w:tcW w:w="1050" w:type="dxa"/>
            <w:shd w:val="clear" w:color="auto" w:fill="auto"/>
            <w:noWrap/>
            <w:vAlign w:val="bottom"/>
            <w:hideMark/>
          </w:tcPr>
          <w:p w14:paraId="290AC2E5" w14:textId="77777777" w:rsidR="00CB6E78" w:rsidRPr="002412BA" w:rsidRDefault="00CB6E78" w:rsidP="000118A4">
            <w:pPr>
              <w:spacing w:after="0" w:line="240" w:lineRule="auto"/>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Pending</w:t>
            </w:r>
          </w:p>
        </w:tc>
        <w:tc>
          <w:tcPr>
            <w:tcW w:w="1372" w:type="dxa"/>
            <w:shd w:val="clear" w:color="auto" w:fill="auto"/>
            <w:noWrap/>
            <w:vAlign w:val="bottom"/>
            <w:hideMark/>
          </w:tcPr>
          <w:p w14:paraId="1CE38AA8" w14:textId="77777777" w:rsidR="00CB6E78" w:rsidRPr="002412BA" w:rsidRDefault="00CB6E78" w:rsidP="000118A4">
            <w:pPr>
              <w:spacing w:after="0" w:line="240" w:lineRule="auto"/>
              <w:jc w:val="right"/>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155</w:t>
            </w:r>
          </w:p>
        </w:tc>
      </w:tr>
      <w:tr w:rsidR="00CB6E78" w:rsidRPr="002412BA" w14:paraId="70219E57" w14:textId="77777777" w:rsidTr="000118A4">
        <w:trPr>
          <w:trHeight w:val="300"/>
        </w:trPr>
        <w:tc>
          <w:tcPr>
            <w:tcW w:w="1260" w:type="dxa"/>
            <w:shd w:val="clear" w:color="auto" w:fill="auto"/>
            <w:noWrap/>
            <w:vAlign w:val="bottom"/>
            <w:hideMark/>
          </w:tcPr>
          <w:p w14:paraId="3D8E6EA4" w14:textId="77777777" w:rsidR="00CB6E78" w:rsidRPr="002412BA" w:rsidRDefault="00CB6E78" w:rsidP="000118A4">
            <w:pPr>
              <w:spacing w:after="0" w:line="240" w:lineRule="auto"/>
              <w:jc w:val="right"/>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5</w:t>
            </w:r>
          </w:p>
        </w:tc>
        <w:tc>
          <w:tcPr>
            <w:tcW w:w="1050" w:type="dxa"/>
            <w:shd w:val="clear" w:color="auto" w:fill="auto"/>
            <w:noWrap/>
            <w:vAlign w:val="bottom"/>
            <w:hideMark/>
          </w:tcPr>
          <w:p w14:paraId="1C376D63" w14:textId="77777777" w:rsidR="00CB6E78" w:rsidRPr="002412BA" w:rsidRDefault="00CB6E78" w:rsidP="000118A4">
            <w:pPr>
              <w:spacing w:after="0" w:line="240" w:lineRule="auto"/>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Delivered</w:t>
            </w:r>
          </w:p>
        </w:tc>
        <w:tc>
          <w:tcPr>
            <w:tcW w:w="1372" w:type="dxa"/>
            <w:shd w:val="clear" w:color="auto" w:fill="auto"/>
            <w:noWrap/>
            <w:vAlign w:val="bottom"/>
            <w:hideMark/>
          </w:tcPr>
          <w:p w14:paraId="156C2058" w14:textId="77777777" w:rsidR="00CB6E78" w:rsidRPr="002412BA" w:rsidRDefault="00CB6E78" w:rsidP="000118A4">
            <w:pPr>
              <w:spacing w:after="0" w:line="240" w:lineRule="auto"/>
              <w:jc w:val="right"/>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72</w:t>
            </w:r>
          </w:p>
        </w:tc>
      </w:tr>
      <w:tr w:rsidR="00CB6E78" w:rsidRPr="002412BA" w14:paraId="38A7EC21" w14:textId="77777777" w:rsidTr="000118A4">
        <w:trPr>
          <w:trHeight w:val="300"/>
        </w:trPr>
        <w:tc>
          <w:tcPr>
            <w:tcW w:w="1260" w:type="dxa"/>
            <w:shd w:val="clear" w:color="auto" w:fill="auto"/>
            <w:noWrap/>
            <w:vAlign w:val="bottom"/>
            <w:hideMark/>
          </w:tcPr>
          <w:p w14:paraId="54C46FA8" w14:textId="77777777" w:rsidR="00CB6E78" w:rsidRPr="002412BA" w:rsidRDefault="00CB6E78" w:rsidP="000118A4">
            <w:pPr>
              <w:spacing w:after="0" w:line="240" w:lineRule="auto"/>
              <w:jc w:val="right"/>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9</w:t>
            </w:r>
          </w:p>
        </w:tc>
        <w:tc>
          <w:tcPr>
            <w:tcW w:w="1050" w:type="dxa"/>
            <w:shd w:val="clear" w:color="auto" w:fill="auto"/>
            <w:noWrap/>
            <w:vAlign w:val="bottom"/>
            <w:hideMark/>
          </w:tcPr>
          <w:p w14:paraId="0EFC6A35" w14:textId="77777777" w:rsidR="00CB6E78" w:rsidRPr="002412BA" w:rsidRDefault="00CB6E78" w:rsidP="000118A4">
            <w:pPr>
              <w:spacing w:after="0" w:line="240" w:lineRule="auto"/>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Pending</w:t>
            </w:r>
          </w:p>
        </w:tc>
        <w:tc>
          <w:tcPr>
            <w:tcW w:w="1372" w:type="dxa"/>
            <w:shd w:val="clear" w:color="auto" w:fill="auto"/>
            <w:noWrap/>
            <w:vAlign w:val="bottom"/>
            <w:hideMark/>
          </w:tcPr>
          <w:p w14:paraId="0483357F" w14:textId="77777777" w:rsidR="00CB6E78" w:rsidRPr="002412BA" w:rsidRDefault="00CB6E78" w:rsidP="000118A4">
            <w:pPr>
              <w:spacing w:after="0" w:line="240" w:lineRule="auto"/>
              <w:jc w:val="right"/>
              <w:rPr>
                <w:rFonts w:ascii="Arial" w:eastAsia="Times New Roman" w:hAnsi="Arial" w:cs="Arial"/>
                <w:color w:val="000000"/>
                <w:kern w:val="0"/>
                <w:sz w:val="18"/>
                <w:szCs w:val="18"/>
                <w:lang w:val="en-IN" w:eastAsia="en-IN" w:bidi="ar-SA"/>
                <w14:ligatures w14:val="none"/>
              </w:rPr>
            </w:pPr>
            <w:r w:rsidRPr="002412BA">
              <w:rPr>
                <w:rFonts w:ascii="Arial" w:eastAsia="Times New Roman" w:hAnsi="Arial" w:cs="Arial"/>
                <w:color w:val="000000"/>
                <w:kern w:val="0"/>
                <w:sz w:val="18"/>
                <w:szCs w:val="18"/>
                <w:lang w:val="en-IN" w:eastAsia="en-IN" w:bidi="ar-SA"/>
                <w14:ligatures w14:val="none"/>
              </w:rPr>
              <w:t>199</w:t>
            </w:r>
          </w:p>
        </w:tc>
      </w:tr>
    </w:tbl>
    <w:p w14:paraId="1D1A8129" w14:textId="77777777" w:rsidR="00CB6E78" w:rsidRDefault="00CB6E78" w:rsidP="00CB6E78">
      <w:pPr>
        <w:pStyle w:val="ListParagraph"/>
        <w:rPr>
          <w:rFonts w:ascii="Arial" w:hAnsi="Arial" w:cs="Arial"/>
          <w:u w:val="single"/>
        </w:rPr>
      </w:pPr>
    </w:p>
    <w:p w14:paraId="1CD9CD33" w14:textId="77777777" w:rsidR="00CB6E78" w:rsidRDefault="00CB6E78" w:rsidP="00CB6E78">
      <w:pPr>
        <w:pStyle w:val="ListParagraph"/>
        <w:rPr>
          <w:rFonts w:ascii="Arial" w:hAnsi="Arial" w:cs="Arial"/>
        </w:rPr>
      </w:pPr>
      <w:r w:rsidRPr="00A944BB">
        <w:rPr>
          <w:rFonts w:ascii="Arial" w:hAnsi="Arial" w:cs="Arial"/>
        </w:rPr>
        <w:t>Similarly,</w:t>
      </w:r>
      <w:r>
        <w:rPr>
          <w:rFonts w:ascii="Arial" w:hAnsi="Arial" w:cs="Arial"/>
        </w:rPr>
        <w:t xml:space="preserve"> we found cases where there were details about the customers in orders table but not in shipping table and pasted few examples of such cases in orders table below </w:t>
      </w:r>
    </w:p>
    <w:tbl>
      <w:tblPr>
        <w:tblpPr w:leftFromText="180" w:rightFromText="180" w:vertAnchor="text" w:horzAnchor="page" w:tblpX="2281" w:tblpY="55"/>
        <w:tblW w:w="4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1080"/>
        <w:gridCol w:w="1060"/>
        <w:gridCol w:w="1520"/>
      </w:tblGrid>
      <w:tr w:rsidR="00CB6E78" w:rsidRPr="00F96401" w14:paraId="48B3BE34" w14:textId="77777777" w:rsidTr="000118A4">
        <w:trPr>
          <w:trHeight w:val="300"/>
        </w:trPr>
        <w:tc>
          <w:tcPr>
            <w:tcW w:w="1160" w:type="dxa"/>
            <w:shd w:val="clear" w:color="auto" w:fill="auto"/>
            <w:noWrap/>
            <w:vAlign w:val="bottom"/>
            <w:hideMark/>
          </w:tcPr>
          <w:p w14:paraId="6AA1E60E" w14:textId="77777777" w:rsidR="00CB6E78" w:rsidRPr="00F96401" w:rsidRDefault="00CB6E78" w:rsidP="000118A4">
            <w:pPr>
              <w:spacing w:after="0" w:line="240" w:lineRule="auto"/>
              <w:rPr>
                <w:rFonts w:ascii="Aptos Narrow" w:eastAsia="Times New Roman" w:hAnsi="Aptos Narrow" w:cs="Times New Roman"/>
                <w:color w:val="000000"/>
                <w:kern w:val="0"/>
                <w:sz w:val="22"/>
                <w:szCs w:val="22"/>
                <w:lang w:val="en-IN" w:eastAsia="en-IN" w:bidi="ar-SA"/>
                <w14:ligatures w14:val="none"/>
              </w:rPr>
            </w:pPr>
            <w:proofErr w:type="spellStart"/>
            <w:r w:rsidRPr="00F96401">
              <w:rPr>
                <w:rFonts w:ascii="Aptos Narrow" w:eastAsia="Times New Roman" w:hAnsi="Aptos Narrow" w:cs="Times New Roman"/>
                <w:color w:val="000000"/>
                <w:kern w:val="0"/>
                <w:sz w:val="22"/>
                <w:szCs w:val="22"/>
                <w:lang w:val="en-IN" w:eastAsia="en-IN" w:bidi="ar-SA"/>
                <w14:ligatures w14:val="none"/>
              </w:rPr>
              <w:t>Order_ID</w:t>
            </w:r>
            <w:proofErr w:type="spellEnd"/>
          </w:p>
        </w:tc>
        <w:tc>
          <w:tcPr>
            <w:tcW w:w="1080" w:type="dxa"/>
            <w:shd w:val="clear" w:color="auto" w:fill="auto"/>
            <w:noWrap/>
            <w:vAlign w:val="bottom"/>
            <w:hideMark/>
          </w:tcPr>
          <w:p w14:paraId="6003A0B1" w14:textId="77777777" w:rsidR="00CB6E78" w:rsidRPr="00F96401" w:rsidRDefault="00CB6E78" w:rsidP="000118A4">
            <w:pPr>
              <w:spacing w:after="0" w:line="240" w:lineRule="auto"/>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Item</w:t>
            </w:r>
          </w:p>
        </w:tc>
        <w:tc>
          <w:tcPr>
            <w:tcW w:w="1060" w:type="dxa"/>
            <w:shd w:val="clear" w:color="auto" w:fill="auto"/>
            <w:noWrap/>
            <w:vAlign w:val="bottom"/>
            <w:hideMark/>
          </w:tcPr>
          <w:p w14:paraId="06389EF0" w14:textId="77777777" w:rsidR="00CB6E78" w:rsidRPr="00F96401" w:rsidRDefault="00CB6E78" w:rsidP="000118A4">
            <w:pPr>
              <w:spacing w:after="0" w:line="240" w:lineRule="auto"/>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Amount</w:t>
            </w:r>
          </w:p>
        </w:tc>
        <w:tc>
          <w:tcPr>
            <w:tcW w:w="1520" w:type="dxa"/>
            <w:shd w:val="clear" w:color="auto" w:fill="auto"/>
            <w:noWrap/>
            <w:vAlign w:val="bottom"/>
            <w:hideMark/>
          </w:tcPr>
          <w:p w14:paraId="45362199" w14:textId="77777777" w:rsidR="00CB6E78" w:rsidRPr="00F96401" w:rsidRDefault="00CB6E78" w:rsidP="000118A4">
            <w:pPr>
              <w:spacing w:after="0" w:line="240" w:lineRule="auto"/>
              <w:rPr>
                <w:rFonts w:ascii="Aptos Narrow" w:eastAsia="Times New Roman" w:hAnsi="Aptos Narrow" w:cs="Times New Roman"/>
                <w:color w:val="000000"/>
                <w:kern w:val="0"/>
                <w:sz w:val="22"/>
                <w:szCs w:val="22"/>
                <w:lang w:val="en-IN" w:eastAsia="en-IN" w:bidi="ar-SA"/>
                <w14:ligatures w14:val="none"/>
              </w:rPr>
            </w:pPr>
            <w:proofErr w:type="spellStart"/>
            <w:r w:rsidRPr="00F96401">
              <w:rPr>
                <w:rFonts w:ascii="Aptos Narrow" w:eastAsia="Times New Roman" w:hAnsi="Aptos Narrow" w:cs="Times New Roman"/>
                <w:color w:val="000000"/>
                <w:kern w:val="0"/>
                <w:sz w:val="22"/>
                <w:szCs w:val="22"/>
                <w:lang w:val="en-IN" w:eastAsia="en-IN" w:bidi="ar-SA"/>
                <w14:ligatures w14:val="none"/>
              </w:rPr>
              <w:t>Customer_ID</w:t>
            </w:r>
            <w:proofErr w:type="spellEnd"/>
          </w:p>
        </w:tc>
      </w:tr>
      <w:tr w:rsidR="00CB6E78" w:rsidRPr="00F96401" w14:paraId="24486BC2" w14:textId="77777777" w:rsidTr="000118A4">
        <w:trPr>
          <w:trHeight w:val="300"/>
        </w:trPr>
        <w:tc>
          <w:tcPr>
            <w:tcW w:w="1160" w:type="dxa"/>
            <w:shd w:val="clear" w:color="auto" w:fill="auto"/>
            <w:noWrap/>
            <w:vAlign w:val="bottom"/>
            <w:hideMark/>
          </w:tcPr>
          <w:p w14:paraId="32949FA4" w14:textId="77777777" w:rsidR="00CB6E78" w:rsidRPr="00F96401" w:rsidRDefault="00CB6E78" w:rsidP="000118A4">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1</w:t>
            </w:r>
          </w:p>
        </w:tc>
        <w:tc>
          <w:tcPr>
            <w:tcW w:w="1080" w:type="dxa"/>
            <w:shd w:val="clear" w:color="auto" w:fill="auto"/>
            <w:noWrap/>
            <w:vAlign w:val="bottom"/>
            <w:hideMark/>
          </w:tcPr>
          <w:p w14:paraId="0ABD2CC0" w14:textId="77777777" w:rsidR="00CB6E78" w:rsidRPr="00F96401" w:rsidRDefault="00CB6E78" w:rsidP="000118A4">
            <w:pPr>
              <w:spacing w:after="0" w:line="240" w:lineRule="auto"/>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Keyboard</w:t>
            </w:r>
          </w:p>
        </w:tc>
        <w:tc>
          <w:tcPr>
            <w:tcW w:w="1060" w:type="dxa"/>
            <w:shd w:val="clear" w:color="auto" w:fill="auto"/>
            <w:noWrap/>
            <w:vAlign w:val="bottom"/>
            <w:hideMark/>
          </w:tcPr>
          <w:p w14:paraId="166A70E2" w14:textId="77777777" w:rsidR="00CB6E78" w:rsidRPr="00F96401" w:rsidRDefault="00CB6E78" w:rsidP="000118A4">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400</w:t>
            </w:r>
          </w:p>
        </w:tc>
        <w:tc>
          <w:tcPr>
            <w:tcW w:w="1520" w:type="dxa"/>
            <w:shd w:val="clear" w:color="auto" w:fill="auto"/>
            <w:noWrap/>
            <w:vAlign w:val="bottom"/>
            <w:hideMark/>
          </w:tcPr>
          <w:p w14:paraId="0C794B3F" w14:textId="77777777" w:rsidR="00CB6E78" w:rsidRPr="00F96401" w:rsidRDefault="00CB6E78" w:rsidP="000118A4">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139</w:t>
            </w:r>
          </w:p>
        </w:tc>
      </w:tr>
      <w:tr w:rsidR="00CB6E78" w:rsidRPr="00F96401" w14:paraId="704B839F" w14:textId="77777777" w:rsidTr="000118A4">
        <w:trPr>
          <w:trHeight w:val="300"/>
        </w:trPr>
        <w:tc>
          <w:tcPr>
            <w:tcW w:w="1160" w:type="dxa"/>
            <w:shd w:val="clear" w:color="auto" w:fill="auto"/>
            <w:noWrap/>
            <w:vAlign w:val="bottom"/>
            <w:hideMark/>
          </w:tcPr>
          <w:p w14:paraId="095AA9FA" w14:textId="77777777" w:rsidR="00CB6E78" w:rsidRPr="00F96401" w:rsidRDefault="00CB6E78" w:rsidP="000118A4">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2</w:t>
            </w:r>
          </w:p>
        </w:tc>
        <w:tc>
          <w:tcPr>
            <w:tcW w:w="1080" w:type="dxa"/>
            <w:shd w:val="clear" w:color="auto" w:fill="auto"/>
            <w:noWrap/>
            <w:vAlign w:val="bottom"/>
            <w:hideMark/>
          </w:tcPr>
          <w:p w14:paraId="76378DA5" w14:textId="77777777" w:rsidR="00CB6E78" w:rsidRPr="00F96401" w:rsidRDefault="00CB6E78" w:rsidP="000118A4">
            <w:pPr>
              <w:spacing w:after="0" w:line="240" w:lineRule="auto"/>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Mouse</w:t>
            </w:r>
          </w:p>
        </w:tc>
        <w:tc>
          <w:tcPr>
            <w:tcW w:w="1060" w:type="dxa"/>
            <w:shd w:val="clear" w:color="auto" w:fill="auto"/>
            <w:noWrap/>
            <w:vAlign w:val="bottom"/>
            <w:hideMark/>
          </w:tcPr>
          <w:p w14:paraId="4C41EB20" w14:textId="77777777" w:rsidR="00CB6E78" w:rsidRPr="00F96401" w:rsidRDefault="00CB6E78" w:rsidP="000118A4">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300</w:t>
            </w:r>
          </w:p>
        </w:tc>
        <w:tc>
          <w:tcPr>
            <w:tcW w:w="1520" w:type="dxa"/>
            <w:shd w:val="clear" w:color="auto" w:fill="auto"/>
            <w:noWrap/>
            <w:vAlign w:val="bottom"/>
            <w:hideMark/>
          </w:tcPr>
          <w:p w14:paraId="17E611F4" w14:textId="77777777" w:rsidR="00CB6E78" w:rsidRPr="00F96401" w:rsidRDefault="00CB6E78" w:rsidP="000118A4">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250</w:t>
            </w:r>
          </w:p>
        </w:tc>
      </w:tr>
      <w:tr w:rsidR="00CB6E78" w:rsidRPr="00F96401" w14:paraId="18A093E0" w14:textId="77777777" w:rsidTr="000118A4">
        <w:trPr>
          <w:trHeight w:val="300"/>
        </w:trPr>
        <w:tc>
          <w:tcPr>
            <w:tcW w:w="1160" w:type="dxa"/>
            <w:shd w:val="clear" w:color="auto" w:fill="auto"/>
            <w:noWrap/>
            <w:vAlign w:val="bottom"/>
            <w:hideMark/>
          </w:tcPr>
          <w:p w14:paraId="1C055DA1" w14:textId="77777777" w:rsidR="00CB6E78" w:rsidRPr="00F96401" w:rsidRDefault="00CB6E78" w:rsidP="000118A4">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3</w:t>
            </w:r>
          </w:p>
        </w:tc>
        <w:tc>
          <w:tcPr>
            <w:tcW w:w="1080" w:type="dxa"/>
            <w:shd w:val="clear" w:color="auto" w:fill="auto"/>
            <w:noWrap/>
            <w:vAlign w:val="bottom"/>
            <w:hideMark/>
          </w:tcPr>
          <w:p w14:paraId="14E5AE80" w14:textId="77777777" w:rsidR="00CB6E78" w:rsidRPr="00F96401" w:rsidRDefault="00CB6E78" w:rsidP="000118A4">
            <w:pPr>
              <w:spacing w:after="0" w:line="240" w:lineRule="auto"/>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Monitor</w:t>
            </w:r>
          </w:p>
        </w:tc>
        <w:tc>
          <w:tcPr>
            <w:tcW w:w="1060" w:type="dxa"/>
            <w:shd w:val="clear" w:color="auto" w:fill="auto"/>
            <w:noWrap/>
            <w:vAlign w:val="bottom"/>
            <w:hideMark/>
          </w:tcPr>
          <w:p w14:paraId="4A642324" w14:textId="77777777" w:rsidR="00CB6E78" w:rsidRPr="00F96401" w:rsidRDefault="00CB6E78" w:rsidP="000118A4">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12000</w:t>
            </w:r>
          </w:p>
        </w:tc>
        <w:tc>
          <w:tcPr>
            <w:tcW w:w="1520" w:type="dxa"/>
            <w:shd w:val="clear" w:color="000000" w:fill="FFC7CE"/>
            <w:noWrap/>
            <w:vAlign w:val="bottom"/>
            <w:hideMark/>
          </w:tcPr>
          <w:p w14:paraId="7EA4F038" w14:textId="77777777" w:rsidR="00CB6E78" w:rsidRPr="00F96401" w:rsidRDefault="00CB6E78" w:rsidP="000118A4">
            <w:pPr>
              <w:spacing w:after="0" w:line="240" w:lineRule="auto"/>
              <w:jc w:val="right"/>
              <w:rPr>
                <w:rFonts w:ascii="Aptos Narrow" w:eastAsia="Times New Roman" w:hAnsi="Aptos Narrow" w:cs="Times New Roman"/>
                <w:color w:val="9C0006"/>
                <w:kern w:val="0"/>
                <w:sz w:val="22"/>
                <w:szCs w:val="22"/>
                <w:lang w:val="en-IN" w:eastAsia="en-IN" w:bidi="ar-SA"/>
                <w14:ligatures w14:val="none"/>
              </w:rPr>
            </w:pPr>
            <w:r w:rsidRPr="00F96401">
              <w:rPr>
                <w:rFonts w:ascii="Aptos Narrow" w:eastAsia="Times New Roman" w:hAnsi="Aptos Narrow" w:cs="Times New Roman"/>
                <w:color w:val="9C0006"/>
                <w:kern w:val="0"/>
                <w:sz w:val="22"/>
                <w:szCs w:val="22"/>
                <w:lang w:val="en-IN" w:eastAsia="en-IN" w:bidi="ar-SA"/>
                <w14:ligatures w14:val="none"/>
              </w:rPr>
              <w:t>239</w:t>
            </w:r>
          </w:p>
        </w:tc>
      </w:tr>
      <w:tr w:rsidR="00CB6E78" w:rsidRPr="00F96401" w14:paraId="1BED9F32" w14:textId="77777777" w:rsidTr="000118A4">
        <w:trPr>
          <w:trHeight w:val="300"/>
        </w:trPr>
        <w:tc>
          <w:tcPr>
            <w:tcW w:w="1160" w:type="dxa"/>
            <w:shd w:val="clear" w:color="auto" w:fill="auto"/>
            <w:noWrap/>
            <w:vAlign w:val="bottom"/>
            <w:hideMark/>
          </w:tcPr>
          <w:p w14:paraId="6355B1D8" w14:textId="77777777" w:rsidR="00CB6E78" w:rsidRPr="00F96401" w:rsidRDefault="00CB6E78" w:rsidP="000118A4">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4</w:t>
            </w:r>
          </w:p>
        </w:tc>
        <w:tc>
          <w:tcPr>
            <w:tcW w:w="1080" w:type="dxa"/>
            <w:shd w:val="clear" w:color="auto" w:fill="auto"/>
            <w:noWrap/>
            <w:vAlign w:val="bottom"/>
            <w:hideMark/>
          </w:tcPr>
          <w:p w14:paraId="69949185" w14:textId="77777777" w:rsidR="00CB6E78" w:rsidRPr="00F96401" w:rsidRDefault="00CB6E78" w:rsidP="000118A4">
            <w:pPr>
              <w:spacing w:after="0" w:line="240" w:lineRule="auto"/>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Keyboard</w:t>
            </w:r>
          </w:p>
        </w:tc>
        <w:tc>
          <w:tcPr>
            <w:tcW w:w="1060" w:type="dxa"/>
            <w:shd w:val="clear" w:color="auto" w:fill="auto"/>
            <w:noWrap/>
            <w:vAlign w:val="bottom"/>
            <w:hideMark/>
          </w:tcPr>
          <w:p w14:paraId="039F844C" w14:textId="77777777" w:rsidR="00CB6E78" w:rsidRPr="00F96401" w:rsidRDefault="00CB6E78" w:rsidP="000118A4">
            <w:pPr>
              <w:spacing w:after="0" w:line="240" w:lineRule="auto"/>
              <w:jc w:val="right"/>
              <w:rPr>
                <w:rFonts w:ascii="Aptos Narrow" w:eastAsia="Times New Roman" w:hAnsi="Aptos Narrow" w:cs="Times New Roman"/>
                <w:color w:val="000000"/>
                <w:kern w:val="0"/>
                <w:sz w:val="22"/>
                <w:szCs w:val="22"/>
                <w:lang w:val="en-IN" w:eastAsia="en-IN" w:bidi="ar-SA"/>
                <w14:ligatures w14:val="none"/>
              </w:rPr>
            </w:pPr>
            <w:r w:rsidRPr="00F96401">
              <w:rPr>
                <w:rFonts w:ascii="Aptos Narrow" w:eastAsia="Times New Roman" w:hAnsi="Aptos Narrow" w:cs="Times New Roman"/>
                <w:color w:val="000000"/>
                <w:kern w:val="0"/>
                <w:sz w:val="22"/>
                <w:szCs w:val="22"/>
                <w:lang w:val="en-IN" w:eastAsia="en-IN" w:bidi="ar-SA"/>
                <w14:ligatures w14:val="none"/>
              </w:rPr>
              <w:t>400</w:t>
            </w:r>
          </w:p>
        </w:tc>
        <w:tc>
          <w:tcPr>
            <w:tcW w:w="1520" w:type="dxa"/>
            <w:shd w:val="clear" w:color="000000" w:fill="FFC7CE"/>
            <w:noWrap/>
            <w:vAlign w:val="bottom"/>
            <w:hideMark/>
          </w:tcPr>
          <w:p w14:paraId="19A2F715" w14:textId="77777777" w:rsidR="00CB6E78" w:rsidRPr="00F96401" w:rsidRDefault="00CB6E78" w:rsidP="000118A4">
            <w:pPr>
              <w:spacing w:after="0" w:line="240" w:lineRule="auto"/>
              <w:jc w:val="right"/>
              <w:rPr>
                <w:rFonts w:ascii="Aptos Narrow" w:eastAsia="Times New Roman" w:hAnsi="Aptos Narrow" w:cs="Times New Roman"/>
                <w:color w:val="9C0006"/>
                <w:kern w:val="0"/>
                <w:sz w:val="22"/>
                <w:szCs w:val="22"/>
                <w:lang w:val="en-IN" w:eastAsia="en-IN" w:bidi="ar-SA"/>
                <w14:ligatures w14:val="none"/>
              </w:rPr>
            </w:pPr>
            <w:r w:rsidRPr="00F96401">
              <w:rPr>
                <w:rFonts w:ascii="Aptos Narrow" w:eastAsia="Times New Roman" w:hAnsi="Aptos Narrow" w:cs="Times New Roman"/>
                <w:color w:val="9C0006"/>
                <w:kern w:val="0"/>
                <w:sz w:val="22"/>
                <w:szCs w:val="22"/>
                <w:lang w:val="en-IN" w:eastAsia="en-IN" w:bidi="ar-SA"/>
                <w14:ligatures w14:val="none"/>
              </w:rPr>
              <w:t>153</w:t>
            </w:r>
          </w:p>
        </w:tc>
      </w:tr>
    </w:tbl>
    <w:p w14:paraId="06010E58" w14:textId="77777777" w:rsidR="00CB6E78" w:rsidRPr="00402A67" w:rsidRDefault="00CB6E78" w:rsidP="00CB6E78">
      <w:pPr>
        <w:pStyle w:val="ListParagraph"/>
        <w:rPr>
          <w:rFonts w:ascii="Arial" w:hAnsi="Arial" w:cs="Arial"/>
        </w:rPr>
      </w:pPr>
      <w:r>
        <w:rPr>
          <w:rFonts w:ascii="Arial" w:hAnsi="Arial" w:cs="Arial"/>
        </w:rPr>
        <w:t xml:space="preserve"> </w:t>
      </w:r>
    </w:p>
    <w:p w14:paraId="718FFCE3" w14:textId="77777777" w:rsidR="00CB6E78" w:rsidRPr="00402A67" w:rsidRDefault="00CB6E78" w:rsidP="00CB6E78">
      <w:pPr>
        <w:pStyle w:val="ListParagraph"/>
        <w:rPr>
          <w:rFonts w:ascii="Arial" w:hAnsi="Arial" w:cs="Arial"/>
        </w:rPr>
      </w:pPr>
    </w:p>
    <w:p w14:paraId="3BE59623" w14:textId="77777777" w:rsidR="00CB6E78" w:rsidRPr="00461D6E" w:rsidRDefault="00CB6E78" w:rsidP="00CB6E78">
      <w:pPr>
        <w:rPr>
          <w:rFonts w:ascii="Arial" w:hAnsi="Arial" w:cs="Arial"/>
          <w:u w:val="single"/>
          <w:lang w:val="en-IN"/>
        </w:rPr>
      </w:pPr>
    </w:p>
    <w:p w14:paraId="71BD9859" w14:textId="77777777" w:rsidR="00CB6E78" w:rsidRDefault="00CB6E78" w:rsidP="00CB6E78">
      <w:pPr>
        <w:rPr>
          <w:rFonts w:ascii="Arial" w:hAnsi="Arial" w:cs="Arial"/>
          <w:lang w:val="en-IN"/>
        </w:rPr>
      </w:pPr>
      <w:r>
        <w:rPr>
          <w:rFonts w:ascii="Arial" w:hAnsi="Arial" w:cs="Arial"/>
          <w:lang w:val="en-IN"/>
        </w:rPr>
        <w:t xml:space="preserve">        </w:t>
      </w:r>
    </w:p>
    <w:p w14:paraId="5B2531D5" w14:textId="557D59F3" w:rsidR="00CB6E78" w:rsidRPr="00CB6E78" w:rsidRDefault="00A648BF">
      <w:pPr>
        <w:rPr>
          <w:rFonts w:ascii="Arial" w:hAnsi="Arial" w:cs="Arial"/>
          <w:b/>
          <w:bCs/>
          <w:noProof/>
          <w:sz w:val="22"/>
          <w:szCs w:val="22"/>
        </w:rPr>
      </w:pPr>
      <w:r>
        <w:rPr>
          <w:rFonts w:ascii="Arial" w:hAnsi="Arial" w:cs="Arial"/>
          <w:lang w:val="en-IN"/>
        </w:rPr>
        <w:br w:type="page"/>
      </w:r>
      <w:r w:rsidR="001264D0">
        <w:rPr>
          <w:rFonts w:ascii="Arial" w:hAnsi="Arial" w:cs="Arial"/>
          <w:lang w:val="en-IN"/>
        </w:rPr>
        <w:lastRenderedPageBreak/>
        <w:t>A</w:t>
      </w:r>
      <w:r w:rsidR="00CB6E78" w:rsidRPr="00CB6E78">
        <w:rPr>
          <w:rFonts w:ascii="Arial" w:hAnsi="Arial" w:cs="Arial"/>
          <w:b/>
          <w:bCs/>
          <w:lang w:val="en-IN"/>
        </w:rPr>
        <w:t>ctual Data Model based on the provided data:</w:t>
      </w:r>
      <w:r w:rsidR="00CB6E78" w:rsidRPr="00CB6E78">
        <w:rPr>
          <w:rFonts w:ascii="Arial" w:hAnsi="Arial" w:cs="Arial"/>
          <w:b/>
          <w:bCs/>
          <w:noProof/>
          <w:sz w:val="22"/>
          <w:szCs w:val="22"/>
        </w:rPr>
        <w:t xml:space="preserve"> </w:t>
      </w:r>
    </w:p>
    <w:p w14:paraId="3486F98D" w14:textId="09F46B0D" w:rsidR="00CB6E78" w:rsidRDefault="00CB6E78">
      <w:pPr>
        <w:rPr>
          <w:rFonts w:ascii="Arial" w:hAnsi="Arial" w:cs="Arial"/>
          <w:noProof/>
        </w:rPr>
      </w:pPr>
      <w:r w:rsidRPr="00CB6E78">
        <w:rPr>
          <w:rFonts w:ascii="Arial" w:hAnsi="Arial" w:cs="Arial"/>
          <w:noProof/>
        </w:rPr>
        <w:t>We have created physical data model using the data provided to us</w:t>
      </w:r>
      <w:r>
        <w:rPr>
          <w:rFonts w:ascii="Arial" w:hAnsi="Arial" w:cs="Arial"/>
          <w:noProof/>
        </w:rPr>
        <w:t>.</w:t>
      </w:r>
    </w:p>
    <w:p w14:paraId="34147129" w14:textId="35E80345" w:rsidR="00CB6E78" w:rsidRDefault="00CB6E78">
      <w:pPr>
        <w:rPr>
          <w:rFonts w:ascii="Arial" w:hAnsi="Arial" w:cs="Arial"/>
          <w:noProof/>
        </w:rPr>
      </w:pPr>
      <w:r>
        <w:rPr>
          <w:rFonts w:ascii="Arial" w:hAnsi="Arial" w:cs="Arial"/>
          <w:noProof/>
        </w:rPr>
        <w:t>We couldn’t identfy the relatinship between the orders and shipping table which has to be the foremost requirment.</w:t>
      </w:r>
    </w:p>
    <w:p w14:paraId="3C68749C" w14:textId="0B43773A" w:rsidR="00CB6E78" w:rsidRPr="00CB6E78" w:rsidRDefault="00CB6E78">
      <w:pPr>
        <w:rPr>
          <w:rFonts w:ascii="Arial" w:hAnsi="Arial" w:cs="Arial"/>
          <w:noProof/>
        </w:rPr>
      </w:pPr>
      <w:r>
        <w:rPr>
          <w:rFonts w:ascii="Arial" w:hAnsi="Arial" w:cs="Arial"/>
          <w:noProof/>
        </w:rPr>
        <w:t>Customer table doesnt provide many data cuts related to customer demographics</w:t>
      </w:r>
      <w:r w:rsidR="001264D0">
        <w:rPr>
          <w:rFonts w:ascii="Arial" w:hAnsi="Arial" w:cs="Arial"/>
          <w:noProof/>
        </w:rPr>
        <w:t xml:space="preserve"> which might not help in understanding the customer behaviour.</w:t>
      </w:r>
    </w:p>
    <w:p w14:paraId="2A4480D5" w14:textId="77777777" w:rsidR="00CB6E78" w:rsidRDefault="00CB6E78">
      <w:pPr>
        <w:rPr>
          <w:rFonts w:ascii="Arial" w:hAnsi="Arial" w:cs="Arial"/>
          <w:noProof/>
          <w:sz w:val="22"/>
          <w:szCs w:val="22"/>
        </w:rPr>
      </w:pPr>
    </w:p>
    <w:p w14:paraId="4984FF93" w14:textId="39206160" w:rsidR="00CB6E78" w:rsidRDefault="00CB6E78">
      <w:pPr>
        <w:rPr>
          <w:rFonts w:ascii="Arial" w:hAnsi="Arial" w:cs="Arial"/>
          <w:lang w:val="en-IN"/>
        </w:rPr>
      </w:pPr>
      <w:r w:rsidRPr="00B22AE9">
        <w:rPr>
          <w:rFonts w:ascii="Arial" w:hAnsi="Arial" w:cs="Arial"/>
          <w:noProof/>
          <w:sz w:val="22"/>
          <w:szCs w:val="22"/>
        </w:rPr>
        <w:drawing>
          <wp:inline distT="0" distB="0" distL="0" distR="0" wp14:anchorId="10CC82C5" wp14:editId="16CA1B7C">
            <wp:extent cx="5731510" cy="2530475"/>
            <wp:effectExtent l="0" t="0" r="0" b="0"/>
            <wp:docPr id="1084420232" name="Picture 1084420232" descr="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product&#10;&#10;Description automatically generated with medium confidence"/>
                    <pic:cNvPicPr/>
                  </pic:nvPicPr>
                  <pic:blipFill>
                    <a:blip r:embed="rId9"/>
                    <a:stretch>
                      <a:fillRect/>
                    </a:stretch>
                  </pic:blipFill>
                  <pic:spPr>
                    <a:xfrm>
                      <a:off x="0" y="0"/>
                      <a:ext cx="5731510" cy="2530475"/>
                    </a:xfrm>
                    <a:prstGeom prst="rect">
                      <a:avLst/>
                    </a:prstGeom>
                  </pic:spPr>
                </pic:pic>
              </a:graphicData>
            </a:graphic>
          </wp:inline>
        </w:drawing>
      </w:r>
    </w:p>
    <w:p w14:paraId="3BD882ED" w14:textId="7C2396BC" w:rsidR="001264D0" w:rsidRDefault="00CB6E78">
      <w:pPr>
        <w:rPr>
          <w:rFonts w:ascii="Arial" w:hAnsi="Arial" w:cs="Arial"/>
          <w:lang w:val="en-IN"/>
        </w:rPr>
      </w:pPr>
      <w:r>
        <w:rPr>
          <w:rFonts w:ascii="Arial" w:hAnsi="Arial" w:cs="Arial"/>
          <w:lang w:val="en-IN"/>
        </w:rPr>
        <w:br w:type="page"/>
      </w:r>
    </w:p>
    <w:p w14:paraId="7634E093" w14:textId="265D4B02" w:rsidR="001264D0" w:rsidRPr="00FD0055" w:rsidRDefault="001264D0">
      <w:pPr>
        <w:rPr>
          <w:rFonts w:ascii="Arial" w:hAnsi="Arial" w:cs="Arial"/>
          <w:b/>
          <w:bCs/>
          <w:lang w:val="en-IN"/>
        </w:rPr>
      </w:pPr>
      <w:r w:rsidRPr="00FD0055">
        <w:rPr>
          <w:rFonts w:ascii="Arial" w:hAnsi="Arial" w:cs="Arial"/>
          <w:b/>
          <w:bCs/>
          <w:lang w:val="en-IN"/>
        </w:rPr>
        <w:lastRenderedPageBreak/>
        <w:t xml:space="preserve">Communication to DE team: </w:t>
      </w:r>
    </w:p>
    <w:p w14:paraId="588E3F6B" w14:textId="0F848C59" w:rsidR="001264D0" w:rsidRDefault="001264D0" w:rsidP="001264D0">
      <w:pPr>
        <w:pStyle w:val="ListParagraph"/>
        <w:numPr>
          <w:ilvl w:val="0"/>
          <w:numId w:val="13"/>
        </w:numPr>
        <w:rPr>
          <w:rFonts w:ascii="Arial" w:hAnsi="Arial" w:cs="Arial"/>
          <w:lang w:val="en-IN"/>
        </w:rPr>
      </w:pPr>
      <w:r w:rsidRPr="001264D0">
        <w:rPr>
          <w:rFonts w:ascii="Arial" w:hAnsi="Arial" w:cs="Arial"/>
          <w:lang w:val="en-IN"/>
        </w:rPr>
        <w:t>Apart from data discrepancy</w:t>
      </w:r>
      <w:r>
        <w:rPr>
          <w:rFonts w:ascii="Arial" w:hAnsi="Arial" w:cs="Arial"/>
          <w:lang w:val="en-IN"/>
        </w:rPr>
        <w:t>, we are unable to model the data because we are unable to draw the relationship between orders and shipping table.</w:t>
      </w:r>
    </w:p>
    <w:p w14:paraId="6AC743B3" w14:textId="551F4490" w:rsidR="001264D0" w:rsidRDefault="001264D0" w:rsidP="001264D0">
      <w:pPr>
        <w:pStyle w:val="ListParagraph"/>
        <w:rPr>
          <w:rFonts w:ascii="Arial" w:hAnsi="Arial" w:cs="Arial"/>
          <w:lang w:val="en-IN"/>
        </w:rPr>
      </w:pPr>
      <w:r>
        <w:rPr>
          <w:rFonts w:ascii="Arial" w:hAnsi="Arial" w:cs="Arial"/>
          <w:lang w:val="en-IN"/>
        </w:rPr>
        <w:t>We must use customer table as our base table which will connect both orders and shipping table which is not an optimized way to connect.</w:t>
      </w:r>
    </w:p>
    <w:p w14:paraId="5407AE32" w14:textId="343A6387" w:rsidR="001264D0" w:rsidRDefault="001264D0" w:rsidP="001264D0">
      <w:pPr>
        <w:pStyle w:val="ListParagraph"/>
        <w:numPr>
          <w:ilvl w:val="0"/>
          <w:numId w:val="13"/>
        </w:numPr>
        <w:rPr>
          <w:rFonts w:ascii="Arial" w:hAnsi="Arial" w:cs="Arial"/>
          <w:lang w:val="en-IN"/>
        </w:rPr>
      </w:pPr>
      <w:r>
        <w:rPr>
          <w:rFonts w:ascii="Arial" w:hAnsi="Arial" w:cs="Arial"/>
          <w:lang w:val="en-IN"/>
        </w:rPr>
        <w:t xml:space="preserve">If we get the relationship between orders and shipping table, then we can go with </w:t>
      </w:r>
      <w:proofErr w:type="spellStart"/>
      <w:r>
        <w:rPr>
          <w:rFonts w:ascii="Arial" w:hAnsi="Arial" w:cs="Arial"/>
          <w:lang w:val="en-IN"/>
        </w:rPr>
        <w:t>starschema</w:t>
      </w:r>
      <w:proofErr w:type="spellEnd"/>
      <w:r>
        <w:rPr>
          <w:rFonts w:ascii="Arial" w:hAnsi="Arial" w:cs="Arial"/>
          <w:lang w:val="en-IN"/>
        </w:rPr>
        <w:t xml:space="preserve"> model which is optimized way to draw the relationship and querying will be faster.</w:t>
      </w:r>
    </w:p>
    <w:p w14:paraId="00E80B3A" w14:textId="2084DA80" w:rsidR="008523E4" w:rsidRDefault="008523E4" w:rsidP="001264D0">
      <w:pPr>
        <w:pStyle w:val="ListParagraph"/>
        <w:numPr>
          <w:ilvl w:val="0"/>
          <w:numId w:val="13"/>
        </w:numPr>
        <w:rPr>
          <w:rFonts w:ascii="Arial" w:hAnsi="Arial" w:cs="Arial"/>
          <w:lang w:val="en-IN"/>
        </w:rPr>
      </w:pPr>
      <w:r>
        <w:rPr>
          <w:rFonts w:ascii="Arial" w:hAnsi="Arial" w:cs="Arial"/>
          <w:lang w:val="en-IN"/>
        </w:rPr>
        <w:t xml:space="preserve">Indexing can be done with </w:t>
      </w:r>
      <w:proofErr w:type="spellStart"/>
      <w:r>
        <w:rPr>
          <w:rFonts w:ascii="Arial" w:hAnsi="Arial" w:cs="Arial"/>
          <w:lang w:val="en-IN"/>
        </w:rPr>
        <w:t>starschema</w:t>
      </w:r>
      <w:proofErr w:type="spellEnd"/>
      <w:r>
        <w:rPr>
          <w:rFonts w:ascii="Arial" w:hAnsi="Arial" w:cs="Arial"/>
          <w:lang w:val="en-IN"/>
        </w:rPr>
        <w:t xml:space="preserve"> model. Which will improve faster query response.</w:t>
      </w:r>
    </w:p>
    <w:p w14:paraId="7048F3A6" w14:textId="59740A3B" w:rsidR="001264D0" w:rsidRDefault="001264D0" w:rsidP="001264D0">
      <w:pPr>
        <w:pStyle w:val="ListParagraph"/>
        <w:numPr>
          <w:ilvl w:val="0"/>
          <w:numId w:val="13"/>
        </w:numPr>
        <w:rPr>
          <w:rFonts w:ascii="Arial" w:hAnsi="Arial" w:cs="Arial"/>
          <w:lang w:val="en-IN"/>
        </w:rPr>
      </w:pPr>
      <w:r>
        <w:rPr>
          <w:rFonts w:ascii="Arial" w:hAnsi="Arial" w:cs="Arial"/>
          <w:lang w:val="en-IN"/>
        </w:rPr>
        <w:t>If we can track the load time for each table, which will help the business in analysing the KPIs based on the reporting period.</w:t>
      </w:r>
    </w:p>
    <w:p w14:paraId="2C5F786E" w14:textId="349AC5E7" w:rsidR="001264D0" w:rsidRDefault="001264D0" w:rsidP="001264D0">
      <w:pPr>
        <w:ind w:left="360"/>
        <w:rPr>
          <w:rFonts w:ascii="Arial" w:hAnsi="Arial" w:cs="Arial"/>
          <w:lang w:val="en-IN"/>
        </w:rPr>
      </w:pPr>
      <w:r w:rsidRPr="00FD0055">
        <w:rPr>
          <w:rFonts w:ascii="Arial" w:hAnsi="Arial" w:cs="Arial"/>
          <w:lang w:val="en-IN"/>
        </w:rPr>
        <w:t xml:space="preserve">Few assumptions </w:t>
      </w:r>
      <w:r w:rsidR="00FD0055" w:rsidRPr="00FD0055">
        <w:rPr>
          <w:rFonts w:ascii="Arial" w:hAnsi="Arial" w:cs="Arial"/>
          <w:lang w:val="en-IN"/>
        </w:rPr>
        <w:t>made as per our analysis:</w:t>
      </w:r>
    </w:p>
    <w:p w14:paraId="7FE61E3B" w14:textId="0E7C275A" w:rsidR="00FD0055" w:rsidRDefault="00FD0055" w:rsidP="00FD0055">
      <w:pPr>
        <w:pStyle w:val="ListParagraph"/>
        <w:numPr>
          <w:ilvl w:val="0"/>
          <w:numId w:val="14"/>
        </w:numPr>
        <w:rPr>
          <w:rFonts w:ascii="Arial" w:hAnsi="Arial" w:cs="Arial"/>
          <w:lang w:val="en-IN"/>
        </w:rPr>
      </w:pPr>
      <w:r>
        <w:rPr>
          <w:rFonts w:ascii="Arial" w:hAnsi="Arial" w:cs="Arial"/>
          <w:lang w:val="en-IN"/>
        </w:rPr>
        <w:t>As we can see customer master table have customer details who don’t have any records in shipping or orders meaning it might be some historic data. If we can get the historic data, then we can report other sales KPIs like customer cohort or return customer ratio over the timeline.</w:t>
      </w:r>
    </w:p>
    <w:p w14:paraId="019EDC17" w14:textId="4F1A154F" w:rsidR="00FD0055" w:rsidRDefault="00FD0055" w:rsidP="00FD0055">
      <w:pPr>
        <w:pStyle w:val="ListParagraph"/>
        <w:numPr>
          <w:ilvl w:val="0"/>
          <w:numId w:val="14"/>
        </w:numPr>
        <w:rPr>
          <w:rFonts w:ascii="Arial" w:hAnsi="Arial" w:cs="Arial"/>
          <w:lang w:val="en-IN"/>
        </w:rPr>
      </w:pPr>
      <w:r>
        <w:rPr>
          <w:rFonts w:ascii="Arial" w:hAnsi="Arial" w:cs="Arial"/>
          <w:lang w:val="en-IN"/>
        </w:rPr>
        <w:t xml:space="preserve">If we draw any relationship between the shipping table and orders table, it has to be based on the </w:t>
      </w:r>
      <w:proofErr w:type="spellStart"/>
      <w:r>
        <w:rPr>
          <w:rFonts w:ascii="Arial" w:hAnsi="Arial" w:cs="Arial"/>
          <w:lang w:val="en-IN"/>
        </w:rPr>
        <w:t>shipping_id</w:t>
      </w:r>
      <w:proofErr w:type="spellEnd"/>
      <w:r>
        <w:rPr>
          <w:rFonts w:ascii="Arial" w:hAnsi="Arial" w:cs="Arial"/>
          <w:lang w:val="en-IN"/>
        </w:rPr>
        <w:t xml:space="preserve">. Each </w:t>
      </w:r>
      <w:proofErr w:type="spellStart"/>
      <w:r>
        <w:rPr>
          <w:rFonts w:ascii="Arial" w:hAnsi="Arial" w:cs="Arial"/>
          <w:lang w:val="en-IN"/>
        </w:rPr>
        <w:t>shipping_id</w:t>
      </w:r>
      <w:proofErr w:type="spellEnd"/>
      <w:r>
        <w:rPr>
          <w:rFonts w:ascii="Arial" w:hAnsi="Arial" w:cs="Arial"/>
          <w:lang w:val="en-IN"/>
        </w:rPr>
        <w:t xml:space="preserve"> can have multiple orders or single order.</w:t>
      </w:r>
    </w:p>
    <w:p w14:paraId="656510FA" w14:textId="5A0C39DC" w:rsidR="00FD0055" w:rsidRPr="00FD0055" w:rsidRDefault="00FD0055" w:rsidP="00FD0055">
      <w:pPr>
        <w:pStyle w:val="ListParagraph"/>
        <w:numPr>
          <w:ilvl w:val="0"/>
          <w:numId w:val="14"/>
        </w:numPr>
        <w:rPr>
          <w:rFonts w:ascii="Arial" w:hAnsi="Arial" w:cs="Arial"/>
          <w:lang w:val="en-IN"/>
        </w:rPr>
      </w:pPr>
      <w:r>
        <w:rPr>
          <w:rFonts w:ascii="Arial" w:hAnsi="Arial" w:cs="Arial"/>
          <w:lang w:val="en-IN"/>
        </w:rPr>
        <w:t>Shipping date, order date is missing. We have created proposed data model where we have identified few datapoints which can be tracked and helpful in our analysis.</w:t>
      </w:r>
    </w:p>
    <w:p w14:paraId="2D223FDD" w14:textId="343C5127" w:rsidR="008523E4" w:rsidRDefault="001264D0" w:rsidP="008523E4">
      <w:pPr>
        <w:pStyle w:val="ListParagraph"/>
        <w:rPr>
          <w:rFonts w:ascii="Arial" w:hAnsi="Arial" w:cs="Arial"/>
          <w:lang w:val="en-IN"/>
        </w:rPr>
      </w:pPr>
      <w:r w:rsidRPr="001264D0">
        <w:rPr>
          <w:rFonts w:ascii="Arial" w:hAnsi="Arial" w:cs="Arial"/>
          <w:lang w:val="en-IN"/>
        </w:rPr>
        <w:br w:type="page"/>
      </w:r>
    </w:p>
    <w:p w14:paraId="6650DDB9" w14:textId="77777777" w:rsidR="008523E4" w:rsidRPr="008523E4" w:rsidRDefault="008523E4">
      <w:pPr>
        <w:rPr>
          <w:rFonts w:ascii="Arial" w:hAnsi="Arial" w:cs="Arial"/>
          <w:b/>
          <w:bCs/>
          <w:lang w:val="en-IN"/>
        </w:rPr>
      </w:pPr>
      <w:r w:rsidRPr="008523E4">
        <w:rPr>
          <w:rFonts w:ascii="Arial" w:hAnsi="Arial" w:cs="Arial"/>
          <w:b/>
          <w:bCs/>
          <w:lang w:val="en-IN"/>
        </w:rPr>
        <w:lastRenderedPageBreak/>
        <w:t>Proposed data Model:</w:t>
      </w:r>
    </w:p>
    <w:p w14:paraId="62617FE5" w14:textId="77777777" w:rsidR="008523E4" w:rsidRDefault="008523E4">
      <w:pPr>
        <w:rPr>
          <w:rFonts w:ascii="Arial" w:hAnsi="Arial" w:cs="Arial"/>
          <w:lang w:val="en-IN"/>
        </w:rPr>
      </w:pPr>
    </w:p>
    <w:p w14:paraId="78749CF6" w14:textId="5788FE05" w:rsidR="008523E4" w:rsidRDefault="008523E4">
      <w:pPr>
        <w:rPr>
          <w:rFonts w:ascii="Arial" w:hAnsi="Arial" w:cs="Arial"/>
          <w:lang w:val="en-IN"/>
        </w:rPr>
      </w:pPr>
      <w:r>
        <w:rPr>
          <w:rFonts w:ascii="Arial" w:hAnsi="Arial" w:cs="Arial"/>
          <w:lang w:val="en-IN"/>
        </w:rPr>
        <w:t>We have created the below data model, and it can be enhanced furthermore based on the conceptual data model.</w:t>
      </w:r>
    </w:p>
    <w:p w14:paraId="28CFF703" w14:textId="1907C89B" w:rsidR="008523E4" w:rsidRDefault="008523E4">
      <w:pPr>
        <w:rPr>
          <w:rFonts w:ascii="Arial" w:hAnsi="Arial" w:cs="Arial"/>
          <w:lang w:val="en-IN"/>
        </w:rPr>
      </w:pPr>
      <w:r>
        <w:rPr>
          <w:rFonts w:ascii="Arial" w:hAnsi="Arial" w:cs="Arial"/>
          <w:lang w:val="en-IN"/>
        </w:rPr>
        <w:t>We have added many data points in all the tables and the data load time column which will help in understanding when the data has been loaded.</w:t>
      </w:r>
    </w:p>
    <w:p w14:paraId="697D9973" w14:textId="77777777" w:rsidR="008523E4" w:rsidRDefault="008523E4">
      <w:pPr>
        <w:rPr>
          <w:rFonts w:ascii="Arial" w:hAnsi="Arial" w:cs="Arial"/>
          <w:lang w:val="en-IN"/>
        </w:rPr>
      </w:pPr>
    </w:p>
    <w:p w14:paraId="2340645D" w14:textId="27AF7D7C" w:rsidR="008523E4" w:rsidRDefault="008523E4">
      <w:pPr>
        <w:rPr>
          <w:rFonts w:ascii="Arial" w:hAnsi="Arial" w:cs="Arial"/>
          <w:lang w:val="en-IN"/>
        </w:rPr>
      </w:pPr>
      <w:r>
        <w:rPr>
          <w:rFonts w:ascii="Arial" w:hAnsi="Arial" w:cs="Arial"/>
          <w:lang w:val="en-IN"/>
        </w:rPr>
        <w:t>The datatype of each column can be changed accordingly, and many lookup tables can be added as dimensional tables to this model.</w:t>
      </w:r>
    </w:p>
    <w:p w14:paraId="21666A0E" w14:textId="77777777" w:rsidR="008523E4" w:rsidRDefault="008523E4">
      <w:pPr>
        <w:rPr>
          <w:rFonts w:ascii="Arial" w:hAnsi="Arial" w:cs="Arial"/>
          <w:lang w:val="en-IN"/>
        </w:rPr>
      </w:pPr>
    </w:p>
    <w:p w14:paraId="7EBD3E4F" w14:textId="0AD8CC75" w:rsidR="008523E4" w:rsidRDefault="008523E4">
      <w:pPr>
        <w:rPr>
          <w:rFonts w:ascii="Arial" w:hAnsi="Arial" w:cs="Arial"/>
          <w:lang w:val="en-IN"/>
        </w:rPr>
      </w:pPr>
      <w:r>
        <w:rPr>
          <w:rFonts w:ascii="Arial" w:hAnsi="Arial" w:cs="Arial"/>
          <w:lang w:val="en-IN"/>
        </w:rPr>
        <w:t>Order date and shipping date give overall picture of when the orders are ordered and when it’s shipped. We can track customer satisfaction related to the delivery timeline.</w:t>
      </w:r>
    </w:p>
    <w:p w14:paraId="321C31CB" w14:textId="77777777" w:rsidR="008523E4" w:rsidRDefault="008523E4">
      <w:pPr>
        <w:rPr>
          <w:rFonts w:ascii="Arial" w:hAnsi="Arial" w:cs="Arial"/>
          <w:lang w:val="en-IN"/>
        </w:rPr>
      </w:pPr>
    </w:p>
    <w:p w14:paraId="42B24C82" w14:textId="77777777" w:rsidR="008523E4" w:rsidRDefault="008523E4">
      <w:pPr>
        <w:rPr>
          <w:rFonts w:ascii="Arial" w:hAnsi="Arial" w:cs="Arial"/>
          <w:lang w:val="en-IN"/>
        </w:rPr>
      </w:pPr>
    </w:p>
    <w:p w14:paraId="6C38B387" w14:textId="77777777" w:rsidR="008523E4" w:rsidRDefault="008523E4">
      <w:pPr>
        <w:rPr>
          <w:rFonts w:ascii="Arial" w:hAnsi="Arial" w:cs="Arial"/>
          <w:lang w:val="en-IN"/>
        </w:rPr>
      </w:pPr>
    </w:p>
    <w:p w14:paraId="428B6B31" w14:textId="77777777" w:rsidR="008523E4" w:rsidRDefault="008523E4">
      <w:pPr>
        <w:rPr>
          <w:rFonts w:ascii="Arial" w:hAnsi="Arial" w:cs="Arial"/>
          <w:lang w:val="en-IN"/>
        </w:rPr>
      </w:pPr>
    </w:p>
    <w:p w14:paraId="13A5976F" w14:textId="799C0A91" w:rsidR="008523E4" w:rsidRDefault="008523E4">
      <w:pPr>
        <w:rPr>
          <w:rFonts w:ascii="Arial" w:hAnsi="Arial" w:cs="Arial"/>
          <w:lang w:val="en-IN"/>
        </w:rPr>
      </w:pPr>
      <w:r w:rsidRPr="00092890">
        <w:rPr>
          <w:rFonts w:ascii="Arial" w:hAnsi="Arial" w:cs="Arial"/>
          <w:b/>
          <w:bCs/>
          <w:noProof/>
          <w:sz w:val="22"/>
          <w:szCs w:val="22"/>
        </w:rPr>
        <w:drawing>
          <wp:inline distT="0" distB="0" distL="0" distR="0" wp14:anchorId="724E5FB9" wp14:editId="057DAAB9">
            <wp:extent cx="5731510" cy="2621117"/>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5731510" cy="2621117"/>
                    </a:xfrm>
                    <a:prstGeom prst="rect">
                      <a:avLst/>
                    </a:prstGeom>
                  </pic:spPr>
                </pic:pic>
              </a:graphicData>
            </a:graphic>
          </wp:inline>
        </w:drawing>
      </w:r>
      <w:r>
        <w:rPr>
          <w:rFonts w:ascii="Arial" w:hAnsi="Arial" w:cs="Arial"/>
          <w:lang w:val="en-IN"/>
        </w:rPr>
        <w:br w:type="page"/>
      </w:r>
    </w:p>
    <w:p w14:paraId="301187BB" w14:textId="77777777" w:rsidR="008523E4" w:rsidRPr="001B6D21" w:rsidRDefault="008523E4" w:rsidP="008523E4">
      <w:pPr>
        <w:ind w:left="360"/>
        <w:rPr>
          <w:rFonts w:ascii="Arial" w:hAnsi="Arial" w:cs="Arial"/>
          <w:b/>
          <w:bCs/>
          <w:sz w:val="22"/>
          <w:szCs w:val="22"/>
        </w:rPr>
      </w:pPr>
      <w:r w:rsidRPr="001B6D21">
        <w:rPr>
          <w:rFonts w:ascii="Arial" w:hAnsi="Arial" w:cs="Arial"/>
          <w:b/>
          <w:bCs/>
          <w:sz w:val="22"/>
          <w:szCs w:val="22"/>
        </w:rPr>
        <w:lastRenderedPageBreak/>
        <w:t>Analysis of the data:</w:t>
      </w:r>
    </w:p>
    <w:p w14:paraId="2B90D618" w14:textId="77777777" w:rsidR="008523E4" w:rsidRDefault="008523E4" w:rsidP="008523E4">
      <w:pPr>
        <w:pStyle w:val="ListParagraph"/>
        <w:rPr>
          <w:rFonts w:ascii="Arial" w:hAnsi="Arial" w:cs="Arial"/>
          <w:sz w:val="22"/>
          <w:szCs w:val="22"/>
        </w:rPr>
      </w:pPr>
      <w:r>
        <w:rPr>
          <w:rFonts w:ascii="Arial" w:hAnsi="Arial" w:cs="Arial"/>
          <w:sz w:val="22"/>
          <w:szCs w:val="22"/>
        </w:rPr>
        <w:t>We have built a tableau dashboard by using the existing data. There are multiple key takeaways which we have mentioned in the dashboard itself as insights sheet.</w:t>
      </w:r>
    </w:p>
    <w:p w14:paraId="6E72234B" w14:textId="77777777" w:rsidR="008523E4" w:rsidRDefault="008523E4" w:rsidP="008523E4">
      <w:pPr>
        <w:pStyle w:val="ListParagraph"/>
        <w:rPr>
          <w:rFonts w:ascii="Arial" w:hAnsi="Arial" w:cs="Arial"/>
          <w:sz w:val="22"/>
          <w:szCs w:val="22"/>
        </w:rPr>
      </w:pPr>
      <w:r>
        <w:rPr>
          <w:rFonts w:ascii="Arial" w:hAnsi="Arial" w:cs="Arial"/>
          <w:sz w:val="22"/>
          <w:szCs w:val="22"/>
        </w:rPr>
        <w:t>Below is the image of the dashboard.</w:t>
      </w:r>
    </w:p>
    <w:p w14:paraId="794AD77E" w14:textId="5C61AFE1" w:rsidR="008523E4" w:rsidRDefault="008523E4" w:rsidP="008523E4">
      <w:pPr>
        <w:pStyle w:val="ListParagraph"/>
        <w:rPr>
          <w:rFonts w:ascii="Arial" w:hAnsi="Arial" w:cs="Arial"/>
          <w:lang w:val="en-IN"/>
        </w:rPr>
      </w:pPr>
    </w:p>
    <w:p w14:paraId="22580995" w14:textId="77777777" w:rsidR="008523E4" w:rsidRDefault="008523E4" w:rsidP="008523E4">
      <w:pPr>
        <w:pStyle w:val="ListParagraph"/>
        <w:rPr>
          <w:rFonts w:ascii="Arial" w:hAnsi="Arial" w:cs="Arial"/>
          <w:lang w:val="en-IN"/>
        </w:rPr>
      </w:pPr>
    </w:p>
    <w:p w14:paraId="498C215B" w14:textId="29087E32" w:rsidR="008523E4" w:rsidRPr="008523E4" w:rsidRDefault="008523E4" w:rsidP="008523E4">
      <w:pPr>
        <w:rPr>
          <w:rFonts w:ascii="Arial" w:hAnsi="Arial" w:cs="Arial"/>
          <w:lang w:val="en-IN"/>
        </w:rPr>
      </w:pPr>
      <w:r>
        <w:rPr>
          <w:rFonts w:ascii="Arial" w:hAnsi="Arial" w:cs="Arial"/>
          <w:noProof/>
          <w:lang w:val="en-IN"/>
        </w:rPr>
        <w:drawing>
          <wp:inline distT="0" distB="0" distL="0" distR="0" wp14:anchorId="3759FDA8" wp14:editId="5AEF946A">
            <wp:extent cx="6222585" cy="4666594"/>
            <wp:effectExtent l="0" t="0" r="0" b="0"/>
            <wp:docPr id="1716647623" name="Picture 3" descr="A screenshot of a data analysis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47623" name="Picture 3" descr="A screenshot of a data analysis dash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31015" cy="4672916"/>
                    </a:xfrm>
                    <a:prstGeom prst="rect">
                      <a:avLst/>
                    </a:prstGeom>
                  </pic:spPr>
                </pic:pic>
              </a:graphicData>
            </a:graphic>
          </wp:inline>
        </w:drawing>
      </w:r>
    </w:p>
    <w:p w14:paraId="275D09B9" w14:textId="77777777" w:rsidR="001264D0" w:rsidRPr="001264D0" w:rsidRDefault="001264D0" w:rsidP="008523E4">
      <w:pPr>
        <w:pStyle w:val="ListParagraph"/>
        <w:rPr>
          <w:rFonts w:ascii="Arial" w:hAnsi="Arial" w:cs="Arial"/>
          <w:lang w:val="en-IN"/>
        </w:rPr>
      </w:pPr>
    </w:p>
    <w:sectPr w:rsidR="001264D0" w:rsidRPr="001264D0" w:rsidSect="00A648BF">
      <w:footerReference w:type="even" r:id="rId12"/>
      <w:footerReference w:type="defaul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D68DF" w14:textId="77777777" w:rsidR="00170B13" w:rsidRDefault="00170B13" w:rsidP="009F6297">
      <w:pPr>
        <w:spacing w:after="0" w:line="240" w:lineRule="auto"/>
      </w:pPr>
      <w:r>
        <w:separator/>
      </w:r>
    </w:p>
  </w:endnote>
  <w:endnote w:type="continuationSeparator" w:id="0">
    <w:p w14:paraId="2FB6E94F" w14:textId="77777777" w:rsidR="00170B13" w:rsidRDefault="00170B13" w:rsidP="009F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D0168" w14:textId="2366FB85" w:rsidR="009F6297" w:rsidRDefault="008523E4">
    <w:pPr>
      <w:pStyle w:val="Footer"/>
    </w:pPr>
    <w:r>
      <w:rPr>
        <w:noProof/>
      </w:rPr>
      <mc:AlternateContent>
        <mc:Choice Requires="wps">
          <w:drawing>
            <wp:anchor distT="0" distB="0" distL="0" distR="0" simplePos="0" relativeHeight="251659264" behindDoc="0" locked="0" layoutInCell="1" allowOverlap="1" wp14:anchorId="064BEA00" wp14:editId="5B35360A">
              <wp:simplePos x="0" y="0"/>
              <wp:positionH relativeFrom="page">
                <wp:align>center</wp:align>
              </wp:positionH>
              <wp:positionV relativeFrom="page">
                <wp:align>bottom</wp:align>
              </wp:positionV>
              <wp:extent cx="340995" cy="334010"/>
              <wp:effectExtent l="0" t="0" r="0" b="0"/>
              <wp:wrapNone/>
              <wp:docPr id="72075639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995" cy="334010"/>
                      </a:xfrm>
                      <a:prstGeom prst="rect">
                        <a:avLst/>
                      </a:prstGeom>
                      <a:noFill/>
                      <a:ln>
                        <a:noFill/>
                      </a:ln>
                    </wps:spPr>
                    <wps:txbx>
                      <w:txbxContent>
                        <w:p w14:paraId="736624FB" w14:textId="30A5AA45" w:rsidR="009F6297" w:rsidRPr="009F6297" w:rsidRDefault="009F6297" w:rsidP="009F6297">
                          <w:pPr>
                            <w:spacing w:after="0"/>
                            <w:rPr>
                              <w:rFonts w:ascii="Calibri" w:eastAsia="Calibri" w:hAnsi="Calibri" w:cs="Calibri"/>
                              <w:noProof/>
                              <w:color w:val="0000FF"/>
                              <w:sz w:val="16"/>
                              <w:szCs w:val="16"/>
                            </w:rPr>
                          </w:pPr>
                          <w:r w:rsidRPr="009F6297">
                            <w:rPr>
                              <w:rFonts w:ascii="Calibri" w:eastAsia="Calibri" w:hAnsi="Calibri" w:cs="Calibri"/>
                              <w:noProof/>
                              <w:color w:val="0000FF"/>
                              <w:sz w:val="16"/>
                              <w:szCs w:val="16"/>
                            </w:rPr>
                            <w:t xml:space="preserve">    Public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64BEA00" id="_x0000_t202" coordsize="21600,21600" o:spt="202" path="m,l,21600r21600,l21600,xe">
              <v:stroke joinstyle="miter"/>
              <v:path gradientshapeok="t" o:connecttype="rect"/>
            </v:shapetype>
            <v:shape id="Text Box 6" o:spid="_x0000_s1026" type="#_x0000_t202" style="position:absolute;margin-left:0;margin-top:0;width:26.85pt;height:26.3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" filled="f" stroked="f">
              <v:textbox style="mso-fit-shape-to-text:t" inset="0,0,0,15pt">
                <w:txbxContent>
                  <w:p w14:paraId="736624FB" w14:textId="30A5AA45" w:rsidR="009F6297" w:rsidRPr="009F6297" w:rsidRDefault="009F6297" w:rsidP="009F6297">
                    <w:pPr>
                      <w:spacing w:after="0"/>
                      <w:rPr>
                        <w:rFonts w:ascii="Calibri" w:eastAsia="Calibri" w:hAnsi="Calibri" w:cs="Calibri"/>
                        <w:noProof/>
                        <w:color w:val="0000FF"/>
                        <w:sz w:val="16"/>
                        <w:szCs w:val="16"/>
                      </w:rPr>
                    </w:pPr>
                    <w:r w:rsidRPr="009F6297">
                      <w:rPr>
                        <w:rFonts w:ascii="Calibri" w:eastAsia="Calibri" w:hAnsi="Calibri" w:cs="Calibri"/>
                        <w:noProof/>
                        <w:color w:val="0000FF"/>
                        <w:sz w:val="16"/>
                        <w:szCs w:val="16"/>
                      </w:rPr>
                      <w:t xml:space="preserve">    Public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C0E1C" w14:textId="473CDB0D" w:rsidR="009F6297" w:rsidRDefault="008523E4">
    <w:pPr>
      <w:pStyle w:val="Footer"/>
    </w:pPr>
    <w:r>
      <w:rPr>
        <w:noProof/>
      </w:rPr>
      <mc:AlternateContent>
        <mc:Choice Requires="wps">
          <w:drawing>
            <wp:anchor distT="0" distB="0" distL="0" distR="0" simplePos="0" relativeHeight="251660288" behindDoc="0" locked="0" layoutInCell="1" allowOverlap="1" wp14:anchorId="6C9DE2CC" wp14:editId="09BD88FC">
              <wp:simplePos x="0" y="0"/>
              <wp:positionH relativeFrom="page">
                <wp:align>center</wp:align>
              </wp:positionH>
              <wp:positionV relativeFrom="page">
                <wp:align>bottom</wp:align>
              </wp:positionV>
              <wp:extent cx="340995" cy="334010"/>
              <wp:effectExtent l="0" t="0" r="0" b="0"/>
              <wp:wrapNone/>
              <wp:docPr id="150599608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995" cy="334010"/>
                      </a:xfrm>
                      <a:prstGeom prst="rect">
                        <a:avLst/>
                      </a:prstGeom>
                      <a:noFill/>
                      <a:ln>
                        <a:noFill/>
                      </a:ln>
                    </wps:spPr>
                    <wps:txbx>
                      <w:txbxContent>
                        <w:p w14:paraId="67AD9BB3" w14:textId="0A3B0AA1" w:rsidR="009F6297" w:rsidRPr="009F6297" w:rsidRDefault="009F6297" w:rsidP="009F6297">
                          <w:pPr>
                            <w:spacing w:after="0"/>
                            <w:rPr>
                              <w:rFonts w:ascii="Calibri" w:eastAsia="Calibri" w:hAnsi="Calibri" w:cs="Calibri"/>
                              <w:noProof/>
                              <w:color w:val="0000FF"/>
                              <w:sz w:val="16"/>
                              <w:szCs w:val="16"/>
                            </w:rPr>
                          </w:pPr>
                          <w:r w:rsidRPr="009F6297">
                            <w:rPr>
                              <w:rFonts w:ascii="Calibri" w:eastAsia="Calibri" w:hAnsi="Calibri" w:cs="Calibri"/>
                              <w:noProof/>
                              <w:color w:val="0000FF"/>
                              <w:sz w:val="16"/>
                              <w:szCs w:val="16"/>
                            </w:rPr>
                            <w:t xml:space="preserve">    Public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C9DE2CC" id="_x0000_t202" coordsize="21600,21600" o:spt="202" path="m,l,21600r21600,l21600,xe">
              <v:stroke joinstyle="miter"/>
              <v:path gradientshapeok="t" o:connecttype="rect"/>
            </v:shapetype>
            <v:shape id="Text Box 5" o:spid="_x0000_s1027" type="#_x0000_t202" style="position:absolute;margin-left:0;margin-top:0;width:26.85pt;height:26.3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" filled="f" stroked="f">
              <v:textbox style="mso-fit-shape-to-text:t" inset="0,0,0,15pt">
                <w:txbxContent>
                  <w:p w14:paraId="67AD9BB3" w14:textId="0A3B0AA1" w:rsidR="009F6297" w:rsidRPr="009F6297" w:rsidRDefault="009F6297" w:rsidP="009F6297">
                    <w:pPr>
                      <w:spacing w:after="0"/>
                      <w:rPr>
                        <w:rFonts w:ascii="Calibri" w:eastAsia="Calibri" w:hAnsi="Calibri" w:cs="Calibri"/>
                        <w:noProof/>
                        <w:color w:val="0000FF"/>
                        <w:sz w:val="16"/>
                        <w:szCs w:val="16"/>
                      </w:rPr>
                    </w:pPr>
                    <w:r w:rsidRPr="009F6297">
                      <w:rPr>
                        <w:rFonts w:ascii="Calibri" w:eastAsia="Calibri" w:hAnsi="Calibri" w:cs="Calibri"/>
                        <w:noProof/>
                        <w:color w:val="0000FF"/>
                        <w:sz w:val="16"/>
                        <w:szCs w:val="16"/>
                      </w:rPr>
                      <w:t xml:space="preserve">    Public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6F39B" w14:textId="61AFCAB6" w:rsidR="009F6297" w:rsidRDefault="008523E4">
    <w:pPr>
      <w:pStyle w:val="Footer"/>
    </w:pPr>
    <w:r>
      <w:rPr>
        <w:noProof/>
      </w:rPr>
      <mc:AlternateContent>
        <mc:Choice Requires="wps">
          <w:drawing>
            <wp:anchor distT="0" distB="0" distL="0" distR="0" simplePos="0" relativeHeight="251658240" behindDoc="0" locked="0" layoutInCell="1" allowOverlap="1" wp14:anchorId="0E0A18A6" wp14:editId="45F4F6E0">
              <wp:simplePos x="0" y="0"/>
              <wp:positionH relativeFrom="page">
                <wp:align>center</wp:align>
              </wp:positionH>
              <wp:positionV relativeFrom="page">
                <wp:align>bottom</wp:align>
              </wp:positionV>
              <wp:extent cx="340995" cy="334010"/>
              <wp:effectExtent l="0" t="0" r="0" b="0"/>
              <wp:wrapNone/>
              <wp:docPr id="146286994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995" cy="334010"/>
                      </a:xfrm>
                      <a:prstGeom prst="rect">
                        <a:avLst/>
                      </a:prstGeom>
                      <a:noFill/>
                      <a:ln>
                        <a:noFill/>
                      </a:ln>
                    </wps:spPr>
                    <wps:txbx>
                      <w:txbxContent>
                        <w:p w14:paraId="5053A43C" w14:textId="33D05FB9" w:rsidR="009F6297" w:rsidRPr="009F6297" w:rsidRDefault="009F6297" w:rsidP="009F6297">
                          <w:pPr>
                            <w:spacing w:after="0"/>
                            <w:rPr>
                              <w:rFonts w:ascii="Calibri" w:eastAsia="Calibri" w:hAnsi="Calibri" w:cs="Calibri"/>
                              <w:noProof/>
                              <w:color w:val="0000FF"/>
                              <w:sz w:val="16"/>
                              <w:szCs w:val="16"/>
                            </w:rPr>
                          </w:pPr>
                          <w:r w:rsidRPr="009F6297">
                            <w:rPr>
                              <w:rFonts w:ascii="Calibri" w:eastAsia="Calibri" w:hAnsi="Calibri" w:cs="Calibri"/>
                              <w:noProof/>
                              <w:color w:val="0000FF"/>
                              <w:sz w:val="16"/>
                              <w:szCs w:val="16"/>
                            </w:rPr>
                            <w:t xml:space="preserve">    Public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E0A18A6" id="_x0000_t202" coordsize="21600,21600" o:spt="202" path="m,l,21600r21600,l21600,xe">
              <v:stroke joinstyle="miter"/>
              <v:path gradientshapeok="t" o:connecttype="rect"/>
            </v:shapetype>
            <v:shape id="Text Box 4" o:spid="_x0000_s1028" type="#_x0000_t202" style="position:absolute;margin-left:0;margin-top:0;width:26.85pt;height:26.3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" filled="f" stroked="f">
              <v:textbox style="mso-fit-shape-to-text:t" inset="0,0,0,15pt">
                <w:txbxContent>
                  <w:p w14:paraId="5053A43C" w14:textId="33D05FB9" w:rsidR="009F6297" w:rsidRPr="009F6297" w:rsidRDefault="009F6297" w:rsidP="009F6297">
                    <w:pPr>
                      <w:spacing w:after="0"/>
                      <w:rPr>
                        <w:rFonts w:ascii="Calibri" w:eastAsia="Calibri" w:hAnsi="Calibri" w:cs="Calibri"/>
                        <w:noProof/>
                        <w:color w:val="0000FF"/>
                        <w:sz w:val="16"/>
                        <w:szCs w:val="16"/>
                      </w:rPr>
                    </w:pPr>
                    <w:r w:rsidRPr="009F6297">
                      <w:rPr>
                        <w:rFonts w:ascii="Calibri" w:eastAsia="Calibri" w:hAnsi="Calibri" w:cs="Calibri"/>
                        <w:noProof/>
                        <w:color w:val="0000FF"/>
                        <w:sz w:val="16"/>
                        <w:szCs w:val="16"/>
                      </w:rPr>
                      <w:t xml:space="preserve">    Public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C99A0" w14:textId="77777777" w:rsidR="00170B13" w:rsidRDefault="00170B13" w:rsidP="009F6297">
      <w:pPr>
        <w:spacing w:after="0" w:line="240" w:lineRule="auto"/>
      </w:pPr>
      <w:r>
        <w:separator/>
      </w:r>
    </w:p>
  </w:footnote>
  <w:footnote w:type="continuationSeparator" w:id="0">
    <w:p w14:paraId="174A00D7" w14:textId="77777777" w:rsidR="00170B13" w:rsidRDefault="00170B13" w:rsidP="009F6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21EA8"/>
    <w:multiLevelType w:val="hybridMultilevel"/>
    <w:tmpl w:val="9D86B22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A026FC"/>
    <w:multiLevelType w:val="hybridMultilevel"/>
    <w:tmpl w:val="8078FF1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406F3A"/>
    <w:multiLevelType w:val="hybridMultilevel"/>
    <w:tmpl w:val="A6802760"/>
    <w:lvl w:ilvl="0" w:tplc="FB54577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C4730E"/>
    <w:multiLevelType w:val="hybridMultilevel"/>
    <w:tmpl w:val="6F382A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161372"/>
    <w:multiLevelType w:val="hybridMultilevel"/>
    <w:tmpl w:val="673E2B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6633684"/>
    <w:multiLevelType w:val="hybridMultilevel"/>
    <w:tmpl w:val="61BE3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7404B8"/>
    <w:multiLevelType w:val="hybridMultilevel"/>
    <w:tmpl w:val="F9283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9B3951"/>
    <w:multiLevelType w:val="hybridMultilevel"/>
    <w:tmpl w:val="4D2AA3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3B3FA3"/>
    <w:multiLevelType w:val="hybridMultilevel"/>
    <w:tmpl w:val="FE0809F6"/>
    <w:lvl w:ilvl="0" w:tplc="FB54577A">
      <w:numFmt w:val="bullet"/>
      <w:lvlText w:val=""/>
      <w:lvlJc w:val="left"/>
      <w:pPr>
        <w:ind w:left="1380" w:hanging="360"/>
      </w:pPr>
      <w:rPr>
        <w:rFonts w:ascii="Symbol" w:eastAsiaTheme="minorHAnsi" w:hAnsi="Symbol" w:cstheme="minorBidi"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9" w15:restartNumberingAfterBreak="0">
    <w:nsid w:val="53193734"/>
    <w:multiLevelType w:val="hybridMultilevel"/>
    <w:tmpl w:val="087A86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9DF096C"/>
    <w:multiLevelType w:val="hybridMultilevel"/>
    <w:tmpl w:val="7BFA83A6"/>
    <w:lvl w:ilvl="0" w:tplc="FB54577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9A5F6B"/>
    <w:multiLevelType w:val="hybridMultilevel"/>
    <w:tmpl w:val="80861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F46B49"/>
    <w:multiLevelType w:val="hybridMultilevel"/>
    <w:tmpl w:val="8078FF1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138424B"/>
    <w:multiLevelType w:val="hybridMultilevel"/>
    <w:tmpl w:val="02DE55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26724463">
    <w:abstractNumId w:val="10"/>
  </w:num>
  <w:num w:numId="2" w16cid:durableId="1518540441">
    <w:abstractNumId w:val="2"/>
  </w:num>
  <w:num w:numId="3" w16cid:durableId="282276428">
    <w:abstractNumId w:val="12"/>
  </w:num>
  <w:num w:numId="4" w16cid:durableId="734426151">
    <w:abstractNumId w:val="8"/>
  </w:num>
  <w:num w:numId="5" w16cid:durableId="274873418">
    <w:abstractNumId w:val="5"/>
  </w:num>
  <w:num w:numId="6" w16cid:durableId="1360548596">
    <w:abstractNumId w:val="1"/>
  </w:num>
  <w:num w:numId="7" w16cid:durableId="908421601">
    <w:abstractNumId w:val="3"/>
  </w:num>
  <w:num w:numId="8" w16cid:durableId="584337913">
    <w:abstractNumId w:val="4"/>
  </w:num>
  <w:num w:numId="9" w16cid:durableId="187106092">
    <w:abstractNumId w:val="13"/>
  </w:num>
  <w:num w:numId="10" w16cid:durableId="569384676">
    <w:abstractNumId w:val="0"/>
  </w:num>
  <w:num w:numId="11" w16cid:durableId="603878710">
    <w:abstractNumId w:val="6"/>
  </w:num>
  <w:num w:numId="12" w16cid:durableId="321081396">
    <w:abstractNumId w:val="7"/>
  </w:num>
  <w:num w:numId="13" w16cid:durableId="1618488661">
    <w:abstractNumId w:val="11"/>
  </w:num>
  <w:num w:numId="14" w16cid:durableId="4788901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97"/>
    <w:rsid w:val="0000270B"/>
    <w:rsid w:val="00013BF5"/>
    <w:rsid w:val="000768E7"/>
    <w:rsid w:val="000876E5"/>
    <w:rsid w:val="00092890"/>
    <w:rsid w:val="001264D0"/>
    <w:rsid w:val="00142ADD"/>
    <w:rsid w:val="00161B83"/>
    <w:rsid w:val="00170B13"/>
    <w:rsid w:val="001911C5"/>
    <w:rsid w:val="001B6D21"/>
    <w:rsid w:val="001F7FD1"/>
    <w:rsid w:val="0023330D"/>
    <w:rsid w:val="00233AE9"/>
    <w:rsid w:val="002412BA"/>
    <w:rsid w:val="00271DF1"/>
    <w:rsid w:val="002974FC"/>
    <w:rsid w:val="002E7427"/>
    <w:rsid w:val="003108FC"/>
    <w:rsid w:val="003310C2"/>
    <w:rsid w:val="00363C91"/>
    <w:rsid w:val="00392C96"/>
    <w:rsid w:val="003A06F2"/>
    <w:rsid w:val="003D1BDA"/>
    <w:rsid w:val="00402A67"/>
    <w:rsid w:val="00445429"/>
    <w:rsid w:val="00461D6E"/>
    <w:rsid w:val="00466627"/>
    <w:rsid w:val="004A061C"/>
    <w:rsid w:val="004F07E6"/>
    <w:rsid w:val="00544594"/>
    <w:rsid w:val="005640F0"/>
    <w:rsid w:val="005D0F3B"/>
    <w:rsid w:val="00603280"/>
    <w:rsid w:val="00682E99"/>
    <w:rsid w:val="00683CFF"/>
    <w:rsid w:val="006B0EA7"/>
    <w:rsid w:val="0072271A"/>
    <w:rsid w:val="007235CF"/>
    <w:rsid w:val="0072360F"/>
    <w:rsid w:val="00797931"/>
    <w:rsid w:val="007C689B"/>
    <w:rsid w:val="007D33C7"/>
    <w:rsid w:val="007F38A2"/>
    <w:rsid w:val="008463A1"/>
    <w:rsid w:val="008523E4"/>
    <w:rsid w:val="008D32D1"/>
    <w:rsid w:val="008D6640"/>
    <w:rsid w:val="0092592B"/>
    <w:rsid w:val="00982D7B"/>
    <w:rsid w:val="009A1CE6"/>
    <w:rsid w:val="009C6E3B"/>
    <w:rsid w:val="009D2998"/>
    <w:rsid w:val="009F6297"/>
    <w:rsid w:val="00A41AAA"/>
    <w:rsid w:val="00A648BF"/>
    <w:rsid w:val="00A944BB"/>
    <w:rsid w:val="00A95B6B"/>
    <w:rsid w:val="00AB1506"/>
    <w:rsid w:val="00B22AE9"/>
    <w:rsid w:val="00B4133E"/>
    <w:rsid w:val="00BB054D"/>
    <w:rsid w:val="00BC0488"/>
    <w:rsid w:val="00BC384A"/>
    <w:rsid w:val="00C23A2B"/>
    <w:rsid w:val="00C244A8"/>
    <w:rsid w:val="00C501EE"/>
    <w:rsid w:val="00C949C7"/>
    <w:rsid w:val="00CB20AA"/>
    <w:rsid w:val="00CB6E78"/>
    <w:rsid w:val="00D07619"/>
    <w:rsid w:val="00D30AE2"/>
    <w:rsid w:val="00D408D8"/>
    <w:rsid w:val="00D4718F"/>
    <w:rsid w:val="00DA37DE"/>
    <w:rsid w:val="00DC7155"/>
    <w:rsid w:val="00E006DF"/>
    <w:rsid w:val="00E16DF8"/>
    <w:rsid w:val="00E2559C"/>
    <w:rsid w:val="00E51DA4"/>
    <w:rsid w:val="00F069A1"/>
    <w:rsid w:val="00F26043"/>
    <w:rsid w:val="00F34EF5"/>
    <w:rsid w:val="00F52D06"/>
    <w:rsid w:val="00F9255D"/>
    <w:rsid w:val="00F96401"/>
    <w:rsid w:val="00FB2FC1"/>
    <w:rsid w:val="00FD0055"/>
    <w:rsid w:val="00FE0080"/>
    <w:rsid w:val="00FE0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0069D"/>
  <w15:docId w15:val="{05E76180-AD45-4423-A5EE-C69A0053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297"/>
    <w:rPr>
      <w:lang w:val="en-US" w:bidi="kn-IN"/>
    </w:rPr>
  </w:style>
  <w:style w:type="paragraph" w:styleId="Heading1">
    <w:name w:val="heading 1"/>
    <w:basedOn w:val="Normal"/>
    <w:next w:val="Normal"/>
    <w:link w:val="Heading1Char"/>
    <w:uiPriority w:val="9"/>
    <w:qFormat/>
    <w:rsid w:val="009F6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297"/>
    <w:rPr>
      <w:rFonts w:eastAsiaTheme="majorEastAsia" w:cstheme="majorBidi"/>
      <w:color w:val="272727" w:themeColor="text1" w:themeTint="D8"/>
    </w:rPr>
  </w:style>
  <w:style w:type="paragraph" w:styleId="Title">
    <w:name w:val="Title"/>
    <w:basedOn w:val="Normal"/>
    <w:next w:val="Normal"/>
    <w:link w:val="TitleChar"/>
    <w:uiPriority w:val="10"/>
    <w:qFormat/>
    <w:rsid w:val="009F6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297"/>
    <w:pPr>
      <w:spacing w:before="160"/>
      <w:jc w:val="center"/>
    </w:pPr>
    <w:rPr>
      <w:i/>
      <w:iCs/>
      <w:color w:val="404040" w:themeColor="text1" w:themeTint="BF"/>
    </w:rPr>
  </w:style>
  <w:style w:type="character" w:customStyle="1" w:styleId="QuoteChar">
    <w:name w:val="Quote Char"/>
    <w:basedOn w:val="DefaultParagraphFont"/>
    <w:link w:val="Quote"/>
    <w:uiPriority w:val="29"/>
    <w:rsid w:val="009F6297"/>
    <w:rPr>
      <w:i/>
      <w:iCs/>
      <w:color w:val="404040" w:themeColor="text1" w:themeTint="BF"/>
    </w:rPr>
  </w:style>
  <w:style w:type="paragraph" w:styleId="ListParagraph">
    <w:name w:val="List Paragraph"/>
    <w:basedOn w:val="Normal"/>
    <w:uiPriority w:val="34"/>
    <w:qFormat/>
    <w:rsid w:val="009F6297"/>
    <w:pPr>
      <w:ind w:left="720"/>
      <w:contextualSpacing/>
    </w:pPr>
  </w:style>
  <w:style w:type="character" w:styleId="IntenseEmphasis">
    <w:name w:val="Intense Emphasis"/>
    <w:basedOn w:val="DefaultParagraphFont"/>
    <w:uiPriority w:val="21"/>
    <w:qFormat/>
    <w:rsid w:val="009F6297"/>
    <w:rPr>
      <w:i/>
      <w:iCs/>
      <w:color w:val="0F4761" w:themeColor="accent1" w:themeShade="BF"/>
    </w:rPr>
  </w:style>
  <w:style w:type="paragraph" w:styleId="IntenseQuote">
    <w:name w:val="Intense Quote"/>
    <w:basedOn w:val="Normal"/>
    <w:next w:val="Normal"/>
    <w:link w:val="IntenseQuoteChar"/>
    <w:uiPriority w:val="30"/>
    <w:qFormat/>
    <w:rsid w:val="009F6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297"/>
    <w:rPr>
      <w:i/>
      <w:iCs/>
      <w:color w:val="0F4761" w:themeColor="accent1" w:themeShade="BF"/>
    </w:rPr>
  </w:style>
  <w:style w:type="character" w:styleId="IntenseReference">
    <w:name w:val="Intense Reference"/>
    <w:basedOn w:val="DefaultParagraphFont"/>
    <w:uiPriority w:val="32"/>
    <w:qFormat/>
    <w:rsid w:val="009F6297"/>
    <w:rPr>
      <w:b/>
      <w:bCs/>
      <w:smallCaps/>
      <w:color w:val="0F4761" w:themeColor="accent1" w:themeShade="BF"/>
      <w:spacing w:val="5"/>
    </w:rPr>
  </w:style>
  <w:style w:type="paragraph" w:styleId="Footer">
    <w:name w:val="footer"/>
    <w:basedOn w:val="Normal"/>
    <w:link w:val="FooterChar"/>
    <w:uiPriority w:val="99"/>
    <w:unhideWhenUsed/>
    <w:rsid w:val="009F6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297"/>
    <w:rPr>
      <w:lang w:val="en-US" w:bidi="kn-IN"/>
    </w:rPr>
  </w:style>
  <w:style w:type="paragraph" w:styleId="TOCHeading">
    <w:name w:val="TOC Heading"/>
    <w:basedOn w:val="Heading1"/>
    <w:next w:val="Normal"/>
    <w:uiPriority w:val="39"/>
    <w:unhideWhenUsed/>
    <w:qFormat/>
    <w:rsid w:val="000876E5"/>
    <w:pPr>
      <w:spacing w:before="240" w:after="0" w:line="259" w:lineRule="auto"/>
      <w:outlineLvl w:val="9"/>
    </w:pPr>
    <w:rPr>
      <w:kern w:val="0"/>
      <w:sz w:val="32"/>
      <w:szCs w:val="3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779774">
      <w:bodyDiv w:val="1"/>
      <w:marLeft w:val="0"/>
      <w:marRight w:val="0"/>
      <w:marTop w:val="0"/>
      <w:marBottom w:val="0"/>
      <w:divBdr>
        <w:top w:val="none" w:sz="0" w:space="0" w:color="auto"/>
        <w:left w:val="none" w:sz="0" w:space="0" w:color="auto"/>
        <w:bottom w:val="none" w:sz="0" w:space="0" w:color="auto"/>
        <w:right w:val="none" w:sz="0" w:space="0" w:color="auto"/>
      </w:divBdr>
    </w:div>
    <w:div w:id="1013457059">
      <w:bodyDiv w:val="1"/>
      <w:marLeft w:val="0"/>
      <w:marRight w:val="0"/>
      <w:marTop w:val="0"/>
      <w:marBottom w:val="0"/>
      <w:divBdr>
        <w:top w:val="none" w:sz="0" w:space="0" w:color="auto"/>
        <w:left w:val="none" w:sz="0" w:space="0" w:color="auto"/>
        <w:bottom w:val="none" w:sz="0" w:space="0" w:color="auto"/>
        <w:right w:val="none" w:sz="0" w:space="0" w:color="auto"/>
      </w:divBdr>
    </w:div>
    <w:div w:id="1944459071">
      <w:bodyDiv w:val="1"/>
      <w:marLeft w:val="0"/>
      <w:marRight w:val="0"/>
      <w:marTop w:val="0"/>
      <w:marBottom w:val="0"/>
      <w:divBdr>
        <w:top w:val="none" w:sz="0" w:space="0" w:color="auto"/>
        <w:left w:val="none" w:sz="0" w:space="0" w:color="auto"/>
        <w:bottom w:val="none" w:sz="0" w:space="0" w:color="auto"/>
        <w:right w:val="none" w:sz="0" w:space="0" w:color="auto"/>
      </w:divBdr>
    </w:div>
    <w:div w:id="2038698488">
      <w:bodyDiv w:val="1"/>
      <w:marLeft w:val="0"/>
      <w:marRight w:val="0"/>
      <w:marTop w:val="0"/>
      <w:marBottom w:val="0"/>
      <w:divBdr>
        <w:top w:val="none" w:sz="0" w:space="0" w:color="auto"/>
        <w:left w:val="none" w:sz="0" w:space="0" w:color="auto"/>
        <w:bottom w:val="none" w:sz="0" w:space="0" w:color="auto"/>
        <w:right w:val="none" w:sz="0" w:space="0" w:color="auto"/>
      </w:divBdr>
    </w:div>
    <w:div w:id="2116948366">
      <w:bodyDiv w:val="1"/>
      <w:marLeft w:val="0"/>
      <w:marRight w:val="0"/>
      <w:marTop w:val="0"/>
      <w:marBottom w:val="0"/>
      <w:divBdr>
        <w:top w:val="none" w:sz="0" w:space="0" w:color="auto"/>
        <w:left w:val="none" w:sz="0" w:space="0" w:color="auto"/>
        <w:bottom w:val="none" w:sz="0" w:space="0" w:color="auto"/>
        <w:right w:val="none" w:sz="0" w:space="0" w:color="auto"/>
      </w:divBdr>
    </w:div>
    <w:div w:id="2127577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21F3D-2052-4229-B18C-489A27679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Abhijna Kulal</dc:creator>
  <cp:keywords/>
  <dc:description/>
  <cp:lastModifiedBy>Abhijna Kulal</cp:lastModifiedBy>
  <cp:revision>4</cp:revision>
  <dcterms:created xsi:type="dcterms:W3CDTF">2024-08-19T03:54:00Z</dcterms:created>
  <dcterms:modified xsi:type="dcterms:W3CDTF">2024-08-19T03:55:00Z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#0000ff,8,Calibri</vt:lpwstr>
  </property>
  <property fmtid="{D5CDD505-2E9C-101B-9397-08002B2CF9AE}" pid="4" name="ClassificationContentMarkingFooterText">
    <vt:lpwstr>    Public </vt:lpwstr>
  </property>
  <property fmtid="{D5CDD505-2E9C-101B-9397-08002B2CF9AE}" pid="5" name="MSIP_Label_df4809c6-7234-424d-bbd1-ba3418180a3e_Enabled">
    <vt:lpwstr>true</vt:lpwstr>
  </property>
  <property fmtid="{D5CDD505-2E9C-101B-9397-08002B2CF9AE}" pid="6" name="MSIP_Label_df4809c6-7234-424d-bbd1-ba3418180a3e_SetDate">
    <vt:lpwstr>2024-08-12T13:38:18Z</vt:lpwstr>
  </property>
  <property fmtid="{D5CDD505-2E9C-101B-9397-08002B2CF9AE}" pid="7" name="MSIP_Label_df4809c6-7234-424d-bbd1-ba3418180a3e_Method">
    <vt:lpwstr>Privileged</vt:lpwstr>
  </property>
  <property fmtid="{D5CDD505-2E9C-101B-9397-08002B2CF9AE}" pid="8" name="MSIP_Label_df4809c6-7234-424d-bbd1-ba3418180a3e_Name">
    <vt:lpwstr>Public</vt:lpwstr>
  </property>
  <property fmtid="{D5CDD505-2E9C-101B-9397-08002B2CF9AE}" pid="9" name="MSIP_Label_df4809c6-7234-424d-bbd1-ba3418180a3e_SiteId">
    <vt:lpwstr>2b0afa7b-c74f-4e20-9fcb-7be2edf79685</vt:lpwstr>
  </property>
  <property fmtid="{D5CDD505-2E9C-101B-9397-08002B2CF9AE}" pid="10" name="MSIP_Label_df4809c6-7234-424d-bbd1-ba3418180a3e_ActionId">
    <vt:lpwstr>18b44525-8719-41da-a575-96fff34a69d4</vt:lpwstr>
  </property>
  <property fmtid="{D5CDD505-2E9C-101B-9397-08002B2CF9AE}" pid="11" name="MSIP_Label_df4809c6-7234-424d-bbd1-ba3418180a3e_ContentBits">
    <vt:lpwstr>2</vt:lpwstr>
  </property>
</Properties>
</file>