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Bollywood Song Mood Classifier</w:t>
      </w:r>
    </w:p>
    <w:p>
      <w:pPr>
        <w:spacing w:after="1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Report</w:t>
      </w:r>
    </w:p>
    <w:p>
      <w:pPr>
        <w:pBdr>
          <w:bottom w:val="single" w:color="2E75B6" w:sz="8" w:space="3"/>
        </w:pBdr>
        <w:spacing w:after="140" w:before="0"/>
        <w:jc w:val="center"/>
      </w:pPr>
      <w:r>
        <w:rPr>
          <w:rFonts w:ascii="Arial" w:cs="Arial" w:eastAsia="Arial" w:hAnsi="Arial"/>
          <w:color w:val="2E75B6"/>
          <w:sz w:val="17"/>
          <w:szCs w:val="17"/>
        </w:rPr>
        <w:t xml:space="preserve">Domain: Entertainment / Music Tech  |  Database: MongoDB  |  Backend: Java Spring Boot</w:t>
      </w:r>
    </w:p>
    <w:p>
      <w:pPr>
        <w:pBdr>
          <w:bottom w:val="single" w:color="2E75B6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</w:t>
      </w:r>
    </w:p>
    <w:p>
      <w:pPr>
        <w:spacing w:after="100" w:before="5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To design and implement a full-stack application that stores, retrieves, and classifies Bollywood music tracks based on psychological mood profiles. The system demonstrates native NoSQL MongoDB architecture implementing One-to-One, One-to-Many, and Many-to-Many data relationships, managed via a Java Spring Boot REST API with an interactive frontend for mood-based song discovery.</w:t>
      </w:r>
    </w:p>
    <w:p>
      <w:pPr>
        <w:pBdr>
          <w:bottom w:val="single" w:color="2E75B6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Tools &amp; Technologies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Database: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MongoDB 8.3 — NoSQL document store for all collections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DB Client: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MongoDB Compass — visual interface for managing and querying data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Java Spring Boot 3.2.0 — REST API framework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Language: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Java JDK 17 — core backend development language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Build Tool: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Apache Maven 3.x — dependency and build management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API Testing: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Postman — manual endpoint testing during development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API Docs: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Swagger (Springdoc OpenAPI) — auto-generated API documentation at /swagger-ui.html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HTML5 + CSS3 + JavaScript (ES6) — mood board user interface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IDE: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Visual Studio Code — development environment with Spring Boot extensions</w:t>
      </w:r>
    </w:p>
    <w:p>
      <w:pPr>
        <w:pBdr>
          <w:bottom w:val="single" w:color="2E75B6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MongoDB Collections &amp; Relationships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moods: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_id, name, emoji, colorCode  →  One-to-Many with songs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artists: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_id, name, type, debutYear  →  Many-to-Many with songs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movies: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_id, title, year, director  →  One-to-Many with songs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songs: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_id, title, movieId, artistIds[], moodIds[], year, durationSeconds  →  central collection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playlists: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_id, name, moodId, songIds[], createdAt  →  One-to-One with mood</w:t>
      </w:r>
    </w:p>
    <w:p>
      <w:pPr>
        <w:pBdr>
          <w:bottom w:val="single" w:color="2E75B6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REST API Modules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POST /api/songs: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Insert a new Bollywood song  [Create]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GET /api/songs: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Retrieve all songs from database  [Read]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GET /api/songs/{id}: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Fetch a specific song by ID  [Read]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PUT /api/songs/{id}: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Update song details by ID  [Update]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DELETE /api/songs/{id}: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Remove a song from database  [Delete]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DELETE /api/songs/drop: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Drop entire songs collection  [Drop]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POST /api/artists: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Add a new artist record  [Create]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GET /api/moods: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Retrieve all mood categories  [Read]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GET /api/playlists/{moodId}: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Fetch songs filtered by selected mood  [Read]</w:t>
      </w:r>
    </w:p>
    <w:p>
      <w:pPr>
        <w:pBdr>
          <w:bottom w:val="single" w:color="2E75B6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Mood Classification: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Songs tagged with psychological moods: Sad, Romantic, Party, Devotional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All CRUD Operations: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Create, Read, Update, Delete, and Drop implemented across all collections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Complex Relationships: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One-to-One, One-to-Many, and Many-to-Many mappings in MongoDB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Swagger UI: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Interactive API documentation auto-generated at /swagger-ui.html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Dataset: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100 real Bollywood songs across 20 artists and 25 movies pre-loaded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Click a mood on the board — matching songs instantly displayed via REST API</w:t>
      </w:r>
    </w:p>
    <w:p>
      <w:pPr>
        <w:pBdr>
          <w:top w:val="single" w:color="2E75B6" w:sz="6" w:space="3"/>
        </w:pBdr>
        <w:spacing w:after="0" w:before="140"/>
        <w:jc w:val="center"/>
      </w:pPr>
      <w:r>
        <w:rPr>
          <w:rFonts w:ascii="Arial" w:cs="Arial" w:eastAsia="Arial" w:hAnsi="Arial"/>
          <w:i/>
          <w:iCs/>
          <w:color w:val="AAAAAA"/>
          <w:sz w:val="15"/>
          <w:szCs w:val="15"/>
        </w:rPr>
        <w:t xml:space="preserve">Bollywood Song Mood Classifier  |  MongoDB + Java Spring Boot + HTML/CSS/JS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2026-06-13T14:18:59.226Z</dcterms:created>
  <dcterms:modified xsi:type="dcterms:W3CDTF">2026-06-13T14:18:59.241Z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