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 A"/>
        <w:rPr>
          <w:b w:val="1"/>
          <w:bCs w:val="1"/>
        </w:rPr>
      </w:pPr>
      <w:r>
        <w:rPr>
          <w:rFonts w:ascii="Helvetica" w:cs="Arial Unicode MS" w:hAnsi="Arial Unicode MS" w:eastAsia="Arial Unicode MS"/>
          <w:b w:val="1"/>
          <w:bCs w:val="1"/>
          <w:rtl w:val="0"/>
          <w:lang w:val="en-US"/>
        </w:rPr>
        <w:t>Consumer Utility</w:t>
      </w:r>
    </w:p>
    <w:p>
      <w:pPr>
        <w:pStyle w:val="Body A"/>
        <w:rPr>
          <w:b w:val="1"/>
          <w:bCs w:val="1"/>
        </w:rPr>
      </w:pPr>
    </w:p>
    <w:p>
      <w:pPr>
        <w:pStyle w:val="FirstSectionPar"/>
        <w:ind w:firstLine="0"/>
        <w:rPr>
          <w:rtl w:val="0"/>
        </w:rPr>
      </w:pPr>
      <w:r>
        <w:rPr>
          <w:rtl w:val="0"/>
          <w:lang w:val="en-US"/>
        </w:rPr>
        <w:t xml:space="preserve">Our model assumes that consumers have some general amount of utility by which they favor mom-and-pop stores, although moment-to-moment changes in preferences might override this. To account for both this preference and variability, </w:t>
      </w:r>
      <w:r>
        <w:rPr>
          <w:rtl w:val="0"/>
          <w:lang w:val="en-US"/>
        </w:rPr>
        <w:t>for the k</w:t>
      </w:r>
      <w:r>
        <w:rPr>
          <w:vertAlign w:val="superscript"/>
          <w:rtl w:val="0"/>
          <w:lang w:val="en-US"/>
        </w:rPr>
        <w:t>th</w:t>
      </w:r>
      <w:r>
        <w:rPr>
          <w:rtl w:val="0"/>
          <w:lang w:val="en-US"/>
        </w:rPr>
        <w:t xml:space="preserve"> consumer, </w:t>
      </w:r>
      <w:r>
        <w:rPr>
          <w:rtl w:val="0"/>
          <w:lang w:val="en-US"/>
        </w:rPr>
        <w:t>the utility gained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from shopping at a mom-and-pop is a positive constant plus some random factor:</w:t>
      </w:r>
    </w:p>
    <w:p>
      <w:pPr>
        <w:pStyle w:val="Body A"/>
        <w:rPr>
          <w:rtl w:val="0"/>
        </w:rPr>
      </w:pPr>
    </w:p>
    <w:p>
      <w:pPr>
        <w:pStyle w:val="FirstSectionPar"/>
        <w:ind w:firstLine="0"/>
        <w:rPr>
          <w:rtl w:val="0"/>
        </w:rPr>
      </w:pPr>
      <w:r>
        <w:rPr>
          <w:rtl w:val="0"/>
          <w:lang w:val="en-US"/>
        </w:rPr>
        <w:t>U</w:t>
      </w:r>
      <w:r>
        <w:rPr>
          <w:vertAlign w:val="subscript"/>
          <w:rtl w:val="0"/>
          <w:lang w:val="en-US"/>
        </w:rPr>
        <w:t>k</w:t>
      </w:r>
      <w:r>
        <w:rPr>
          <w:rtl w:val="0"/>
          <w:lang w:val="en-US"/>
        </w:rPr>
        <w:t xml:space="preserve"> = (</w:t>
      </w:r>
      <w:r>
        <w:rPr>
          <w:rtl w:val="0"/>
          <w:lang w:val="en-US"/>
        </w:rPr>
        <w:t>p</w:t>
      </w:r>
      <w:r>
        <w:rPr>
          <w:vertAlign w:val="subscript"/>
          <w:rtl w:val="0"/>
          <w:lang w:val="en-US"/>
        </w:rPr>
        <w:t>M</w:t>
      </w:r>
      <w:r>
        <w:rPr>
          <w:rtl w:val="0"/>
          <w:lang w:val="en-US"/>
        </w:rPr>
        <w:t xml:space="preserve"> + </w:t>
      </w:r>
      <w:r>
        <w:rPr>
          <w:rtl w:val="0"/>
          <w:lang w:val="en-US"/>
        </w:rPr>
        <w:t>r</w:t>
      </w:r>
      <w:r>
        <w:rPr>
          <w:vertAlign w:val="subscript"/>
          <w:rtl w:val="0"/>
          <w:lang w:val="en-US"/>
        </w:rPr>
        <w:t>k</w:t>
      </w:r>
      <w:r>
        <w:rPr>
          <w:vertAlign w:val="subscript"/>
          <w:rtl w:val="0"/>
          <w:lang w:val="en-US"/>
        </w:rPr>
        <w:t>M</w:t>
      </w:r>
      <w:r>
        <w:rPr>
          <w:sz w:val="22"/>
          <w:szCs w:val="22"/>
          <w:rtl w:val="0"/>
          <w:lang w:val="en-US"/>
        </w:rPr>
        <w:t>[</w:t>
      </w:r>
      <w:r>
        <w:rPr>
          <w:rtl w:val="0"/>
          <w:lang w:val="en-US"/>
        </w:rPr>
        <w:t>0,1</w:t>
      </w:r>
      <w:r>
        <w:rPr>
          <w:rtl w:val="0"/>
          <w:lang w:val="en-US"/>
        </w:rPr>
        <w:t>]</w:t>
      </w:r>
      <w:r>
        <w:rPr>
          <w:rtl w:val="0"/>
          <w:lang w:val="en-US"/>
        </w:rPr>
        <w:t>)</w:t>
      </w:r>
      <w:r>
        <w:rPr>
          <w:rFonts w:ascii="Times New Roman" w:cs="Times New Roman" w:hAnsi="Times New Roman" w:eastAsia="Times New Roman"/>
          <w:vertAlign w:val="superscript"/>
          <w:rtl w:val="0"/>
        </w:rPr>
        <w:footnoteReference w:id="1"/>
      </w:r>
    </w:p>
    <w:p>
      <w:pPr>
        <w:pStyle w:val="FirstSectionPar"/>
        <w:ind w:firstLine="0"/>
        <w:rPr>
          <w:rtl w:val="0"/>
        </w:rPr>
      </w:pPr>
    </w:p>
    <w:p>
      <w:pPr>
        <w:pStyle w:val="FirstSectionPar"/>
        <w:ind w:firstLine="0"/>
        <w:rPr>
          <w:rtl w:val="0"/>
        </w:rPr>
      </w:pPr>
      <w:r>
        <w:rPr>
          <w:rtl w:val="0"/>
          <w:lang w:val="en-US"/>
        </w:rPr>
        <w:t>Consumers gain utility from shopping at the big-box store as well. Thus, the consumer</w:t>
      </w:r>
      <w:r>
        <w:rPr>
          <w:rFonts w:hAnsi="Baskerville" w:hint="default"/>
          <w:rtl w:val="0"/>
          <w:lang w:val="en-US"/>
        </w:rPr>
        <w:t>’</w:t>
      </w:r>
      <w:r>
        <w:rPr>
          <w:rtl w:val="0"/>
          <w:lang w:val="en-US"/>
        </w:rPr>
        <w:t>s overall utility gain is:</w:t>
      </w:r>
    </w:p>
    <w:p>
      <w:pPr>
        <w:pStyle w:val="FirstSectionPar"/>
        <w:ind w:firstLine="0"/>
        <w:rPr>
          <w:rtl w:val="0"/>
        </w:rPr>
      </w:pPr>
    </w:p>
    <w:p>
      <w:pPr>
        <w:pStyle w:val="FirstSectionPar"/>
        <w:ind w:firstLine="0"/>
        <w:rPr>
          <w:rtl w:val="0"/>
        </w:rPr>
      </w:pPr>
      <w:r>
        <w:rPr>
          <w:rtl w:val="0"/>
          <w:lang w:val="en-US"/>
        </w:rPr>
        <w:t>U</w:t>
      </w:r>
      <w:r>
        <w:rPr>
          <w:vertAlign w:val="subscript"/>
          <w:rtl w:val="0"/>
          <w:lang w:val="en-US"/>
        </w:rPr>
        <w:t>k</w:t>
      </w:r>
      <w:r>
        <w:rPr>
          <w:rtl w:val="0"/>
          <w:lang w:val="en-US"/>
        </w:rPr>
        <w:t xml:space="preserve"> = </w:t>
      </w:r>
      <w:r>
        <w:rPr>
          <w:rtl w:val="0"/>
          <w:lang w:val="en-US"/>
        </w:rPr>
        <w:t>max{</w:t>
      </w:r>
      <w:r>
        <w:rPr>
          <w:rtl w:val="0"/>
          <w:lang w:val="en-US"/>
        </w:rPr>
        <w:t>(p</w:t>
      </w:r>
      <w:r>
        <w:rPr>
          <w:vertAlign w:val="subscript"/>
          <w:rtl w:val="0"/>
          <w:lang w:val="en-US"/>
        </w:rPr>
        <w:t>k</w:t>
      </w:r>
      <w:r>
        <w:rPr>
          <w:vertAlign w:val="subscript"/>
          <w:rtl w:val="0"/>
          <w:lang w:val="en-US"/>
        </w:rPr>
        <w:t>M</w:t>
      </w:r>
      <w:r>
        <w:rPr>
          <w:rtl w:val="0"/>
          <w:lang w:val="en-US"/>
        </w:rPr>
        <w:t xml:space="preserve"> + r</w:t>
      </w:r>
      <w:r>
        <w:rPr>
          <w:vertAlign w:val="subscript"/>
          <w:rtl w:val="0"/>
          <w:lang w:val="en-US"/>
        </w:rPr>
        <w:t>k</w:t>
      </w:r>
      <w:r>
        <w:rPr>
          <w:vertAlign w:val="subscript"/>
          <w:rtl w:val="0"/>
          <w:lang w:val="en-US"/>
        </w:rPr>
        <w:t>M</w:t>
      </w:r>
      <w:r>
        <w:rPr>
          <w:sz w:val="22"/>
          <w:szCs w:val="22"/>
          <w:rtl w:val="0"/>
          <w:lang w:val="en-US"/>
        </w:rPr>
        <w:t>[</w:t>
      </w:r>
      <w:r>
        <w:rPr>
          <w:rtl w:val="0"/>
          <w:lang w:val="en-US"/>
        </w:rPr>
        <w:t>0,1</w:t>
      </w:r>
      <w:r>
        <w:rPr>
          <w:rtl w:val="0"/>
          <w:lang w:val="en-US"/>
        </w:rPr>
        <w:t>]</w:t>
      </w:r>
      <w:r>
        <w:rPr>
          <w:rtl w:val="0"/>
          <w:lang w:val="en-US"/>
        </w:rPr>
        <w:t>)</w:t>
      </w:r>
      <w:r>
        <w:rPr>
          <w:rtl w:val="0"/>
          <w:lang w:val="en-US"/>
        </w:rPr>
        <w:t>,</w:t>
      </w:r>
      <w:r>
        <w:rPr>
          <w:rtl w:val="0"/>
          <w:lang w:val="en-US"/>
        </w:rPr>
        <w:t xml:space="preserve"> r</w:t>
      </w:r>
      <w:r>
        <w:rPr>
          <w:vertAlign w:val="subscript"/>
          <w:rtl w:val="0"/>
          <w:lang w:val="en-US"/>
        </w:rPr>
        <w:t>k</w:t>
      </w:r>
      <w:r>
        <w:rPr>
          <w:vertAlign w:val="subscript"/>
          <w:rtl w:val="0"/>
          <w:lang w:val="en-US"/>
        </w:rPr>
        <w:t>B</w:t>
      </w:r>
      <w:r>
        <w:rPr>
          <w:sz w:val="22"/>
          <w:szCs w:val="22"/>
          <w:rtl w:val="0"/>
          <w:lang w:val="en-US"/>
        </w:rPr>
        <w:t>[</w:t>
      </w:r>
      <w:r>
        <w:rPr>
          <w:rtl w:val="0"/>
          <w:lang w:val="en-US"/>
        </w:rPr>
        <w:t>0,1</w:t>
      </w:r>
      <w:r>
        <w:rPr>
          <w:rtl w:val="0"/>
          <w:lang w:val="en-US"/>
        </w:rPr>
        <w:t>]</w:t>
      </w:r>
      <w:r>
        <w:rPr>
          <w:rtl w:val="0"/>
          <w:lang w:val="en-US"/>
        </w:rPr>
        <w:t>}</w:t>
      </w:r>
    </w:p>
    <w:p>
      <w:pPr>
        <w:pStyle w:val="FirstSectionPar"/>
        <w:ind w:firstLine="0"/>
        <w:rPr>
          <w:rtl w:val="0"/>
        </w:rPr>
      </w:pPr>
    </w:p>
    <w:p>
      <w:pPr>
        <w:pStyle w:val="FirstSectionPar"/>
        <w:ind w:firstLine="0"/>
        <w:rPr>
          <w:rtl w:val="0"/>
        </w:rPr>
      </w:pPr>
      <w:r>
        <w:rPr>
          <w:rtl w:val="0"/>
          <w:lang w:val="en-US"/>
        </w:rPr>
        <w:t>The overall utility in the market is expressed as the sum of the</w:t>
      </w:r>
      <w:r>
        <w:rPr>
          <w:rtl w:val="0"/>
          <w:lang w:val="en-US"/>
        </w:rPr>
        <w:t>se</w:t>
      </w:r>
      <w:r>
        <w:rPr>
          <w:rtl w:val="0"/>
          <w:lang w:val="en-US"/>
        </w:rPr>
        <w:t xml:space="preserve"> utilit</w:t>
      </w:r>
      <w:r>
        <w:rPr>
          <w:rtl w:val="0"/>
          <w:lang w:val="en-US"/>
        </w:rPr>
        <w:t>ies over the population:</w:t>
      </w:r>
    </w:p>
    <w:p>
      <w:pPr>
        <w:pStyle w:val="FirstSectionPar"/>
        <w:ind w:firstLine="0"/>
        <w:rPr>
          <w:rtl w:val="0"/>
        </w:rPr>
      </w:pPr>
    </w:p>
    <w:p>
      <w:pPr>
        <w:pStyle w:val="FirstSectionPar"/>
        <w:ind w:firstLine="0"/>
        <w:rPr>
          <w:rtl w:val="0"/>
        </w:rPr>
      </w:pPr>
      <w:r>
        <w:rPr>
          <w:rFonts w:hAnsi="Baskerville" w:hint="default"/>
          <w:rtl w:val="0"/>
          <w:lang w:val="en-US"/>
        </w:rPr>
        <w:t xml:space="preserve"> Σ</w:t>
      </w:r>
      <w:r>
        <w:rPr>
          <w:vertAlign w:val="subscript"/>
          <w:rtl w:val="0"/>
          <w:lang w:val="en-US"/>
        </w:rPr>
        <w:t>k</w:t>
      </w:r>
      <w:r>
        <w:rPr>
          <w:rtl w:val="0"/>
          <w:lang w:val="en-US"/>
        </w:rPr>
        <w:t xml:space="preserve"> U</w:t>
      </w:r>
      <w:r>
        <w:rPr>
          <w:vertAlign w:val="subscript"/>
          <w:rtl w:val="0"/>
          <w:lang w:val="en-US"/>
        </w:rPr>
        <w:t>k</w:t>
      </w:r>
      <w:r>
        <w:rPr>
          <w:rtl w:val="0"/>
          <w:lang w:val="en-US"/>
        </w:rPr>
        <w:t xml:space="preserve"> </w:t>
      </w:r>
    </w:p>
    <w:p>
      <w:pPr>
        <w:pStyle w:val="FirstSectionPar"/>
        <w:ind w:firstLine="0"/>
        <w:rPr>
          <w:rtl w:val="0"/>
        </w:rPr>
      </w:pPr>
    </w:p>
    <w:p>
      <w:pPr>
        <w:pStyle w:val="FirstSectionPar"/>
        <w:ind w:firstLine="0"/>
        <w:rPr>
          <w:rtl w:val="0"/>
        </w:rPr>
      </w:pPr>
      <w:r>
        <w:rPr>
          <w:rtl w:val="0"/>
          <w:lang w:val="en-US"/>
        </w:rPr>
        <w:t>To rephrase our assumptions: consumers gain the most utility when both mom-and-pops and big-boxes are around, they do second best when they have available only mom-and-pops, and worst when they have only big-boxes. But it turns out that even in cases of high preference for mom-and-pop store, the consumers</w:t>
      </w:r>
      <w:r>
        <w:rPr>
          <w:rFonts w:hAnsi="Baskerville" w:hint="default"/>
          <w:rtl w:val="0"/>
          <w:lang w:val="en-US"/>
        </w:rPr>
        <w:t xml:space="preserve">’ </w:t>
      </w:r>
      <w:r>
        <w:rPr>
          <w:rtl w:val="0"/>
          <w:lang w:val="en-US"/>
        </w:rPr>
        <w:t>least preferred outcome can arise.</w:t>
      </w:r>
    </w:p>
    <w:p>
      <w:pPr>
        <w:pStyle w:val="FirstSectionPar"/>
        <w:ind w:firstLine="0"/>
      </w:pPr>
      <w:r>
        <w:rPr>
          <w:rtl w:val="0"/>
        </w:rPr>
        <w:br w:type="page"/>
      </w:r>
    </w:p>
    <w:p>
      <w:pPr>
        <w:pStyle w:val="FirstSectionPar"/>
        <w:ind w:firstLine="0"/>
        <w:rPr>
          <w:rFonts w:ascii="Helvetica" w:cs="Helvetica" w:hAnsi="Helvetica" w:eastAsia="Helvetica"/>
          <w:b w:val="1"/>
          <w:bCs w:val="1"/>
        </w:rPr>
      </w:pPr>
    </w:p>
    <w:p>
      <w:pPr>
        <w:pStyle w:val="Body A"/>
        <w:rPr>
          <w:b w:val="1"/>
          <w:bCs w:val="1"/>
        </w:rPr>
      </w:pPr>
      <w:r>
        <w:rPr>
          <w:rFonts w:ascii="Helvetica" w:cs="Arial Unicode MS" w:hAnsi="Arial Unicode MS" w:eastAsia="Arial Unicode MS"/>
          <w:b w:val="1"/>
          <w:bCs w:val="1"/>
          <w:rtl w:val="0"/>
          <w:lang w:val="en-US"/>
        </w:rPr>
        <w:t>Mathematical Analysis</w:t>
      </w:r>
    </w:p>
    <w:p>
      <w:pPr>
        <w:pStyle w:val="Body A"/>
      </w:pPr>
    </w:p>
    <w:p>
      <w:pPr>
        <w:pStyle w:val="FirstSectionPar"/>
        <w:ind w:firstLine="0"/>
      </w:pPr>
      <w:r>
        <w:rPr>
          <w:rtl w:val="0"/>
          <w:lang w:val="en-US"/>
        </w:rPr>
        <w:t>We give the expected utility in the three periods of our model.</w:t>
      </w:r>
    </w:p>
    <w:p>
      <w:pPr>
        <w:pStyle w:val="FirstSectionPar"/>
        <w:numPr>
          <w:ilvl w:val="0"/>
          <w:numId w:val="3"/>
        </w:numPr>
        <w:ind w:left="393" w:hanging="393"/>
        <w:rPr>
          <w:position w:val="0"/>
        </w:rPr>
      </w:pPr>
      <w:r>
        <w:rPr>
          <w:rtl w:val="0"/>
          <w:lang w:val="en-US"/>
        </w:rPr>
        <w:t xml:space="preserve">When there are only mom-and-pops, E( </w:t>
      </w:r>
      <w:r>
        <w:rPr>
          <w:rFonts w:hAnsi="Baskerville" w:hint="default"/>
          <w:rtl w:val="0"/>
          <w:lang w:val="en-US"/>
        </w:rPr>
        <w:t>Σ</w:t>
      </w:r>
      <w:r>
        <w:rPr>
          <w:vertAlign w:val="subscript"/>
          <w:rtl w:val="0"/>
          <w:lang w:val="en-US"/>
        </w:rPr>
        <w:t>i</w:t>
      </w:r>
      <w:r>
        <w:rPr>
          <w:rtl w:val="0"/>
          <w:lang w:val="en-US"/>
        </w:rPr>
        <w:t xml:space="preserve"> U</w:t>
      </w:r>
      <w:r>
        <w:rPr>
          <w:vertAlign w:val="subscript"/>
          <w:rtl w:val="0"/>
          <w:lang w:val="en-US"/>
        </w:rPr>
        <w:t>i</w:t>
      </w:r>
      <w:r>
        <w:rPr>
          <w:rtl w:val="0"/>
          <w:lang w:val="en-US"/>
        </w:rPr>
        <w:t xml:space="preserve"> )  = E ( </w:t>
      </w:r>
      <w:r>
        <w:rPr>
          <w:rFonts w:hAnsi="Baskerville" w:hint="default"/>
          <w:rtl w:val="0"/>
          <w:lang w:val="en-US"/>
        </w:rPr>
        <w:t>Σ</w:t>
      </w:r>
      <w:r>
        <w:rPr>
          <w:vertAlign w:val="subscript"/>
          <w:rtl w:val="0"/>
          <w:lang w:val="en-US"/>
        </w:rPr>
        <w:t xml:space="preserve">i </w:t>
      </w:r>
      <w:r>
        <w:rPr>
          <w:rtl w:val="0"/>
          <w:lang w:val="en-US"/>
        </w:rPr>
        <w:t>(p</w:t>
      </w:r>
      <w:r>
        <w:rPr>
          <w:vertAlign w:val="subscript"/>
          <w:rtl w:val="0"/>
          <w:lang w:val="en-US"/>
        </w:rPr>
        <w:t>M</w:t>
      </w:r>
      <w:r>
        <w:rPr>
          <w:rtl w:val="0"/>
          <w:lang w:val="en-US"/>
        </w:rPr>
        <w:t xml:space="preserve"> + r</w:t>
      </w:r>
      <w:r>
        <w:rPr>
          <w:vertAlign w:val="subscript"/>
          <w:rtl w:val="0"/>
          <w:lang w:val="en-US"/>
        </w:rPr>
        <w:t>i</w:t>
      </w:r>
      <w:r>
        <w:rPr>
          <w:vertAlign w:val="subscript"/>
          <w:rtl w:val="0"/>
          <w:lang w:val="en-US"/>
        </w:rPr>
        <w:t>M</w:t>
      </w:r>
      <w:r>
        <w:rPr>
          <w:sz w:val="22"/>
          <w:szCs w:val="22"/>
          <w:rtl w:val="0"/>
          <w:lang w:val="en-US"/>
        </w:rPr>
        <w:t>[</w:t>
      </w:r>
      <w:r>
        <w:rPr>
          <w:rtl w:val="0"/>
          <w:lang w:val="en-US"/>
        </w:rPr>
        <w:t>0,1</w:t>
      </w:r>
      <w:r>
        <w:rPr>
          <w:rtl w:val="0"/>
          <w:lang w:val="en-US"/>
        </w:rPr>
        <w:t>]</w:t>
      </w:r>
      <w:r>
        <w:rPr>
          <w:rtl w:val="0"/>
          <w:lang w:val="en-US"/>
        </w:rPr>
        <w:t>)</w:t>
      </w:r>
      <w:r>
        <w:rPr>
          <w:rtl w:val="0"/>
          <w:lang w:val="en-US"/>
        </w:rPr>
        <w:t xml:space="preserve">) = ( </w:t>
      </w:r>
      <w:r>
        <w:rPr>
          <w:rFonts w:hAnsi="Baskerville" w:hint="default"/>
          <w:rtl w:val="0"/>
          <w:lang w:val="en-US"/>
        </w:rPr>
        <w:t>Σ</w:t>
      </w:r>
      <w:r>
        <w:rPr>
          <w:vertAlign w:val="subscript"/>
          <w:rtl w:val="0"/>
          <w:lang w:val="en-US"/>
        </w:rPr>
        <w:t xml:space="preserve">i 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(</w:t>
      </w:r>
      <w:r>
        <w:rPr>
          <w:rtl w:val="0"/>
          <w:lang w:val="en-US"/>
        </w:rPr>
        <w:t xml:space="preserve">E </w:t>
      </w:r>
      <w:r>
        <w:rPr>
          <w:rtl w:val="0"/>
          <w:lang w:val="en-US"/>
        </w:rPr>
        <w:t>p</w:t>
      </w:r>
      <w:r>
        <w:rPr>
          <w:vertAlign w:val="subscript"/>
          <w:rtl w:val="0"/>
          <w:lang w:val="en-US"/>
        </w:rPr>
        <w:t>M</w:t>
      </w:r>
      <w:r>
        <w:rPr>
          <w:rtl w:val="0"/>
          <w:lang w:val="en-US"/>
        </w:rPr>
        <w:t xml:space="preserve"> + </w:t>
      </w:r>
      <w:r>
        <w:rPr>
          <w:rtl w:val="0"/>
          <w:lang w:val="en-US"/>
        </w:rPr>
        <w:t xml:space="preserve">E </w:t>
      </w:r>
      <w:r>
        <w:rPr>
          <w:rtl w:val="0"/>
          <w:lang w:val="en-US"/>
        </w:rPr>
        <w:t>r</w:t>
      </w:r>
      <w:r>
        <w:rPr>
          <w:vertAlign w:val="subscript"/>
          <w:rtl w:val="0"/>
          <w:lang w:val="en-US"/>
        </w:rPr>
        <w:t>i</w:t>
      </w:r>
      <w:r>
        <w:rPr>
          <w:vertAlign w:val="subscript"/>
          <w:rtl w:val="0"/>
          <w:lang w:val="en-US"/>
        </w:rPr>
        <w:t>M</w:t>
      </w:r>
      <w:r>
        <w:rPr>
          <w:sz w:val="22"/>
          <w:szCs w:val="22"/>
          <w:rtl w:val="0"/>
          <w:lang w:val="en-US"/>
        </w:rPr>
        <w:t>[</w:t>
      </w:r>
      <w:r>
        <w:rPr>
          <w:rtl w:val="0"/>
          <w:lang w:val="en-US"/>
        </w:rPr>
        <w:t>0,1</w:t>
      </w:r>
      <w:r>
        <w:rPr>
          <w:rtl w:val="0"/>
          <w:lang w:val="en-US"/>
        </w:rPr>
        <w:t>]</w:t>
      </w:r>
      <w:r>
        <w:rPr>
          <w:rtl w:val="0"/>
          <w:lang w:val="en-US"/>
        </w:rPr>
        <w:t>)</w:t>
      </w:r>
      <w:r>
        <w:rPr>
          <w:rtl w:val="0"/>
          <w:lang w:val="en-US"/>
        </w:rPr>
        <w:t xml:space="preserve">) = ( </w:t>
      </w:r>
      <w:r>
        <w:rPr>
          <w:rFonts w:hAnsi="Baskerville" w:hint="default"/>
          <w:rtl w:val="0"/>
          <w:lang w:val="en-US"/>
        </w:rPr>
        <w:t>Σ</w:t>
      </w:r>
      <w:r>
        <w:rPr>
          <w:vertAlign w:val="subscript"/>
          <w:rtl w:val="0"/>
          <w:lang w:val="en-US"/>
        </w:rPr>
        <w:t>i</w:t>
      </w:r>
      <w:r>
        <w:rPr>
          <w:rtl w:val="0"/>
          <w:lang w:val="en-US"/>
        </w:rPr>
        <w:t xml:space="preserve"> ( p</w:t>
      </w:r>
      <w:r>
        <w:rPr>
          <w:vertAlign w:val="subscript"/>
          <w:rtl w:val="0"/>
          <w:lang w:val="en-US"/>
        </w:rPr>
        <w:t>M</w:t>
      </w:r>
      <w:r>
        <w:rPr>
          <w:rtl w:val="0"/>
          <w:lang w:val="en-US"/>
        </w:rPr>
        <w:t xml:space="preserve"> + 0.5) ) = N( p</w:t>
      </w:r>
      <w:r>
        <w:rPr>
          <w:vertAlign w:val="subscript"/>
          <w:rtl w:val="0"/>
          <w:lang w:val="en-US"/>
        </w:rPr>
        <w:t>M</w:t>
      </w:r>
      <w:r>
        <w:rPr>
          <w:rtl w:val="0"/>
          <w:lang w:val="en-US"/>
        </w:rPr>
        <w:t xml:space="preserve"> + 0.5) by linearity.</w:t>
      </w:r>
    </w:p>
    <w:p>
      <w:pPr>
        <w:pStyle w:val="FirstSectionPar"/>
        <w:numPr>
          <w:ilvl w:val="0"/>
          <w:numId w:val="3"/>
        </w:numPr>
        <w:ind w:left="393" w:hanging="393"/>
        <w:rPr>
          <w:position w:val="0"/>
        </w:rPr>
      </w:pPr>
      <w:r>
        <w:rPr>
          <w:rtl w:val="0"/>
          <w:lang w:val="en-US"/>
        </w:rPr>
        <w:t xml:space="preserve">When there are big-boxes as well as mom-and-pops, E( ( </w:t>
      </w:r>
      <w:r>
        <w:rPr>
          <w:rFonts w:hAnsi="Baskerville" w:hint="default"/>
          <w:rtl w:val="0"/>
          <w:lang w:val="en-US"/>
        </w:rPr>
        <w:t>Σ</w:t>
      </w:r>
      <w:r>
        <w:rPr>
          <w:vertAlign w:val="subscript"/>
          <w:rtl w:val="0"/>
          <w:lang w:val="en-US"/>
        </w:rPr>
        <w:t>i</w:t>
      </w:r>
      <w:r>
        <w:rPr>
          <w:rtl w:val="0"/>
          <w:lang w:val="en-US"/>
        </w:rPr>
        <w:t xml:space="preserve"> U</w:t>
      </w:r>
      <w:r>
        <w:rPr>
          <w:vertAlign w:val="subscript"/>
          <w:rtl w:val="0"/>
          <w:lang w:val="en-US"/>
        </w:rPr>
        <w:t>i</w:t>
      </w:r>
      <w:r>
        <w:rPr>
          <w:rtl w:val="0"/>
          <w:lang w:val="en-US"/>
        </w:rPr>
        <w:t xml:space="preserve"> )</w:t>
      </w:r>
      <w:r>
        <w:rPr>
          <w:vertAlign w:val="subscript"/>
          <w:rtl w:val="0"/>
          <w:lang w:val="en-US"/>
        </w:rPr>
        <w:t xml:space="preserve"> </w:t>
      </w:r>
      <w:r>
        <w:rPr>
          <w:rtl w:val="0"/>
          <w:lang w:val="en-US"/>
        </w:rPr>
        <w:t xml:space="preserve">) = E ( </w:t>
      </w:r>
      <w:r>
        <w:rPr>
          <w:rFonts w:hAnsi="Baskerville" w:hint="default"/>
          <w:rtl w:val="0"/>
          <w:lang w:val="en-US"/>
        </w:rPr>
        <w:t>Σ</w:t>
      </w:r>
      <w:r>
        <w:rPr>
          <w:vertAlign w:val="subscript"/>
          <w:rtl w:val="0"/>
          <w:lang w:val="en-US"/>
        </w:rPr>
        <w:t xml:space="preserve">i </w:t>
      </w:r>
      <w:r>
        <w:rPr>
          <w:rtl w:val="0"/>
          <w:lang w:val="en-US"/>
        </w:rPr>
        <w:t>(</w:t>
      </w:r>
      <w:r>
        <w:rPr>
          <w:rtl w:val="0"/>
          <w:lang w:val="en-US"/>
        </w:rPr>
        <w:t xml:space="preserve">max { </w:t>
      </w:r>
      <w:r>
        <w:rPr>
          <w:rtl w:val="0"/>
          <w:lang w:val="en-US"/>
        </w:rPr>
        <w:t>p</w:t>
      </w:r>
      <w:r>
        <w:rPr>
          <w:vertAlign w:val="subscript"/>
          <w:rtl w:val="0"/>
          <w:lang w:val="en-US"/>
        </w:rPr>
        <w:t>M</w:t>
      </w:r>
      <w:r>
        <w:rPr>
          <w:rtl w:val="0"/>
          <w:lang w:val="en-US"/>
        </w:rPr>
        <w:t xml:space="preserve"> + r</w:t>
      </w:r>
      <w:r>
        <w:rPr>
          <w:vertAlign w:val="subscript"/>
          <w:rtl w:val="0"/>
          <w:lang w:val="en-US"/>
        </w:rPr>
        <w:t>i</w:t>
      </w:r>
      <w:r>
        <w:rPr>
          <w:vertAlign w:val="subscript"/>
          <w:rtl w:val="0"/>
          <w:lang w:val="en-US"/>
        </w:rPr>
        <w:t>M</w:t>
      </w:r>
      <w:r>
        <w:rPr>
          <w:sz w:val="22"/>
          <w:szCs w:val="22"/>
          <w:rtl w:val="0"/>
          <w:lang w:val="en-US"/>
        </w:rPr>
        <w:t>[</w:t>
      </w:r>
      <w:r>
        <w:rPr>
          <w:rtl w:val="0"/>
          <w:lang w:val="en-US"/>
        </w:rPr>
        <w:t>0,1</w:t>
      </w:r>
      <w:r>
        <w:rPr>
          <w:rtl w:val="0"/>
          <w:lang w:val="en-US"/>
        </w:rPr>
        <w:t>], r</w:t>
      </w:r>
      <w:r>
        <w:rPr>
          <w:vertAlign w:val="subscript"/>
          <w:rtl w:val="0"/>
          <w:lang w:val="en-US"/>
        </w:rPr>
        <w:t>iB</w:t>
      </w:r>
      <w:r>
        <w:rPr>
          <w:rtl w:val="0"/>
          <w:lang w:val="en-US"/>
        </w:rPr>
        <w:t xml:space="preserve">[0,1] } </w:t>
      </w:r>
      <w:r>
        <w:rPr>
          <w:rtl w:val="0"/>
          <w:lang w:val="en-US"/>
        </w:rPr>
        <w:t>)</w:t>
      </w:r>
      <w:r>
        <w:rPr>
          <w:rtl w:val="0"/>
          <w:lang w:val="en-US"/>
        </w:rPr>
        <w:t xml:space="preserve">) = </w:t>
      </w:r>
      <w:r>
        <w:rPr>
          <w:rFonts w:hAnsi="Baskerville" w:hint="default"/>
          <w:rtl w:val="0"/>
          <w:lang w:val="en-US"/>
        </w:rPr>
        <w:t>Σ</w:t>
      </w:r>
      <w:r>
        <w:rPr>
          <w:vertAlign w:val="subscript"/>
          <w:rtl w:val="0"/>
          <w:lang w:val="en-US"/>
        </w:rPr>
        <w:t>i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E</w:t>
      </w:r>
      <w:r>
        <w:rPr>
          <w:rtl w:val="0"/>
          <w:lang w:val="en-US"/>
        </w:rPr>
        <w:t xml:space="preserve"> max { </w:t>
      </w:r>
      <w:r>
        <w:rPr>
          <w:rtl w:val="0"/>
          <w:lang w:val="en-US"/>
        </w:rPr>
        <w:t>p</w:t>
      </w:r>
      <w:r>
        <w:rPr>
          <w:vertAlign w:val="subscript"/>
          <w:rtl w:val="0"/>
          <w:lang w:val="en-US"/>
        </w:rPr>
        <w:t>M</w:t>
      </w:r>
      <w:r>
        <w:rPr>
          <w:rtl w:val="0"/>
          <w:lang w:val="en-US"/>
        </w:rPr>
        <w:t xml:space="preserve"> + r</w:t>
      </w:r>
      <w:r>
        <w:rPr>
          <w:vertAlign w:val="subscript"/>
          <w:rtl w:val="0"/>
          <w:lang w:val="en-US"/>
        </w:rPr>
        <w:t>i</w:t>
      </w:r>
      <w:r>
        <w:rPr>
          <w:vertAlign w:val="subscript"/>
          <w:rtl w:val="0"/>
          <w:lang w:val="en-US"/>
        </w:rPr>
        <w:t>M</w:t>
      </w:r>
      <w:r>
        <w:rPr>
          <w:sz w:val="22"/>
          <w:szCs w:val="22"/>
          <w:rtl w:val="0"/>
          <w:lang w:val="en-US"/>
        </w:rPr>
        <w:t>[</w:t>
      </w:r>
      <w:r>
        <w:rPr>
          <w:rtl w:val="0"/>
          <w:lang w:val="en-US"/>
        </w:rPr>
        <w:t>0,1</w:t>
      </w:r>
      <w:r>
        <w:rPr>
          <w:rtl w:val="0"/>
          <w:lang w:val="en-US"/>
        </w:rPr>
        <w:t>], r</w:t>
      </w:r>
      <w:r>
        <w:rPr>
          <w:vertAlign w:val="subscript"/>
          <w:rtl w:val="0"/>
          <w:lang w:val="en-US"/>
        </w:rPr>
        <w:t>iB</w:t>
      </w:r>
      <w:r>
        <w:rPr>
          <w:rtl w:val="0"/>
          <w:lang w:val="en-US"/>
        </w:rPr>
        <w:t>[0,1] } = N((2/3) + (1/2)</w:t>
      </w:r>
      <w:r>
        <w:rPr>
          <w:rtl w:val="0"/>
          <w:lang w:val="en-US"/>
        </w:rPr>
        <w:t>p</w:t>
      </w:r>
      <w:r>
        <w:rPr>
          <w:vertAlign w:val="subscript"/>
          <w:rtl w:val="0"/>
          <w:lang w:val="en-US"/>
        </w:rPr>
        <w:t>M</w:t>
      </w:r>
      <w:r>
        <w:rPr>
          <w:rtl w:val="0"/>
          <w:lang w:val="en-US"/>
        </w:rPr>
        <w:t>+(1/2)p</w:t>
      </w:r>
      <w:r>
        <w:rPr>
          <w:vertAlign w:val="subscript"/>
          <w:rtl w:val="0"/>
          <w:lang w:val="en-US"/>
        </w:rPr>
        <w:t>M</w:t>
      </w:r>
      <w:r>
        <w:rPr>
          <w:rtl w:val="0"/>
          <w:lang w:val="en-US"/>
        </w:rPr>
        <w:t>^2-(1/6)p</w:t>
      </w:r>
      <w:r>
        <w:rPr>
          <w:vertAlign w:val="subscript"/>
          <w:rtl w:val="0"/>
          <w:lang w:val="en-US"/>
        </w:rPr>
        <w:t>M</w:t>
      </w:r>
      <w:r>
        <w:rPr>
          <w:rtl w:val="0"/>
          <w:lang w:val="en-US"/>
        </w:rPr>
        <w:t>^3).</w:t>
      </w:r>
    </w:p>
    <w:p>
      <w:pPr>
        <w:pStyle w:val="FirstSectionPar"/>
        <w:numPr>
          <w:ilvl w:val="0"/>
          <w:numId w:val="3"/>
        </w:numPr>
        <w:ind w:left="393" w:hanging="393"/>
        <w:rPr>
          <w:position w:val="0"/>
        </w:rPr>
      </w:pPr>
      <w:r>
        <w:rPr>
          <w:rtl w:val="0"/>
          <w:lang w:val="en-US"/>
        </w:rPr>
        <w:t xml:space="preserve">When there are only big-boxes, E ( </w:t>
      </w:r>
      <w:r>
        <w:rPr>
          <w:rFonts w:hAnsi="Baskerville" w:hint="default"/>
          <w:rtl w:val="0"/>
          <w:lang w:val="en-US"/>
        </w:rPr>
        <w:t>Σ</w:t>
      </w:r>
      <w:r>
        <w:rPr>
          <w:vertAlign w:val="subscript"/>
          <w:rtl w:val="0"/>
          <w:lang w:val="en-US"/>
        </w:rPr>
        <w:t>i</w:t>
      </w:r>
      <w:r>
        <w:rPr>
          <w:rtl w:val="0"/>
          <w:lang w:val="en-US"/>
        </w:rPr>
        <w:t xml:space="preserve"> U</w:t>
      </w:r>
      <w:r>
        <w:rPr>
          <w:vertAlign w:val="subscript"/>
          <w:rtl w:val="0"/>
          <w:lang w:val="en-US"/>
        </w:rPr>
        <w:t>i</w:t>
      </w:r>
      <w:r>
        <w:rPr>
          <w:rtl w:val="0"/>
          <w:lang w:val="en-US"/>
        </w:rPr>
        <w:t xml:space="preserve"> ) = E ( </w:t>
      </w:r>
      <w:r>
        <w:rPr>
          <w:rFonts w:hAnsi="Baskerville" w:hint="default"/>
          <w:rtl w:val="0"/>
          <w:lang w:val="en-US"/>
        </w:rPr>
        <w:t>Σ</w:t>
      </w:r>
      <w:r>
        <w:rPr>
          <w:vertAlign w:val="subscript"/>
          <w:rtl w:val="0"/>
          <w:lang w:val="en-US"/>
        </w:rPr>
        <w:t xml:space="preserve">i </w:t>
      </w:r>
      <w:r>
        <w:rPr>
          <w:rtl w:val="0"/>
          <w:lang w:val="en-US"/>
        </w:rPr>
        <w:t>r</w:t>
      </w:r>
      <w:r>
        <w:rPr>
          <w:vertAlign w:val="subscript"/>
          <w:rtl w:val="0"/>
          <w:lang w:val="en-US"/>
        </w:rPr>
        <w:t>iB</w:t>
      </w:r>
      <w:r>
        <w:rPr>
          <w:sz w:val="22"/>
          <w:szCs w:val="22"/>
          <w:rtl w:val="0"/>
          <w:lang w:val="en-US"/>
        </w:rPr>
        <w:t>[</w:t>
      </w:r>
      <w:r>
        <w:rPr>
          <w:rtl w:val="0"/>
          <w:lang w:val="en-US"/>
        </w:rPr>
        <w:t>0,1</w:t>
      </w:r>
      <w:r>
        <w:rPr>
          <w:rtl w:val="0"/>
          <w:lang w:val="en-US"/>
        </w:rPr>
        <w:t>]</w:t>
      </w:r>
      <w:r>
        <w:rPr>
          <w:rtl w:val="0"/>
          <w:lang w:val="en-US"/>
        </w:rPr>
        <w:t>)</w:t>
      </w:r>
      <w:r>
        <w:rPr>
          <w:rtl w:val="0"/>
          <w:lang w:val="en-US"/>
        </w:rPr>
        <w:t xml:space="preserve"> = ( </w:t>
      </w:r>
      <w:r>
        <w:rPr>
          <w:rFonts w:hAnsi="Baskerville" w:hint="default"/>
          <w:rtl w:val="0"/>
          <w:lang w:val="en-US"/>
        </w:rPr>
        <w:t>Σ</w:t>
      </w:r>
      <w:r>
        <w:rPr>
          <w:vertAlign w:val="subscript"/>
          <w:rtl w:val="0"/>
          <w:lang w:val="en-US"/>
        </w:rPr>
        <w:t>i</w:t>
      </w:r>
      <w:r>
        <w:rPr>
          <w:rtl w:val="0"/>
          <w:lang w:val="en-US"/>
        </w:rPr>
        <w:t xml:space="preserve"> E</w:t>
      </w:r>
      <w:r>
        <w:rPr>
          <w:vertAlign w:val="subscript"/>
          <w:rtl w:val="0"/>
          <w:lang w:val="en-US"/>
        </w:rPr>
        <w:t xml:space="preserve"> </w:t>
      </w:r>
      <w:r>
        <w:rPr>
          <w:rtl w:val="0"/>
          <w:lang w:val="en-US"/>
        </w:rPr>
        <w:t>r</w:t>
      </w:r>
      <w:r>
        <w:rPr>
          <w:vertAlign w:val="subscript"/>
          <w:rtl w:val="0"/>
          <w:lang w:val="en-US"/>
        </w:rPr>
        <w:t>iB</w:t>
      </w:r>
      <w:r>
        <w:rPr>
          <w:sz w:val="22"/>
          <w:szCs w:val="22"/>
          <w:rtl w:val="0"/>
          <w:lang w:val="en-US"/>
        </w:rPr>
        <w:t>[</w:t>
      </w:r>
      <w:r>
        <w:rPr>
          <w:rtl w:val="0"/>
          <w:lang w:val="en-US"/>
        </w:rPr>
        <w:t>0,1</w:t>
      </w:r>
      <w:r>
        <w:rPr>
          <w:rtl w:val="0"/>
          <w:lang w:val="en-US"/>
        </w:rPr>
        <w:t>]</w:t>
      </w:r>
      <w:r>
        <w:rPr>
          <w:rtl w:val="0"/>
          <w:lang w:val="en-US"/>
        </w:rPr>
        <w:t>)</w:t>
      </w:r>
      <w:r>
        <w:rPr>
          <w:rtl w:val="0"/>
          <w:lang w:val="en-US"/>
        </w:rPr>
        <w:t xml:space="preserve"> = N( 0.5 )</w:t>
      </w:r>
    </w:p>
    <w:p>
      <w:pPr>
        <w:pStyle w:val="FirstSectionPar"/>
        <w:ind w:firstLine="0"/>
      </w:pPr>
      <w:r>
        <w:rPr>
          <w:rtl w:val="0"/>
          <w:lang w:val="en-US"/>
        </w:rPr>
        <w:t>We note that for preferences in [0,1], the expected value in (2) is greater than that of (1) which in turn is greater than that of (3).</w:t>
      </w:r>
      <w:r>
        <w:rPr>
          <w:rtl w:val="0"/>
        </w:rPr>
        <w:br w:type="page"/>
      </w: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  <w:r>
        <w:rPr>
          <w:rFonts w:ascii="Helvetica" w:cs="Arial Unicode MS" w:hAnsi="Arial Unicode MS" w:eastAsia="Arial Unicode MS"/>
          <w:b w:val="1"/>
          <w:bCs w:val="1"/>
          <w:rtl w:val="0"/>
          <w:lang w:val="en-US"/>
        </w:rPr>
        <w:t>Big-box Statistics</w:t>
      </w: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  <w:r>
        <w:rPr>
          <w:rFonts w:ascii="Helvetica" w:cs="Arial Unicode MS" w:hAnsi="Arial Unicode MS" w:eastAsia="Arial Unicode MS"/>
          <w:b w:val="1"/>
          <w:bCs w:val="1"/>
          <w:rtl w:val="0"/>
          <w:lang w:val="en-US"/>
        </w:rPr>
        <w:t>Runs</w:t>
      </w:r>
    </w:p>
    <w:p>
      <w:pPr>
        <w:pStyle w:val="Body A"/>
        <w:rPr>
          <w:b w:val="1"/>
          <w:bCs w:val="1"/>
        </w:rPr>
      </w:pPr>
    </w:p>
    <w:p>
      <w:pPr>
        <w:pStyle w:val="FirstSectionPar"/>
        <w:ind w:firstLine="0"/>
        <w:rPr>
          <w:rFonts w:ascii="Helvetica" w:cs="Helvetica" w:hAnsi="Helvetica" w:eastAsia="Helvetica"/>
          <w:b w:val="1"/>
          <w:bCs w:val="1"/>
        </w:rPr>
      </w:pPr>
      <w:r>
        <w:rPr>
          <w:rtl w:val="0"/>
          <w:lang w:val="en-US"/>
        </w:rPr>
        <w:t xml:space="preserve">The following graphs represent the average run time of models where consumer </w:t>
      </w:r>
      <w:r>
        <w:rPr>
          <w:rFonts w:hAnsi="Baskerville" w:hint="default"/>
          <w:rtl w:val="0"/>
          <w:lang w:val="en-US"/>
        </w:rPr>
        <w:t>“</w:t>
      </w:r>
      <w:r>
        <w:rPr>
          <w:rtl w:val="0"/>
          <w:lang w:val="en-US"/>
        </w:rPr>
        <w:t>added</w:t>
      </w:r>
      <w:r>
        <w:rPr>
          <w:rFonts w:hAnsi="Baskerville" w:hint="default"/>
          <w:rtl w:val="0"/>
          <w:lang w:val="en-US"/>
        </w:rPr>
        <w:t xml:space="preserve">” </w:t>
      </w:r>
      <w:r>
        <w:rPr>
          <w:rtl w:val="0"/>
          <w:lang w:val="en-US"/>
        </w:rPr>
        <w:t>preference for mom-and-pops is 0.0, 0.2, 0.4, 0.6, and 0.8 respectively. All other variables beside preference are held constant.</w:t>
      </w:r>
      <w:r>
        <w:rPr>
          <w:rFonts w:ascii="Times New Roman" w:cs="Times New Roman" w:hAnsi="Times New Roman" w:eastAsia="Times New Roman"/>
          <w:vertAlign w:val="superscript"/>
          <w:rtl w:val="0"/>
        </w:rPr>
        <w:footnoteReference w:id="2"/>
      </w:r>
      <w:r>
        <w:rPr>
          <w:rtl w:val="0"/>
          <w:lang w:val="en-US"/>
        </w:rPr>
        <w:t xml:space="preserve"> For each preference level, we ran seventy-five runs of seventy-five periods each.  Note that in all experiments the big-box store appears in period 20.</w:t>
      </w:r>
    </w:p>
    <w:p>
      <w:pPr>
        <w:pStyle w:val="FirstSectionPar"/>
        <w:ind w:firstLine="0"/>
      </w:pPr>
      <w:r>
        <w:rPr>
          <w:rtl w:val="0"/>
          <w:lang w:val="en-US"/>
        </w:rPr>
        <w:t>In each experiment we give the expected utilities for (1) having only mom-and-pops, (2) having both kinds of store, and (3) having only big-box stores. We divided the utility by 5 in both the calculation and the model for sake of the data</w:t>
      </w:r>
      <w:r>
        <w:rPr>
          <w:rFonts w:hAnsi="Baskerville" w:hint="default"/>
          <w:rtl w:val="0"/>
          <w:lang w:val="en-US"/>
        </w:rPr>
        <w:t>’</w:t>
      </w:r>
      <w:r>
        <w:rPr>
          <w:rtl w:val="0"/>
          <w:lang w:val="en-US"/>
        </w:rPr>
        <w:t>s presentation.</w:t>
      </w:r>
    </w:p>
    <w:p>
      <w:pPr>
        <w:pStyle w:val="FirstSectionPar"/>
        <w:ind w:firstLine="0"/>
      </w:pPr>
      <w:r>
        <w:rPr>
          <w:rtl w:val="0"/>
          <w:lang w:val="en-US"/>
        </w:rPr>
        <w:t>In the experiments where the preference for mom-and-pops is 0.0, 0.2, 0.4, and 0.6, mom-and-pops tend to vanish leaving the result where consumers end up with the situation of least utility.</w:t>
      </w:r>
    </w:p>
    <w:p>
      <w:pPr>
        <w:pStyle w:val="FirstSectionPar"/>
        <w:ind w:firstLine="0"/>
        <w:rPr>
          <w:rFonts w:ascii="Baskerville SemiBold" w:cs="Baskerville SemiBold" w:hAnsi="Baskerville SemiBold" w:eastAsia="Baskerville SemiBold"/>
        </w:rPr>
      </w:pPr>
    </w:p>
    <w:p>
      <w:pPr>
        <w:pStyle w:val="FirstSectionPar"/>
        <w:ind w:firstLine="0"/>
        <w:rPr>
          <w:rFonts w:ascii="Baskerville SemiBold" w:cs="Baskerville SemiBold" w:hAnsi="Baskerville SemiBold" w:eastAsia="Baskerville SemiBold"/>
        </w:rPr>
      </w:pPr>
    </w:p>
    <w:p>
      <w:pPr>
        <w:pStyle w:val="FirstSectionPar"/>
        <w:ind w:firstLine="0"/>
      </w:pPr>
      <w:r>
        <w:rPr>
          <w:rFonts w:ascii="Baskerville SemiBold" w:cs="Baskerville SemiBold" w:hAnsi="Baskerville SemiBold" w:eastAsia="Baskerville SemiBold"/>
        </w:rPr>
        <w:br w:type="page"/>
      </w:r>
    </w:p>
    <w:p>
      <w:pPr>
        <w:pStyle w:val="FirstSectionPar"/>
        <w:ind w:firstLine="0"/>
        <w:rPr>
          <w:rFonts w:ascii="Baskerville SemiBold" w:cs="Baskerville SemiBold" w:hAnsi="Baskerville SemiBold" w:eastAsia="Baskerville SemiBold"/>
        </w:rPr>
      </w:pPr>
      <w:r>
        <w:rPr>
          <w:rFonts w:ascii="Baskerville SemiBold"/>
          <w:rtl w:val="0"/>
          <w:lang w:val="en-US"/>
        </w:rPr>
        <w:t>Pref. p</w:t>
      </w:r>
      <w:r>
        <w:rPr>
          <w:rFonts w:ascii="Baskerville SemiBold"/>
          <w:vertAlign w:val="subscript"/>
          <w:rtl w:val="0"/>
          <w:lang w:val="en-US"/>
        </w:rPr>
        <w:t>M</w:t>
      </w:r>
      <w:r>
        <w:rPr>
          <w:rFonts w:ascii="Baskerville SemiBold"/>
          <w:rtl w:val="0"/>
          <w:lang w:val="en-US"/>
        </w:rPr>
        <w:t xml:space="preserve"> = 0.0</w:t>
      </w:r>
      <w:r>
        <w:rPr>
          <w:rFonts w:ascii="Baskerville SemiBold" w:cs="Baskerville SemiBold" w:hAnsi="Baskerville SemiBold" w:eastAsia="Baskerville SemiBold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1659731</wp:posOffset>
            </wp:positionH>
            <wp:positionV relativeFrom="page">
              <wp:posOffset>914399</wp:posOffset>
            </wp:positionV>
            <wp:extent cx="4277360" cy="4277360"/>
            <wp:effectExtent l="0" t="0" r="0" b="0"/>
            <wp:wrapThrough wrapText="bothSides" distL="152400" distR="152400">
              <wp:wrapPolygon edited="1">
                <wp:start x="0" y="0"/>
                <wp:lineTo x="0" y="21601"/>
                <wp:lineTo x="21601" y="21601"/>
                <wp:lineTo x="21601" y="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lot_mppref1.0.pdf"/>
                    <pic:cNvPicPr/>
                  </pic:nvPicPr>
                  <pic:blipFill>
                    <a:blip r:embed="rId4">
                      <a:extLst/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4277360" cy="427736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FirstSectionPar"/>
        <w:ind w:firstLine="0"/>
      </w:pPr>
      <w:r>
        <w:rPr>
          <w:rtl w:val="0"/>
          <w:lang w:val="en-US"/>
        </w:rPr>
        <w:t>(1) 2.60</w:t>
      </w:r>
    </w:p>
    <w:p>
      <w:pPr>
        <w:pStyle w:val="FirstSectionPar"/>
        <w:ind w:firstLine="0"/>
      </w:pPr>
      <w:r>
        <w:rPr>
          <w:rtl w:val="0"/>
          <w:lang w:val="en-US"/>
        </w:rPr>
        <w:t>(2) 3.47</w:t>
      </w:r>
    </w:p>
    <w:p>
      <w:pPr>
        <w:pStyle w:val="FirstSectionPar"/>
        <w:ind w:firstLine="0"/>
      </w:pPr>
      <w:r>
        <w:rPr>
          <w:rtl w:val="0"/>
          <w:lang w:val="en-US"/>
        </w:rPr>
        <w:t>(3) 2.60</w:t>
      </w:r>
    </w:p>
    <w:p>
      <w:pPr>
        <w:pStyle w:val="FirstSectionPar"/>
        <w:ind w:firstLine="0"/>
        <w:rPr>
          <w:i w:val="1"/>
          <w:iCs w:val="1"/>
        </w:rPr>
      </w:pPr>
      <w:r>
        <w:rPr>
          <w:i w:val="1"/>
          <w:iCs w:val="1"/>
          <w:rtl w:val="0"/>
          <w:lang w:val="en-US"/>
        </w:rPr>
        <w:t xml:space="preserve">Averages of Mom and Pops over runs </w:t>
      </w:r>
      <w:r>
        <w:rPr>
          <w:rFonts w:hAnsi="Baskerville" w:hint="default"/>
          <w:i w:val="1"/>
          <w:iCs w:val="1"/>
          <w:rtl w:val="0"/>
          <w:lang w:val="en-US"/>
        </w:rPr>
        <w:t>…</w:t>
      </w:r>
    </w:p>
    <w:p>
      <w:pPr>
        <w:pStyle w:val="FirstSectionPar"/>
        <w:ind w:firstLine="0"/>
      </w:pPr>
      <w:r>
        <w:rPr>
          <w:rtl w:val="0"/>
          <w:lang w:val="en-US"/>
        </w:rPr>
        <w:t>Min: 0.00</w:t>
      </w:r>
    </w:p>
    <w:p>
      <w:pPr>
        <w:pStyle w:val="FirstSectionPar"/>
        <w:ind w:firstLine="0"/>
      </w:pPr>
      <w:r>
        <w:rPr>
          <w:rtl w:val="0"/>
          <w:lang w:val="en-US"/>
        </w:rPr>
        <w:t xml:space="preserve">1st </w:t>
      </w:r>
      <w:r>
        <w:rPr>
          <w:rtl w:val="0"/>
          <w:lang w:val="en-US"/>
        </w:rPr>
        <w:t>Quartile</w:t>
      </w:r>
      <w:r>
        <w:rPr>
          <w:rtl w:val="0"/>
          <w:lang w:val="en-US"/>
        </w:rPr>
        <w:t>: 0.00</w:t>
      </w:r>
    </w:p>
    <w:p>
      <w:pPr>
        <w:pStyle w:val="FirstSectionPar"/>
        <w:ind w:firstLine="0"/>
      </w:pPr>
      <w:r>
        <w:rPr>
          <w:rtl w:val="0"/>
          <w:lang w:val="en-US"/>
        </w:rPr>
        <w:t>Median: 0.00</w:t>
      </w:r>
    </w:p>
    <w:p>
      <w:pPr>
        <w:pStyle w:val="FirstSectionPar"/>
        <w:ind w:firstLine="0"/>
      </w:pPr>
      <w:r>
        <w:rPr>
          <w:rtl w:val="0"/>
          <w:lang w:val="en-US"/>
        </w:rPr>
        <w:t>3rd Quartile: 5.00</w:t>
      </w:r>
    </w:p>
    <w:p>
      <w:pPr>
        <w:pStyle w:val="FirstSectionPar"/>
        <w:ind w:firstLine="0"/>
      </w:pPr>
      <w:r>
        <w:rPr>
          <w:rtl w:val="0"/>
          <w:lang w:val="en-US"/>
        </w:rPr>
        <w:t>Max: 5.00</w:t>
      </w:r>
    </w:p>
    <w:p>
      <w:pPr>
        <w:pStyle w:val="FirstSectionPar"/>
        <w:ind w:firstLine="0"/>
        <w:rPr>
          <w:i w:val="1"/>
          <w:iCs w:val="1"/>
        </w:rPr>
      </w:pPr>
      <w:r>
        <w:rPr>
          <w:i w:val="1"/>
          <w:iCs w:val="1"/>
          <w:rtl w:val="0"/>
          <w:lang w:val="en-US"/>
        </w:rPr>
        <w:t xml:space="preserve">Average Consumer Utility </w:t>
      </w:r>
      <w:r>
        <w:rPr>
          <w:rFonts w:hAnsi="Baskerville" w:hint="default"/>
          <w:i w:val="1"/>
          <w:iCs w:val="1"/>
          <w:rtl w:val="0"/>
          <w:lang w:val="en-US"/>
        </w:rPr>
        <w:t>…</w:t>
      </w:r>
    </w:p>
    <w:p>
      <w:pPr>
        <w:pStyle w:val="FirstSectionPar"/>
        <w:ind w:firstLine="0"/>
      </w:pPr>
      <w:r>
        <w:rPr>
          <w:rtl w:val="0"/>
          <w:lang w:val="en-US"/>
        </w:rPr>
        <w:t xml:space="preserve">Min: </w:t>
      </w:r>
      <w:r>
        <w:rPr>
          <w:rtl w:val="0"/>
          <w:lang w:val="en-US"/>
        </w:rPr>
        <w:t>1.93</w:t>
      </w:r>
    </w:p>
    <w:p>
      <w:pPr>
        <w:pStyle w:val="FirstSectionPar"/>
        <w:ind w:firstLine="0"/>
      </w:pPr>
      <w:r>
        <w:rPr>
          <w:rtl w:val="0"/>
          <w:lang w:val="en-US"/>
        </w:rPr>
        <w:t xml:space="preserve">1st </w:t>
      </w:r>
      <w:r>
        <w:rPr>
          <w:rtl w:val="0"/>
          <w:lang w:val="en-US"/>
        </w:rPr>
        <w:t>Quartile</w:t>
      </w:r>
      <w:r>
        <w:rPr>
          <w:rtl w:val="0"/>
          <w:lang w:val="en-US"/>
        </w:rPr>
        <w:t xml:space="preserve">: </w:t>
      </w:r>
      <w:r>
        <w:rPr>
          <w:rtl w:val="0"/>
          <w:lang w:val="en-US"/>
        </w:rPr>
        <w:t>2.47</w:t>
      </w:r>
    </w:p>
    <w:p>
      <w:pPr>
        <w:pStyle w:val="FirstSectionPar"/>
        <w:ind w:firstLine="0"/>
      </w:pPr>
      <w:r>
        <w:rPr>
          <w:rtl w:val="0"/>
          <w:lang w:val="en-US"/>
        </w:rPr>
        <w:t xml:space="preserve">Median: </w:t>
      </w:r>
      <w:r>
        <w:rPr>
          <w:rtl w:val="0"/>
          <w:lang w:val="en-US"/>
        </w:rPr>
        <w:t>2.6</w:t>
      </w:r>
      <w:r>
        <w:rPr>
          <w:rtl w:val="0"/>
          <w:lang w:val="en-US"/>
        </w:rPr>
        <w:t>8</w:t>
      </w:r>
    </w:p>
    <w:p>
      <w:pPr>
        <w:pStyle w:val="FirstSectionPar"/>
        <w:ind w:firstLine="0"/>
      </w:pPr>
      <w:r>
        <w:rPr>
          <w:rtl w:val="0"/>
          <w:lang w:val="en-US"/>
        </w:rPr>
        <w:t xml:space="preserve">3rd Quartile: </w:t>
      </w:r>
      <w:r>
        <w:rPr>
          <w:rtl w:val="0"/>
          <w:lang w:val="en-US"/>
        </w:rPr>
        <w:t>2.91</w:t>
      </w:r>
    </w:p>
    <w:p>
      <w:pPr>
        <w:pStyle w:val="FirstSectionPar"/>
        <w:ind w:firstLine="0"/>
      </w:pPr>
      <w:r>
        <w:rPr>
          <w:rtl w:val="0"/>
          <w:lang w:val="en-US"/>
        </w:rPr>
        <w:t xml:space="preserve">Max: </w:t>
      </w:r>
      <w:r>
        <w:rPr>
          <w:rtl w:val="0"/>
          <w:lang w:val="en-US"/>
        </w:rPr>
        <w:t>3.7</w:t>
      </w:r>
      <w:r>
        <w:rPr>
          <w:rtl w:val="0"/>
          <w:lang w:val="en-US"/>
        </w:rPr>
        <w:t>9</w:t>
      </w:r>
    </w:p>
    <w:p>
      <w:pPr>
        <w:pStyle w:val="FirstSectionPar"/>
        <w:ind w:firstLine="0"/>
        <w:rPr>
          <w:i w:val="1"/>
          <w:iCs w:val="1"/>
        </w:rPr>
      </w:pPr>
      <w:r>
        <w:rPr>
          <w:i w:val="1"/>
          <w:iCs w:val="1"/>
          <w:rtl w:val="0"/>
          <w:lang w:val="en-US"/>
        </w:rPr>
        <w:t xml:space="preserve">Averages of Big Boxes over runs </w:t>
      </w:r>
      <w:r>
        <w:rPr>
          <w:rFonts w:hAnsi="Baskerville" w:hint="default"/>
          <w:i w:val="1"/>
          <w:iCs w:val="1"/>
          <w:rtl w:val="0"/>
          <w:lang w:val="en-US"/>
        </w:rPr>
        <w:t>…</w:t>
      </w:r>
    </w:p>
    <w:p>
      <w:pPr>
        <w:pStyle w:val="FirstSectionPar"/>
        <w:ind w:firstLine="0"/>
      </w:pPr>
      <w:r>
        <w:rPr>
          <w:rtl w:val="0"/>
          <w:lang w:val="en-US"/>
        </w:rPr>
        <w:t>Min: 0.00</w:t>
      </w:r>
    </w:p>
    <w:p>
      <w:pPr>
        <w:pStyle w:val="FirstSectionPar"/>
        <w:ind w:firstLine="0"/>
      </w:pPr>
      <w:r>
        <w:rPr>
          <w:rtl w:val="0"/>
          <w:lang w:val="en-US"/>
        </w:rPr>
        <w:t xml:space="preserve">1st </w:t>
      </w:r>
      <w:r>
        <w:rPr>
          <w:rtl w:val="0"/>
          <w:lang w:val="en-US"/>
        </w:rPr>
        <w:t>Quartile</w:t>
      </w:r>
      <w:r>
        <w:rPr>
          <w:rtl w:val="0"/>
          <w:lang w:val="en-US"/>
        </w:rPr>
        <w:t>: 0.25</w:t>
      </w:r>
    </w:p>
    <w:p>
      <w:pPr>
        <w:pStyle w:val="FirstSectionPar"/>
        <w:ind w:firstLine="0"/>
      </w:pPr>
      <w:r>
        <w:rPr>
          <w:rtl w:val="0"/>
          <w:lang w:val="en-US"/>
        </w:rPr>
        <w:t>Median: 1.00</w:t>
      </w:r>
    </w:p>
    <w:p>
      <w:pPr>
        <w:pStyle w:val="FirstSectionPar"/>
        <w:ind w:firstLine="0"/>
      </w:pPr>
      <w:r>
        <w:rPr>
          <w:rtl w:val="0"/>
          <w:lang w:val="en-US"/>
        </w:rPr>
        <w:t>3rd Quartile: 1.00</w:t>
      </w:r>
    </w:p>
    <w:p>
      <w:pPr>
        <w:pStyle w:val="FirstSectionPar"/>
        <w:ind w:firstLine="0"/>
      </w:pPr>
      <w:r>
        <w:rPr>
          <w:rtl w:val="0"/>
          <w:lang w:val="en-US"/>
        </w:rPr>
        <w:t>Max: 1.00</w:t>
      </w:r>
    </w:p>
    <w:p>
      <w:pPr>
        <w:pStyle w:val="FirstSectionPar"/>
        <w:ind w:firstLine="0"/>
        <w:rPr>
          <w:rFonts w:ascii="Baskerville SemiBold" w:cs="Baskerville SemiBold" w:hAnsi="Baskerville SemiBold" w:eastAsia="Baskerville SemiBold"/>
        </w:rPr>
      </w:pPr>
      <w:r>
        <w:rPr>
          <w:rFonts w:ascii="Baskerville SemiBold"/>
          <w:rtl w:val="0"/>
          <w:lang w:val="en-US"/>
        </w:rPr>
        <w:t>Pref. p</w:t>
      </w:r>
      <w:r>
        <w:rPr>
          <w:rFonts w:ascii="Baskerville SemiBold"/>
          <w:vertAlign w:val="subscript"/>
          <w:rtl w:val="0"/>
          <w:lang w:val="en-US"/>
        </w:rPr>
        <w:t>M</w:t>
      </w:r>
      <w:r>
        <w:rPr>
          <w:rFonts w:ascii="Baskerville SemiBold"/>
          <w:rtl w:val="0"/>
          <w:lang w:val="en-US"/>
        </w:rPr>
        <w:t xml:space="preserve"> = 0.2</w:t>
      </w:r>
      <w:r>
        <w:rPr>
          <w:rFonts w:ascii="Baskerville SemiBold" w:cs="Baskerville SemiBold" w:hAnsi="Baskerville SemiBold" w:eastAsia="Baskerville SemiBold"/>
        </w:rP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1659890</wp:posOffset>
            </wp:positionH>
            <wp:positionV relativeFrom="page">
              <wp:posOffset>914399</wp:posOffset>
            </wp:positionV>
            <wp:extent cx="4277360" cy="4277360"/>
            <wp:effectExtent l="0" t="0" r="0" b="0"/>
            <wp:wrapThrough wrapText="bothSides" distL="152400" distR="152400">
              <wp:wrapPolygon edited="1">
                <wp:start x="0" y="0"/>
                <wp:lineTo x="0" y="21601"/>
                <wp:lineTo x="21601" y="21601"/>
                <wp:lineTo x="21601" y="0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lot_mppref1.2.pdf"/>
                    <pic:cNvPicPr/>
                  </pic:nvPicPr>
                  <pic:blipFill>
                    <a:blip r:embed="rId5">
                      <a:extLst/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4277360" cy="427736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FirstSectionPar"/>
        <w:ind w:firstLine="0"/>
      </w:pPr>
      <w:r>
        <w:rPr>
          <w:rtl w:val="0"/>
          <w:lang w:val="en-US"/>
        </w:rPr>
        <w:t>(1)</w:t>
      </w:r>
      <w:r>
        <w:rPr>
          <w:rtl w:val="0"/>
          <w:lang w:val="en-US"/>
        </w:rPr>
        <w:t xml:space="preserve"> 3.64</w:t>
      </w:r>
    </w:p>
    <w:p>
      <w:pPr>
        <w:pStyle w:val="FirstSectionPar"/>
        <w:ind w:firstLine="0"/>
      </w:pPr>
      <w:r>
        <w:rPr>
          <w:rtl w:val="0"/>
          <w:lang w:val="en-US"/>
        </w:rPr>
        <w:t>(2) 4.08</w:t>
      </w:r>
    </w:p>
    <w:p>
      <w:pPr>
        <w:pStyle w:val="FirstSectionPar"/>
        <w:ind w:firstLine="0"/>
      </w:pPr>
      <w:r>
        <w:rPr>
          <w:rtl w:val="0"/>
          <w:lang w:val="en-US"/>
        </w:rPr>
        <w:t>(3) 2.60</w:t>
      </w:r>
    </w:p>
    <w:p>
      <w:pPr>
        <w:pStyle w:val="FirstSectionPar"/>
        <w:ind w:firstLine="0"/>
        <w:rPr>
          <w:i w:val="1"/>
          <w:iCs w:val="1"/>
        </w:rPr>
      </w:pPr>
      <w:r>
        <w:rPr>
          <w:i w:val="1"/>
          <w:iCs w:val="1"/>
          <w:rtl w:val="0"/>
          <w:lang w:val="en-US"/>
        </w:rPr>
        <w:t xml:space="preserve">Averages of Mom and Pops over runs </w:t>
      </w:r>
      <w:r>
        <w:rPr>
          <w:rFonts w:hAnsi="Baskerville" w:hint="default"/>
          <w:i w:val="1"/>
          <w:iCs w:val="1"/>
          <w:rtl w:val="0"/>
          <w:lang w:val="en-US"/>
        </w:rPr>
        <w:t>…</w:t>
      </w:r>
    </w:p>
    <w:p>
      <w:pPr>
        <w:pStyle w:val="FirstSectionPar"/>
        <w:ind w:firstLine="0"/>
      </w:pPr>
      <w:r>
        <w:rPr>
          <w:rtl w:val="0"/>
          <w:lang w:val="en-US"/>
        </w:rPr>
        <w:t>Min: 0.00</w:t>
      </w:r>
    </w:p>
    <w:p>
      <w:pPr>
        <w:pStyle w:val="FirstSectionPar"/>
        <w:ind w:firstLine="0"/>
      </w:pPr>
      <w:r>
        <w:rPr>
          <w:rtl w:val="0"/>
          <w:lang w:val="en-US"/>
        </w:rPr>
        <w:t xml:space="preserve">1st </w:t>
      </w:r>
      <w:r>
        <w:rPr>
          <w:rtl w:val="0"/>
          <w:lang w:val="en-US"/>
        </w:rPr>
        <w:t>Quartile</w:t>
      </w:r>
      <w:r>
        <w:rPr>
          <w:rtl w:val="0"/>
          <w:lang w:val="en-US"/>
        </w:rPr>
        <w:t>: 0.00</w:t>
      </w:r>
    </w:p>
    <w:p>
      <w:pPr>
        <w:pStyle w:val="FirstSectionPar"/>
        <w:ind w:firstLine="0"/>
      </w:pPr>
      <w:r>
        <w:rPr>
          <w:rtl w:val="0"/>
          <w:lang w:val="en-US"/>
        </w:rPr>
        <w:t>Median: 0.05</w:t>
      </w:r>
    </w:p>
    <w:p>
      <w:pPr>
        <w:pStyle w:val="FirstSectionPar"/>
        <w:ind w:firstLine="0"/>
      </w:pPr>
      <w:r>
        <w:rPr>
          <w:rtl w:val="0"/>
          <w:lang w:val="en-US"/>
        </w:rPr>
        <w:t>3rd Quartile: 5.00</w:t>
      </w:r>
    </w:p>
    <w:p>
      <w:pPr>
        <w:pStyle w:val="FirstSectionPar"/>
        <w:ind w:firstLine="0"/>
      </w:pPr>
      <w:r>
        <w:rPr>
          <w:rtl w:val="0"/>
          <w:lang w:val="en-US"/>
        </w:rPr>
        <w:t>Max: 5.00</w:t>
      </w:r>
    </w:p>
    <w:p>
      <w:pPr>
        <w:pStyle w:val="FirstSectionPar"/>
        <w:ind w:firstLine="0"/>
        <w:rPr>
          <w:i w:val="1"/>
          <w:iCs w:val="1"/>
        </w:rPr>
      </w:pPr>
      <w:r>
        <w:rPr>
          <w:i w:val="1"/>
          <w:iCs w:val="1"/>
          <w:rtl w:val="0"/>
          <w:lang w:val="en-US"/>
        </w:rPr>
        <w:t xml:space="preserve">Average Consumer Utility </w:t>
      </w:r>
      <w:r>
        <w:rPr>
          <w:rFonts w:hAnsi="Baskerville" w:hint="default"/>
          <w:i w:val="1"/>
          <w:iCs w:val="1"/>
          <w:rtl w:val="0"/>
          <w:lang w:val="en-US"/>
        </w:rPr>
        <w:t>…</w:t>
      </w:r>
    </w:p>
    <w:p>
      <w:pPr>
        <w:pStyle w:val="FirstSectionPar"/>
        <w:ind w:firstLine="0"/>
      </w:pPr>
      <w:r>
        <w:rPr>
          <w:rtl w:val="0"/>
          <w:lang w:val="en-US"/>
        </w:rPr>
        <w:t xml:space="preserve">Min: </w:t>
      </w:r>
      <w:r>
        <w:rPr>
          <w:rtl w:val="0"/>
          <w:lang w:val="en-US"/>
        </w:rPr>
        <w:t>2.00</w:t>
      </w:r>
    </w:p>
    <w:p>
      <w:pPr>
        <w:pStyle w:val="FirstSectionPar"/>
        <w:ind w:firstLine="0"/>
      </w:pPr>
      <w:r>
        <w:rPr>
          <w:rtl w:val="0"/>
          <w:lang w:val="en-US"/>
        </w:rPr>
        <w:t xml:space="preserve">1st </w:t>
      </w:r>
      <w:r>
        <w:rPr>
          <w:rtl w:val="0"/>
          <w:lang w:val="en-US"/>
        </w:rPr>
        <w:t>Quartile</w:t>
      </w:r>
      <w:r>
        <w:rPr>
          <w:rtl w:val="0"/>
          <w:lang w:val="en-US"/>
        </w:rPr>
        <w:t xml:space="preserve">: </w:t>
      </w:r>
      <w:r>
        <w:rPr>
          <w:rtl w:val="0"/>
          <w:lang w:val="en-US"/>
        </w:rPr>
        <w:t>2.6</w:t>
      </w:r>
      <w:r>
        <w:rPr>
          <w:rtl w:val="0"/>
          <w:lang w:val="en-US"/>
        </w:rPr>
        <w:t>3</w:t>
      </w:r>
    </w:p>
    <w:p>
      <w:pPr>
        <w:pStyle w:val="FirstSectionPar"/>
        <w:ind w:firstLine="0"/>
      </w:pPr>
      <w:r>
        <w:rPr>
          <w:rtl w:val="0"/>
          <w:lang w:val="en-US"/>
        </w:rPr>
        <w:t>Median: 3</w:t>
      </w:r>
      <w:r>
        <w:rPr>
          <w:rtl w:val="0"/>
          <w:lang w:val="en-US"/>
        </w:rPr>
        <w:t>.</w:t>
      </w:r>
      <w:r>
        <w:rPr>
          <w:rtl w:val="0"/>
          <w:lang w:val="en-US"/>
        </w:rPr>
        <w:t>00</w:t>
      </w:r>
    </w:p>
    <w:p>
      <w:pPr>
        <w:pStyle w:val="FirstSectionPar"/>
        <w:ind w:firstLine="0"/>
      </w:pPr>
      <w:r>
        <w:rPr>
          <w:rtl w:val="0"/>
          <w:lang w:val="en-US"/>
        </w:rPr>
        <w:t xml:space="preserve">3rd Quartile: </w:t>
      </w:r>
      <w:r>
        <w:rPr>
          <w:rtl w:val="0"/>
          <w:lang w:val="en-US"/>
        </w:rPr>
        <w:t>3.65</w:t>
      </w:r>
    </w:p>
    <w:p>
      <w:pPr>
        <w:pStyle w:val="FirstSectionPar"/>
        <w:ind w:firstLine="0"/>
      </w:pPr>
      <w:r>
        <w:rPr>
          <w:rtl w:val="0"/>
          <w:lang w:val="en-US"/>
        </w:rPr>
        <w:t xml:space="preserve">Max: </w:t>
      </w:r>
      <w:r>
        <w:rPr>
          <w:rtl w:val="0"/>
          <w:lang w:val="en-US"/>
        </w:rPr>
        <w:t>4.4</w:t>
      </w:r>
      <w:r>
        <w:rPr>
          <w:rtl w:val="0"/>
          <w:lang w:val="en-US"/>
        </w:rPr>
        <w:t>9</w:t>
      </w:r>
    </w:p>
    <w:p>
      <w:pPr>
        <w:pStyle w:val="FirstSectionPar"/>
        <w:ind w:firstLine="0"/>
        <w:rPr>
          <w:i w:val="1"/>
          <w:iCs w:val="1"/>
        </w:rPr>
      </w:pPr>
      <w:r>
        <w:rPr>
          <w:i w:val="1"/>
          <w:iCs w:val="1"/>
          <w:rtl w:val="0"/>
          <w:lang w:val="en-US"/>
        </w:rPr>
        <w:t xml:space="preserve">Averages of Big Boxes over runs </w:t>
      </w:r>
      <w:r>
        <w:rPr>
          <w:rFonts w:hAnsi="Baskerville" w:hint="default"/>
          <w:i w:val="1"/>
          <w:iCs w:val="1"/>
          <w:rtl w:val="0"/>
          <w:lang w:val="en-US"/>
        </w:rPr>
        <w:t>…</w:t>
      </w:r>
    </w:p>
    <w:p>
      <w:pPr>
        <w:pStyle w:val="FirstSectionPar"/>
        <w:ind w:firstLine="0"/>
      </w:pPr>
      <w:r>
        <w:rPr>
          <w:rtl w:val="0"/>
          <w:lang w:val="en-US"/>
        </w:rPr>
        <w:t>Min: 0.00</w:t>
      </w:r>
    </w:p>
    <w:p>
      <w:pPr>
        <w:pStyle w:val="FirstSectionPar"/>
        <w:ind w:firstLine="0"/>
      </w:pPr>
      <w:r>
        <w:rPr>
          <w:rtl w:val="0"/>
          <w:lang w:val="en-US"/>
        </w:rPr>
        <w:t xml:space="preserve">1st </w:t>
      </w:r>
      <w:r>
        <w:rPr>
          <w:rtl w:val="0"/>
          <w:lang w:val="en-US"/>
        </w:rPr>
        <w:t>Quartile</w:t>
      </w:r>
      <w:r>
        <w:rPr>
          <w:rtl w:val="0"/>
          <w:lang w:val="en-US"/>
        </w:rPr>
        <w:t>: 0.25</w:t>
      </w:r>
    </w:p>
    <w:p>
      <w:pPr>
        <w:pStyle w:val="FirstSectionPar"/>
        <w:ind w:firstLine="0"/>
      </w:pPr>
      <w:r>
        <w:rPr>
          <w:rtl w:val="0"/>
          <w:lang w:val="en-US"/>
        </w:rPr>
        <w:t>Median: 1.00</w:t>
      </w:r>
    </w:p>
    <w:p>
      <w:pPr>
        <w:pStyle w:val="FirstSectionPar"/>
        <w:ind w:firstLine="0"/>
      </w:pPr>
      <w:r>
        <w:rPr>
          <w:rtl w:val="0"/>
          <w:lang w:val="en-US"/>
        </w:rPr>
        <w:t>3rd Quartile: 1.00</w:t>
      </w:r>
    </w:p>
    <w:p>
      <w:pPr>
        <w:pStyle w:val="FirstSectionPar"/>
        <w:ind w:firstLine="0"/>
      </w:pPr>
      <w:r>
        <w:rPr>
          <w:rtl w:val="0"/>
          <w:lang w:val="en-US"/>
        </w:rPr>
        <w:t>Max: 1.00</w:t>
      </w:r>
      <w:r>
        <w:br w:type="page"/>
      </w:r>
    </w:p>
    <w:p>
      <w:pPr>
        <w:pStyle w:val="FirstSectionPar"/>
        <w:ind w:firstLine="0"/>
      </w:pPr>
      <w:r>
        <w:rPr>
          <w:rFonts w:ascii="Baskerville SemiBold"/>
          <w:rtl w:val="0"/>
          <w:lang w:val="en-US"/>
        </w:rPr>
        <w:t>Pref. p</w:t>
      </w:r>
      <w:r>
        <w:rPr>
          <w:rFonts w:ascii="Baskerville SemiBold"/>
          <w:vertAlign w:val="subscript"/>
          <w:rtl w:val="0"/>
          <w:lang w:val="en-US"/>
        </w:rPr>
        <w:t>M</w:t>
      </w:r>
      <w:r>
        <w:rPr>
          <w:rFonts w:ascii="Baskerville SemiBold"/>
          <w:rtl w:val="0"/>
          <w:lang w:val="en-US"/>
        </w:rPr>
        <w:t xml:space="preserve"> = 0.4</w:t>
      </w:r>
    </w:p>
    <w:p>
      <w:pPr>
        <w:pStyle w:val="FirstSectionPar"/>
        <w:ind w:firstLine="0"/>
      </w:pPr>
      <w:r>
        <w:rPr>
          <w:rtl w:val="0"/>
          <w:lang w:val="en-US"/>
        </w:rPr>
        <w:t>(1) 4.68</w:t>
      </w:r>
      <w: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1659889</wp:posOffset>
            </wp:positionH>
            <wp:positionV relativeFrom="page">
              <wp:posOffset>914399</wp:posOffset>
            </wp:positionV>
            <wp:extent cx="4277361" cy="4277361"/>
            <wp:effectExtent l="0" t="0" r="0" b="0"/>
            <wp:wrapThrough wrapText="bothSides" distL="152400" distR="152400">
              <wp:wrapPolygon edited="1">
                <wp:start x="0" y="0"/>
                <wp:lineTo x="0" y="21600"/>
                <wp:lineTo x="21600" y="21600"/>
                <wp:lineTo x="21600" y="0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plot_mppref1.4.pdf"/>
                    <pic:cNvPicPr/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7361" cy="427736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FirstSectionPar"/>
        <w:ind w:firstLine="0"/>
      </w:pPr>
      <w:r>
        <w:rPr>
          <w:rtl w:val="0"/>
          <w:lang w:val="en-US"/>
        </w:rPr>
        <w:t>(2) 4.87</w:t>
      </w:r>
    </w:p>
    <w:p>
      <w:pPr>
        <w:pStyle w:val="FirstSectionPar"/>
        <w:ind w:firstLine="0"/>
      </w:pPr>
      <w:r>
        <w:rPr>
          <w:rtl w:val="0"/>
          <w:lang w:val="en-US"/>
        </w:rPr>
        <w:t>(3) 2.60</w:t>
      </w:r>
    </w:p>
    <w:p>
      <w:pPr>
        <w:pStyle w:val="FirstSectionPar"/>
        <w:ind w:firstLine="0"/>
        <w:rPr>
          <w:i w:val="1"/>
          <w:iCs w:val="1"/>
        </w:rPr>
      </w:pPr>
      <w:r>
        <w:rPr>
          <w:i w:val="1"/>
          <w:iCs w:val="1"/>
          <w:rtl w:val="0"/>
          <w:lang w:val="en-US"/>
        </w:rPr>
        <w:t xml:space="preserve">Averages of Mom and Pops over runs </w:t>
      </w:r>
      <w:r>
        <w:rPr>
          <w:rFonts w:hAnsi="Baskerville" w:hint="default"/>
          <w:i w:val="1"/>
          <w:iCs w:val="1"/>
          <w:rtl w:val="0"/>
          <w:lang w:val="en-US"/>
        </w:rPr>
        <w:t>…</w:t>
      </w:r>
    </w:p>
    <w:p>
      <w:pPr>
        <w:pStyle w:val="FirstSectionPar"/>
        <w:ind w:firstLine="0"/>
      </w:pPr>
      <w:r>
        <w:rPr>
          <w:rtl w:val="0"/>
          <w:lang w:val="en-US"/>
        </w:rPr>
        <w:t>Min: 0.00</w:t>
      </w:r>
    </w:p>
    <w:p>
      <w:pPr>
        <w:pStyle w:val="FirstSectionPar"/>
        <w:ind w:firstLine="0"/>
      </w:pPr>
      <w:r>
        <w:rPr>
          <w:rtl w:val="0"/>
          <w:lang w:val="en-US"/>
        </w:rPr>
        <w:t xml:space="preserve">1st </w:t>
      </w:r>
      <w:r>
        <w:rPr>
          <w:rtl w:val="0"/>
          <w:lang w:val="en-US"/>
        </w:rPr>
        <w:t>Quartile</w:t>
      </w:r>
      <w:r>
        <w:rPr>
          <w:rtl w:val="0"/>
          <w:lang w:val="en-US"/>
        </w:rPr>
        <w:t>: 0.05</w:t>
      </w:r>
    </w:p>
    <w:p>
      <w:pPr>
        <w:pStyle w:val="FirstSectionPar"/>
        <w:ind w:firstLine="0"/>
      </w:pPr>
      <w:r>
        <w:rPr>
          <w:rtl w:val="0"/>
          <w:lang w:val="en-US"/>
        </w:rPr>
        <w:t>Median: 3</w:t>
      </w:r>
      <w:r>
        <w:rPr>
          <w:rtl w:val="0"/>
          <w:lang w:val="en-US"/>
        </w:rPr>
        <w:t>.</w:t>
      </w:r>
      <w:r>
        <w:rPr>
          <w:rtl w:val="0"/>
          <w:lang w:val="en-US"/>
        </w:rPr>
        <w:t>78</w:t>
      </w:r>
    </w:p>
    <w:p>
      <w:pPr>
        <w:pStyle w:val="FirstSectionPar"/>
        <w:ind w:firstLine="0"/>
      </w:pPr>
      <w:r>
        <w:rPr>
          <w:rtl w:val="0"/>
          <w:lang w:val="en-US"/>
        </w:rPr>
        <w:t>3rd Quartile: 5.00</w:t>
      </w:r>
    </w:p>
    <w:p>
      <w:pPr>
        <w:pStyle w:val="FirstSectionPar"/>
        <w:ind w:firstLine="0"/>
      </w:pPr>
      <w:r>
        <w:rPr>
          <w:rtl w:val="0"/>
          <w:lang w:val="en-US"/>
        </w:rPr>
        <w:t>Max: 5.00</w:t>
      </w:r>
    </w:p>
    <w:p>
      <w:pPr>
        <w:pStyle w:val="FirstSectionPar"/>
        <w:ind w:firstLine="0"/>
        <w:rPr>
          <w:i w:val="1"/>
          <w:iCs w:val="1"/>
        </w:rPr>
      </w:pPr>
      <w:r>
        <w:rPr>
          <w:i w:val="1"/>
          <w:iCs w:val="1"/>
          <w:rtl w:val="0"/>
          <w:lang w:val="en-US"/>
        </w:rPr>
        <w:t xml:space="preserve">Average Consumer Utility </w:t>
      </w:r>
      <w:r>
        <w:rPr>
          <w:rFonts w:hAnsi="Baskerville" w:hint="default"/>
          <w:i w:val="1"/>
          <w:iCs w:val="1"/>
          <w:rtl w:val="0"/>
          <w:lang w:val="en-US"/>
        </w:rPr>
        <w:t>…</w:t>
      </w:r>
    </w:p>
    <w:p>
      <w:pPr>
        <w:pStyle w:val="FirstSectionPar"/>
        <w:ind w:firstLine="0"/>
      </w:pPr>
      <w:r>
        <w:rPr>
          <w:rtl w:val="0"/>
          <w:lang w:val="en-US"/>
        </w:rPr>
        <w:t xml:space="preserve">Min: </w:t>
      </w:r>
      <w:r>
        <w:rPr>
          <w:rtl w:val="0"/>
          <w:lang w:val="en-US"/>
        </w:rPr>
        <w:t>2.</w:t>
      </w:r>
      <w:r>
        <w:rPr>
          <w:rtl w:val="0"/>
          <w:lang w:val="en-US"/>
        </w:rPr>
        <w:t>10</w:t>
      </w:r>
    </w:p>
    <w:p>
      <w:pPr>
        <w:pStyle w:val="FirstSectionPar"/>
        <w:ind w:firstLine="0"/>
      </w:pPr>
      <w:r>
        <w:rPr>
          <w:rtl w:val="0"/>
          <w:lang w:val="en-US"/>
        </w:rPr>
        <w:t xml:space="preserve">1st </w:t>
      </w:r>
      <w:r>
        <w:rPr>
          <w:rtl w:val="0"/>
          <w:lang w:val="en-US"/>
        </w:rPr>
        <w:t>Quartile</w:t>
      </w:r>
      <w:r>
        <w:rPr>
          <w:rtl w:val="0"/>
          <w:lang w:val="en-US"/>
        </w:rPr>
        <w:t xml:space="preserve">: </w:t>
      </w:r>
      <w:r>
        <w:rPr>
          <w:rtl w:val="0"/>
          <w:lang w:val="en-US"/>
        </w:rPr>
        <w:t>2.79</w:t>
      </w:r>
    </w:p>
    <w:p>
      <w:pPr>
        <w:pStyle w:val="FirstSectionPar"/>
        <w:ind w:firstLine="0"/>
      </w:pPr>
      <w:r>
        <w:rPr>
          <w:rtl w:val="0"/>
          <w:lang w:val="en-US"/>
        </w:rPr>
        <w:t xml:space="preserve">Median: </w:t>
      </w:r>
      <w:r>
        <w:rPr>
          <w:rtl w:val="0"/>
          <w:lang w:val="en-US"/>
        </w:rPr>
        <w:t>4.15</w:t>
      </w:r>
    </w:p>
    <w:p>
      <w:pPr>
        <w:pStyle w:val="FirstSectionPar"/>
        <w:ind w:firstLine="0"/>
      </w:pPr>
      <w:r>
        <w:rPr>
          <w:rtl w:val="0"/>
          <w:lang w:val="en-US"/>
        </w:rPr>
        <w:t xml:space="preserve">3rd Quartile: </w:t>
      </w:r>
      <w:r>
        <w:rPr>
          <w:rtl w:val="0"/>
          <w:lang w:val="en-US"/>
        </w:rPr>
        <w:t>4.</w:t>
      </w:r>
      <w:r>
        <w:rPr>
          <w:rtl w:val="0"/>
          <w:lang w:val="en-US"/>
        </w:rPr>
        <w:t>76</w:t>
      </w:r>
    </w:p>
    <w:p>
      <w:pPr>
        <w:pStyle w:val="FirstSectionPar"/>
        <w:ind w:firstLine="0"/>
      </w:pPr>
      <w:r>
        <w:rPr>
          <w:rtl w:val="0"/>
          <w:lang w:val="en-US"/>
        </w:rPr>
        <w:t xml:space="preserve">Max: </w:t>
      </w:r>
      <w:r>
        <w:rPr>
          <w:rtl w:val="0"/>
          <w:lang w:val="en-US"/>
        </w:rPr>
        <w:t>5.37</w:t>
      </w:r>
    </w:p>
    <w:p>
      <w:pPr>
        <w:pStyle w:val="FirstSectionPar"/>
        <w:ind w:firstLine="0"/>
        <w:rPr>
          <w:i w:val="1"/>
          <w:iCs w:val="1"/>
        </w:rPr>
      </w:pPr>
      <w:r>
        <w:rPr>
          <w:i w:val="1"/>
          <w:iCs w:val="1"/>
          <w:rtl w:val="0"/>
          <w:lang w:val="en-US"/>
        </w:rPr>
        <w:t xml:space="preserve">Averages of Big Boxes over runs </w:t>
      </w:r>
      <w:r>
        <w:rPr>
          <w:rFonts w:hAnsi="Baskerville" w:hint="default"/>
          <w:i w:val="1"/>
          <w:iCs w:val="1"/>
          <w:rtl w:val="0"/>
          <w:lang w:val="en-US"/>
        </w:rPr>
        <w:t>…</w:t>
      </w:r>
    </w:p>
    <w:p>
      <w:pPr>
        <w:pStyle w:val="FirstSectionPar"/>
        <w:ind w:firstLine="0"/>
      </w:pPr>
      <w:r>
        <w:rPr>
          <w:rtl w:val="0"/>
          <w:lang w:val="en-US"/>
        </w:rPr>
        <w:t>Min: 0.00</w:t>
      </w:r>
    </w:p>
    <w:p>
      <w:pPr>
        <w:pStyle w:val="FirstSectionPar"/>
        <w:ind w:firstLine="0"/>
      </w:pPr>
      <w:r>
        <w:rPr>
          <w:rtl w:val="0"/>
          <w:lang w:val="en-US"/>
        </w:rPr>
        <w:t xml:space="preserve">1st </w:t>
      </w:r>
      <w:r>
        <w:rPr>
          <w:rtl w:val="0"/>
          <w:lang w:val="en-US"/>
        </w:rPr>
        <w:t>Quartile</w:t>
      </w:r>
      <w:r>
        <w:rPr>
          <w:rtl w:val="0"/>
          <w:lang w:val="en-US"/>
        </w:rPr>
        <w:t>: 0.25</w:t>
      </w:r>
    </w:p>
    <w:p>
      <w:pPr>
        <w:pStyle w:val="FirstSectionPar"/>
        <w:ind w:firstLine="0"/>
      </w:pPr>
      <w:r>
        <w:rPr>
          <w:rtl w:val="0"/>
          <w:lang w:val="en-US"/>
        </w:rPr>
        <w:t>Median: 1.00</w:t>
      </w:r>
    </w:p>
    <w:p>
      <w:pPr>
        <w:pStyle w:val="FirstSectionPar"/>
        <w:ind w:firstLine="0"/>
      </w:pPr>
      <w:r>
        <w:rPr>
          <w:rtl w:val="0"/>
          <w:lang w:val="en-US"/>
        </w:rPr>
        <w:t>3rd Quartile: 1.00</w:t>
      </w:r>
    </w:p>
    <w:p>
      <w:pPr>
        <w:pStyle w:val="FirstSectionPar"/>
        <w:ind w:firstLine="0"/>
      </w:pPr>
      <w:r>
        <w:rPr>
          <w:rtl w:val="0"/>
          <w:lang w:val="en-US"/>
        </w:rPr>
        <w:t>Max: 1.00</w:t>
      </w:r>
    </w:p>
    <w:p>
      <w:pPr>
        <w:pStyle w:val="FirstSectionPar"/>
        <w:ind w:firstLine="0"/>
      </w:pPr>
      <w:r>
        <w:drawing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1654809</wp:posOffset>
            </wp:positionH>
            <wp:positionV relativeFrom="line">
              <wp:posOffset>-152399</wp:posOffset>
            </wp:positionV>
            <wp:extent cx="4282441" cy="4282441"/>
            <wp:effectExtent l="0" t="0" r="0" b="0"/>
            <wp:wrapThrough wrapText="bothSides" distL="152400" distR="152400">
              <wp:wrapPolygon edited="1">
                <wp:start x="0" y="0"/>
                <wp:lineTo x="0" y="21600"/>
                <wp:lineTo x="21600" y="21600"/>
                <wp:lineTo x="21600" y="0"/>
                <wp:lineTo x="0" y="0"/>
              </wp:wrapPolygon>
            </wp:wrapThrough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plot_mppref1.6.pdf"/>
                    <pic:cNvPicPr/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2441" cy="428244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Baskerville SemiBold"/>
          <w:rtl w:val="0"/>
          <w:lang w:val="en-US"/>
        </w:rPr>
        <w:t>Pref. p</w:t>
      </w:r>
      <w:r>
        <w:rPr>
          <w:rFonts w:ascii="Baskerville SemiBold"/>
          <w:vertAlign w:val="subscript"/>
          <w:rtl w:val="0"/>
          <w:lang w:val="en-US"/>
        </w:rPr>
        <w:t>M</w:t>
      </w:r>
      <w:r>
        <w:rPr>
          <w:rFonts w:ascii="Baskerville SemiBold"/>
          <w:rtl w:val="0"/>
          <w:lang w:val="en-US"/>
        </w:rPr>
        <w:t xml:space="preserve"> = 0.6</w:t>
      </w:r>
    </w:p>
    <w:p>
      <w:pPr>
        <w:pStyle w:val="FirstSectionPar"/>
        <w:ind w:firstLine="0"/>
      </w:pPr>
      <w:r>
        <w:rPr>
          <w:rtl w:val="0"/>
          <w:lang w:val="en-US"/>
        </w:rPr>
        <w:t>(1)</w:t>
      </w:r>
      <w:r>
        <w:rPr>
          <w:rtl w:val="0"/>
          <w:lang w:val="en-US"/>
        </w:rPr>
        <w:t xml:space="preserve"> 5.72</w:t>
      </w:r>
    </w:p>
    <w:p>
      <w:pPr>
        <w:pStyle w:val="FirstSectionPar"/>
        <w:ind w:firstLine="0"/>
      </w:pPr>
      <w:r>
        <w:rPr>
          <w:rtl w:val="0"/>
          <w:lang w:val="en-US"/>
        </w:rPr>
        <w:t>(2) 5.78</w:t>
      </w:r>
    </w:p>
    <w:p>
      <w:pPr>
        <w:pStyle w:val="FirstSectionPar"/>
        <w:ind w:firstLine="0"/>
      </w:pPr>
      <w:r>
        <w:rPr>
          <w:rtl w:val="0"/>
          <w:lang w:val="en-US"/>
        </w:rPr>
        <w:t>(3) 2.6</w:t>
      </w:r>
    </w:p>
    <w:p>
      <w:pPr>
        <w:pStyle w:val="FirstSectionPar"/>
        <w:ind w:firstLine="0"/>
        <w:rPr>
          <w:i w:val="1"/>
          <w:iCs w:val="1"/>
        </w:rPr>
      </w:pPr>
      <w:r>
        <w:rPr>
          <w:i w:val="1"/>
          <w:iCs w:val="1"/>
          <w:rtl w:val="0"/>
          <w:lang w:val="en-US"/>
        </w:rPr>
        <w:t xml:space="preserve">Averages of Mom and Pops over Runs </w:t>
      </w:r>
      <w:r>
        <w:rPr>
          <w:rFonts w:hAnsi="Baskerville" w:hint="default"/>
          <w:i w:val="1"/>
          <w:iCs w:val="1"/>
          <w:rtl w:val="0"/>
          <w:lang w:val="en-US"/>
        </w:rPr>
        <w:t>…</w:t>
      </w:r>
    </w:p>
    <w:p>
      <w:pPr>
        <w:pStyle w:val="FirstSectionPar"/>
        <w:ind w:firstLine="0"/>
      </w:pPr>
      <w:r>
        <w:rPr>
          <w:rtl w:val="0"/>
          <w:lang w:val="en-US"/>
        </w:rPr>
        <w:t xml:space="preserve">Min: </w:t>
      </w:r>
      <w:r>
        <w:rPr>
          <w:rtl w:val="0"/>
          <w:lang w:val="en-US"/>
        </w:rPr>
        <w:t>3.13</w:t>
      </w:r>
    </w:p>
    <w:p>
      <w:pPr>
        <w:pStyle w:val="FirstSectionPar"/>
        <w:ind w:firstLine="0"/>
      </w:pPr>
      <w:r>
        <w:rPr>
          <w:rtl w:val="0"/>
          <w:lang w:val="en-US"/>
        </w:rPr>
        <w:t xml:space="preserve">1st </w:t>
      </w:r>
      <w:r>
        <w:rPr>
          <w:rtl w:val="0"/>
          <w:lang w:val="en-US"/>
        </w:rPr>
        <w:t>Quartile</w:t>
      </w:r>
      <w:r>
        <w:rPr>
          <w:rtl w:val="0"/>
          <w:lang w:val="en-US"/>
        </w:rPr>
        <w:t xml:space="preserve">: </w:t>
      </w:r>
      <w:r>
        <w:rPr>
          <w:rtl w:val="0"/>
          <w:lang w:val="en-US"/>
        </w:rPr>
        <w:t>4.72</w:t>
      </w:r>
    </w:p>
    <w:p>
      <w:pPr>
        <w:pStyle w:val="FirstSectionPar"/>
        <w:ind w:firstLine="0"/>
      </w:pPr>
      <w:r>
        <w:rPr>
          <w:rtl w:val="0"/>
          <w:lang w:val="en-US"/>
        </w:rPr>
        <w:t>Median: 5.00</w:t>
      </w:r>
    </w:p>
    <w:p>
      <w:pPr>
        <w:pStyle w:val="FirstSectionPar"/>
        <w:ind w:firstLine="0"/>
      </w:pPr>
      <w:r>
        <w:rPr>
          <w:rtl w:val="0"/>
          <w:lang w:val="en-US"/>
        </w:rPr>
        <w:t>3rd Quartile: 5.00</w:t>
      </w:r>
    </w:p>
    <w:p>
      <w:pPr>
        <w:pStyle w:val="FirstSectionPar"/>
        <w:ind w:firstLine="0"/>
      </w:pPr>
      <w:r>
        <w:rPr>
          <w:rtl w:val="0"/>
          <w:lang w:val="en-US"/>
        </w:rPr>
        <w:t xml:space="preserve">Max: </w:t>
      </w:r>
      <w:r>
        <w:rPr>
          <w:rtl w:val="0"/>
          <w:lang w:val="en-US"/>
        </w:rPr>
        <w:t>5.</w:t>
      </w:r>
      <w:r>
        <w:rPr>
          <w:rtl w:val="0"/>
          <w:lang w:val="en-US"/>
        </w:rPr>
        <w:t>00</w:t>
      </w:r>
    </w:p>
    <w:p>
      <w:pPr>
        <w:pStyle w:val="FirstSectionPar"/>
        <w:ind w:firstLine="0"/>
        <w:rPr>
          <w:i w:val="1"/>
          <w:iCs w:val="1"/>
        </w:rPr>
      </w:pPr>
      <w:r>
        <w:rPr>
          <w:i w:val="1"/>
          <w:iCs w:val="1"/>
          <w:rtl w:val="0"/>
          <w:lang w:val="en-US"/>
        </w:rPr>
        <w:t xml:space="preserve">Average Consumer Utility </w:t>
      </w:r>
      <w:r>
        <w:rPr>
          <w:rFonts w:hAnsi="Baskerville" w:hint="default"/>
          <w:i w:val="1"/>
          <w:iCs w:val="1"/>
          <w:rtl w:val="0"/>
          <w:lang w:val="en-US"/>
        </w:rPr>
        <w:t>…</w:t>
      </w:r>
    </w:p>
    <w:p>
      <w:pPr>
        <w:pStyle w:val="FirstSectionPar"/>
        <w:ind w:firstLine="0"/>
      </w:pPr>
      <w:r>
        <w:rPr>
          <w:rtl w:val="0"/>
          <w:lang w:val="en-US"/>
        </w:rPr>
        <w:t xml:space="preserve">Min: </w:t>
      </w:r>
      <w:r>
        <w:rPr>
          <w:rtl w:val="0"/>
          <w:lang w:val="en-US"/>
        </w:rPr>
        <w:t>4.22</w:t>
      </w:r>
    </w:p>
    <w:p>
      <w:pPr>
        <w:pStyle w:val="FirstSectionPar"/>
        <w:ind w:firstLine="0"/>
      </w:pPr>
      <w:r>
        <w:rPr>
          <w:rtl w:val="0"/>
          <w:lang w:val="en-US"/>
        </w:rPr>
        <w:t xml:space="preserve">1st </w:t>
      </w:r>
      <w:r>
        <w:rPr>
          <w:rtl w:val="0"/>
          <w:lang w:val="en-US"/>
        </w:rPr>
        <w:t>Quartile</w:t>
      </w:r>
      <w:r>
        <w:rPr>
          <w:rtl w:val="0"/>
          <w:lang w:val="en-US"/>
        </w:rPr>
        <w:t xml:space="preserve">: </w:t>
      </w:r>
      <w:r>
        <w:rPr>
          <w:rtl w:val="0"/>
          <w:lang w:val="en-US"/>
        </w:rPr>
        <w:t>5.3</w:t>
      </w:r>
      <w:r>
        <w:rPr>
          <w:rtl w:val="0"/>
          <w:lang w:val="en-US"/>
        </w:rPr>
        <w:t>6</w:t>
      </w:r>
    </w:p>
    <w:p>
      <w:pPr>
        <w:pStyle w:val="FirstSectionPar"/>
        <w:ind w:firstLine="0"/>
      </w:pPr>
      <w:r>
        <w:rPr>
          <w:rtl w:val="0"/>
          <w:lang w:val="en-US"/>
        </w:rPr>
        <w:t xml:space="preserve">Median: </w:t>
      </w:r>
      <w:r>
        <w:rPr>
          <w:rtl w:val="0"/>
          <w:lang w:val="en-US"/>
        </w:rPr>
        <w:t>5.6</w:t>
      </w:r>
      <w:r>
        <w:rPr>
          <w:rtl w:val="0"/>
          <w:lang w:val="en-US"/>
        </w:rPr>
        <w:t>8</w:t>
      </w:r>
    </w:p>
    <w:p>
      <w:pPr>
        <w:pStyle w:val="FirstSectionPar"/>
        <w:ind w:firstLine="0"/>
      </w:pPr>
      <w:r>
        <w:rPr>
          <w:rtl w:val="0"/>
          <w:lang w:val="en-US"/>
        </w:rPr>
        <w:t xml:space="preserve">3rd Quartile: </w:t>
      </w:r>
      <w:r>
        <w:rPr>
          <w:rtl w:val="0"/>
          <w:lang w:val="en-US"/>
        </w:rPr>
        <w:t>5.89</w:t>
      </w:r>
    </w:p>
    <w:p>
      <w:pPr>
        <w:pStyle w:val="FirstSectionPar"/>
        <w:ind w:firstLine="0"/>
      </w:pPr>
      <w:r>
        <w:rPr>
          <w:rtl w:val="0"/>
          <w:lang w:val="en-US"/>
        </w:rPr>
        <w:t xml:space="preserve">Max: </w:t>
      </w:r>
      <w:r>
        <w:rPr>
          <w:rtl w:val="0"/>
          <w:lang w:val="en-US"/>
        </w:rPr>
        <w:t>6.4</w:t>
      </w:r>
      <w:r>
        <w:rPr>
          <w:rtl w:val="0"/>
          <w:lang w:val="en-US"/>
        </w:rPr>
        <w:t>3</w:t>
      </w:r>
    </w:p>
    <w:p>
      <w:pPr>
        <w:pStyle w:val="FirstSectionPar"/>
        <w:ind w:firstLine="0"/>
        <w:rPr>
          <w:i w:val="1"/>
          <w:iCs w:val="1"/>
        </w:rPr>
      </w:pPr>
      <w:r>
        <w:rPr>
          <w:i w:val="1"/>
          <w:iCs w:val="1"/>
          <w:rtl w:val="0"/>
          <w:lang w:val="en-US"/>
        </w:rPr>
        <w:t xml:space="preserve">Averages of Big Boxes over runs </w:t>
      </w:r>
      <w:r>
        <w:rPr>
          <w:rFonts w:hAnsi="Baskerville" w:hint="default"/>
          <w:i w:val="1"/>
          <w:iCs w:val="1"/>
          <w:rtl w:val="0"/>
          <w:lang w:val="en-US"/>
        </w:rPr>
        <w:t>…</w:t>
      </w:r>
    </w:p>
    <w:p>
      <w:pPr>
        <w:pStyle w:val="FirstSectionPar"/>
        <w:ind w:firstLine="0"/>
      </w:pPr>
      <w:r>
        <w:rPr>
          <w:rtl w:val="0"/>
          <w:lang w:val="en-US"/>
        </w:rPr>
        <w:t>Min: 0.00</w:t>
      </w:r>
    </w:p>
    <w:p>
      <w:pPr>
        <w:pStyle w:val="FirstSectionPar"/>
        <w:ind w:firstLine="0"/>
      </w:pPr>
      <w:r>
        <w:rPr>
          <w:rtl w:val="0"/>
          <w:lang w:val="en-US"/>
        </w:rPr>
        <w:t xml:space="preserve">1st </w:t>
      </w:r>
      <w:r>
        <w:rPr>
          <w:rtl w:val="0"/>
          <w:lang w:val="en-US"/>
        </w:rPr>
        <w:t>Quartile</w:t>
      </w:r>
      <w:r>
        <w:rPr>
          <w:rtl w:val="0"/>
          <w:lang w:val="en-US"/>
        </w:rPr>
        <w:t>: 0.25</w:t>
      </w:r>
    </w:p>
    <w:p>
      <w:pPr>
        <w:pStyle w:val="FirstSectionPar"/>
        <w:ind w:firstLine="0"/>
      </w:pPr>
      <w:r>
        <w:rPr>
          <w:rtl w:val="0"/>
          <w:lang w:val="en-US"/>
        </w:rPr>
        <w:t>Median: 1.00</w:t>
      </w:r>
    </w:p>
    <w:p>
      <w:pPr>
        <w:pStyle w:val="FirstSectionPar"/>
        <w:ind w:firstLine="0"/>
      </w:pPr>
      <w:r>
        <w:rPr>
          <w:rtl w:val="0"/>
          <w:lang w:val="en-US"/>
        </w:rPr>
        <w:t>3rd Quartile: 1.00</w:t>
      </w:r>
    </w:p>
    <w:p>
      <w:pPr>
        <w:pStyle w:val="FirstSectionPar"/>
        <w:ind w:firstLine="0"/>
      </w:pPr>
      <w:r>
        <w:rPr>
          <w:rtl w:val="0"/>
          <w:lang w:val="en-US"/>
        </w:rPr>
        <w:t>Max: 1.00</w:t>
      </w:r>
    </w:p>
    <w:p>
      <w:pPr>
        <w:pStyle w:val="FirstSectionPar"/>
        <w:ind w:firstLine="0"/>
        <w:rPr>
          <w:rFonts w:ascii="Baskerville SemiBold" w:cs="Baskerville SemiBold" w:hAnsi="Baskerville SemiBold" w:eastAsia="Baskerville SemiBold"/>
        </w:rPr>
      </w:pPr>
      <w:r>
        <w:rPr>
          <w:rFonts w:ascii="Baskerville SemiBold" w:cs="Baskerville SemiBold" w:hAnsi="Baskerville SemiBold" w:eastAsia="Baskerville SemiBold"/>
        </w:rPr>
        <w:drawing>
          <wp:anchor distT="152400" distB="152400" distL="152400" distR="152400" simplePos="0" relativeHeight="251663360" behindDoc="0" locked="0" layoutInCell="1" allowOverlap="1">
            <wp:simplePos x="0" y="0"/>
            <wp:positionH relativeFrom="margin">
              <wp:posOffset>1654810</wp:posOffset>
            </wp:positionH>
            <wp:positionV relativeFrom="line">
              <wp:posOffset>213136</wp:posOffset>
            </wp:positionV>
            <wp:extent cx="4282440" cy="4282440"/>
            <wp:effectExtent l="0" t="0" r="0" b="0"/>
            <wp:wrapThrough wrapText="bothSides" distL="152400" distR="152400">
              <wp:wrapPolygon edited="1">
                <wp:start x="0" y="0"/>
                <wp:lineTo x="0" y="21600"/>
                <wp:lineTo x="21600" y="21600"/>
                <wp:lineTo x="21600" y="0"/>
                <wp:lineTo x="0" y="0"/>
              </wp:wrapPolygon>
            </wp:wrapThrough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plot_mppref1.8.pdf"/>
                    <pic:cNvPicPr/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2440" cy="428244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Baskerville SemiBold"/>
          <w:rtl w:val="0"/>
          <w:lang w:val="en-US"/>
        </w:rPr>
        <w:t>Pref. p</w:t>
      </w:r>
      <w:r>
        <w:rPr>
          <w:rFonts w:ascii="Baskerville SemiBold"/>
          <w:vertAlign w:val="subscript"/>
          <w:rtl w:val="0"/>
          <w:lang w:val="en-US"/>
        </w:rPr>
        <w:t>M</w:t>
      </w:r>
      <w:r>
        <w:rPr>
          <w:rFonts w:ascii="Baskerville SemiBold"/>
          <w:rtl w:val="0"/>
          <w:lang w:val="en-US"/>
        </w:rPr>
        <w:t xml:space="preserve"> = 0.8</w:t>
      </w:r>
    </w:p>
    <w:p>
      <w:pPr>
        <w:pStyle w:val="FirstSectionPar"/>
        <w:ind w:firstLine="0"/>
      </w:pPr>
      <w:r>
        <w:rPr>
          <w:rtl w:val="0"/>
          <w:lang w:val="en-US"/>
        </w:rPr>
        <w:t>(1)</w:t>
      </w:r>
      <w:r>
        <w:rPr>
          <w:rtl w:val="0"/>
          <w:lang w:val="en-US"/>
        </w:rPr>
        <w:t xml:space="preserve"> 6.76</w:t>
      </w:r>
    </w:p>
    <w:p>
      <w:pPr>
        <w:pStyle w:val="FirstSectionPar"/>
        <w:ind w:firstLine="0"/>
      </w:pPr>
      <w:r>
        <w:rPr>
          <w:rtl w:val="0"/>
          <w:lang w:val="en-US"/>
        </w:rPr>
        <w:t xml:space="preserve">(2) </w:t>
      </w:r>
      <w:r>
        <w:rPr>
          <w:rtl w:val="0"/>
          <w:lang w:val="en-US"/>
        </w:rPr>
        <w:t>6.7</w:t>
      </w:r>
      <w:r>
        <w:rPr>
          <w:rtl w:val="0"/>
          <w:lang w:val="en-US"/>
        </w:rPr>
        <w:t>7</w:t>
      </w:r>
    </w:p>
    <w:p>
      <w:pPr>
        <w:pStyle w:val="FirstSectionPar"/>
        <w:ind w:firstLine="0"/>
      </w:pPr>
      <w:r>
        <w:rPr>
          <w:rtl w:val="0"/>
          <w:lang w:val="en-US"/>
        </w:rPr>
        <w:t>(3) 2.6</w:t>
      </w:r>
    </w:p>
    <w:p>
      <w:pPr>
        <w:pStyle w:val="FirstSectionPar"/>
        <w:ind w:firstLine="0"/>
        <w:rPr>
          <w:i w:val="1"/>
          <w:iCs w:val="1"/>
        </w:rPr>
      </w:pPr>
      <w:r>
        <w:rPr>
          <w:i w:val="1"/>
          <w:iCs w:val="1"/>
          <w:rtl w:val="0"/>
          <w:lang w:val="en-US"/>
        </w:rPr>
        <w:t xml:space="preserve">Averages of Mom and Pops over runs </w:t>
      </w:r>
      <w:r>
        <w:rPr>
          <w:rFonts w:hAnsi="Baskerville" w:hint="default"/>
          <w:i w:val="1"/>
          <w:iCs w:val="1"/>
          <w:rtl w:val="0"/>
          <w:lang w:val="en-US"/>
        </w:rPr>
        <w:t>…</w:t>
      </w:r>
    </w:p>
    <w:p>
      <w:pPr>
        <w:pStyle w:val="FirstSectionPar"/>
        <w:ind w:firstLine="0"/>
      </w:pPr>
      <w:r>
        <w:rPr>
          <w:rtl w:val="0"/>
          <w:lang w:val="en-US"/>
        </w:rPr>
        <w:t>Min: 3.13</w:t>
      </w:r>
    </w:p>
    <w:p>
      <w:pPr>
        <w:pStyle w:val="FirstSectionPar"/>
        <w:ind w:firstLine="0"/>
      </w:pPr>
      <w:r>
        <w:rPr>
          <w:rtl w:val="0"/>
          <w:lang w:val="en-US"/>
        </w:rPr>
        <w:t xml:space="preserve">1st </w:t>
      </w:r>
      <w:r>
        <w:rPr>
          <w:rtl w:val="0"/>
          <w:lang w:val="en-US"/>
        </w:rPr>
        <w:t>Quartile</w:t>
      </w:r>
      <w:r>
        <w:rPr>
          <w:rtl w:val="0"/>
          <w:lang w:val="en-US"/>
        </w:rPr>
        <w:t>: 4.72</w:t>
      </w:r>
    </w:p>
    <w:p>
      <w:pPr>
        <w:pStyle w:val="FirstSectionPar"/>
        <w:ind w:firstLine="0"/>
      </w:pPr>
      <w:r>
        <w:rPr>
          <w:rtl w:val="0"/>
          <w:lang w:val="en-US"/>
        </w:rPr>
        <w:t>Median: 5</w:t>
      </w:r>
    </w:p>
    <w:p>
      <w:pPr>
        <w:pStyle w:val="FirstSectionPar"/>
        <w:ind w:firstLine="0"/>
      </w:pPr>
      <w:r>
        <w:rPr>
          <w:rtl w:val="0"/>
          <w:lang w:val="en-US"/>
        </w:rPr>
        <w:t>3rd Quartile: 5</w:t>
      </w:r>
    </w:p>
    <w:p>
      <w:pPr>
        <w:pStyle w:val="FirstSectionPar"/>
        <w:ind w:firstLine="0"/>
      </w:pPr>
      <w:r>
        <w:rPr>
          <w:rtl w:val="0"/>
          <w:lang w:val="en-US"/>
        </w:rPr>
        <w:t xml:space="preserve">Max: </w:t>
      </w:r>
      <w:r>
        <w:rPr>
          <w:rtl w:val="0"/>
          <w:lang w:val="en-US"/>
        </w:rPr>
        <w:t>5</w:t>
      </w:r>
    </w:p>
    <w:p>
      <w:pPr>
        <w:pStyle w:val="FirstSectionPar"/>
        <w:ind w:firstLine="0"/>
        <w:rPr>
          <w:i w:val="1"/>
          <w:iCs w:val="1"/>
        </w:rPr>
      </w:pPr>
      <w:r>
        <w:rPr>
          <w:i w:val="1"/>
          <w:iCs w:val="1"/>
          <w:rtl w:val="0"/>
          <w:lang w:val="en-US"/>
        </w:rPr>
        <w:t xml:space="preserve">Average Consumer Utility </w:t>
      </w:r>
      <w:r>
        <w:rPr>
          <w:rFonts w:hAnsi="Baskerville" w:hint="default"/>
          <w:i w:val="1"/>
          <w:iCs w:val="1"/>
          <w:rtl w:val="0"/>
          <w:lang w:val="en-US"/>
        </w:rPr>
        <w:t>…</w:t>
      </w:r>
    </w:p>
    <w:p>
      <w:pPr>
        <w:pStyle w:val="FirstSectionPar"/>
        <w:ind w:firstLine="0"/>
      </w:pPr>
      <w:r>
        <w:rPr>
          <w:rtl w:val="0"/>
          <w:lang w:val="en-US"/>
        </w:rPr>
        <w:t xml:space="preserve">Min: </w:t>
      </w:r>
      <w:r>
        <w:rPr>
          <w:rtl w:val="0"/>
          <w:lang w:val="en-US"/>
        </w:rPr>
        <w:t>6.0</w:t>
      </w:r>
      <w:r>
        <w:rPr>
          <w:rtl w:val="0"/>
          <w:lang w:val="en-US"/>
        </w:rPr>
        <w:t>5</w:t>
      </w:r>
    </w:p>
    <w:p>
      <w:pPr>
        <w:pStyle w:val="FirstSectionPar"/>
        <w:ind w:firstLine="0"/>
      </w:pPr>
      <w:r>
        <w:rPr>
          <w:rtl w:val="0"/>
          <w:lang w:val="en-US"/>
        </w:rPr>
        <w:t xml:space="preserve">1st </w:t>
      </w:r>
      <w:r>
        <w:rPr>
          <w:rtl w:val="0"/>
          <w:lang w:val="en-US"/>
        </w:rPr>
        <w:t>Quartile</w:t>
      </w:r>
      <w:r>
        <w:rPr>
          <w:rtl w:val="0"/>
          <w:lang w:val="en-US"/>
        </w:rPr>
        <w:t xml:space="preserve">: </w:t>
      </w:r>
      <w:r>
        <w:rPr>
          <w:rtl w:val="0"/>
          <w:lang w:val="en-US"/>
        </w:rPr>
        <w:t>6.5</w:t>
      </w:r>
      <w:r>
        <w:rPr>
          <w:rtl w:val="0"/>
          <w:lang w:val="en-US"/>
        </w:rPr>
        <w:t>7</w:t>
      </w:r>
    </w:p>
    <w:p>
      <w:pPr>
        <w:pStyle w:val="FirstSectionPar"/>
        <w:ind w:firstLine="0"/>
      </w:pPr>
      <w:r>
        <w:rPr>
          <w:rtl w:val="0"/>
          <w:lang w:val="en-US"/>
        </w:rPr>
        <w:t xml:space="preserve">Median: </w:t>
      </w:r>
      <w:r>
        <w:rPr>
          <w:rtl w:val="0"/>
          <w:lang w:val="en-US"/>
        </w:rPr>
        <w:t>6.76</w:t>
      </w:r>
    </w:p>
    <w:p>
      <w:pPr>
        <w:pStyle w:val="FirstSectionPar"/>
        <w:ind w:firstLine="0"/>
      </w:pPr>
      <w:r>
        <w:rPr>
          <w:rtl w:val="0"/>
          <w:lang w:val="en-US"/>
        </w:rPr>
        <w:t xml:space="preserve">3rd Quartile: </w:t>
      </w:r>
      <w:r>
        <w:rPr>
          <w:rtl w:val="0"/>
          <w:lang w:val="en-US"/>
        </w:rPr>
        <w:t>6.95</w:t>
      </w:r>
    </w:p>
    <w:p>
      <w:pPr>
        <w:pStyle w:val="FirstSectionPar"/>
        <w:ind w:firstLine="0"/>
      </w:pPr>
      <w:r>
        <w:rPr>
          <w:rtl w:val="0"/>
          <w:lang w:val="en-US"/>
        </w:rPr>
        <w:t xml:space="preserve">Max: </w:t>
      </w:r>
      <w:r>
        <w:rPr>
          <w:rtl w:val="0"/>
          <w:lang w:val="en-US"/>
        </w:rPr>
        <w:t>7.4</w:t>
      </w:r>
      <w:r>
        <w:rPr>
          <w:rtl w:val="0"/>
          <w:lang w:val="en-US"/>
        </w:rPr>
        <w:t>7</w:t>
      </w:r>
    </w:p>
    <w:p>
      <w:pPr>
        <w:pStyle w:val="FirstSectionPar"/>
        <w:ind w:firstLine="0"/>
        <w:rPr>
          <w:i w:val="1"/>
          <w:iCs w:val="1"/>
        </w:rPr>
      </w:pPr>
      <w:r>
        <w:rPr>
          <w:i w:val="1"/>
          <w:iCs w:val="1"/>
          <w:rtl w:val="0"/>
          <w:lang w:val="en-US"/>
        </w:rPr>
        <w:t xml:space="preserve">Averages of Big Boxes over runs </w:t>
      </w:r>
      <w:r>
        <w:rPr>
          <w:rFonts w:hAnsi="Baskerville" w:hint="default"/>
          <w:i w:val="1"/>
          <w:iCs w:val="1"/>
          <w:rtl w:val="0"/>
          <w:lang w:val="en-US"/>
        </w:rPr>
        <w:t>…</w:t>
      </w:r>
    </w:p>
    <w:p>
      <w:pPr>
        <w:pStyle w:val="FirstSectionPar"/>
        <w:ind w:firstLine="0"/>
      </w:pPr>
      <w:r>
        <w:rPr>
          <w:rtl w:val="0"/>
          <w:lang w:val="en-US"/>
        </w:rPr>
        <w:t>Min: 0.00</w:t>
      </w:r>
    </w:p>
    <w:p>
      <w:pPr>
        <w:pStyle w:val="FirstSectionPar"/>
        <w:ind w:firstLine="0"/>
      </w:pPr>
      <w:r>
        <w:rPr>
          <w:rtl w:val="0"/>
          <w:lang w:val="en-US"/>
        </w:rPr>
        <w:t xml:space="preserve">1st </w:t>
      </w:r>
      <w:r>
        <w:rPr>
          <w:rtl w:val="0"/>
          <w:lang w:val="en-US"/>
        </w:rPr>
        <w:t>Quartile</w:t>
      </w:r>
      <w:r>
        <w:rPr>
          <w:rtl w:val="0"/>
          <w:lang w:val="en-US"/>
        </w:rPr>
        <w:t>: 0.25</w:t>
      </w:r>
    </w:p>
    <w:p>
      <w:pPr>
        <w:pStyle w:val="FirstSectionPar"/>
        <w:ind w:firstLine="0"/>
      </w:pPr>
      <w:r>
        <w:rPr>
          <w:rtl w:val="0"/>
          <w:lang w:val="en-US"/>
        </w:rPr>
        <w:t>Median: 1.00</w:t>
      </w:r>
    </w:p>
    <w:p>
      <w:pPr>
        <w:pStyle w:val="FirstSectionPar"/>
        <w:ind w:firstLine="0"/>
      </w:pPr>
      <w:r>
        <w:rPr>
          <w:rtl w:val="0"/>
          <w:lang w:val="en-US"/>
        </w:rPr>
        <w:t>3rd Quartile: 1.00</w:t>
      </w:r>
    </w:p>
    <w:p>
      <w:pPr>
        <w:pStyle w:val="FirstSectionPar"/>
        <w:ind w:firstLine="0"/>
      </w:pPr>
      <w:r>
        <w:rPr>
          <w:rtl w:val="0"/>
          <w:lang w:val="en-US"/>
        </w:rPr>
        <w:t>Max: 1.00</w:t>
      </w:r>
    </w:p>
    <w:sectPr>
      <w:headerReference w:type="default" r:id="rId9"/>
      <w:footerReference w:type="default" r:id="rId10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Baskerville">
    <w:charset w:val="00"/>
    <w:family w:val="roman"/>
    <w:pitch w:val="default"/>
  </w:font>
  <w:font w:name="Baskerville SemiBold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footnotes.xml><?xml version="1.0" encoding="utf-8"?>
<w:footnotes xmlns:w="http://schemas.openxmlformats.org/wordprocessingml/2006/main" xmlns:r="http://schemas.openxmlformats.org/officeDocument/2006/relationships" xmlns:w14="http://schemas.microsoft.com/office/word/2010/wordml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  <w:footnote w:type="continuationNotice" w:id="-2">
    <w:p>
      <w:r>
        <w:t/>
      </w:r>
    </w:p>
  </w:footnote>
  <w:footnote w:id="1">
    <w:p>
      <w:pPr>
        <w:pStyle w:val="Footnote"/>
      </w:pPr>
      <w:r>
        <w:rPr>
          <w:rFonts w:ascii="Times New Roman" w:cs="Times New Roman" w:hAnsi="Times New Roman" w:eastAsia="Times New Roman"/>
          <w:vertAlign w:val="superscript"/>
          <w:rtl w:val="0"/>
        </w:rPr>
        <w:footnoteRef/>
      </w:r>
      <w:r>
        <w:rPr>
          <w:rFonts w:ascii="Helvetica" w:cs="Arial Unicode MS" w:hAnsi="Arial Unicode MS" w:eastAsia="Arial Unicode MS"/>
          <w:rtl w:val="0"/>
          <w:lang w:val="en-US"/>
        </w:rPr>
        <w:t xml:space="preserve"> The variables p</w:t>
      </w:r>
      <w:r>
        <w:rPr>
          <w:rFonts w:ascii="Helvetica" w:cs="Arial Unicode MS" w:hAnsi="Arial Unicode MS" w:eastAsia="Arial Unicode MS"/>
          <w:vertAlign w:val="subscript"/>
          <w:rtl w:val="0"/>
          <w:lang w:val="en-US"/>
        </w:rPr>
        <w:t>M</w:t>
      </w:r>
      <w:r>
        <w:rPr>
          <w:rFonts w:ascii="Helvetica" w:cs="Arial Unicode MS" w:hAnsi="Arial Unicode MS" w:eastAsia="Arial Unicode MS"/>
          <w:rtl w:val="0"/>
          <w:lang w:val="en-US"/>
        </w:rPr>
        <w:t xml:space="preserve"> and r</w:t>
      </w:r>
      <w:r>
        <w:rPr>
          <w:rFonts w:ascii="Helvetica" w:cs="Arial Unicode MS" w:hAnsi="Arial Unicode MS" w:eastAsia="Arial Unicode MS"/>
          <w:vertAlign w:val="subscript"/>
          <w:rtl w:val="0"/>
          <w:lang w:val="en-US"/>
        </w:rPr>
        <w:t>M</w:t>
      </w:r>
      <w:r>
        <w:rPr>
          <w:rFonts w:ascii="Helvetica" w:cs="Arial Unicode MS" w:hAnsi="Arial Unicode MS" w:eastAsia="Arial Unicode MS"/>
          <w:rtl w:val="0"/>
        </w:rPr>
        <w:t>[</w:t>
      </w:r>
      <w:r>
        <w:rPr>
          <w:rFonts w:ascii="Helvetica" w:cs="Arial Unicode MS" w:hAnsi="Arial Unicode MS" w:eastAsia="Arial Unicode MS"/>
          <w:rtl w:val="0"/>
          <w:lang w:val="en-US"/>
        </w:rPr>
        <w:t>0,1] are between 0 and 1 inclusive. p</w:t>
      </w:r>
      <w:r>
        <w:rPr>
          <w:rFonts w:ascii="Helvetica" w:cs="Arial Unicode MS" w:hAnsi="Arial Unicode MS" w:eastAsia="Arial Unicode MS"/>
          <w:vertAlign w:val="subscript"/>
          <w:rtl w:val="0"/>
          <w:lang w:val="en-US"/>
        </w:rPr>
        <w:t>M</w:t>
      </w:r>
      <w:r>
        <w:rPr>
          <w:rFonts w:ascii="Helvetica" w:cs="Arial Unicode MS" w:hAnsi="Arial Unicode MS" w:eastAsia="Arial Unicode MS"/>
          <w:rtl w:val="0"/>
          <w:lang w:val="en-US"/>
        </w:rPr>
        <w:t xml:space="preserve"> is consumer preference for mom-and-pops, and r</w:t>
      </w:r>
      <w:r>
        <w:rPr>
          <w:rFonts w:ascii="Helvetica" w:cs="Arial Unicode MS" w:hAnsi="Arial Unicode MS" w:eastAsia="Arial Unicode MS"/>
          <w:vertAlign w:val="subscript"/>
          <w:rtl w:val="0"/>
          <w:lang w:val="en-US"/>
        </w:rPr>
        <w:t>X</w:t>
      </w:r>
      <w:r>
        <w:rPr>
          <w:rFonts w:ascii="Helvetica" w:cs="Arial Unicode MS" w:hAnsi="Arial Unicode MS" w:eastAsia="Arial Unicode MS"/>
          <w:rtl w:val="0"/>
          <w:lang w:val="en-US"/>
        </w:rPr>
        <w:t xml:space="preserve"> is a random number. We abbreviate </w:t>
      </w:r>
      <w:r>
        <w:rPr>
          <w:rFonts w:hAnsi="Times New Roman" w:hint="default"/>
          <w:rtl w:val="0"/>
          <w:lang w:val="en-US"/>
        </w:rPr>
        <w:t>“</w:t>
      </w:r>
      <w:r>
        <w:rPr>
          <w:rFonts w:ascii="Helvetica" w:cs="Arial Unicode MS" w:hAnsi="Arial Unicode MS" w:eastAsia="Arial Unicode MS"/>
          <w:rtl w:val="0"/>
          <w:lang w:val="en-US"/>
        </w:rPr>
        <w:t>mom-and-pop</w:t>
      </w:r>
      <w:r>
        <w:rPr>
          <w:rFonts w:hAnsi="Times New Roman" w:hint="default"/>
          <w:rtl w:val="0"/>
          <w:lang w:val="en-US"/>
        </w:rPr>
        <w:t>”</w:t>
      </w:r>
      <w:r>
        <w:rPr>
          <w:rFonts w:ascii="Arial Unicode MS"/>
          <w:rtl w:val="0"/>
          <w:lang w:val="en-US"/>
        </w:rPr>
        <w:t xml:space="preserve"> </w:t>
      </w:r>
      <w:r>
        <w:rPr>
          <w:rFonts w:ascii="Helvetica" w:cs="Arial Unicode MS" w:hAnsi="Arial Unicode MS" w:eastAsia="Arial Unicode MS"/>
          <w:rtl w:val="0"/>
          <w:lang w:val="en-US"/>
        </w:rPr>
        <w:t xml:space="preserve">by </w:t>
      </w:r>
      <w:r>
        <w:rPr>
          <w:rFonts w:ascii="Baskerville"/>
          <w:i w:val="1"/>
          <w:iCs w:val="1"/>
          <w:rtl w:val="0"/>
          <w:lang w:val="en-US"/>
        </w:rPr>
        <w:t>M</w:t>
      </w:r>
      <w:r>
        <w:rPr>
          <w:rFonts w:ascii="Helvetica" w:cs="Arial Unicode MS" w:hAnsi="Arial Unicode MS" w:eastAsia="Arial Unicode MS"/>
          <w:rtl w:val="0"/>
          <w:lang w:val="en-US"/>
        </w:rPr>
        <w:t xml:space="preserve"> and </w:t>
      </w:r>
      <w:r>
        <w:rPr>
          <w:rFonts w:hAnsi="Times New Roman" w:hint="default"/>
          <w:rtl w:val="0"/>
          <w:lang w:val="en-US"/>
        </w:rPr>
        <w:t>“</w:t>
      </w:r>
      <w:r>
        <w:rPr>
          <w:rFonts w:ascii="Helvetica" w:cs="Arial Unicode MS" w:hAnsi="Arial Unicode MS" w:eastAsia="Arial Unicode MS"/>
          <w:rtl w:val="0"/>
          <w:lang w:val="en-US"/>
        </w:rPr>
        <w:t>big-box</w:t>
      </w:r>
      <w:r>
        <w:rPr>
          <w:rFonts w:hAnsi="Times New Roman" w:hint="default"/>
          <w:rtl w:val="0"/>
          <w:lang w:val="en-US"/>
        </w:rPr>
        <w:t>”</w:t>
      </w:r>
      <w:r>
        <w:rPr>
          <w:rFonts w:ascii="Arial Unicode MS"/>
          <w:rtl w:val="0"/>
          <w:lang w:val="en-US"/>
        </w:rPr>
        <w:t xml:space="preserve"> </w:t>
      </w:r>
      <w:r>
        <w:rPr>
          <w:rFonts w:ascii="Helvetica" w:cs="Arial Unicode MS" w:hAnsi="Arial Unicode MS" w:eastAsia="Arial Unicode MS"/>
          <w:rtl w:val="0"/>
          <w:lang w:val="en-US"/>
        </w:rPr>
        <w:t xml:space="preserve">by </w:t>
      </w:r>
      <w:r>
        <w:rPr>
          <w:rFonts w:ascii="Baskerville"/>
          <w:i w:val="1"/>
          <w:iCs w:val="1"/>
          <w:rtl w:val="0"/>
          <w:lang w:val="en-US"/>
        </w:rPr>
        <w:t xml:space="preserve">B. </w:t>
      </w:r>
      <w:r>
        <w:rPr>
          <w:rFonts w:ascii="Helvetica" w:cs="Arial Unicode MS" w:hAnsi="Arial Unicode MS" w:eastAsia="Arial Unicode MS"/>
          <w:rtl w:val="0"/>
          <w:lang w:val="en-US"/>
        </w:rPr>
        <w:t>The subscript indicates the variable belongs to the type of retailer.</w:t>
      </w:r>
    </w:p>
  </w:footnote>
  <w:footnote w:id="2">
    <w:p>
      <w:pPr>
        <w:pStyle w:val="Footnote"/>
      </w:pPr>
      <w:r>
        <w:rPr>
          <w:rFonts w:ascii="Times New Roman" w:cs="Times New Roman" w:hAnsi="Times New Roman" w:eastAsia="Times New Roman"/>
          <w:vertAlign w:val="superscript"/>
          <w:rtl w:val="0"/>
        </w:rPr>
        <w:footnoteRef/>
      </w:r>
      <w:r>
        <w:rPr>
          <w:rFonts w:ascii="Helvetica" w:cs="Arial Unicode MS" w:hAnsi="Arial Unicode MS" w:eastAsia="Arial Unicode MS"/>
          <w:rtl w:val="0"/>
          <w:lang w:val="en-US"/>
        </w:rPr>
        <w:t xml:space="preserve"> There are 26 consumers, 5 mom-and-pop stores, each of which have an initial endowment of $30, gain $2 per purchase, and loose $10 per step. The big-box appears on period 20. It has an initial endowment 1000 times that of the big-box-store, and it pays five times the rent.</w:t>
      </w:r>
    </w:p>
  </w:footnote>
</w:footnotes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decimal"/>
      <w:suff w:val="tab"/>
      <w:lvlText w:val="(%1)"/>
      <w:lvlJc w:val="left"/>
      <w:pPr>
        <w:tabs>
          <w:tab w:val="num" w:pos="393"/>
          <w:tab w:val="clear" w:pos="0"/>
        </w:tabs>
        <w:ind w:left="393" w:hanging="393"/>
      </w:pPr>
      <w:rPr>
        <w:position w:val="0"/>
      </w:rPr>
    </w:lvl>
    <w:lvl w:ilvl="1">
      <w:start w:val="1"/>
      <w:numFmt w:val="decimal"/>
      <w:suff w:val="tab"/>
      <w:lvlText w:val="%2."/>
      <w:lvlJc w:val="left"/>
      <w:pPr>
        <w:tabs>
          <w:tab w:val="num" w:pos="753"/>
          <w:tab w:val="clear" w:pos="0"/>
        </w:tabs>
        <w:ind w:left="753" w:hanging="393"/>
      </w:pPr>
      <w:rPr>
        <w:position w:val="0"/>
      </w:rPr>
    </w:lvl>
    <w:lvl w:ilvl="2">
      <w:start w:val="1"/>
      <w:numFmt w:val="decimal"/>
      <w:suff w:val="tab"/>
      <w:lvlText w:val="%3."/>
      <w:lvlJc w:val="left"/>
      <w:pPr>
        <w:tabs>
          <w:tab w:val="num" w:pos="1113"/>
          <w:tab w:val="clear" w:pos="0"/>
        </w:tabs>
        <w:ind w:left="1113" w:hanging="393"/>
      </w:pPr>
      <w:rPr>
        <w:position w:val="0"/>
      </w:rPr>
    </w:lvl>
    <w:lvl w:ilvl="3">
      <w:start w:val="1"/>
      <w:numFmt w:val="decimal"/>
      <w:suff w:val="tab"/>
      <w:lvlText w:val="%4."/>
      <w:lvlJc w:val="left"/>
      <w:pPr>
        <w:tabs>
          <w:tab w:val="num" w:pos="1473"/>
          <w:tab w:val="clear" w:pos="0"/>
        </w:tabs>
        <w:ind w:left="1473" w:hanging="393"/>
      </w:pPr>
      <w:rPr>
        <w:position w:val="0"/>
      </w:rPr>
    </w:lvl>
    <w:lvl w:ilvl="4">
      <w:start w:val="1"/>
      <w:numFmt w:val="decimal"/>
      <w:suff w:val="tab"/>
      <w:lvlText w:val="%5."/>
      <w:lvlJc w:val="left"/>
      <w:pPr>
        <w:tabs>
          <w:tab w:val="num" w:pos="1833"/>
          <w:tab w:val="clear" w:pos="0"/>
        </w:tabs>
        <w:ind w:left="1833" w:hanging="393"/>
      </w:pPr>
      <w:rPr>
        <w:position w:val="0"/>
      </w:rPr>
    </w:lvl>
    <w:lvl w:ilvl="5">
      <w:start w:val="1"/>
      <w:numFmt w:val="decimal"/>
      <w:suff w:val="tab"/>
      <w:lvlText w:val="%6."/>
      <w:lvlJc w:val="left"/>
      <w:pPr>
        <w:tabs>
          <w:tab w:val="num" w:pos="2193"/>
          <w:tab w:val="clear" w:pos="0"/>
        </w:tabs>
        <w:ind w:left="2193" w:hanging="393"/>
      </w:pPr>
      <w:rPr>
        <w:position w:val="0"/>
      </w:rPr>
    </w:lvl>
    <w:lvl w:ilvl="6">
      <w:start w:val="1"/>
      <w:numFmt w:val="decimal"/>
      <w:suff w:val="tab"/>
      <w:lvlText w:val="%7."/>
      <w:lvlJc w:val="left"/>
      <w:pPr>
        <w:tabs>
          <w:tab w:val="num" w:pos="2553"/>
          <w:tab w:val="clear" w:pos="0"/>
        </w:tabs>
        <w:ind w:left="2553" w:hanging="393"/>
      </w:pPr>
      <w:rPr>
        <w:position w:val="0"/>
      </w:rPr>
    </w:lvl>
    <w:lvl w:ilvl="7">
      <w:start w:val="1"/>
      <w:numFmt w:val="decimal"/>
      <w:suff w:val="tab"/>
      <w:lvlText w:val="%8."/>
      <w:lvlJc w:val="left"/>
      <w:pPr>
        <w:tabs>
          <w:tab w:val="num" w:pos="2913"/>
          <w:tab w:val="clear" w:pos="0"/>
        </w:tabs>
        <w:ind w:left="2913" w:hanging="393"/>
      </w:pPr>
      <w:rPr>
        <w:position w:val="0"/>
      </w:rPr>
    </w:lvl>
    <w:lvl w:ilvl="8">
      <w:start w:val="1"/>
      <w:numFmt w:val="decimal"/>
      <w:suff w:val="tab"/>
      <w:lvlText w:val="%9."/>
      <w:lvlJc w:val="left"/>
      <w:pPr>
        <w:tabs>
          <w:tab w:val="num" w:pos="3273"/>
          <w:tab w:val="clear" w:pos="0"/>
        </w:tabs>
        <w:ind w:left="3273" w:hanging="393"/>
      </w:pPr>
      <w:rPr>
        <w:position w:val="0"/>
      </w:rPr>
    </w:lvl>
  </w:abstractNum>
  <w:abstractNum w:abstractNumId="1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1113"/>
          <w:tab w:val="clear" w:pos="0"/>
        </w:tabs>
        <w:ind w:left="393" w:firstLine="327"/>
      </w:pPr>
      <w:rPr>
        <w:rFonts w:ascii="Baskerville" w:cs="Baskerville" w:hAnsi="Baskerville" w:eastAsia="Baskervill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1">
      <w:start w:val="1"/>
      <w:numFmt w:val="decimal"/>
      <w:suff w:val="tab"/>
      <w:lvlText w:val="%2."/>
      <w:lvlJc w:val="left"/>
      <w:pPr>
        <w:tabs>
          <w:tab w:val="num" w:pos="1473"/>
          <w:tab w:val="clear" w:pos="0"/>
        </w:tabs>
        <w:ind w:left="753" w:firstLine="327"/>
      </w:pPr>
      <w:rPr>
        <w:rFonts w:ascii="Baskerville" w:cs="Baskerville" w:hAnsi="Baskerville" w:eastAsia="Baskervill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2">
      <w:start w:val="1"/>
      <w:numFmt w:val="decimal"/>
      <w:suff w:val="tab"/>
      <w:lvlText w:val="%3."/>
      <w:lvlJc w:val="left"/>
      <w:pPr>
        <w:tabs>
          <w:tab w:val="num" w:pos="1833"/>
          <w:tab w:val="clear" w:pos="0"/>
        </w:tabs>
        <w:ind w:left="1113" w:firstLine="327"/>
      </w:pPr>
      <w:rPr>
        <w:rFonts w:ascii="Baskerville" w:cs="Baskerville" w:hAnsi="Baskerville" w:eastAsia="Baskervill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2193"/>
          <w:tab w:val="clear" w:pos="0"/>
        </w:tabs>
        <w:ind w:left="1473" w:firstLine="327"/>
      </w:pPr>
      <w:rPr>
        <w:rFonts w:ascii="Baskerville" w:cs="Baskerville" w:hAnsi="Baskerville" w:eastAsia="Baskervill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4">
      <w:start w:val="1"/>
      <w:numFmt w:val="decimal"/>
      <w:suff w:val="tab"/>
      <w:lvlText w:val="%5."/>
      <w:lvlJc w:val="left"/>
      <w:pPr>
        <w:tabs>
          <w:tab w:val="num" w:pos="2553"/>
          <w:tab w:val="clear" w:pos="0"/>
        </w:tabs>
        <w:ind w:left="1833" w:firstLine="327"/>
      </w:pPr>
      <w:rPr>
        <w:rFonts w:ascii="Baskerville" w:cs="Baskerville" w:hAnsi="Baskerville" w:eastAsia="Baskervill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5">
      <w:start w:val="1"/>
      <w:numFmt w:val="decimal"/>
      <w:suff w:val="tab"/>
      <w:lvlText w:val="%6."/>
      <w:lvlJc w:val="left"/>
      <w:pPr>
        <w:tabs>
          <w:tab w:val="num" w:pos="2913"/>
          <w:tab w:val="clear" w:pos="0"/>
        </w:tabs>
        <w:ind w:left="2193" w:firstLine="327"/>
      </w:pPr>
      <w:rPr>
        <w:rFonts w:ascii="Baskerville" w:cs="Baskerville" w:hAnsi="Baskerville" w:eastAsia="Baskervill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3273"/>
          <w:tab w:val="clear" w:pos="0"/>
        </w:tabs>
        <w:ind w:left="2553" w:firstLine="327"/>
      </w:pPr>
      <w:rPr>
        <w:rFonts w:ascii="Baskerville" w:cs="Baskerville" w:hAnsi="Baskerville" w:eastAsia="Baskervill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7">
      <w:start w:val="1"/>
      <w:numFmt w:val="decimal"/>
      <w:suff w:val="tab"/>
      <w:lvlText w:val="%8."/>
      <w:lvlJc w:val="left"/>
      <w:pPr>
        <w:tabs>
          <w:tab w:val="num" w:pos="3633"/>
          <w:tab w:val="clear" w:pos="0"/>
        </w:tabs>
        <w:ind w:left="2913" w:firstLine="327"/>
      </w:pPr>
      <w:rPr>
        <w:rFonts w:ascii="Baskerville" w:cs="Baskerville" w:hAnsi="Baskerville" w:eastAsia="Baskervill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8">
      <w:start w:val="1"/>
      <w:numFmt w:val="decimal"/>
      <w:suff w:val="tab"/>
      <w:lvlText w:val="%9."/>
      <w:lvlJc w:val="left"/>
      <w:pPr>
        <w:tabs>
          <w:tab w:val="num" w:pos="3993"/>
          <w:tab w:val="clear" w:pos="0"/>
        </w:tabs>
        <w:ind w:left="3273" w:firstLine="327"/>
      </w:pPr>
      <w:rPr>
        <w:rFonts w:ascii="Baskerville" w:cs="Baskerville" w:hAnsi="Baskerville" w:eastAsia="Baskervill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</w:abstractNum>
  <w:abstractNum w:abstractNumId="2">
    <w:multiLevelType w:val="multilevel"/>
    <w:styleLink w:val="List 0"/>
    <w:lvl w:ilvl="0">
      <w:start w:val="1"/>
      <w:numFmt w:val="decimal"/>
      <w:suff w:val="tab"/>
      <w:lvlText w:val="(%1)"/>
      <w:lvlJc w:val="left"/>
      <w:pPr>
        <w:tabs>
          <w:tab w:val="num" w:pos="393"/>
          <w:tab w:val="clear" w:pos="0"/>
        </w:tabs>
        <w:ind w:left="393" w:hanging="393"/>
      </w:pPr>
      <w:rPr>
        <w:position w:val="0"/>
      </w:rPr>
    </w:lvl>
    <w:lvl w:ilvl="1">
      <w:start w:val="1"/>
      <w:numFmt w:val="decimal"/>
      <w:suff w:val="tab"/>
      <w:lvlText w:val="%2."/>
      <w:lvlJc w:val="left"/>
      <w:pPr>
        <w:tabs>
          <w:tab w:val="num" w:pos="753"/>
          <w:tab w:val="clear" w:pos="0"/>
        </w:tabs>
        <w:ind w:left="753" w:hanging="393"/>
      </w:pPr>
      <w:rPr>
        <w:position w:val="0"/>
      </w:rPr>
    </w:lvl>
    <w:lvl w:ilvl="2">
      <w:start w:val="1"/>
      <w:numFmt w:val="decimal"/>
      <w:suff w:val="tab"/>
      <w:lvlText w:val="%3."/>
      <w:lvlJc w:val="left"/>
      <w:pPr>
        <w:tabs>
          <w:tab w:val="num" w:pos="1113"/>
          <w:tab w:val="clear" w:pos="0"/>
        </w:tabs>
        <w:ind w:left="1113" w:hanging="393"/>
      </w:pPr>
      <w:rPr>
        <w:position w:val="0"/>
      </w:rPr>
    </w:lvl>
    <w:lvl w:ilvl="3">
      <w:start w:val="1"/>
      <w:numFmt w:val="decimal"/>
      <w:suff w:val="tab"/>
      <w:lvlText w:val="%4."/>
      <w:lvlJc w:val="left"/>
      <w:pPr>
        <w:tabs>
          <w:tab w:val="num" w:pos="1473"/>
          <w:tab w:val="clear" w:pos="0"/>
        </w:tabs>
        <w:ind w:left="1473" w:hanging="393"/>
      </w:pPr>
      <w:rPr>
        <w:position w:val="0"/>
      </w:rPr>
    </w:lvl>
    <w:lvl w:ilvl="4">
      <w:start w:val="1"/>
      <w:numFmt w:val="decimal"/>
      <w:suff w:val="tab"/>
      <w:lvlText w:val="%5."/>
      <w:lvlJc w:val="left"/>
      <w:pPr>
        <w:tabs>
          <w:tab w:val="num" w:pos="1833"/>
          <w:tab w:val="clear" w:pos="0"/>
        </w:tabs>
        <w:ind w:left="1833" w:hanging="393"/>
      </w:pPr>
      <w:rPr>
        <w:position w:val="0"/>
      </w:rPr>
    </w:lvl>
    <w:lvl w:ilvl="5">
      <w:start w:val="1"/>
      <w:numFmt w:val="decimal"/>
      <w:suff w:val="tab"/>
      <w:lvlText w:val="%6."/>
      <w:lvlJc w:val="left"/>
      <w:pPr>
        <w:tabs>
          <w:tab w:val="num" w:pos="2193"/>
          <w:tab w:val="clear" w:pos="0"/>
        </w:tabs>
        <w:ind w:left="2193" w:hanging="393"/>
      </w:pPr>
      <w:rPr>
        <w:position w:val="0"/>
      </w:rPr>
    </w:lvl>
    <w:lvl w:ilvl="6">
      <w:start w:val="1"/>
      <w:numFmt w:val="decimal"/>
      <w:suff w:val="tab"/>
      <w:lvlText w:val="%7."/>
      <w:lvlJc w:val="left"/>
      <w:pPr>
        <w:tabs>
          <w:tab w:val="num" w:pos="2553"/>
          <w:tab w:val="clear" w:pos="0"/>
        </w:tabs>
        <w:ind w:left="2553" w:hanging="393"/>
      </w:pPr>
      <w:rPr>
        <w:position w:val="0"/>
      </w:rPr>
    </w:lvl>
    <w:lvl w:ilvl="7">
      <w:start w:val="1"/>
      <w:numFmt w:val="decimal"/>
      <w:suff w:val="tab"/>
      <w:lvlText w:val="%8."/>
      <w:lvlJc w:val="left"/>
      <w:pPr>
        <w:tabs>
          <w:tab w:val="num" w:pos="2913"/>
          <w:tab w:val="clear" w:pos="0"/>
        </w:tabs>
        <w:ind w:left="2913" w:hanging="393"/>
      </w:pPr>
      <w:rPr>
        <w:position w:val="0"/>
      </w:rPr>
    </w:lvl>
    <w:lvl w:ilvl="8">
      <w:start w:val="1"/>
      <w:numFmt w:val="decimal"/>
      <w:suff w:val="tab"/>
      <w:lvlText w:val="%9."/>
      <w:lvlJc w:val="left"/>
      <w:pPr>
        <w:tabs>
          <w:tab w:val="num" w:pos="3273"/>
          <w:tab w:val="clear" w:pos="0"/>
        </w:tabs>
        <w:ind w:left="3273" w:hanging="393"/>
      </w:pPr>
      <w:rPr>
        <w:position w:val="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footnotePr>
    <w:numFmt w:val="decimal"/>
    <w:numStart w:val="1"/>
    <w:numRestart w:val="continuous"/>
    <w:footnote w:id="-1"/>
    <w:footnote w:id="0"/>
    <w:footnote w:id="-2"/>
  </w:footnotePr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FirstSectionPar">
    <w:name w:val="FirstSectionPar"/>
    <w:next w:val="FirstSectionPar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suppressAutoHyphens w:val="0"/>
      <w:bidi w:val="0"/>
      <w:spacing w:before="0" w:after="120" w:line="360" w:lineRule="auto"/>
      <w:ind w:left="0" w:right="0" w:firstLine="720"/>
      <w:jc w:val="left"/>
      <w:outlineLvl w:val="9"/>
    </w:pPr>
    <w:rPr>
      <w:rFonts w:ascii="Baskerville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Footnote">
    <w:name w:val="Footnote"/>
    <w:next w:val="Footnote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numbering" w:styleId="List 0">
    <w:name w:val="List 0"/>
    <w:basedOn w:val="Numbered"/>
    <w:next w:val="List 0"/>
    <w:pPr>
      <w:numPr>
        <w:numId w:val="1"/>
      </w:numPr>
    </w:pPr>
  </w:style>
  <w:style w:type="numbering" w:styleId="Numbered">
    <w:name w:val="Numbered"/>
    <w:next w:val="Numbered"/>
    <w:pPr>
      <w:numPr>
        <w:numId w:val="2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footnotes" Target="footnotes.xml"/><Relationship Id="rId12" Type="http://schemas.openxmlformats.org/officeDocument/2006/relationships/numbering" Target="numbering.xml"/><Relationship Id="rId13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6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