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Difference between Browser JS(console) v Nodejs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NodeJS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 is a cross-platform and opensource Javascript runtime environment that allows the javascript to be run on the server-side. Nodejs allows Javascript code to run outside the browser. Nodejs comes with a lot of modules and mostly used in web development. 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Broswer</w:t>
      </w: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sz w:val="24"/>
            <w:szCs w:val="24"/>
            <w:u w:val="single"/>
            <w:rtl w:val="0"/>
          </w:rPr>
          <w:t xml:space="preserve">JavaScript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is 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Scripting language</w:t>
        </w:r>
      </w:hyperlink>
      <w:r w:rsidDel="00000000" w:rsidR="00000000" w:rsidRPr="00000000">
        <w:rPr>
          <w:sz w:val="24"/>
          <w:szCs w:val="24"/>
          <w:rtl w:val="0"/>
        </w:rPr>
        <w:t xml:space="preserve">. It is mostly abbreviated as JS. It can be said that Javascript is the updated version of the ECMA script. Javascript is a high-level programming language that uses the concept of Oops but it is based on prototype inheritance. 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Nodejs and Browser JavaScript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3.9701492537315"/>
        <w:gridCol w:w="4666.0298507462685"/>
        <w:tblGridChange w:id="0">
          <w:tblGrid>
            <w:gridCol w:w="4693.9701492537315"/>
            <w:gridCol w:w="4666.029850746268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Broweser Javascript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NodeJS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is a programming language that is used for writing scripts on the website.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NodeJS is a Javascript runtime environment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can only be run in the browsers.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can run Javascript outside the browser with the help of NodeJS.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basically used on the client-side.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is mostly used on the server-side.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is capable enough to add HTML and play with the DOM. 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Nodejs does not have capability to add HTML tags.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can run in any browser engine as like JS core in safari and Spidermonkey in Firefox. 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Nodejs does not have capability to add HTML tags.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javascript frameworks are RamdaJS, TypedJS, etc. 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of the Nodejs modules are Lodash, express etc. These modules are to be imported from npm. 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12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introduction-to-scripting-languag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to-nodejs/" TargetMode="External"/><Relationship Id="rId7" Type="http://schemas.openxmlformats.org/officeDocument/2006/relationships/hyperlink" Target="https://www.geeksforgeeks.org/JavaScript-tutorial/" TargetMode="External"/><Relationship Id="rId8" Type="http://schemas.openxmlformats.org/officeDocument/2006/relationships/hyperlink" Target="https://www.geeksforgeeks.org/JavaScrip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