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0C7E" w14:textId="600DCF83" w:rsidR="00424015" w:rsidRPr="00424015" w:rsidRDefault="00424015" w:rsidP="00424015">
      <w:pPr>
        <w:rPr>
          <w:i/>
          <w:iCs/>
          <w:u w:val="single"/>
        </w:rPr>
      </w:pPr>
      <w:r w:rsidRPr="00424015">
        <w:rPr>
          <w:i/>
          <w:iCs/>
          <w:u w:val="single"/>
        </w:rPr>
        <w:t>Pr</w:t>
      </w:r>
      <w:r w:rsidRPr="00424015">
        <w:rPr>
          <w:i/>
          <w:iCs/>
          <w:u w:val="single"/>
        </w:rPr>
        <w:t>e-</w:t>
      </w:r>
      <w:r w:rsidRPr="00424015">
        <w:rPr>
          <w:i/>
          <w:iCs/>
          <w:u w:val="single"/>
        </w:rPr>
        <w:t>training:</w:t>
      </w:r>
    </w:p>
    <w:p w14:paraId="76AFF0DF" w14:textId="77777777" w:rsidR="00424015" w:rsidRDefault="00424015" w:rsidP="00424015">
      <w:r>
        <w:tab/>
        <w:t>1. Massive text data (Mainly in TBs)</w:t>
      </w:r>
    </w:p>
    <w:p w14:paraId="56B89691" w14:textId="77777777" w:rsidR="00424015" w:rsidRDefault="00424015" w:rsidP="00424015">
      <w:r>
        <w:tab/>
        <w:t xml:space="preserve">2. Identify the model architecture: Once we have chosen the model </w:t>
      </w:r>
      <w:proofErr w:type="gramStart"/>
      <w:r>
        <w:t>architecture</w:t>
      </w:r>
      <w:proofErr w:type="gramEnd"/>
      <w:r>
        <w:t xml:space="preserve"> we need a</w:t>
      </w:r>
    </w:p>
    <w:p w14:paraId="027526C0" w14:textId="77777777" w:rsidR="00424015" w:rsidRDefault="00424015" w:rsidP="00424015">
      <w:r>
        <w:tab/>
        <w:t>3. Tokenizer that can efficiently encode or decode our data</w:t>
      </w:r>
    </w:p>
    <w:p w14:paraId="635C40B5" w14:textId="5A7CE406" w:rsidR="00424015" w:rsidRDefault="00424015" w:rsidP="00424015">
      <w:r>
        <w:tab/>
        <w:t xml:space="preserve">4. Dataset is </w:t>
      </w:r>
      <w:r>
        <w:t>pre-processed</w:t>
      </w:r>
      <w:r>
        <w:t xml:space="preserve"> used the Tokenizer vocabulary using libraries like </w:t>
      </w:r>
      <w:r>
        <w:t>Sentence piece</w:t>
      </w:r>
      <w:r>
        <w:t xml:space="preserve"> which ensures that the data is in a format which is suitable for training. </w:t>
      </w:r>
    </w:p>
    <w:p w14:paraId="652B38FE" w14:textId="77777777" w:rsidR="00424015" w:rsidRDefault="00424015" w:rsidP="00424015">
      <w:r>
        <w:tab/>
        <w:t>This step involves mapping tokens to the corresponding IDs and Incorporating any special tokens/Attention mask.</w:t>
      </w:r>
    </w:p>
    <w:p w14:paraId="463665EE" w14:textId="77777777" w:rsidR="00424015" w:rsidRDefault="00424015" w:rsidP="00424015">
      <w:r>
        <w:tab/>
      </w:r>
    </w:p>
    <w:p w14:paraId="2FF12664" w14:textId="77777777" w:rsidR="00424015" w:rsidRDefault="00424015" w:rsidP="00424015">
      <w:r>
        <w:t xml:space="preserve">In the pre-training </w:t>
      </w:r>
      <w:proofErr w:type="gramStart"/>
      <w:r>
        <w:t>phase</w:t>
      </w:r>
      <w:proofErr w:type="gramEnd"/>
      <w:r>
        <w:t xml:space="preserve"> the model learns to predict the next word or fill-in missing words. It involves iterating training procedure which maximizes the likelihood of the generation of word we want.</w:t>
      </w:r>
    </w:p>
    <w:p w14:paraId="4B13B29B" w14:textId="515A9661" w:rsidR="00424015" w:rsidRDefault="00424015" w:rsidP="00424015">
      <w:r w:rsidRPr="00424015">
        <w:rPr>
          <w:highlight w:val="yellow"/>
        </w:rPr>
        <w:t>Masked language model</w:t>
      </w:r>
      <w:r>
        <w:t xml:space="preserve"> is used for filling-in the missing words </w:t>
      </w:r>
      <w:proofErr w:type="spellStart"/>
      <w:proofErr w:type="gramStart"/>
      <w:r>
        <w:t>where as</w:t>
      </w:r>
      <w:proofErr w:type="spellEnd"/>
      <w:proofErr w:type="gramEnd"/>
      <w:r>
        <w:t xml:space="preserve"> </w:t>
      </w:r>
      <w:r w:rsidRPr="00424015">
        <w:rPr>
          <w:highlight w:val="yellow"/>
        </w:rPr>
        <w:t>Causal language model</w:t>
      </w:r>
      <w:r>
        <w:t xml:space="preserve"> is used for Text generation based on context.</w:t>
      </w:r>
    </w:p>
    <w:p w14:paraId="3BF2AB27" w14:textId="44EBB47C" w:rsidR="00424015" w:rsidRDefault="00424015" w:rsidP="00424015">
      <w:r>
        <w:t>Since our model lacks knowledge about a particular task or domain we fine-tune the model to be able to generate the desired output.</w:t>
      </w:r>
    </w:p>
    <w:p w14:paraId="0FA54053" w14:textId="77777777" w:rsidR="00424015" w:rsidRDefault="00424015" w:rsidP="00424015"/>
    <w:p w14:paraId="3AB3C3EA" w14:textId="7497D717" w:rsidR="00424015" w:rsidRPr="00424015" w:rsidRDefault="00424015" w:rsidP="00424015">
      <w:pPr>
        <w:rPr>
          <w:i/>
          <w:iCs/>
          <w:u w:val="single"/>
        </w:rPr>
      </w:pPr>
      <w:r w:rsidRPr="00424015">
        <w:rPr>
          <w:i/>
          <w:iCs/>
          <w:u w:val="single"/>
        </w:rPr>
        <w:t>Fine-Tuning:</w:t>
      </w:r>
    </w:p>
    <w:p w14:paraId="6B0C65F5" w14:textId="17C8CE94" w:rsidR="00424015" w:rsidRDefault="00424015" w:rsidP="00424015">
      <w:pPr>
        <w:pStyle w:val="ListParagraph"/>
        <w:numPr>
          <w:ilvl w:val="0"/>
          <w:numId w:val="1"/>
        </w:numPr>
      </w:pPr>
      <w:r>
        <w:t>Fine-Tuning allows us to specialist the LLMs capabilities and optimize its performance on a task specific dataset.</w:t>
      </w:r>
    </w:p>
    <w:p w14:paraId="43F5CB0A" w14:textId="596B71C8" w:rsidR="00424015" w:rsidRDefault="00424015" w:rsidP="00424015">
      <w:r>
        <w:t xml:space="preserve">There are multiple </w:t>
      </w:r>
      <w:r w:rsidR="00144A69">
        <w:t>methods to fine tune a model. These are some of the ways:</w:t>
      </w:r>
    </w:p>
    <w:p w14:paraId="3118A81B" w14:textId="1BC8F8BC" w:rsidR="00144A69" w:rsidRDefault="00144A69" w:rsidP="00144A69">
      <w:pPr>
        <w:pStyle w:val="ListParagraph"/>
        <w:numPr>
          <w:ilvl w:val="0"/>
          <w:numId w:val="2"/>
        </w:numPr>
      </w:pPr>
      <w:r>
        <w:t xml:space="preserve">Instruction tuned model: Typically used for question </w:t>
      </w:r>
      <w:proofErr w:type="gramStart"/>
      <w:r>
        <w:t>answering</w:t>
      </w:r>
      <w:r w:rsidR="004D0973">
        <w:t>,</w:t>
      </w:r>
      <w:r>
        <w:t xml:space="preserve"> </w:t>
      </w:r>
      <w:r w:rsidR="004D0973">
        <w:t xml:space="preserve"> contains</w:t>
      </w:r>
      <w:proofErr w:type="gramEnd"/>
      <w:r w:rsidR="004D0973">
        <w:t xml:space="preserve"> tuples of instruction-response.</w:t>
      </w:r>
    </w:p>
    <w:p w14:paraId="14C67025" w14:textId="2C4672DA" w:rsidR="004D0973" w:rsidRDefault="004D0973" w:rsidP="00144A69">
      <w:pPr>
        <w:pStyle w:val="ListParagraph"/>
        <w:numPr>
          <w:ilvl w:val="0"/>
          <w:numId w:val="2"/>
        </w:numPr>
      </w:pPr>
      <w:r>
        <w:t>Optimizes the task specific loss function.</w:t>
      </w:r>
    </w:p>
    <w:p w14:paraId="0F30E50F" w14:textId="437CDBB6" w:rsidR="004D0973" w:rsidRDefault="0059356A" w:rsidP="00144A69">
      <w:pPr>
        <w:pStyle w:val="ListParagraph"/>
        <w:numPr>
          <w:ilvl w:val="0"/>
          <w:numId w:val="2"/>
        </w:numPr>
      </w:pPr>
      <w:r>
        <w:t>The params of the pre-trained model are adjusted using the gradient based optimization algorithms like SGD or ADAM.</w:t>
      </w:r>
    </w:p>
    <w:p w14:paraId="7A0AC1B8" w14:textId="61F37C40" w:rsidR="0059356A" w:rsidRDefault="0059356A" w:rsidP="00144A69">
      <w:pPr>
        <w:pStyle w:val="ListParagraph"/>
        <w:numPr>
          <w:ilvl w:val="0"/>
          <w:numId w:val="2"/>
        </w:numPr>
      </w:pPr>
      <w:r>
        <w:t xml:space="preserve">Learning rate scheduling and regularization method in order to prevent </w:t>
      </w:r>
      <w:proofErr w:type="gramStart"/>
      <w:r>
        <w:t>overfitting</w:t>
      </w:r>
      <w:proofErr w:type="gramEnd"/>
    </w:p>
    <w:p w14:paraId="79BABEBA" w14:textId="2BD11DCD" w:rsidR="0059356A" w:rsidRDefault="0059356A" w:rsidP="00144A69">
      <w:pPr>
        <w:pStyle w:val="ListParagraph"/>
        <w:numPr>
          <w:ilvl w:val="0"/>
          <w:numId w:val="2"/>
        </w:numPr>
      </w:pPr>
      <w:r>
        <w:t xml:space="preserve">The fine-tuned model should always generalize not </w:t>
      </w:r>
      <w:proofErr w:type="gramStart"/>
      <w:r>
        <w:t>memorize</w:t>
      </w:r>
      <w:proofErr w:type="gramEnd"/>
    </w:p>
    <w:p w14:paraId="6C41111B" w14:textId="77777777" w:rsidR="0059356A" w:rsidRDefault="0059356A" w:rsidP="0059356A"/>
    <w:p w14:paraId="2E79478C" w14:textId="570797EF" w:rsidR="0059356A" w:rsidRDefault="0059356A" w:rsidP="0059356A">
      <w:pPr>
        <w:rPr>
          <w:i/>
          <w:iCs/>
          <w:u w:val="single"/>
        </w:rPr>
      </w:pPr>
      <w:proofErr w:type="spellStart"/>
      <w:r w:rsidRPr="0059356A">
        <w:rPr>
          <w:i/>
          <w:iCs/>
          <w:u w:val="single"/>
        </w:rPr>
        <w:t>LoRA</w:t>
      </w:r>
      <w:proofErr w:type="spellEnd"/>
      <w:r w:rsidRPr="0059356A">
        <w:rPr>
          <w:i/>
          <w:iCs/>
          <w:u w:val="single"/>
        </w:rPr>
        <w:t xml:space="preserve"> [Low Rank Adaptation]:</w:t>
      </w:r>
    </w:p>
    <w:p w14:paraId="505ABB95" w14:textId="2B1AF2F5" w:rsidR="0059356A" w:rsidRDefault="0059356A" w:rsidP="0059356A">
      <w:pPr>
        <w:pStyle w:val="ListParagraph"/>
        <w:numPr>
          <w:ilvl w:val="0"/>
          <w:numId w:val="3"/>
        </w:numPr>
      </w:pPr>
      <w:r>
        <w:t>Fine-Tuning is very expensive that where VRAMs and GPUs comes in.</w:t>
      </w:r>
    </w:p>
    <w:p w14:paraId="21410F13" w14:textId="03B795BD" w:rsidR="0059356A" w:rsidRDefault="0059356A" w:rsidP="0059356A">
      <w:pPr>
        <w:pStyle w:val="ListParagraph"/>
        <w:numPr>
          <w:ilvl w:val="0"/>
          <w:numId w:val="3"/>
        </w:numPr>
      </w:pPr>
      <w:proofErr w:type="spellStart"/>
      <w:r>
        <w:lastRenderedPageBreak/>
        <w:t>LoRA</w:t>
      </w:r>
      <w:proofErr w:type="spellEnd"/>
      <w:r>
        <w:t xml:space="preserve"> can reduce the trainable prams by 10000 times and GPU memory by 3 </w:t>
      </w:r>
      <w:proofErr w:type="gramStart"/>
      <w:r>
        <w:t>times</w:t>
      </w:r>
      <w:proofErr w:type="gramEnd"/>
    </w:p>
    <w:p w14:paraId="53A14EE8" w14:textId="77777777" w:rsidR="0059356A" w:rsidRDefault="0059356A" w:rsidP="0059356A">
      <w:pPr>
        <w:pStyle w:val="ListParagraph"/>
        <w:numPr>
          <w:ilvl w:val="0"/>
          <w:numId w:val="3"/>
        </w:numPr>
      </w:pPr>
      <w:proofErr w:type="spellStart"/>
      <w:r>
        <w:t>QLoRA</w:t>
      </w:r>
      <w:proofErr w:type="spellEnd"/>
      <w:r>
        <w:t xml:space="preserve"> [Quantized </w:t>
      </w:r>
      <w:proofErr w:type="spellStart"/>
      <w:r>
        <w:t>LoRA</w:t>
      </w:r>
      <w:proofErr w:type="spellEnd"/>
      <w:r>
        <w:t xml:space="preserve">] uses </w:t>
      </w:r>
      <w:proofErr w:type="spellStart"/>
      <w:r>
        <w:t>bitsandbytes</w:t>
      </w:r>
      <w:proofErr w:type="spellEnd"/>
      <w:r>
        <w:t xml:space="preserve"> to achieve near loss-less Quantization.</w:t>
      </w:r>
    </w:p>
    <w:p w14:paraId="1CCBB6F2" w14:textId="77777777" w:rsidR="00054741" w:rsidRDefault="00054741" w:rsidP="00054741"/>
    <w:p w14:paraId="2DF127AD" w14:textId="29707952" w:rsidR="0059356A" w:rsidRDefault="0059356A" w:rsidP="00054741">
      <w:pPr>
        <w:rPr>
          <w:i/>
          <w:iCs/>
          <w:u w:val="single"/>
        </w:rPr>
      </w:pPr>
      <w:r>
        <w:t xml:space="preserve"> </w:t>
      </w:r>
      <w:r w:rsidR="00054741" w:rsidRPr="00054741">
        <w:rPr>
          <w:i/>
          <w:iCs/>
          <w:u w:val="single"/>
        </w:rPr>
        <w:t>Fine-Tuning a 7B model:</w:t>
      </w:r>
    </w:p>
    <w:p w14:paraId="0553CA3D" w14:textId="77777777" w:rsidR="00054741" w:rsidRPr="00054741" w:rsidRDefault="00054741" w:rsidP="00054741">
      <w:pPr>
        <w:pStyle w:val="ListParagraph"/>
        <w:numPr>
          <w:ilvl w:val="0"/>
          <w:numId w:val="4"/>
        </w:numPr>
      </w:pPr>
    </w:p>
    <w:sectPr w:rsidR="00054741" w:rsidRPr="0005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1E58"/>
    <w:multiLevelType w:val="hybridMultilevel"/>
    <w:tmpl w:val="9EE8C586"/>
    <w:lvl w:ilvl="0" w:tplc="EBD875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342209"/>
    <w:multiLevelType w:val="hybridMultilevel"/>
    <w:tmpl w:val="B158196C"/>
    <w:lvl w:ilvl="0" w:tplc="EBD87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747E8"/>
    <w:multiLevelType w:val="hybridMultilevel"/>
    <w:tmpl w:val="BDF039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E430A2"/>
    <w:multiLevelType w:val="hybridMultilevel"/>
    <w:tmpl w:val="C91024D0"/>
    <w:lvl w:ilvl="0" w:tplc="EBD87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725005">
    <w:abstractNumId w:val="2"/>
  </w:num>
  <w:num w:numId="2" w16cid:durableId="359938334">
    <w:abstractNumId w:val="3"/>
  </w:num>
  <w:num w:numId="3" w16cid:durableId="1146317895">
    <w:abstractNumId w:val="0"/>
  </w:num>
  <w:num w:numId="4" w16cid:durableId="1952780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15"/>
    <w:rsid w:val="00054741"/>
    <w:rsid w:val="00144A69"/>
    <w:rsid w:val="00424015"/>
    <w:rsid w:val="004D0973"/>
    <w:rsid w:val="0059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CBE3"/>
  <w15:chartTrackingRefBased/>
  <w15:docId w15:val="{B24151E7-5998-468E-997B-0F97C4BD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Kandarpa</dc:creator>
  <cp:keywords/>
  <dc:description/>
  <cp:lastModifiedBy>Abhilash Kandarpa</cp:lastModifiedBy>
  <cp:revision>1</cp:revision>
  <dcterms:created xsi:type="dcterms:W3CDTF">2024-02-22T16:13:00Z</dcterms:created>
  <dcterms:modified xsi:type="dcterms:W3CDTF">2024-02-22T17:17:00Z</dcterms:modified>
</cp:coreProperties>
</file>