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F64AE" w14:textId="7A7DF7F3" w:rsidR="00880C18" w:rsidRDefault="00880C18">
      <w:r w:rsidRPr="00880C18">
        <w:t>EX.NO :</w:t>
      </w:r>
      <w:r w:rsidR="00B5558B">
        <w:t>9</w:t>
      </w:r>
      <w:r>
        <w:t xml:space="preserve">                                                                                                                                 </w:t>
      </w:r>
      <w:proofErr w:type="gramStart"/>
      <w:r w:rsidRPr="00880C18">
        <w:t>DATE :</w:t>
      </w:r>
      <w:proofErr w:type="gramEnd"/>
    </w:p>
    <w:p w14:paraId="6A288ECF" w14:textId="7E19AD59" w:rsidR="00B5558B" w:rsidRDefault="00B5558B">
      <w:r>
        <w:t>EX NO:2207010</w:t>
      </w:r>
      <w:r w:rsidR="00CD4704">
        <w:t>04</w:t>
      </w:r>
    </w:p>
    <w:p w14:paraId="21D78803" w14:textId="3EEECC83" w:rsidR="008A5CAA" w:rsidRDefault="00880C18">
      <w:r>
        <w:t xml:space="preserve">                                     </w:t>
      </w:r>
      <w:r w:rsidRPr="00880C18">
        <w:t>DECISION TREE CLASSIFICATION</w:t>
      </w:r>
    </w:p>
    <w:p w14:paraId="62DC5154" w14:textId="4B532869" w:rsidR="00880C18" w:rsidRDefault="00880C18" w:rsidP="00880C18">
      <w:pPr>
        <w:jc w:val="both"/>
      </w:pPr>
      <w:r>
        <w:t xml:space="preserve"> Classification is a two-step process; a learning step and a prediction step. In the learning step, the model is developed based on given training data. In the prediction step, the model is used to predict the response to given data. A Decision tree is one of the easiest and most popular classification algorithms used to understand and interpret data. It can be utilized for both classification and regression problems.</w:t>
      </w:r>
    </w:p>
    <w:p w14:paraId="1681BBD2" w14:textId="64A118E2" w:rsidR="00880C18" w:rsidRDefault="00880C18" w:rsidP="00880C18">
      <w:pPr>
        <w:jc w:val="both"/>
      </w:pPr>
      <w:r>
        <w:t xml:space="preserve">                                            </w:t>
      </w:r>
      <w:r w:rsidRPr="00880C18">
        <w:t>The Decision Tree Algorithm</w:t>
      </w:r>
    </w:p>
    <w:p w14:paraId="45D49619" w14:textId="1D95EB96" w:rsidR="00880C18" w:rsidRDefault="00880C18" w:rsidP="00880C18">
      <w:pPr>
        <w:jc w:val="both"/>
      </w:pPr>
      <w:r>
        <w:t xml:space="preserve">A decision tree is a flowchart-like tree structure where an internal node represents a </w:t>
      </w:r>
      <w:proofErr w:type="gramStart"/>
      <w:r>
        <w:t>feature(</w:t>
      </w:r>
      <w:proofErr w:type="gramEnd"/>
      <w:r>
        <w:t>or attribute), the branch represents a decision rule, and each leaf node represents the outcome. The topmost node in a decision tree is known as the root node. It learns to partition on the basis of the attribute value. It partitions the tree in a recursive manner called recursive partitioning. This flowchart-like structure helps you in decision-making. It's visualization like a flowchart diagram which easily mimics the human level thinking. That is why decision trees are easy to understand and interpret.</w:t>
      </w:r>
    </w:p>
    <w:p w14:paraId="7214A723" w14:textId="12DB7A70" w:rsidR="00880C18" w:rsidRDefault="00880C18" w:rsidP="00880C18">
      <w:pPr>
        <w:jc w:val="both"/>
      </w:pPr>
      <w:r w:rsidRPr="00880C18">
        <w:rPr>
          <w:noProof/>
        </w:rPr>
        <w:drawing>
          <wp:inline distT="0" distB="0" distL="0" distR="0" wp14:anchorId="08F4CCF8" wp14:editId="338D7B76">
            <wp:extent cx="5731510" cy="3202940"/>
            <wp:effectExtent l="0" t="0" r="2540" b="0"/>
            <wp:docPr id="44138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8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A7F9" w14:textId="1BAD3FC4" w:rsidR="00880C18" w:rsidRDefault="00880C18" w:rsidP="00880C18">
      <w:pPr>
        <w:jc w:val="both"/>
      </w:pPr>
      <w:r>
        <w:t xml:space="preserve">A decision tree is a white box type of ML algorithm. It shares internal decision-making logic, which is not available in the black box type of algorithms such as with a neural network. Its training time is faster compared to the neural network algorithm. The time complexity of decision trees is a function of the number of records and attributes in the given data. The decision tree is a distribution-free or non-parametric method that does </w:t>
      </w:r>
      <w:r>
        <w:lastRenderedPageBreak/>
        <w:t>not depend upon probability distribution assumptions. Decision trees can handle high-dimensional data with good accuracy.</w:t>
      </w:r>
    </w:p>
    <w:p w14:paraId="15ED1781" w14:textId="77777777" w:rsidR="00880C18" w:rsidRDefault="00880C18" w:rsidP="00880C18">
      <w:pPr>
        <w:jc w:val="both"/>
      </w:pPr>
      <w:r>
        <w:t>How Does the Decision Tree Algorithm Work?</w:t>
      </w:r>
    </w:p>
    <w:p w14:paraId="43AB7B64" w14:textId="77777777" w:rsidR="00880C18" w:rsidRDefault="00880C18" w:rsidP="00880C18">
      <w:pPr>
        <w:jc w:val="both"/>
      </w:pPr>
      <w:r>
        <w:t>The basic idea behind any decision tree algorithm is as follows:</w:t>
      </w:r>
    </w:p>
    <w:p w14:paraId="24A988C4" w14:textId="77777777" w:rsidR="00880C18" w:rsidRDefault="00880C18" w:rsidP="00880C18">
      <w:pPr>
        <w:jc w:val="both"/>
      </w:pPr>
      <w:r>
        <w:t>1. Select the best attribute using Attribute Selection Measures (ASM) to split the records.</w:t>
      </w:r>
    </w:p>
    <w:p w14:paraId="16F08E17" w14:textId="77777777" w:rsidR="00880C18" w:rsidRDefault="00880C18" w:rsidP="00880C18">
      <w:pPr>
        <w:jc w:val="both"/>
      </w:pPr>
      <w:r>
        <w:t>2. Make that attribute a decision node and breaks the dataset into smaller subsets.</w:t>
      </w:r>
    </w:p>
    <w:p w14:paraId="4456B584" w14:textId="2145397E" w:rsidR="00880C18" w:rsidRDefault="00880C18" w:rsidP="00880C18">
      <w:pPr>
        <w:jc w:val="both"/>
      </w:pPr>
      <w:r>
        <w:t xml:space="preserve">3. Start tree building by repeating this process recursively for each child until one of the conditions </w:t>
      </w:r>
      <w:r w:rsidRPr="00880C18">
        <w:t>will match:</w:t>
      </w:r>
    </w:p>
    <w:p w14:paraId="1D62416E" w14:textId="69DCFAFF" w:rsidR="00880C18" w:rsidRDefault="00880C18" w:rsidP="00880C18">
      <w:pPr>
        <w:jc w:val="both"/>
      </w:pPr>
      <w:r>
        <w:t xml:space="preserve">                             • All the tuples belong to the same attribute value.</w:t>
      </w:r>
    </w:p>
    <w:p w14:paraId="5D74E862" w14:textId="0BFAA3D4" w:rsidR="00880C18" w:rsidRDefault="00880C18" w:rsidP="00880C18">
      <w:pPr>
        <w:jc w:val="both"/>
      </w:pPr>
      <w:r>
        <w:t xml:space="preserve">                             • There are no more remaining attributes.</w:t>
      </w:r>
    </w:p>
    <w:p w14:paraId="6BFBD2CB" w14:textId="296BC12D" w:rsidR="00880C18" w:rsidRDefault="00880C18" w:rsidP="00880C18">
      <w:pPr>
        <w:jc w:val="both"/>
      </w:pPr>
      <w:r>
        <w:t xml:space="preserve">                             • There are no more instances.</w:t>
      </w:r>
    </w:p>
    <w:p w14:paraId="593FACC5" w14:textId="7A845F2F" w:rsidR="00880C18" w:rsidRDefault="00880C18" w:rsidP="00880C18">
      <w:pPr>
        <w:jc w:val="both"/>
      </w:pPr>
      <w:r w:rsidRPr="00880C18">
        <w:rPr>
          <w:noProof/>
        </w:rPr>
        <w:drawing>
          <wp:inline distT="0" distB="0" distL="0" distR="0" wp14:anchorId="43449445" wp14:editId="5E27909E">
            <wp:extent cx="5731510" cy="2376170"/>
            <wp:effectExtent l="0" t="0" r="2540" b="5080"/>
            <wp:docPr id="145230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01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D1A5" w14:textId="40808261" w:rsidR="00880C18" w:rsidRDefault="00880C18" w:rsidP="00880C18">
      <w:pPr>
        <w:jc w:val="both"/>
      </w:pPr>
      <w:r>
        <w:t>CODE:</w:t>
      </w:r>
    </w:p>
    <w:p w14:paraId="07C2D7DF" w14:textId="525AF2E0" w:rsidR="00880C18" w:rsidRDefault="00880C18" w:rsidP="00880C18">
      <w:pPr>
        <w:jc w:val="both"/>
      </w:pPr>
      <w:r w:rsidRPr="00880C18">
        <w:rPr>
          <w:noProof/>
        </w:rPr>
        <w:lastRenderedPageBreak/>
        <w:drawing>
          <wp:inline distT="0" distB="0" distL="0" distR="0" wp14:anchorId="06245E22" wp14:editId="457E56CA">
            <wp:extent cx="5731510" cy="2955290"/>
            <wp:effectExtent l="0" t="0" r="2540" b="0"/>
            <wp:docPr id="87368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88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85C4" w14:textId="77777777" w:rsidR="00880C18" w:rsidRDefault="00880C18" w:rsidP="00880C18">
      <w:pPr>
        <w:jc w:val="both"/>
      </w:pPr>
    </w:p>
    <w:p w14:paraId="3D3DA51B" w14:textId="06DDE345" w:rsidR="00880C18" w:rsidRDefault="00880C18" w:rsidP="00880C18">
      <w:pPr>
        <w:jc w:val="both"/>
      </w:pPr>
      <w:r>
        <w:t>OUTPUT:</w:t>
      </w:r>
    </w:p>
    <w:p w14:paraId="71CA2C25" w14:textId="7B33C0F3" w:rsidR="00880C18" w:rsidRDefault="00CD4704" w:rsidP="00880C18">
      <w:pPr>
        <w:jc w:val="both"/>
      </w:pPr>
      <w:r w:rsidRPr="00CD4704">
        <w:drawing>
          <wp:inline distT="0" distB="0" distL="0" distR="0" wp14:anchorId="0B7E26BD" wp14:editId="27569F13">
            <wp:extent cx="5731510" cy="995045"/>
            <wp:effectExtent l="0" t="0" r="2540" b="0"/>
            <wp:docPr id="16906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4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8180" w14:textId="77777777" w:rsidR="00880C18" w:rsidRDefault="00880C18" w:rsidP="00880C18">
      <w:pPr>
        <w:jc w:val="both"/>
      </w:pPr>
    </w:p>
    <w:p w14:paraId="7EDEDED3" w14:textId="77777777" w:rsidR="00880C18" w:rsidRDefault="00880C18" w:rsidP="00880C18">
      <w:pPr>
        <w:jc w:val="both"/>
      </w:pPr>
    </w:p>
    <w:p w14:paraId="64C75FB6" w14:textId="77777777" w:rsidR="00880C18" w:rsidRDefault="00880C18" w:rsidP="00880C18">
      <w:pPr>
        <w:jc w:val="both"/>
      </w:pPr>
    </w:p>
    <w:p w14:paraId="2407D4C4" w14:textId="77777777" w:rsidR="00880C18" w:rsidRDefault="00880C18" w:rsidP="00880C18">
      <w:pPr>
        <w:jc w:val="both"/>
      </w:pPr>
    </w:p>
    <w:p w14:paraId="7AAD0A5D" w14:textId="77777777" w:rsidR="00880C18" w:rsidRDefault="00880C18" w:rsidP="00880C18">
      <w:pPr>
        <w:jc w:val="both"/>
      </w:pPr>
    </w:p>
    <w:p w14:paraId="7BF685C1" w14:textId="77777777" w:rsidR="00880C18" w:rsidRDefault="00880C18" w:rsidP="00880C18">
      <w:pPr>
        <w:jc w:val="both"/>
      </w:pPr>
    </w:p>
    <w:p w14:paraId="1BB12A4F" w14:textId="77777777" w:rsidR="00880C18" w:rsidRDefault="00880C18" w:rsidP="00880C18">
      <w:pPr>
        <w:jc w:val="both"/>
      </w:pPr>
    </w:p>
    <w:p w14:paraId="306F387B" w14:textId="04C1D912" w:rsidR="00880C18" w:rsidRDefault="00880C18" w:rsidP="00880C18">
      <w:pPr>
        <w:jc w:val="both"/>
      </w:pPr>
      <w:r>
        <w:t>RESULT:</w:t>
      </w:r>
    </w:p>
    <w:p w14:paraId="7D99DC9A" w14:textId="2E588287" w:rsidR="00880C18" w:rsidRDefault="00880C18" w:rsidP="00880C18">
      <w:pPr>
        <w:jc w:val="both"/>
      </w:pPr>
      <w:r>
        <w:t xml:space="preserve">The above </w:t>
      </w:r>
      <w:r w:rsidRPr="00880C18">
        <w:t>DECISION TREE CLASSIFICATION</w:t>
      </w:r>
      <w:r>
        <w:t xml:space="preserve"> program is successfully implemented.</w:t>
      </w:r>
    </w:p>
    <w:sectPr w:rsidR="00880C18" w:rsidSect="00880C18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A01F1" w14:textId="77777777" w:rsidR="00A53635" w:rsidRDefault="00A53635" w:rsidP="00B5558B">
      <w:pPr>
        <w:spacing w:after="0" w:line="240" w:lineRule="auto"/>
      </w:pPr>
      <w:r>
        <w:separator/>
      </w:r>
    </w:p>
  </w:endnote>
  <w:endnote w:type="continuationSeparator" w:id="0">
    <w:p w14:paraId="48B3FBE7" w14:textId="77777777" w:rsidR="00A53635" w:rsidRDefault="00A53635" w:rsidP="00B55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0F1C4" w14:textId="064E260A" w:rsidR="00B5558B" w:rsidRDefault="00B5558B">
    <w:pPr>
      <w:pStyle w:val="Footer"/>
    </w:pPr>
    <w:r>
      <w:t>2207010</w:t>
    </w:r>
    <w:r w:rsidR="00CD4704">
      <w:t>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BCF58C" w14:textId="77777777" w:rsidR="00A53635" w:rsidRDefault="00A53635" w:rsidP="00B5558B">
      <w:pPr>
        <w:spacing w:after="0" w:line="240" w:lineRule="auto"/>
      </w:pPr>
      <w:r>
        <w:separator/>
      </w:r>
    </w:p>
  </w:footnote>
  <w:footnote w:type="continuationSeparator" w:id="0">
    <w:p w14:paraId="069A830F" w14:textId="77777777" w:rsidR="00A53635" w:rsidRDefault="00A53635" w:rsidP="00B55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72633717"/>
      <w:docPartObj>
        <w:docPartGallery w:val="Watermarks"/>
        <w:docPartUnique/>
      </w:docPartObj>
    </w:sdtPr>
    <w:sdtContent>
      <w:p w14:paraId="644FD8BA" w14:textId="0024E8B3" w:rsidR="00B5558B" w:rsidRDefault="00000000">
        <w:pPr>
          <w:pStyle w:val="Header"/>
        </w:pPr>
        <w:r>
          <w:rPr>
            <w:noProof/>
          </w:rPr>
          <w:pict w14:anchorId="1033C46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328720" o:spid="_x0000_s1025" type="#_x0000_t136" style="position:absolute;margin-left:0;margin-top:0;width:477.15pt;height:159.0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220701004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AA"/>
    <w:rsid w:val="00004DCD"/>
    <w:rsid w:val="0001767E"/>
    <w:rsid w:val="00086F67"/>
    <w:rsid w:val="00125ADE"/>
    <w:rsid w:val="001E4D43"/>
    <w:rsid w:val="002163F1"/>
    <w:rsid w:val="00405A52"/>
    <w:rsid w:val="00571136"/>
    <w:rsid w:val="006F316F"/>
    <w:rsid w:val="00753CFA"/>
    <w:rsid w:val="00880C18"/>
    <w:rsid w:val="008A5CAA"/>
    <w:rsid w:val="008E3372"/>
    <w:rsid w:val="00A53635"/>
    <w:rsid w:val="00B5558B"/>
    <w:rsid w:val="00CD4704"/>
    <w:rsid w:val="00E57583"/>
    <w:rsid w:val="00E8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86872"/>
  <w15:chartTrackingRefBased/>
  <w15:docId w15:val="{2C3DF339-81C4-4E57-AD76-F4BD279B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C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C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C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C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CA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5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58B"/>
  </w:style>
  <w:style w:type="paragraph" w:styleId="Footer">
    <w:name w:val="footer"/>
    <w:basedOn w:val="Normal"/>
    <w:link w:val="FooterChar"/>
    <w:uiPriority w:val="99"/>
    <w:unhideWhenUsed/>
    <w:rsid w:val="00B55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akielesh B</dc:creator>
  <cp:keywords/>
  <dc:description/>
  <cp:lastModifiedBy>Lightning M C Q U E E N</cp:lastModifiedBy>
  <cp:revision>7</cp:revision>
  <cp:lastPrinted>2024-11-19T19:46:00Z</cp:lastPrinted>
  <dcterms:created xsi:type="dcterms:W3CDTF">2024-11-18T17:21:00Z</dcterms:created>
  <dcterms:modified xsi:type="dcterms:W3CDTF">2024-11-20T06:01:00Z</dcterms:modified>
</cp:coreProperties>
</file>