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Heavy" w:hAnsi="Lato Heavy"/>
          <w:sz w:val="40"/>
          <w:szCs w:val="40"/>
        </w:rPr>
      </w:pPr>
      <w:r>
        <w:rPr>
          <w:rFonts w:ascii="Lato Heavy" w:hAnsi="Lato Heavy"/>
          <w:sz w:val="40"/>
          <w:szCs w:val="40"/>
        </w:rPr>
        <w:t>Assignment 6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Gaurav Sangappa – PES1201700282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Ananya Nair – PES1201700146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Abhilash Balaji – PES1201700041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Pranav Kelkar – PES1201700174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Problem statement: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On a chosen time-series dataset, analyse the autoregressive moving average (ARMA) and from it, the autoregressive integrated moving average (ARIMA) and their respective Mean Squared Errors (MSE).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t>ARMA</w:t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0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t>ARIMA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2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3382010</wp:posOffset>
            </wp:positionV>
            <wp:extent cx="2679065" cy="2283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21" b="6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Heavy">
    <w:charset w:val="01"/>
    <w:family w:val="roman"/>
    <w:pitch w:val="variable"/>
  </w:font>
  <w:font w:name="Lat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45</Words>
  <Characters>312</Characters>
  <CharactersWithSpaces>352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2019-11-21T08:26:24Z</dcterms:created>
  <dc:creator/>
  <dc:description/>
  <dc:language>en-US</dc:language>
  <cp:lastModifiedBy/>
  <dcterms:modified xsi:type="dcterms:W3CDTF">2019-11-21T09:05:41Z</dcterms:modified>
  <cp:revision>4</cp:revision>
  <dc:subject/>
  <dc:title/>
</cp:coreProperties>
</file>