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6FE" w:rsidRDefault="005919E7">
      <w:pPr>
        <w:rPr>
          <w:color w:val="000000" w:themeColor="text1"/>
          <w:sz w:val="24"/>
        </w:rPr>
      </w:pPr>
      <w:r>
        <w:rPr>
          <w:color w:val="000000" w:themeColor="text1"/>
          <w:sz w:val="24"/>
        </w:rPr>
        <w:t xml:space="preserve">So the new Mortal Kombat is here! Mortal Kombat X,Developed  by </w:t>
      </w:r>
      <w:hyperlink r:id="rId4" w:history="1">
        <w:proofErr w:type="spellStart"/>
        <w:r>
          <w:rPr>
            <w:rStyle w:val="Hyperlink"/>
            <w:rFonts w:cs="Arial"/>
            <w:color w:val="000000" w:themeColor="text1"/>
            <w:sz w:val="24"/>
            <w:u w:val="none"/>
            <w:shd w:val="clear" w:color="auto" w:fill="FFFFFF"/>
          </w:rPr>
          <w:t>NetherRealm</w:t>
        </w:r>
        <w:proofErr w:type="spellEnd"/>
        <w:r>
          <w:rPr>
            <w:rStyle w:val="Hyperlink"/>
            <w:rFonts w:cs="Arial"/>
            <w:color w:val="000000" w:themeColor="text1"/>
            <w:sz w:val="24"/>
            <w:u w:val="none"/>
            <w:shd w:val="clear" w:color="auto" w:fill="FFFFFF"/>
          </w:rPr>
          <w:t xml:space="preserve"> Studios</w:t>
        </w:r>
      </w:hyperlink>
      <w:r>
        <w:rPr>
          <w:rFonts w:cs="Arial"/>
          <w:color w:val="000000" w:themeColor="text1"/>
          <w:sz w:val="24"/>
          <w:shd w:val="clear" w:color="auto" w:fill="FFFFFF"/>
        </w:rPr>
        <w:t>,</w:t>
      </w:r>
      <w:r>
        <w:rPr>
          <w:rStyle w:val="Apple-converted-space"/>
          <w:rFonts w:cs="Arial"/>
          <w:color w:val="000000" w:themeColor="text1"/>
          <w:sz w:val="24"/>
          <w:shd w:val="clear" w:color="auto" w:fill="FFFFFF"/>
        </w:rPr>
        <w:t> </w:t>
      </w:r>
      <w:hyperlink r:id="rId5" w:history="1">
        <w:r>
          <w:rPr>
            <w:rStyle w:val="Hyperlink"/>
            <w:rFonts w:cs="Arial"/>
            <w:color w:val="000000" w:themeColor="text1"/>
            <w:sz w:val="24"/>
            <w:u w:val="none"/>
            <w:shd w:val="clear" w:color="auto" w:fill="FFFFFF"/>
          </w:rPr>
          <w:t>High Voltage Software</w:t>
        </w:r>
      </w:hyperlink>
      <w:r>
        <w:rPr>
          <w:color w:val="000000" w:themeColor="text1"/>
          <w:sz w:val="24"/>
        </w:rPr>
        <w:t xml:space="preserve">  is the 10</w:t>
      </w:r>
      <w:r>
        <w:rPr>
          <w:color w:val="000000" w:themeColor="text1"/>
          <w:sz w:val="24"/>
          <w:vertAlign w:val="superscript"/>
        </w:rPr>
        <w:t>th</w:t>
      </w:r>
      <w:r>
        <w:rPr>
          <w:color w:val="000000" w:themeColor="text1"/>
          <w:sz w:val="24"/>
        </w:rPr>
        <w:t xml:space="preserve"> installment in Mortal Kombat series. It was released on April 14 for Play Station 4, Xbox One and Windows. According to sources, ps3 and Xbox 360 versions will be available on Q2 or Q3 </w:t>
      </w:r>
      <w:r>
        <w:rPr>
          <w:color w:val="000000" w:themeColor="text1"/>
          <w:sz w:val="24"/>
        </w:rPr>
        <w:t>of 2015. An iOS version was released on April 7, Android TBA.</w:t>
      </w:r>
    </w:p>
    <w:p w:rsidR="00F066FE" w:rsidRDefault="00F066FE">
      <w:pPr>
        <w:rPr>
          <w:color w:val="000000" w:themeColor="text1"/>
          <w:sz w:val="24"/>
        </w:rPr>
      </w:pPr>
    </w:p>
    <w:p w:rsidR="00F066FE" w:rsidRDefault="005919E7">
      <w:pPr>
        <w:rPr>
          <w:sz w:val="24"/>
        </w:rPr>
      </w:pPr>
      <w:r>
        <w:rPr>
          <w:sz w:val="24"/>
        </w:rPr>
        <w:t>Like previous entries in the series, Mortal Kombat X is a fighting game in which two players fight against each other using a variety of attacks, special moves, and gruesome Fatalities. The ene</w:t>
      </w:r>
      <w:r>
        <w:rPr>
          <w:sz w:val="24"/>
        </w:rPr>
        <w:t>rgy meter, first introduced in the previous Mortal Kombat game, allows players to perform techniques such as "X-Ray" special moves.</w:t>
      </w:r>
    </w:p>
    <w:p w:rsidR="00F066FE" w:rsidRDefault="00F066FE">
      <w:pPr>
        <w:rPr>
          <w:sz w:val="24"/>
        </w:rPr>
      </w:pPr>
    </w:p>
    <w:p w:rsidR="00F066FE" w:rsidRDefault="005919E7">
      <w:pPr>
        <w:rPr>
          <w:color w:val="000000" w:themeColor="text1"/>
          <w:sz w:val="24"/>
        </w:rPr>
      </w:pPr>
      <w:r>
        <w:rPr>
          <w:color w:val="000000" w:themeColor="text1"/>
          <w:sz w:val="24"/>
        </w:rPr>
        <w:t>MKX features two new types of finishing moves: Quitality, which will instantly kill a player's character if they quit durin</w:t>
      </w:r>
      <w:r>
        <w:rPr>
          <w:color w:val="000000" w:themeColor="text1"/>
          <w:sz w:val="24"/>
        </w:rPr>
        <w:t>g a multiplayer match and Faction Kills, finishing moves tied to each of the game's five factions. Brutality finishing moves make a comeback from Ultimate Mortal Kombat 3 in the form of enhanced versions of certain moves that are triggered when they are us</w:t>
      </w:r>
      <w:r>
        <w:rPr>
          <w:color w:val="000000" w:themeColor="text1"/>
          <w:sz w:val="24"/>
        </w:rPr>
        <w:t>ed to give the opponent the last attack in a round.</w:t>
      </w:r>
    </w:p>
    <w:p w:rsidR="00F066FE" w:rsidRDefault="00F066FE">
      <w:pPr>
        <w:rPr>
          <w:color w:val="000000" w:themeColor="text1"/>
          <w:sz w:val="24"/>
        </w:rPr>
      </w:pPr>
    </w:p>
    <w:p w:rsidR="00F066FE" w:rsidRDefault="005919E7">
      <w:pPr>
        <w:rPr>
          <w:color w:val="000000" w:themeColor="text1"/>
          <w:sz w:val="24"/>
        </w:rPr>
      </w:pPr>
      <w:r>
        <w:rPr>
          <w:color w:val="000000" w:themeColor="text1"/>
          <w:sz w:val="24"/>
        </w:rPr>
        <w:t>With 10</w:t>
      </w:r>
      <w:r>
        <w:rPr>
          <w:color w:val="000000" w:themeColor="text1"/>
          <w:sz w:val="24"/>
          <w:vertAlign w:val="superscript"/>
        </w:rPr>
        <w:t>th</w:t>
      </w:r>
      <w:r>
        <w:rPr>
          <w:color w:val="000000" w:themeColor="text1"/>
          <w:sz w:val="24"/>
        </w:rPr>
        <w:t xml:space="preserve"> installment they have also introduced 8 new characters! How awesome it would be!</w:t>
      </w:r>
      <w:bookmarkStart w:id="0" w:name="_GoBack"/>
      <w:bookmarkEnd w:id="0"/>
    </w:p>
    <w:p w:rsidR="00F066FE" w:rsidRDefault="005919E7">
      <w:pPr>
        <w:rPr>
          <w:color w:val="000000" w:themeColor="text1"/>
          <w:sz w:val="24"/>
        </w:rPr>
      </w:pPr>
      <w:r>
        <w:rPr>
          <w:color w:val="000000" w:themeColor="text1"/>
          <w:sz w:val="24"/>
        </w:rPr>
        <w:t>Characters include:</w:t>
      </w:r>
    </w:p>
    <w:p w:rsidR="00F066FE" w:rsidRDefault="005919E7">
      <w:pPr>
        <w:rPr>
          <w:color w:val="000000" w:themeColor="text1"/>
          <w:sz w:val="24"/>
        </w:rPr>
      </w:pPr>
      <w:r>
        <w:rPr>
          <w:color w:val="000000" w:themeColor="text1"/>
          <w:sz w:val="24"/>
        </w:rPr>
        <w:t xml:space="preserve">Cassie Cage      </w:t>
      </w:r>
    </w:p>
    <w:p w:rsidR="00F066FE" w:rsidRDefault="005919E7">
      <w:pPr>
        <w:rPr>
          <w:color w:val="000000" w:themeColor="text1"/>
          <w:sz w:val="24"/>
        </w:rPr>
      </w:pPr>
      <w:r>
        <w:rPr>
          <w:color w:val="000000" w:themeColor="text1"/>
          <w:sz w:val="24"/>
        </w:rPr>
        <w:t>Takeda</w:t>
      </w:r>
    </w:p>
    <w:p w:rsidR="00F066FE" w:rsidRDefault="005919E7">
      <w:pPr>
        <w:rPr>
          <w:color w:val="000000" w:themeColor="text1"/>
          <w:sz w:val="24"/>
        </w:rPr>
      </w:pPr>
      <w:r>
        <w:rPr>
          <w:color w:val="000000" w:themeColor="text1"/>
          <w:sz w:val="24"/>
        </w:rPr>
        <w:t>D'Vorah</w:t>
      </w:r>
    </w:p>
    <w:p w:rsidR="00F066FE" w:rsidRDefault="005919E7">
      <w:pPr>
        <w:rPr>
          <w:color w:val="000000" w:themeColor="text1"/>
          <w:sz w:val="24"/>
        </w:rPr>
      </w:pPr>
      <w:r>
        <w:rPr>
          <w:color w:val="000000" w:themeColor="text1"/>
          <w:sz w:val="24"/>
        </w:rPr>
        <w:t>Tremor</w:t>
      </w:r>
    </w:p>
    <w:p w:rsidR="00F066FE" w:rsidRDefault="005919E7">
      <w:pPr>
        <w:rPr>
          <w:color w:val="000000" w:themeColor="text1"/>
          <w:sz w:val="24"/>
        </w:rPr>
      </w:pPr>
      <w:r>
        <w:rPr>
          <w:color w:val="000000" w:themeColor="text1"/>
          <w:sz w:val="24"/>
        </w:rPr>
        <w:t>Erron Black</w:t>
      </w:r>
    </w:p>
    <w:p w:rsidR="00F066FE" w:rsidRDefault="005919E7">
      <w:pPr>
        <w:rPr>
          <w:color w:val="000000" w:themeColor="text1"/>
          <w:sz w:val="24"/>
        </w:rPr>
      </w:pPr>
      <w:r>
        <w:rPr>
          <w:color w:val="000000" w:themeColor="text1"/>
          <w:sz w:val="24"/>
        </w:rPr>
        <w:t>Ferra/Torr</w:t>
      </w:r>
    </w:p>
    <w:p w:rsidR="00F066FE" w:rsidRDefault="005919E7">
      <w:pPr>
        <w:rPr>
          <w:color w:val="000000" w:themeColor="text1"/>
          <w:sz w:val="24"/>
        </w:rPr>
      </w:pPr>
      <w:r>
        <w:rPr>
          <w:color w:val="000000" w:themeColor="text1"/>
          <w:sz w:val="24"/>
        </w:rPr>
        <w:t>Jacqui Briggs</w:t>
      </w:r>
    </w:p>
    <w:p w:rsidR="00F066FE" w:rsidRDefault="005919E7">
      <w:pPr>
        <w:rPr>
          <w:color w:val="000000" w:themeColor="text1"/>
          <w:sz w:val="24"/>
        </w:rPr>
      </w:pPr>
      <w:r>
        <w:rPr>
          <w:color w:val="000000" w:themeColor="text1"/>
          <w:sz w:val="24"/>
        </w:rPr>
        <w:t>Jason Voorhees</w:t>
      </w:r>
    </w:p>
    <w:p w:rsidR="00F066FE" w:rsidRDefault="005919E7">
      <w:pPr>
        <w:rPr>
          <w:color w:val="000000" w:themeColor="text1"/>
          <w:sz w:val="24"/>
        </w:rPr>
      </w:pPr>
      <w:r>
        <w:rPr>
          <w:color w:val="000000" w:themeColor="text1"/>
          <w:sz w:val="24"/>
        </w:rPr>
        <w:t>Kotal Kahn</w:t>
      </w:r>
    </w:p>
    <w:p w:rsidR="00F066FE" w:rsidRDefault="005919E7">
      <w:pPr>
        <w:rPr>
          <w:color w:val="000000" w:themeColor="text1"/>
          <w:sz w:val="24"/>
        </w:rPr>
      </w:pPr>
      <w:r>
        <w:rPr>
          <w:color w:val="000000" w:themeColor="text1"/>
          <w:sz w:val="24"/>
        </w:rPr>
        <w:t>Kung Jin</w:t>
      </w:r>
    </w:p>
    <w:p w:rsidR="00F066FE" w:rsidRDefault="005919E7">
      <w:pPr>
        <w:rPr>
          <w:color w:val="000000" w:themeColor="text1"/>
          <w:sz w:val="24"/>
        </w:rPr>
      </w:pPr>
      <w:r>
        <w:rPr>
          <w:color w:val="000000" w:themeColor="text1"/>
          <w:sz w:val="24"/>
        </w:rPr>
        <w:lastRenderedPageBreak/>
        <w:t>Predator</w:t>
      </w:r>
    </w:p>
    <w:p w:rsidR="00F066FE" w:rsidRDefault="00F066FE">
      <w:pPr>
        <w:rPr>
          <w:sz w:val="24"/>
        </w:rPr>
      </w:pPr>
    </w:p>
    <w:p w:rsidR="00F066FE" w:rsidRDefault="00F066FE">
      <w:pPr>
        <w:rPr>
          <w:sz w:val="24"/>
        </w:rPr>
      </w:pPr>
    </w:p>
    <w:p w:rsidR="00F066FE" w:rsidRDefault="00F066FE">
      <w:pPr>
        <w:rPr>
          <w:sz w:val="24"/>
        </w:rPr>
      </w:pPr>
    </w:p>
    <w:sectPr w:rsidR="00F066F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C2D1B"/>
    <w:rsid w:val="002B5AD4"/>
    <w:rsid w:val="005919E7"/>
    <w:rsid w:val="00624812"/>
    <w:rsid w:val="007C2D1B"/>
    <w:rsid w:val="00836B76"/>
    <w:rsid w:val="00F06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083CC-8F02-4D94-BC8A-47E8D0E5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styleId="IntenseEmphasis">
    <w:name w:val="Intense Emphasis"/>
    <w:basedOn w:val="DefaultParagraphFont"/>
    <w:uiPriority w:val="21"/>
    <w:qFormat/>
    <w:rPr>
      <w:b/>
      <w:i/>
      <w:color w:val="4F81BD" w:themeColor="accent1"/>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character" w:styleId="Hyperlink">
    <w:name w:val="Hyperlink"/>
    <w:basedOn w:val="DefaultParagraphFont"/>
    <w:uiPriority w:val="99"/>
    <w:semiHidden/>
    <w:unhideWhenUsed/>
    <w:rPr>
      <w:color w:val="0000FF"/>
      <w:u w:val="single"/>
    </w:rPr>
  </w:style>
  <w:style w:type="character" w:customStyle="1" w:styleId="Apple-converted-space">
    <w:name w:val="Apple-converted-space"/>
    <w:basedOn w:val="DefaultParagraphFont"/>
    <w:uiPriority w:val="99"/>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customStyle="1" w:styleId="PlainTextChar">
    <w:name w:val="Plain Text Char"/>
    <w:basedOn w:val="DefaultParagraphFont"/>
    <w:link w:val="PlainText"/>
    <w:uiPriority w:val="99"/>
    <w:rPr>
      <w:rFonts w:ascii="Calibri" w:hAnsi="Calibri" w:cs="Calibri"/>
      <w:sz w:val="21"/>
    </w:rPr>
  </w:style>
  <w:style w:type="character" w:styleId="SubtleEmphasis">
    <w:name w:val="Subtle Emphasis"/>
    <w:basedOn w:val="DefaultParagraphFont"/>
    <w:uiPriority w:val="19"/>
    <w:qFormat/>
    <w:rPr>
      <w:i/>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in/search?espv=2&amp;biw=1366&amp;bih=643&amp;site=webhp&amp;q=high+voltage+software&amp;stick=H4sIAAAAAAAAAGOovnz8BQMDgyMHnxC3fq6-gaFBkWmukZkSF4hjXJ5mXmWqpZKdbKWfXJaun5yfW1BakloUX5aZkpqfnpibapWSWpaak1-QWuR0rzpboYT5pGHKGr_iy9s8FFv2PAUAnbVe514AAAA&amp;sa=X&amp;ei=lxE1VeyeAdeSuATViIHwCw&amp;ved=0CJEBEJsTKAIwFA" TargetMode="External"/><Relationship Id="rId4" Type="http://schemas.openxmlformats.org/officeDocument/2006/relationships/hyperlink" Target="https://www.google.co.in/search?espv=2&amp;biw=1366&amp;bih=643&amp;site=webhp&amp;q=netherrealm+studios&amp;stick=H4sIAAAAAAAAAGOovnz8BQMDgyMHnxC3fq6-gaFBkWmukZkSF4iTbGJQklSipZKdbKWfXJaun5yfW1BakloUX5aZkpqfnpibapWSWpaak1-QWlQWtJfHNveiR5V8TCBHc0hTQaHOVwCa9KqiXgAAAA&amp;sa=X&amp;ei=lxE1VeyeAdeSuATViIHwCw&amp;ved=0CJABEJsTKAEw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Abhilash Gupta</cp:lastModifiedBy>
  <cp:revision>3</cp:revision>
  <dcterms:created xsi:type="dcterms:W3CDTF">2015-04-20T14:59:00Z</dcterms:created>
  <dcterms:modified xsi:type="dcterms:W3CDTF">2015-04-24T06:34:00Z</dcterms:modified>
</cp:coreProperties>
</file>