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5051" w14:textId="55ACCA79" w:rsidR="00C66A01" w:rsidRDefault="00C66A01" w:rsidP="00794AE0">
      <w:pPr>
        <w:pStyle w:val="Title"/>
      </w:pPr>
      <w:r>
        <w:t>Assignment 1</w:t>
      </w:r>
    </w:p>
    <w:p w14:paraId="53648FC5" w14:textId="46BE371F" w:rsidR="0053528F" w:rsidRDefault="00E41982" w:rsidP="009C5470">
      <w:pPr>
        <w:pStyle w:val="Heading1"/>
      </w:pPr>
      <w:r>
        <w:t>Q</w:t>
      </w:r>
      <w:r w:rsidR="0053528F">
        <w:t>4. Explain what a residual network is, and the basic motivation for using it. Also explain what the main elements of resnet34 are and resnet50. How many layers, how many neurons total, how many weights; and then anything else you want to say.</w:t>
      </w:r>
    </w:p>
    <w:p w14:paraId="5004D64E" w14:textId="39AF69F7" w:rsidR="009E6B7F" w:rsidRDefault="009E6B7F" w:rsidP="009E6B7F"/>
    <w:p w14:paraId="0AC9A34B" w14:textId="77777777" w:rsidR="009C5470" w:rsidRDefault="00FA4BDD" w:rsidP="009C5470">
      <w:pPr>
        <w:pStyle w:val="Heading2"/>
      </w:pPr>
      <w:r>
        <w:t>What problem</w:t>
      </w:r>
      <w:r w:rsidR="009C5470">
        <w:t xml:space="preserve"> does </w:t>
      </w:r>
      <w:proofErr w:type="spellStart"/>
      <w:r w:rsidR="009C5470">
        <w:t>ResNet</w:t>
      </w:r>
      <w:proofErr w:type="spellEnd"/>
      <w:r w:rsidR="009C5470">
        <w:t xml:space="preserve"> solve?</w:t>
      </w:r>
    </w:p>
    <w:p w14:paraId="494863A1" w14:textId="1B364DA0" w:rsidR="009E6B7F" w:rsidRDefault="009E6B7F" w:rsidP="009C5470">
      <w:r>
        <w:t>Most convolutional neural nets demonstrate a high performance on image classification</w:t>
      </w:r>
      <w:r w:rsidR="005C2EBE">
        <w:t xml:space="preserve">. Research shows that deeper the networks, </w:t>
      </w:r>
      <w:r w:rsidR="000C5A13">
        <w:t>better the performance. However, deeper networks take longer to train and sometimes don’t converge</w:t>
      </w:r>
      <w:r w:rsidR="009C5470">
        <w:t xml:space="preserve">. Additionally, with increasing network depth, accuracy gets saturated and degrades rapidly. </w:t>
      </w:r>
      <w:r w:rsidR="000C5A13">
        <w:t>This is one of the main reasons that most CNNs use SGD and try to solve for the weights using back propagation.</w:t>
      </w:r>
    </w:p>
    <w:p w14:paraId="45D387F0" w14:textId="79BBAA97" w:rsidR="000C5A13" w:rsidRDefault="00021C32" w:rsidP="009E6B7F">
      <w:r>
        <w:t xml:space="preserve">In 2015, </w:t>
      </w:r>
      <w:proofErr w:type="spellStart"/>
      <w:r w:rsidR="000C5A13">
        <w:t>Kaiming</w:t>
      </w:r>
      <w:proofErr w:type="spellEnd"/>
      <w:r w:rsidR="000C5A13">
        <w:t xml:space="preserve"> He and his colleagues at Microsoft Research</w:t>
      </w:r>
      <w:r w:rsidR="003F6A7B">
        <w:t xml:space="preserve"> Asia</w:t>
      </w:r>
      <w:r w:rsidR="000C5A13">
        <w:t xml:space="preserve"> ran into similar problems and introduced the solution of residual networks. The key difference between residual neural nets and conventional CNNs is the way in which the output of previous layers connects to the output of new layers. </w:t>
      </w:r>
    </w:p>
    <w:p w14:paraId="0AFD3358" w14:textId="7A6C083B" w:rsidR="00D93263" w:rsidRDefault="00D93263" w:rsidP="00D93263">
      <w:pPr>
        <w:pStyle w:val="Heading2"/>
      </w:pPr>
      <w:r>
        <w:t xml:space="preserve">Why is </w:t>
      </w:r>
      <w:proofErr w:type="spellStart"/>
      <w:r>
        <w:t>ResNet</w:t>
      </w:r>
      <w:proofErr w:type="spellEnd"/>
      <w:r>
        <w:t xml:space="preserve"> popular?</w:t>
      </w:r>
    </w:p>
    <w:p w14:paraId="44A71F11" w14:textId="0D87F24C" w:rsidR="00A719DA" w:rsidRDefault="00D93263" w:rsidP="009E6B7F">
      <w:r>
        <w:t xml:space="preserve">One of the </w:t>
      </w:r>
      <w:r w:rsidR="000C5A13">
        <w:t>reason</w:t>
      </w:r>
      <w:r>
        <w:t>s</w:t>
      </w:r>
      <w:r w:rsidR="000C5A13">
        <w:t xml:space="preserve"> why </w:t>
      </w:r>
      <w:proofErr w:type="spellStart"/>
      <w:r w:rsidR="000C5A13">
        <w:t>ResNet</w:t>
      </w:r>
      <w:proofErr w:type="spellEnd"/>
      <w:r w:rsidR="000C5A13">
        <w:t xml:space="preserve"> gained popularity is because </w:t>
      </w:r>
      <w:r w:rsidR="00A719DA" w:rsidRPr="00A719DA">
        <w:t>of over fitting.</w:t>
      </w:r>
      <w:r w:rsidR="000C5A13">
        <w:t xml:space="preserve"> </w:t>
      </w:r>
      <w:r w:rsidR="003F6A7B">
        <w:t>L</w:t>
      </w:r>
      <w:r w:rsidR="000C5A13" w:rsidRPr="00A719DA">
        <w:t xml:space="preserve">arger networks can model more complex problems, </w:t>
      </w:r>
      <w:r w:rsidR="000C5A13">
        <w:t>but the risk of overfitting is higher too. R</w:t>
      </w:r>
      <w:r w:rsidR="00A719DA" w:rsidRPr="00A719DA">
        <w:t>es</w:t>
      </w:r>
      <w:r w:rsidR="00D3042F">
        <w:t>idual networks, however, are smaller networks with fewer parameters and</w:t>
      </w:r>
      <w:r w:rsidR="00A719DA" w:rsidRPr="00A719DA">
        <w:t xml:space="preserve"> </w:t>
      </w:r>
      <w:r w:rsidR="00D3042F">
        <w:t>don’t</w:t>
      </w:r>
      <w:r w:rsidR="000C5A13">
        <w:t xml:space="preserve"> </w:t>
      </w:r>
      <w:r w:rsidR="00D3042F">
        <w:t xml:space="preserve">overfit as much. </w:t>
      </w:r>
      <w:r w:rsidR="00D3042F" w:rsidRPr="00D3042F">
        <w:t>In a residual setup, you would not only pass the output of layer 1 to layer 2 and on, but you would also add up the outputs of layer 1 to the outputs of layer 2.</w:t>
      </w:r>
      <w:r w:rsidR="002E31C7">
        <w:t xml:space="preserve"> It’s convergence property as discussed in the previous paragraph is also another reason for its popularity.</w:t>
      </w:r>
    </w:p>
    <w:p w14:paraId="7CB9D845" w14:textId="24779481" w:rsidR="00553085" w:rsidRDefault="00553085" w:rsidP="00553085">
      <w:pPr>
        <w:pStyle w:val="Heading2"/>
      </w:pPr>
      <w:r>
        <w:t>What Is A Plain Neural Network</w:t>
      </w:r>
      <w:r w:rsidR="00F1449B">
        <w:t>?</w:t>
      </w:r>
    </w:p>
    <w:p w14:paraId="00AABF17" w14:textId="77777777" w:rsidR="00553085" w:rsidRPr="00705D09" w:rsidRDefault="00553085" w:rsidP="00553085">
      <w:pPr>
        <w:rPr>
          <w:rFonts w:cstheme="minorHAnsi"/>
        </w:rPr>
      </w:pPr>
      <w:r>
        <w:t xml:space="preserve">The </w:t>
      </w:r>
      <w:r w:rsidRPr="00705D09">
        <w:rPr>
          <w:rFonts w:cstheme="minorHAnsi"/>
        </w:rPr>
        <w:t>convolutional layers mostly have 3×3 filters and follow two simple design rules:</w:t>
      </w:r>
    </w:p>
    <w:p w14:paraId="317177C0" w14:textId="77777777" w:rsidR="00553085" w:rsidRPr="00705D09" w:rsidRDefault="00553085" w:rsidP="00553085">
      <w:pPr>
        <w:pStyle w:val="ListParagraph"/>
        <w:numPr>
          <w:ilvl w:val="0"/>
          <w:numId w:val="9"/>
        </w:numPr>
        <w:rPr>
          <w:rFonts w:cstheme="minorHAnsi"/>
        </w:rPr>
      </w:pPr>
      <w:r w:rsidRPr="00705D09">
        <w:rPr>
          <w:rFonts w:cstheme="minorHAnsi"/>
        </w:rPr>
        <w:t>For the same output feature map size, the layers have the same number of filters</w:t>
      </w:r>
    </w:p>
    <w:p w14:paraId="690BC289" w14:textId="27C94B4E" w:rsidR="00553085" w:rsidRPr="00705D09" w:rsidRDefault="00553085" w:rsidP="00553085">
      <w:pPr>
        <w:pStyle w:val="ListParagraph"/>
        <w:numPr>
          <w:ilvl w:val="0"/>
          <w:numId w:val="9"/>
        </w:numPr>
        <w:rPr>
          <w:rFonts w:cstheme="minorHAnsi"/>
        </w:rPr>
      </w:pPr>
      <w:r w:rsidRPr="00705D09">
        <w:rPr>
          <w:rFonts w:cstheme="minorHAnsi"/>
        </w:rPr>
        <w:t xml:space="preserve">If the feature map size is halved, the number of filters is doubled </w:t>
      </w:r>
      <w:r w:rsidR="009B0959" w:rsidRPr="00705D09">
        <w:rPr>
          <w:rFonts w:cstheme="minorHAnsi"/>
        </w:rPr>
        <w:t>to</w:t>
      </w:r>
      <w:r w:rsidRPr="00705D09">
        <w:rPr>
          <w:rFonts w:cstheme="minorHAnsi"/>
        </w:rPr>
        <w:t xml:space="preserve"> preserve the time complexity per layer.</w:t>
      </w:r>
    </w:p>
    <w:p w14:paraId="0332F98C" w14:textId="77777777" w:rsidR="00553085" w:rsidRDefault="00553085" w:rsidP="00553085">
      <w:proofErr w:type="spellStart"/>
      <w:r>
        <w:t>Downsampling</w:t>
      </w:r>
      <w:proofErr w:type="spellEnd"/>
      <w:r>
        <w:t xml:space="preserve"> is performed directly on convolutional layers which have a stride of 2. The network ends with a global average pooling layer and a 1,000-way fully-connected layer with </w:t>
      </w:r>
      <w:proofErr w:type="spellStart"/>
      <w:r>
        <w:t>softmax</w:t>
      </w:r>
      <w:proofErr w:type="spellEnd"/>
      <w:r>
        <w:t>.</w:t>
      </w:r>
    </w:p>
    <w:p w14:paraId="3C5CC1CB" w14:textId="17E86818" w:rsidR="00CE4D52" w:rsidRDefault="00CE4D52" w:rsidP="00CE4D52">
      <w:pPr>
        <w:pStyle w:val="Heading2"/>
      </w:pPr>
      <w:r>
        <w:t xml:space="preserve">How do </w:t>
      </w:r>
      <w:proofErr w:type="spellStart"/>
      <w:r>
        <w:t>ResNets</w:t>
      </w:r>
      <w:proofErr w:type="spellEnd"/>
      <w:r>
        <w:t xml:space="preserve"> work?</w:t>
      </w:r>
    </w:p>
    <w:p w14:paraId="129D3F9B" w14:textId="6B50492E" w:rsidR="006B5E2F" w:rsidRDefault="006B5E2F" w:rsidP="006B5E2F">
      <w:r>
        <w:t>The main goal of the residual network is to build a deeper neural network. We can have two intuitions based on this:</w:t>
      </w:r>
    </w:p>
    <w:p w14:paraId="04482AB6" w14:textId="3B516B23" w:rsidR="006B5E2F" w:rsidRDefault="006B5E2F" w:rsidP="006B5E2F">
      <w:pPr>
        <w:pStyle w:val="ListParagraph"/>
        <w:numPr>
          <w:ilvl w:val="0"/>
          <w:numId w:val="7"/>
        </w:numPr>
      </w:pPr>
      <w:r>
        <w:lastRenderedPageBreak/>
        <w:t xml:space="preserve">As we keep going deeper into implementing large </w:t>
      </w:r>
      <w:r w:rsidR="00515493">
        <w:t>number</w:t>
      </w:r>
      <w:r>
        <w:t xml:space="preserve"> of layers, one should make sure not to degrade the accuracy and error rate.</w:t>
      </w:r>
    </w:p>
    <w:p w14:paraId="0DE12EE3" w14:textId="5F9B311A" w:rsidR="006B5E2F" w:rsidRDefault="006B5E2F" w:rsidP="006B5E2F">
      <w:pPr>
        <w:pStyle w:val="ListParagraph"/>
        <w:numPr>
          <w:ilvl w:val="0"/>
          <w:numId w:val="7"/>
        </w:numPr>
      </w:pPr>
      <w:r>
        <w:t>Keep learning the residuals to match the predicted with the actual</w:t>
      </w:r>
    </w:p>
    <w:p w14:paraId="1EC2A87A" w14:textId="116091D8" w:rsidR="009B0959" w:rsidRDefault="009B0959" w:rsidP="00515493">
      <w:proofErr w:type="spellStart"/>
      <w:r>
        <w:t>Kaiming</w:t>
      </w:r>
      <w:proofErr w:type="spellEnd"/>
      <w:r>
        <w:t xml:space="preserve"> He, took the idea of reducing the degradation that happens in deeper </w:t>
      </w:r>
      <w:proofErr w:type="gramStart"/>
      <w:r>
        <w:t>networks  by</w:t>
      </w:r>
      <w:proofErr w:type="gramEnd"/>
      <w:r>
        <w:t xml:space="preserve"> using residual networks. In his paper </w:t>
      </w:r>
      <w:hyperlink r:id="rId5" w:history="1">
        <w:r w:rsidRPr="00021C32">
          <w:rPr>
            <w:rStyle w:val="Hyperlink"/>
            <w:vertAlign w:val="superscript"/>
          </w:rPr>
          <w:t>[1]</w:t>
        </w:r>
      </w:hyperlink>
      <w:r>
        <w:rPr>
          <w:vertAlign w:val="superscript"/>
        </w:rPr>
        <w:t xml:space="preserve"> </w:t>
      </w:r>
      <w:r>
        <w:t>he talks at length about how deeper nets accuracy is saturated, and that this isn’t cause</w:t>
      </w:r>
      <w:r w:rsidR="00A173F7">
        <w:t>d by overfitting but adding more layers to deep models which in turn lead to higher training error. The degradation indicates that not all systems are easy to optimize. By adding layers that are “identity mapping”, and the other layers are copied from the learned shallower model.</w:t>
      </w:r>
    </w:p>
    <w:p w14:paraId="7224E9EB" w14:textId="31854784" w:rsidR="00515493" w:rsidRDefault="00CA3C52" w:rsidP="00515493">
      <w:r>
        <w:t xml:space="preserve">Mathematically, a residual is defined as the error in a result. </w:t>
      </w:r>
      <w:r w:rsidR="00A173F7">
        <w:t>In He’s paper, t</w:t>
      </w:r>
      <w:r w:rsidR="00515493">
        <w:t>he residual has been defined as I(x) = H(x) - F(x)</w:t>
      </w:r>
    </w:p>
    <w:p w14:paraId="59102DBD" w14:textId="77777777" w:rsidR="00515493" w:rsidRDefault="00515493" w:rsidP="00515493">
      <w:r>
        <w:t>where I(x) is identity mapping which is I(x) =x,</w:t>
      </w:r>
    </w:p>
    <w:p w14:paraId="089A64E4" w14:textId="332F566F" w:rsidR="00515493" w:rsidRDefault="00515493" w:rsidP="00515493">
      <w:r>
        <w:t>H(x) the desired mapping</w:t>
      </w:r>
    </w:p>
    <w:p w14:paraId="20EF39C4" w14:textId="5CB78C9E" w:rsidR="00515493" w:rsidRDefault="00515493" w:rsidP="00515493">
      <w:r>
        <w:t>F(x) the mapping which network layers where able to achieve according to their inputs.</w:t>
      </w:r>
    </w:p>
    <w:p w14:paraId="47E09A5D" w14:textId="41941706" w:rsidR="00515493" w:rsidRDefault="00515493" w:rsidP="009E6B7F">
      <w:r w:rsidRPr="00515493">
        <w:t xml:space="preserve">H(x) = F(x) +I(x) is our objective and only F(x) is changing </w:t>
      </w:r>
      <w:r w:rsidR="00A173F7" w:rsidRPr="00515493">
        <w:t>every time</w:t>
      </w:r>
      <w:r w:rsidRPr="00515493">
        <w:t xml:space="preserve"> assuming H(x) and I(x) as constants.</w:t>
      </w:r>
    </w:p>
    <w:p w14:paraId="19C57CBA" w14:textId="6944297A" w:rsidR="003110C1" w:rsidRDefault="00FC0416" w:rsidP="009E6B7F">
      <w:r>
        <w:t>A</w:t>
      </w:r>
      <w:r w:rsidR="00CE4D52">
        <w:t xml:space="preserve"> residual network learns from “residuals” as opposed to only learning contributing features. In other words,</w:t>
      </w:r>
      <w:r w:rsidR="00A173F7">
        <w:t xml:space="preserve"> </w:t>
      </w:r>
      <w:r w:rsidR="003110C1">
        <w:t>a</w:t>
      </w:r>
      <w:r w:rsidR="00CE4D52">
        <w:t xml:space="preserve"> </w:t>
      </w:r>
      <w:proofErr w:type="spellStart"/>
      <w:r w:rsidR="00CE4D52" w:rsidRPr="003F6A7B">
        <w:t>ResNet</w:t>
      </w:r>
      <w:proofErr w:type="spellEnd"/>
      <w:r w:rsidR="00CE4D52" w:rsidRPr="003F6A7B">
        <w:t xml:space="preserve"> subtracts feature information from the input of a layer to learn about the residuals</w:t>
      </w:r>
      <w:r w:rsidR="00CE4D52">
        <w:t xml:space="preserve">. </w:t>
      </w:r>
      <w:r>
        <w:t>(Refer to the image below)</w:t>
      </w:r>
    </w:p>
    <w:p w14:paraId="1D22579A" w14:textId="62E9008A" w:rsidR="00682962" w:rsidRPr="00021C32" w:rsidRDefault="00682962" w:rsidP="009E6B7F"/>
    <w:p w14:paraId="0F90CEFC" w14:textId="5DCD0634" w:rsidR="003110C1" w:rsidRDefault="003110C1" w:rsidP="003110C1">
      <w:pPr>
        <w:jc w:val="center"/>
      </w:pPr>
      <w:r>
        <w:rPr>
          <w:noProof/>
        </w:rPr>
        <w:drawing>
          <wp:inline distT="0" distB="0" distL="0" distR="0" wp14:anchorId="514A4EBB" wp14:editId="4DFA4A20">
            <wp:extent cx="5588000" cy="2938476"/>
            <wp:effectExtent l="0" t="0" r="0" b="0"/>
            <wp:docPr id="2" name="Picture 2" descr="https://cdn-images-1.medium.com/max/1200/1*WVs9ywVLLKjSUBZ_mnfF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WVs9ywVLLKjSUBZ_mnfF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667" cy="2940404"/>
                    </a:xfrm>
                    <a:prstGeom prst="rect">
                      <a:avLst/>
                    </a:prstGeom>
                    <a:noFill/>
                    <a:ln>
                      <a:noFill/>
                    </a:ln>
                  </pic:spPr>
                </pic:pic>
              </a:graphicData>
            </a:graphic>
          </wp:inline>
        </w:drawing>
      </w:r>
    </w:p>
    <w:p w14:paraId="3350590F" w14:textId="346BD4BF" w:rsidR="00187459" w:rsidRDefault="00187459" w:rsidP="00187459">
      <w:r w:rsidRPr="00187459">
        <w:lastRenderedPageBreak/>
        <w:t xml:space="preserve">During training </w:t>
      </w:r>
      <w:r w:rsidR="00B2630A" w:rsidRPr="00187459">
        <w:t>stage,</w:t>
      </w:r>
      <w:r w:rsidRPr="00187459">
        <w:t xml:space="preserve"> the residual network alters the weights until the output is equivalent to the identity function. In the process the outcome of residual function eventually becomes 0 and </w:t>
      </w:r>
      <w:r w:rsidR="00B2630A">
        <w:t>the input features</w:t>
      </w:r>
      <w:r w:rsidRPr="00187459">
        <w:t xml:space="preserve"> gets mapped onto the hidden layers. Therefore, the error correction is not required. In turn the identity function helps in building a deeper network. The residual function then maps the identity, weights and biases to fit the actual value.</w:t>
      </w:r>
    </w:p>
    <w:p w14:paraId="3FDEB3E6" w14:textId="4163F8E6" w:rsidR="00CE4D52" w:rsidRDefault="00CE4D52" w:rsidP="00CE4D52">
      <w:pPr>
        <w:pStyle w:val="Heading2"/>
      </w:pPr>
      <w:r>
        <w:t>What are its limitations?</w:t>
      </w:r>
    </w:p>
    <w:p w14:paraId="5C36ECCE" w14:textId="10239383" w:rsidR="000C5A13" w:rsidRDefault="000C5A13" w:rsidP="009E6B7F">
      <w:r>
        <w:t xml:space="preserve">One major limitation of </w:t>
      </w:r>
      <w:proofErr w:type="spellStart"/>
      <w:r>
        <w:t>ResNets</w:t>
      </w:r>
      <w:proofErr w:type="spellEnd"/>
      <w:r>
        <w:t xml:space="preserve"> is the number of samples you can feed to it. Most cloud computing platforms </w:t>
      </w:r>
      <w:r w:rsidR="000E2C92">
        <w:t xml:space="preserve">limit the number of input samples to 80K for </w:t>
      </w:r>
      <w:proofErr w:type="spellStart"/>
      <w:r w:rsidR="000E2C92">
        <w:t>ResNets</w:t>
      </w:r>
      <w:proofErr w:type="spellEnd"/>
      <w:r w:rsidR="000E2C92">
        <w:t xml:space="preserve"> and hence other algorithms like VGG16 </w:t>
      </w:r>
      <w:r w:rsidR="009E35E6">
        <w:t>/ VGG-19</w:t>
      </w:r>
      <w:r w:rsidR="000E2C92">
        <w:t xml:space="preserve">are more popular when </w:t>
      </w:r>
    </w:p>
    <w:p w14:paraId="230D32B7" w14:textId="2EE3C00E" w:rsidR="000748D8" w:rsidRDefault="000748D8">
      <w:r>
        <w:br w:type="page"/>
      </w:r>
    </w:p>
    <w:p w14:paraId="724B9D58" w14:textId="77777777" w:rsidR="00B45A37" w:rsidRDefault="00B45A37" w:rsidP="009E6B7F"/>
    <w:p w14:paraId="0F6EEA72" w14:textId="34B50302" w:rsidR="00602454" w:rsidRDefault="00602454" w:rsidP="00602454">
      <w:pPr>
        <w:pStyle w:val="Heading2"/>
      </w:pPr>
      <w:r>
        <w:t>ResNet34 vs ResNet50</w:t>
      </w:r>
    </w:p>
    <w:p w14:paraId="1F4121FF" w14:textId="1CC12006" w:rsidR="00DE453A" w:rsidRPr="00DE453A" w:rsidRDefault="00DE453A" w:rsidP="00DE453A">
      <w:r>
        <w:t>Following is the architecture of ResNet-34 and ResNet-50</w:t>
      </w:r>
    </w:p>
    <w:p w14:paraId="0FFDD7D5" w14:textId="433C4524" w:rsidR="00DE453A" w:rsidRPr="00DE453A" w:rsidRDefault="00DE453A" w:rsidP="00DE453A">
      <w:r>
        <w:rPr>
          <w:noProof/>
        </w:rPr>
        <w:drawing>
          <wp:inline distT="0" distB="0" distL="0" distR="0" wp14:anchorId="6A19DDBB" wp14:editId="45D5C360">
            <wp:extent cx="6400800" cy="2795270"/>
            <wp:effectExtent l="0" t="0" r="0" b="5080"/>
            <wp:docPr id="1" name="Picture 1" descr="Image result for resnet34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net34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795270"/>
                    </a:xfrm>
                    <a:prstGeom prst="rect">
                      <a:avLst/>
                    </a:prstGeom>
                    <a:noFill/>
                    <a:ln>
                      <a:noFill/>
                    </a:ln>
                  </pic:spPr>
                </pic:pic>
              </a:graphicData>
            </a:graphic>
          </wp:inline>
        </w:drawing>
      </w:r>
    </w:p>
    <w:tbl>
      <w:tblPr>
        <w:tblStyle w:val="GridTable5Dark-Accent2"/>
        <w:tblW w:w="9449" w:type="dxa"/>
        <w:tblLook w:val="04A0" w:firstRow="1" w:lastRow="0" w:firstColumn="1" w:lastColumn="0" w:noHBand="0" w:noVBand="1"/>
      </w:tblPr>
      <w:tblGrid>
        <w:gridCol w:w="3149"/>
        <w:gridCol w:w="3150"/>
        <w:gridCol w:w="3150"/>
      </w:tblGrid>
      <w:tr w:rsidR="005A1B00" w14:paraId="5BB1C0A7" w14:textId="77777777" w:rsidTr="00330B4E">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60B39D9" w14:textId="77777777" w:rsidR="005A1B00" w:rsidRDefault="005A1B00" w:rsidP="0036188B">
            <w:pPr>
              <w:jc w:val="center"/>
            </w:pPr>
          </w:p>
        </w:tc>
        <w:tc>
          <w:tcPr>
            <w:tcW w:w="3150" w:type="dxa"/>
            <w:vAlign w:val="center"/>
          </w:tcPr>
          <w:p w14:paraId="07B72DE6" w14:textId="2AF5F45C"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ResNet34</w:t>
            </w:r>
          </w:p>
        </w:tc>
        <w:tc>
          <w:tcPr>
            <w:tcW w:w="3150" w:type="dxa"/>
            <w:vAlign w:val="center"/>
          </w:tcPr>
          <w:p w14:paraId="196891E5" w14:textId="76E2C696"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ResNet50</w:t>
            </w:r>
          </w:p>
        </w:tc>
      </w:tr>
      <w:tr w:rsidR="005A1B00" w14:paraId="3B6A6A1A"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4D38A4ED" w14:textId="2A9C368F" w:rsidR="005A1B00" w:rsidRDefault="005A1B00" w:rsidP="0036188B">
            <w:pPr>
              <w:jc w:val="center"/>
            </w:pPr>
            <w:r>
              <w:t>Layers</w:t>
            </w:r>
          </w:p>
        </w:tc>
        <w:tc>
          <w:tcPr>
            <w:tcW w:w="3150" w:type="dxa"/>
            <w:vAlign w:val="center"/>
          </w:tcPr>
          <w:p w14:paraId="111C0545" w14:textId="52954BC2"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34</w:t>
            </w:r>
          </w:p>
        </w:tc>
        <w:tc>
          <w:tcPr>
            <w:tcW w:w="3150" w:type="dxa"/>
            <w:vAlign w:val="center"/>
          </w:tcPr>
          <w:p w14:paraId="7B02F47D" w14:textId="37D889C1"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50</w:t>
            </w:r>
          </w:p>
        </w:tc>
      </w:tr>
      <w:tr w:rsidR="005A1B00" w14:paraId="0C0C607B" w14:textId="77777777" w:rsidTr="00330B4E">
        <w:trPr>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7C7549AC" w14:textId="53B76338" w:rsidR="005A1B00" w:rsidRDefault="005A1B00" w:rsidP="0036188B">
            <w:pPr>
              <w:jc w:val="center"/>
            </w:pPr>
            <w:r>
              <w:t>Neurons</w:t>
            </w:r>
          </w:p>
        </w:tc>
        <w:tc>
          <w:tcPr>
            <w:tcW w:w="3150" w:type="dxa"/>
            <w:vAlign w:val="center"/>
          </w:tcPr>
          <w:p w14:paraId="3A9850B5" w14:textId="669D036B" w:rsidR="005A1B00" w:rsidRDefault="00DA0631" w:rsidP="0036188B">
            <w:pPr>
              <w:jc w:val="center"/>
              <w:cnfStyle w:val="000000000000" w:firstRow="0" w:lastRow="0" w:firstColumn="0" w:lastColumn="0" w:oddVBand="0" w:evenVBand="0" w:oddHBand="0" w:evenHBand="0" w:firstRowFirstColumn="0" w:firstRowLastColumn="0" w:lastRowFirstColumn="0" w:lastRowLastColumn="0"/>
            </w:pPr>
            <w:r>
              <w:t>68,580</w:t>
            </w:r>
          </w:p>
        </w:tc>
        <w:tc>
          <w:tcPr>
            <w:tcW w:w="3150" w:type="dxa"/>
            <w:vAlign w:val="center"/>
          </w:tcPr>
          <w:p w14:paraId="005D0819" w14:textId="77E025C9" w:rsidR="005A1B00" w:rsidRDefault="00A17996" w:rsidP="0036188B">
            <w:pPr>
              <w:jc w:val="center"/>
              <w:cnfStyle w:val="000000000000" w:firstRow="0" w:lastRow="0" w:firstColumn="0" w:lastColumn="0" w:oddVBand="0" w:evenVBand="0" w:oddHBand="0" w:evenHBand="0" w:firstRowFirstColumn="0" w:firstRowLastColumn="0" w:lastRowFirstColumn="0" w:lastRowLastColumn="0"/>
            </w:pPr>
            <w:r>
              <w:t>2</w:t>
            </w:r>
            <w:r w:rsidR="00DA0631">
              <w:t>04,516</w:t>
            </w:r>
            <w:bookmarkStart w:id="0" w:name="_GoBack"/>
            <w:bookmarkEnd w:id="0"/>
          </w:p>
        </w:tc>
      </w:tr>
      <w:tr w:rsidR="005A1B00" w14:paraId="22E1C66B"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1DE0768" w14:textId="341FF614" w:rsidR="005A1B00" w:rsidRDefault="005A1B00" w:rsidP="0036188B">
            <w:pPr>
              <w:jc w:val="center"/>
            </w:pPr>
            <w:r>
              <w:t>Weights</w:t>
            </w:r>
          </w:p>
        </w:tc>
        <w:tc>
          <w:tcPr>
            <w:tcW w:w="3150" w:type="dxa"/>
            <w:vAlign w:val="center"/>
          </w:tcPr>
          <w:p w14:paraId="4DCEF5E4" w14:textId="588FE463" w:rsidR="005A1B00" w:rsidRDefault="008A521A" w:rsidP="0036188B">
            <w:pPr>
              <w:jc w:val="center"/>
              <w:cnfStyle w:val="000000100000" w:firstRow="0" w:lastRow="0" w:firstColumn="0" w:lastColumn="0" w:oddVBand="0" w:evenVBand="0" w:oddHBand="1" w:evenHBand="0" w:firstRowFirstColumn="0" w:firstRowLastColumn="0" w:lastRowFirstColumn="0" w:lastRowLastColumn="0"/>
            </w:pPr>
            <w:r>
              <w:t>2</w:t>
            </w:r>
            <w:r w:rsidR="004A2B46">
              <w:t>5.6</w:t>
            </w:r>
            <w:r>
              <w:t>M</w:t>
            </w:r>
          </w:p>
        </w:tc>
        <w:tc>
          <w:tcPr>
            <w:tcW w:w="3150" w:type="dxa"/>
            <w:vAlign w:val="center"/>
          </w:tcPr>
          <w:p w14:paraId="17BC0392" w14:textId="2E882E05" w:rsidR="005A1B00" w:rsidRDefault="0089499D" w:rsidP="0036188B">
            <w:pPr>
              <w:jc w:val="center"/>
              <w:cnfStyle w:val="000000100000" w:firstRow="0" w:lastRow="0" w:firstColumn="0" w:lastColumn="0" w:oddVBand="0" w:evenVBand="0" w:oddHBand="1" w:evenHBand="0" w:firstRowFirstColumn="0" w:firstRowLastColumn="0" w:lastRowFirstColumn="0" w:lastRowLastColumn="0"/>
            </w:pPr>
            <w:r>
              <w:t>98</w:t>
            </w:r>
            <w:r w:rsidR="00782DDA">
              <w:t>.6</w:t>
            </w:r>
            <w:r w:rsidR="00383508">
              <w:t xml:space="preserve"> M</w:t>
            </w:r>
          </w:p>
        </w:tc>
      </w:tr>
    </w:tbl>
    <w:p w14:paraId="7FE6FF30" w14:textId="528CEF95" w:rsidR="00B45A37" w:rsidRDefault="00B45A37" w:rsidP="009E6B7F"/>
    <w:p w14:paraId="0F2B2590" w14:textId="77777777" w:rsidR="000748D8" w:rsidRDefault="008A521A" w:rsidP="009E6B7F">
      <w:r>
        <w:t xml:space="preserve">Note: </w:t>
      </w:r>
    </w:p>
    <w:p w14:paraId="03D01ABF" w14:textId="238ED5D9" w:rsidR="008A521A" w:rsidRDefault="008A521A" w:rsidP="000748D8">
      <w:pPr>
        <w:pStyle w:val="ListParagraph"/>
        <w:numPr>
          <w:ilvl w:val="0"/>
          <w:numId w:val="17"/>
        </w:numPr>
      </w:pPr>
      <w:r>
        <w:t xml:space="preserve">Weight and node calculations are done in excel sheet based on architecture shown above. Please refer </w:t>
      </w:r>
      <w:hyperlink r:id="rId8" w:history="1">
        <w:r w:rsidRPr="00074A5E">
          <w:rPr>
            <w:rStyle w:val="Hyperlink"/>
          </w:rPr>
          <w:t>here</w:t>
        </w:r>
      </w:hyperlink>
      <w:r>
        <w:t xml:space="preserve"> for more details.</w:t>
      </w:r>
    </w:p>
    <w:p w14:paraId="06F8E199" w14:textId="58BF8614" w:rsidR="000748D8" w:rsidRPr="009E6B7F" w:rsidRDefault="000748D8" w:rsidP="000748D8">
      <w:pPr>
        <w:pStyle w:val="ListParagraph"/>
        <w:numPr>
          <w:ilvl w:val="0"/>
          <w:numId w:val="17"/>
        </w:numPr>
      </w:pPr>
      <w:r>
        <w:t xml:space="preserve">For calculating neurons, I have assumed that for a CNN, neurons are spread across </w:t>
      </w:r>
      <w:r w:rsidR="005E6FD2">
        <w:t>3 dimensions – width, height and depth</w:t>
      </w:r>
      <w:r>
        <w:t xml:space="preserve"> </w:t>
      </w:r>
    </w:p>
    <w:p w14:paraId="7F66DEE4" w14:textId="77777777" w:rsidR="009D1BF2" w:rsidRDefault="009D1BF2">
      <w:pPr>
        <w:rPr>
          <w:rFonts w:asciiTheme="majorHAnsi" w:eastAsiaTheme="majorEastAsia" w:hAnsiTheme="majorHAnsi" w:cstheme="majorBidi"/>
          <w:b/>
          <w:bCs/>
          <w:color w:val="0B5294" w:themeColor="accent1" w:themeShade="BF"/>
          <w:sz w:val="28"/>
          <w:szCs w:val="28"/>
        </w:rPr>
      </w:pPr>
      <w:r>
        <w:br w:type="page"/>
      </w:r>
    </w:p>
    <w:p w14:paraId="4034E140" w14:textId="3A8E47D7" w:rsidR="0053528F" w:rsidRDefault="00E41982" w:rsidP="0033235B">
      <w:pPr>
        <w:pStyle w:val="Heading1"/>
      </w:pPr>
      <w:r>
        <w:lastRenderedPageBreak/>
        <w:t>Q</w:t>
      </w:r>
      <w:r w:rsidR="0053528F">
        <w:t xml:space="preserve">5. Transfer learning using Fast.ai and </w:t>
      </w:r>
      <w:proofErr w:type="spellStart"/>
      <w:r w:rsidR="0053528F">
        <w:t>create_cnn</w:t>
      </w:r>
      <w:proofErr w:type="spellEnd"/>
      <w:r w:rsidR="0053528F">
        <w:t xml:space="preserve">: Please explain how </w:t>
      </w:r>
      <w:r w:rsidR="0053528F">
        <w:rPr>
          <w:rFonts w:ascii="CMTI10" w:hAnsi="CMTI10" w:cs="CMTI10"/>
        </w:rPr>
        <w:t xml:space="preserve">pretrained </w:t>
      </w:r>
      <w:r w:rsidR="0053528F">
        <w:t>resnet34 is modified to get the network that the notebook ultimately trains (i.e., explain what are the last layers that are added).</w:t>
      </w:r>
    </w:p>
    <w:p w14:paraId="036AD002" w14:textId="76C8BFDE" w:rsidR="00C66A01" w:rsidRDefault="00C66A01" w:rsidP="00C66A01"/>
    <w:p w14:paraId="14DFC3FA" w14:textId="48B9F58D" w:rsidR="00D0713D" w:rsidRDefault="00D0713D" w:rsidP="001D3E97">
      <w:r>
        <w:t>A CNN usually has the following layers:</w:t>
      </w:r>
    </w:p>
    <w:p w14:paraId="6B08D882" w14:textId="37C6AFFC" w:rsidR="00D0713D" w:rsidRPr="00D0713D" w:rsidRDefault="00D0713D" w:rsidP="00B97D97">
      <w:pPr>
        <w:pStyle w:val="ListParagraph"/>
        <w:numPr>
          <w:ilvl w:val="0"/>
          <w:numId w:val="15"/>
        </w:numPr>
      </w:pPr>
      <w:r w:rsidRPr="00B97D97">
        <w:rPr>
          <w:shd w:val="clear" w:color="auto" w:fill="FFFFFF"/>
        </w:rPr>
        <w:t>Input layer</w:t>
      </w:r>
      <w:r w:rsidRPr="00B97D97">
        <w:rPr>
          <w:rFonts w:ascii="Times New Roman" w:hAnsi="Times New Roman" w:cs="Times New Roman"/>
          <w:shd w:val="clear" w:color="auto" w:fill="FFFFFF"/>
        </w:rPr>
        <w:t> </w:t>
      </w:r>
      <w:r w:rsidRPr="00B97D97">
        <w:rPr>
          <w:rFonts w:cs="Georgia"/>
          <w:shd w:val="clear" w:color="auto" w:fill="FFFFFF"/>
        </w:rPr>
        <w:t>—</w:t>
      </w:r>
      <w:r w:rsidRPr="00B97D97">
        <w:rPr>
          <w:rFonts w:ascii="Times New Roman" w:hAnsi="Times New Roman" w:cs="Times New Roman"/>
          <w:shd w:val="clear" w:color="auto" w:fill="FFFFFF"/>
        </w:rPr>
        <w:t> </w:t>
      </w:r>
      <w:r w:rsidRPr="00B97D97">
        <w:rPr>
          <w:shd w:val="clear" w:color="auto" w:fill="FFFFFF"/>
        </w:rPr>
        <w:t xml:space="preserve">a single raw image is given as an input. For </w:t>
      </w:r>
      <w:proofErr w:type="gramStart"/>
      <w:r w:rsidRPr="00B97D97">
        <w:rPr>
          <w:shd w:val="clear" w:color="auto" w:fill="FFFFFF"/>
        </w:rPr>
        <w:t>a</w:t>
      </w:r>
      <w:proofErr w:type="gramEnd"/>
      <w:r w:rsidRPr="00B97D97">
        <w:rPr>
          <w:shd w:val="clear" w:color="auto" w:fill="FFFFFF"/>
        </w:rPr>
        <w:t xml:space="preserve"> RGB image its dimension will be AxBx3, where 3 represents the </w:t>
      </w:r>
      <w:proofErr w:type="spellStart"/>
      <w:r w:rsidRPr="00B97D97">
        <w:rPr>
          <w:shd w:val="clear" w:color="auto" w:fill="FFFFFF"/>
        </w:rPr>
        <w:t>colours</w:t>
      </w:r>
      <w:proofErr w:type="spellEnd"/>
      <w:r w:rsidRPr="00B97D97">
        <w:rPr>
          <w:shd w:val="clear" w:color="auto" w:fill="FFFFFF"/>
        </w:rPr>
        <w:t xml:space="preserve"> Red, Green and Blue</w:t>
      </w:r>
    </w:p>
    <w:p w14:paraId="5C4374F5" w14:textId="77777777" w:rsidR="00D0713D" w:rsidRPr="00B97D97" w:rsidRDefault="00D0713D" w:rsidP="00B97D97">
      <w:pPr>
        <w:pStyle w:val="ListParagraph"/>
        <w:numPr>
          <w:ilvl w:val="0"/>
          <w:numId w:val="15"/>
        </w:numPr>
        <w:rPr>
          <w:rFonts w:cs="Segoe UI"/>
        </w:rPr>
      </w:pPr>
      <w:r w:rsidRPr="00B97D97">
        <w:rPr>
          <w:rFonts w:cs="Segoe UI"/>
        </w:rPr>
        <w:t>A convolution layer - a convolution layer is a matrix of dimension smaller than the input matrix. It performs a convolution operation with a small part of the input matrix having same dimension. The sum of the products of the corresponding elements is the output of this layer.</w:t>
      </w:r>
    </w:p>
    <w:p w14:paraId="43AE77D9"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ReLU</w:t>
      </w:r>
      <w:proofErr w:type="spellEnd"/>
      <w:r w:rsidRPr="00B97D97">
        <w:rPr>
          <w:rFonts w:eastAsia="Times New Roman" w:cs="Segoe UI"/>
        </w:rPr>
        <w:t xml:space="preserve"> or Rectified Linear Unit</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ReLU</w:t>
      </w:r>
      <w:proofErr w:type="spellEnd"/>
      <w:r w:rsidRPr="00B97D97">
        <w:rPr>
          <w:rFonts w:eastAsia="Times New Roman" w:cs="Segoe UI"/>
        </w:rPr>
        <w:t xml:space="preserve"> is mathematically expressed as max(</w:t>
      </w:r>
      <w:proofErr w:type="gramStart"/>
      <w:r w:rsidRPr="00B97D97">
        <w:rPr>
          <w:rFonts w:eastAsia="Times New Roman" w:cs="Segoe UI"/>
        </w:rPr>
        <w:t>0,x</w:t>
      </w:r>
      <w:proofErr w:type="gramEnd"/>
      <w:r w:rsidRPr="00B97D97">
        <w:rPr>
          <w:rFonts w:eastAsia="Times New Roman" w:cs="Segoe UI"/>
        </w:rPr>
        <w:t xml:space="preserve">). It means that any number below 0 is converted to 0 while any positive number </w:t>
      </w:r>
      <w:proofErr w:type="gramStart"/>
      <w:r w:rsidRPr="00B97D97">
        <w:rPr>
          <w:rFonts w:eastAsia="Times New Roman" w:cs="Segoe UI"/>
        </w:rPr>
        <w:t>is allowed to</w:t>
      </w:r>
      <w:proofErr w:type="gramEnd"/>
      <w:r w:rsidRPr="00B97D97">
        <w:rPr>
          <w:rFonts w:eastAsia="Times New Roman" w:cs="Segoe UI"/>
        </w:rPr>
        <w:t xml:space="preserve"> pass as it is.</w:t>
      </w:r>
    </w:p>
    <w:p w14:paraId="18D056F7"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Maxpool</w:t>
      </w:r>
      <w:proofErr w:type="spellEnd"/>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Maxpool</w:t>
      </w:r>
      <w:proofErr w:type="spellEnd"/>
      <w:r w:rsidRPr="00B97D97">
        <w:rPr>
          <w:rFonts w:eastAsia="Times New Roman" w:cs="Segoe UI"/>
        </w:rPr>
        <w:t xml:space="preserve"> passes the maximum value from amongst a small collection of elements of the incoming matrix to the output. Usually it is a square matrix.</w:t>
      </w:r>
    </w:p>
    <w:p w14:paraId="0B91A5D3" w14:textId="77777777" w:rsidR="00D0713D" w:rsidRPr="00B97D97" w:rsidRDefault="00D0713D" w:rsidP="00B97D97">
      <w:pPr>
        <w:pStyle w:val="ListParagraph"/>
        <w:numPr>
          <w:ilvl w:val="0"/>
          <w:numId w:val="15"/>
        </w:numPr>
        <w:rPr>
          <w:rFonts w:eastAsia="Times New Roman" w:cs="Segoe UI"/>
        </w:rPr>
      </w:pPr>
      <w:r w:rsidRPr="00B97D97">
        <w:rPr>
          <w:rFonts w:eastAsia="Times New Roman" w:cs="Segoe UI"/>
        </w:rPr>
        <w:t>Fully connected layer</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r w:rsidRPr="00B97D97">
        <w:rPr>
          <w:rFonts w:eastAsia="Times New Roman" w:cs="Segoe UI"/>
        </w:rPr>
        <w:t>The final output layer is a normal fully-connected neural network layer, which gives the output.</w:t>
      </w:r>
    </w:p>
    <w:p w14:paraId="5C5A23DF" w14:textId="6D691E89" w:rsidR="00D0713D" w:rsidRDefault="00D0713D" w:rsidP="00C50002">
      <w:r w:rsidRPr="00B97D97">
        <w:rPr>
          <w:shd w:val="clear" w:color="auto" w:fill="FFFFFF"/>
        </w:rPr>
        <w:t xml:space="preserve">Usually the convolution layers, </w:t>
      </w:r>
      <w:proofErr w:type="spellStart"/>
      <w:r w:rsidRPr="00B97D97">
        <w:rPr>
          <w:shd w:val="clear" w:color="auto" w:fill="FFFFFF"/>
        </w:rPr>
        <w:t>ReLUs</w:t>
      </w:r>
      <w:proofErr w:type="spellEnd"/>
      <w:r w:rsidRPr="00B97D97">
        <w:rPr>
          <w:shd w:val="clear" w:color="auto" w:fill="FFFFFF"/>
        </w:rPr>
        <w:t xml:space="preserve"> and </w:t>
      </w:r>
      <w:proofErr w:type="spellStart"/>
      <w:r w:rsidRPr="00B97D97">
        <w:rPr>
          <w:shd w:val="clear" w:color="auto" w:fill="FFFFFF"/>
        </w:rPr>
        <w:t>Maxpool</w:t>
      </w:r>
      <w:proofErr w:type="spellEnd"/>
      <w:r w:rsidRPr="00B97D97">
        <w:rPr>
          <w:shd w:val="clear" w:color="auto" w:fill="FFFFFF"/>
        </w:rPr>
        <w:t xml:space="preserve"> layers are repeated number of times to form a network with multiple hidden layer commonly known as deep neural network.</w:t>
      </w:r>
    </w:p>
    <w:p w14:paraId="2A58C154" w14:textId="1DF74DF9" w:rsidR="00C762C4" w:rsidRDefault="00C762C4" w:rsidP="001D3E97">
      <w:r>
        <w:t>The</w:t>
      </w:r>
      <w:r w:rsidR="001D3E97">
        <w:t xml:space="preserve"> fast ai</w:t>
      </w:r>
      <w:r>
        <w:t xml:space="preserve"> </w:t>
      </w:r>
      <w:hyperlink r:id="rId9" w:anchor="create_cnn" w:history="1">
        <w:proofErr w:type="spellStart"/>
        <w:r>
          <w:rPr>
            <w:rStyle w:val="HTMLCode"/>
            <w:rFonts w:eastAsiaTheme="majorEastAsia"/>
            <w:color w:val="0000FF"/>
            <w:u w:val="single"/>
          </w:rPr>
          <w:t>create_cnn</w:t>
        </w:r>
        <w:proofErr w:type="spellEnd"/>
      </w:hyperlink>
      <w:r>
        <w:t xml:space="preserve"> factory method helps you to automatically get a pretrained model from a given architecture with a custom head that is suitable for your data.</w:t>
      </w:r>
    </w:p>
    <w:p w14:paraId="29FD8A5C" w14:textId="0C147ABA" w:rsidR="00C762C4" w:rsidRDefault="00C762C4" w:rsidP="00CD28C3">
      <w:pPr>
        <w:pStyle w:val="Heading3"/>
      </w:pPr>
      <w:proofErr w:type="spellStart"/>
      <w:r>
        <w:rPr>
          <w:rStyle w:val="HTMLCode"/>
          <w:rFonts w:eastAsiaTheme="majorEastAsia"/>
        </w:rPr>
        <w:t>create_cn</w:t>
      </w:r>
      <w:r w:rsidR="001D3E97">
        <w:rPr>
          <w:rStyle w:val="HTMLCode"/>
          <w:rFonts w:eastAsiaTheme="majorEastAsia"/>
        </w:rPr>
        <w:t>n</w:t>
      </w:r>
      <w:proofErr w:type="spellEnd"/>
      <w:r w:rsidR="00CD28C3">
        <w:rPr>
          <w:rStyle w:val="HTMLCode"/>
          <w:rFonts w:eastAsiaTheme="majorEastAsia"/>
        </w:rPr>
        <w:t xml:space="preserve"> architecture</w:t>
      </w:r>
    </w:p>
    <w:p w14:paraId="34051421" w14:textId="77777777" w:rsidR="004F2A8E" w:rsidRDefault="00C762C4" w:rsidP="00CD28C3">
      <w:proofErr w:type="spellStart"/>
      <w:r>
        <w:rPr>
          <w:rStyle w:val="HTMLCode"/>
          <w:rFonts w:eastAsiaTheme="majorEastAsia"/>
        </w:rPr>
        <w:t>create_</w:t>
      </w:r>
      <w:proofErr w:type="gramStart"/>
      <w:r>
        <w:rPr>
          <w:rStyle w:val="HTMLCode"/>
          <w:rFonts w:eastAsiaTheme="majorEastAsia"/>
        </w:rPr>
        <w:t>cnn</w:t>
      </w:r>
      <w:proofErr w:type="spellEnd"/>
      <w:r>
        <w:t>(</w:t>
      </w:r>
      <w:proofErr w:type="spellStart"/>
      <w:proofErr w:type="gramEnd"/>
      <w:r>
        <w:rPr>
          <w:rStyle w:val="HTMLCode"/>
          <w:rFonts w:eastAsiaTheme="majorEastAsia"/>
          <w:b/>
          <w:bCs/>
        </w:rPr>
        <w:t>data</w:t>
      </w:r>
      <w:r>
        <w:t>:</w:t>
      </w:r>
      <w:hyperlink r:id="rId10" w:anchor="DataBunch" w:history="1">
        <w:r>
          <w:rPr>
            <w:rStyle w:val="HTMLCode"/>
            <w:rFonts w:eastAsiaTheme="majorEastAsia"/>
            <w:color w:val="0000FF"/>
            <w:u w:val="single"/>
          </w:rPr>
          <w:t>DataBunch</w:t>
        </w:r>
        <w:proofErr w:type="spellEnd"/>
      </w:hyperlink>
      <w:r>
        <w:t xml:space="preserve">, </w:t>
      </w:r>
    </w:p>
    <w:p w14:paraId="17DC7152" w14:textId="77777777" w:rsidR="004F2A8E" w:rsidRDefault="00C762C4" w:rsidP="00CD28C3">
      <w:proofErr w:type="spellStart"/>
      <w:proofErr w:type="gramStart"/>
      <w:r>
        <w:rPr>
          <w:rStyle w:val="HTMLCode"/>
          <w:rFonts w:eastAsiaTheme="majorEastAsia"/>
          <w:b/>
          <w:bCs/>
        </w:rPr>
        <w:t>arch</w:t>
      </w:r>
      <w:r>
        <w:t>:</w:t>
      </w:r>
      <w:r>
        <w:rPr>
          <w:rStyle w:val="HTMLCode"/>
          <w:rFonts w:eastAsiaTheme="majorEastAsia"/>
        </w:rPr>
        <w:t>Callable</w:t>
      </w:r>
      <w:proofErr w:type="spellEnd"/>
      <w:proofErr w:type="gramEnd"/>
      <w:r>
        <w:t xml:space="preserve">, </w:t>
      </w:r>
    </w:p>
    <w:p w14:paraId="751AAEC6" w14:textId="77777777" w:rsidR="004F2A8E" w:rsidRDefault="00C762C4" w:rsidP="00CD28C3">
      <w:proofErr w:type="spellStart"/>
      <w:proofErr w:type="gramStart"/>
      <w:r>
        <w:rPr>
          <w:rStyle w:val="HTMLCode"/>
          <w:rFonts w:eastAsiaTheme="majorEastAsia"/>
          <w:b/>
          <w:bCs/>
        </w:rPr>
        <w:t>cut</w:t>
      </w:r>
      <w:r>
        <w:t>:</w:t>
      </w:r>
      <w:r>
        <w:rPr>
          <w:rStyle w:val="HTMLCode"/>
          <w:rFonts w:eastAsiaTheme="majorEastAsia"/>
        </w:rPr>
        <w:t>Union</w:t>
      </w:r>
      <w:proofErr w:type="spellEnd"/>
      <w:proofErr w:type="gramEnd"/>
      <w:r>
        <w:t>[</w:t>
      </w:r>
      <w:r>
        <w:rPr>
          <w:rStyle w:val="HTMLCode"/>
          <w:rFonts w:eastAsiaTheme="majorEastAsia"/>
        </w:rPr>
        <w:t>int</w:t>
      </w:r>
      <w:r>
        <w:t xml:space="preserve">, </w:t>
      </w:r>
      <w:r>
        <w:rPr>
          <w:rStyle w:val="HTMLCode"/>
          <w:rFonts w:eastAsiaTheme="majorEastAsia"/>
        </w:rPr>
        <w:t>Callable</w:t>
      </w:r>
      <w:r>
        <w:t>]=</w:t>
      </w:r>
      <w:r>
        <w:rPr>
          <w:rStyle w:val="HTMLCode"/>
          <w:rFonts w:eastAsiaTheme="majorEastAsia"/>
          <w:b/>
          <w:bCs/>
          <w:i/>
          <w:iCs/>
        </w:rPr>
        <w:t>None</w:t>
      </w:r>
      <w:r>
        <w:t xml:space="preserve">, </w:t>
      </w:r>
    </w:p>
    <w:p w14:paraId="45CDC0BC" w14:textId="77777777" w:rsidR="004F2A8E" w:rsidRDefault="00C762C4" w:rsidP="00CD28C3">
      <w:proofErr w:type="spellStart"/>
      <w:proofErr w:type="gramStart"/>
      <w:r>
        <w:rPr>
          <w:rStyle w:val="HTMLCode"/>
          <w:rFonts w:eastAsiaTheme="majorEastAsia"/>
          <w:b/>
          <w:bCs/>
        </w:rPr>
        <w:t>pretrained</w:t>
      </w:r>
      <w:r>
        <w:t>:</w:t>
      </w:r>
      <w:r>
        <w:rPr>
          <w:rStyle w:val="HTMLCode"/>
          <w:rFonts w:eastAsiaTheme="majorEastAsia"/>
        </w:rPr>
        <w:t>bool</w:t>
      </w:r>
      <w:proofErr w:type="spellEnd"/>
      <w:proofErr w:type="gramEnd"/>
      <w:r>
        <w:t>=</w:t>
      </w:r>
      <w:r>
        <w:rPr>
          <w:rStyle w:val="HTMLCode"/>
          <w:rFonts w:eastAsiaTheme="majorEastAsia"/>
          <w:b/>
          <w:bCs/>
          <w:i/>
          <w:iCs/>
        </w:rPr>
        <w:t>True</w:t>
      </w:r>
      <w:r>
        <w:t xml:space="preserve">, </w:t>
      </w:r>
    </w:p>
    <w:p w14:paraId="0753C56E" w14:textId="77777777" w:rsidR="004F2A8E" w:rsidRDefault="00C762C4" w:rsidP="00CD28C3">
      <w:proofErr w:type="spellStart"/>
      <w:r>
        <w:rPr>
          <w:rStyle w:val="HTMLCode"/>
          <w:rFonts w:eastAsiaTheme="majorEastAsia"/>
          <w:b/>
          <w:bCs/>
        </w:rPr>
        <w:t>lin_</w:t>
      </w:r>
      <w:proofErr w:type="gramStart"/>
      <w:r>
        <w:rPr>
          <w:rStyle w:val="HTMLCode"/>
          <w:rFonts w:eastAsiaTheme="majorEastAsia"/>
          <w:b/>
          <w:bCs/>
        </w:rPr>
        <w:t>ftrs</w:t>
      </w:r>
      <w:r>
        <w:t>:</w:t>
      </w:r>
      <w:r>
        <w:rPr>
          <w:rStyle w:val="HTMLCode"/>
          <w:rFonts w:eastAsiaTheme="majorEastAsia"/>
        </w:rPr>
        <w:t>Optional</w:t>
      </w:r>
      <w:proofErr w:type="spellEnd"/>
      <w:proofErr w:type="gramEnd"/>
      <w:r>
        <w:t>[</w:t>
      </w:r>
      <w:r>
        <w:rPr>
          <w:rStyle w:val="HTMLCode"/>
          <w:rFonts w:eastAsiaTheme="majorEastAsia"/>
        </w:rPr>
        <w:t>Collection</w:t>
      </w:r>
      <w:r>
        <w:t>[</w:t>
      </w:r>
      <w:r>
        <w:rPr>
          <w:rStyle w:val="HTMLCode"/>
          <w:rFonts w:eastAsiaTheme="majorEastAsia"/>
        </w:rPr>
        <w:t>int</w:t>
      </w:r>
      <w:r>
        <w:t>]]=</w:t>
      </w:r>
      <w:r>
        <w:rPr>
          <w:rStyle w:val="HTMLCode"/>
          <w:rFonts w:eastAsiaTheme="majorEastAsia"/>
          <w:b/>
          <w:bCs/>
          <w:i/>
          <w:iCs/>
        </w:rPr>
        <w:t>None</w:t>
      </w:r>
      <w:r>
        <w:t xml:space="preserve">, </w:t>
      </w:r>
    </w:p>
    <w:p w14:paraId="5F60F4EB" w14:textId="77777777" w:rsidR="004F2A8E" w:rsidRDefault="00C762C4" w:rsidP="00CD28C3">
      <w:proofErr w:type="spellStart"/>
      <w:proofErr w:type="gramStart"/>
      <w:r>
        <w:rPr>
          <w:rStyle w:val="HTMLCode"/>
          <w:rFonts w:eastAsiaTheme="majorEastAsia"/>
          <w:b/>
          <w:bCs/>
        </w:rPr>
        <w:t>ps</w:t>
      </w:r>
      <w:r>
        <w:t>:</w:t>
      </w:r>
      <w:r>
        <w:rPr>
          <w:rStyle w:val="HTMLCode"/>
          <w:rFonts w:eastAsiaTheme="majorEastAsia"/>
        </w:rPr>
        <w:t>Floats</w:t>
      </w:r>
      <w:proofErr w:type="spellEnd"/>
      <w:proofErr w:type="gramEnd"/>
      <w:r>
        <w:t>=</w:t>
      </w:r>
      <w:r>
        <w:rPr>
          <w:rStyle w:val="HTMLCode"/>
          <w:rFonts w:eastAsiaTheme="majorEastAsia"/>
          <w:b/>
          <w:bCs/>
          <w:i/>
          <w:iCs/>
        </w:rPr>
        <w:t>0.5</w:t>
      </w:r>
      <w:r>
        <w:t xml:space="preserve">, </w:t>
      </w:r>
    </w:p>
    <w:p w14:paraId="230B0688" w14:textId="77777777" w:rsidR="004F2A8E" w:rsidRDefault="00C762C4" w:rsidP="00CD28C3">
      <w:proofErr w:type="spellStart"/>
      <w:r>
        <w:rPr>
          <w:rStyle w:val="HTMLCode"/>
          <w:rFonts w:eastAsiaTheme="majorEastAsia"/>
          <w:b/>
          <w:bCs/>
        </w:rPr>
        <w:t>custom_</w:t>
      </w:r>
      <w:proofErr w:type="gramStart"/>
      <w:r>
        <w:rPr>
          <w:rStyle w:val="HTMLCode"/>
          <w:rFonts w:eastAsiaTheme="majorEastAsia"/>
          <w:b/>
          <w:bCs/>
        </w:rPr>
        <w:t>head</w:t>
      </w:r>
      <w:r>
        <w:t>:</w:t>
      </w:r>
      <w:r>
        <w:rPr>
          <w:rStyle w:val="HTMLCode"/>
          <w:rFonts w:eastAsiaTheme="majorEastAsia"/>
        </w:rPr>
        <w:t>Optional</w:t>
      </w:r>
      <w:proofErr w:type="spellEnd"/>
      <w:proofErr w:type="gramEnd"/>
      <w:r>
        <w:t>[</w:t>
      </w:r>
      <w:hyperlink r:id="rId11" w:anchor="torch.nn.Module" w:history="1">
        <w:r>
          <w:rPr>
            <w:rStyle w:val="HTMLCode"/>
            <w:rFonts w:eastAsiaTheme="majorEastAsia"/>
            <w:color w:val="0000FF"/>
            <w:u w:val="single"/>
          </w:rPr>
          <w:t>Module</w:t>
        </w:r>
      </w:hyperlink>
      <w:r>
        <w:t>]=</w:t>
      </w:r>
      <w:r>
        <w:rPr>
          <w:rStyle w:val="HTMLCode"/>
          <w:rFonts w:eastAsiaTheme="majorEastAsia"/>
          <w:b/>
          <w:bCs/>
          <w:i/>
          <w:iCs/>
        </w:rPr>
        <w:t>None</w:t>
      </w:r>
      <w:r>
        <w:t xml:space="preserve">, </w:t>
      </w:r>
    </w:p>
    <w:p w14:paraId="2304DB66" w14:textId="77777777" w:rsidR="004F2A8E" w:rsidRDefault="00C762C4" w:rsidP="00CD28C3">
      <w:proofErr w:type="spellStart"/>
      <w:r>
        <w:rPr>
          <w:rStyle w:val="HTMLCode"/>
          <w:rFonts w:eastAsiaTheme="majorEastAsia"/>
          <w:b/>
          <w:bCs/>
        </w:rPr>
        <w:t>split_</w:t>
      </w:r>
      <w:proofErr w:type="gramStart"/>
      <w:r>
        <w:rPr>
          <w:rStyle w:val="HTMLCode"/>
          <w:rFonts w:eastAsiaTheme="majorEastAsia"/>
          <w:b/>
          <w:bCs/>
        </w:rPr>
        <w:t>on</w:t>
      </w:r>
      <w:r>
        <w:t>:</w:t>
      </w:r>
      <w:r>
        <w:rPr>
          <w:rStyle w:val="HTMLCode"/>
          <w:rFonts w:eastAsiaTheme="majorEastAsia"/>
        </w:rPr>
        <w:t>Union</w:t>
      </w:r>
      <w:proofErr w:type="spellEnd"/>
      <w:proofErr w:type="gramEnd"/>
      <w:r>
        <w:t>[</w:t>
      </w:r>
      <w:r>
        <w:rPr>
          <w:rStyle w:val="HTMLCode"/>
          <w:rFonts w:eastAsiaTheme="majorEastAsia"/>
        </w:rPr>
        <w:t>Callable</w:t>
      </w:r>
      <w:r>
        <w:t xml:space="preserve">, </w:t>
      </w:r>
      <w:r>
        <w:rPr>
          <w:rStyle w:val="HTMLCode"/>
          <w:rFonts w:eastAsiaTheme="majorEastAsia"/>
        </w:rPr>
        <w:t>Collection</w:t>
      </w:r>
      <w:r>
        <w:t>[</w:t>
      </w:r>
      <w:proofErr w:type="spellStart"/>
      <w:r>
        <w:rPr>
          <w:rStyle w:val="HTMLCode"/>
          <w:rFonts w:eastAsiaTheme="majorEastAsia"/>
        </w:rPr>
        <w:t>ModuleList</w:t>
      </w:r>
      <w:proofErr w:type="spellEnd"/>
      <w:r>
        <w:t xml:space="preserve">], </w:t>
      </w:r>
      <w:proofErr w:type="spellStart"/>
      <w:r>
        <w:rPr>
          <w:rStyle w:val="HTMLCode"/>
          <w:rFonts w:eastAsiaTheme="majorEastAsia"/>
        </w:rPr>
        <w:t>NoneType</w:t>
      </w:r>
      <w:proofErr w:type="spellEnd"/>
      <w:r>
        <w:t>]=</w:t>
      </w:r>
      <w:r>
        <w:rPr>
          <w:rStyle w:val="HTMLCode"/>
          <w:rFonts w:eastAsiaTheme="majorEastAsia"/>
          <w:b/>
          <w:bCs/>
          <w:i/>
          <w:iCs/>
        </w:rPr>
        <w:t>None</w:t>
      </w:r>
      <w:r>
        <w:t>,</w:t>
      </w:r>
    </w:p>
    <w:p w14:paraId="033787A3" w14:textId="368B8F4A" w:rsidR="004F2A8E" w:rsidRDefault="00C762C4" w:rsidP="00CD28C3">
      <w:proofErr w:type="spellStart"/>
      <w:r>
        <w:rPr>
          <w:rStyle w:val="HTMLCode"/>
          <w:rFonts w:eastAsiaTheme="majorEastAsia"/>
          <w:b/>
          <w:bCs/>
        </w:rPr>
        <w:t>bn_</w:t>
      </w:r>
      <w:proofErr w:type="gramStart"/>
      <w:r>
        <w:rPr>
          <w:rStyle w:val="HTMLCode"/>
          <w:rFonts w:eastAsiaTheme="majorEastAsia"/>
          <w:b/>
          <w:bCs/>
        </w:rPr>
        <w:t>final</w:t>
      </w:r>
      <w:r>
        <w:t>:</w:t>
      </w:r>
      <w:r>
        <w:rPr>
          <w:rStyle w:val="HTMLCode"/>
          <w:rFonts w:eastAsiaTheme="majorEastAsia"/>
        </w:rPr>
        <w:t>bool</w:t>
      </w:r>
      <w:proofErr w:type="spellEnd"/>
      <w:proofErr w:type="gramEnd"/>
      <w:r>
        <w:t>=</w:t>
      </w:r>
      <w:r>
        <w:rPr>
          <w:rStyle w:val="HTMLCode"/>
          <w:rFonts w:eastAsiaTheme="majorEastAsia"/>
          <w:b/>
          <w:bCs/>
          <w:i/>
          <w:iCs/>
        </w:rPr>
        <w:t>False</w:t>
      </w:r>
      <w:r>
        <w:t xml:space="preserve">, </w:t>
      </w:r>
    </w:p>
    <w:p w14:paraId="7EB1B2E6" w14:textId="790656A9" w:rsidR="00C762C4" w:rsidRDefault="00C762C4" w:rsidP="00CD28C3">
      <w:r>
        <w:rPr>
          <w:rStyle w:val="Strong"/>
        </w:rPr>
        <w:t>**</w:t>
      </w:r>
      <w:proofErr w:type="spellStart"/>
      <w:r>
        <w:rPr>
          <w:rStyle w:val="HTMLCode"/>
          <w:rFonts w:eastAsiaTheme="majorEastAsia"/>
          <w:b/>
          <w:bCs/>
        </w:rPr>
        <w:t>learn_</w:t>
      </w:r>
      <w:proofErr w:type="gramStart"/>
      <w:r>
        <w:rPr>
          <w:rStyle w:val="HTMLCode"/>
          <w:rFonts w:eastAsiaTheme="majorEastAsia"/>
          <w:b/>
          <w:bCs/>
        </w:rPr>
        <w:t>kwargs</w:t>
      </w:r>
      <w:r>
        <w:t>:</w:t>
      </w:r>
      <w:r>
        <w:rPr>
          <w:rStyle w:val="HTMLCode"/>
          <w:rFonts w:eastAsiaTheme="majorEastAsia"/>
        </w:rPr>
        <w:t>Any</w:t>
      </w:r>
      <w:proofErr w:type="spellEnd"/>
      <w:proofErr w:type="gramEnd"/>
      <w:r>
        <w:t xml:space="preserve">) </w:t>
      </w:r>
      <w:r>
        <w:rPr>
          <w:rFonts w:ascii="Arial" w:hAnsi="Arial" w:cs="Arial"/>
        </w:rPr>
        <w:t>→</w:t>
      </w:r>
      <w:r>
        <w:t xml:space="preserve"> </w:t>
      </w:r>
      <w:hyperlink r:id="rId12" w:anchor="Learner" w:history="1">
        <w:r>
          <w:rPr>
            <w:rStyle w:val="HTMLCode"/>
            <w:rFonts w:eastAsiaTheme="majorEastAsia"/>
            <w:color w:val="0000FF"/>
            <w:u w:val="single"/>
          </w:rPr>
          <w:t>Learner</w:t>
        </w:r>
      </w:hyperlink>
    </w:p>
    <w:p w14:paraId="3EF0E8DF" w14:textId="5AC2B6E2" w:rsidR="001D3E97" w:rsidRDefault="00C762C4" w:rsidP="009953EA">
      <w:r>
        <w:lastRenderedPageBreak/>
        <w:t>Th</w:t>
      </w:r>
      <w:r w:rsidR="001D3E97">
        <w:t xml:space="preserve">e </w:t>
      </w:r>
      <w:proofErr w:type="spellStart"/>
      <w:r w:rsidR="001D3E97">
        <w:t>create_cnn</w:t>
      </w:r>
      <w:proofErr w:type="spellEnd"/>
      <w:r>
        <w:t xml:space="preserve"> method creates a </w:t>
      </w:r>
      <w:hyperlink r:id="rId13" w:anchor="Learner" w:history="1">
        <w:r>
          <w:rPr>
            <w:rStyle w:val="HTMLCode"/>
            <w:rFonts w:eastAsiaTheme="majorEastAsia"/>
            <w:color w:val="0000FF"/>
            <w:u w:val="single"/>
          </w:rPr>
          <w:t>Learner</w:t>
        </w:r>
      </w:hyperlink>
      <w:r>
        <w:t xml:space="preserve"> object from the </w:t>
      </w:r>
      <w:hyperlink r:id="rId14" w:anchor="vision.data" w:history="1">
        <w:r>
          <w:rPr>
            <w:rStyle w:val="HTMLCode"/>
            <w:rFonts w:eastAsiaTheme="majorEastAsia"/>
            <w:color w:val="0000FF"/>
            <w:u w:val="single"/>
          </w:rPr>
          <w:t>data</w:t>
        </w:r>
      </w:hyperlink>
      <w:r>
        <w:t xml:space="preserve"> object and model inferred from it with the backbone given in </w:t>
      </w:r>
      <w:r>
        <w:rPr>
          <w:rStyle w:val="HTMLCode"/>
          <w:rFonts w:eastAsiaTheme="majorEastAsia"/>
        </w:rPr>
        <w:t>arch</w:t>
      </w:r>
      <w:r>
        <w:t xml:space="preserve">. </w:t>
      </w:r>
      <w:r w:rsidR="001D3E97">
        <w:t>In our case we explore arch=resnet34 and resnet50</w:t>
      </w:r>
      <w:r w:rsidR="001B1C61">
        <w:t>.</w:t>
      </w:r>
    </w:p>
    <w:p w14:paraId="06763956" w14:textId="77777777" w:rsidR="001B1C61" w:rsidRDefault="001B1C61" w:rsidP="009953EA">
      <w:r>
        <w:t>In the code we explored, since we didn’t define any “cut” value, this function automatically cuts off the last convolutional layer and add the following layers:</w:t>
      </w:r>
    </w:p>
    <w:p w14:paraId="43F58C1B" w14:textId="2259C22A" w:rsidR="00C762C4" w:rsidRDefault="00C762C4" w:rsidP="001E1A01">
      <w:pPr>
        <w:pStyle w:val="Heading3"/>
        <w:numPr>
          <w:ilvl w:val="0"/>
          <w:numId w:val="4"/>
        </w:numPr>
      </w:pPr>
      <w:r>
        <w:t xml:space="preserve">an </w:t>
      </w:r>
      <w:hyperlink r:id="rId15" w:anchor="AdaptiveConcatPool2d" w:history="1">
        <w:r w:rsidRPr="009953EA">
          <w:rPr>
            <w:rStyle w:val="HTMLCode"/>
            <w:rFonts w:eastAsiaTheme="majorEastAsia"/>
            <w:color w:val="0000FF"/>
            <w:u w:val="single"/>
          </w:rPr>
          <w:t>AdaptiveConcatPool2d</w:t>
        </w:r>
      </w:hyperlink>
      <w:r>
        <w:t xml:space="preserve"> layer,</w:t>
      </w:r>
    </w:p>
    <w:p w14:paraId="6369E615" w14:textId="77777777" w:rsidR="00463982" w:rsidRPr="00511844" w:rsidRDefault="00463982" w:rsidP="00255584">
      <w:pPr>
        <w:ind w:left="360"/>
      </w:pPr>
      <w:r w:rsidRPr="00511844">
        <w:t>AdaptiveConcatPool2d(</w:t>
      </w:r>
      <w:proofErr w:type="spellStart"/>
      <w:proofErr w:type="gramStart"/>
      <w:r w:rsidRPr="00511844">
        <w:t>sz:Optional</w:t>
      </w:r>
      <w:proofErr w:type="spellEnd"/>
      <w:proofErr w:type="gramEnd"/>
      <w:r w:rsidRPr="00511844">
        <w:t>[int]=None) :: </w:t>
      </w:r>
      <w:hyperlink r:id="rId16" w:anchor="torch.nn.Module" w:history="1">
        <w:r w:rsidRPr="00511844">
          <w:rPr>
            <w:rStyle w:val="Hyperlink"/>
          </w:rPr>
          <w:t>Module</w:t>
        </w:r>
      </w:hyperlink>
    </w:p>
    <w:p w14:paraId="70ACA897" w14:textId="77777777" w:rsidR="00463982" w:rsidRPr="00511844" w:rsidRDefault="00463982" w:rsidP="00255584">
      <w:pPr>
        <w:ind w:left="360"/>
      </w:pPr>
      <w:r w:rsidRPr="00511844">
        <w:t xml:space="preserve">Layer that </w:t>
      </w:r>
      <w:proofErr w:type="spellStart"/>
      <w:r w:rsidRPr="00511844">
        <w:t>concats</w:t>
      </w:r>
      <w:proofErr w:type="spellEnd"/>
      <w:r w:rsidRPr="00511844">
        <w:t> AdaptiveAvgPool2d and AdaptiveMaxPool2d.</w:t>
      </w:r>
    </w:p>
    <w:p w14:paraId="2ACC9774" w14:textId="77777777" w:rsidR="00463982" w:rsidRPr="00511844" w:rsidRDefault="00463982" w:rsidP="00255584">
      <w:pPr>
        <w:ind w:left="360"/>
      </w:pPr>
      <w:r w:rsidRPr="00511844">
        <w:t>The output will be 2*</w:t>
      </w:r>
      <w:proofErr w:type="spellStart"/>
      <w:r w:rsidRPr="00511844">
        <w:t>sz</w:t>
      </w:r>
      <w:proofErr w:type="spellEnd"/>
      <w:r w:rsidRPr="00511844">
        <w:t>, or just 2 if </w:t>
      </w:r>
      <w:proofErr w:type="spellStart"/>
      <w:r w:rsidRPr="00511844">
        <w:t>sz</w:t>
      </w:r>
      <w:proofErr w:type="spellEnd"/>
      <w:r w:rsidRPr="00511844">
        <w:t> is None.</w:t>
      </w:r>
    </w:p>
    <w:p w14:paraId="05DAF484" w14:textId="77777777" w:rsidR="00463982" w:rsidRPr="00511844" w:rsidRDefault="00463982" w:rsidP="00255584">
      <w:pPr>
        <w:ind w:left="360"/>
      </w:pPr>
      <w:r w:rsidRPr="00511844">
        <w:t>The </w:t>
      </w:r>
      <w:hyperlink r:id="rId17" w:anchor="AdaptiveConcatPool2d" w:history="1">
        <w:r w:rsidRPr="00511844">
          <w:rPr>
            <w:rStyle w:val="Hyperlink"/>
          </w:rPr>
          <w:t>AdaptiveConcatPool2d</w:t>
        </w:r>
      </w:hyperlink>
      <w:r w:rsidRPr="00511844">
        <w:t> object uses adaptive average pooling and adaptive max pooling and concatenates them both. We use this because it provides the model with the information of both methods and improves performance. This technique is called adaptive because it allows us to decide on what output dimensions we want, instead of choosing the input's dimensions to fit a desired output size.</w:t>
      </w:r>
    </w:p>
    <w:p w14:paraId="3E0CB2E2" w14:textId="6D4F88DD" w:rsidR="00C762C4" w:rsidRDefault="00C762C4" w:rsidP="001E1A01">
      <w:pPr>
        <w:pStyle w:val="Heading3"/>
        <w:numPr>
          <w:ilvl w:val="0"/>
          <w:numId w:val="4"/>
        </w:numPr>
      </w:pPr>
      <w:r>
        <w:t xml:space="preserve">a </w:t>
      </w:r>
      <w:hyperlink r:id="rId18" w:anchor="Flatten" w:history="1">
        <w:r w:rsidRPr="00463982">
          <w:rPr>
            <w:rStyle w:val="HTMLCode"/>
            <w:rFonts w:eastAsiaTheme="majorEastAsia"/>
            <w:color w:val="0000FF"/>
            <w:u w:val="single"/>
          </w:rPr>
          <w:t>Flatten</w:t>
        </w:r>
      </w:hyperlink>
      <w:r>
        <w:t xml:space="preserve"> layer,</w:t>
      </w:r>
    </w:p>
    <w:p w14:paraId="5DEE242C" w14:textId="77777777" w:rsidR="00EE105A" w:rsidRDefault="00EE105A" w:rsidP="00255584">
      <w:pPr>
        <w:ind w:left="360"/>
      </w:pPr>
      <w:r>
        <w:t>Flatten(</w:t>
      </w:r>
      <w:proofErr w:type="spellStart"/>
      <w:proofErr w:type="gramStart"/>
      <w:r>
        <w:t>full:bool</w:t>
      </w:r>
      <w:proofErr w:type="spellEnd"/>
      <w:proofErr w:type="gramEnd"/>
      <w:r>
        <w:t>=False) :: Module</w:t>
      </w:r>
    </w:p>
    <w:p w14:paraId="388AC128" w14:textId="44E08FAA" w:rsidR="00463982" w:rsidRDefault="00EE105A" w:rsidP="00255584">
      <w:pPr>
        <w:ind w:left="360"/>
      </w:pPr>
      <w:r>
        <w:t>Flatten x to a single dimension, often used at the end of a model. full for rank-1 tensor</w:t>
      </w:r>
    </w:p>
    <w:p w14:paraId="08374EFD" w14:textId="6F497462" w:rsidR="00C762C4" w:rsidRDefault="00C762C4" w:rsidP="001E1A01">
      <w:pPr>
        <w:pStyle w:val="Heading3"/>
        <w:numPr>
          <w:ilvl w:val="0"/>
          <w:numId w:val="4"/>
        </w:numPr>
      </w:pPr>
      <w:r>
        <w:t>blocks of [</w:t>
      </w:r>
      <w:hyperlink r:id="rId19" w:anchor="torch.nn.BatchNorm1d" w:history="1">
        <w:r w:rsidRPr="00463982">
          <w:rPr>
            <w:rStyle w:val="HTMLCode"/>
            <w:rFonts w:eastAsiaTheme="majorEastAsia"/>
            <w:color w:val="0000FF"/>
            <w:u w:val="single"/>
          </w:rPr>
          <w:t>nn.BatchNorm1d</w:t>
        </w:r>
      </w:hyperlink>
      <w:r>
        <w:t xml:space="preserve">, </w:t>
      </w:r>
      <w:hyperlink r:id="rId20" w:anchor="torch.nn.Dropout" w:history="1">
        <w:proofErr w:type="spellStart"/>
        <w:r w:rsidRPr="00463982">
          <w:rPr>
            <w:rStyle w:val="HTMLCode"/>
            <w:rFonts w:eastAsiaTheme="majorEastAsia"/>
            <w:color w:val="0000FF"/>
            <w:u w:val="single"/>
          </w:rPr>
          <w:t>nn.Dropout</w:t>
        </w:r>
        <w:proofErr w:type="spellEnd"/>
      </w:hyperlink>
      <w:r>
        <w:t xml:space="preserve">, </w:t>
      </w:r>
      <w:hyperlink r:id="rId21" w:anchor="torch.nn.Linear" w:history="1">
        <w:proofErr w:type="spellStart"/>
        <w:r w:rsidRPr="00463982">
          <w:rPr>
            <w:rStyle w:val="HTMLCode"/>
            <w:rFonts w:eastAsiaTheme="majorEastAsia"/>
            <w:color w:val="0000FF"/>
            <w:u w:val="single"/>
          </w:rPr>
          <w:t>nn.Linear</w:t>
        </w:r>
        <w:proofErr w:type="spellEnd"/>
      </w:hyperlink>
      <w:r>
        <w:t xml:space="preserve">, </w:t>
      </w:r>
      <w:hyperlink r:id="rId22" w:anchor="torch.nn.ReLU" w:history="1">
        <w:proofErr w:type="spellStart"/>
        <w:r w:rsidRPr="00463982">
          <w:rPr>
            <w:rStyle w:val="HTMLCode"/>
            <w:rFonts w:eastAsiaTheme="majorEastAsia"/>
            <w:color w:val="0000FF"/>
            <w:u w:val="single"/>
          </w:rPr>
          <w:t>nn.ReLU</w:t>
        </w:r>
        <w:proofErr w:type="spellEnd"/>
      </w:hyperlink>
      <w:r>
        <w:t>] layers.</w:t>
      </w:r>
    </w:p>
    <w:p w14:paraId="35C3FE96" w14:textId="11BB4090" w:rsidR="00EE105A" w:rsidRDefault="00EE105A" w:rsidP="00255584">
      <w:pPr>
        <w:ind w:left="360"/>
      </w:pPr>
      <w:r>
        <w:t xml:space="preserve">These are layers created by </w:t>
      </w:r>
      <w:proofErr w:type="spellStart"/>
      <w:r>
        <w:t>pytorch</w:t>
      </w:r>
      <w:proofErr w:type="spellEnd"/>
      <w:r>
        <w:t xml:space="preserve"> </w:t>
      </w:r>
      <w:r w:rsidR="001E1A01">
        <w:t>as the final activation layer the output of which is the classes of the defined function</w:t>
      </w:r>
    </w:p>
    <w:p w14:paraId="7D8589F9" w14:textId="0A9272F8" w:rsidR="009953EA" w:rsidRDefault="00C762C4" w:rsidP="00255584">
      <w:pPr>
        <w:ind w:left="360"/>
      </w:pPr>
      <w:r>
        <w:t>The blocks</w:t>
      </w:r>
      <w:r w:rsidR="001E1A01">
        <w:t xml:space="preserve"> while defining </w:t>
      </w:r>
      <w:proofErr w:type="spellStart"/>
      <w:r w:rsidR="001E1A01">
        <w:t>create_cnn</w:t>
      </w:r>
      <w:proofErr w:type="spellEnd"/>
      <w:r>
        <w:t xml:space="preserve"> are defined by the </w:t>
      </w:r>
      <w:proofErr w:type="spellStart"/>
      <w:r>
        <w:rPr>
          <w:rStyle w:val="HTMLCode"/>
          <w:rFonts w:eastAsiaTheme="majorEastAsia"/>
        </w:rPr>
        <w:t>lin_ftrs</w:t>
      </w:r>
      <w:proofErr w:type="spellEnd"/>
      <w:r>
        <w:t xml:space="preserve"> and </w:t>
      </w:r>
      <w:proofErr w:type="spellStart"/>
      <w:r>
        <w:rPr>
          <w:rStyle w:val="HTMLCode"/>
          <w:rFonts w:eastAsiaTheme="majorEastAsia"/>
        </w:rPr>
        <w:t>ps</w:t>
      </w:r>
      <w:proofErr w:type="spellEnd"/>
      <w:r>
        <w:t xml:space="preserve"> arguments. </w:t>
      </w:r>
    </w:p>
    <w:p w14:paraId="4F8CE33E" w14:textId="0D115AA4" w:rsidR="009953EA" w:rsidRDefault="00C762C4" w:rsidP="00255584">
      <w:pPr>
        <w:ind w:left="360"/>
      </w:pPr>
      <w:r>
        <w:t xml:space="preserve">Specifically, the first block will have a number of inputs inferred from the backbone </w:t>
      </w:r>
      <w:r>
        <w:rPr>
          <w:rStyle w:val="HTMLCode"/>
          <w:rFonts w:eastAsiaTheme="majorEastAsia"/>
        </w:rPr>
        <w:t>arch</w:t>
      </w:r>
      <w:r>
        <w:t xml:space="preserve"> and the last one will have a number of outputs equal to </w:t>
      </w:r>
      <w:proofErr w:type="spellStart"/>
      <w:r>
        <w:rPr>
          <w:rStyle w:val="HTMLCode"/>
          <w:rFonts w:eastAsiaTheme="majorEastAsia"/>
        </w:rPr>
        <w:t>data.c</w:t>
      </w:r>
      <w:proofErr w:type="spellEnd"/>
      <w:r>
        <w:t xml:space="preserve"> (which contains the number of classes of the data) and the intermediate blocks have a number of inputs/outputs determined by </w:t>
      </w:r>
      <w:proofErr w:type="spellStart"/>
      <w:r>
        <w:rPr>
          <w:rStyle w:val="HTMLCode"/>
          <w:rFonts w:eastAsiaTheme="majorEastAsia"/>
        </w:rPr>
        <w:t>lin_frts</w:t>
      </w:r>
      <w:proofErr w:type="spellEnd"/>
      <w:r>
        <w:t xml:space="preserve"> (of course a block has a number of inputs equal to the number of outputs of the previous block). </w:t>
      </w:r>
    </w:p>
    <w:p w14:paraId="4CDDECF1" w14:textId="070B1763" w:rsidR="00C762C4" w:rsidRDefault="00C762C4" w:rsidP="009953EA">
      <w:r>
        <w:t xml:space="preserve">The default is to have an intermediate hidden size of 512 (which makes two blocks </w:t>
      </w:r>
      <w:proofErr w:type="spellStart"/>
      <w:r>
        <w:rPr>
          <w:rStyle w:val="HTMLCode"/>
          <w:rFonts w:eastAsiaTheme="majorEastAsia"/>
        </w:rPr>
        <w:t>model_activation</w:t>
      </w:r>
      <w:proofErr w:type="spellEnd"/>
      <w:r>
        <w:t xml:space="preserve"> -&gt; 512 -&gt; </w:t>
      </w:r>
      <w:proofErr w:type="spellStart"/>
      <w:r>
        <w:rPr>
          <w:rStyle w:val="HTMLCode"/>
          <w:rFonts w:eastAsiaTheme="majorEastAsia"/>
        </w:rPr>
        <w:t>n_classes</w:t>
      </w:r>
      <w:proofErr w:type="spellEnd"/>
      <w:r>
        <w:t xml:space="preserve">). If you pass a float then the final dropout layer will have the value </w:t>
      </w:r>
      <w:proofErr w:type="spellStart"/>
      <w:r>
        <w:rPr>
          <w:rStyle w:val="HTMLCode"/>
          <w:rFonts w:eastAsiaTheme="majorEastAsia"/>
        </w:rPr>
        <w:t>ps</w:t>
      </w:r>
      <w:proofErr w:type="spellEnd"/>
      <w:r>
        <w:t xml:space="preserve">, and the remaining will be </w:t>
      </w:r>
      <w:proofErr w:type="spellStart"/>
      <w:r>
        <w:rPr>
          <w:rStyle w:val="HTMLCode"/>
          <w:rFonts w:eastAsiaTheme="majorEastAsia"/>
        </w:rPr>
        <w:t>ps</w:t>
      </w:r>
      <w:proofErr w:type="spellEnd"/>
      <w:r>
        <w:rPr>
          <w:rStyle w:val="HTMLCode"/>
          <w:rFonts w:eastAsiaTheme="majorEastAsia"/>
        </w:rPr>
        <w:t>/2</w:t>
      </w:r>
      <w:r>
        <w:t xml:space="preserve">. If you pass a </w:t>
      </w:r>
      <w:proofErr w:type="gramStart"/>
      <w:r>
        <w:t>list</w:t>
      </w:r>
      <w:proofErr w:type="gramEnd"/>
      <w:r>
        <w:t xml:space="preserve"> then the values are used for dropout probabilities directly.</w:t>
      </w:r>
    </w:p>
    <w:p w14:paraId="78D7B9C1" w14:textId="5359C3E7" w:rsidR="00C762C4" w:rsidRDefault="00463982" w:rsidP="00C336D9">
      <w:r>
        <w:t>T</w:t>
      </w:r>
      <w:r w:rsidR="00C762C4">
        <w:t xml:space="preserve">he very last block doesn't have a </w:t>
      </w:r>
      <w:hyperlink r:id="rId23" w:anchor="torch.nn.ReLU" w:history="1">
        <w:proofErr w:type="spellStart"/>
        <w:r w:rsidR="00C762C4">
          <w:rPr>
            <w:rStyle w:val="HTMLCode"/>
            <w:rFonts w:eastAsiaTheme="majorEastAsia"/>
            <w:color w:val="0000FF"/>
            <w:u w:val="single"/>
          </w:rPr>
          <w:t>nn.ReLU</w:t>
        </w:r>
        <w:proofErr w:type="spellEnd"/>
      </w:hyperlink>
      <w:r w:rsidR="00C762C4">
        <w:t xml:space="preserve"> activation, to allow you to use any final activation you want (generally included in the loss function in </w:t>
      </w:r>
      <w:proofErr w:type="spellStart"/>
      <w:r w:rsidR="00C762C4">
        <w:t>pytorch</w:t>
      </w:r>
      <w:proofErr w:type="spellEnd"/>
      <w:r w:rsidR="00C762C4">
        <w:t xml:space="preserve">). Also, the backbone will be frozen if you choose </w:t>
      </w:r>
      <w:r w:rsidR="00C762C4">
        <w:rPr>
          <w:rStyle w:val="HTMLCode"/>
          <w:rFonts w:eastAsiaTheme="majorEastAsia"/>
        </w:rPr>
        <w:t>pretrained=True</w:t>
      </w:r>
      <w:r w:rsidR="00C762C4">
        <w:t xml:space="preserve"> (so only the head will train if you call </w:t>
      </w:r>
      <w:hyperlink r:id="rId24" w:anchor="fit" w:history="1">
        <w:r w:rsidR="00C762C4">
          <w:rPr>
            <w:rStyle w:val="HTMLCode"/>
            <w:rFonts w:eastAsiaTheme="majorEastAsia"/>
            <w:color w:val="0000FF"/>
            <w:u w:val="single"/>
          </w:rPr>
          <w:t>fit</w:t>
        </w:r>
      </w:hyperlink>
      <w:r w:rsidR="00C762C4">
        <w:t>) so that you can immediately start phase one of training as described above.</w:t>
      </w:r>
    </w:p>
    <w:p w14:paraId="06FE2A03" w14:textId="77777777" w:rsidR="00C762C4" w:rsidRDefault="00C762C4" w:rsidP="00C336D9">
      <w:r>
        <w:t xml:space="preserve">Alternatively, you can define your own </w:t>
      </w:r>
      <w:proofErr w:type="spellStart"/>
      <w:r>
        <w:rPr>
          <w:rStyle w:val="HTMLCode"/>
          <w:rFonts w:eastAsiaTheme="majorEastAsia"/>
        </w:rPr>
        <w:t>custom_head</w:t>
      </w:r>
      <w:proofErr w:type="spellEnd"/>
      <w:r>
        <w:t xml:space="preserve"> to put on top of the backbone. If you want to specify where to split </w:t>
      </w:r>
      <w:r>
        <w:rPr>
          <w:rStyle w:val="HTMLCode"/>
          <w:rFonts w:eastAsiaTheme="majorEastAsia"/>
        </w:rPr>
        <w:t>arch</w:t>
      </w:r>
      <w:r>
        <w:t xml:space="preserve"> you should so in the argument </w:t>
      </w:r>
      <w:r>
        <w:rPr>
          <w:rStyle w:val="HTMLCode"/>
          <w:rFonts w:eastAsiaTheme="majorEastAsia"/>
        </w:rPr>
        <w:t>cut</w:t>
      </w:r>
      <w:r>
        <w:t xml:space="preserve"> which can either be the index of a </w:t>
      </w:r>
      <w:r>
        <w:lastRenderedPageBreak/>
        <w:t>specific layer (the result will not include that layer) or a function that, when passed the model, will return the backbone you want.</w:t>
      </w:r>
    </w:p>
    <w:p w14:paraId="0E758D7B" w14:textId="583EA901" w:rsidR="00C762C4" w:rsidRDefault="00C762C4" w:rsidP="00C336D9">
      <w:r>
        <w:t xml:space="preserve">The final model obtained by stacking the backbone and the head (custom or defined as we saw) is then separated in groups for gradual unfreezing or differential learning rates. </w:t>
      </w:r>
    </w:p>
    <w:p w14:paraId="20FA8D02" w14:textId="19A4458F" w:rsidR="000A02F2" w:rsidRDefault="000A02F2" w:rsidP="000A02F2">
      <w:pPr>
        <w:pStyle w:val="Heading2"/>
      </w:pPr>
      <w:r>
        <w:t xml:space="preserve">Freezing and Unfreezing in </w:t>
      </w:r>
      <w:proofErr w:type="spellStart"/>
      <w:r>
        <w:t>Fastai</w:t>
      </w:r>
      <w:proofErr w:type="spellEnd"/>
      <w:r>
        <w:t>:</w:t>
      </w:r>
    </w:p>
    <w:p w14:paraId="56755C53" w14:textId="77777777" w:rsidR="000A02F2" w:rsidRDefault="00AC7C93" w:rsidP="000A02F2">
      <w:pPr>
        <w:pStyle w:val="ListParagraph"/>
        <w:numPr>
          <w:ilvl w:val="0"/>
          <w:numId w:val="16"/>
        </w:numPr>
      </w:pPr>
      <w:proofErr w:type="spellStart"/>
      <w:r w:rsidRPr="00336A1C">
        <w:t>Fastai’s</w:t>
      </w:r>
      <w:proofErr w:type="spellEnd"/>
      <w:r w:rsidRPr="00336A1C">
        <w:t xml:space="preserve"> freezing and unfreezing functions, help us leverage precomputed weights </w:t>
      </w:r>
      <w:r w:rsidR="000A02F2">
        <w:t xml:space="preserve">(from </w:t>
      </w:r>
      <w:proofErr w:type="spellStart"/>
      <w:r w:rsidR="000A02F2">
        <w:t>imagenet</w:t>
      </w:r>
      <w:proofErr w:type="spellEnd"/>
      <w:r w:rsidR="000A02F2">
        <w:t>)</w:t>
      </w:r>
      <w:r w:rsidRPr="00336A1C">
        <w:t xml:space="preserve"> and train the fully connected layer for the current problem.</w:t>
      </w:r>
      <w:r w:rsidR="00B46AB0" w:rsidRPr="00336A1C">
        <w:t xml:space="preserve"> </w:t>
      </w:r>
    </w:p>
    <w:p w14:paraId="6376F2D6" w14:textId="654ED6C7" w:rsidR="000A02F2" w:rsidRDefault="00B46AB0" w:rsidP="000A02F2">
      <w:pPr>
        <w:pStyle w:val="ListParagraph"/>
        <w:numPr>
          <w:ilvl w:val="0"/>
          <w:numId w:val="16"/>
        </w:numPr>
      </w:pPr>
      <w:r w:rsidRPr="00336A1C">
        <w:t xml:space="preserve">If a net is frozen, only the weights for the last layer(s) are </w:t>
      </w:r>
      <w:r w:rsidR="00D60020" w:rsidRPr="00336A1C">
        <w:t>updated</w:t>
      </w:r>
      <w:r w:rsidRPr="00336A1C">
        <w:t xml:space="preserve"> (learned). The “core” is not changed. </w:t>
      </w:r>
      <w:r w:rsidR="000A02F2" w:rsidRPr="00336A1C">
        <w:t>So,</w:t>
      </w:r>
      <w:r w:rsidRPr="00336A1C">
        <w:t xml:space="preserve"> if you use ImageNet as a base and learn cats/dogs on top of it, only the cat/dog relevant layer(s) gets updated.</w:t>
      </w:r>
    </w:p>
    <w:p w14:paraId="01C3F66C" w14:textId="77777777" w:rsidR="00276CCC" w:rsidRDefault="00B46AB0" w:rsidP="000A02F2">
      <w:pPr>
        <w:pStyle w:val="ListParagraph"/>
        <w:numPr>
          <w:ilvl w:val="0"/>
          <w:numId w:val="16"/>
        </w:numPr>
      </w:pPr>
      <w:r w:rsidRPr="00336A1C">
        <w:t xml:space="preserve">Unfreezing allows the network to make changes to the weights of the layers at all. </w:t>
      </w:r>
    </w:p>
    <w:p w14:paraId="56FCFFAE" w14:textId="5D601FC0" w:rsidR="00276CCC" w:rsidRDefault="00276CCC" w:rsidP="00276CCC">
      <w:pPr>
        <w:pStyle w:val="Heading2"/>
      </w:pPr>
      <w:r>
        <w:t xml:space="preserve">Model training </w:t>
      </w:r>
    </w:p>
    <w:p w14:paraId="58B59ADD" w14:textId="08BF36A7" w:rsidR="00B262E3" w:rsidRDefault="00B46AB0" w:rsidP="000A02F2">
      <w:pPr>
        <w:pStyle w:val="ListParagraph"/>
        <w:numPr>
          <w:ilvl w:val="0"/>
          <w:numId w:val="16"/>
        </w:numPr>
      </w:pPr>
      <w:r w:rsidRPr="00336A1C">
        <w:t xml:space="preserve">By </w:t>
      </w:r>
      <w:r w:rsidR="004C7E26" w:rsidRPr="00336A1C">
        <w:t>default,</w:t>
      </w:r>
      <w:r w:rsidRPr="00336A1C">
        <w:t xml:space="preserve"> the pretrained part (the body or “backbone”) is frozen and we only train (change the weights) of the last layers (the custom head) that we added.</w:t>
      </w:r>
    </w:p>
    <w:p w14:paraId="2BB85744" w14:textId="77777777" w:rsidR="00B262E3" w:rsidRDefault="00B46AB0" w:rsidP="000A02F2">
      <w:pPr>
        <w:pStyle w:val="ListParagraph"/>
        <w:numPr>
          <w:ilvl w:val="0"/>
          <w:numId w:val="16"/>
        </w:numPr>
      </w:pPr>
      <w:r w:rsidRPr="00336A1C">
        <w:t>Then we unfreeze the body (enabling any training of that at all)</w:t>
      </w:r>
    </w:p>
    <w:p w14:paraId="3E9E9FFF" w14:textId="3FB08B81" w:rsidR="00B46AB0" w:rsidRPr="00336A1C" w:rsidRDefault="00B46AB0" w:rsidP="000A02F2">
      <w:pPr>
        <w:pStyle w:val="ListParagraph"/>
        <w:numPr>
          <w:ilvl w:val="0"/>
          <w:numId w:val="16"/>
        </w:numPr>
      </w:pPr>
      <w:r w:rsidRPr="00336A1C">
        <w:t>The way the changes to the weights are made (tiny, medium,</w:t>
      </w:r>
      <w:r w:rsidR="00AD0D7E">
        <w:t xml:space="preserve"> </w:t>
      </w:r>
      <w:r w:rsidRPr="00336A1C">
        <w:t xml:space="preserve">large as you put it) are controlled by the learning rate. </w:t>
      </w:r>
      <w:r w:rsidR="004C7E26" w:rsidRPr="00336A1C">
        <w:t>So,</w:t>
      </w:r>
      <w:r w:rsidRPr="00336A1C">
        <w:t xml:space="preserve"> the learning rate is set to very small for the early layers (no need to change much), medium for the middle, full learning rate for the head - by choice.</w:t>
      </w:r>
    </w:p>
    <w:p w14:paraId="2FB03354" w14:textId="74A61F49" w:rsidR="000A02F2" w:rsidRPr="000A02F2" w:rsidRDefault="00BC3E0B" w:rsidP="000A02F2">
      <w:pPr>
        <w:pStyle w:val="ListParagraph"/>
        <w:numPr>
          <w:ilvl w:val="0"/>
          <w:numId w:val="16"/>
        </w:numPr>
        <w:rPr>
          <w:shd w:val="clear" w:color="auto" w:fill="FFFFFF"/>
        </w:rPr>
      </w:pPr>
      <w:r>
        <w:rPr>
          <w:shd w:val="clear" w:color="auto" w:fill="FFFFFF"/>
        </w:rPr>
        <w:t>F</w:t>
      </w:r>
      <w:r w:rsidR="00AD4087" w:rsidRPr="000A02F2">
        <w:rPr>
          <w:shd w:val="clear" w:color="auto" w:fill="FFFFFF"/>
        </w:rPr>
        <w:t>or</w:t>
      </w:r>
      <w:r w:rsidR="00AA244D" w:rsidRPr="000A02F2">
        <w:rPr>
          <w:shd w:val="clear" w:color="auto" w:fill="FFFFFF"/>
        </w:rPr>
        <w:t> resnet34</w:t>
      </w:r>
      <w:r w:rsidR="00AD4087" w:rsidRPr="000A02F2">
        <w:rPr>
          <w:shd w:val="clear" w:color="auto" w:fill="FFFFFF"/>
        </w:rPr>
        <w:t xml:space="preserve"> by default the last 8 layers </w:t>
      </w:r>
      <w:r w:rsidR="00431296">
        <w:rPr>
          <w:shd w:val="clear" w:color="auto" w:fill="FFFFFF"/>
        </w:rPr>
        <w:t xml:space="preserve">are </w:t>
      </w:r>
      <w:r w:rsidR="000A02F2" w:rsidRPr="000A02F2">
        <w:rPr>
          <w:shd w:val="clear" w:color="auto" w:fill="FFFFFF"/>
        </w:rPr>
        <w:t xml:space="preserve">trained with new weights for the current data. Those are the avg pooling and the last Fully connected layers. We can view that in </w:t>
      </w:r>
      <w:proofErr w:type="spellStart"/>
      <w:r w:rsidR="000A02F2" w:rsidRPr="000A02F2">
        <w:rPr>
          <w:shd w:val="clear" w:color="auto" w:fill="FFFFFF"/>
        </w:rPr>
        <w:t>fastai</w:t>
      </w:r>
      <w:proofErr w:type="spellEnd"/>
      <w:r w:rsidR="000A02F2" w:rsidRPr="000A02F2">
        <w:rPr>
          <w:shd w:val="clear" w:color="auto" w:fill="FFFFFF"/>
        </w:rPr>
        <w:t xml:space="preserve"> by running the following code:</w:t>
      </w:r>
    </w:p>
    <w:p w14:paraId="0A1D2F95" w14:textId="38C66F7F" w:rsidR="000A02F2" w:rsidRPr="000A02F2" w:rsidRDefault="000A02F2" w:rsidP="00573CCC">
      <w:pPr>
        <w:ind w:firstLine="720"/>
        <w:rPr>
          <w:rFonts w:ascii="Consolas" w:eastAsia="Times New Roman" w:hAnsi="Consolas" w:cs="Times New Roman"/>
          <w:color w:val="333333"/>
          <w:sz w:val="21"/>
          <w:szCs w:val="21"/>
          <w:shd w:val="clear" w:color="auto" w:fill="F8F8F8"/>
        </w:rPr>
      </w:pPr>
      <w:r w:rsidRPr="000A02F2">
        <w:rPr>
          <w:rFonts w:ascii="Consolas" w:eastAsia="Times New Roman" w:hAnsi="Consolas" w:cs="Times New Roman"/>
          <w:color w:val="333333"/>
          <w:sz w:val="21"/>
          <w:szCs w:val="21"/>
          <w:shd w:val="clear" w:color="auto" w:fill="F8F8F8"/>
        </w:rPr>
        <w:t xml:space="preserve">r = </w:t>
      </w:r>
      <w:r w:rsidRPr="000A02F2">
        <w:rPr>
          <w:rFonts w:ascii="Consolas" w:eastAsia="Times New Roman" w:hAnsi="Consolas" w:cs="Times New Roman"/>
          <w:color w:val="333333"/>
          <w:sz w:val="21"/>
          <w:szCs w:val="21"/>
          <w:shd w:val="clear" w:color="auto" w:fill="FFFFA6"/>
        </w:rPr>
        <w:t>res</w:t>
      </w:r>
      <w:r w:rsidRPr="000A02F2">
        <w:rPr>
          <w:rFonts w:ascii="Consolas" w:eastAsia="Times New Roman" w:hAnsi="Consolas" w:cs="Times New Roman"/>
          <w:color w:val="333333"/>
          <w:sz w:val="21"/>
          <w:szCs w:val="21"/>
          <w:shd w:val="clear" w:color="auto" w:fill="F8F8F8"/>
        </w:rPr>
        <w:t>net34()</w:t>
      </w:r>
    </w:p>
    <w:p w14:paraId="45D1B704" w14:textId="1CB72300" w:rsidR="00AA244D" w:rsidRDefault="000A02F2" w:rsidP="00573CCC">
      <w:pPr>
        <w:ind w:firstLine="720"/>
        <w:rPr>
          <w:rStyle w:val="Strong"/>
          <w:rFonts w:ascii="Helvetica" w:hAnsi="Helvetica"/>
          <w:color w:val="222222"/>
          <w:sz w:val="21"/>
          <w:szCs w:val="21"/>
          <w:shd w:val="clear" w:color="auto" w:fill="FFFFFF"/>
        </w:rPr>
      </w:pPr>
      <w:r w:rsidRPr="000A02F2">
        <w:rPr>
          <w:rFonts w:ascii="Consolas" w:eastAsia="Times New Roman" w:hAnsi="Consolas" w:cs="Times New Roman"/>
          <w:color w:val="333333"/>
          <w:sz w:val="21"/>
          <w:szCs w:val="21"/>
          <w:shd w:val="clear" w:color="auto" w:fill="F8F8F8"/>
        </w:rPr>
        <w:t>list(</w:t>
      </w:r>
      <w:proofErr w:type="spellStart"/>
      <w:proofErr w:type="gramStart"/>
      <w:r w:rsidRPr="000A02F2">
        <w:rPr>
          <w:rFonts w:ascii="Consolas" w:eastAsia="Times New Roman" w:hAnsi="Consolas" w:cs="Times New Roman"/>
          <w:color w:val="333333"/>
          <w:sz w:val="21"/>
          <w:szCs w:val="21"/>
          <w:shd w:val="clear" w:color="auto" w:fill="F8F8F8"/>
        </w:rPr>
        <w:t>r.children</w:t>
      </w:r>
      <w:proofErr w:type="spellEnd"/>
      <w:proofErr w:type="gramEnd"/>
      <w:r w:rsidRPr="000A02F2">
        <w:rPr>
          <w:rFonts w:ascii="Consolas" w:eastAsia="Times New Roman" w:hAnsi="Consolas" w:cs="Times New Roman"/>
          <w:color w:val="333333"/>
          <w:sz w:val="21"/>
          <w:szCs w:val="21"/>
          <w:shd w:val="clear" w:color="auto" w:fill="F8F8F8"/>
        </w:rPr>
        <w:t>())[:8]</w:t>
      </w:r>
    </w:p>
    <w:p w14:paraId="358F5F95" w14:textId="0DCF56E3" w:rsidR="00C66A01" w:rsidRDefault="00E41982" w:rsidP="0033235B">
      <w:pPr>
        <w:pStyle w:val="Heading1"/>
      </w:pPr>
      <w:r>
        <w:t>Q</w:t>
      </w:r>
      <w:r w:rsidR="00C66A01">
        <w:t>6. Download a NOT pre-trained resnet34, and then by playing with the number of epochs and learning rates (possibly different learning rates across layers), see how low you can get the error. Can you get below 20%?</w:t>
      </w:r>
    </w:p>
    <w:p w14:paraId="20509C31" w14:textId="209049ED" w:rsidR="003D61D0" w:rsidRPr="003D61D0" w:rsidRDefault="003D61D0" w:rsidP="003D61D0">
      <w:r>
        <w:t xml:space="preserve">Please refer to notebook </w:t>
      </w:r>
      <w:hyperlink r:id="rId25" w:history="1">
        <w:r w:rsidRPr="008C7267">
          <w:rPr>
            <w:rStyle w:val="Hyperlink"/>
          </w:rPr>
          <w:t>here</w:t>
        </w:r>
      </w:hyperlink>
    </w:p>
    <w:p w14:paraId="1B254511" w14:textId="6644EFDF" w:rsidR="00C66A01" w:rsidRDefault="00E41982" w:rsidP="0033235B">
      <w:pPr>
        <w:pStyle w:val="Heading1"/>
      </w:pPr>
      <w:r>
        <w:t>Q</w:t>
      </w:r>
      <w:r w:rsidR="00C66A01">
        <w:t>7. And for the main part of this HW: download (and label) your own data set of your choice, create a classification problem, and then use the main tools/ideas of this notebook to build a classifier. It does not need to be a multi-label classifier.</w:t>
      </w:r>
    </w:p>
    <w:p w14:paraId="7717A6CE" w14:textId="6F34DE60" w:rsidR="00794AE0" w:rsidRDefault="003D61D0" w:rsidP="00794AE0">
      <w:r>
        <w:t xml:space="preserve">Classifying landmarks. </w:t>
      </w:r>
      <w:r w:rsidR="006D1681">
        <w:t xml:space="preserve">3 classes - </w:t>
      </w:r>
      <w:r>
        <w:t>Colosseum, UT Tower and Eiffel tower.</w:t>
      </w:r>
    </w:p>
    <w:p w14:paraId="316FD798" w14:textId="2881BE3A" w:rsidR="003D61D0" w:rsidRPr="00794AE0" w:rsidRDefault="003D61D0" w:rsidP="00794AE0">
      <w:r>
        <w:t xml:space="preserve">Please refer to notebook </w:t>
      </w:r>
      <w:hyperlink r:id="rId26" w:history="1">
        <w:r w:rsidRPr="008C7267">
          <w:rPr>
            <w:rStyle w:val="Hyperlink"/>
          </w:rPr>
          <w:t>here</w:t>
        </w:r>
      </w:hyperlink>
    </w:p>
    <w:sectPr w:rsidR="003D61D0" w:rsidRPr="00794AE0" w:rsidSect="00330B4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MTI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3CD"/>
    <w:multiLevelType w:val="hybridMultilevel"/>
    <w:tmpl w:val="2B58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46138"/>
    <w:multiLevelType w:val="hybridMultilevel"/>
    <w:tmpl w:val="D21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46084"/>
    <w:multiLevelType w:val="hybridMultilevel"/>
    <w:tmpl w:val="EBA4B6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6098A"/>
    <w:multiLevelType w:val="hybridMultilevel"/>
    <w:tmpl w:val="5C46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E3E"/>
    <w:multiLevelType w:val="hybridMultilevel"/>
    <w:tmpl w:val="740C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B5EE6"/>
    <w:multiLevelType w:val="multilevel"/>
    <w:tmpl w:val="E04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530"/>
    <w:multiLevelType w:val="multilevel"/>
    <w:tmpl w:val="8F2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C6D28"/>
    <w:multiLevelType w:val="hybridMultilevel"/>
    <w:tmpl w:val="A72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528F5"/>
    <w:multiLevelType w:val="multilevel"/>
    <w:tmpl w:val="D59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B612C"/>
    <w:multiLevelType w:val="hybridMultilevel"/>
    <w:tmpl w:val="2016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437A6"/>
    <w:multiLevelType w:val="multilevel"/>
    <w:tmpl w:val="4E7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1746B"/>
    <w:multiLevelType w:val="hybridMultilevel"/>
    <w:tmpl w:val="A860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94A8E"/>
    <w:multiLevelType w:val="hybridMultilevel"/>
    <w:tmpl w:val="0C5A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24C0C"/>
    <w:multiLevelType w:val="multilevel"/>
    <w:tmpl w:val="60D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93EFA"/>
    <w:multiLevelType w:val="hybridMultilevel"/>
    <w:tmpl w:val="8E6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9049A"/>
    <w:multiLevelType w:val="hybridMultilevel"/>
    <w:tmpl w:val="50C0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D0261"/>
    <w:multiLevelType w:val="multilevel"/>
    <w:tmpl w:val="C7E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4"/>
  </w:num>
  <w:num w:numId="5">
    <w:abstractNumId w:val="11"/>
  </w:num>
  <w:num w:numId="6">
    <w:abstractNumId w:val="4"/>
  </w:num>
  <w:num w:numId="7">
    <w:abstractNumId w:val="1"/>
  </w:num>
  <w:num w:numId="8">
    <w:abstractNumId w:val="8"/>
  </w:num>
  <w:num w:numId="9">
    <w:abstractNumId w:val="9"/>
  </w:num>
  <w:num w:numId="10">
    <w:abstractNumId w:val="12"/>
  </w:num>
  <w:num w:numId="11">
    <w:abstractNumId w:val="16"/>
  </w:num>
  <w:num w:numId="12">
    <w:abstractNumId w:val="10"/>
  </w:num>
  <w:num w:numId="13">
    <w:abstractNumId w:val="13"/>
  </w:num>
  <w:num w:numId="14">
    <w:abstractNumId w:val="5"/>
  </w:num>
  <w:num w:numId="15">
    <w:abstractNumId w:val="1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F"/>
    <w:rsid w:val="00021C32"/>
    <w:rsid w:val="00047623"/>
    <w:rsid w:val="000748D8"/>
    <w:rsid w:val="00074A5E"/>
    <w:rsid w:val="000A02F2"/>
    <w:rsid w:val="000C0B26"/>
    <w:rsid w:val="000C5A13"/>
    <w:rsid w:val="000E2C92"/>
    <w:rsid w:val="00187459"/>
    <w:rsid w:val="001B1C61"/>
    <w:rsid w:val="001D3E97"/>
    <w:rsid w:val="001E1A01"/>
    <w:rsid w:val="001E6AA1"/>
    <w:rsid w:val="001F1C08"/>
    <w:rsid w:val="00242355"/>
    <w:rsid w:val="00255584"/>
    <w:rsid w:val="00276CCC"/>
    <w:rsid w:val="002E2B41"/>
    <w:rsid w:val="002E31C7"/>
    <w:rsid w:val="00307575"/>
    <w:rsid w:val="003110C1"/>
    <w:rsid w:val="00330B4E"/>
    <w:rsid w:val="0033235B"/>
    <w:rsid w:val="00336A1C"/>
    <w:rsid w:val="0036188B"/>
    <w:rsid w:val="00383508"/>
    <w:rsid w:val="003D61D0"/>
    <w:rsid w:val="003F6A7B"/>
    <w:rsid w:val="0042190D"/>
    <w:rsid w:val="00431296"/>
    <w:rsid w:val="00463982"/>
    <w:rsid w:val="004A2B46"/>
    <w:rsid w:val="004C7E26"/>
    <w:rsid w:val="004F2A8E"/>
    <w:rsid w:val="00511844"/>
    <w:rsid w:val="00515493"/>
    <w:rsid w:val="0053528F"/>
    <w:rsid w:val="00553085"/>
    <w:rsid w:val="00573CCC"/>
    <w:rsid w:val="005A1B00"/>
    <w:rsid w:val="005C2EBE"/>
    <w:rsid w:val="005E6FD2"/>
    <w:rsid w:val="00602454"/>
    <w:rsid w:val="00610704"/>
    <w:rsid w:val="00682962"/>
    <w:rsid w:val="00684F1E"/>
    <w:rsid w:val="006B5E2F"/>
    <w:rsid w:val="006D1681"/>
    <w:rsid w:val="00705D09"/>
    <w:rsid w:val="00782DDA"/>
    <w:rsid w:val="00794AE0"/>
    <w:rsid w:val="00873301"/>
    <w:rsid w:val="00880F7F"/>
    <w:rsid w:val="0089499D"/>
    <w:rsid w:val="008A521A"/>
    <w:rsid w:val="008C7267"/>
    <w:rsid w:val="00906DC2"/>
    <w:rsid w:val="009953EA"/>
    <w:rsid w:val="009A52D7"/>
    <w:rsid w:val="009B0959"/>
    <w:rsid w:val="009C5470"/>
    <w:rsid w:val="009D1BF2"/>
    <w:rsid w:val="009E28D3"/>
    <w:rsid w:val="009E35E6"/>
    <w:rsid w:val="009E6B7F"/>
    <w:rsid w:val="00A173F7"/>
    <w:rsid w:val="00A17996"/>
    <w:rsid w:val="00A719DA"/>
    <w:rsid w:val="00AA244D"/>
    <w:rsid w:val="00AC7C93"/>
    <w:rsid w:val="00AD0D7E"/>
    <w:rsid w:val="00AD4087"/>
    <w:rsid w:val="00B262E3"/>
    <w:rsid w:val="00B2630A"/>
    <w:rsid w:val="00B45A37"/>
    <w:rsid w:val="00B46AB0"/>
    <w:rsid w:val="00B97D97"/>
    <w:rsid w:val="00BC3E0B"/>
    <w:rsid w:val="00C336D9"/>
    <w:rsid w:val="00C37E07"/>
    <w:rsid w:val="00C50002"/>
    <w:rsid w:val="00C66A01"/>
    <w:rsid w:val="00C762C4"/>
    <w:rsid w:val="00CA3C52"/>
    <w:rsid w:val="00CD28C3"/>
    <w:rsid w:val="00CE4D52"/>
    <w:rsid w:val="00D0713D"/>
    <w:rsid w:val="00D3042F"/>
    <w:rsid w:val="00D60020"/>
    <w:rsid w:val="00D93263"/>
    <w:rsid w:val="00DA0631"/>
    <w:rsid w:val="00DE1D67"/>
    <w:rsid w:val="00DE453A"/>
    <w:rsid w:val="00E0145F"/>
    <w:rsid w:val="00E41982"/>
    <w:rsid w:val="00E57A4C"/>
    <w:rsid w:val="00E64860"/>
    <w:rsid w:val="00ED71FF"/>
    <w:rsid w:val="00EE105A"/>
    <w:rsid w:val="00F1449B"/>
    <w:rsid w:val="00F64D94"/>
    <w:rsid w:val="00FA4BDD"/>
    <w:rsid w:val="00FC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167"/>
  <w15:chartTrackingRefBased/>
  <w15:docId w15:val="{F12F853D-BE1E-4725-9344-4B2620D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B4E"/>
  </w:style>
  <w:style w:type="paragraph" w:styleId="Heading1">
    <w:name w:val="heading 1"/>
    <w:basedOn w:val="Normal"/>
    <w:next w:val="Normal"/>
    <w:link w:val="Heading1Char"/>
    <w:uiPriority w:val="9"/>
    <w:qFormat/>
    <w:rsid w:val="00330B4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0B4E"/>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30B4E"/>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330B4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330B4E"/>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330B4E"/>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330B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4E"/>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330B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B4E"/>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uiPriority w:val="9"/>
    <w:rsid w:val="00330B4E"/>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330B4E"/>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330B4E"/>
    <w:rPr>
      <w:rFonts w:asciiTheme="majorHAnsi" w:eastAsiaTheme="majorEastAsia" w:hAnsiTheme="majorHAnsi" w:cstheme="majorBidi"/>
      <w:color w:val="112F51" w:themeColor="text2" w:themeShade="BF"/>
      <w:spacing w:val="5"/>
      <w:sz w:val="52"/>
      <w:szCs w:val="52"/>
    </w:rPr>
  </w:style>
  <w:style w:type="character" w:customStyle="1" w:styleId="Heading4Char">
    <w:name w:val="Heading 4 Char"/>
    <w:basedOn w:val="DefaultParagraphFont"/>
    <w:link w:val="Heading4"/>
    <w:uiPriority w:val="9"/>
    <w:semiHidden/>
    <w:rsid w:val="00330B4E"/>
    <w:rPr>
      <w:rFonts w:asciiTheme="majorHAnsi" w:eastAsiaTheme="majorEastAsia" w:hAnsiTheme="majorHAnsi" w:cstheme="majorBidi"/>
      <w:b/>
      <w:bCs/>
      <w:i/>
      <w:iCs/>
      <w:color w:val="0F6FC6" w:themeColor="accent1"/>
    </w:rPr>
  </w:style>
  <w:style w:type="paragraph" w:styleId="NormalWeb">
    <w:name w:val="Normal (Web)"/>
    <w:basedOn w:val="Normal"/>
    <w:uiPriority w:val="99"/>
    <w:unhideWhenUsed/>
    <w:rsid w:val="00C76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2C4"/>
    <w:rPr>
      <w:color w:val="0000FF"/>
      <w:u w:val="single"/>
    </w:rPr>
  </w:style>
  <w:style w:type="character" w:styleId="HTMLCode">
    <w:name w:val="HTML Code"/>
    <w:basedOn w:val="DefaultParagraphFont"/>
    <w:uiPriority w:val="99"/>
    <w:semiHidden/>
    <w:unhideWhenUsed/>
    <w:rsid w:val="00C762C4"/>
    <w:rPr>
      <w:rFonts w:ascii="Courier New" w:eastAsia="Times New Roman" w:hAnsi="Courier New" w:cs="Courier New"/>
      <w:sz w:val="20"/>
      <w:szCs w:val="20"/>
    </w:rPr>
  </w:style>
  <w:style w:type="character" w:styleId="Strong">
    <w:name w:val="Strong"/>
    <w:basedOn w:val="DefaultParagraphFont"/>
    <w:uiPriority w:val="22"/>
    <w:qFormat/>
    <w:rsid w:val="00330B4E"/>
    <w:rPr>
      <w:b/>
      <w:bCs/>
    </w:rPr>
  </w:style>
  <w:style w:type="character" w:customStyle="1" w:styleId="Heading3Char">
    <w:name w:val="Heading 3 Char"/>
    <w:basedOn w:val="DefaultParagraphFont"/>
    <w:link w:val="Heading3"/>
    <w:uiPriority w:val="9"/>
    <w:rsid w:val="00330B4E"/>
    <w:rPr>
      <w:rFonts w:asciiTheme="majorHAnsi" w:eastAsiaTheme="majorEastAsia" w:hAnsiTheme="majorHAnsi" w:cstheme="majorBidi"/>
      <w:b/>
      <w:bCs/>
      <w:color w:val="0F6FC6" w:themeColor="accent1"/>
    </w:rPr>
  </w:style>
  <w:style w:type="paragraph" w:styleId="ListParagraph">
    <w:name w:val="List Paragraph"/>
    <w:basedOn w:val="Normal"/>
    <w:uiPriority w:val="34"/>
    <w:qFormat/>
    <w:rsid w:val="009953EA"/>
    <w:pPr>
      <w:ind w:left="720"/>
      <w:contextualSpacing/>
    </w:pPr>
  </w:style>
  <w:style w:type="character" w:styleId="UnresolvedMention">
    <w:name w:val="Unresolved Mention"/>
    <w:basedOn w:val="DefaultParagraphFont"/>
    <w:uiPriority w:val="99"/>
    <w:semiHidden/>
    <w:unhideWhenUsed/>
    <w:rsid w:val="00021C32"/>
    <w:rPr>
      <w:color w:val="605E5C"/>
      <w:shd w:val="clear" w:color="auto" w:fill="E1DFDD"/>
    </w:rPr>
  </w:style>
  <w:style w:type="table" w:styleId="TableGrid">
    <w:name w:val="Table Grid"/>
    <w:basedOn w:val="TableNormal"/>
    <w:uiPriority w:val="39"/>
    <w:rsid w:val="005A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1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customStyle="1" w:styleId="graf">
    <w:name w:val="graf"/>
    <w:basedOn w:val="Normal"/>
    <w:rsid w:val="00D071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0B4E"/>
    <w:pPr>
      <w:spacing w:after="0" w:line="240" w:lineRule="auto"/>
    </w:pPr>
  </w:style>
  <w:style w:type="character" w:customStyle="1" w:styleId="highlight-strong">
    <w:name w:val="highlight-strong"/>
    <w:basedOn w:val="DefaultParagraphFont"/>
    <w:rsid w:val="000A02F2"/>
  </w:style>
  <w:style w:type="character" w:styleId="FollowedHyperlink">
    <w:name w:val="FollowedHyperlink"/>
    <w:basedOn w:val="DefaultParagraphFont"/>
    <w:uiPriority w:val="99"/>
    <w:semiHidden/>
    <w:unhideWhenUsed/>
    <w:rsid w:val="00A173F7"/>
    <w:rPr>
      <w:color w:val="85DFD0" w:themeColor="followedHyperlink"/>
      <w:u w:val="single"/>
    </w:rPr>
  </w:style>
  <w:style w:type="character" w:customStyle="1" w:styleId="Heading5Char">
    <w:name w:val="Heading 5 Char"/>
    <w:basedOn w:val="DefaultParagraphFont"/>
    <w:link w:val="Heading5"/>
    <w:uiPriority w:val="9"/>
    <w:semiHidden/>
    <w:rsid w:val="00330B4E"/>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330B4E"/>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330B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0B4E"/>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330B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0B4E"/>
    <w:pPr>
      <w:spacing w:line="240" w:lineRule="auto"/>
    </w:pPr>
    <w:rPr>
      <w:b/>
      <w:bCs/>
      <w:color w:val="0F6FC6" w:themeColor="accent1"/>
      <w:sz w:val="18"/>
      <w:szCs w:val="18"/>
    </w:rPr>
  </w:style>
  <w:style w:type="paragraph" w:styleId="Subtitle">
    <w:name w:val="Subtitle"/>
    <w:basedOn w:val="Normal"/>
    <w:next w:val="Normal"/>
    <w:link w:val="SubtitleChar"/>
    <w:uiPriority w:val="11"/>
    <w:qFormat/>
    <w:rsid w:val="00330B4E"/>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30B4E"/>
    <w:rPr>
      <w:rFonts w:asciiTheme="majorHAnsi" w:eastAsiaTheme="majorEastAsia" w:hAnsiTheme="majorHAnsi" w:cstheme="majorBidi"/>
      <w:i/>
      <w:iCs/>
      <w:color w:val="0F6FC6" w:themeColor="accent1"/>
      <w:spacing w:val="15"/>
      <w:sz w:val="24"/>
      <w:szCs w:val="24"/>
    </w:rPr>
  </w:style>
  <w:style w:type="character" w:styleId="Emphasis">
    <w:name w:val="Emphasis"/>
    <w:basedOn w:val="DefaultParagraphFont"/>
    <w:uiPriority w:val="20"/>
    <w:qFormat/>
    <w:rsid w:val="00330B4E"/>
    <w:rPr>
      <w:i/>
      <w:iCs/>
    </w:rPr>
  </w:style>
  <w:style w:type="paragraph" w:styleId="Quote">
    <w:name w:val="Quote"/>
    <w:basedOn w:val="Normal"/>
    <w:next w:val="Normal"/>
    <w:link w:val="QuoteChar"/>
    <w:uiPriority w:val="29"/>
    <w:qFormat/>
    <w:rsid w:val="00330B4E"/>
    <w:rPr>
      <w:i/>
      <w:iCs/>
      <w:color w:val="000000" w:themeColor="text1"/>
    </w:rPr>
  </w:style>
  <w:style w:type="character" w:customStyle="1" w:styleId="QuoteChar">
    <w:name w:val="Quote Char"/>
    <w:basedOn w:val="DefaultParagraphFont"/>
    <w:link w:val="Quote"/>
    <w:uiPriority w:val="29"/>
    <w:rsid w:val="00330B4E"/>
    <w:rPr>
      <w:i/>
      <w:iCs/>
      <w:color w:val="000000" w:themeColor="text1"/>
    </w:rPr>
  </w:style>
  <w:style w:type="paragraph" w:styleId="IntenseQuote">
    <w:name w:val="Intense Quote"/>
    <w:basedOn w:val="Normal"/>
    <w:next w:val="Normal"/>
    <w:link w:val="IntenseQuoteChar"/>
    <w:uiPriority w:val="30"/>
    <w:qFormat/>
    <w:rsid w:val="00330B4E"/>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330B4E"/>
    <w:rPr>
      <w:b/>
      <w:bCs/>
      <w:i/>
      <w:iCs/>
      <w:color w:val="0F6FC6" w:themeColor="accent1"/>
    </w:rPr>
  </w:style>
  <w:style w:type="character" w:styleId="SubtleEmphasis">
    <w:name w:val="Subtle Emphasis"/>
    <w:basedOn w:val="DefaultParagraphFont"/>
    <w:uiPriority w:val="19"/>
    <w:qFormat/>
    <w:rsid w:val="00330B4E"/>
    <w:rPr>
      <w:i/>
      <w:iCs/>
      <w:color w:val="808080" w:themeColor="text1" w:themeTint="7F"/>
    </w:rPr>
  </w:style>
  <w:style w:type="character" w:styleId="IntenseEmphasis">
    <w:name w:val="Intense Emphasis"/>
    <w:basedOn w:val="DefaultParagraphFont"/>
    <w:uiPriority w:val="21"/>
    <w:qFormat/>
    <w:rsid w:val="00330B4E"/>
    <w:rPr>
      <w:b/>
      <w:bCs/>
      <w:i/>
      <w:iCs/>
      <w:color w:val="0F6FC6" w:themeColor="accent1"/>
    </w:rPr>
  </w:style>
  <w:style w:type="character" w:styleId="SubtleReference">
    <w:name w:val="Subtle Reference"/>
    <w:basedOn w:val="DefaultParagraphFont"/>
    <w:uiPriority w:val="31"/>
    <w:qFormat/>
    <w:rsid w:val="00330B4E"/>
    <w:rPr>
      <w:smallCaps/>
      <w:color w:val="009DD9" w:themeColor="accent2"/>
      <w:u w:val="single"/>
    </w:rPr>
  </w:style>
  <w:style w:type="character" w:styleId="IntenseReference">
    <w:name w:val="Intense Reference"/>
    <w:basedOn w:val="DefaultParagraphFont"/>
    <w:uiPriority w:val="32"/>
    <w:qFormat/>
    <w:rsid w:val="00330B4E"/>
    <w:rPr>
      <w:b/>
      <w:bCs/>
      <w:smallCaps/>
      <w:color w:val="009DD9" w:themeColor="accent2"/>
      <w:spacing w:val="5"/>
      <w:u w:val="single"/>
    </w:rPr>
  </w:style>
  <w:style w:type="character" w:styleId="BookTitle">
    <w:name w:val="Book Title"/>
    <w:basedOn w:val="DefaultParagraphFont"/>
    <w:uiPriority w:val="33"/>
    <w:qFormat/>
    <w:rsid w:val="00330B4E"/>
    <w:rPr>
      <w:b/>
      <w:bCs/>
      <w:smallCaps/>
      <w:spacing w:val="5"/>
    </w:rPr>
  </w:style>
  <w:style w:type="paragraph" w:styleId="TOCHeading">
    <w:name w:val="TOC Heading"/>
    <w:basedOn w:val="Heading1"/>
    <w:next w:val="Normal"/>
    <w:uiPriority w:val="39"/>
    <w:semiHidden/>
    <w:unhideWhenUsed/>
    <w:qFormat/>
    <w:rsid w:val="00330B4E"/>
    <w:pPr>
      <w:outlineLvl w:val="9"/>
    </w:pPr>
  </w:style>
  <w:style w:type="table" w:styleId="GridTable5Dark-Accent2">
    <w:name w:val="Grid Table 5 Dark Accent 2"/>
    <w:basedOn w:val="TableNormal"/>
    <w:uiPriority w:val="50"/>
    <w:rsid w:val="00330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68308">
      <w:bodyDiv w:val="1"/>
      <w:marLeft w:val="0"/>
      <w:marRight w:val="0"/>
      <w:marTop w:val="0"/>
      <w:marBottom w:val="0"/>
      <w:divBdr>
        <w:top w:val="none" w:sz="0" w:space="0" w:color="auto"/>
        <w:left w:val="none" w:sz="0" w:space="0" w:color="auto"/>
        <w:bottom w:val="none" w:sz="0" w:space="0" w:color="auto"/>
        <w:right w:val="none" w:sz="0" w:space="0" w:color="auto"/>
      </w:divBdr>
    </w:div>
    <w:div w:id="520320254">
      <w:bodyDiv w:val="1"/>
      <w:marLeft w:val="0"/>
      <w:marRight w:val="0"/>
      <w:marTop w:val="0"/>
      <w:marBottom w:val="0"/>
      <w:divBdr>
        <w:top w:val="none" w:sz="0" w:space="0" w:color="auto"/>
        <w:left w:val="none" w:sz="0" w:space="0" w:color="auto"/>
        <w:bottom w:val="none" w:sz="0" w:space="0" w:color="auto"/>
        <w:right w:val="none" w:sz="0" w:space="0" w:color="auto"/>
      </w:divBdr>
    </w:div>
    <w:div w:id="551431612">
      <w:bodyDiv w:val="1"/>
      <w:marLeft w:val="0"/>
      <w:marRight w:val="0"/>
      <w:marTop w:val="0"/>
      <w:marBottom w:val="0"/>
      <w:divBdr>
        <w:top w:val="none" w:sz="0" w:space="0" w:color="auto"/>
        <w:left w:val="none" w:sz="0" w:space="0" w:color="auto"/>
        <w:bottom w:val="none" w:sz="0" w:space="0" w:color="auto"/>
        <w:right w:val="none" w:sz="0" w:space="0" w:color="auto"/>
      </w:divBdr>
    </w:div>
    <w:div w:id="828257108">
      <w:bodyDiv w:val="1"/>
      <w:marLeft w:val="0"/>
      <w:marRight w:val="0"/>
      <w:marTop w:val="0"/>
      <w:marBottom w:val="0"/>
      <w:divBdr>
        <w:top w:val="none" w:sz="0" w:space="0" w:color="auto"/>
        <w:left w:val="none" w:sz="0" w:space="0" w:color="auto"/>
        <w:bottom w:val="none" w:sz="0" w:space="0" w:color="auto"/>
        <w:right w:val="none" w:sz="0" w:space="0" w:color="auto"/>
      </w:divBdr>
    </w:div>
    <w:div w:id="1023095006">
      <w:bodyDiv w:val="1"/>
      <w:marLeft w:val="0"/>
      <w:marRight w:val="0"/>
      <w:marTop w:val="0"/>
      <w:marBottom w:val="0"/>
      <w:divBdr>
        <w:top w:val="none" w:sz="0" w:space="0" w:color="auto"/>
        <w:left w:val="none" w:sz="0" w:space="0" w:color="auto"/>
        <w:bottom w:val="none" w:sz="0" w:space="0" w:color="auto"/>
        <w:right w:val="none" w:sz="0" w:space="0" w:color="auto"/>
      </w:divBdr>
      <w:divsChild>
        <w:div w:id="1961450297">
          <w:marLeft w:val="0"/>
          <w:marRight w:val="0"/>
          <w:marTop w:val="0"/>
          <w:marBottom w:val="0"/>
          <w:divBdr>
            <w:top w:val="none" w:sz="0" w:space="0" w:color="auto"/>
            <w:left w:val="none" w:sz="0" w:space="0" w:color="auto"/>
            <w:bottom w:val="none" w:sz="0" w:space="0" w:color="auto"/>
            <w:right w:val="none" w:sz="0" w:space="0" w:color="auto"/>
          </w:divBdr>
          <w:divsChild>
            <w:div w:id="297608658">
              <w:marLeft w:val="0"/>
              <w:marRight w:val="0"/>
              <w:marTop w:val="0"/>
              <w:marBottom w:val="0"/>
              <w:divBdr>
                <w:top w:val="none" w:sz="0" w:space="0" w:color="auto"/>
                <w:left w:val="none" w:sz="0" w:space="0" w:color="auto"/>
                <w:bottom w:val="none" w:sz="0" w:space="0" w:color="auto"/>
                <w:right w:val="none" w:sz="0" w:space="0" w:color="auto"/>
              </w:divBdr>
              <w:divsChild>
                <w:div w:id="21411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923">
          <w:marLeft w:val="0"/>
          <w:marRight w:val="0"/>
          <w:marTop w:val="0"/>
          <w:marBottom w:val="0"/>
          <w:divBdr>
            <w:top w:val="none" w:sz="0" w:space="0" w:color="auto"/>
            <w:left w:val="none" w:sz="0" w:space="0" w:color="auto"/>
            <w:bottom w:val="none" w:sz="0" w:space="0" w:color="auto"/>
            <w:right w:val="none" w:sz="0" w:space="0" w:color="auto"/>
          </w:divBdr>
          <w:divsChild>
            <w:div w:id="1022972101">
              <w:marLeft w:val="0"/>
              <w:marRight w:val="0"/>
              <w:marTop w:val="0"/>
              <w:marBottom w:val="0"/>
              <w:divBdr>
                <w:top w:val="none" w:sz="0" w:space="0" w:color="auto"/>
                <w:left w:val="none" w:sz="0" w:space="0" w:color="auto"/>
                <w:bottom w:val="none" w:sz="0" w:space="0" w:color="auto"/>
                <w:right w:val="none" w:sz="0" w:space="0" w:color="auto"/>
              </w:divBdr>
              <w:divsChild>
                <w:div w:id="360254113">
                  <w:marLeft w:val="0"/>
                  <w:marRight w:val="0"/>
                  <w:marTop w:val="0"/>
                  <w:marBottom w:val="0"/>
                  <w:divBdr>
                    <w:top w:val="none" w:sz="0" w:space="0" w:color="auto"/>
                    <w:left w:val="none" w:sz="0" w:space="0" w:color="auto"/>
                    <w:bottom w:val="none" w:sz="0" w:space="0" w:color="auto"/>
                    <w:right w:val="none" w:sz="0" w:space="0" w:color="auto"/>
                  </w:divBdr>
                  <w:divsChild>
                    <w:div w:id="1867787254">
                      <w:marLeft w:val="0"/>
                      <w:marRight w:val="0"/>
                      <w:marTop w:val="0"/>
                      <w:marBottom w:val="0"/>
                      <w:divBdr>
                        <w:top w:val="none" w:sz="0" w:space="0" w:color="auto"/>
                        <w:left w:val="none" w:sz="0" w:space="0" w:color="auto"/>
                        <w:bottom w:val="none" w:sz="0" w:space="0" w:color="auto"/>
                        <w:right w:val="none" w:sz="0" w:space="0" w:color="auto"/>
                      </w:divBdr>
                      <w:divsChild>
                        <w:div w:id="1622876712">
                          <w:marLeft w:val="0"/>
                          <w:marRight w:val="0"/>
                          <w:marTop w:val="0"/>
                          <w:marBottom w:val="0"/>
                          <w:divBdr>
                            <w:top w:val="none" w:sz="0" w:space="0" w:color="auto"/>
                            <w:left w:val="none" w:sz="0" w:space="0" w:color="auto"/>
                            <w:bottom w:val="none" w:sz="0" w:space="0" w:color="auto"/>
                            <w:right w:val="none" w:sz="0" w:space="0" w:color="auto"/>
                          </w:divBdr>
                          <w:divsChild>
                            <w:div w:id="116891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118628">
          <w:marLeft w:val="0"/>
          <w:marRight w:val="0"/>
          <w:marTop w:val="0"/>
          <w:marBottom w:val="0"/>
          <w:divBdr>
            <w:top w:val="none" w:sz="0" w:space="0" w:color="auto"/>
            <w:left w:val="none" w:sz="0" w:space="0" w:color="auto"/>
            <w:bottom w:val="none" w:sz="0" w:space="0" w:color="auto"/>
            <w:right w:val="none" w:sz="0" w:space="0" w:color="auto"/>
          </w:divBdr>
          <w:divsChild>
            <w:div w:id="86466914">
              <w:marLeft w:val="0"/>
              <w:marRight w:val="0"/>
              <w:marTop w:val="0"/>
              <w:marBottom w:val="0"/>
              <w:divBdr>
                <w:top w:val="none" w:sz="0" w:space="0" w:color="auto"/>
                <w:left w:val="none" w:sz="0" w:space="0" w:color="auto"/>
                <w:bottom w:val="none" w:sz="0" w:space="0" w:color="auto"/>
                <w:right w:val="none" w:sz="0" w:space="0" w:color="auto"/>
              </w:divBdr>
              <w:divsChild>
                <w:div w:id="18864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316">
      <w:bodyDiv w:val="1"/>
      <w:marLeft w:val="0"/>
      <w:marRight w:val="0"/>
      <w:marTop w:val="0"/>
      <w:marBottom w:val="0"/>
      <w:divBdr>
        <w:top w:val="none" w:sz="0" w:space="0" w:color="auto"/>
        <w:left w:val="none" w:sz="0" w:space="0" w:color="auto"/>
        <w:bottom w:val="none" w:sz="0" w:space="0" w:color="auto"/>
        <w:right w:val="none" w:sz="0" w:space="0" w:color="auto"/>
      </w:divBdr>
    </w:div>
    <w:div w:id="1210415067">
      <w:bodyDiv w:val="1"/>
      <w:marLeft w:val="0"/>
      <w:marRight w:val="0"/>
      <w:marTop w:val="0"/>
      <w:marBottom w:val="0"/>
      <w:divBdr>
        <w:top w:val="none" w:sz="0" w:space="0" w:color="auto"/>
        <w:left w:val="none" w:sz="0" w:space="0" w:color="auto"/>
        <w:bottom w:val="none" w:sz="0" w:space="0" w:color="auto"/>
        <w:right w:val="none" w:sz="0" w:space="0" w:color="auto"/>
      </w:divBdr>
      <w:divsChild>
        <w:div w:id="3510375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8486735">
      <w:bodyDiv w:val="1"/>
      <w:marLeft w:val="0"/>
      <w:marRight w:val="0"/>
      <w:marTop w:val="0"/>
      <w:marBottom w:val="0"/>
      <w:divBdr>
        <w:top w:val="none" w:sz="0" w:space="0" w:color="auto"/>
        <w:left w:val="none" w:sz="0" w:space="0" w:color="auto"/>
        <w:bottom w:val="none" w:sz="0" w:space="0" w:color="auto"/>
        <w:right w:val="none" w:sz="0" w:space="0" w:color="auto"/>
      </w:divBdr>
      <w:divsChild>
        <w:div w:id="76296080">
          <w:marLeft w:val="0"/>
          <w:marRight w:val="0"/>
          <w:marTop w:val="0"/>
          <w:marBottom w:val="0"/>
          <w:divBdr>
            <w:top w:val="none" w:sz="0" w:space="0" w:color="auto"/>
            <w:left w:val="none" w:sz="0" w:space="0" w:color="auto"/>
            <w:bottom w:val="none" w:sz="0" w:space="0" w:color="auto"/>
            <w:right w:val="none" w:sz="0" w:space="0" w:color="auto"/>
          </w:divBdr>
          <w:divsChild>
            <w:div w:id="1309743836">
              <w:marLeft w:val="0"/>
              <w:marRight w:val="0"/>
              <w:marTop w:val="0"/>
              <w:marBottom w:val="0"/>
              <w:divBdr>
                <w:top w:val="none" w:sz="0" w:space="0" w:color="auto"/>
                <w:left w:val="none" w:sz="0" w:space="0" w:color="auto"/>
                <w:bottom w:val="none" w:sz="0" w:space="0" w:color="auto"/>
                <w:right w:val="none" w:sz="0" w:space="0" w:color="auto"/>
              </w:divBdr>
              <w:divsChild>
                <w:div w:id="362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463">
          <w:marLeft w:val="0"/>
          <w:marRight w:val="0"/>
          <w:marTop w:val="0"/>
          <w:marBottom w:val="0"/>
          <w:divBdr>
            <w:top w:val="none" w:sz="0" w:space="0" w:color="auto"/>
            <w:left w:val="none" w:sz="0" w:space="0" w:color="auto"/>
            <w:bottom w:val="none" w:sz="0" w:space="0" w:color="auto"/>
            <w:right w:val="none" w:sz="0" w:space="0" w:color="auto"/>
          </w:divBdr>
          <w:divsChild>
            <w:div w:id="364527072">
              <w:marLeft w:val="0"/>
              <w:marRight w:val="0"/>
              <w:marTop w:val="0"/>
              <w:marBottom w:val="0"/>
              <w:divBdr>
                <w:top w:val="none" w:sz="0" w:space="0" w:color="auto"/>
                <w:left w:val="none" w:sz="0" w:space="0" w:color="auto"/>
                <w:bottom w:val="none" w:sz="0" w:space="0" w:color="auto"/>
                <w:right w:val="none" w:sz="0" w:space="0" w:color="auto"/>
              </w:divBdr>
              <w:divsChild>
                <w:div w:id="406879918">
                  <w:marLeft w:val="0"/>
                  <w:marRight w:val="0"/>
                  <w:marTop w:val="0"/>
                  <w:marBottom w:val="0"/>
                  <w:divBdr>
                    <w:top w:val="none" w:sz="0" w:space="0" w:color="auto"/>
                    <w:left w:val="none" w:sz="0" w:space="0" w:color="auto"/>
                    <w:bottom w:val="none" w:sz="0" w:space="0" w:color="auto"/>
                    <w:right w:val="none" w:sz="0" w:space="0" w:color="auto"/>
                  </w:divBdr>
                  <w:divsChild>
                    <w:div w:id="1467744276">
                      <w:marLeft w:val="0"/>
                      <w:marRight w:val="0"/>
                      <w:marTop w:val="0"/>
                      <w:marBottom w:val="0"/>
                      <w:divBdr>
                        <w:top w:val="none" w:sz="0" w:space="0" w:color="auto"/>
                        <w:left w:val="none" w:sz="0" w:space="0" w:color="auto"/>
                        <w:bottom w:val="none" w:sz="0" w:space="0" w:color="auto"/>
                        <w:right w:val="none" w:sz="0" w:space="0" w:color="auto"/>
                      </w:divBdr>
                      <w:divsChild>
                        <w:div w:id="1249735590">
                          <w:marLeft w:val="0"/>
                          <w:marRight w:val="0"/>
                          <w:marTop w:val="0"/>
                          <w:marBottom w:val="0"/>
                          <w:divBdr>
                            <w:top w:val="none" w:sz="0" w:space="0" w:color="auto"/>
                            <w:left w:val="none" w:sz="0" w:space="0" w:color="auto"/>
                            <w:bottom w:val="none" w:sz="0" w:space="0" w:color="auto"/>
                            <w:right w:val="none" w:sz="0" w:space="0" w:color="auto"/>
                          </w:divBdr>
                          <w:divsChild>
                            <w:div w:id="74484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18399527">
          <w:marLeft w:val="0"/>
          <w:marRight w:val="0"/>
          <w:marTop w:val="0"/>
          <w:marBottom w:val="0"/>
          <w:divBdr>
            <w:top w:val="none" w:sz="0" w:space="0" w:color="auto"/>
            <w:left w:val="none" w:sz="0" w:space="0" w:color="auto"/>
            <w:bottom w:val="none" w:sz="0" w:space="0" w:color="auto"/>
            <w:right w:val="none" w:sz="0" w:space="0" w:color="auto"/>
          </w:divBdr>
          <w:divsChild>
            <w:div w:id="828866163">
              <w:marLeft w:val="0"/>
              <w:marRight w:val="0"/>
              <w:marTop w:val="0"/>
              <w:marBottom w:val="0"/>
              <w:divBdr>
                <w:top w:val="none" w:sz="0" w:space="0" w:color="auto"/>
                <w:left w:val="none" w:sz="0" w:space="0" w:color="auto"/>
                <w:bottom w:val="none" w:sz="0" w:space="0" w:color="auto"/>
                <w:right w:val="none" w:sz="0" w:space="0" w:color="auto"/>
              </w:divBdr>
              <w:divsChild>
                <w:div w:id="19455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4283">
      <w:bodyDiv w:val="1"/>
      <w:marLeft w:val="0"/>
      <w:marRight w:val="0"/>
      <w:marTop w:val="0"/>
      <w:marBottom w:val="0"/>
      <w:divBdr>
        <w:top w:val="none" w:sz="0" w:space="0" w:color="auto"/>
        <w:left w:val="none" w:sz="0" w:space="0" w:color="auto"/>
        <w:bottom w:val="none" w:sz="0" w:space="0" w:color="auto"/>
        <w:right w:val="none" w:sz="0" w:space="0" w:color="auto"/>
      </w:divBdr>
    </w:div>
    <w:div w:id="1647128812">
      <w:bodyDiv w:val="1"/>
      <w:marLeft w:val="0"/>
      <w:marRight w:val="0"/>
      <w:marTop w:val="0"/>
      <w:marBottom w:val="0"/>
      <w:divBdr>
        <w:top w:val="none" w:sz="0" w:space="0" w:color="auto"/>
        <w:left w:val="none" w:sz="0" w:space="0" w:color="auto"/>
        <w:bottom w:val="none" w:sz="0" w:space="0" w:color="auto"/>
        <w:right w:val="none" w:sz="0" w:space="0" w:color="auto"/>
      </w:divBdr>
    </w:div>
    <w:div w:id="1718431590">
      <w:bodyDiv w:val="1"/>
      <w:marLeft w:val="0"/>
      <w:marRight w:val="0"/>
      <w:marTop w:val="0"/>
      <w:marBottom w:val="0"/>
      <w:divBdr>
        <w:top w:val="none" w:sz="0" w:space="0" w:color="auto"/>
        <w:left w:val="none" w:sz="0" w:space="0" w:color="auto"/>
        <w:bottom w:val="none" w:sz="0" w:space="0" w:color="auto"/>
        <w:right w:val="none" w:sz="0" w:space="0" w:color="auto"/>
      </w:divBdr>
      <w:divsChild>
        <w:div w:id="1683817275">
          <w:marLeft w:val="0"/>
          <w:marRight w:val="0"/>
          <w:marTop w:val="0"/>
          <w:marBottom w:val="0"/>
          <w:divBdr>
            <w:top w:val="none" w:sz="0" w:space="0" w:color="auto"/>
            <w:left w:val="none" w:sz="0" w:space="0" w:color="auto"/>
            <w:bottom w:val="none" w:sz="0" w:space="0" w:color="auto"/>
            <w:right w:val="none" w:sz="0" w:space="0" w:color="auto"/>
          </w:divBdr>
          <w:divsChild>
            <w:div w:id="539517975">
              <w:marLeft w:val="0"/>
              <w:marRight w:val="0"/>
              <w:marTop w:val="0"/>
              <w:marBottom w:val="0"/>
              <w:divBdr>
                <w:top w:val="none" w:sz="0" w:space="0" w:color="auto"/>
                <w:left w:val="none" w:sz="0" w:space="0" w:color="auto"/>
                <w:bottom w:val="none" w:sz="0" w:space="0" w:color="auto"/>
                <w:right w:val="none" w:sz="0" w:space="0" w:color="auto"/>
              </w:divBdr>
              <w:divsChild>
                <w:div w:id="56906428">
                  <w:marLeft w:val="0"/>
                  <w:marRight w:val="0"/>
                  <w:marTop w:val="0"/>
                  <w:marBottom w:val="0"/>
                  <w:divBdr>
                    <w:top w:val="none" w:sz="0" w:space="0" w:color="auto"/>
                    <w:left w:val="none" w:sz="0" w:space="0" w:color="auto"/>
                    <w:bottom w:val="none" w:sz="0" w:space="0" w:color="auto"/>
                    <w:right w:val="none" w:sz="0" w:space="0" w:color="auto"/>
                  </w:divBdr>
                  <w:divsChild>
                    <w:div w:id="670256897">
                      <w:marLeft w:val="0"/>
                      <w:marRight w:val="0"/>
                      <w:marTop w:val="0"/>
                      <w:marBottom w:val="0"/>
                      <w:divBdr>
                        <w:top w:val="none" w:sz="0" w:space="0" w:color="auto"/>
                        <w:left w:val="none" w:sz="0" w:space="0" w:color="auto"/>
                        <w:bottom w:val="none" w:sz="0" w:space="0" w:color="auto"/>
                        <w:right w:val="none" w:sz="0" w:space="0" w:color="auto"/>
                      </w:divBdr>
                      <w:divsChild>
                        <w:div w:id="424234504">
                          <w:marLeft w:val="0"/>
                          <w:marRight w:val="0"/>
                          <w:marTop w:val="0"/>
                          <w:marBottom w:val="0"/>
                          <w:divBdr>
                            <w:top w:val="none" w:sz="0" w:space="0" w:color="auto"/>
                            <w:left w:val="none" w:sz="0" w:space="0" w:color="auto"/>
                            <w:bottom w:val="none" w:sz="0" w:space="0" w:color="auto"/>
                            <w:right w:val="none" w:sz="0" w:space="0" w:color="auto"/>
                          </w:divBdr>
                          <w:divsChild>
                            <w:div w:id="6434377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83092909">
          <w:marLeft w:val="0"/>
          <w:marRight w:val="0"/>
          <w:marTop w:val="0"/>
          <w:marBottom w:val="0"/>
          <w:divBdr>
            <w:top w:val="none" w:sz="0" w:space="0" w:color="auto"/>
            <w:left w:val="none" w:sz="0" w:space="0" w:color="auto"/>
            <w:bottom w:val="none" w:sz="0" w:space="0" w:color="auto"/>
            <w:right w:val="none" w:sz="0" w:space="0" w:color="auto"/>
          </w:divBdr>
          <w:divsChild>
            <w:div w:id="1645507860">
              <w:marLeft w:val="0"/>
              <w:marRight w:val="0"/>
              <w:marTop w:val="0"/>
              <w:marBottom w:val="0"/>
              <w:divBdr>
                <w:top w:val="none" w:sz="0" w:space="0" w:color="auto"/>
                <w:left w:val="none" w:sz="0" w:space="0" w:color="auto"/>
                <w:bottom w:val="none" w:sz="0" w:space="0" w:color="auto"/>
                <w:right w:val="none" w:sz="0" w:space="0" w:color="auto"/>
              </w:divBdr>
              <w:divsChild>
                <w:div w:id="124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887">
          <w:marLeft w:val="0"/>
          <w:marRight w:val="0"/>
          <w:marTop w:val="0"/>
          <w:marBottom w:val="0"/>
          <w:divBdr>
            <w:top w:val="none" w:sz="0" w:space="0" w:color="auto"/>
            <w:left w:val="none" w:sz="0" w:space="0" w:color="auto"/>
            <w:bottom w:val="none" w:sz="0" w:space="0" w:color="auto"/>
            <w:right w:val="none" w:sz="0" w:space="0" w:color="auto"/>
          </w:divBdr>
          <w:divsChild>
            <w:div w:id="592860440">
              <w:marLeft w:val="0"/>
              <w:marRight w:val="0"/>
              <w:marTop w:val="0"/>
              <w:marBottom w:val="0"/>
              <w:divBdr>
                <w:top w:val="none" w:sz="0" w:space="0" w:color="auto"/>
                <w:left w:val="none" w:sz="0" w:space="0" w:color="auto"/>
                <w:bottom w:val="none" w:sz="0" w:space="0" w:color="auto"/>
                <w:right w:val="none" w:sz="0" w:space="0" w:color="auto"/>
              </w:divBdr>
              <w:divsChild>
                <w:div w:id="529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naya08/cognitive_analytics/blob/master/Assignment%201/weights%20calculation.csv" TargetMode="External"/><Relationship Id="rId13" Type="http://schemas.openxmlformats.org/officeDocument/2006/relationships/hyperlink" Target="https://docs.fast.ai/basic_train.html" TargetMode="External"/><Relationship Id="rId18" Type="http://schemas.openxmlformats.org/officeDocument/2006/relationships/hyperlink" Target="https://docs.fast.ai/layers.html" TargetMode="External"/><Relationship Id="rId26" Type="http://schemas.openxmlformats.org/officeDocument/2006/relationships/hyperlink" Target="https://github.com/abhinaya08/cognitive_analytics/blob/master/Assignment%201/Assignment1_q7.ipynb" TargetMode="External"/><Relationship Id="rId3" Type="http://schemas.openxmlformats.org/officeDocument/2006/relationships/settings" Target="settings.xml"/><Relationship Id="rId21" Type="http://schemas.openxmlformats.org/officeDocument/2006/relationships/hyperlink" Target="https://pytorch.org/docs/stable/nn.html" TargetMode="External"/><Relationship Id="rId7" Type="http://schemas.openxmlformats.org/officeDocument/2006/relationships/image" Target="media/image2.png"/><Relationship Id="rId12" Type="http://schemas.openxmlformats.org/officeDocument/2006/relationships/hyperlink" Target="https://docs.fast.ai/basic_train.html" TargetMode="External"/><Relationship Id="rId17" Type="http://schemas.openxmlformats.org/officeDocument/2006/relationships/hyperlink" Target="https://docs.fast.ai/layers.html" TargetMode="External"/><Relationship Id="rId25" Type="http://schemas.openxmlformats.org/officeDocument/2006/relationships/hyperlink" Target="https://github.com/abhinaya08/cognitive_analytics/blob/master/Assignment%201/Assignment1_q6.ipynb" TargetMode="External"/><Relationship Id="rId2" Type="http://schemas.openxmlformats.org/officeDocument/2006/relationships/styles" Target="styles.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torch.org/docs/stable/nn.html" TargetMode="External"/><Relationship Id="rId24" Type="http://schemas.openxmlformats.org/officeDocument/2006/relationships/hyperlink" Target="https://docs.fast.ai/basic_train.html" TargetMode="External"/><Relationship Id="rId5" Type="http://schemas.openxmlformats.org/officeDocument/2006/relationships/hyperlink" Target="https://arxiv.org/pdf/1512.03385.pdf" TargetMode="External"/><Relationship Id="rId15" Type="http://schemas.openxmlformats.org/officeDocument/2006/relationships/hyperlink" Target="https://docs.fast.ai/layers.html" TargetMode="External"/><Relationship Id="rId23" Type="http://schemas.openxmlformats.org/officeDocument/2006/relationships/hyperlink" Target="https://pytorch.org/docs/stable/nn.html" TargetMode="External"/><Relationship Id="rId28" Type="http://schemas.openxmlformats.org/officeDocument/2006/relationships/theme" Target="theme/theme1.xml"/><Relationship Id="rId10" Type="http://schemas.openxmlformats.org/officeDocument/2006/relationships/hyperlink" Target="https://docs.fast.ai/basic_data.html" TargetMode="External"/><Relationship Id="rId19"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docs.fast.ai/vision.learner.html" TargetMode="External"/><Relationship Id="rId14" Type="http://schemas.openxmlformats.org/officeDocument/2006/relationships/hyperlink" Target="https://docs.fast.ai/vision.data.html" TargetMode="External"/><Relationship Id="rId22" Type="http://schemas.openxmlformats.org/officeDocument/2006/relationships/hyperlink" Target="https://pytorch.org/docs/stable/nn.html" TargetMode="External"/><Relationship Id="rId27" Type="http://schemas.openxmlformats.org/officeDocument/2006/relationships/fontTable" Target="fontTable.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Ananthakrishnan</dc:creator>
  <cp:keywords/>
  <dc:description/>
  <cp:lastModifiedBy>Ananthakrishnan, Abhinaya</cp:lastModifiedBy>
  <cp:revision>15</cp:revision>
  <cp:lastPrinted>2019-02-13T04:07:00Z</cp:lastPrinted>
  <dcterms:created xsi:type="dcterms:W3CDTF">2019-02-13T01:46:00Z</dcterms:created>
  <dcterms:modified xsi:type="dcterms:W3CDTF">2019-02-13T17:07:00Z</dcterms:modified>
</cp:coreProperties>
</file>