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0292C" w:rsidRDefault="0020292C">
      <w:pPr>
        <w:pStyle w:val="normal0"/>
        <w:jc w:val="both"/>
      </w:pPr>
    </w:p>
    <w:p w:rsidR="0020292C" w:rsidRDefault="0020292C">
      <w:pPr>
        <w:pStyle w:val="normal0"/>
        <w:spacing w:after="0"/>
        <w:jc w:val="both"/>
      </w:pPr>
    </w:p>
    <w:p w:rsidR="0020292C" w:rsidRDefault="001A1D7D">
      <w:pPr>
        <w:pStyle w:val="normal0"/>
        <w:spacing w:after="0"/>
        <w:jc w:val="both"/>
        <w:rPr>
          <w:rFonts w:ascii="Arial" w:eastAsia="Arial" w:hAnsi="Arial" w:cs="Arial"/>
          <w:sz w:val="72"/>
        </w:rPr>
      </w:pPr>
      <w:r>
        <w:rPr>
          <w:rFonts w:ascii="Arial" w:eastAsia="Arial" w:hAnsi="Arial" w:cs="Arial"/>
          <w:sz w:val="72"/>
        </w:rPr>
        <w:t>ECF – NGO</w:t>
      </w:r>
    </w:p>
    <w:p w:rsidR="001A1D7D" w:rsidRDefault="001A1D7D">
      <w:pPr>
        <w:pStyle w:val="normal0"/>
        <w:spacing w:after="0"/>
        <w:jc w:val="both"/>
      </w:pPr>
    </w:p>
    <w:p w:rsidR="0020292C" w:rsidRDefault="0020292C">
      <w:pPr>
        <w:pStyle w:val="normal0"/>
        <w:jc w:val="both"/>
      </w:pPr>
    </w:p>
    <w:p w:rsidR="0020292C" w:rsidRDefault="00431AA0">
      <w:pPr>
        <w:pStyle w:val="normal0"/>
        <w:jc w:val="both"/>
      </w:pPr>
      <w:r>
        <w:rPr>
          <w:sz w:val="48"/>
        </w:rPr>
        <w:t>Software Design Document</w:t>
      </w:r>
    </w:p>
    <w:p w:rsidR="0020292C" w:rsidRDefault="0020292C">
      <w:pPr>
        <w:pStyle w:val="normal0"/>
        <w:jc w:val="both"/>
      </w:pPr>
    </w:p>
    <w:p w:rsidR="0020292C" w:rsidRDefault="0020292C">
      <w:pPr>
        <w:pStyle w:val="normal0"/>
        <w:jc w:val="both"/>
      </w:pPr>
    </w:p>
    <w:p w:rsidR="0020292C" w:rsidRDefault="0020292C">
      <w:pPr>
        <w:pStyle w:val="normal0"/>
        <w:jc w:val="both"/>
      </w:pPr>
    </w:p>
    <w:p w:rsidR="0020292C" w:rsidRDefault="0020292C">
      <w:pPr>
        <w:pStyle w:val="normal0"/>
        <w:jc w:val="both"/>
      </w:pPr>
    </w:p>
    <w:p w:rsidR="0020292C" w:rsidRDefault="0020292C">
      <w:pPr>
        <w:pStyle w:val="normal0"/>
        <w:jc w:val="both"/>
      </w:pPr>
    </w:p>
    <w:p w:rsidR="0020292C" w:rsidRDefault="0020292C">
      <w:pPr>
        <w:pStyle w:val="normal0"/>
        <w:jc w:val="both"/>
      </w:pPr>
    </w:p>
    <w:p w:rsidR="0020292C" w:rsidRDefault="0020292C">
      <w:pPr>
        <w:pStyle w:val="normal0"/>
        <w:jc w:val="both"/>
      </w:pPr>
    </w:p>
    <w:p w:rsidR="0020292C" w:rsidRDefault="00431AA0">
      <w:pPr>
        <w:pStyle w:val="normal0"/>
        <w:jc w:val="both"/>
      </w:pPr>
      <w:r>
        <w:rPr>
          <w:sz w:val="32"/>
        </w:rPr>
        <w:t>Team:</w:t>
      </w:r>
      <w:r w:rsidR="005126EA">
        <w:rPr>
          <w:sz w:val="32"/>
        </w:rPr>
        <w:t xml:space="preserve"> Bazzinga!!</w:t>
      </w:r>
    </w:p>
    <w:p w:rsidR="0020292C" w:rsidRDefault="0020292C" w:rsidP="00A76A7C">
      <w:pPr>
        <w:pStyle w:val="normal0"/>
        <w:spacing w:after="0"/>
        <w:ind w:left="361"/>
        <w:jc w:val="both"/>
      </w:pPr>
    </w:p>
    <w:p w:rsidR="0020292C" w:rsidRDefault="0020292C">
      <w:pPr>
        <w:pStyle w:val="normal0"/>
        <w:jc w:val="both"/>
      </w:pPr>
    </w:p>
    <w:p w:rsidR="0020292C" w:rsidRDefault="0020292C">
      <w:pPr>
        <w:pStyle w:val="normal0"/>
        <w:jc w:val="both"/>
      </w:pPr>
    </w:p>
    <w:p w:rsidR="0020292C" w:rsidRDefault="00431AA0">
      <w:pPr>
        <w:pStyle w:val="normal0"/>
        <w:spacing w:after="0" w:line="240" w:lineRule="auto"/>
        <w:jc w:val="both"/>
      </w:pPr>
      <w:r>
        <w:rPr>
          <w:sz w:val="32"/>
        </w:rPr>
        <w:t>Table of Contents</w:t>
      </w:r>
      <w:r>
        <w:rPr>
          <w:rFonts w:ascii="Arial" w:eastAsia="Arial" w:hAnsi="Arial" w:cs="Arial"/>
          <w:b/>
          <w:sz w:val="30"/>
        </w:rPr>
        <w:t xml:space="preserve"> </w:t>
      </w:r>
    </w:p>
    <w:p w:rsidR="0020292C" w:rsidRDefault="0020292C">
      <w:pPr>
        <w:pStyle w:val="normal0"/>
        <w:spacing w:after="0" w:line="240" w:lineRule="auto"/>
        <w:jc w:val="both"/>
      </w:pPr>
    </w:p>
    <w:p w:rsidR="0020292C" w:rsidRDefault="00431AA0">
      <w:pPr>
        <w:pStyle w:val="normal0"/>
        <w:spacing w:after="0" w:line="240" w:lineRule="auto"/>
        <w:ind w:firstLine="720"/>
        <w:jc w:val="both"/>
      </w:pPr>
      <w:r>
        <w:rPr>
          <w:rFonts w:ascii="Arial" w:eastAsia="Arial" w:hAnsi="Arial" w:cs="Arial"/>
          <w:b/>
          <w:sz w:val="24"/>
        </w:rPr>
        <w:t>1. I</w:t>
      </w:r>
      <w:r>
        <w:rPr>
          <w:rFonts w:ascii="Arial" w:eastAsia="Arial" w:hAnsi="Arial" w:cs="Arial"/>
          <w:b/>
          <w:sz w:val="18"/>
        </w:rPr>
        <w:t xml:space="preserve">NTRODUCTION </w:t>
      </w:r>
    </w:p>
    <w:p w:rsidR="0020292C" w:rsidRDefault="0020292C">
      <w:pPr>
        <w:pStyle w:val="normal0"/>
        <w:spacing w:after="0" w:line="240" w:lineRule="auto"/>
        <w:ind w:left="720" w:firstLine="720"/>
        <w:jc w:val="both"/>
      </w:pPr>
    </w:p>
    <w:p w:rsidR="0020292C" w:rsidRDefault="00431AA0">
      <w:pPr>
        <w:pStyle w:val="normal0"/>
        <w:spacing w:after="0" w:line="240" w:lineRule="auto"/>
        <w:ind w:left="720" w:firstLine="720"/>
        <w:jc w:val="both"/>
      </w:pPr>
      <w:r>
        <w:rPr>
          <w:rFonts w:ascii="Arial" w:eastAsia="Arial" w:hAnsi="Arial" w:cs="Arial"/>
          <w:sz w:val="24"/>
        </w:rPr>
        <w:t xml:space="preserve">1.1 Purpose </w:t>
      </w:r>
    </w:p>
    <w:p w:rsidR="0020292C" w:rsidRDefault="00431AA0">
      <w:pPr>
        <w:pStyle w:val="normal0"/>
        <w:spacing w:after="0" w:line="240" w:lineRule="auto"/>
        <w:ind w:left="720" w:firstLine="720"/>
        <w:jc w:val="both"/>
      </w:pPr>
      <w:r>
        <w:rPr>
          <w:rFonts w:ascii="Arial" w:eastAsia="Arial" w:hAnsi="Arial" w:cs="Arial"/>
          <w:sz w:val="24"/>
        </w:rPr>
        <w:t xml:space="preserve">1.2 Scope </w:t>
      </w:r>
    </w:p>
    <w:p w:rsidR="0020292C" w:rsidRDefault="00431AA0">
      <w:pPr>
        <w:pStyle w:val="normal0"/>
        <w:spacing w:after="0" w:line="240" w:lineRule="auto"/>
        <w:ind w:left="720" w:firstLine="720"/>
        <w:jc w:val="both"/>
      </w:pPr>
      <w:r>
        <w:rPr>
          <w:rFonts w:ascii="Arial" w:eastAsia="Arial" w:hAnsi="Arial" w:cs="Arial"/>
          <w:sz w:val="24"/>
        </w:rPr>
        <w:t xml:space="preserve">1.3 Overview </w:t>
      </w:r>
    </w:p>
    <w:p w:rsidR="0020292C" w:rsidRDefault="00431AA0">
      <w:pPr>
        <w:pStyle w:val="normal0"/>
        <w:spacing w:after="0" w:line="240" w:lineRule="auto"/>
        <w:ind w:left="720" w:firstLine="720"/>
        <w:jc w:val="both"/>
      </w:pPr>
      <w:r>
        <w:rPr>
          <w:rFonts w:ascii="Arial" w:eastAsia="Arial" w:hAnsi="Arial" w:cs="Arial"/>
          <w:sz w:val="24"/>
        </w:rPr>
        <w:t xml:space="preserve">1.4 Reference Material </w:t>
      </w:r>
    </w:p>
    <w:p w:rsidR="0020292C" w:rsidRDefault="00431AA0">
      <w:pPr>
        <w:pStyle w:val="normal0"/>
        <w:spacing w:after="0" w:line="240" w:lineRule="auto"/>
        <w:ind w:left="720" w:firstLine="720"/>
        <w:jc w:val="both"/>
      </w:pPr>
      <w:r>
        <w:rPr>
          <w:rFonts w:ascii="Arial" w:eastAsia="Arial" w:hAnsi="Arial" w:cs="Arial"/>
          <w:sz w:val="24"/>
        </w:rPr>
        <w:t xml:space="preserve"> </w:t>
      </w:r>
    </w:p>
    <w:p w:rsidR="0020292C" w:rsidRDefault="0020292C">
      <w:pPr>
        <w:pStyle w:val="normal0"/>
        <w:spacing w:after="0" w:line="240" w:lineRule="auto"/>
        <w:ind w:firstLine="720"/>
        <w:jc w:val="both"/>
      </w:pPr>
    </w:p>
    <w:p w:rsidR="0020292C" w:rsidRDefault="00431AA0">
      <w:pPr>
        <w:pStyle w:val="normal0"/>
        <w:spacing w:after="0" w:line="240" w:lineRule="auto"/>
        <w:ind w:firstLine="720"/>
        <w:jc w:val="both"/>
      </w:pPr>
      <w:r>
        <w:rPr>
          <w:rFonts w:ascii="Arial" w:eastAsia="Arial" w:hAnsi="Arial" w:cs="Arial"/>
          <w:b/>
          <w:sz w:val="24"/>
        </w:rPr>
        <w:t>2. S</w:t>
      </w:r>
      <w:r>
        <w:rPr>
          <w:rFonts w:ascii="Arial" w:eastAsia="Arial" w:hAnsi="Arial" w:cs="Arial"/>
          <w:b/>
          <w:sz w:val="18"/>
        </w:rPr>
        <w:t xml:space="preserve">YSTEM </w:t>
      </w:r>
      <w:r>
        <w:rPr>
          <w:rFonts w:ascii="Arial" w:eastAsia="Arial" w:hAnsi="Arial" w:cs="Arial"/>
          <w:b/>
          <w:sz w:val="24"/>
        </w:rPr>
        <w:t>O</w:t>
      </w:r>
      <w:r>
        <w:rPr>
          <w:rFonts w:ascii="Arial" w:eastAsia="Arial" w:hAnsi="Arial" w:cs="Arial"/>
          <w:b/>
          <w:sz w:val="18"/>
        </w:rPr>
        <w:t xml:space="preserve">VERVIEW </w:t>
      </w:r>
    </w:p>
    <w:p w:rsidR="0020292C" w:rsidRDefault="0020292C">
      <w:pPr>
        <w:pStyle w:val="normal0"/>
        <w:spacing w:after="0" w:line="240" w:lineRule="auto"/>
        <w:ind w:firstLine="720"/>
        <w:jc w:val="both"/>
      </w:pPr>
    </w:p>
    <w:p w:rsidR="0020292C" w:rsidRDefault="00431AA0">
      <w:pPr>
        <w:pStyle w:val="normal0"/>
        <w:spacing w:after="0" w:line="240" w:lineRule="auto"/>
        <w:ind w:firstLine="720"/>
        <w:jc w:val="both"/>
      </w:pPr>
      <w:r>
        <w:rPr>
          <w:rFonts w:ascii="Arial" w:eastAsia="Arial" w:hAnsi="Arial" w:cs="Arial"/>
          <w:b/>
          <w:sz w:val="24"/>
        </w:rPr>
        <w:t>3. S</w:t>
      </w:r>
      <w:r>
        <w:rPr>
          <w:rFonts w:ascii="Arial" w:eastAsia="Arial" w:hAnsi="Arial" w:cs="Arial"/>
          <w:b/>
          <w:sz w:val="18"/>
        </w:rPr>
        <w:t xml:space="preserve">YSTEM </w:t>
      </w:r>
      <w:r>
        <w:rPr>
          <w:rFonts w:ascii="Arial" w:eastAsia="Arial" w:hAnsi="Arial" w:cs="Arial"/>
          <w:b/>
          <w:sz w:val="24"/>
        </w:rPr>
        <w:t>A</w:t>
      </w:r>
      <w:r>
        <w:rPr>
          <w:rFonts w:ascii="Arial" w:eastAsia="Arial" w:hAnsi="Arial" w:cs="Arial"/>
          <w:b/>
          <w:sz w:val="18"/>
        </w:rPr>
        <w:t xml:space="preserve">RCHITECTURE </w:t>
      </w:r>
    </w:p>
    <w:p w:rsidR="0020292C" w:rsidRDefault="0020292C">
      <w:pPr>
        <w:pStyle w:val="normal0"/>
        <w:spacing w:after="0" w:line="240" w:lineRule="auto"/>
        <w:ind w:left="720" w:firstLine="720"/>
        <w:jc w:val="both"/>
      </w:pPr>
    </w:p>
    <w:p w:rsidR="0020292C" w:rsidRDefault="00431AA0" w:rsidP="001A1D7D">
      <w:pPr>
        <w:pStyle w:val="normal0"/>
        <w:spacing w:after="0" w:line="240" w:lineRule="auto"/>
        <w:ind w:left="720" w:firstLine="720"/>
        <w:jc w:val="both"/>
      </w:pPr>
      <w:r>
        <w:rPr>
          <w:rFonts w:ascii="Arial" w:eastAsia="Arial" w:hAnsi="Arial" w:cs="Arial"/>
          <w:sz w:val="24"/>
        </w:rPr>
        <w:lastRenderedPageBreak/>
        <w:t>3.1 Architectural Design</w:t>
      </w:r>
    </w:p>
    <w:p w:rsidR="0020292C" w:rsidRDefault="0020292C">
      <w:pPr>
        <w:pStyle w:val="normal0"/>
        <w:spacing w:after="0" w:line="240" w:lineRule="auto"/>
        <w:jc w:val="both"/>
      </w:pPr>
    </w:p>
    <w:p w:rsidR="0020292C" w:rsidRDefault="00431AA0">
      <w:pPr>
        <w:pStyle w:val="normal0"/>
        <w:spacing w:after="0" w:line="240" w:lineRule="auto"/>
        <w:ind w:firstLine="720"/>
        <w:jc w:val="both"/>
      </w:pPr>
      <w:r>
        <w:rPr>
          <w:rFonts w:ascii="Arial" w:eastAsia="Arial" w:hAnsi="Arial" w:cs="Arial"/>
          <w:b/>
          <w:sz w:val="24"/>
        </w:rPr>
        <w:t>4. D</w:t>
      </w:r>
      <w:r>
        <w:rPr>
          <w:rFonts w:ascii="Arial" w:eastAsia="Arial" w:hAnsi="Arial" w:cs="Arial"/>
          <w:b/>
          <w:sz w:val="18"/>
        </w:rPr>
        <w:t xml:space="preserve">ATA </w:t>
      </w:r>
      <w:r>
        <w:rPr>
          <w:rFonts w:ascii="Arial" w:eastAsia="Arial" w:hAnsi="Arial" w:cs="Arial"/>
          <w:b/>
          <w:sz w:val="24"/>
        </w:rPr>
        <w:t>D</w:t>
      </w:r>
      <w:r>
        <w:rPr>
          <w:rFonts w:ascii="Arial" w:eastAsia="Arial" w:hAnsi="Arial" w:cs="Arial"/>
          <w:b/>
          <w:sz w:val="18"/>
        </w:rPr>
        <w:t xml:space="preserve">ESIGN </w:t>
      </w:r>
    </w:p>
    <w:p w:rsidR="0020292C" w:rsidRDefault="0020292C">
      <w:pPr>
        <w:pStyle w:val="normal0"/>
        <w:spacing w:after="0" w:line="240" w:lineRule="auto"/>
        <w:ind w:left="720" w:firstLine="720"/>
        <w:jc w:val="both"/>
      </w:pPr>
    </w:p>
    <w:p w:rsidR="0020292C" w:rsidRDefault="001A1D7D" w:rsidP="001A1D7D">
      <w:pPr>
        <w:pStyle w:val="normal0"/>
        <w:spacing w:after="0" w:line="240" w:lineRule="auto"/>
        <w:ind w:left="720" w:firstLine="720"/>
        <w:jc w:val="both"/>
      </w:pPr>
      <w:r>
        <w:rPr>
          <w:rFonts w:ascii="Arial" w:eastAsia="Arial" w:hAnsi="Arial" w:cs="Arial"/>
          <w:sz w:val="24"/>
        </w:rPr>
        <w:t>4.1 Data Design</w:t>
      </w:r>
      <w:r w:rsidR="00431AA0">
        <w:rPr>
          <w:rFonts w:ascii="Arial" w:eastAsia="Arial" w:hAnsi="Arial" w:cs="Arial"/>
          <w:sz w:val="24"/>
        </w:rPr>
        <w:t xml:space="preserve"> </w:t>
      </w:r>
    </w:p>
    <w:p w:rsidR="0020292C" w:rsidRDefault="0020292C">
      <w:pPr>
        <w:pStyle w:val="normal0"/>
        <w:spacing w:after="0" w:line="240" w:lineRule="auto"/>
        <w:ind w:firstLine="720"/>
        <w:jc w:val="both"/>
      </w:pPr>
    </w:p>
    <w:p w:rsidR="0020292C" w:rsidRDefault="0020292C">
      <w:pPr>
        <w:pStyle w:val="normal0"/>
        <w:spacing w:after="0" w:line="240" w:lineRule="auto"/>
        <w:jc w:val="both"/>
      </w:pPr>
    </w:p>
    <w:p w:rsidR="0020292C" w:rsidRDefault="001A1D7D">
      <w:pPr>
        <w:pStyle w:val="normal0"/>
        <w:spacing w:after="0" w:line="240" w:lineRule="auto"/>
        <w:ind w:firstLine="720"/>
        <w:jc w:val="both"/>
      </w:pPr>
      <w:r>
        <w:rPr>
          <w:rFonts w:ascii="Arial" w:eastAsia="Arial" w:hAnsi="Arial" w:cs="Arial"/>
          <w:b/>
          <w:sz w:val="24"/>
        </w:rPr>
        <w:t>5</w:t>
      </w:r>
      <w:r w:rsidR="00431AA0">
        <w:rPr>
          <w:rFonts w:ascii="Arial" w:eastAsia="Arial" w:hAnsi="Arial" w:cs="Arial"/>
          <w:b/>
          <w:sz w:val="24"/>
        </w:rPr>
        <w:t>. H</w:t>
      </w:r>
      <w:r w:rsidR="00431AA0">
        <w:rPr>
          <w:rFonts w:ascii="Arial" w:eastAsia="Arial" w:hAnsi="Arial" w:cs="Arial"/>
          <w:b/>
          <w:sz w:val="18"/>
        </w:rPr>
        <w:t xml:space="preserve">UMAN </w:t>
      </w:r>
      <w:r w:rsidR="00431AA0">
        <w:rPr>
          <w:rFonts w:ascii="Arial" w:eastAsia="Arial" w:hAnsi="Arial" w:cs="Arial"/>
          <w:b/>
          <w:sz w:val="24"/>
        </w:rPr>
        <w:t>I</w:t>
      </w:r>
      <w:r w:rsidR="00431AA0">
        <w:rPr>
          <w:rFonts w:ascii="Arial" w:eastAsia="Arial" w:hAnsi="Arial" w:cs="Arial"/>
          <w:b/>
          <w:sz w:val="18"/>
        </w:rPr>
        <w:t xml:space="preserve">NTERFACE </w:t>
      </w:r>
      <w:r w:rsidR="00431AA0">
        <w:rPr>
          <w:rFonts w:ascii="Arial" w:eastAsia="Arial" w:hAnsi="Arial" w:cs="Arial"/>
          <w:b/>
          <w:sz w:val="24"/>
        </w:rPr>
        <w:t>D</w:t>
      </w:r>
      <w:r w:rsidR="00431AA0">
        <w:rPr>
          <w:rFonts w:ascii="Arial" w:eastAsia="Arial" w:hAnsi="Arial" w:cs="Arial"/>
          <w:b/>
          <w:sz w:val="18"/>
        </w:rPr>
        <w:t xml:space="preserve">ESIGN </w:t>
      </w:r>
    </w:p>
    <w:p w:rsidR="0020292C" w:rsidRDefault="00431AA0" w:rsidP="001A1D7D">
      <w:pPr>
        <w:pStyle w:val="normal0"/>
        <w:spacing w:after="0" w:line="240" w:lineRule="auto"/>
        <w:jc w:val="both"/>
      </w:pPr>
      <w:r>
        <w:rPr>
          <w:rFonts w:ascii="Arial" w:eastAsia="Arial" w:hAnsi="Arial" w:cs="Arial"/>
          <w:sz w:val="24"/>
        </w:rPr>
        <w:t xml:space="preserve"> </w:t>
      </w:r>
    </w:p>
    <w:p w:rsidR="0020292C" w:rsidRDefault="001A1D7D" w:rsidP="001A1D7D">
      <w:pPr>
        <w:pStyle w:val="normal0"/>
        <w:spacing w:after="0" w:line="240" w:lineRule="auto"/>
        <w:ind w:left="720" w:firstLine="720"/>
        <w:jc w:val="both"/>
      </w:pPr>
      <w:r>
        <w:rPr>
          <w:rFonts w:ascii="Arial" w:eastAsia="Arial" w:hAnsi="Arial" w:cs="Arial"/>
          <w:sz w:val="24"/>
        </w:rPr>
        <w:t>5.1</w:t>
      </w:r>
      <w:r w:rsidR="00431AA0">
        <w:rPr>
          <w:rFonts w:ascii="Arial" w:eastAsia="Arial" w:hAnsi="Arial" w:cs="Arial"/>
          <w:sz w:val="24"/>
        </w:rPr>
        <w:t xml:space="preserve"> Screen Images </w:t>
      </w:r>
    </w:p>
    <w:p w:rsidR="0020292C" w:rsidRDefault="0020292C">
      <w:pPr>
        <w:pStyle w:val="normal0"/>
        <w:spacing w:after="0" w:line="240" w:lineRule="auto"/>
        <w:ind w:firstLine="720"/>
        <w:jc w:val="both"/>
      </w:pPr>
    </w:p>
    <w:p w:rsidR="0020292C" w:rsidRDefault="001A1D7D">
      <w:pPr>
        <w:pStyle w:val="normal0"/>
        <w:spacing w:after="0" w:line="240" w:lineRule="auto"/>
        <w:ind w:firstLine="720"/>
        <w:jc w:val="both"/>
      </w:pPr>
      <w:r>
        <w:rPr>
          <w:rFonts w:ascii="Arial" w:eastAsia="Arial" w:hAnsi="Arial" w:cs="Arial"/>
          <w:b/>
          <w:sz w:val="24"/>
        </w:rPr>
        <w:t>6</w:t>
      </w:r>
      <w:r w:rsidR="00431AA0">
        <w:rPr>
          <w:rFonts w:ascii="Arial" w:eastAsia="Arial" w:hAnsi="Arial" w:cs="Arial"/>
          <w:b/>
          <w:sz w:val="24"/>
        </w:rPr>
        <w:t>. R</w:t>
      </w:r>
      <w:r w:rsidR="00431AA0">
        <w:rPr>
          <w:rFonts w:ascii="Arial" w:eastAsia="Arial" w:hAnsi="Arial" w:cs="Arial"/>
          <w:b/>
          <w:sz w:val="18"/>
        </w:rPr>
        <w:t xml:space="preserve">EQUIREMENTS </w:t>
      </w:r>
      <w:r w:rsidR="00431AA0">
        <w:rPr>
          <w:rFonts w:ascii="Arial" w:eastAsia="Arial" w:hAnsi="Arial" w:cs="Arial"/>
          <w:b/>
          <w:sz w:val="24"/>
        </w:rPr>
        <w:t>M</w:t>
      </w:r>
      <w:r w:rsidR="00431AA0">
        <w:rPr>
          <w:rFonts w:ascii="Arial" w:eastAsia="Arial" w:hAnsi="Arial" w:cs="Arial"/>
          <w:b/>
          <w:sz w:val="18"/>
        </w:rPr>
        <w:t xml:space="preserve">ATRIX </w:t>
      </w:r>
    </w:p>
    <w:p w:rsidR="0020292C" w:rsidRDefault="0020292C">
      <w:pPr>
        <w:pStyle w:val="normal0"/>
        <w:spacing w:after="0" w:line="240" w:lineRule="auto"/>
        <w:ind w:firstLine="720"/>
        <w:jc w:val="both"/>
      </w:pPr>
    </w:p>
    <w:p w:rsidR="0020292C" w:rsidRDefault="001A1D7D">
      <w:pPr>
        <w:pStyle w:val="normal0"/>
        <w:ind w:firstLine="720"/>
        <w:jc w:val="both"/>
      </w:pPr>
      <w:r>
        <w:rPr>
          <w:rFonts w:ascii="Arial" w:eastAsia="Arial" w:hAnsi="Arial" w:cs="Arial"/>
          <w:b/>
          <w:sz w:val="24"/>
        </w:rPr>
        <w:t>7</w:t>
      </w:r>
      <w:r w:rsidR="00431AA0">
        <w:rPr>
          <w:rFonts w:ascii="Arial" w:eastAsia="Arial" w:hAnsi="Arial" w:cs="Arial"/>
          <w:b/>
          <w:sz w:val="24"/>
        </w:rPr>
        <w:t>. A</w:t>
      </w:r>
      <w:r w:rsidR="00431AA0">
        <w:rPr>
          <w:rFonts w:ascii="Arial" w:eastAsia="Arial" w:hAnsi="Arial" w:cs="Arial"/>
          <w:b/>
          <w:sz w:val="18"/>
        </w:rPr>
        <w:t>PPENDICES</w:t>
      </w:r>
    </w:p>
    <w:p w:rsidR="0020292C" w:rsidRDefault="0020292C">
      <w:pPr>
        <w:pStyle w:val="normal0"/>
        <w:jc w:val="both"/>
      </w:pPr>
    </w:p>
    <w:p w:rsidR="0020292C" w:rsidRDefault="0020292C">
      <w:pPr>
        <w:pStyle w:val="normal0"/>
        <w:jc w:val="both"/>
      </w:pPr>
    </w:p>
    <w:p w:rsidR="0020292C" w:rsidRDefault="0020292C">
      <w:pPr>
        <w:pStyle w:val="normal0"/>
        <w:spacing w:after="0" w:line="240" w:lineRule="auto"/>
        <w:jc w:val="both"/>
      </w:pPr>
    </w:p>
    <w:p w:rsidR="0020292C" w:rsidRDefault="00431AA0">
      <w:pPr>
        <w:pStyle w:val="normal0"/>
        <w:spacing w:after="0" w:line="240" w:lineRule="auto"/>
        <w:jc w:val="both"/>
      </w:pPr>
      <w:proofErr w:type="gramStart"/>
      <w:r>
        <w:rPr>
          <w:sz w:val="26"/>
        </w:rPr>
        <w:t>Introduction :</w:t>
      </w:r>
      <w:proofErr w:type="gramEnd"/>
    </w:p>
    <w:p w:rsidR="0020292C" w:rsidRDefault="0020292C">
      <w:pPr>
        <w:pStyle w:val="normal0"/>
        <w:spacing w:after="0" w:line="240" w:lineRule="auto"/>
        <w:jc w:val="both"/>
      </w:pPr>
    </w:p>
    <w:p w:rsidR="0020292C" w:rsidRDefault="00431AA0">
      <w:pPr>
        <w:pStyle w:val="normal0"/>
        <w:spacing w:after="0" w:line="240" w:lineRule="auto"/>
        <w:jc w:val="both"/>
      </w:pPr>
      <w:r>
        <w:rPr>
          <w:sz w:val="26"/>
        </w:rPr>
        <w:t>This document provides a high level description of the planned desi</w:t>
      </w:r>
      <w:r w:rsidR="00A76A7C">
        <w:rPr>
          <w:sz w:val="26"/>
        </w:rPr>
        <w:t xml:space="preserve">gn </w:t>
      </w:r>
      <w:proofErr w:type="gramStart"/>
      <w:r w:rsidR="00A76A7C">
        <w:rPr>
          <w:sz w:val="26"/>
        </w:rPr>
        <w:t>and  implementation</w:t>
      </w:r>
      <w:proofErr w:type="gramEnd"/>
      <w:r w:rsidR="00A76A7C">
        <w:rPr>
          <w:sz w:val="26"/>
        </w:rPr>
        <w:t xml:space="preserve"> of </w:t>
      </w:r>
      <w:proofErr w:type="spellStart"/>
      <w:r w:rsidR="00A76A7C">
        <w:rPr>
          <w:sz w:val="26"/>
        </w:rPr>
        <w:t>Bazzinga</w:t>
      </w:r>
      <w:proofErr w:type="spellEnd"/>
      <w:r>
        <w:rPr>
          <w:sz w:val="26"/>
        </w:rPr>
        <w:t>.</w:t>
      </w:r>
    </w:p>
    <w:p w:rsidR="0020292C" w:rsidRDefault="0020292C">
      <w:pPr>
        <w:pStyle w:val="normal0"/>
        <w:spacing w:after="0" w:line="240" w:lineRule="auto"/>
        <w:jc w:val="both"/>
      </w:pPr>
    </w:p>
    <w:p w:rsidR="0020292C" w:rsidRDefault="00431AA0">
      <w:pPr>
        <w:pStyle w:val="normal0"/>
        <w:spacing w:after="0" w:line="240" w:lineRule="auto"/>
        <w:jc w:val="both"/>
      </w:pPr>
      <w:proofErr w:type="gramStart"/>
      <w:r>
        <w:rPr>
          <w:sz w:val="26"/>
        </w:rPr>
        <w:t>Purpose :</w:t>
      </w:r>
      <w:proofErr w:type="gramEnd"/>
      <w:r>
        <w:rPr>
          <w:sz w:val="26"/>
        </w:rPr>
        <w:t xml:space="preserve"> </w:t>
      </w:r>
    </w:p>
    <w:p w:rsidR="0020292C" w:rsidRDefault="00431AA0">
      <w:pPr>
        <w:pStyle w:val="normal0"/>
        <w:spacing w:after="0" w:line="240" w:lineRule="auto"/>
        <w:jc w:val="both"/>
      </w:pPr>
      <w:r>
        <w:rPr>
          <w:sz w:val="26"/>
        </w:rPr>
        <w:t xml:space="preserve"> This document provides a high level description of the design and implementation o</w:t>
      </w:r>
      <w:r w:rsidR="00A76A7C">
        <w:rPr>
          <w:sz w:val="26"/>
        </w:rPr>
        <w:t xml:space="preserve"> </w:t>
      </w:r>
      <w:proofErr w:type="spellStart"/>
      <w:r w:rsidR="00A76A7C">
        <w:rPr>
          <w:sz w:val="26"/>
        </w:rPr>
        <w:t>Bazzinga</w:t>
      </w:r>
      <w:proofErr w:type="spellEnd"/>
      <w:r>
        <w:rPr>
          <w:sz w:val="26"/>
        </w:rPr>
        <w:t xml:space="preserve">, </w:t>
      </w:r>
      <w:proofErr w:type="gramStart"/>
      <w:r>
        <w:rPr>
          <w:sz w:val="26"/>
        </w:rPr>
        <w:t>a</w:t>
      </w:r>
      <w:proofErr w:type="gramEnd"/>
      <w:r>
        <w:rPr>
          <w:sz w:val="26"/>
        </w:rPr>
        <w:t xml:space="preserve"> </w:t>
      </w:r>
      <w:r w:rsidR="00A76A7C">
        <w:rPr>
          <w:sz w:val="26"/>
        </w:rPr>
        <w:t>Equal Community Foundation ECF - NGO real time problem solution which includes automation system for donor management system</w:t>
      </w:r>
      <w:r>
        <w:rPr>
          <w:sz w:val="26"/>
        </w:rPr>
        <w:t>. The low level components are designed, coded and tested.</w:t>
      </w:r>
    </w:p>
    <w:p w:rsidR="0020292C" w:rsidRDefault="0020292C">
      <w:pPr>
        <w:pStyle w:val="normal0"/>
        <w:spacing w:after="0" w:line="240" w:lineRule="auto"/>
        <w:jc w:val="both"/>
      </w:pPr>
    </w:p>
    <w:p w:rsidR="0020292C" w:rsidRDefault="0020292C">
      <w:pPr>
        <w:pStyle w:val="normal0"/>
        <w:spacing w:after="0" w:line="240" w:lineRule="auto"/>
        <w:jc w:val="both"/>
      </w:pPr>
    </w:p>
    <w:p w:rsidR="0020292C" w:rsidRDefault="00431AA0">
      <w:pPr>
        <w:pStyle w:val="normal0"/>
        <w:spacing w:after="0" w:line="240" w:lineRule="auto"/>
        <w:jc w:val="both"/>
      </w:pPr>
      <w:proofErr w:type="gramStart"/>
      <w:r>
        <w:rPr>
          <w:sz w:val="26"/>
        </w:rPr>
        <w:t>Scope :</w:t>
      </w:r>
      <w:proofErr w:type="gramEnd"/>
    </w:p>
    <w:p w:rsidR="00A76A7C" w:rsidRDefault="00A76A7C">
      <w:pPr>
        <w:pStyle w:val="normal0"/>
        <w:spacing w:after="0" w:line="240" w:lineRule="auto"/>
        <w:jc w:val="both"/>
        <w:rPr>
          <w:sz w:val="26"/>
        </w:rPr>
      </w:pPr>
      <w:r>
        <w:rPr>
          <w:sz w:val="26"/>
        </w:rPr>
        <w:tab/>
      </w:r>
      <w:proofErr w:type="spellStart"/>
      <w:r>
        <w:rPr>
          <w:sz w:val="26"/>
        </w:rPr>
        <w:t>Bazzinga</w:t>
      </w:r>
      <w:proofErr w:type="spellEnd"/>
      <w:r w:rsidR="00431AA0">
        <w:rPr>
          <w:sz w:val="26"/>
        </w:rPr>
        <w:t xml:space="preserve"> provides a </w:t>
      </w:r>
      <w:r>
        <w:rPr>
          <w:sz w:val="26"/>
        </w:rPr>
        <w:t xml:space="preserve">Web </w:t>
      </w:r>
      <w:r w:rsidR="00431AA0">
        <w:rPr>
          <w:sz w:val="26"/>
        </w:rPr>
        <w:t>platform where</w:t>
      </w:r>
      <w:r>
        <w:rPr>
          <w:sz w:val="26"/>
        </w:rPr>
        <w:t xml:space="preserve"> Donor can donate desired amount/money to the NGO through web based application.</w:t>
      </w:r>
    </w:p>
    <w:p w:rsidR="0020292C" w:rsidRDefault="0020292C">
      <w:pPr>
        <w:pStyle w:val="normal0"/>
        <w:spacing w:after="0" w:line="240" w:lineRule="auto"/>
        <w:jc w:val="both"/>
      </w:pPr>
    </w:p>
    <w:p w:rsidR="00A76A7C" w:rsidRDefault="00A76A7C">
      <w:pPr>
        <w:pStyle w:val="normal0"/>
        <w:spacing w:after="0" w:line="240" w:lineRule="auto"/>
        <w:jc w:val="both"/>
      </w:pPr>
    </w:p>
    <w:p w:rsidR="0020292C" w:rsidRDefault="00431AA0">
      <w:pPr>
        <w:pStyle w:val="normal0"/>
        <w:spacing w:after="0" w:line="240" w:lineRule="auto"/>
        <w:jc w:val="both"/>
      </w:pPr>
      <w:r>
        <w:rPr>
          <w:sz w:val="26"/>
        </w:rPr>
        <w:t xml:space="preserve"> Intended audience: </w:t>
      </w:r>
    </w:p>
    <w:p w:rsidR="0020292C" w:rsidRDefault="00431AA0">
      <w:pPr>
        <w:pStyle w:val="normal0"/>
        <w:spacing w:after="0" w:line="240" w:lineRule="auto"/>
        <w:jc w:val="both"/>
      </w:pPr>
      <w:r>
        <w:rPr>
          <w:sz w:val="26"/>
        </w:rPr>
        <w:t xml:space="preserve"> This document has been written for consumption by software engineers, software architects, </w:t>
      </w:r>
      <w:proofErr w:type="gramStart"/>
      <w:r>
        <w:rPr>
          <w:sz w:val="26"/>
        </w:rPr>
        <w:t>user</w:t>
      </w:r>
      <w:proofErr w:type="gramEnd"/>
      <w:r>
        <w:rPr>
          <w:sz w:val="26"/>
        </w:rPr>
        <w:t xml:space="preserve"> interface designers.</w:t>
      </w:r>
    </w:p>
    <w:p w:rsidR="0020292C" w:rsidRDefault="0020292C">
      <w:pPr>
        <w:pStyle w:val="normal0"/>
        <w:spacing w:after="0" w:line="240" w:lineRule="auto"/>
        <w:jc w:val="both"/>
      </w:pPr>
    </w:p>
    <w:p w:rsidR="0020292C" w:rsidRDefault="0020292C">
      <w:pPr>
        <w:pStyle w:val="normal0"/>
        <w:spacing w:after="0" w:line="240" w:lineRule="auto"/>
        <w:jc w:val="both"/>
      </w:pPr>
    </w:p>
    <w:p w:rsidR="0020292C" w:rsidRDefault="00431AA0">
      <w:pPr>
        <w:pStyle w:val="normal0"/>
        <w:spacing w:after="0" w:line="240" w:lineRule="auto"/>
        <w:jc w:val="both"/>
        <w:rPr>
          <w:sz w:val="26"/>
        </w:rPr>
      </w:pPr>
      <w:r>
        <w:rPr>
          <w:sz w:val="26"/>
        </w:rPr>
        <w:t>System Overview:</w:t>
      </w:r>
    </w:p>
    <w:p w:rsidR="001A1D7D" w:rsidRDefault="001A1D7D">
      <w:pPr>
        <w:pStyle w:val="normal0"/>
        <w:spacing w:after="0" w:line="240" w:lineRule="auto"/>
        <w:jc w:val="both"/>
        <w:rPr>
          <w:sz w:val="26"/>
        </w:rPr>
      </w:pPr>
    </w:p>
    <w:p w:rsidR="001A1D7D" w:rsidRDefault="003F3E07">
      <w:pPr>
        <w:pStyle w:val="normal0"/>
        <w:spacing w:after="0" w:line="240" w:lineRule="auto"/>
        <w:jc w:val="both"/>
      </w:pPr>
      <w:r>
        <w:rPr>
          <w:sz w:val="26"/>
        </w:rPr>
        <w:lastRenderedPageBreak/>
        <w:t>Minimum Requirement fo</w:t>
      </w:r>
      <w:r w:rsidR="001A1D7D">
        <w:rPr>
          <w:sz w:val="26"/>
        </w:rPr>
        <w:t>r the system – Apache</w:t>
      </w:r>
      <w:r>
        <w:rPr>
          <w:sz w:val="26"/>
        </w:rPr>
        <w:t xml:space="preserve"> Server</w:t>
      </w:r>
      <w:r w:rsidR="001A1D7D">
        <w:rPr>
          <w:sz w:val="26"/>
        </w:rPr>
        <w:t>,</w:t>
      </w:r>
      <w:r>
        <w:rPr>
          <w:sz w:val="26"/>
        </w:rPr>
        <w:t xml:space="preserve">.net Framework 4.5, </w:t>
      </w:r>
      <w:r w:rsidR="001A1D7D">
        <w:rPr>
          <w:sz w:val="26"/>
        </w:rPr>
        <w:t xml:space="preserve">IIS 6.0 and above ,Web </w:t>
      </w:r>
      <w:proofErr w:type="spellStart"/>
      <w:r w:rsidR="001A1D7D">
        <w:rPr>
          <w:sz w:val="26"/>
        </w:rPr>
        <w:t>Browser,</w:t>
      </w:r>
      <w:r>
        <w:rPr>
          <w:sz w:val="26"/>
        </w:rPr>
        <w:t>Php</w:t>
      </w:r>
      <w:proofErr w:type="spellEnd"/>
      <w:r>
        <w:rPr>
          <w:sz w:val="26"/>
        </w:rPr>
        <w:t xml:space="preserve"> 5.4 and above.</w:t>
      </w:r>
    </w:p>
    <w:p w:rsidR="0020292C" w:rsidRDefault="0020292C">
      <w:pPr>
        <w:pStyle w:val="normal0"/>
        <w:spacing w:after="0" w:line="240" w:lineRule="auto"/>
        <w:jc w:val="both"/>
      </w:pPr>
    </w:p>
    <w:p w:rsidR="0020292C" w:rsidRDefault="00431AA0">
      <w:pPr>
        <w:pStyle w:val="normal0"/>
        <w:spacing w:after="0" w:line="240" w:lineRule="auto"/>
        <w:jc w:val="both"/>
      </w:pPr>
      <w:r>
        <w:rPr>
          <w:sz w:val="26"/>
        </w:rPr>
        <w:t>Section 1:  Introduction</w:t>
      </w:r>
    </w:p>
    <w:p w:rsidR="0020292C" w:rsidRDefault="00431AA0">
      <w:pPr>
        <w:pStyle w:val="normal0"/>
        <w:spacing w:after="0" w:line="240" w:lineRule="auto"/>
        <w:jc w:val="both"/>
      </w:pPr>
      <w:proofErr w:type="gramStart"/>
      <w:r>
        <w:rPr>
          <w:sz w:val="26"/>
        </w:rPr>
        <w:t>A brief explanation of the purposes, goals, and format of this System Design Document.</w:t>
      </w:r>
      <w:proofErr w:type="gramEnd"/>
    </w:p>
    <w:p w:rsidR="0020292C" w:rsidRDefault="0020292C">
      <w:pPr>
        <w:pStyle w:val="normal0"/>
        <w:spacing w:after="0" w:line="240" w:lineRule="auto"/>
        <w:jc w:val="both"/>
      </w:pPr>
    </w:p>
    <w:p w:rsidR="0020292C" w:rsidRDefault="00431AA0">
      <w:pPr>
        <w:pStyle w:val="normal0"/>
        <w:spacing w:after="0" w:line="240" w:lineRule="auto"/>
        <w:jc w:val="both"/>
      </w:pPr>
      <w:r>
        <w:rPr>
          <w:sz w:val="26"/>
        </w:rPr>
        <w:t>Section 2:  System Overview</w:t>
      </w:r>
    </w:p>
    <w:p w:rsidR="0020292C" w:rsidRDefault="00431AA0">
      <w:pPr>
        <w:pStyle w:val="normal0"/>
        <w:spacing w:after="0" w:line="240" w:lineRule="auto"/>
        <w:jc w:val="both"/>
      </w:pPr>
      <w:r>
        <w:rPr>
          <w:sz w:val="26"/>
        </w:rPr>
        <w:t xml:space="preserve">An overview of the </w:t>
      </w:r>
      <w:r w:rsidR="00A76A7C">
        <w:rPr>
          <w:sz w:val="26"/>
        </w:rPr>
        <w:t xml:space="preserve">goals and objectives </w:t>
      </w:r>
      <w:proofErr w:type="gramStart"/>
      <w:r w:rsidR="00A76A7C">
        <w:rPr>
          <w:sz w:val="26"/>
        </w:rPr>
        <w:t>for  Donor</w:t>
      </w:r>
      <w:proofErr w:type="gramEnd"/>
      <w:r w:rsidR="00A76A7C">
        <w:rPr>
          <w:sz w:val="26"/>
        </w:rPr>
        <w:t xml:space="preserve"> Management System</w:t>
      </w:r>
      <w:r>
        <w:rPr>
          <w:sz w:val="26"/>
        </w:rPr>
        <w:t xml:space="preserve"> project.  This section also provides a short explanation about each component and process to be </w:t>
      </w:r>
      <w:proofErr w:type="gramStart"/>
      <w:r>
        <w:rPr>
          <w:sz w:val="26"/>
        </w:rPr>
        <w:t>develo</w:t>
      </w:r>
      <w:r w:rsidR="00A76A7C">
        <w:rPr>
          <w:sz w:val="26"/>
        </w:rPr>
        <w:t>ped/implemented</w:t>
      </w:r>
      <w:proofErr w:type="gramEnd"/>
      <w:r w:rsidR="00A76A7C">
        <w:rPr>
          <w:sz w:val="26"/>
        </w:rPr>
        <w:t xml:space="preserve"> under the Donor Management System</w:t>
      </w:r>
      <w:r>
        <w:rPr>
          <w:sz w:val="26"/>
        </w:rPr>
        <w:t xml:space="preserve"> project.</w:t>
      </w:r>
    </w:p>
    <w:p w:rsidR="0020292C" w:rsidRDefault="0020292C">
      <w:pPr>
        <w:pStyle w:val="normal0"/>
        <w:spacing w:after="0" w:line="240" w:lineRule="auto"/>
        <w:jc w:val="both"/>
      </w:pPr>
    </w:p>
    <w:p w:rsidR="0020292C" w:rsidRDefault="00431AA0">
      <w:pPr>
        <w:pStyle w:val="normal0"/>
        <w:spacing w:after="0" w:line="240" w:lineRule="auto"/>
        <w:jc w:val="both"/>
      </w:pPr>
      <w:r>
        <w:rPr>
          <w:sz w:val="26"/>
        </w:rPr>
        <w:t>Section 3:  System Architecture</w:t>
      </w:r>
    </w:p>
    <w:p w:rsidR="0020292C" w:rsidRDefault="00431AA0">
      <w:pPr>
        <w:pStyle w:val="normal0"/>
        <w:spacing w:after="0" w:line="240" w:lineRule="auto"/>
        <w:jc w:val="both"/>
      </w:pPr>
      <w:r>
        <w:rPr>
          <w:sz w:val="26"/>
        </w:rPr>
        <w:t xml:space="preserve">This Section gives a high level overview of how responsibilities of the system are partitioned and then assigned to subsystems. It provides decomposition of the subsystems in the architectural design. The system will be separated into various software modules. The main </w:t>
      </w:r>
      <w:proofErr w:type="gramStart"/>
      <w:r>
        <w:rPr>
          <w:sz w:val="26"/>
        </w:rPr>
        <w:t>packages provides</w:t>
      </w:r>
      <w:proofErr w:type="gramEnd"/>
      <w:r>
        <w:rPr>
          <w:sz w:val="26"/>
        </w:rPr>
        <w:t xml:space="preserve"> a user interface for test script management. </w:t>
      </w:r>
    </w:p>
    <w:p w:rsidR="0020292C" w:rsidRDefault="00431AA0">
      <w:pPr>
        <w:pStyle w:val="normal0"/>
        <w:spacing w:after="0" w:line="240" w:lineRule="auto"/>
        <w:jc w:val="both"/>
      </w:pPr>
      <w:r>
        <w:rPr>
          <w:sz w:val="26"/>
        </w:rPr>
        <w:t xml:space="preserve"> </w:t>
      </w:r>
    </w:p>
    <w:p w:rsidR="0020292C" w:rsidRDefault="00431AA0">
      <w:pPr>
        <w:pStyle w:val="normal0"/>
        <w:spacing w:after="0" w:line="240" w:lineRule="auto"/>
        <w:jc w:val="both"/>
      </w:pPr>
      <w:r>
        <w:rPr>
          <w:sz w:val="26"/>
        </w:rPr>
        <w:t>Section 4: Data Design</w:t>
      </w:r>
    </w:p>
    <w:p w:rsidR="0020292C" w:rsidRDefault="00431AA0">
      <w:pPr>
        <w:pStyle w:val="normal0"/>
        <w:spacing w:after="0" w:line="240" w:lineRule="auto"/>
        <w:jc w:val="both"/>
      </w:pPr>
      <w:r>
        <w:rPr>
          <w:sz w:val="26"/>
        </w:rPr>
        <w:t xml:space="preserve">This Section is subdivided into data description and data dictionary; the former explains how the information domain of the system is transformed into data structures and how the major data is </w:t>
      </w:r>
      <w:proofErr w:type="gramStart"/>
      <w:r>
        <w:rPr>
          <w:sz w:val="26"/>
        </w:rPr>
        <w:t>stored ,</w:t>
      </w:r>
      <w:proofErr w:type="gramEnd"/>
      <w:r>
        <w:rPr>
          <w:sz w:val="26"/>
        </w:rPr>
        <w:t xml:space="preserve"> processed and organized. The latter lists the system entities along with the types and descriptions.</w:t>
      </w:r>
    </w:p>
    <w:p w:rsidR="0020292C" w:rsidRDefault="0020292C">
      <w:pPr>
        <w:pStyle w:val="normal0"/>
        <w:spacing w:after="0" w:line="240" w:lineRule="auto"/>
        <w:jc w:val="both"/>
      </w:pPr>
    </w:p>
    <w:p w:rsidR="0020292C" w:rsidRDefault="00431AA0">
      <w:pPr>
        <w:pStyle w:val="normal0"/>
        <w:spacing w:after="0" w:line="240" w:lineRule="auto"/>
        <w:jc w:val="both"/>
      </w:pPr>
      <w:r>
        <w:rPr>
          <w:sz w:val="26"/>
        </w:rPr>
        <w:t>Section 5: Component Design</w:t>
      </w:r>
    </w:p>
    <w:p w:rsidR="0020292C" w:rsidRDefault="00431AA0">
      <w:pPr>
        <w:pStyle w:val="normal0"/>
        <w:spacing w:after="0" w:line="240" w:lineRule="auto"/>
        <w:jc w:val="both"/>
      </w:pPr>
      <w:r>
        <w:rPr>
          <w:sz w:val="26"/>
        </w:rPr>
        <w:t>In this section we take a closer look at each component in a more systematic way.</w:t>
      </w:r>
    </w:p>
    <w:p w:rsidR="0020292C" w:rsidRDefault="0020292C">
      <w:pPr>
        <w:pStyle w:val="normal0"/>
        <w:spacing w:after="0" w:line="240" w:lineRule="auto"/>
        <w:jc w:val="both"/>
      </w:pPr>
    </w:p>
    <w:p w:rsidR="0020292C" w:rsidRDefault="00431AA0">
      <w:pPr>
        <w:pStyle w:val="normal0"/>
        <w:spacing w:after="0" w:line="240" w:lineRule="auto"/>
        <w:jc w:val="both"/>
      </w:pPr>
      <w:r>
        <w:rPr>
          <w:sz w:val="26"/>
        </w:rPr>
        <w:t>Section 6: Interface Design</w:t>
      </w:r>
    </w:p>
    <w:p w:rsidR="0020292C" w:rsidRDefault="00431AA0">
      <w:pPr>
        <w:pStyle w:val="normal0"/>
        <w:spacing w:after="0" w:line="240" w:lineRule="auto"/>
        <w:jc w:val="both"/>
      </w:pPr>
      <w:r>
        <w:rPr>
          <w:sz w:val="26"/>
        </w:rPr>
        <w:tab/>
        <w:t xml:space="preserve">Here we provide an overview of the user interface of the </w:t>
      </w:r>
      <w:r w:rsidR="00A76A7C">
        <w:rPr>
          <w:sz w:val="26"/>
        </w:rPr>
        <w:t>Donor Management System.</w:t>
      </w:r>
    </w:p>
    <w:p w:rsidR="0020292C" w:rsidRDefault="0020292C">
      <w:pPr>
        <w:pStyle w:val="normal0"/>
        <w:spacing w:after="0" w:line="240" w:lineRule="auto"/>
        <w:jc w:val="both"/>
      </w:pPr>
    </w:p>
    <w:p w:rsidR="0020292C" w:rsidRDefault="00431AA0">
      <w:pPr>
        <w:pStyle w:val="normal0"/>
        <w:spacing w:after="0" w:line="240" w:lineRule="auto"/>
        <w:jc w:val="both"/>
      </w:pPr>
      <w:r>
        <w:rPr>
          <w:sz w:val="26"/>
        </w:rPr>
        <w:t>Section 7: Requirement Matrix</w:t>
      </w:r>
    </w:p>
    <w:p w:rsidR="0020292C" w:rsidRDefault="00431AA0">
      <w:pPr>
        <w:pStyle w:val="normal0"/>
        <w:spacing w:after="0" w:line="240" w:lineRule="auto"/>
        <w:jc w:val="both"/>
      </w:pPr>
      <w:r>
        <w:rPr>
          <w:sz w:val="26"/>
        </w:rPr>
        <w:t>In this part of the document we discuss requirements matrix which is used to check if the current project requirements are being met, and to help in the creation of</w:t>
      </w:r>
      <w:proofErr w:type="gramStart"/>
      <w:r>
        <w:rPr>
          <w:sz w:val="26"/>
        </w:rPr>
        <w:t>  software</w:t>
      </w:r>
      <w:proofErr w:type="gramEnd"/>
      <w:r>
        <w:rPr>
          <w:sz w:val="26"/>
        </w:rPr>
        <w:t xml:space="preserve"> requirement specification various deliverable documents, and project plan tasks.</w:t>
      </w:r>
    </w:p>
    <w:p w:rsidR="0020292C" w:rsidRDefault="0020292C">
      <w:pPr>
        <w:pStyle w:val="normal0"/>
        <w:spacing w:after="0" w:line="240" w:lineRule="auto"/>
        <w:jc w:val="both"/>
      </w:pPr>
    </w:p>
    <w:p w:rsidR="0020292C" w:rsidRDefault="0020292C">
      <w:pPr>
        <w:pStyle w:val="normal0"/>
        <w:spacing w:after="0" w:line="240" w:lineRule="auto"/>
        <w:jc w:val="both"/>
      </w:pPr>
    </w:p>
    <w:p w:rsidR="0020292C" w:rsidRDefault="0020292C">
      <w:pPr>
        <w:pStyle w:val="normal0"/>
        <w:spacing w:after="0" w:line="240" w:lineRule="auto"/>
        <w:jc w:val="both"/>
      </w:pPr>
    </w:p>
    <w:p w:rsidR="0020292C" w:rsidRDefault="0020292C">
      <w:pPr>
        <w:pStyle w:val="normal0"/>
        <w:spacing w:after="0" w:line="240" w:lineRule="auto"/>
        <w:jc w:val="both"/>
      </w:pPr>
    </w:p>
    <w:p w:rsidR="0020292C" w:rsidRDefault="00431AA0">
      <w:pPr>
        <w:pStyle w:val="normal0"/>
        <w:spacing w:after="0" w:line="240" w:lineRule="auto"/>
        <w:jc w:val="both"/>
      </w:pPr>
      <w:r>
        <w:rPr>
          <w:sz w:val="26"/>
        </w:rPr>
        <w:t xml:space="preserve">1.4 Reference Material </w:t>
      </w:r>
    </w:p>
    <w:p w:rsidR="0020292C" w:rsidRDefault="00431AA0">
      <w:pPr>
        <w:pStyle w:val="normal0"/>
        <w:spacing w:after="0" w:line="240" w:lineRule="auto"/>
        <w:jc w:val="both"/>
      </w:pPr>
      <w:r>
        <w:rPr>
          <w:sz w:val="26"/>
        </w:rPr>
        <w:t>www.</w:t>
      </w:r>
      <w:r w:rsidR="00A76A7C">
        <w:rPr>
          <w:sz w:val="26"/>
        </w:rPr>
        <w:t>ecf.org.in</w:t>
      </w:r>
      <w:r w:rsidR="00A76A7C">
        <w:t xml:space="preserve"> </w:t>
      </w:r>
    </w:p>
    <w:p w:rsidR="0020292C" w:rsidRDefault="00431AA0">
      <w:pPr>
        <w:pStyle w:val="normal0"/>
        <w:spacing w:after="0" w:line="240" w:lineRule="auto"/>
        <w:jc w:val="both"/>
      </w:pPr>
      <w:r>
        <w:rPr>
          <w:sz w:val="26"/>
        </w:rPr>
        <w:t xml:space="preserve">1.5 Definitions and Acronyms </w:t>
      </w:r>
    </w:p>
    <w:p w:rsidR="0020292C" w:rsidRDefault="00431AA0">
      <w:pPr>
        <w:pStyle w:val="normal0"/>
        <w:spacing w:after="0"/>
      </w:pPr>
      <w:proofErr w:type="spellStart"/>
      <w:r>
        <w:rPr>
          <w:sz w:val="26"/>
        </w:rPr>
        <w:lastRenderedPageBreak/>
        <w:t>GUI</w:t>
      </w:r>
      <w:proofErr w:type="gramStart"/>
      <w:r>
        <w:rPr>
          <w:sz w:val="26"/>
        </w:rPr>
        <w:t>:Graphical</w:t>
      </w:r>
      <w:proofErr w:type="spellEnd"/>
      <w:proofErr w:type="gramEnd"/>
      <w:r>
        <w:rPr>
          <w:sz w:val="26"/>
        </w:rPr>
        <w:t xml:space="preserve"> User Interface</w:t>
      </w:r>
    </w:p>
    <w:p w:rsidR="0020292C" w:rsidRDefault="00431AA0">
      <w:pPr>
        <w:pStyle w:val="normal0"/>
        <w:spacing w:after="0"/>
      </w:pPr>
      <w:proofErr w:type="spellStart"/>
      <w:r>
        <w:rPr>
          <w:sz w:val="26"/>
        </w:rPr>
        <w:t>API</w:t>
      </w:r>
      <w:proofErr w:type="gramStart"/>
      <w:r>
        <w:rPr>
          <w:sz w:val="26"/>
        </w:rPr>
        <w:t>:Application</w:t>
      </w:r>
      <w:proofErr w:type="spellEnd"/>
      <w:proofErr w:type="gramEnd"/>
      <w:r>
        <w:rPr>
          <w:sz w:val="26"/>
        </w:rPr>
        <w:t xml:space="preserve"> Programming Interface</w:t>
      </w:r>
    </w:p>
    <w:p w:rsidR="0020292C" w:rsidRDefault="0020292C">
      <w:pPr>
        <w:pStyle w:val="normal0"/>
        <w:spacing w:after="0"/>
      </w:pPr>
    </w:p>
    <w:p w:rsidR="0020292C" w:rsidRDefault="0020292C">
      <w:pPr>
        <w:pStyle w:val="normal0"/>
        <w:spacing w:after="0" w:line="240" w:lineRule="auto"/>
        <w:jc w:val="both"/>
      </w:pPr>
    </w:p>
    <w:p w:rsidR="0020292C" w:rsidRDefault="00431AA0">
      <w:pPr>
        <w:pStyle w:val="normal0"/>
        <w:spacing w:after="0" w:line="240" w:lineRule="auto"/>
        <w:jc w:val="both"/>
      </w:pPr>
      <w:r>
        <w:rPr>
          <w:b/>
          <w:sz w:val="26"/>
        </w:rPr>
        <w:t>2. SYSTEM OVERVIEW</w:t>
      </w:r>
    </w:p>
    <w:p w:rsidR="0020292C" w:rsidRDefault="0020292C">
      <w:pPr>
        <w:pStyle w:val="normal0"/>
        <w:spacing w:after="0" w:line="240" w:lineRule="auto"/>
        <w:jc w:val="both"/>
      </w:pPr>
    </w:p>
    <w:p w:rsidR="0020292C" w:rsidRDefault="00431AA0">
      <w:pPr>
        <w:pStyle w:val="normal0"/>
        <w:spacing w:after="0" w:line="240" w:lineRule="auto"/>
        <w:jc w:val="both"/>
      </w:pPr>
      <w:r>
        <w:rPr>
          <w:sz w:val="26"/>
        </w:rPr>
        <w:t xml:space="preserve">Functionality </w:t>
      </w:r>
      <w:r w:rsidR="00A76A7C">
        <w:rPr>
          <w:sz w:val="26"/>
        </w:rPr>
        <w:t>–</w:t>
      </w:r>
      <w:r>
        <w:rPr>
          <w:sz w:val="26"/>
        </w:rPr>
        <w:t xml:space="preserve"> T</w:t>
      </w:r>
      <w:r w:rsidR="00A76A7C">
        <w:rPr>
          <w:sz w:val="26"/>
        </w:rPr>
        <w:t xml:space="preserve">he donor management system provides automated system for donation </w:t>
      </w:r>
      <w:r w:rsidR="007536B4">
        <w:rPr>
          <w:sz w:val="26"/>
        </w:rPr>
        <w:t xml:space="preserve">through a web based </w:t>
      </w:r>
      <w:proofErr w:type="spellStart"/>
      <w:r w:rsidR="007536B4">
        <w:rPr>
          <w:sz w:val="26"/>
        </w:rPr>
        <w:t>application.Donor</w:t>
      </w:r>
      <w:proofErr w:type="spellEnd"/>
      <w:r w:rsidR="007536B4">
        <w:rPr>
          <w:sz w:val="26"/>
        </w:rPr>
        <w:t xml:space="preserve"> can </w:t>
      </w:r>
      <w:proofErr w:type="spellStart"/>
      <w:r w:rsidR="007536B4">
        <w:rPr>
          <w:sz w:val="26"/>
        </w:rPr>
        <w:t>register</w:t>
      </w:r>
      <w:proofErr w:type="gramStart"/>
      <w:r w:rsidR="007536B4">
        <w:rPr>
          <w:sz w:val="26"/>
        </w:rPr>
        <w:t>,login</w:t>
      </w:r>
      <w:proofErr w:type="spellEnd"/>
      <w:proofErr w:type="gramEnd"/>
      <w:r w:rsidR="007536B4">
        <w:rPr>
          <w:sz w:val="26"/>
        </w:rPr>
        <w:t xml:space="preserve"> and make desired donations as per his/her interest. </w:t>
      </w:r>
    </w:p>
    <w:p w:rsidR="0020292C" w:rsidRDefault="0020292C">
      <w:pPr>
        <w:pStyle w:val="normal0"/>
        <w:spacing w:after="0" w:line="240" w:lineRule="auto"/>
        <w:jc w:val="both"/>
      </w:pPr>
    </w:p>
    <w:p w:rsidR="0020292C" w:rsidRDefault="007536B4">
      <w:pPr>
        <w:pStyle w:val="normal0"/>
        <w:spacing w:after="0" w:line="240" w:lineRule="auto"/>
        <w:jc w:val="both"/>
      </w:pPr>
      <w:r>
        <w:rPr>
          <w:sz w:val="26"/>
        </w:rPr>
        <w:t xml:space="preserve">Context – Donor management system </w:t>
      </w:r>
      <w:r w:rsidR="00431AA0">
        <w:rPr>
          <w:sz w:val="26"/>
        </w:rPr>
        <w:t>is a web-app encompassing many components and</w:t>
      </w:r>
      <w:r>
        <w:rPr>
          <w:sz w:val="26"/>
        </w:rPr>
        <w:t xml:space="preserve"> features within itself. Donor management system is a system for complete management of </w:t>
      </w:r>
      <w:proofErr w:type="gramStart"/>
      <w:r>
        <w:rPr>
          <w:sz w:val="26"/>
        </w:rPr>
        <w:t xml:space="preserve">donors </w:t>
      </w:r>
      <w:r w:rsidR="00431AA0">
        <w:rPr>
          <w:sz w:val="26"/>
        </w:rPr>
        <w:t>.</w:t>
      </w:r>
      <w:proofErr w:type="gramEnd"/>
    </w:p>
    <w:p w:rsidR="0020292C" w:rsidRDefault="0020292C">
      <w:pPr>
        <w:pStyle w:val="normal0"/>
        <w:spacing w:after="0" w:line="240" w:lineRule="auto"/>
        <w:jc w:val="both"/>
      </w:pPr>
    </w:p>
    <w:p w:rsidR="0020292C" w:rsidRDefault="00431AA0">
      <w:pPr>
        <w:pStyle w:val="normal0"/>
        <w:spacing w:after="0" w:line="240" w:lineRule="auto"/>
        <w:jc w:val="both"/>
      </w:pPr>
      <w:r>
        <w:rPr>
          <w:sz w:val="26"/>
        </w:rPr>
        <w:t>Design</w:t>
      </w:r>
      <w:proofErr w:type="gramStart"/>
      <w:r>
        <w:rPr>
          <w:sz w:val="26"/>
        </w:rPr>
        <w:t>-  The</w:t>
      </w:r>
      <w:proofErr w:type="gramEnd"/>
      <w:r>
        <w:rPr>
          <w:sz w:val="26"/>
        </w:rPr>
        <w:t xml:space="preserve"> software has been designed keeping in mind t</w:t>
      </w:r>
      <w:r w:rsidR="007536B4">
        <w:rPr>
          <w:sz w:val="26"/>
        </w:rPr>
        <w:t>he user's perspective of a Problem faced by NGO</w:t>
      </w:r>
      <w:r>
        <w:rPr>
          <w:sz w:val="26"/>
        </w:rPr>
        <w:t>. The various softwa</w:t>
      </w:r>
      <w:r w:rsidR="007536B4">
        <w:rPr>
          <w:sz w:val="26"/>
        </w:rPr>
        <w:t xml:space="preserve">re components – WCF, </w:t>
      </w:r>
      <w:proofErr w:type="spellStart"/>
      <w:r w:rsidR="007536B4">
        <w:rPr>
          <w:sz w:val="26"/>
        </w:rPr>
        <w:t>PHP</w:t>
      </w:r>
      <w:proofErr w:type="gramStart"/>
      <w:r w:rsidR="007536B4">
        <w:rPr>
          <w:sz w:val="26"/>
        </w:rPr>
        <w:t>,HTML,CSS</w:t>
      </w:r>
      <w:r>
        <w:rPr>
          <w:sz w:val="26"/>
        </w:rPr>
        <w:t>,</w:t>
      </w:r>
      <w:r w:rsidR="007536B4">
        <w:rPr>
          <w:sz w:val="26"/>
        </w:rPr>
        <w:t>Javascript,Sql</w:t>
      </w:r>
      <w:proofErr w:type="spellEnd"/>
      <w:proofErr w:type="gramEnd"/>
      <w:r w:rsidR="007536B4">
        <w:rPr>
          <w:sz w:val="26"/>
        </w:rPr>
        <w:t xml:space="preserve"> Server</w:t>
      </w:r>
      <w:r>
        <w:rPr>
          <w:sz w:val="26"/>
        </w:rPr>
        <w:t xml:space="preserve"> etc have been chosen in such a way that interaction between them is not cumbersome. The design has been simple yet effective. The components have been thoroughly explained in the component design section. </w:t>
      </w:r>
    </w:p>
    <w:p w:rsidR="0020292C" w:rsidRDefault="0020292C">
      <w:pPr>
        <w:pStyle w:val="normal0"/>
        <w:spacing w:after="0" w:line="240" w:lineRule="auto"/>
        <w:jc w:val="both"/>
      </w:pPr>
    </w:p>
    <w:p w:rsidR="0020292C" w:rsidRPr="007536B4" w:rsidRDefault="00431AA0">
      <w:pPr>
        <w:pStyle w:val="normal0"/>
        <w:spacing w:after="0" w:line="240" w:lineRule="auto"/>
        <w:jc w:val="both"/>
      </w:pPr>
      <w:r>
        <w:rPr>
          <w:sz w:val="26"/>
        </w:rPr>
        <w:t xml:space="preserve">Background information- The user of the system must have an account </w:t>
      </w:r>
      <w:r w:rsidR="007536B4">
        <w:rPr>
          <w:sz w:val="26"/>
        </w:rPr>
        <w:t>in Donor Management system</w:t>
      </w:r>
      <w:r>
        <w:rPr>
          <w:sz w:val="26"/>
        </w:rPr>
        <w:t>. He/she should have basi</w:t>
      </w:r>
      <w:r w:rsidR="007536B4">
        <w:rPr>
          <w:sz w:val="26"/>
        </w:rPr>
        <w:t xml:space="preserve">c knowledge of logging and usage of </w:t>
      </w:r>
      <w:proofErr w:type="spellStart"/>
      <w:r w:rsidR="007536B4">
        <w:rPr>
          <w:sz w:val="26"/>
        </w:rPr>
        <w:t>internet</w:t>
      </w:r>
      <w:r>
        <w:rPr>
          <w:sz w:val="26"/>
        </w:rPr>
        <w:t>.It</w:t>
      </w:r>
      <w:proofErr w:type="spellEnd"/>
      <w:r>
        <w:rPr>
          <w:sz w:val="26"/>
        </w:rPr>
        <w:t xml:space="preserve"> has its own user-authentication model, we have just plugged it in.</w:t>
      </w:r>
    </w:p>
    <w:p w:rsidR="00821E95" w:rsidRDefault="00821E95">
      <w:pPr>
        <w:pStyle w:val="normal0"/>
        <w:spacing w:after="0" w:line="240" w:lineRule="auto"/>
        <w:jc w:val="both"/>
        <w:rPr>
          <w:sz w:val="26"/>
        </w:rPr>
      </w:pPr>
    </w:p>
    <w:p w:rsidR="00821E95" w:rsidRDefault="007536B4" w:rsidP="00821E95">
      <w:pPr>
        <w:pStyle w:val="normal0"/>
        <w:spacing w:after="0" w:line="240" w:lineRule="auto"/>
        <w:jc w:val="both"/>
        <w:rPr>
          <w:sz w:val="26"/>
        </w:rPr>
      </w:pPr>
      <w:r>
        <w:rPr>
          <w:sz w:val="26"/>
        </w:rPr>
        <w:t>Database D</w:t>
      </w:r>
      <w:r w:rsidR="00821E95">
        <w:rPr>
          <w:sz w:val="26"/>
        </w:rPr>
        <w:t>esign:</w:t>
      </w:r>
    </w:p>
    <w:p w:rsidR="001A1D7D" w:rsidRDefault="001A1D7D" w:rsidP="00821E95">
      <w:pPr>
        <w:pStyle w:val="normal0"/>
        <w:spacing w:after="0" w:line="240" w:lineRule="auto"/>
        <w:jc w:val="both"/>
        <w:rPr>
          <w:sz w:val="26"/>
        </w:rPr>
      </w:pPr>
    </w:p>
    <w:p w:rsidR="001A1D7D" w:rsidRDefault="001A1D7D" w:rsidP="00821E95">
      <w:pPr>
        <w:pStyle w:val="normal0"/>
        <w:spacing w:after="0" w:line="240" w:lineRule="auto"/>
        <w:jc w:val="both"/>
      </w:pPr>
      <w:r>
        <w:rPr>
          <w:noProof/>
          <w:lang w:val="en-IN" w:eastAsia="en-IN" w:bidi="ar-SA"/>
        </w:rPr>
        <w:lastRenderedPageBreak/>
        <w:drawing>
          <wp:inline distT="0" distB="0" distL="0" distR="0">
            <wp:extent cx="4180803" cy="32400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180803" cy="3240000"/>
                    </a:xfrm>
                    <a:prstGeom prst="rect">
                      <a:avLst/>
                    </a:prstGeom>
                    <a:noFill/>
                    <a:ln w="9525">
                      <a:noFill/>
                      <a:miter lim="800000"/>
                      <a:headEnd/>
                      <a:tailEnd/>
                    </a:ln>
                  </pic:spPr>
                </pic:pic>
              </a:graphicData>
            </a:graphic>
          </wp:inline>
        </w:drawing>
      </w:r>
    </w:p>
    <w:p w:rsidR="00821E95" w:rsidRDefault="00821E95" w:rsidP="00821E95">
      <w:pPr>
        <w:pStyle w:val="normal0"/>
        <w:spacing w:after="0" w:line="240" w:lineRule="auto"/>
        <w:jc w:val="both"/>
      </w:pPr>
    </w:p>
    <w:p w:rsidR="00403213" w:rsidRDefault="00403213" w:rsidP="00821E95">
      <w:pPr>
        <w:pStyle w:val="normal0"/>
        <w:spacing w:after="0" w:line="240" w:lineRule="auto"/>
        <w:jc w:val="both"/>
      </w:pPr>
    </w:p>
    <w:p w:rsidR="00821E95" w:rsidRDefault="00821E95" w:rsidP="00821E95">
      <w:pPr>
        <w:pStyle w:val="normal0"/>
        <w:spacing w:after="0" w:line="240" w:lineRule="auto"/>
        <w:jc w:val="both"/>
      </w:pPr>
      <w:r>
        <w:rPr>
          <w:sz w:val="26"/>
        </w:rPr>
        <w:br/>
      </w:r>
    </w:p>
    <w:p w:rsidR="0020292C" w:rsidRDefault="0020292C">
      <w:pPr>
        <w:pStyle w:val="normal0"/>
        <w:spacing w:after="0" w:line="240" w:lineRule="auto"/>
        <w:jc w:val="both"/>
      </w:pPr>
    </w:p>
    <w:p w:rsidR="0020292C" w:rsidRDefault="00431AA0">
      <w:pPr>
        <w:pStyle w:val="normal0"/>
        <w:spacing w:after="0" w:line="240" w:lineRule="auto"/>
      </w:pPr>
      <w:r>
        <w:rPr>
          <w:b/>
          <w:sz w:val="26"/>
        </w:rPr>
        <w:t>3. SYSTEM ARCHITECTURE</w:t>
      </w:r>
    </w:p>
    <w:p w:rsidR="0020292C" w:rsidRDefault="0020292C">
      <w:pPr>
        <w:pStyle w:val="normal0"/>
        <w:spacing w:after="0" w:line="240" w:lineRule="auto"/>
        <w:jc w:val="both"/>
      </w:pPr>
    </w:p>
    <w:p w:rsidR="0020292C" w:rsidRDefault="0020292C">
      <w:pPr>
        <w:pStyle w:val="normal0"/>
        <w:spacing w:after="0" w:line="240" w:lineRule="auto"/>
        <w:jc w:val="both"/>
      </w:pPr>
    </w:p>
    <w:p w:rsidR="0020292C" w:rsidRDefault="007536B4">
      <w:pPr>
        <w:pStyle w:val="normal0"/>
        <w:spacing w:after="0" w:line="240" w:lineRule="auto"/>
        <w:jc w:val="both"/>
        <w:rPr>
          <w:sz w:val="26"/>
        </w:rPr>
      </w:pPr>
      <w:r>
        <w:rPr>
          <w:sz w:val="26"/>
        </w:rPr>
        <w:t>Donor management system basically comprises of components- C# .</w:t>
      </w:r>
      <w:proofErr w:type="spellStart"/>
      <w:r>
        <w:rPr>
          <w:sz w:val="26"/>
        </w:rPr>
        <w:t>net</w:t>
      </w:r>
      <w:proofErr w:type="gramStart"/>
      <w:r>
        <w:rPr>
          <w:sz w:val="26"/>
        </w:rPr>
        <w:t>,WCF</w:t>
      </w:r>
      <w:proofErr w:type="spellEnd"/>
      <w:proofErr w:type="gramEnd"/>
      <w:r w:rsidR="00431AA0">
        <w:rPr>
          <w:sz w:val="26"/>
        </w:rPr>
        <w:t xml:space="preserve"> and Database </w:t>
      </w:r>
      <w:r>
        <w:rPr>
          <w:sz w:val="26"/>
        </w:rPr>
        <w:t>SQL SERVER</w:t>
      </w:r>
      <w:r w:rsidR="003F3E07">
        <w:rPr>
          <w:sz w:val="26"/>
        </w:rPr>
        <w:t xml:space="preserve"> with front end validation in </w:t>
      </w:r>
      <w:proofErr w:type="spellStart"/>
      <w:r w:rsidR="003F3E07">
        <w:rPr>
          <w:sz w:val="26"/>
        </w:rPr>
        <w:t>Php</w:t>
      </w:r>
      <w:proofErr w:type="spellEnd"/>
      <w:r w:rsidR="003F3E07">
        <w:rPr>
          <w:sz w:val="26"/>
        </w:rPr>
        <w:t xml:space="preserve">, HTML and JS with all new </w:t>
      </w:r>
      <w:proofErr w:type="spellStart"/>
      <w:r w:rsidR="003F3E07">
        <w:rPr>
          <w:sz w:val="26"/>
        </w:rPr>
        <w:t>js</w:t>
      </w:r>
      <w:proofErr w:type="spellEnd"/>
      <w:r w:rsidR="003F3E07">
        <w:rPr>
          <w:sz w:val="26"/>
        </w:rPr>
        <w:t xml:space="preserve"> frameworks like </w:t>
      </w:r>
      <w:proofErr w:type="spellStart"/>
      <w:r w:rsidR="003F3E07">
        <w:rPr>
          <w:sz w:val="26"/>
        </w:rPr>
        <w:t>jquery</w:t>
      </w:r>
      <w:proofErr w:type="spellEnd"/>
      <w:r w:rsidR="003F3E07">
        <w:rPr>
          <w:sz w:val="26"/>
        </w:rPr>
        <w:t>.</w:t>
      </w:r>
    </w:p>
    <w:p w:rsidR="003F3E07" w:rsidRDefault="003F3E07">
      <w:pPr>
        <w:pStyle w:val="normal0"/>
        <w:spacing w:after="0" w:line="240" w:lineRule="auto"/>
        <w:jc w:val="both"/>
      </w:pPr>
      <w:proofErr w:type="spellStart"/>
      <w:r>
        <w:rPr>
          <w:sz w:val="26"/>
        </w:rPr>
        <w:t>Php</w:t>
      </w:r>
      <w:proofErr w:type="spellEnd"/>
      <w:r>
        <w:rPr>
          <w:sz w:val="26"/>
        </w:rPr>
        <w:t xml:space="preserve"> is chosen to integrate with existing system of the ECF.</w:t>
      </w:r>
    </w:p>
    <w:p w:rsidR="0020292C" w:rsidRDefault="007536B4">
      <w:pPr>
        <w:pStyle w:val="normal0"/>
        <w:spacing w:after="0" w:line="240" w:lineRule="auto"/>
        <w:jc w:val="both"/>
      </w:pPr>
      <w:r>
        <w:rPr>
          <w:sz w:val="26"/>
          <w:u w:val="single"/>
        </w:rPr>
        <w:t xml:space="preserve">C#.net </w:t>
      </w:r>
      <w:r w:rsidR="00431AA0">
        <w:rPr>
          <w:sz w:val="26"/>
        </w:rPr>
        <w:t xml:space="preserve">is a </w:t>
      </w:r>
      <w:r>
        <w:rPr>
          <w:sz w:val="26"/>
        </w:rPr>
        <w:t xml:space="preserve">high-level language framework </w:t>
      </w:r>
      <w:r w:rsidR="00431AA0">
        <w:rPr>
          <w:sz w:val="26"/>
        </w:rPr>
        <w:t>that encourages rapid development and clean, pragmatic design. It lets us build high-performing, elegant Web applications quickly.</w:t>
      </w:r>
    </w:p>
    <w:p w:rsidR="0020292C" w:rsidRDefault="0020292C">
      <w:pPr>
        <w:pStyle w:val="normal0"/>
        <w:spacing w:after="0" w:line="240" w:lineRule="auto"/>
        <w:jc w:val="both"/>
      </w:pPr>
    </w:p>
    <w:p w:rsidR="0020292C" w:rsidRDefault="00431AA0">
      <w:pPr>
        <w:pStyle w:val="normal0"/>
        <w:spacing w:after="0" w:line="240" w:lineRule="auto"/>
        <w:jc w:val="both"/>
      </w:pPr>
      <w:r>
        <w:rPr>
          <w:sz w:val="26"/>
        </w:rPr>
        <w:t>T</w:t>
      </w:r>
      <w:r w:rsidR="007536B4">
        <w:rPr>
          <w:sz w:val="26"/>
        </w:rPr>
        <w:t>he advantages of choosing WCF</w:t>
      </w:r>
      <w:r>
        <w:rPr>
          <w:sz w:val="26"/>
        </w:rPr>
        <w:t xml:space="preserve"> over other available frameworks are:</w:t>
      </w:r>
    </w:p>
    <w:p w:rsidR="007536B4" w:rsidRPr="007536B4" w:rsidRDefault="00431AA0">
      <w:pPr>
        <w:pStyle w:val="normal0"/>
        <w:spacing w:after="0" w:line="240" w:lineRule="auto"/>
        <w:jc w:val="both"/>
        <w:rPr>
          <w:sz w:val="26"/>
        </w:rPr>
      </w:pPr>
      <w:r>
        <w:rPr>
          <w:sz w:val="26"/>
        </w:rPr>
        <w:t xml:space="preserve">- </w:t>
      </w:r>
      <w:r w:rsidR="007536B4">
        <w:rPr>
          <w:sz w:val="26"/>
        </w:rPr>
        <w:t xml:space="preserve">Single Box </w:t>
      </w:r>
      <w:r w:rsidR="007536B4">
        <w:rPr>
          <w:sz w:val="26"/>
        </w:rPr>
        <w:tab/>
      </w:r>
    </w:p>
    <w:p w:rsidR="0020292C" w:rsidRDefault="00431AA0">
      <w:pPr>
        <w:pStyle w:val="normal0"/>
        <w:spacing w:after="0" w:line="240" w:lineRule="auto"/>
        <w:jc w:val="both"/>
        <w:rPr>
          <w:sz w:val="26"/>
        </w:rPr>
      </w:pPr>
      <w:r>
        <w:rPr>
          <w:sz w:val="26"/>
        </w:rPr>
        <w:t xml:space="preserve">- </w:t>
      </w:r>
      <w:r w:rsidR="007536B4">
        <w:rPr>
          <w:sz w:val="26"/>
        </w:rPr>
        <w:t>Easier Development of SOA applications.</w:t>
      </w:r>
    </w:p>
    <w:p w:rsidR="007536B4" w:rsidRPr="007536B4" w:rsidRDefault="007536B4" w:rsidP="007536B4">
      <w:pPr>
        <w:spacing w:before="100" w:beforeAutospacing="1" w:after="100" w:afterAutospacing="1" w:line="240" w:lineRule="auto"/>
        <w:rPr>
          <w:rFonts w:eastAsia="Times New Roman" w:cstheme="minorHAnsi"/>
          <w:sz w:val="26"/>
          <w:szCs w:val="26"/>
          <w:lang w:val="en-IN" w:eastAsia="en-IN" w:bidi="ar-SA"/>
        </w:rPr>
      </w:pPr>
      <w:r w:rsidRPr="007536B4">
        <w:rPr>
          <w:rFonts w:eastAsia="Times New Roman" w:cstheme="minorHAnsi"/>
          <w:sz w:val="26"/>
          <w:szCs w:val="26"/>
          <w:lang w:val="en-IN" w:eastAsia="en-IN" w:bidi="ar-SA"/>
        </w:rPr>
        <w:t xml:space="preserve">Windows Communication Foundation (WCF) is a framework for building service-oriented applications. Using WCF, you can send data as asynchronous messages from one service endpoint to another. A service endpoint can be part of a continuously available service hosted by IIS, or it can be a service hosted in an application. An endpoint can be a client of a service that requests data from a service endpoint. The </w:t>
      </w:r>
      <w:r w:rsidRPr="007536B4">
        <w:rPr>
          <w:rFonts w:eastAsia="Times New Roman" w:cstheme="minorHAnsi"/>
          <w:sz w:val="26"/>
          <w:szCs w:val="26"/>
          <w:lang w:val="en-IN" w:eastAsia="en-IN" w:bidi="ar-SA"/>
        </w:rPr>
        <w:lastRenderedPageBreak/>
        <w:t>messages can be as simple as a single character or word sent as XML, or as complex as a stream of binary data. A few sample scenarios include:</w:t>
      </w:r>
    </w:p>
    <w:p w:rsidR="007536B4" w:rsidRPr="007536B4" w:rsidRDefault="007536B4" w:rsidP="007536B4">
      <w:pPr>
        <w:numPr>
          <w:ilvl w:val="0"/>
          <w:numId w:val="2"/>
        </w:numPr>
        <w:spacing w:before="100" w:beforeAutospacing="1" w:after="240" w:line="240" w:lineRule="auto"/>
        <w:rPr>
          <w:rFonts w:eastAsia="Times New Roman" w:cstheme="minorHAnsi"/>
          <w:sz w:val="26"/>
          <w:szCs w:val="26"/>
          <w:lang w:val="en-IN" w:eastAsia="en-IN" w:bidi="ar-SA"/>
        </w:rPr>
      </w:pPr>
      <w:r w:rsidRPr="007536B4">
        <w:rPr>
          <w:rFonts w:eastAsia="Times New Roman" w:cstheme="minorHAnsi"/>
          <w:sz w:val="26"/>
          <w:szCs w:val="26"/>
          <w:lang w:val="en-IN" w:eastAsia="en-IN" w:bidi="ar-SA"/>
        </w:rPr>
        <w:t xml:space="preserve">A secure service to process business transactions. </w:t>
      </w:r>
    </w:p>
    <w:p w:rsidR="007536B4" w:rsidRPr="007536B4" w:rsidRDefault="007536B4" w:rsidP="007536B4">
      <w:pPr>
        <w:numPr>
          <w:ilvl w:val="0"/>
          <w:numId w:val="2"/>
        </w:numPr>
        <w:spacing w:before="100" w:beforeAutospacing="1" w:after="240" w:line="240" w:lineRule="auto"/>
        <w:rPr>
          <w:rFonts w:eastAsia="Times New Roman" w:cstheme="minorHAnsi"/>
          <w:sz w:val="26"/>
          <w:szCs w:val="26"/>
          <w:lang w:val="en-IN" w:eastAsia="en-IN" w:bidi="ar-SA"/>
        </w:rPr>
      </w:pPr>
      <w:r w:rsidRPr="007536B4">
        <w:rPr>
          <w:rFonts w:eastAsia="Times New Roman" w:cstheme="minorHAnsi"/>
          <w:sz w:val="26"/>
          <w:szCs w:val="26"/>
          <w:lang w:val="en-IN" w:eastAsia="en-IN" w:bidi="ar-SA"/>
        </w:rPr>
        <w:t>A service that supplies current data to others, such as a traffic report or other monitoring service.</w:t>
      </w:r>
    </w:p>
    <w:p w:rsidR="007536B4" w:rsidRPr="007536B4" w:rsidRDefault="007536B4" w:rsidP="007536B4">
      <w:pPr>
        <w:numPr>
          <w:ilvl w:val="0"/>
          <w:numId w:val="2"/>
        </w:numPr>
        <w:spacing w:before="100" w:beforeAutospacing="1" w:after="240" w:line="240" w:lineRule="auto"/>
        <w:rPr>
          <w:rFonts w:eastAsia="Times New Roman" w:cstheme="minorHAnsi"/>
          <w:sz w:val="26"/>
          <w:szCs w:val="26"/>
          <w:lang w:val="en-IN" w:eastAsia="en-IN" w:bidi="ar-SA"/>
        </w:rPr>
      </w:pPr>
      <w:r w:rsidRPr="007536B4">
        <w:rPr>
          <w:rFonts w:eastAsia="Times New Roman" w:cstheme="minorHAnsi"/>
          <w:sz w:val="26"/>
          <w:szCs w:val="26"/>
          <w:lang w:val="en-IN" w:eastAsia="en-IN" w:bidi="ar-SA"/>
        </w:rPr>
        <w:t>A chat service that allows two people to communicate or exchange data in real time.</w:t>
      </w:r>
    </w:p>
    <w:p w:rsidR="007536B4" w:rsidRPr="007536B4" w:rsidRDefault="007536B4" w:rsidP="007536B4">
      <w:pPr>
        <w:numPr>
          <w:ilvl w:val="0"/>
          <w:numId w:val="2"/>
        </w:numPr>
        <w:spacing w:before="100" w:beforeAutospacing="1" w:after="240" w:line="240" w:lineRule="auto"/>
        <w:rPr>
          <w:rFonts w:eastAsia="Times New Roman" w:cstheme="minorHAnsi"/>
          <w:sz w:val="26"/>
          <w:szCs w:val="26"/>
          <w:lang w:val="en-IN" w:eastAsia="en-IN" w:bidi="ar-SA"/>
        </w:rPr>
      </w:pPr>
      <w:r w:rsidRPr="007536B4">
        <w:rPr>
          <w:rFonts w:eastAsia="Times New Roman" w:cstheme="minorHAnsi"/>
          <w:sz w:val="26"/>
          <w:szCs w:val="26"/>
          <w:lang w:val="en-IN" w:eastAsia="en-IN" w:bidi="ar-SA"/>
        </w:rPr>
        <w:t xml:space="preserve">A dashboard application that polls one or more services for data and presents it in a logical presentation. </w:t>
      </w:r>
    </w:p>
    <w:p w:rsidR="007536B4" w:rsidRPr="007536B4" w:rsidRDefault="007536B4" w:rsidP="007536B4">
      <w:pPr>
        <w:numPr>
          <w:ilvl w:val="0"/>
          <w:numId w:val="2"/>
        </w:numPr>
        <w:spacing w:before="100" w:beforeAutospacing="1" w:after="240" w:line="240" w:lineRule="auto"/>
        <w:rPr>
          <w:rFonts w:eastAsia="Times New Roman" w:cstheme="minorHAnsi"/>
          <w:sz w:val="26"/>
          <w:szCs w:val="26"/>
          <w:lang w:val="en-IN" w:eastAsia="en-IN" w:bidi="ar-SA"/>
        </w:rPr>
      </w:pPr>
      <w:r w:rsidRPr="007536B4">
        <w:rPr>
          <w:rFonts w:eastAsia="Times New Roman" w:cstheme="minorHAnsi"/>
          <w:sz w:val="26"/>
          <w:szCs w:val="26"/>
          <w:lang w:val="en-IN" w:eastAsia="en-IN" w:bidi="ar-SA"/>
        </w:rPr>
        <w:t>Exposing a workflow implemented using Windows Workflow Foundation as a WCF service.</w:t>
      </w:r>
    </w:p>
    <w:p w:rsidR="007536B4" w:rsidRPr="007536B4" w:rsidRDefault="007536B4" w:rsidP="007536B4">
      <w:pPr>
        <w:numPr>
          <w:ilvl w:val="0"/>
          <w:numId w:val="2"/>
        </w:numPr>
        <w:spacing w:before="100" w:beforeAutospacing="1" w:after="100" w:afterAutospacing="1" w:line="240" w:lineRule="auto"/>
        <w:rPr>
          <w:rFonts w:eastAsia="Times New Roman" w:cstheme="minorHAnsi"/>
          <w:sz w:val="26"/>
          <w:szCs w:val="26"/>
          <w:lang w:val="en-IN" w:eastAsia="en-IN" w:bidi="ar-SA"/>
        </w:rPr>
      </w:pPr>
      <w:r w:rsidRPr="007536B4">
        <w:rPr>
          <w:rFonts w:eastAsia="Times New Roman" w:cstheme="minorHAnsi"/>
          <w:sz w:val="26"/>
          <w:szCs w:val="26"/>
          <w:lang w:val="en-IN" w:eastAsia="en-IN" w:bidi="ar-SA"/>
        </w:rPr>
        <w:t xml:space="preserve">A </w:t>
      </w:r>
      <w:proofErr w:type="spellStart"/>
      <w:r w:rsidRPr="007536B4">
        <w:rPr>
          <w:rFonts w:eastAsia="Times New Roman" w:cstheme="minorHAnsi"/>
          <w:sz w:val="26"/>
          <w:szCs w:val="26"/>
          <w:lang w:val="en-IN" w:eastAsia="en-IN" w:bidi="ar-SA"/>
        </w:rPr>
        <w:t>Silverlight</w:t>
      </w:r>
      <w:proofErr w:type="spellEnd"/>
      <w:r w:rsidRPr="007536B4">
        <w:rPr>
          <w:rFonts w:eastAsia="Times New Roman" w:cstheme="minorHAnsi"/>
          <w:sz w:val="26"/>
          <w:szCs w:val="26"/>
          <w:lang w:val="en-IN" w:eastAsia="en-IN" w:bidi="ar-SA"/>
        </w:rPr>
        <w:t xml:space="preserve"> application to poll a service for the latest data feeds.</w:t>
      </w:r>
    </w:p>
    <w:p w:rsidR="007536B4" w:rsidRDefault="007536B4">
      <w:pPr>
        <w:pStyle w:val="normal0"/>
        <w:spacing w:after="0" w:line="240" w:lineRule="auto"/>
        <w:jc w:val="both"/>
      </w:pPr>
    </w:p>
    <w:p w:rsidR="0020292C" w:rsidRDefault="0020292C">
      <w:pPr>
        <w:pStyle w:val="normal0"/>
        <w:spacing w:after="0" w:line="240" w:lineRule="auto"/>
        <w:jc w:val="both"/>
      </w:pPr>
    </w:p>
    <w:p w:rsidR="0020292C" w:rsidRDefault="00431AA0">
      <w:pPr>
        <w:pStyle w:val="normal0"/>
        <w:spacing w:after="0" w:line="240" w:lineRule="auto"/>
        <w:jc w:val="both"/>
      </w:pPr>
      <w:r>
        <w:rPr>
          <w:sz w:val="26"/>
        </w:rPr>
        <w:t>Third-party packages:</w:t>
      </w:r>
    </w:p>
    <w:p w:rsidR="00403213" w:rsidRPr="00403213" w:rsidRDefault="00431AA0">
      <w:pPr>
        <w:pStyle w:val="normal0"/>
        <w:spacing w:after="0" w:line="240" w:lineRule="auto"/>
        <w:jc w:val="both"/>
        <w:rPr>
          <w:sz w:val="26"/>
        </w:rPr>
      </w:pPr>
      <w:r>
        <w:rPr>
          <w:sz w:val="26"/>
        </w:rPr>
        <w:t>- Password strength checkin</w:t>
      </w:r>
      <w:r w:rsidR="00403213">
        <w:rPr>
          <w:sz w:val="26"/>
        </w:rPr>
        <w:t>g MD5.</w:t>
      </w:r>
    </w:p>
    <w:p w:rsidR="0020292C" w:rsidRDefault="0020292C">
      <w:pPr>
        <w:pStyle w:val="normal0"/>
        <w:spacing w:after="0" w:line="240" w:lineRule="auto"/>
        <w:jc w:val="both"/>
      </w:pPr>
    </w:p>
    <w:p w:rsidR="0020292C" w:rsidRDefault="0020292C">
      <w:pPr>
        <w:pStyle w:val="normal0"/>
        <w:spacing w:after="0" w:line="240" w:lineRule="auto"/>
        <w:jc w:val="both"/>
      </w:pPr>
    </w:p>
    <w:p w:rsidR="0020292C" w:rsidRDefault="00431AA0">
      <w:pPr>
        <w:pStyle w:val="normal0"/>
        <w:spacing w:after="0" w:line="240" w:lineRule="auto"/>
        <w:jc w:val="both"/>
      </w:pPr>
      <w:r>
        <w:rPr>
          <w:sz w:val="26"/>
        </w:rPr>
        <w:t>To develop the U</w:t>
      </w:r>
      <w:r w:rsidR="00403213">
        <w:rPr>
          <w:sz w:val="26"/>
        </w:rPr>
        <w:t>ser-Interface we have used HTML</w:t>
      </w:r>
      <w:proofErr w:type="gramStart"/>
      <w:r w:rsidR="00403213">
        <w:rPr>
          <w:sz w:val="26"/>
        </w:rPr>
        <w:t>,CSS</w:t>
      </w:r>
      <w:proofErr w:type="gramEnd"/>
      <w:r>
        <w:rPr>
          <w:sz w:val="26"/>
        </w:rPr>
        <w:t>.</w:t>
      </w:r>
    </w:p>
    <w:p w:rsidR="00431AA0" w:rsidRDefault="00431AA0">
      <w:pPr>
        <w:pStyle w:val="normal0"/>
        <w:spacing w:after="0" w:line="240" w:lineRule="auto"/>
        <w:jc w:val="both"/>
        <w:rPr>
          <w:sz w:val="26"/>
        </w:rPr>
      </w:pPr>
    </w:p>
    <w:p w:rsidR="0020292C" w:rsidRDefault="00431AA0">
      <w:pPr>
        <w:pStyle w:val="normal0"/>
        <w:spacing w:after="0" w:line="240" w:lineRule="auto"/>
        <w:jc w:val="both"/>
      </w:pPr>
      <w:r>
        <w:rPr>
          <w:b/>
          <w:sz w:val="26"/>
        </w:rPr>
        <w:t xml:space="preserve">4. DATA DESIGN </w:t>
      </w:r>
    </w:p>
    <w:p w:rsidR="0020292C" w:rsidRDefault="0020292C">
      <w:pPr>
        <w:pStyle w:val="normal0"/>
        <w:spacing w:after="0" w:line="240" w:lineRule="auto"/>
        <w:jc w:val="both"/>
      </w:pPr>
    </w:p>
    <w:p w:rsidR="0020292C" w:rsidRDefault="00431AA0">
      <w:pPr>
        <w:pStyle w:val="normal0"/>
        <w:spacing w:after="0" w:line="240" w:lineRule="auto"/>
        <w:jc w:val="both"/>
      </w:pPr>
      <w:r>
        <w:rPr>
          <w:sz w:val="26"/>
        </w:rPr>
        <w:t xml:space="preserve">4.1 Data Description </w:t>
      </w:r>
    </w:p>
    <w:p w:rsidR="0020292C" w:rsidRDefault="0020292C">
      <w:pPr>
        <w:pStyle w:val="normal0"/>
        <w:spacing w:after="0" w:line="240" w:lineRule="auto"/>
        <w:jc w:val="both"/>
      </w:pPr>
    </w:p>
    <w:p w:rsidR="0020292C" w:rsidRDefault="00403213">
      <w:pPr>
        <w:pStyle w:val="normal0"/>
        <w:spacing w:after="0"/>
        <w:jc w:val="both"/>
        <w:rPr>
          <w:sz w:val="26"/>
        </w:rPr>
      </w:pPr>
      <w:r>
        <w:rPr>
          <w:sz w:val="26"/>
        </w:rPr>
        <w:t>Donor management system</w:t>
      </w:r>
      <w:r w:rsidR="00431AA0">
        <w:rPr>
          <w:sz w:val="26"/>
        </w:rPr>
        <w:t xml:space="preserve"> </w:t>
      </w:r>
      <w:r>
        <w:rPr>
          <w:sz w:val="26"/>
        </w:rPr>
        <w:t xml:space="preserve">uses the database called SQL </w:t>
      </w:r>
      <w:proofErr w:type="gramStart"/>
      <w:r>
        <w:rPr>
          <w:sz w:val="26"/>
        </w:rPr>
        <w:t>Server .</w:t>
      </w:r>
      <w:proofErr w:type="gramEnd"/>
    </w:p>
    <w:p w:rsidR="00403213" w:rsidRDefault="00403213">
      <w:pPr>
        <w:pStyle w:val="normal0"/>
        <w:spacing w:after="0" w:line="240" w:lineRule="auto"/>
        <w:jc w:val="both"/>
        <w:rPr>
          <w:sz w:val="26"/>
        </w:rPr>
      </w:pPr>
    </w:p>
    <w:p w:rsidR="00403213" w:rsidRDefault="00403213">
      <w:pPr>
        <w:pStyle w:val="normal0"/>
        <w:spacing w:after="0" w:line="240" w:lineRule="auto"/>
        <w:jc w:val="both"/>
        <w:rPr>
          <w:sz w:val="26"/>
        </w:rPr>
      </w:pPr>
    </w:p>
    <w:p w:rsidR="00403213" w:rsidRDefault="00403213">
      <w:pPr>
        <w:pStyle w:val="normal0"/>
        <w:spacing w:after="0" w:line="240" w:lineRule="auto"/>
        <w:jc w:val="both"/>
        <w:rPr>
          <w:sz w:val="26"/>
        </w:rPr>
      </w:pPr>
    </w:p>
    <w:p w:rsidR="00403213" w:rsidRDefault="00403213">
      <w:pPr>
        <w:pStyle w:val="normal0"/>
        <w:spacing w:after="0" w:line="240" w:lineRule="auto"/>
        <w:jc w:val="both"/>
        <w:rPr>
          <w:sz w:val="26"/>
        </w:rPr>
      </w:pPr>
    </w:p>
    <w:p w:rsidR="00403213" w:rsidRDefault="00403213">
      <w:pPr>
        <w:pStyle w:val="normal0"/>
        <w:spacing w:after="0" w:line="240" w:lineRule="auto"/>
        <w:jc w:val="both"/>
        <w:rPr>
          <w:sz w:val="26"/>
        </w:rPr>
      </w:pPr>
    </w:p>
    <w:p w:rsidR="0020292C" w:rsidRDefault="0020292C">
      <w:pPr>
        <w:pStyle w:val="normal0"/>
        <w:spacing w:after="0" w:line="240" w:lineRule="auto"/>
      </w:pPr>
    </w:p>
    <w:p w:rsidR="0020292C" w:rsidRDefault="0020292C">
      <w:pPr>
        <w:pStyle w:val="normal0"/>
        <w:spacing w:after="0" w:line="240" w:lineRule="auto"/>
        <w:jc w:val="both"/>
      </w:pPr>
    </w:p>
    <w:p w:rsidR="00716D15" w:rsidRDefault="00716D15">
      <w:pPr>
        <w:pStyle w:val="normal0"/>
        <w:spacing w:after="0" w:line="240" w:lineRule="auto"/>
        <w:jc w:val="both"/>
      </w:pPr>
    </w:p>
    <w:p w:rsidR="00716D15" w:rsidRDefault="00716D15">
      <w:pPr>
        <w:pStyle w:val="normal0"/>
        <w:spacing w:after="0" w:line="240" w:lineRule="auto"/>
        <w:jc w:val="both"/>
      </w:pPr>
    </w:p>
    <w:p w:rsidR="00716D15" w:rsidRDefault="00716D15">
      <w:pPr>
        <w:pStyle w:val="normal0"/>
        <w:spacing w:after="0" w:line="240" w:lineRule="auto"/>
        <w:jc w:val="both"/>
      </w:pPr>
    </w:p>
    <w:p w:rsidR="0020292C" w:rsidRDefault="001A1D7D">
      <w:pPr>
        <w:pStyle w:val="normal0"/>
        <w:spacing w:after="0" w:line="240" w:lineRule="auto"/>
        <w:jc w:val="both"/>
      </w:pPr>
      <w:r>
        <w:rPr>
          <w:b/>
          <w:sz w:val="26"/>
        </w:rPr>
        <w:t>5</w:t>
      </w:r>
      <w:r w:rsidR="00431AA0">
        <w:rPr>
          <w:b/>
          <w:sz w:val="26"/>
        </w:rPr>
        <w:t>. Human Interface Design</w:t>
      </w:r>
    </w:p>
    <w:p w:rsidR="0020292C" w:rsidRDefault="0020292C">
      <w:pPr>
        <w:pStyle w:val="normal0"/>
        <w:spacing w:after="0" w:line="240" w:lineRule="auto"/>
        <w:jc w:val="both"/>
      </w:pPr>
    </w:p>
    <w:p w:rsidR="001A1D7D" w:rsidRDefault="001A1D7D">
      <w:pPr>
        <w:pStyle w:val="normal0"/>
        <w:spacing w:after="0" w:line="240" w:lineRule="auto"/>
        <w:jc w:val="both"/>
        <w:rPr>
          <w:sz w:val="26"/>
        </w:rPr>
      </w:pPr>
      <w:proofErr w:type="gramStart"/>
      <w:r>
        <w:rPr>
          <w:sz w:val="26"/>
        </w:rPr>
        <w:t xml:space="preserve">5.1  </w:t>
      </w:r>
      <w:r w:rsidR="00431AA0">
        <w:rPr>
          <w:sz w:val="26"/>
        </w:rPr>
        <w:t>User</w:t>
      </w:r>
      <w:proofErr w:type="gramEnd"/>
      <w:r w:rsidR="00431AA0">
        <w:rPr>
          <w:sz w:val="26"/>
        </w:rPr>
        <w:t xml:space="preserve"> Interface Design</w:t>
      </w:r>
    </w:p>
    <w:p w:rsidR="001A1D7D" w:rsidRDefault="001A1D7D">
      <w:pPr>
        <w:pStyle w:val="normal0"/>
        <w:spacing w:after="0" w:line="240" w:lineRule="auto"/>
        <w:jc w:val="both"/>
        <w:rPr>
          <w:sz w:val="26"/>
        </w:rPr>
      </w:pPr>
    </w:p>
    <w:p w:rsidR="001A1D7D" w:rsidRDefault="001A1D7D">
      <w:pPr>
        <w:pStyle w:val="normal0"/>
        <w:spacing w:after="0" w:line="240" w:lineRule="auto"/>
        <w:jc w:val="both"/>
        <w:rPr>
          <w:sz w:val="26"/>
        </w:rPr>
      </w:pPr>
      <w:r>
        <w:rPr>
          <w:noProof/>
          <w:sz w:val="26"/>
          <w:lang w:val="en-IN" w:eastAsia="en-IN" w:bidi="ar-SA"/>
        </w:rPr>
        <w:drawing>
          <wp:inline distT="0" distB="0" distL="0" distR="0">
            <wp:extent cx="5943600" cy="3340339"/>
            <wp:effectExtent l="19050" t="0" r="0" b="0"/>
            <wp:docPr id="9" name="Picture 3" descr="I:\logi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ogin_page.png"/>
                    <pic:cNvPicPr>
                      <a:picLocks noChangeAspect="1" noChangeArrowheads="1"/>
                    </pic:cNvPicPr>
                  </pic:nvPicPr>
                  <pic:blipFill>
                    <a:blip r:embed="rId7"/>
                    <a:srcRect/>
                    <a:stretch>
                      <a:fillRect/>
                    </a:stretch>
                  </pic:blipFill>
                  <pic:spPr bwMode="auto">
                    <a:xfrm>
                      <a:off x="0" y="0"/>
                      <a:ext cx="5943600" cy="3340339"/>
                    </a:xfrm>
                    <a:prstGeom prst="rect">
                      <a:avLst/>
                    </a:prstGeom>
                    <a:noFill/>
                    <a:ln w="9525">
                      <a:noFill/>
                      <a:miter lim="800000"/>
                      <a:headEnd/>
                      <a:tailEnd/>
                    </a:ln>
                  </pic:spPr>
                </pic:pic>
              </a:graphicData>
            </a:graphic>
          </wp:inline>
        </w:drawing>
      </w:r>
    </w:p>
    <w:p w:rsidR="001A1D7D" w:rsidRDefault="001A1D7D">
      <w:pPr>
        <w:pStyle w:val="normal0"/>
        <w:spacing w:after="0" w:line="240" w:lineRule="auto"/>
        <w:jc w:val="both"/>
        <w:rPr>
          <w:sz w:val="26"/>
        </w:rPr>
      </w:pPr>
    </w:p>
    <w:p w:rsidR="001A1D7D" w:rsidRDefault="001A1D7D">
      <w:pPr>
        <w:pStyle w:val="normal0"/>
        <w:spacing w:after="0" w:line="240" w:lineRule="auto"/>
        <w:jc w:val="both"/>
        <w:rPr>
          <w:sz w:val="26"/>
        </w:rPr>
      </w:pPr>
    </w:p>
    <w:p w:rsidR="0020292C" w:rsidRDefault="001A1D7D">
      <w:pPr>
        <w:pStyle w:val="normal0"/>
        <w:spacing w:after="0" w:line="240" w:lineRule="auto"/>
        <w:jc w:val="both"/>
        <w:rPr>
          <w:sz w:val="26"/>
        </w:rPr>
      </w:pPr>
      <w:r>
        <w:rPr>
          <w:noProof/>
          <w:sz w:val="26"/>
          <w:lang w:val="en-IN" w:eastAsia="en-IN" w:bidi="ar-SA"/>
        </w:rPr>
        <w:drawing>
          <wp:inline distT="0" distB="0" distL="0" distR="0">
            <wp:extent cx="5943600" cy="3340339"/>
            <wp:effectExtent l="19050" t="0" r="0" b="0"/>
            <wp:docPr id="12" name="Picture 4" descr="I:\register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egister_page.png"/>
                    <pic:cNvPicPr>
                      <a:picLocks noChangeAspect="1" noChangeArrowheads="1"/>
                    </pic:cNvPicPr>
                  </pic:nvPicPr>
                  <pic:blipFill>
                    <a:blip r:embed="rId8"/>
                    <a:srcRect/>
                    <a:stretch>
                      <a:fillRect/>
                    </a:stretch>
                  </pic:blipFill>
                  <pic:spPr bwMode="auto">
                    <a:xfrm>
                      <a:off x="0" y="0"/>
                      <a:ext cx="5943600" cy="3340339"/>
                    </a:xfrm>
                    <a:prstGeom prst="rect">
                      <a:avLst/>
                    </a:prstGeom>
                    <a:noFill/>
                    <a:ln w="9525">
                      <a:noFill/>
                      <a:miter lim="800000"/>
                      <a:headEnd/>
                      <a:tailEnd/>
                    </a:ln>
                  </pic:spPr>
                </pic:pic>
              </a:graphicData>
            </a:graphic>
          </wp:inline>
        </w:drawing>
      </w:r>
      <w:r w:rsidR="00431AA0">
        <w:rPr>
          <w:sz w:val="26"/>
        </w:rPr>
        <w:t xml:space="preserve"> </w:t>
      </w:r>
    </w:p>
    <w:p w:rsidR="001A1D7D" w:rsidRDefault="001A1D7D">
      <w:pPr>
        <w:pStyle w:val="normal0"/>
        <w:spacing w:after="0" w:line="240" w:lineRule="auto"/>
        <w:jc w:val="both"/>
        <w:rPr>
          <w:sz w:val="26"/>
        </w:rPr>
      </w:pPr>
    </w:p>
    <w:p w:rsidR="001A1D7D" w:rsidRDefault="000F0701">
      <w:pPr>
        <w:pStyle w:val="normal0"/>
        <w:spacing w:after="0" w:line="240" w:lineRule="auto"/>
        <w:jc w:val="both"/>
        <w:rPr>
          <w:sz w:val="26"/>
        </w:rPr>
      </w:pPr>
      <w:r>
        <w:rPr>
          <w:noProof/>
          <w:sz w:val="26"/>
          <w:lang w:val="en-IN" w:eastAsia="en-IN" w:bidi="ar-SA"/>
        </w:rPr>
        <w:lastRenderedPageBreak/>
        <w:drawing>
          <wp:inline distT="0" distB="0" distL="0" distR="0">
            <wp:extent cx="5763196" cy="3240000"/>
            <wp:effectExtent l="19050" t="0" r="8954" b="0"/>
            <wp:docPr id="15" name="Picture 7" descr="I:\sql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qlquery.png"/>
                    <pic:cNvPicPr>
                      <a:picLocks noChangeAspect="1" noChangeArrowheads="1"/>
                    </pic:cNvPicPr>
                  </pic:nvPicPr>
                  <pic:blipFill>
                    <a:blip r:embed="rId9"/>
                    <a:srcRect/>
                    <a:stretch>
                      <a:fillRect/>
                    </a:stretch>
                  </pic:blipFill>
                  <pic:spPr bwMode="auto">
                    <a:xfrm>
                      <a:off x="0" y="0"/>
                      <a:ext cx="5763196" cy="3240000"/>
                    </a:xfrm>
                    <a:prstGeom prst="rect">
                      <a:avLst/>
                    </a:prstGeom>
                    <a:noFill/>
                    <a:ln w="9525">
                      <a:noFill/>
                      <a:miter lim="800000"/>
                      <a:headEnd/>
                      <a:tailEnd/>
                    </a:ln>
                  </pic:spPr>
                </pic:pic>
              </a:graphicData>
            </a:graphic>
          </wp:inline>
        </w:drawing>
      </w:r>
      <w:r>
        <w:rPr>
          <w:noProof/>
          <w:sz w:val="26"/>
          <w:lang w:val="en-IN" w:eastAsia="en-IN" w:bidi="ar-SA"/>
        </w:rPr>
        <w:drawing>
          <wp:inline distT="0" distB="0" distL="0" distR="0">
            <wp:extent cx="5766771" cy="3240000"/>
            <wp:effectExtent l="19050" t="0" r="5379" b="0"/>
            <wp:docPr id="13" name="Picture 5" descr="I:\m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vs.png"/>
                    <pic:cNvPicPr>
                      <a:picLocks noChangeAspect="1" noChangeArrowheads="1"/>
                    </pic:cNvPicPr>
                  </pic:nvPicPr>
                  <pic:blipFill>
                    <a:blip r:embed="rId10"/>
                    <a:srcRect/>
                    <a:stretch>
                      <a:fillRect/>
                    </a:stretch>
                  </pic:blipFill>
                  <pic:spPr bwMode="auto">
                    <a:xfrm>
                      <a:off x="0" y="0"/>
                      <a:ext cx="5766771" cy="3240000"/>
                    </a:xfrm>
                    <a:prstGeom prst="rect">
                      <a:avLst/>
                    </a:prstGeom>
                    <a:noFill/>
                    <a:ln w="9525">
                      <a:noFill/>
                      <a:miter lim="800000"/>
                      <a:headEnd/>
                      <a:tailEnd/>
                    </a:ln>
                  </pic:spPr>
                </pic:pic>
              </a:graphicData>
            </a:graphic>
          </wp:inline>
        </w:drawing>
      </w:r>
    </w:p>
    <w:p w:rsidR="001A1D7D" w:rsidRDefault="001A1D7D">
      <w:pPr>
        <w:pStyle w:val="normal0"/>
        <w:spacing w:after="0" w:line="240" w:lineRule="auto"/>
        <w:jc w:val="both"/>
      </w:pPr>
    </w:p>
    <w:p w:rsidR="00403213" w:rsidRDefault="00403213">
      <w:pPr>
        <w:pStyle w:val="normal0"/>
        <w:spacing w:after="0" w:line="240" w:lineRule="auto"/>
        <w:jc w:val="both"/>
        <w:rPr>
          <w:sz w:val="26"/>
        </w:rPr>
      </w:pPr>
    </w:p>
    <w:p w:rsidR="0020292C" w:rsidRDefault="00403213">
      <w:pPr>
        <w:pStyle w:val="normal0"/>
        <w:spacing w:after="0" w:line="240" w:lineRule="auto"/>
        <w:jc w:val="both"/>
      </w:pPr>
      <w:r>
        <w:rPr>
          <w:sz w:val="26"/>
        </w:rPr>
        <w:t xml:space="preserve">All users of Donor management system (Donor, Admin, </w:t>
      </w:r>
      <w:proofErr w:type="gramStart"/>
      <w:r>
        <w:rPr>
          <w:sz w:val="26"/>
        </w:rPr>
        <w:t>Employee</w:t>
      </w:r>
      <w:proofErr w:type="gramEnd"/>
      <w:r>
        <w:rPr>
          <w:sz w:val="26"/>
        </w:rPr>
        <w:t>) will access the DMS</w:t>
      </w:r>
      <w:r w:rsidR="00431AA0">
        <w:rPr>
          <w:sz w:val="26"/>
        </w:rPr>
        <w:t xml:space="preserve"> user inter</w:t>
      </w:r>
      <w:r>
        <w:rPr>
          <w:sz w:val="26"/>
        </w:rPr>
        <w:t xml:space="preserve">face over a web browser. DMS </w:t>
      </w:r>
      <w:r w:rsidR="00431AA0">
        <w:rPr>
          <w:sz w:val="26"/>
        </w:rPr>
        <w:t>will provide several different web page views for users to authe</w:t>
      </w:r>
      <w:r>
        <w:rPr>
          <w:sz w:val="26"/>
        </w:rPr>
        <w:t xml:space="preserve">nticate, create </w:t>
      </w:r>
      <w:proofErr w:type="spellStart"/>
      <w:r>
        <w:rPr>
          <w:sz w:val="26"/>
        </w:rPr>
        <w:t>accounts</w:t>
      </w:r>
      <w:proofErr w:type="gramStart"/>
      <w:r>
        <w:rPr>
          <w:sz w:val="26"/>
        </w:rPr>
        <w:t>,Donate</w:t>
      </w:r>
      <w:proofErr w:type="spellEnd"/>
      <w:proofErr w:type="gramEnd"/>
      <w:r w:rsidR="00431AA0">
        <w:rPr>
          <w:sz w:val="26"/>
        </w:rPr>
        <w:t>.</w:t>
      </w:r>
    </w:p>
    <w:p w:rsidR="00403213" w:rsidRDefault="00403213">
      <w:pPr>
        <w:pStyle w:val="normal0"/>
        <w:spacing w:after="0" w:line="240" w:lineRule="auto"/>
        <w:jc w:val="both"/>
        <w:rPr>
          <w:sz w:val="26"/>
        </w:rPr>
      </w:pPr>
    </w:p>
    <w:p w:rsidR="0020292C" w:rsidRDefault="001A1D7D">
      <w:pPr>
        <w:pStyle w:val="normal0"/>
        <w:spacing w:after="0" w:line="240" w:lineRule="auto"/>
        <w:jc w:val="both"/>
      </w:pPr>
      <w:r>
        <w:rPr>
          <w:b/>
          <w:sz w:val="26"/>
        </w:rPr>
        <w:t>6</w:t>
      </w:r>
      <w:r w:rsidR="00431AA0">
        <w:rPr>
          <w:b/>
          <w:sz w:val="26"/>
        </w:rPr>
        <w:t>. Requirement Matrix</w:t>
      </w:r>
    </w:p>
    <w:p w:rsidR="0020292C" w:rsidRDefault="00431AA0">
      <w:pPr>
        <w:pStyle w:val="normal0"/>
        <w:spacing w:after="0" w:line="240" w:lineRule="auto"/>
        <w:jc w:val="both"/>
      </w:pPr>
      <w:r>
        <w:rPr>
          <w:sz w:val="26"/>
        </w:rPr>
        <w:tab/>
        <w:t xml:space="preserve"> </w:t>
      </w:r>
      <w:r>
        <w:rPr>
          <w:sz w:val="26"/>
        </w:rPr>
        <w:tab/>
        <w:t xml:space="preserve"> </w:t>
      </w:r>
      <w:r>
        <w:rPr>
          <w:sz w:val="26"/>
        </w:rPr>
        <w:tab/>
        <w:t xml:space="preserve"> </w:t>
      </w:r>
      <w:r>
        <w:rPr>
          <w:sz w:val="26"/>
        </w:rPr>
        <w:tab/>
      </w:r>
    </w:p>
    <w:tbl>
      <w:tblPr>
        <w:tblW w:w="51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090"/>
        <w:gridCol w:w="2040"/>
      </w:tblGrid>
      <w:tr w:rsidR="0020292C">
        <w:tc>
          <w:tcPr>
            <w:tcW w:w="3090" w:type="dxa"/>
            <w:tcMar>
              <w:top w:w="100" w:type="dxa"/>
              <w:left w:w="100" w:type="dxa"/>
              <w:bottom w:w="100" w:type="dxa"/>
              <w:right w:w="100" w:type="dxa"/>
            </w:tcMar>
            <w:vAlign w:val="bottom"/>
          </w:tcPr>
          <w:p w:rsidR="0020292C" w:rsidRDefault="00431AA0">
            <w:pPr>
              <w:pStyle w:val="normal0"/>
              <w:spacing w:after="0" w:line="240" w:lineRule="auto"/>
              <w:jc w:val="both"/>
            </w:pPr>
            <w:r>
              <w:rPr>
                <w:sz w:val="26"/>
              </w:rPr>
              <w:lastRenderedPageBreak/>
              <w:t>Functions</w:t>
            </w:r>
          </w:p>
        </w:tc>
        <w:tc>
          <w:tcPr>
            <w:tcW w:w="2040" w:type="dxa"/>
            <w:tcMar>
              <w:top w:w="100" w:type="dxa"/>
              <w:left w:w="100" w:type="dxa"/>
              <w:bottom w:w="100" w:type="dxa"/>
              <w:right w:w="100" w:type="dxa"/>
            </w:tcMar>
            <w:vAlign w:val="bottom"/>
          </w:tcPr>
          <w:p w:rsidR="0020292C" w:rsidRDefault="00431AA0">
            <w:pPr>
              <w:pStyle w:val="normal0"/>
              <w:spacing w:after="0" w:line="240" w:lineRule="auto"/>
              <w:jc w:val="both"/>
            </w:pPr>
            <w:r>
              <w:rPr>
                <w:sz w:val="26"/>
              </w:rPr>
              <w:t>FID</w:t>
            </w:r>
          </w:p>
        </w:tc>
      </w:tr>
      <w:tr w:rsidR="0020292C">
        <w:tc>
          <w:tcPr>
            <w:tcW w:w="3090" w:type="dxa"/>
            <w:tcMar>
              <w:top w:w="100" w:type="dxa"/>
              <w:left w:w="100" w:type="dxa"/>
              <w:bottom w:w="100" w:type="dxa"/>
              <w:right w:w="100" w:type="dxa"/>
            </w:tcMar>
            <w:vAlign w:val="bottom"/>
          </w:tcPr>
          <w:p w:rsidR="0020292C" w:rsidRDefault="00431AA0">
            <w:pPr>
              <w:pStyle w:val="normal0"/>
              <w:spacing w:after="0" w:line="240" w:lineRule="auto"/>
              <w:jc w:val="both"/>
            </w:pPr>
            <w:r>
              <w:rPr>
                <w:sz w:val="26"/>
              </w:rPr>
              <w:t>Login</w:t>
            </w:r>
          </w:p>
        </w:tc>
        <w:tc>
          <w:tcPr>
            <w:tcW w:w="2040" w:type="dxa"/>
            <w:tcMar>
              <w:top w:w="100" w:type="dxa"/>
              <w:left w:w="100" w:type="dxa"/>
              <w:bottom w:w="100" w:type="dxa"/>
              <w:right w:w="100" w:type="dxa"/>
            </w:tcMar>
            <w:vAlign w:val="bottom"/>
          </w:tcPr>
          <w:p w:rsidR="0020292C" w:rsidRDefault="00431AA0">
            <w:pPr>
              <w:pStyle w:val="normal0"/>
              <w:spacing w:after="0" w:line="240" w:lineRule="auto"/>
              <w:jc w:val="both"/>
            </w:pPr>
            <w:r>
              <w:rPr>
                <w:sz w:val="26"/>
              </w:rPr>
              <w:t>1</w:t>
            </w:r>
          </w:p>
        </w:tc>
      </w:tr>
      <w:tr w:rsidR="0020292C">
        <w:tc>
          <w:tcPr>
            <w:tcW w:w="3090" w:type="dxa"/>
            <w:tcMar>
              <w:top w:w="100" w:type="dxa"/>
              <w:left w:w="100" w:type="dxa"/>
              <w:bottom w:w="100" w:type="dxa"/>
              <w:right w:w="100" w:type="dxa"/>
            </w:tcMar>
            <w:vAlign w:val="bottom"/>
          </w:tcPr>
          <w:p w:rsidR="0020292C" w:rsidRDefault="00403213">
            <w:pPr>
              <w:pStyle w:val="normal0"/>
              <w:spacing w:after="0" w:line="240" w:lineRule="auto"/>
              <w:jc w:val="both"/>
            </w:pPr>
            <w:r>
              <w:rPr>
                <w:sz w:val="26"/>
              </w:rPr>
              <w:t>Register</w:t>
            </w:r>
          </w:p>
        </w:tc>
        <w:tc>
          <w:tcPr>
            <w:tcW w:w="2040" w:type="dxa"/>
            <w:tcMar>
              <w:top w:w="100" w:type="dxa"/>
              <w:left w:w="100" w:type="dxa"/>
              <w:bottom w:w="100" w:type="dxa"/>
              <w:right w:w="100" w:type="dxa"/>
            </w:tcMar>
            <w:vAlign w:val="bottom"/>
          </w:tcPr>
          <w:p w:rsidR="0020292C" w:rsidRDefault="00431AA0">
            <w:pPr>
              <w:pStyle w:val="normal0"/>
              <w:spacing w:after="0" w:line="240" w:lineRule="auto"/>
              <w:jc w:val="both"/>
            </w:pPr>
            <w:r>
              <w:rPr>
                <w:sz w:val="26"/>
              </w:rPr>
              <w:t>2</w:t>
            </w:r>
          </w:p>
        </w:tc>
      </w:tr>
    </w:tbl>
    <w:p w:rsidR="0020292C" w:rsidRDefault="0020292C">
      <w:pPr>
        <w:pStyle w:val="normal0"/>
        <w:spacing w:after="0" w:line="240" w:lineRule="auto"/>
        <w:jc w:val="both"/>
      </w:pPr>
    </w:p>
    <w:p w:rsidR="0020292C" w:rsidRDefault="0020292C">
      <w:pPr>
        <w:pStyle w:val="normal0"/>
        <w:spacing w:after="0" w:line="240" w:lineRule="auto"/>
        <w:jc w:val="both"/>
      </w:pPr>
    </w:p>
    <w:p w:rsidR="0020292C" w:rsidRDefault="00431AA0">
      <w:pPr>
        <w:pStyle w:val="normal0"/>
        <w:spacing w:after="0" w:line="240" w:lineRule="auto"/>
        <w:jc w:val="both"/>
      </w:pPr>
      <w:r>
        <w:rPr>
          <w:sz w:val="26"/>
        </w:rPr>
        <w:tab/>
        <w:t xml:space="preserve"> </w:t>
      </w:r>
      <w:r>
        <w:rPr>
          <w:sz w:val="26"/>
        </w:rPr>
        <w:tab/>
        <w:t xml:space="preserve"> </w:t>
      </w:r>
      <w:r>
        <w:rPr>
          <w:sz w:val="26"/>
        </w:rPr>
        <w:tab/>
        <w:t xml:space="preserve"> </w:t>
      </w:r>
      <w:r>
        <w:rPr>
          <w:sz w:val="26"/>
        </w:rPr>
        <w:tab/>
      </w:r>
    </w:p>
    <w:tbl>
      <w:tblPr>
        <w:tblW w:w="3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620"/>
        <w:gridCol w:w="1410"/>
      </w:tblGrid>
      <w:tr w:rsidR="0020292C">
        <w:tc>
          <w:tcPr>
            <w:tcW w:w="1620" w:type="dxa"/>
            <w:tcMar>
              <w:top w:w="100" w:type="dxa"/>
              <w:left w:w="100" w:type="dxa"/>
              <w:bottom w:w="100" w:type="dxa"/>
              <w:right w:w="100" w:type="dxa"/>
            </w:tcMar>
            <w:vAlign w:val="bottom"/>
          </w:tcPr>
          <w:p w:rsidR="0020292C" w:rsidRDefault="00431AA0">
            <w:pPr>
              <w:pStyle w:val="normal0"/>
              <w:spacing w:after="0" w:line="240" w:lineRule="auto"/>
              <w:ind w:right="-374"/>
              <w:jc w:val="both"/>
            </w:pPr>
            <w:r>
              <w:rPr>
                <w:sz w:val="26"/>
              </w:rPr>
              <w:t>Detail</w:t>
            </w:r>
          </w:p>
        </w:tc>
        <w:tc>
          <w:tcPr>
            <w:tcW w:w="1410" w:type="dxa"/>
            <w:tcMar>
              <w:top w:w="100" w:type="dxa"/>
              <w:left w:w="100" w:type="dxa"/>
              <w:bottom w:w="100" w:type="dxa"/>
              <w:right w:w="100" w:type="dxa"/>
            </w:tcMar>
            <w:vAlign w:val="bottom"/>
          </w:tcPr>
          <w:p w:rsidR="0020292C" w:rsidRDefault="00431AA0">
            <w:pPr>
              <w:pStyle w:val="normal0"/>
              <w:spacing w:after="0" w:line="240" w:lineRule="auto"/>
              <w:ind w:right="-44"/>
              <w:jc w:val="both"/>
            </w:pPr>
            <w:r>
              <w:rPr>
                <w:sz w:val="26"/>
              </w:rPr>
              <w:t>Description</w:t>
            </w:r>
          </w:p>
        </w:tc>
      </w:tr>
      <w:tr w:rsidR="0020292C">
        <w:tc>
          <w:tcPr>
            <w:tcW w:w="1620" w:type="dxa"/>
            <w:tcMar>
              <w:top w:w="100" w:type="dxa"/>
              <w:left w:w="100" w:type="dxa"/>
              <w:bottom w:w="100" w:type="dxa"/>
              <w:right w:w="100" w:type="dxa"/>
            </w:tcMar>
            <w:vAlign w:val="bottom"/>
          </w:tcPr>
          <w:p w:rsidR="0020292C" w:rsidRDefault="00431AA0">
            <w:pPr>
              <w:pStyle w:val="normal0"/>
              <w:spacing w:after="0" w:line="240" w:lineRule="auto"/>
              <w:ind w:right="-374"/>
              <w:jc w:val="both"/>
            </w:pPr>
            <w:r>
              <w:rPr>
                <w:sz w:val="26"/>
              </w:rPr>
              <w:t>FID</w:t>
            </w:r>
          </w:p>
        </w:tc>
        <w:tc>
          <w:tcPr>
            <w:tcW w:w="1410" w:type="dxa"/>
            <w:tcMar>
              <w:top w:w="100" w:type="dxa"/>
              <w:left w:w="100" w:type="dxa"/>
              <w:bottom w:w="100" w:type="dxa"/>
              <w:right w:w="100" w:type="dxa"/>
            </w:tcMar>
            <w:vAlign w:val="bottom"/>
          </w:tcPr>
          <w:p w:rsidR="0020292C" w:rsidRDefault="00431AA0">
            <w:pPr>
              <w:pStyle w:val="normal0"/>
              <w:spacing w:after="0" w:line="240" w:lineRule="auto"/>
              <w:jc w:val="both"/>
            </w:pPr>
            <w:r>
              <w:rPr>
                <w:sz w:val="26"/>
              </w:rPr>
              <w:t>Function ID</w:t>
            </w:r>
          </w:p>
        </w:tc>
      </w:tr>
      <w:tr w:rsidR="0020292C">
        <w:tc>
          <w:tcPr>
            <w:tcW w:w="1620" w:type="dxa"/>
            <w:tcMar>
              <w:top w:w="100" w:type="dxa"/>
              <w:left w:w="100" w:type="dxa"/>
              <w:bottom w:w="100" w:type="dxa"/>
              <w:right w:w="100" w:type="dxa"/>
            </w:tcMar>
            <w:vAlign w:val="bottom"/>
          </w:tcPr>
          <w:p w:rsidR="0020292C" w:rsidRDefault="00431AA0">
            <w:pPr>
              <w:pStyle w:val="normal0"/>
              <w:spacing w:after="0" w:line="240" w:lineRule="auto"/>
              <w:ind w:right="-374"/>
              <w:jc w:val="both"/>
            </w:pPr>
            <w:r>
              <w:rPr>
                <w:sz w:val="26"/>
              </w:rPr>
              <w:t>Functional Requirements Table</w:t>
            </w:r>
          </w:p>
        </w:tc>
        <w:tc>
          <w:tcPr>
            <w:tcW w:w="1410" w:type="dxa"/>
            <w:tcMar>
              <w:top w:w="100" w:type="dxa"/>
              <w:left w:w="100" w:type="dxa"/>
              <w:bottom w:w="100" w:type="dxa"/>
              <w:right w:w="100" w:type="dxa"/>
            </w:tcMar>
            <w:vAlign w:val="bottom"/>
          </w:tcPr>
          <w:p w:rsidR="0020292C" w:rsidRDefault="00431AA0">
            <w:pPr>
              <w:pStyle w:val="normal0"/>
              <w:spacing w:after="0" w:line="240" w:lineRule="auto"/>
              <w:jc w:val="both"/>
            </w:pPr>
            <w:r>
              <w:rPr>
                <w:sz w:val="26"/>
              </w:rPr>
              <w:t>Table No 1</w:t>
            </w:r>
          </w:p>
        </w:tc>
      </w:tr>
      <w:tr w:rsidR="0020292C">
        <w:tc>
          <w:tcPr>
            <w:tcW w:w="1620" w:type="dxa"/>
            <w:tcMar>
              <w:top w:w="100" w:type="dxa"/>
              <w:left w:w="100" w:type="dxa"/>
              <w:bottom w:w="100" w:type="dxa"/>
              <w:right w:w="100" w:type="dxa"/>
            </w:tcMar>
            <w:vAlign w:val="bottom"/>
          </w:tcPr>
          <w:p w:rsidR="0020292C" w:rsidRDefault="00431AA0">
            <w:pPr>
              <w:pStyle w:val="normal0"/>
              <w:spacing w:after="0" w:line="240" w:lineRule="auto"/>
              <w:ind w:right="-374"/>
              <w:jc w:val="both"/>
            </w:pPr>
            <w:r>
              <w:rPr>
                <w:sz w:val="26"/>
              </w:rPr>
              <w:t>Non-</w:t>
            </w:r>
            <w:proofErr w:type="spellStart"/>
            <w:r>
              <w:rPr>
                <w:sz w:val="26"/>
              </w:rPr>
              <w:t>Funtional</w:t>
            </w:r>
            <w:proofErr w:type="spellEnd"/>
            <w:r>
              <w:rPr>
                <w:sz w:val="26"/>
              </w:rPr>
              <w:t xml:space="preserve"> Requirements</w:t>
            </w:r>
          </w:p>
        </w:tc>
        <w:tc>
          <w:tcPr>
            <w:tcW w:w="1410" w:type="dxa"/>
            <w:tcMar>
              <w:top w:w="100" w:type="dxa"/>
              <w:left w:w="100" w:type="dxa"/>
              <w:bottom w:w="100" w:type="dxa"/>
              <w:right w:w="100" w:type="dxa"/>
            </w:tcMar>
            <w:vAlign w:val="bottom"/>
          </w:tcPr>
          <w:p w:rsidR="0020292C" w:rsidRDefault="00431AA0">
            <w:pPr>
              <w:pStyle w:val="normal0"/>
              <w:spacing w:after="0" w:line="240" w:lineRule="auto"/>
              <w:jc w:val="both"/>
            </w:pPr>
            <w:r>
              <w:rPr>
                <w:sz w:val="26"/>
              </w:rPr>
              <w:t>Table No 2</w:t>
            </w:r>
          </w:p>
        </w:tc>
      </w:tr>
    </w:tbl>
    <w:p w:rsidR="0020292C" w:rsidRDefault="0020292C">
      <w:pPr>
        <w:pStyle w:val="normal0"/>
        <w:spacing w:after="0" w:line="240" w:lineRule="auto"/>
        <w:jc w:val="both"/>
      </w:pPr>
    </w:p>
    <w:p w:rsidR="0020292C" w:rsidRDefault="0020292C">
      <w:pPr>
        <w:pStyle w:val="normal0"/>
        <w:spacing w:after="0" w:line="240" w:lineRule="auto"/>
        <w:jc w:val="both"/>
      </w:pPr>
    </w:p>
    <w:p w:rsidR="0020292C" w:rsidRDefault="00431AA0">
      <w:pPr>
        <w:pStyle w:val="normal0"/>
        <w:spacing w:after="0" w:line="240" w:lineRule="auto"/>
        <w:jc w:val="both"/>
      </w:pPr>
      <w:r>
        <w:rPr>
          <w:sz w:val="26"/>
        </w:rPr>
        <w:t>TABLE NUMBER 1:</w:t>
      </w:r>
    </w:p>
    <w:p w:rsidR="0020292C" w:rsidRDefault="00431AA0">
      <w:pPr>
        <w:pStyle w:val="normal0"/>
        <w:spacing w:after="0" w:line="240" w:lineRule="auto"/>
        <w:jc w:val="both"/>
      </w:pPr>
      <w:r>
        <w:rPr>
          <w:sz w:val="26"/>
        </w:rPr>
        <w:tab/>
        <w:t xml:space="preserve"> </w:t>
      </w:r>
      <w:r>
        <w:rPr>
          <w:sz w:val="26"/>
        </w:rPr>
        <w:tab/>
        <w:t xml:space="preserve"> </w:t>
      </w:r>
      <w:r>
        <w:rPr>
          <w:sz w:val="26"/>
        </w:rPr>
        <w:tab/>
        <w:t xml:space="preserve"> </w:t>
      </w:r>
      <w:r>
        <w:rPr>
          <w:sz w:val="26"/>
        </w:rPr>
        <w:tab/>
      </w:r>
    </w:p>
    <w:tbl>
      <w:tblPr>
        <w:tblW w:w="54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335"/>
        <w:gridCol w:w="4155"/>
      </w:tblGrid>
      <w:tr w:rsidR="0020292C">
        <w:tc>
          <w:tcPr>
            <w:tcW w:w="1335" w:type="dxa"/>
            <w:tcMar>
              <w:top w:w="100" w:type="dxa"/>
              <w:left w:w="100" w:type="dxa"/>
              <w:bottom w:w="100" w:type="dxa"/>
              <w:right w:w="100" w:type="dxa"/>
            </w:tcMar>
            <w:vAlign w:val="bottom"/>
          </w:tcPr>
          <w:p w:rsidR="0020292C" w:rsidRDefault="00431AA0">
            <w:pPr>
              <w:pStyle w:val="normal0"/>
              <w:spacing w:after="0" w:line="240" w:lineRule="auto"/>
              <w:jc w:val="both"/>
            </w:pPr>
            <w:r>
              <w:rPr>
                <w:sz w:val="26"/>
              </w:rPr>
              <w:t>FID</w:t>
            </w:r>
          </w:p>
        </w:tc>
        <w:tc>
          <w:tcPr>
            <w:tcW w:w="4155" w:type="dxa"/>
            <w:tcMar>
              <w:top w:w="100" w:type="dxa"/>
              <w:left w:w="100" w:type="dxa"/>
              <w:bottom w:w="100" w:type="dxa"/>
              <w:right w:w="100" w:type="dxa"/>
            </w:tcMar>
            <w:vAlign w:val="bottom"/>
          </w:tcPr>
          <w:p w:rsidR="0020292C" w:rsidRDefault="00431AA0">
            <w:pPr>
              <w:pStyle w:val="normal0"/>
              <w:spacing w:after="0" w:line="240" w:lineRule="auto"/>
              <w:jc w:val="both"/>
            </w:pPr>
            <w:r>
              <w:rPr>
                <w:sz w:val="26"/>
              </w:rPr>
              <w:t>Components</w:t>
            </w:r>
          </w:p>
        </w:tc>
      </w:tr>
      <w:tr w:rsidR="0020292C">
        <w:tc>
          <w:tcPr>
            <w:tcW w:w="1335" w:type="dxa"/>
            <w:tcMar>
              <w:top w:w="100" w:type="dxa"/>
              <w:left w:w="100" w:type="dxa"/>
              <w:bottom w:w="100" w:type="dxa"/>
              <w:right w:w="100" w:type="dxa"/>
            </w:tcMar>
            <w:vAlign w:val="bottom"/>
          </w:tcPr>
          <w:p w:rsidR="0020292C" w:rsidRDefault="00431AA0">
            <w:pPr>
              <w:pStyle w:val="normal0"/>
              <w:spacing w:after="0" w:line="240" w:lineRule="auto"/>
              <w:jc w:val="both"/>
            </w:pPr>
            <w:r>
              <w:rPr>
                <w:sz w:val="26"/>
              </w:rPr>
              <w:t>1</w:t>
            </w:r>
          </w:p>
        </w:tc>
        <w:tc>
          <w:tcPr>
            <w:tcW w:w="4155" w:type="dxa"/>
            <w:tcMar>
              <w:top w:w="100" w:type="dxa"/>
              <w:left w:w="100" w:type="dxa"/>
              <w:bottom w:w="100" w:type="dxa"/>
              <w:right w:w="100" w:type="dxa"/>
            </w:tcMar>
            <w:vAlign w:val="bottom"/>
          </w:tcPr>
          <w:p w:rsidR="0020292C" w:rsidRDefault="00403213">
            <w:pPr>
              <w:pStyle w:val="normal0"/>
              <w:spacing w:after="0" w:line="240" w:lineRule="auto"/>
              <w:jc w:val="both"/>
            </w:pPr>
            <w:r>
              <w:rPr>
                <w:sz w:val="26"/>
              </w:rPr>
              <w:t>PHP</w:t>
            </w:r>
          </w:p>
        </w:tc>
      </w:tr>
      <w:tr w:rsidR="0020292C">
        <w:tc>
          <w:tcPr>
            <w:tcW w:w="1335" w:type="dxa"/>
            <w:tcMar>
              <w:top w:w="100" w:type="dxa"/>
              <w:left w:w="100" w:type="dxa"/>
              <w:bottom w:w="100" w:type="dxa"/>
              <w:right w:w="100" w:type="dxa"/>
            </w:tcMar>
            <w:vAlign w:val="bottom"/>
          </w:tcPr>
          <w:p w:rsidR="0020292C" w:rsidRDefault="0020292C">
            <w:pPr>
              <w:pStyle w:val="normal0"/>
              <w:spacing w:after="0" w:line="240" w:lineRule="auto"/>
              <w:jc w:val="both"/>
            </w:pPr>
          </w:p>
        </w:tc>
        <w:tc>
          <w:tcPr>
            <w:tcW w:w="4155" w:type="dxa"/>
            <w:tcMar>
              <w:top w:w="100" w:type="dxa"/>
              <w:left w:w="100" w:type="dxa"/>
              <w:bottom w:w="100" w:type="dxa"/>
              <w:right w:w="100" w:type="dxa"/>
            </w:tcMar>
            <w:vAlign w:val="bottom"/>
          </w:tcPr>
          <w:p w:rsidR="0020292C" w:rsidRDefault="00431AA0">
            <w:pPr>
              <w:pStyle w:val="normal0"/>
              <w:spacing w:after="0" w:line="240" w:lineRule="auto"/>
              <w:jc w:val="both"/>
            </w:pPr>
            <w:r>
              <w:rPr>
                <w:sz w:val="26"/>
              </w:rPr>
              <w:t>CS</w:t>
            </w:r>
            <w:r w:rsidR="00403213">
              <w:rPr>
                <w:sz w:val="26"/>
              </w:rPr>
              <w:t>S</w:t>
            </w:r>
          </w:p>
        </w:tc>
      </w:tr>
      <w:tr w:rsidR="0020292C">
        <w:tc>
          <w:tcPr>
            <w:tcW w:w="1335" w:type="dxa"/>
            <w:tcMar>
              <w:top w:w="100" w:type="dxa"/>
              <w:left w:w="100" w:type="dxa"/>
              <w:bottom w:w="100" w:type="dxa"/>
              <w:right w:w="100" w:type="dxa"/>
            </w:tcMar>
            <w:vAlign w:val="bottom"/>
          </w:tcPr>
          <w:p w:rsidR="0020292C" w:rsidRDefault="00431AA0">
            <w:pPr>
              <w:pStyle w:val="normal0"/>
              <w:spacing w:after="0" w:line="240" w:lineRule="auto"/>
              <w:jc w:val="both"/>
            </w:pPr>
            <w:r>
              <w:rPr>
                <w:sz w:val="26"/>
              </w:rPr>
              <w:t>2</w:t>
            </w:r>
          </w:p>
        </w:tc>
        <w:tc>
          <w:tcPr>
            <w:tcW w:w="4155" w:type="dxa"/>
            <w:tcMar>
              <w:top w:w="100" w:type="dxa"/>
              <w:left w:w="100" w:type="dxa"/>
              <w:bottom w:w="100" w:type="dxa"/>
              <w:right w:w="100" w:type="dxa"/>
            </w:tcMar>
            <w:vAlign w:val="bottom"/>
          </w:tcPr>
          <w:p w:rsidR="0020292C" w:rsidRDefault="00403213">
            <w:pPr>
              <w:pStyle w:val="normal0"/>
              <w:spacing w:after="0" w:line="240" w:lineRule="auto"/>
              <w:jc w:val="both"/>
            </w:pPr>
            <w:r>
              <w:rPr>
                <w:sz w:val="26"/>
              </w:rPr>
              <w:t>WCF</w:t>
            </w:r>
          </w:p>
        </w:tc>
      </w:tr>
      <w:tr w:rsidR="0020292C">
        <w:tc>
          <w:tcPr>
            <w:tcW w:w="1335" w:type="dxa"/>
            <w:tcMar>
              <w:top w:w="100" w:type="dxa"/>
              <w:left w:w="100" w:type="dxa"/>
              <w:bottom w:w="100" w:type="dxa"/>
              <w:right w:w="100" w:type="dxa"/>
            </w:tcMar>
            <w:vAlign w:val="bottom"/>
          </w:tcPr>
          <w:p w:rsidR="0020292C" w:rsidRDefault="0020292C">
            <w:pPr>
              <w:pStyle w:val="normal0"/>
              <w:spacing w:after="0" w:line="240" w:lineRule="auto"/>
              <w:jc w:val="both"/>
            </w:pPr>
          </w:p>
        </w:tc>
        <w:tc>
          <w:tcPr>
            <w:tcW w:w="4155" w:type="dxa"/>
            <w:tcMar>
              <w:top w:w="100" w:type="dxa"/>
              <w:left w:w="100" w:type="dxa"/>
              <w:bottom w:w="100" w:type="dxa"/>
              <w:right w:w="100" w:type="dxa"/>
            </w:tcMar>
            <w:vAlign w:val="bottom"/>
          </w:tcPr>
          <w:p w:rsidR="0020292C" w:rsidRDefault="00403213">
            <w:pPr>
              <w:pStyle w:val="normal0"/>
              <w:spacing w:after="0" w:line="240" w:lineRule="auto"/>
              <w:jc w:val="both"/>
            </w:pPr>
            <w:r>
              <w:rPr>
                <w:sz w:val="26"/>
              </w:rPr>
              <w:t>SQL SERVER</w:t>
            </w:r>
          </w:p>
        </w:tc>
      </w:tr>
      <w:tr w:rsidR="0020292C">
        <w:tc>
          <w:tcPr>
            <w:tcW w:w="1335" w:type="dxa"/>
            <w:tcMar>
              <w:top w:w="100" w:type="dxa"/>
              <w:left w:w="100" w:type="dxa"/>
              <w:bottom w:w="100" w:type="dxa"/>
              <w:right w:w="100" w:type="dxa"/>
            </w:tcMar>
            <w:vAlign w:val="bottom"/>
          </w:tcPr>
          <w:p w:rsidR="0020292C" w:rsidRDefault="0020292C">
            <w:pPr>
              <w:pStyle w:val="normal0"/>
              <w:spacing w:after="0" w:line="240" w:lineRule="auto"/>
              <w:jc w:val="both"/>
            </w:pPr>
          </w:p>
        </w:tc>
        <w:tc>
          <w:tcPr>
            <w:tcW w:w="4155" w:type="dxa"/>
            <w:tcMar>
              <w:top w:w="100" w:type="dxa"/>
              <w:left w:w="100" w:type="dxa"/>
              <w:bottom w:w="100" w:type="dxa"/>
              <w:right w:w="100" w:type="dxa"/>
            </w:tcMar>
            <w:vAlign w:val="bottom"/>
          </w:tcPr>
          <w:p w:rsidR="0020292C" w:rsidRDefault="00431AA0">
            <w:pPr>
              <w:pStyle w:val="normal0"/>
              <w:spacing w:after="0" w:line="240" w:lineRule="auto"/>
              <w:jc w:val="both"/>
            </w:pPr>
            <w:r>
              <w:rPr>
                <w:sz w:val="26"/>
              </w:rPr>
              <w:t xml:space="preserve">CSS/Web </w:t>
            </w:r>
            <w:proofErr w:type="spellStart"/>
            <w:r>
              <w:rPr>
                <w:sz w:val="26"/>
              </w:rPr>
              <w:t>api</w:t>
            </w:r>
            <w:proofErr w:type="spellEnd"/>
          </w:p>
        </w:tc>
      </w:tr>
    </w:tbl>
    <w:p w:rsidR="0020292C" w:rsidRDefault="0020292C">
      <w:pPr>
        <w:pStyle w:val="normal0"/>
        <w:spacing w:after="0" w:line="240" w:lineRule="auto"/>
        <w:jc w:val="both"/>
      </w:pPr>
    </w:p>
    <w:p w:rsidR="00403213" w:rsidRDefault="00403213">
      <w:pPr>
        <w:pStyle w:val="normal0"/>
        <w:spacing w:after="0" w:line="240" w:lineRule="auto"/>
        <w:jc w:val="both"/>
      </w:pPr>
    </w:p>
    <w:p w:rsidR="0020292C" w:rsidRDefault="001A1D7D">
      <w:pPr>
        <w:pStyle w:val="normal0"/>
        <w:spacing w:after="0" w:line="240" w:lineRule="auto"/>
        <w:jc w:val="both"/>
      </w:pPr>
      <w:r>
        <w:rPr>
          <w:b/>
          <w:sz w:val="26"/>
        </w:rPr>
        <w:t>7</w:t>
      </w:r>
      <w:r w:rsidR="00431AA0">
        <w:rPr>
          <w:b/>
          <w:sz w:val="26"/>
        </w:rPr>
        <w:t>. APPENDICES</w:t>
      </w:r>
    </w:p>
    <w:p w:rsidR="0020292C" w:rsidRDefault="00431AA0">
      <w:pPr>
        <w:pStyle w:val="normal0"/>
        <w:spacing w:after="0" w:line="240" w:lineRule="auto"/>
        <w:jc w:val="both"/>
      </w:pPr>
      <w:r>
        <w:rPr>
          <w:sz w:val="26"/>
        </w:rPr>
        <w:tab/>
        <w:t xml:space="preserve"> </w:t>
      </w:r>
      <w:r>
        <w:rPr>
          <w:sz w:val="26"/>
        </w:rPr>
        <w:tab/>
        <w:t xml:space="preserve"> </w:t>
      </w:r>
      <w:r>
        <w:rPr>
          <w:sz w:val="26"/>
        </w:rPr>
        <w:tab/>
      </w:r>
    </w:p>
    <w:tbl>
      <w:tblPr>
        <w:tblW w:w="9105" w:type="dxa"/>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10" w:type="dxa"/>
          <w:right w:w="10" w:type="dxa"/>
        </w:tblCellMar>
        <w:tblLook w:val="0000"/>
      </w:tblPr>
      <w:tblGrid>
        <w:gridCol w:w="4260"/>
        <w:gridCol w:w="4845"/>
      </w:tblGrid>
      <w:tr w:rsidR="0020292C">
        <w:tc>
          <w:tcPr>
            <w:tcW w:w="4260" w:type="dxa"/>
            <w:tcMar>
              <w:top w:w="100" w:type="dxa"/>
              <w:left w:w="100" w:type="dxa"/>
              <w:bottom w:w="100" w:type="dxa"/>
              <w:right w:w="100" w:type="dxa"/>
            </w:tcMar>
          </w:tcPr>
          <w:p w:rsidR="0020292C" w:rsidRDefault="00431AA0">
            <w:pPr>
              <w:pStyle w:val="normal0"/>
              <w:spacing w:after="0" w:line="240" w:lineRule="auto"/>
            </w:pPr>
            <w:r>
              <w:rPr>
                <w:sz w:val="26"/>
              </w:rPr>
              <w:t>NAME</w:t>
            </w:r>
          </w:p>
        </w:tc>
        <w:tc>
          <w:tcPr>
            <w:tcW w:w="4845" w:type="dxa"/>
            <w:tcMar>
              <w:top w:w="100" w:type="dxa"/>
              <w:left w:w="100" w:type="dxa"/>
              <w:bottom w:w="100" w:type="dxa"/>
              <w:right w:w="100" w:type="dxa"/>
            </w:tcMar>
          </w:tcPr>
          <w:p w:rsidR="0020292C" w:rsidRDefault="00431AA0">
            <w:pPr>
              <w:pStyle w:val="normal0"/>
              <w:spacing w:after="0" w:line="240" w:lineRule="auto"/>
            </w:pPr>
            <w:r>
              <w:rPr>
                <w:sz w:val="26"/>
              </w:rPr>
              <w:t>DESCRIPTION</w:t>
            </w:r>
            <w:r>
              <w:rPr>
                <w:sz w:val="26"/>
              </w:rPr>
              <w:tab/>
            </w:r>
            <w:r>
              <w:rPr>
                <w:sz w:val="26"/>
              </w:rPr>
              <w:tab/>
            </w:r>
          </w:p>
        </w:tc>
      </w:tr>
      <w:tr w:rsidR="0020292C">
        <w:tc>
          <w:tcPr>
            <w:tcW w:w="4260" w:type="dxa"/>
            <w:tcMar>
              <w:top w:w="100" w:type="dxa"/>
              <w:left w:w="100" w:type="dxa"/>
              <w:bottom w:w="100" w:type="dxa"/>
              <w:right w:w="100" w:type="dxa"/>
            </w:tcMar>
          </w:tcPr>
          <w:p w:rsidR="0020292C" w:rsidRDefault="00431AA0">
            <w:pPr>
              <w:pStyle w:val="normal0"/>
              <w:spacing w:after="0" w:line="240" w:lineRule="auto"/>
            </w:pPr>
            <w:r>
              <w:rPr>
                <w:sz w:val="26"/>
              </w:rPr>
              <w:t>API</w:t>
            </w:r>
          </w:p>
        </w:tc>
        <w:tc>
          <w:tcPr>
            <w:tcW w:w="4845" w:type="dxa"/>
            <w:tcMar>
              <w:top w:w="100" w:type="dxa"/>
              <w:left w:w="100" w:type="dxa"/>
              <w:bottom w:w="100" w:type="dxa"/>
              <w:right w:w="100" w:type="dxa"/>
            </w:tcMar>
          </w:tcPr>
          <w:p w:rsidR="0020292C" w:rsidRDefault="00431AA0">
            <w:pPr>
              <w:pStyle w:val="normal0"/>
              <w:spacing w:after="0" w:line="240" w:lineRule="auto"/>
            </w:pPr>
            <w:r>
              <w:rPr>
                <w:sz w:val="26"/>
              </w:rPr>
              <w:t xml:space="preserve">It is a protocol intended to be used as an interface by software components to communicate with each </w:t>
            </w:r>
            <w:r>
              <w:rPr>
                <w:sz w:val="26"/>
              </w:rPr>
              <w:tab/>
              <w:t>other.</w:t>
            </w:r>
          </w:p>
        </w:tc>
      </w:tr>
      <w:tr w:rsidR="0020292C">
        <w:tc>
          <w:tcPr>
            <w:tcW w:w="4260" w:type="dxa"/>
            <w:tcMar>
              <w:top w:w="100" w:type="dxa"/>
              <w:left w:w="100" w:type="dxa"/>
              <w:bottom w:w="100" w:type="dxa"/>
              <w:right w:w="100" w:type="dxa"/>
            </w:tcMar>
          </w:tcPr>
          <w:p w:rsidR="0020292C" w:rsidRDefault="00431AA0">
            <w:pPr>
              <w:pStyle w:val="normal0"/>
              <w:spacing w:after="0" w:line="240" w:lineRule="auto"/>
            </w:pPr>
            <w:r>
              <w:rPr>
                <w:sz w:val="26"/>
              </w:rPr>
              <w:lastRenderedPageBreak/>
              <w:tab/>
            </w:r>
            <w:r>
              <w:rPr>
                <w:sz w:val="26"/>
              </w:rPr>
              <w:tab/>
            </w:r>
            <w:r>
              <w:rPr>
                <w:sz w:val="26"/>
              </w:rPr>
              <w:tab/>
            </w:r>
          </w:p>
          <w:p w:rsidR="0020292C" w:rsidRDefault="00431AA0">
            <w:pPr>
              <w:pStyle w:val="normal0"/>
              <w:spacing w:after="0" w:line="240" w:lineRule="auto"/>
            </w:pPr>
            <w:r>
              <w:rPr>
                <w:sz w:val="26"/>
              </w:rPr>
              <w:t>GUI</w:t>
            </w:r>
          </w:p>
          <w:p w:rsidR="0020292C" w:rsidRDefault="00431AA0">
            <w:pPr>
              <w:pStyle w:val="normal0"/>
              <w:spacing w:after="0" w:line="240" w:lineRule="auto"/>
            </w:pPr>
            <w:r>
              <w:rPr>
                <w:sz w:val="26"/>
              </w:rPr>
              <w:tab/>
            </w:r>
            <w:r>
              <w:rPr>
                <w:sz w:val="26"/>
              </w:rPr>
              <w:tab/>
            </w:r>
          </w:p>
        </w:tc>
        <w:tc>
          <w:tcPr>
            <w:tcW w:w="4845" w:type="dxa"/>
            <w:tcMar>
              <w:top w:w="100" w:type="dxa"/>
              <w:left w:w="100" w:type="dxa"/>
              <w:bottom w:w="100" w:type="dxa"/>
              <w:right w:w="100" w:type="dxa"/>
            </w:tcMar>
          </w:tcPr>
          <w:p w:rsidR="0020292C" w:rsidRDefault="00431AA0">
            <w:pPr>
              <w:pStyle w:val="normal0"/>
              <w:spacing w:after="0" w:line="240" w:lineRule="auto"/>
            </w:pPr>
            <w:r>
              <w:rPr>
                <w:sz w:val="26"/>
              </w:rPr>
              <w:t xml:space="preserve">It is a type of user interface that allows users to interact with electronic devices using images rather than text commands. </w:t>
            </w:r>
            <w:r>
              <w:rPr>
                <w:sz w:val="26"/>
              </w:rPr>
              <w:tab/>
            </w:r>
          </w:p>
        </w:tc>
      </w:tr>
      <w:tr w:rsidR="0020292C">
        <w:tc>
          <w:tcPr>
            <w:tcW w:w="4260" w:type="dxa"/>
            <w:tcMar>
              <w:top w:w="100" w:type="dxa"/>
              <w:left w:w="100" w:type="dxa"/>
              <w:bottom w:w="100" w:type="dxa"/>
              <w:right w:w="100" w:type="dxa"/>
            </w:tcMar>
          </w:tcPr>
          <w:p w:rsidR="0020292C" w:rsidRDefault="00431AA0">
            <w:pPr>
              <w:pStyle w:val="normal0"/>
              <w:spacing w:after="0" w:line="240" w:lineRule="auto"/>
            </w:pPr>
            <w:r>
              <w:rPr>
                <w:sz w:val="26"/>
              </w:rPr>
              <w:tab/>
            </w:r>
            <w:r>
              <w:rPr>
                <w:sz w:val="26"/>
              </w:rPr>
              <w:tab/>
            </w:r>
            <w:r>
              <w:rPr>
                <w:sz w:val="26"/>
              </w:rPr>
              <w:tab/>
            </w:r>
          </w:p>
          <w:p w:rsidR="0020292C" w:rsidRDefault="00431AA0">
            <w:pPr>
              <w:pStyle w:val="normal0"/>
              <w:spacing w:after="0" w:line="240" w:lineRule="auto"/>
            </w:pPr>
            <w:r>
              <w:rPr>
                <w:sz w:val="26"/>
              </w:rPr>
              <w:t xml:space="preserve">Database engine </w:t>
            </w:r>
            <w:r>
              <w:rPr>
                <w:sz w:val="26"/>
              </w:rPr>
              <w:tab/>
            </w:r>
            <w:r>
              <w:rPr>
                <w:sz w:val="26"/>
              </w:rPr>
              <w:tab/>
            </w:r>
          </w:p>
          <w:p w:rsidR="0020292C" w:rsidRDefault="00431AA0">
            <w:pPr>
              <w:pStyle w:val="normal0"/>
              <w:spacing w:after="0" w:line="240" w:lineRule="auto"/>
            </w:pPr>
            <w:r>
              <w:rPr>
                <w:sz w:val="26"/>
              </w:rPr>
              <w:tab/>
            </w:r>
            <w:r>
              <w:rPr>
                <w:sz w:val="26"/>
              </w:rPr>
              <w:tab/>
            </w:r>
          </w:p>
        </w:tc>
        <w:tc>
          <w:tcPr>
            <w:tcW w:w="4845" w:type="dxa"/>
            <w:tcMar>
              <w:top w:w="100" w:type="dxa"/>
              <w:left w:w="100" w:type="dxa"/>
              <w:bottom w:w="100" w:type="dxa"/>
              <w:right w:w="100" w:type="dxa"/>
            </w:tcMar>
          </w:tcPr>
          <w:p w:rsidR="0020292C" w:rsidRDefault="00431AA0">
            <w:pPr>
              <w:pStyle w:val="normal0"/>
              <w:spacing w:after="0" w:line="240" w:lineRule="auto"/>
            </w:pPr>
            <w:r>
              <w:rPr>
                <w:sz w:val="26"/>
              </w:rPr>
              <w:t>It is the underlying software component that a database management system uses to create, read,</w:t>
            </w:r>
            <w:r>
              <w:rPr>
                <w:sz w:val="26"/>
              </w:rPr>
              <w:tab/>
              <w:t xml:space="preserve">update and delete data from a database. </w:t>
            </w:r>
            <w:r>
              <w:rPr>
                <w:sz w:val="26"/>
              </w:rPr>
              <w:tab/>
            </w:r>
            <w:r>
              <w:rPr>
                <w:sz w:val="26"/>
              </w:rPr>
              <w:tab/>
            </w:r>
            <w:r>
              <w:rPr>
                <w:sz w:val="26"/>
              </w:rPr>
              <w:tab/>
            </w:r>
          </w:p>
        </w:tc>
      </w:tr>
      <w:tr w:rsidR="0020292C">
        <w:tc>
          <w:tcPr>
            <w:tcW w:w="4260" w:type="dxa"/>
            <w:tcMar>
              <w:top w:w="100" w:type="dxa"/>
              <w:left w:w="100" w:type="dxa"/>
              <w:bottom w:w="100" w:type="dxa"/>
              <w:right w:w="100" w:type="dxa"/>
            </w:tcMar>
          </w:tcPr>
          <w:p w:rsidR="0020292C" w:rsidRDefault="00431AA0">
            <w:pPr>
              <w:pStyle w:val="normal0"/>
              <w:spacing w:after="0" w:line="240" w:lineRule="auto"/>
            </w:pPr>
            <w:r>
              <w:rPr>
                <w:sz w:val="26"/>
              </w:rPr>
              <w:tab/>
            </w:r>
            <w:r>
              <w:rPr>
                <w:sz w:val="26"/>
              </w:rPr>
              <w:tab/>
            </w:r>
            <w:r>
              <w:rPr>
                <w:sz w:val="26"/>
              </w:rPr>
              <w:tab/>
            </w:r>
          </w:p>
          <w:p w:rsidR="0020292C" w:rsidRDefault="00431AA0">
            <w:pPr>
              <w:pStyle w:val="normal0"/>
              <w:spacing w:after="0" w:line="240" w:lineRule="auto"/>
            </w:pPr>
            <w:r>
              <w:rPr>
                <w:sz w:val="26"/>
              </w:rPr>
              <w:t>HTTP</w:t>
            </w:r>
          </w:p>
          <w:p w:rsidR="0020292C" w:rsidRDefault="00431AA0">
            <w:pPr>
              <w:pStyle w:val="normal0"/>
              <w:spacing w:after="0" w:line="240" w:lineRule="auto"/>
            </w:pPr>
            <w:r>
              <w:rPr>
                <w:sz w:val="26"/>
              </w:rPr>
              <w:tab/>
            </w:r>
            <w:r>
              <w:rPr>
                <w:sz w:val="26"/>
              </w:rPr>
              <w:tab/>
            </w:r>
          </w:p>
        </w:tc>
        <w:tc>
          <w:tcPr>
            <w:tcW w:w="4845" w:type="dxa"/>
            <w:tcMar>
              <w:top w:w="100" w:type="dxa"/>
              <w:left w:w="100" w:type="dxa"/>
              <w:bottom w:w="100" w:type="dxa"/>
              <w:right w:w="100" w:type="dxa"/>
            </w:tcMar>
          </w:tcPr>
          <w:p w:rsidR="0020292C" w:rsidRDefault="00431AA0">
            <w:pPr>
              <w:pStyle w:val="normal0"/>
              <w:spacing w:after="0" w:line="240" w:lineRule="auto"/>
            </w:pPr>
            <w:r>
              <w:rPr>
                <w:sz w:val="26"/>
              </w:rPr>
              <w:t>It is designed to enable communications between clients and servers.</w:t>
            </w:r>
          </w:p>
        </w:tc>
      </w:tr>
      <w:tr w:rsidR="0020292C">
        <w:tc>
          <w:tcPr>
            <w:tcW w:w="4260" w:type="dxa"/>
            <w:tcMar>
              <w:top w:w="100" w:type="dxa"/>
              <w:left w:w="100" w:type="dxa"/>
              <w:bottom w:w="100" w:type="dxa"/>
              <w:right w:w="100" w:type="dxa"/>
            </w:tcMar>
          </w:tcPr>
          <w:p w:rsidR="0020292C" w:rsidRDefault="00431AA0">
            <w:pPr>
              <w:pStyle w:val="normal0"/>
              <w:spacing w:after="0" w:line="240" w:lineRule="auto"/>
            </w:pPr>
            <w:r>
              <w:rPr>
                <w:sz w:val="26"/>
              </w:rPr>
              <w:tab/>
            </w:r>
            <w:r>
              <w:rPr>
                <w:sz w:val="26"/>
              </w:rPr>
              <w:tab/>
            </w:r>
            <w:r>
              <w:rPr>
                <w:sz w:val="26"/>
              </w:rPr>
              <w:tab/>
            </w:r>
          </w:p>
          <w:p w:rsidR="0020292C" w:rsidRDefault="00431AA0">
            <w:pPr>
              <w:pStyle w:val="normal0"/>
              <w:spacing w:after="0" w:line="240" w:lineRule="auto"/>
            </w:pPr>
            <w:proofErr w:type="spellStart"/>
            <w:r>
              <w:rPr>
                <w:sz w:val="26"/>
              </w:rPr>
              <w:t>Github</w:t>
            </w:r>
            <w:proofErr w:type="spellEnd"/>
          </w:p>
          <w:p w:rsidR="0020292C" w:rsidRDefault="00431AA0">
            <w:pPr>
              <w:pStyle w:val="normal0"/>
              <w:spacing w:after="0" w:line="240" w:lineRule="auto"/>
            </w:pPr>
            <w:r>
              <w:rPr>
                <w:sz w:val="26"/>
              </w:rPr>
              <w:tab/>
            </w:r>
            <w:r>
              <w:rPr>
                <w:sz w:val="26"/>
              </w:rPr>
              <w:tab/>
            </w:r>
          </w:p>
        </w:tc>
        <w:tc>
          <w:tcPr>
            <w:tcW w:w="4845" w:type="dxa"/>
            <w:tcMar>
              <w:top w:w="100" w:type="dxa"/>
              <w:left w:w="100" w:type="dxa"/>
              <w:bottom w:w="100" w:type="dxa"/>
              <w:right w:w="100" w:type="dxa"/>
            </w:tcMar>
          </w:tcPr>
          <w:p w:rsidR="0020292C" w:rsidRDefault="00431AA0">
            <w:pPr>
              <w:pStyle w:val="normal0"/>
              <w:spacing w:after="0" w:line="240" w:lineRule="auto"/>
            </w:pPr>
            <w:r>
              <w:rPr>
                <w:sz w:val="26"/>
              </w:rPr>
              <w:t>It is a web-based hosting service for software development projects.</w:t>
            </w:r>
          </w:p>
          <w:p w:rsidR="0020292C" w:rsidRDefault="00431AA0">
            <w:pPr>
              <w:pStyle w:val="normal0"/>
              <w:spacing w:after="0" w:line="240" w:lineRule="auto"/>
            </w:pPr>
            <w:r>
              <w:rPr>
                <w:sz w:val="26"/>
              </w:rPr>
              <w:tab/>
            </w:r>
            <w:r>
              <w:rPr>
                <w:sz w:val="26"/>
              </w:rPr>
              <w:tab/>
            </w:r>
          </w:p>
        </w:tc>
      </w:tr>
    </w:tbl>
    <w:p w:rsidR="0020292C" w:rsidRDefault="0020292C">
      <w:pPr>
        <w:pStyle w:val="normal0"/>
        <w:jc w:val="both"/>
      </w:pPr>
    </w:p>
    <w:sectPr w:rsidR="0020292C" w:rsidSect="0020292C">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401628"/>
    <w:multiLevelType w:val="hybridMultilevel"/>
    <w:tmpl w:val="45DEC51A"/>
    <w:lvl w:ilvl="0" w:tplc="E8BC371A">
      <w:start w:val="4"/>
      <w:numFmt w:val="bullet"/>
      <w:lvlText w:val="-"/>
      <w:lvlJc w:val="left"/>
      <w:pPr>
        <w:ind w:left="720" w:hanging="360"/>
      </w:pPr>
      <w:rPr>
        <w:rFonts w:ascii="Calibri" w:eastAsia="Calibri" w:hAnsi="Calibri" w:cs="Calibr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9D7DAD"/>
    <w:multiLevelType w:val="multilevel"/>
    <w:tmpl w:val="30BA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useFELayout/>
  </w:compat>
  <w:rsids>
    <w:rsidRoot w:val="0020292C"/>
    <w:rsid w:val="000F0701"/>
    <w:rsid w:val="001A1D7D"/>
    <w:rsid w:val="0020292C"/>
    <w:rsid w:val="00391B4B"/>
    <w:rsid w:val="003F3E07"/>
    <w:rsid w:val="00403213"/>
    <w:rsid w:val="00431AA0"/>
    <w:rsid w:val="005126EA"/>
    <w:rsid w:val="006649FC"/>
    <w:rsid w:val="00716D15"/>
    <w:rsid w:val="007536B4"/>
    <w:rsid w:val="00821E95"/>
    <w:rsid w:val="00A71891"/>
    <w:rsid w:val="00A76A7C"/>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9FC"/>
  </w:style>
  <w:style w:type="paragraph" w:styleId="Heading1">
    <w:name w:val="heading 1"/>
    <w:basedOn w:val="normal0"/>
    <w:next w:val="normal0"/>
    <w:rsid w:val="0020292C"/>
    <w:pPr>
      <w:spacing w:before="480" w:after="120"/>
      <w:outlineLvl w:val="0"/>
    </w:pPr>
    <w:rPr>
      <w:b/>
      <w:sz w:val="48"/>
    </w:rPr>
  </w:style>
  <w:style w:type="paragraph" w:styleId="Heading2">
    <w:name w:val="heading 2"/>
    <w:basedOn w:val="normal0"/>
    <w:next w:val="normal0"/>
    <w:rsid w:val="0020292C"/>
    <w:pPr>
      <w:spacing w:before="360" w:after="80"/>
      <w:outlineLvl w:val="1"/>
    </w:pPr>
    <w:rPr>
      <w:b/>
      <w:sz w:val="36"/>
    </w:rPr>
  </w:style>
  <w:style w:type="paragraph" w:styleId="Heading3">
    <w:name w:val="heading 3"/>
    <w:basedOn w:val="normal0"/>
    <w:next w:val="normal0"/>
    <w:rsid w:val="0020292C"/>
    <w:pPr>
      <w:spacing w:before="280" w:after="80"/>
      <w:outlineLvl w:val="2"/>
    </w:pPr>
    <w:rPr>
      <w:b/>
      <w:sz w:val="28"/>
    </w:rPr>
  </w:style>
  <w:style w:type="paragraph" w:styleId="Heading4">
    <w:name w:val="heading 4"/>
    <w:basedOn w:val="normal0"/>
    <w:next w:val="normal0"/>
    <w:rsid w:val="0020292C"/>
    <w:pPr>
      <w:spacing w:before="240" w:after="40"/>
      <w:outlineLvl w:val="3"/>
    </w:pPr>
    <w:rPr>
      <w:b/>
      <w:sz w:val="24"/>
    </w:rPr>
  </w:style>
  <w:style w:type="paragraph" w:styleId="Heading5">
    <w:name w:val="heading 5"/>
    <w:basedOn w:val="normal0"/>
    <w:next w:val="normal0"/>
    <w:rsid w:val="0020292C"/>
    <w:pPr>
      <w:spacing w:before="220" w:after="40"/>
      <w:outlineLvl w:val="4"/>
    </w:pPr>
    <w:rPr>
      <w:b/>
    </w:rPr>
  </w:style>
  <w:style w:type="paragraph" w:styleId="Heading6">
    <w:name w:val="heading 6"/>
    <w:basedOn w:val="normal0"/>
    <w:next w:val="normal0"/>
    <w:rsid w:val="0020292C"/>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0292C"/>
    <w:rPr>
      <w:rFonts w:ascii="Calibri" w:eastAsia="Calibri" w:hAnsi="Calibri" w:cs="Calibri"/>
      <w:color w:val="000000"/>
    </w:rPr>
  </w:style>
  <w:style w:type="paragraph" w:styleId="Title">
    <w:name w:val="Title"/>
    <w:basedOn w:val="normal0"/>
    <w:next w:val="normal0"/>
    <w:rsid w:val="0020292C"/>
    <w:pPr>
      <w:spacing w:before="480" w:after="120"/>
    </w:pPr>
    <w:rPr>
      <w:b/>
      <w:sz w:val="72"/>
    </w:rPr>
  </w:style>
  <w:style w:type="paragraph" w:styleId="Subtitle">
    <w:name w:val="Subtitle"/>
    <w:basedOn w:val="normal0"/>
    <w:next w:val="normal0"/>
    <w:rsid w:val="0020292C"/>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43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AA0"/>
    <w:rPr>
      <w:rFonts w:ascii="Tahoma" w:hAnsi="Tahoma" w:cs="Tahoma"/>
      <w:sz w:val="16"/>
      <w:szCs w:val="16"/>
    </w:rPr>
  </w:style>
  <w:style w:type="paragraph" w:styleId="NormalWeb">
    <w:name w:val="Normal (Web)"/>
    <w:basedOn w:val="Normal"/>
    <w:uiPriority w:val="99"/>
    <w:semiHidden/>
    <w:unhideWhenUsed/>
    <w:rsid w:val="007536B4"/>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o375ao3r1o">
    <w:name w:val="o375ao3r1o"/>
    <w:basedOn w:val="DefaultParagraphFont"/>
    <w:rsid w:val="007536B4"/>
  </w:style>
</w:styles>
</file>

<file path=word/webSettings.xml><?xml version="1.0" encoding="utf-8"?>
<w:webSettings xmlns:r="http://schemas.openxmlformats.org/officeDocument/2006/relationships" xmlns:w="http://schemas.openxmlformats.org/wordprocessingml/2006/main">
  <w:divs>
    <w:div w:id="903102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2C877-11DF-4B6B-9AB3-1865CBC65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DesignDoc1.docx.docx</vt:lpstr>
    </vt:vector>
  </TitlesOfParts>
  <Company>Grizli777</Company>
  <LinksUpToDate>false</LinksUpToDate>
  <CharactersWithSpaces>6983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DesignDoc1.docx.docx</dc:title>
  <dc:creator>rAgZ</dc:creator>
  <cp:lastModifiedBy>DELL</cp:lastModifiedBy>
  <cp:revision>2</cp:revision>
  <dcterms:created xsi:type="dcterms:W3CDTF">2014-03-01T14:29:00Z</dcterms:created>
  <dcterms:modified xsi:type="dcterms:W3CDTF">2014-03-01T14:29:00Z</dcterms:modified>
</cp:coreProperties>
</file>